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6DA8" w14:textId="77777777" w:rsidR="00630569" w:rsidRDefault="00630569" w:rsidP="00CE080F">
      <w:pPr>
        <w:rPr>
          <w:rFonts w:ascii="Calibri" w:hAnsi="Calibri" w:cs="Arial"/>
          <w:b/>
          <w:szCs w:val="28"/>
        </w:rPr>
      </w:pPr>
    </w:p>
    <w:p w14:paraId="0900AA70" w14:textId="77777777" w:rsidR="00417232" w:rsidRDefault="00417232" w:rsidP="00CE080F">
      <w:pPr>
        <w:rPr>
          <w:rFonts w:ascii="Calibri" w:hAnsi="Calibri" w:cs="Arial"/>
          <w:b/>
          <w:szCs w:val="28"/>
        </w:rPr>
      </w:pPr>
    </w:p>
    <w:p w14:paraId="79974D72" w14:textId="77777777" w:rsidR="00417232" w:rsidRDefault="00417232" w:rsidP="00CE080F">
      <w:pPr>
        <w:rPr>
          <w:rFonts w:ascii="Calibri" w:hAnsi="Calibri" w:cs="Arial"/>
          <w:b/>
          <w:szCs w:val="28"/>
        </w:rPr>
      </w:pPr>
    </w:p>
    <w:p w14:paraId="3C83088C" w14:textId="77777777" w:rsidR="00417232" w:rsidRDefault="00417232" w:rsidP="00CE080F">
      <w:pPr>
        <w:rPr>
          <w:rFonts w:ascii="Calibri" w:hAnsi="Calibri" w:cs="Arial"/>
          <w:b/>
          <w:szCs w:val="28"/>
        </w:rPr>
      </w:pPr>
    </w:p>
    <w:p w14:paraId="09EBBFB3" w14:textId="77777777" w:rsidR="00417232" w:rsidRDefault="00417232" w:rsidP="00CE080F">
      <w:pPr>
        <w:rPr>
          <w:rFonts w:ascii="Calibri" w:hAnsi="Calibri" w:cs="Arial"/>
          <w:b/>
          <w:szCs w:val="28"/>
        </w:rPr>
      </w:pPr>
    </w:p>
    <w:p w14:paraId="3425EB87" w14:textId="77777777" w:rsidR="00417232" w:rsidRDefault="00417232" w:rsidP="00CE080F">
      <w:pPr>
        <w:rPr>
          <w:rFonts w:ascii="Calibri" w:hAnsi="Calibri" w:cs="Arial"/>
          <w:b/>
          <w:szCs w:val="28"/>
        </w:rPr>
      </w:pPr>
    </w:p>
    <w:p w14:paraId="2DC9680B" w14:textId="77777777" w:rsidR="00417232" w:rsidRDefault="00417232" w:rsidP="00CE080F">
      <w:pPr>
        <w:rPr>
          <w:rFonts w:ascii="Calibri" w:hAnsi="Calibri" w:cs="Arial"/>
          <w:b/>
          <w:szCs w:val="28"/>
        </w:rPr>
      </w:pPr>
    </w:p>
    <w:p w14:paraId="22A94B36" w14:textId="77777777" w:rsidR="00417232" w:rsidRDefault="00417232" w:rsidP="00CE080F">
      <w:pPr>
        <w:rPr>
          <w:rFonts w:ascii="Calibri" w:hAnsi="Calibri" w:cs="Arial"/>
          <w:b/>
          <w:szCs w:val="28"/>
        </w:rPr>
      </w:pPr>
    </w:p>
    <w:p w14:paraId="53B70898" w14:textId="77777777" w:rsidR="00417232" w:rsidRDefault="00417232" w:rsidP="00CE080F">
      <w:pPr>
        <w:rPr>
          <w:rFonts w:ascii="Calibri" w:hAnsi="Calibri" w:cs="Arial"/>
          <w:b/>
          <w:szCs w:val="28"/>
        </w:rPr>
      </w:pPr>
    </w:p>
    <w:p w14:paraId="2FD18EFA" w14:textId="77777777" w:rsidR="00417232" w:rsidRDefault="00417232" w:rsidP="00CE080F">
      <w:pPr>
        <w:rPr>
          <w:rFonts w:ascii="Calibri" w:hAnsi="Calibri" w:cs="Arial"/>
          <w:b/>
          <w:szCs w:val="28"/>
        </w:rPr>
      </w:pPr>
    </w:p>
    <w:p w14:paraId="1566EBE8" w14:textId="77777777" w:rsidR="00417232" w:rsidRDefault="00417232" w:rsidP="00CE080F">
      <w:pPr>
        <w:rPr>
          <w:rFonts w:ascii="Calibri" w:hAnsi="Calibri" w:cs="Arial"/>
          <w:b/>
          <w:szCs w:val="28"/>
        </w:rPr>
      </w:pPr>
    </w:p>
    <w:p w14:paraId="2874EA04" w14:textId="77777777" w:rsidR="00417232" w:rsidRDefault="00417232" w:rsidP="00CE080F">
      <w:pPr>
        <w:rPr>
          <w:rFonts w:ascii="Calibri" w:hAnsi="Calibri" w:cs="Arial"/>
          <w:b/>
          <w:szCs w:val="28"/>
        </w:rPr>
      </w:pPr>
    </w:p>
    <w:p w14:paraId="284260EA" w14:textId="77777777" w:rsidR="00417232" w:rsidRDefault="00417232" w:rsidP="00CE080F">
      <w:pPr>
        <w:rPr>
          <w:rFonts w:ascii="Calibri" w:hAnsi="Calibri" w:cs="Arial"/>
          <w:b/>
          <w:szCs w:val="28"/>
        </w:rPr>
      </w:pPr>
    </w:p>
    <w:p w14:paraId="158CB319" w14:textId="77777777" w:rsidR="00417232" w:rsidRDefault="00417232" w:rsidP="00CE080F">
      <w:pPr>
        <w:rPr>
          <w:rFonts w:ascii="Calibri" w:hAnsi="Calibri" w:cs="Arial"/>
          <w:b/>
          <w:szCs w:val="28"/>
        </w:rPr>
      </w:pPr>
    </w:p>
    <w:p w14:paraId="51BF8180" w14:textId="77777777" w:rsidR="00417232" w:rsidRPr="00455B59" w:rsidRDefault="00417232" w:rsidP="00CE080F">
      <w:pPr>
        <w:rPr>
          <w:rFonts w:ascii="Calibri" w:hAnsi="Calibri" w:cs="Arial"/>
          <w:b/>
          <w:szCs w:val="28"/>
        </w:rPr>
      </w:pPr>
    </w:p>
    <w:p w14:paraId="3AD7E6EA" w14:textId="77777777" w:rsidR="00E13268" w:rsidRPr="002F3126" w:rsidRDefault="00C24D58" w:rsidP="00E13268">
      <w:pPr>
        <w:shd w:val="clear" w:color="auto" w:fill="D72C0F"/>
        <w:jc w:val="center"/>
        <w:rPr>
          <w:rFonts w:ascii="Calibri" w:hAnsi="Calibri" w:cs="Arial"/>
          <w:b/>
          <w:color w:val="FFFFFF" w:themeColor="background1"/>
          <w:sz w:val="32"/>
          <w:szCs w:val="32"/>
          <w:lang w:val="ro-RO"/>
        </w:rPr>
      </w:pPr>
      <w:r>
        <w:rPr>
          <w:rFonts w:ascii="Calibri" w:hAnsi="Calibri" w:cs="Arial"/>
          <w:b/>
          <w:color w:val="FFFFFF" w:themeColor="background1"/>
          <w:sz w:val="32"/>
          <w:szCs w:val="32"/>
          <w:lang w:val="ro-RO"/>
        </w:rPr>
        <w:t>MEMORIU DE PREZENTARE</w:t>
      </w:r>
    </w:p>
    <w:p w14:paraId="07C26991" w14:textId="77777777"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807250">
        <w:rPr>
          <w:rFonts w:ascii="Calibri" w:hAnsi="Calibri" w:cs="Arial"/>
          <w:b/>
          <w:color w:val="FFFFFF" w:themeColor="background1"/>
          <w:sz w:val="32"/>
          <w:szCs w:val="32"/>
          <w:lang w:val="ro-RO"/>
        </w:rPr>
        <w:t xml:space="preserve"> </w:t>
      </w:r>
      <w:r w:rsidR="00C24D58">
        <w:rPr>
          <w:rFonts w:ascii="Calibri" w:hAnsi="Calibri" w:cs="Arial"/>
          <w:b/>
          <w:color w:val="FFFFFF" w:themeColor="background1"/>
          <w:sz w:val="32"/>
          <w:szCs w:val="32"/>
          <w:lang w:val="ro-RO"/>
        </w:rPr>
        <w:t>OBTINERE ACORD DE MEDIU</w:t>
      </w:r>
    </w:p>
    <w:p w14:paraId="485888E3" w14:textId="77777777" w:rsidR="008D00A0" w:rsidRDefault="008D00A0" w:rsidP="008D00A0">
      <w:pPr>
        <w:jc w:val="both"/>
        <w:rPr>
          <w:rFonts w:ascii="Calibri" w:hAnsi="Calibri" w:cs="Arial"/>
          <w:lang w:val="ro-RO"/>
        </w:rPr>
      </w:pPr>
    </w:p>
    <w:p w14:paraId="07884290" w14:textId="77777777" w:rsidR="007D0F5D" w:rsidRDefault="007D0F5D" w:rsidP="00CE080F">
      <w:pPr>
        <w:autoSpaceDE w:val="0"/>
        <w:rPr>
          <w:rFonts w:ascii="Calibri" w:hAnsi="Calibri" w:cs="Arial"/>
          <w:b/>
          <w:lang w:val="ro-RO"/>
        </w:rPr>
      </w:pPr>
    </w:p>
    <w:p w14:paraId="116E367A" w14:textId="77777777" w:rsidR="00417232" w:rsidRDefault="00417232" w:rsidP="00CE080F">
      <w:pPr>
        <w:autoSpaceDE w:val="0"/>
        <w:rPr>
          <w:rFonts w:ascii="Calibri" w:hAnsi="Calibri" w:cs="Arial"/>
          <w:b/>
          <w:lang w:val="ro-RO"/>
        </w:rPr>
      </w:pPr>
    </w:p>
    <w:p w14:paraId="5154C96E" w14:textId="2DAE4DF0" w:rsidR="00505D67" w:rsidRDefault="00377B01" w:rsidP="00505D67">
      <w:pPr>
        <w:autoSpaceDE w:val="0"/>
        <w:ind w:left="3600" w:hanging="3600"/>
        <w:rPr>
          <w:rFonts w:ascii="Calibri" w:hAnsi="Calibri" w:cs="Arial"/>
          <w:b/>
          <w:lang w:val="ro-RO"/>
        </w:rPr>
      </w:pPr>
      <w:r w:rsidRPr="00E6509D">
        <w:rPr>
          <w:rFonts w:ascii="Calibri" w:hAnsi="Calibri" w:cs="Arial"/>
          <w:b/>
          <w:lang w:val="ro-RO"/>
        </w:rPr>
        <w:t>DENUMI</w:t>
      </w:r>
      <w:r>
        <w:rPr>
          <w:rFonts w:ascii="Calibri" w:hAnsi="Calibri" w:cs="Arial"/>
          <w:b/>
          <w:lang w:val="ro-RO"/>
        </w:rPr>
        <w:t>RE PROIECT :</w:t>
      </w:r>
      <w:r>
        <w:rPr>
          <w:rFonts w:ascii="Calibri" w:hAnsi="Calibri" w:cs="Arial"/>
          <w:b/>
          <w:lang w:val="ro-RO"/>
        </w:rPr>
        <w:tab/>
      </w:r>
      <w:r w:rsidR="00505D67">
        <w:rPr>
          <w:rFonts w:ascii="Calibri" w:hAnsi="Calibri" w:cs="Arial"/>
          <w:b/>
          <w:lang w:val="ro-RO"/>
        </w:rPr>
        <w:t>CONSTRUIRE VILA TURISTICA D</w:t>
      </w:r>
      <w:r w:rsidR="006E4648">
        <w:rPr>
          <w:rFonts w:ascii="Calibri" w:hAnsi="Calibri" w:cs="Arial"/>
          <w:b/>
          <w:lang w:val="ro-RO"/>
        </w:rPr>
        <w:t>p</w:t>
      </w:r>
      <w:r w:rsidR="00505D67">
        <w:rPr>
          <w:rFonts w:ascii="Calibri" w:hAnsi="Calibri" w:cs="Arial"/>
          <w:b/>
          <w:lang w:val="ro-RO"/>
        </w:rPr>
        <w:t>+ P+1E ȘI ÎMPREJMUIRE TEREN</w:t>
      </w:r>
    </w:p>
    <w:p w14:paraId="3CC0576E" w14:textId="77777777" w:rsidR="00505D67" w:rsidRDefault="00505D67" w:rsidP="00505D67">
      <w:pPr>
        <w:autoSpaceDE w:val="0"/>
        <w:ind w:left="3600"/>
        <w:jc w:val="both"/>
        <w:rPr>
          <w:rFonts w:ascii="Calibri" w:hAnsi="Calibri" w:cs="Swis721 LtCn BT"/>
          <w:lang w:val="ro-RO"/>
        </w:rPr>
      </w:pPr>
      <w:r>
        <w:rPr>
          <w:rFonts w:ascii="Calibri" w:hAnsi="Calibri" w:cs="Swis721 LtCn BT"/>
          <w:lang w:val="ro-RO"/>
        </w:rPr>
        <w:t>Str. Crizantemei, nr. 8, nr. cad. 108307, oraș Techirghiol, jud. Constanța</w:t>
      </w:r>
    </w:p>
    <w:p w14:paraId="3E08531B" w14:textId="39E6E1F7" w:rsidR="00377B01" w:rsidRPr="00E6509D" w:rsidRDefault="00377B01" w:rsidP="00505D67">
      <w:pPr>
        <w:autoSpaceDE w:val="0"/>
        <w:ind w:left="3600" w:hanging="3600"/>
        <w:rPr>
          <w:rFonts w:ascii="Calibri" w:hAnsi="Calibri" w:cs="Arial"/>
          <w:lang w:val="ro-RO"/>
        </w:rPr>
      </w:pPr>
    </w:p>
    <w:p w14:paraId="606918DC" w14:textId="4E5BD15A" w:rsidR="00377B01" w:rsidRPr="005F3A7C" w:rsidRDefault="00377B01" w:rsidP="00377B01">
      <w:pPr>
        <w:ind w:left="3600" w:hanging="3600"/>
        <w:jc w:val="both"/>
        <w:rPr>
          <w:rFonts w:ascii="Calibri" w:hAnsi="Calibri" w:cs="Arial"/>
          <w:bCs/>
          <w:lang w:val="ro-RO"/>
        </w:rPr>
      </w:pPr>
      <w:r>
        <w:rPr>
          <w:rFonts w:ascii="Calibri" w:hAnsi="Calibri" w:cs="Arial"/>
          <w:b/>
          <w:lang w:val="ro-RO"/>
        </w:rPr>
        <w:t>BENEFICIAR :</w:t>
      </w:r>
      <w:r>
        <w:rPr>
          <w:rFonts w:ascii="Calibri" w:hAnsi="Calibri" w:cs="Arial"/>
          <w:b/>
          <w:lang w:val="ro-RO"/>
        </w:rPr>
        <w:tab/>
      </w:r>
      <w:bookmarkStart w:id="0" w:name="_Hlk499035095"/>
      <w:r w:rsidR="00505D67">
        <w:rPr>
          <w:rFonts w:ascii="Calibri" w:hAnsi="Calibri" w:cs="Arial"/>
          <w:bCs/>
          <w:lang w:val="ro-RO"/>
        </w:rPr>
        <w:t>ROMAN LOREDANA</w:t>
      </w:r>
    </w:p>
    <w:bookmarkEnd w:id="0"/>
    <w:p w14:paraId="3AEB98E6" w14:textId="77777777" w:rsidR="00377B01" w:rsidRPr="00E6509D" w:rsidRDefault="00377B01" w:rsidP="00377B01">
      <w:pPr>
        <w:jc w:val="both"/>
        <w:rPr>
          <w:rFonts w:ascii="Calibri" w:hAnsi="Calibri" w:cs="Arial"/>
          <w:b/>
          <w:lang w:val="ro-RO"/>
        </w:rPr>
      </w:pPr>
    </w:p>
    <w:p w14:paraId="7B557562" w14:textId="77777777" w:rsidR="00377B01" w:rsidRPr="00E6509D" w:rsidRDefault="00377B01" w:rsidP="00377B01">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 xml:space="preserve">EXTRUDE STUDIO </w:t>
      </w:r>
      <w:r>
        <w:rPr>
          <w:rFonts w:ascii="Calibri" w:hAnsi="Calibri" w:cs="Arial"/>
          <w:lang w:val="ro-RO"/>
        </w:rPr>
        <w:t>NO2 S.R.L.</w:t>
      </w:r>
    </w:p>
    <w:p w14:paraId="18853BE5" w14:textId="77777777" w:rsidR="00377B01" w:rsidRPr="00E6509D" w:rsidRDefault="00377B01" w:rsidP="00377B01">
      <w:pPr>
        <w:jc w:val="both"/>
        <w:rPr>
          <w:rFonts w:ascii="Calibri" w:hAnsi="Calibri" w:cs="Arial"/>
          <w:lang w:val="ro-RO"/>
        </w:rPr>
      </w:pPr>
    </w:p>
    <w:p w14:paraId="4A578D71" w14:textId="77777777" w:rsidR="00377B01" w:rsidRPr="00E6509D" w:rsidRDefault="00377B01" w:rsidP="00377B01">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14:paraId="1BDA0C4F" w14:textId="77777777" w:rsidR="00377B01" w:rsidRPr="00E6509D" w:rsidRDefault="00377B01" w:rsidP="00377B01">
      <w:pPr>
        <w:jc w:val="both"/>
        <w:rPr>
          <w:rFonts w:ascii="Calibri" w:hAnsi="Calibri" w:cs="Arial"/>
          <w:lang w:val="ro-RO"/>
        </w:rPr>
      </w:pPr>
    </w:p>
    <w:p w14:paraId="1716E787" w14:textId="173BA89B" w:rsidR="00377B01" w:rsidRPr="00E6509D" w:rsidRDefault="00377B01" w:rsidP="00377B01">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r>
      <w:r w:rsidR="00505D67">
        <w:rPr>
          <w:rFonts w:ascii="Calibri" w:hAnsi="Calibri" w:cs="Arial"/>
          <w:lang w:val="ro-RO"/>
        </w:rPr>
        <w:t>962 / 2019</w:t>
      </w:r>
    </w:p>
    <w:p w14:paraId="64BCDBB1" w14:textId="77777777" w:rsidR="00377B01" w:rsidRPr="00E6509D" w:rsidRDefault="00377B01" w:rsidP="00377B01">
      <w:pPr>
        <w:jc w:val="both"/>
        <w:rPr>
          <w:rFonts w:ascii="Calibri" w:hAnsi="Calibri" w:cs="Arial"/>
          <w:lang w:val="ro-RO"/>
        </w:rPr>
      </w:pPr>
    </w:p>
    <w:p w14:paraId="3C44F13D" w14:textId="4D5CB19C" w:rsidR="00377B01" w:rsidRDefault="00377B01" w:rsidP="00377B01">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E86613">
        <w:rPr>
          <w:rFonts w:ascii="Calibri" w:hAnsi="Calibri" w:cs="Arial"/>
          <w:lang w:val="ro-RO"/>
        </w:rPr>
        <w:t>Martie</w:t>
      </w:r>
      <w:r w:rsidR="00505D67">
        <w:rPr>
          <w:rFonts w:ascii="Calibri" w:hAnsi="Calibri" w:cs="Arial"/>
          <w:lang w:val="ro-RO"/>
        </w:rPr>
        <w:t xml:space="preserve"> 2020</w:t>
      </w:r>
    </w:p>
    <w:p w14:paraId="6E6C1A6C" w14:textId="055ECCFC" w:rsidR="00EB6DCB" w:rsidRDefault="00EB6DCB" w:rsidP="008D00A0">
      <w:pPr>
        <w:jc w:val="center"/>
        <w:rPr>
          <w:rFonts w:ascii="Calibri" w:hAnsi="Calibri" w:cs="Arial"/>
          <w:b/>
          <w:lang w:val="ro-RO"/>
        </w:rPr>
      </w:pPr>
    </w:p>
    <w:p w14:paraId="20EA956C" w14:textId="77777777" w:rsidR="00377B01" w:rsidRDefault="00377B01" w:rsidP="008D00A0">
      <w:pPr>
        <w:jc w:val="center"/>
        <w:rPr>
          <w:rFonts w:ascii="Calibri" w:hAnsi="Calibri" w:cs="Arial"/>
          <w:b/>
          <w:lang w:val="ro-RO"/>
        </w:rPr>
      </w:pPr>
    </w:p>
    <w:p w14:paraId="443E99A5" w14:textId="77777777" w:rsidR="00D1450B" w:rsidRDefault="00D1450B" w:rsidP="00143522">
      <w:pPr>
        <w:rPr>
          <w:rFonts w:ascii="Calibri" w:hAnsi="Calibri" w:cs="Arial"/>
          <w:sz w:val="24"/>
          <w:szCs w:val="24"/>
          <w:lang w:val="ro-RO"/>
        </w:rPr>
      </w:pPr>
    </w:p>
    <w:p w14:paraId="309924E3" w14:textId="77777777" w:rsidR="001A5767" w:rsidRDefault="001A5767" w:rsidP="00143522">
      <w:pPr>
        <w:rPr>
          <w:rFonts w:ascii="Calibri" w:hAnsi="Calibri" w:cs="Arial"/>
          <w:sz w:val="24"/>
          <w:szCs w:val="24"/>
          <w:lang w:val="ro-RO"/>
        </w:rPr>
      </w:pPr>
    </w:p>
    <w:p w14:paraId="7E28D90D" w14:textId="77777777" w:rsidR="00070622" w:rsidRPr="002F3126" w:rsidRDefault="00C24D58"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MEMORIU DE PREZENTARE</w:t>
      </w:r>
    </w:p>
    <w:p w14:paraId="001BB798" w14:textId="77777777" w:rsidR="00C24D58" w:rsidRDefault="00C24D58" w:rsidP="00C24D58">
      <w:pPr>
        <w:autoSpaceDE w:val="0"/>
        <w:jc w:val="both"/>
        <w:rPr>
          <w:rFonts w:ascii="Calibri" w:hAnsi="Calibri" w:cs="Swis721 LtCn BT"/>
          <w:sz w:val="22"/>
          <w:szCs w:val="22"/>
          <w:lang w:val="ro-RO"/>
        </w:rPr>
      </w:pPr>
    </w:p>
    <w:p w14:paraId="425EFD0A" w14:textId="77777777" w:rsidR="00B002EF" w:rsidRPr="00B002EF" w:rsidRDefault="00B002EF" w:rsidP="00C24D58">
      <w:pPr>
        <w:autoSpaceDE w:val="0"/>
        <w:jc w:val="both"/>
        <w:rPr>
          <w:rFonts w:ascii="Calibri" w:hAnsi="Calibri" w:cs="Swis721 LtCn BT"/>
          <w:b/>
          <w:sz w:val="22"/>
          <w:szCs w:val="22"/>
          <w:lang w:val="ro-RO"/>
        </w:rPr>
      </w:pPr>
      <w:r>
        <w:rPr>
          <w:rFonts w:ascii="Calibri" w:hAnsi="Calibri" w:cs="Swis721 LtCn BT"/>
          <w:b/>
          <w:sz w:val="22"/>
          <w:szCs w:val="22"/>
          <w:lang w:val="ro-RO"/>
        </w:rPr>
        <w:t xml:space="preserve">Conform </w:t>
      </w:r>
      <w:r w:rsidRPr="00B002EF">
        <w:rPr>
          <w:rFonts w:ascii="Calibri" w:hAnsi="Calibri" w:cs="Swis721 LtCn BT"/>
          <w:b/>
          <w:sz w:val="22"/>
          <w:szCs w:val="22"/>
          <w:lang w:val="ro-RO"/>
        </w:rPr>
        <w:t>ANEXA 5.E.</w:t>
      </w:r>
      <w:r>
        <w:rPr>
          <w:rFonts w:ascii="Calibri" w:hAnsi="Calibri" w:cs="Swis721 LtCn BT"/>
          <w:b/>
          <w:sz w:val="22"/>
          <w:szCs w:val="22"/>
          <w:lang w:val="ro-RO"/>
        </w:rPr>
        <w:t xml:space="preserve"> din Legea nr. 292/2018 privind evaluarea impactului anumitor proiecte publice și private asupra mediului</w:t>
      </w:r>
      <w:r w:rsidRPr="00B002EF">
        <w:rPr>
          <w:rFonts w:ascii="Calibri" w:hAnsi="Calibri" w:cs="Swis721 LtCn BT"/>
          <w:b/>
          <w:sz w:val="22"/>
          <w:szCs w:val="22"/>
          <w:lang w:val="ro-RO"/>
        </w:rPr>
        <w:t xml:space="preserve"> </w:t>
      </w:r>
    </w:p>
    <w:p w14:paraId="511E32AA" w14:textId="77777777" w:rsidR="00B002EF" w:rsidRDefault="00B002EF" w:rsidP="00C24D58">
      <w:pPr>
        <w:autoSpaceDE w:val="0"/>
        <w:jc w:val="both"/>
        <w:rPr>
          <w:rFonts w:ascii="Calibri" w:hAnsi="Calibri" w:cs="Swis721 LtCn BT"/>
          <w:sz w:val="22"/>
          <w:szCs w:val="22"/>
          <w:lang w:val="ro-RO"/>
        </w:rPr>
      </w:pPr>
    </w:p>
    <w:p w14:paraId="0E8A774E" w14:textId="77777777"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 xml:space="preserve">I. Denumirea proiectului: </w:t>
      </w:r>
    </w:p>
    <w:p w14:paraId="5E54A7A1" w14:textId="378C625C" w:rsidR="00FE206C" w:rsidRPr="00DB1A9A" w:rsidRDefault="00FE206C" w:rsidP="00FE206C">
      <w:pPr>
        <w:autoSpaceDE w:val="0"/>
        <w:jc w:val="both"/>
        <w:rPr>
          <w:rFonts w:ascii="Calibri" w:hAnsi="Calibri" w:cs="Swis721 LtCn BT"/>
          <w:sz w:val="22"/>
          <w:szCs w:val="22"/>
          <w:u w:val="single"/>
          <w:lang w:val="ro-RO"/>
        </w:rPr>
      </w:pPr>
      <w:r w:rsidRPr="00DB1A9A">
        <w:rPr>
          <w:rFonts w:ascii="Calibri" w:hAnsi="Calibri" w:cs="Swis721 LtCn BT"/>
          <w:b/>
          <w:sz w:val="22"/>
          <w:szCs w:val="22"/>
          <w:lang w:val="ro-RO"/>
        </w:rPr>
        <w:t xml:space="preserve">CONSTRUIRE </w:t>
      </w:r>
      <w:r w:rsidR="00505D67">
        <w:rPr>
          <w:rFonts w:ascii="Calibri" w:hAnsi="Calibri" w:cs="Swis721 LtCn BT"/>
          <w:b/>
          <w:sz w:val="22"/>
          <w:szCs w:val="22"/>
          <w:lang w:val="ro-RO"/>
        </w:rPr>
        <w:t xml:space="preserve">VILA TURISTICA </w:t>
      </w:r>
      <w:r w:rsidR="00600765">
        <w:rPr>
          <w:rFonts w:ascii="Calibri" w:hAnsi="Calibri" w:cs="Swis721 LtCn BT"/>
          <w:b/>
          <w:sz w:val="22"/>
          <w:szCs w:val="22"/>
          <w:lang w:val="ro-RO"/>
        </w:rPr>
        <w:t>D</w:t>
      </w:r>
      <w:r w:rsidR="006E4648">
        <w:rPr>
          <w:rFonts w:ascii="Calibri" w:hAnsi="Calibri" w:cs="Swis721 LtCn BT"/>
          <w:b/>
          <w:sz w:val="22"/>
          <w:szCs w:val="22"/>
          <w:lang w:val="ro-RO"/>
        </w:rPr>
        <w:t>p</w:t>
      </w:r>
      <w:r w:rsidR="00600765">
        <w:rPr>
          <w:rFonts w:ascii="Calibri" w:hAnsi="Calibri" w:cs="Swis721 LtCn BT"/>
          <w:b/>
          <w:sz w:val="22"/>
          <w:szCs w:val="22"/>
          <w:lang w:val="ro-RO"/>
        </w:rPr>
        <w:t>+</w:t>
      </w:r>
      <w:r w:rsidRPr="00DB1A9A">
        <w:rPr>
          <w:rFonts w:ascii="Calibri" w:hAnsi="Calibri" w:cs="Swis721 LtCn BT"/>
          <w:b/>
          <w:sz w:val="22"/>
          <w:szCs w:val="22"/>
          <w:lang w:val="ro-RO"/>
        </w:rPr>
        <w:t>P+</w:t>
      </w:r>
      <w:r w:rsidR="00505D67">
        <w:rPr>
          <w:rFonts w:ascii="Calibri" w:hAnsi="Calibri" w:cs="Swis721 LtCn BT"/>
          <w:b/>
          <w:sz w:val="22"/>
          <w:szCs w:val="22"/>
          <w:lang w:val="ro-RO"/>
        </w:rPr>
        <w:t>1</w:t>
      </w:r>
      <w:r w:rsidRPr="00DB1A9A">
        <w:rPr>
          <w:rFonts w:ascii="Calibri" w:hAnsi="Calibri" w:cs="Swis721 LtCn BT"/>
          <w:b/>
          <w:sz w:val="22"/>
          <w:szCs w:val="22"/>
          <w:lang w:val="ro-RO"/>
        </w:rPr>
        <w:t>E ȘI ÎMPREJMUIRE TEREN</w:t>
      </w:r>
    </w:p>
    <w:p w14:paraId="42C1E407" w14:textId="3C236DC2" w:rsidR="00505D67" w:rsidRPr="00505D67" w:rsidRDefault="005A6CAA" w:rsidP="00505D67">
      <w:pPr>
        <w:autoSpaceDE w:val="0"/>
        <w:jc w:val="both"/>
        <w:rPr>
          <w:rFonts w:ascii="Calibri" w:hAnsi="Calibri" w:cs="Swis721 LtCn BT"/>
          <w:sz w:val="22"/>
          <w:szCs w:val="22"/>
          <w:lang w:val="ro-RO"/>
        </w:rPr>
      </w:pPr>
      <w:r>
        <w:rPr>
          <w:rFonts w:ascii="Calibri" w:hAnsi="Calibri" w:cs="Swis721 LtCn BT"/>
          <w:bCs/>
          <w:color w:val="000000"/>
          <w:sz w:val="22"/>
          <w:szCs w:val="22"/>
          <w:lang w:val="ro-RO"/>
        </w:rPr>
        <w:t xml:space="preserve">Amplasament: </w:t>
      </w:r>
      <w:r w:rsidR="00505D67" w:rsidRPr="00505D67">
        <w:rPr>
          <w:rFonts w:ascii="Calibri" w:hAnsi="Calibri" w:cs="Swis721 LtCn BT"/>
          <w:sz w:val="22"/>
          <w:szCs w:val="22"/>
          <w:lang w:val="ro-RO"/>
        </w:rPr>
        <w:t>Str. Crizantemei, nr. 8</w:t>
      </w:r>
      <w:r w:rsidR="00600765">
        <w:rPr>
          <w:rFonts w:ascii="Calibri" w:hAnsi="Calibri" w:cs="Swis721 LtCn BT"/>
          <w:sz w:val="22"/>
          <w:szCs w:val="22"/>
          <w:lang w:val="ro-RO"/>
        </w:rPr>
        <w:t xml:space="preserve">, </w:t>
      </w:r>
      <w:r w:rsidR="00505D67" w:rsidRPr="00505D67">
        <w:rPr>
          <w:rFonts w:ascii="Calibri" w:hAnsi="Calibri" w:cs="Swis721 LtCn BT"/>
          <w:sz w:val="22"/>
          <w:szCs w:val="22"/>
          <w:lang w:val="ro-RO"/>
        </w:rPr>
        <w:t>oraș Techirghiol, jud. Constanta</w:t>
      </w:r>
    </w:p>
    <w:p w14:paraId="6D11E6A1" w14:textId="4589796A" w:rsidR="0014713E" w:rsidRPr="001B7EAD" w:rsidRDefault="0014713E" w:rsidP="00505D67">
      <w:pPr>
        <w:autoSpaceDE w:val="0"/>
        <w:jc w:val="both"/>
        <w:rPr>
          <w:rFonts w:ascii="Calibri" w:hAnsi="Calibri" w:cs="Swis721 LtCn BT"/>
          <w:bCs/>
          <w:color w:val="000000"/>
          <w:sz w:val="22"/>
          <w:szCs w:val="22"/>
          <w:lang w:val="ro-RO"/>
        </w:rPr>
      </w:pPr>
      <w:r w:rsidRPr="001B7EAD">
        <w:rPr>
          <w:rFonts w:ascii="Calibri" w:hAnsi="Calibri" w:cs="Swis721 LtCn BT"/>
          <w:bCs/>
          <w:color w:val="000000"/>
          <w:sz w:val="22"/>
          <w:szCs w:val="22"/>
          <w:lang w:val="ro-RO"/>
        </w:rPr>
        <w:t xml:space="preserve">Număr cadastral: </w:t>
      </w:r>
      <w:r w:rsidR="00FE206C">
        <w:rPr>
          <w:rFonts w:ascii="Calibri" w:hAnsi="Calibri" w:cs="Swis721 LtCn BT"/>
          <w:sz w:val="22"/>
          <w:szCs w:val="22"/>
          <w:lang w:val="ro-RO"/>
        </w:rPr>
        <w:t>10</w:t>
      </w:r>
      <w:r w:rsidR="00505D67">
        <w:rPr>
          <w:rFonts w:ascii="Calibri" w:hAnsi="Calibri" w:cs="Swis721 LtCn BT"/>
          <w:sz w:val="22"/>
          <w:szCs w:val="22"/>
          <w:lang w:val="ro-RO"/>
        </w:rPr>
        <w:t>8307</w:t>
      </w:r>
    </w:p>
    <w:p w14:paraId="62C99C7C" w14:textId="77777777" w:rsidR="00C24D58" w:rsidRPr="003E3AEE" w:rsidRDefault="00C24D58" w:rsidP="00C24D58">
      <w:pPr>
        <w:jc w:val="both"/>
        <w:rPr>
          <w:rFonts w:ascii="Calibri" w:hAnsi="Calibri"/>
          <w:b/>
          <w:bCs/>
          <w:smallCaps/>
          <w:sz w:val="22"/>
          <w:szCs w:val="22"/>
          <w:lang w:val="ro-RO"/>
        </w:rPr>
      </w:pPr>
    </w:p>
    <w:p w14:paraId="6B852479" w14:textId="77777777"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II. Titular:</w:t>
      </w:r>
    </w:p>
    <w:p w14:paraId="6DD53795" w14:textId="009D8F1C" w:rsidR="00C24D58" w:rsidRPr="00FE206C" w:rsidRDefault="00C24D58" w:rsidP="00C24D58">
      <w:pPr>
        <w:autoSpaceDE w:val="0"/>
        <w:jc w:val="both"/>
        <w:rPr>
          <w:rFonts w:ascii="Calibri" w:hAnsi="Calibri" w:cs="Swis721 LtCn BT"/>
          <w:bCs/>
          <w:sz w:val="22"/>
          <w:szCs w:val="22"/>
          <w:lang w:val="ro-RO"/>
        </w:rPr>
      </w:pPr>
      <w:r w:rsidRPr="003E3AEE">
        <w:rPr>
          <w:rFonts w:ascii="Calibri" w:hAnsi="Calibri" w:cs="Swis721 LtCn BT"/>
          <w:sz w:val="22"/>
          <w:szCs w:val="22"/>
          <w:lang w:val="ro-RO"/>
        </w:rPr>
        <w:t>-</w:t>
      </w:r>
      <w:r>
        <w:rPr>
          <w:rFonts w:ascii="Calibri" w:hAnsi="Calibri" w:cs="Swis721 LtCn BT"/>
          <w:sz w:val="22"/>
          <w:szCs w:val="22"/>
          <w:lang w:val="ro-RO"/>
        </w:rPr>
        <w:t xml:space="preserve"> </w:t>
      </w:r>
      <w:r w:rsidRPr="003E3AEE">
        <w:rPr>
          <w:rFonts w:ascii="Calibri" w:hAnsi="Calibri" w:cs="Swis721 LtCn BT"/>
          <w:sz w:val="22"/>
          <w:szCs w:val="22"/>
          <w:lang w:val="ro-RO"/>
        </w:rPr>
        <w:t>Nume</w:t>
      </w:r>
      <w:r>
        <w:rPr>
          <w:rFonts w:ascii="Calibri" w:hAnsi="Calibri" w:cs="Swis721 LtCn BT"/>
          <w:sz w:val="22"/>
          <w:szCs w:val="22"/>
          <w:lang w:val="ro-RO"/>
        </w:rPr>
        <w:t>le</w:t>
      </w:r>
      <w:r w:rsidRPr="003E3AEE">
        <w:rPr>
          <w:rFonts w:ascii="Calibri" w:hAnsi="Calibri" w:cs="Swis721 LtCn BT"/>
          <w:sz w:val="22"/>
          <w:szCs w:val="22"/>
          <w:lang w:val="ro-RO"/>
        </w:rPr>
        <w:t>:</w:t>
      </w:r>
      <w:r>
        <w:rPr>
          <w:rFonts w:ascii="Calibri" w:hAnsi="Calibri" w:cs="Swis721 LtCn BT"/>
          <w:sz w:val="22"/>
          <w:szCs w:val="22"/>
          <w:lang w:val="ro-RO"/>
        </w:rPr>
        <w:t xml:space="preserve"> </w:t>
      </w:r>
      <w:r w:rsidR="00505D67" w:rsidRPr="00505D67">
        <w:rPr>
          <w:rFonts w:ascii="Calibri" w:hAnsi="Calibri" w:cs="Swis721 LtCn BT"/>
          <w:b/>
          <w:sz w:val="22"/>
          <w:szCs w:val="22"/>
          <w:lang w:val="ro-RO"/>
        </w:rPr>
        <w:t>ROMAN LOREDANA</w:t>
      </w:r>
    </w:p>
    <w:p w14:paraId="208ACB1D" w14:textId="1C39862B" w:rsidR="00505D67" w:rsidRPr="00E86613" w:rsidRDefault="00505D67" w:rsidP="00505D67">
      <w:pPr>
        <w:autoSpaceDE w:val="0"/>
        <w:jc w:val="both"/>
        <w:rPr>
          <w:rFonts w:ascii="Calibri" w:hAnsi="Calibri" w:cs="Swis721 LtCn BT"/>
          <w:bCs/>
          <w:sz w:val="22"/>
          <w:szCs w:val="22"/>
          <w:lang w:val="ro-RO"/>
        </w:rPr>
      </w:pPr>
      <w:r w:rsidRPr="00905893">
        <w:rPr>
          <w:rFonts w:ascii="Calibri" w:hAnsi="Calibri" w:cs="Swis721 LtCn BT"/>
          <w:bCs/>
          <w:sz w:val="22"/>
          <w:szCs w:val="22"/>
          <w:lang w:val="ro-RO"/>
        </w:rPr>
        <w:t xml:space="preserve">- Adresa poștală: </w:t>
      </w:r>
      <w:r w:rsidRPr="00C80F12">
        <w:rPr>
          <w:rFonts w:ascii="Calibri" w:hAnsi="Calibri" w:cs="Swis721 LtCn BT"/>
          <w:sz w:val="22"/>
          <w:szCs w:val="22"/>
          <w:lang w:val="ro-RO"/>
        </w:rPr>
        <w:t>Str. Crizantemei, nr. 8, oraș Techirghiol, jud. Constanța</w:t>
      </w:r>
    </w:p>
    <w:p w14:paraId="079ECEC3" w14:textId="77777777" w:rsidR="00505D67" w:rsidRPr="00905893" w:rsidRDefault="00505D67" w:rsidP="00505D67">
      <w:pPr>
        <w:autoSpaceDE w:val="0"/>
        <w:jc w:val="both"/>
        <w:rPr>
          <w:rFonts w:ascii="Calibri" w:hAnsi="Calibri" w:cs="Swis721 LtCn BT"/>
          <w:sz w:val="22"/>
          <w:szCs w:val="22"/>
          <w:lang w:val="en-US"/>
        </w:rPr>
      </w:pPr>
      <w:r w:rsidRPr="00905893">
        <w:rPr>
          <w:rFonts w:ascii="Calibri" w:hAnsi="Calibri" w:cs="Swis721 LtCn BT"/>
          <w:sz w:val="22"/>
          <w:szCs w:val="22"/>
          <w:lang w:val="ro-RO"/>
        </w:rPr>
        <w:t xml:space="preserve">- </w:t>
      </w:r>
      <w:proofErr w:type="spellStart"/>
      <w:r w:rsidRPr="00905893">
        <w:rPr>
          <w:rFonts w:ascii="Calibri" w:hAnsi="Calibri" w:cs="Swis721 LtCn BT"/>
          <w:sz w:val="22"/>
          <w:szCs w:val="22"/>
          <w:lang w:val="en-US"/>
        </w:rPr>
        <w:t>Numele</w:t>
      </w:r>
      <w:proofErr w:type="spellEnd"/>
      <w:r w:rsidRPr="00905893">
        <w:rPr>
          <w:rFonts w:ascii="Calibri" w:hAnsi="Calibri" w:cs="Swis721 LtCn BT"/>
          <w:sz w:val="22"/>
          <w:szCs w:val="22"/>
          <w:lang w:val="en-US"/>
        </w:rPr>
        <w:t xml:space="preserve"> </w:t>
      </w:r>
      <w:proofErr w:type="spellStart"/>
      <w:r w:rsidRPr="00905893">
        <w:rPr>
          <w:rFonts w:ascii="Calibri" w:hAnsi="Calibri" w:cs="Swis721 LtCn BT"/>
          <w:sz w:val="22"/>
          <w:szCs w:val="22"/>
          <w:lang w:val="en-US"/>
        </w:rPr>
        <w:t>persoanelor</w:t>
      </w:r>
      <w:proofErr w:type="spellEnd"/>
      <w:r w:rsidRPr="00905893">
        <w:rPr>
          <w:rFonts w:ascii="Calibri" w:hAnsi="Calibri" w:cs="Swis721 LtCn BT"/>
          <w:sz w:val="22"/>
          <w:szCs w:val="22"/>
          <w:lang w:val="en-US"/>
        </w:rPr>
        <w:t xml:space="preserve"> de contact:</w:t>
      </w:r>
    </w:p>
    <w:p w14:paraId="726EBD4B" w14:textId="77777777" w:rsidR="00505D67" w:rsidRDefault="00505D67" w:rsidP="00505D67">
      <w:pPr>
        <w:autoSpaceDE w:val="0"/>
        <w:jc w:val="both"/>
        <w:rPr>
          <w:rFonts w:ascii="Calibri" w:hAnsi="Calibri" w:cs="Swis721 LtCn BT"/>
          <w:sz w:val="22"/>
          <w:szCs w:val="22"/>
          <w:lang w:val="en-US"/>
        </w:rPr>
      </w:pPr>
      <w:r w:rsidRPr="00905893">
        <w:rPr>
          <w:rFonts w:ascii="Calibri" w:hAnsi="Calibri" w:cs="Swis721 LtCn BT"/>
          <w:sz w:val="22"/>
          <w:szCs w:val="22"/>
          <w:lang w:val="en-US"/>
        </w:rPr>
        <w:t xml:space="preserve">    • director/manager/administrator: </w:t>
      </w:r>
      <w:proofErr w:type="spellStart"/>
      <w:r w:rsidRPr="00905893">
        <w:rPr>
          <w:rFonts w:ascii="Calibri" w:hAnsi="Calibri" w:cs="Swis721 LtCn BT"/>
          <w:sz w:val="22"/>
          <w:szCs w:val="22"/>
          <w:lang w:val="en-US"/>
        </w:rPr>
        <w:t>arh</w:t>
      </w:r>
      <w:proofErr w:type="spellEnd"/>
      <w:r w:rsidRPr="00905893">
        <w:rPr>
          <w:rFonts w:ascii="Calibri" w:hAnsi="Calibri" w:cs="Swis721 LtCn BT"/>
          <w:sz w:val="22"/>
          <w:szCs w:val="22"/>
          <w:lang w:val="en-US"/>
        </w:rPr>
        <w:t>. Iulia Cutova – 0726680625</w:t>
      </w:r>
      <w:r>
        <w:rPr>
          <w:rFonts w:ascii="Calibri" w:hAnsi="Calibri" w:cs="Swis721 LtCn BT"/>
          <w:sz w:val="22"/>
          <w:szCs w:val="22"/>
          <w:lang w:val="en-US"/>
        </w:rPr>
        <w:t>, office@extrudestudio.ro</w:t>
      </w:r>
      <w:r w:rsidRPr="00905893">
        <w:rPr>
          <w:rFonts w:ascii="Calibri" w:hAnsi="Calibri" w:cs="Swis721 LtCn BT"/>
          <w:sz w:val="22"/>
          <w:szCs w:val="22"/>
          <w:lang w:val="en-US"/>
        </w:rPr>
        <w:t xml:space="preserve">, </w:t>
      </w:r>
    </w:p>
    <w:p w14:paraId="1D60D7C4" w14:textId="4D9ECEB1" w:rsidR="00505D67" w:rsidRPr="00C80F12" w:rsidRDefault="00505D67" w:rsidP="00505D67">
      <w:pPr>
        <w:autoSpaceDE w:val="0"/>
        <w:jc w:val="both"/>
        <w:rPr>
          <w:rFonts w:ascii="Calibri" w:hAnsi="Calibri" w:cs="Swis721 LtCn BT"/>
          <w:color w:val="FF0000"/>
          <w:sz w:val="22"/>
          <w:szCs w:val="22"/>
          <w:lang w:val="en-US"/>
        </w:rPr>
      </w:pPr>
      <w:r>
        <w:rPr>
          <w:rFonts w:ascii="Calibri" w:hAnsi="Calibri" w:cs="Swis721 LtCn BT"/>
          <w:sz w:val="22"/>
          <w:szCs w:val="22"/>
          <w:lang w:val="en-US"/>
        </w:rPr>
        <w:t>Roman Loredana –</w:t>
      </w:r>
      <w:r w:rsidRPr="00EA4D92">
        <w:rPr>
          <w:rFonts w:ascii="Calibri" w:hAnsi="Calibri" w:cs="Swis721 LtCn BT"/>
          <w:sz w:val="22"/>
          <w:szCs w:val="22"/>
          <w:lang w:val="en-US"/>
        </w:rPr>
        <w:t xml:space="preserve"> </w:t>
      </w:r>
      <w:r w:rsidR="00EA4D92" w:rsidRPr="00EA4D92">
        <w:rPr>
          <w:rFonts w:ascii="Calibri" w:hAnsi="Calibri" w:cs="Swis721 LtCn BT"/>
          <w:sz w:val="22"/>
          <w:szCs w:val="22"/>
          <w:lang w:val="en-US"/>
        </w:rPr>
        <w:t>0763669357</w:t>
      </w:r>
    </w:p>
    <w:p w14:paraId="274234E0" w14:textId="277F7F54" w:rsidR="00505D67" w:rsidRPr="00905893" w:rsidRDefault="00505D67" w:rsidP="00505D67">
      <w:pPr>
        <w:autoSpaceDE w:val="0"/>
        <w:jc w:val="both"/>
        <w:rPr>
          <w:rFonts w:ascii="Calibri" w:hAnsi="Calibri" w:cs="Swis721 LtCn BT"/>
          <w:sz w:val="22"/>
          <w:szCs w:val="22"/>
          <w:lang w:val="en-US"/>
        </w:rPr>
      </w:pPr>
      <w:r w:rsidRPr="00905893">
        <w:rPr>
          <w:rFonts w:ascii="Calibri" w:hAnsi="Calibri" w:cs="Swis721 LtCn BT"/>
          <w:sz w:val="22"/>
          <w:szCs w:val="22"/>
          <w:lang w:val="en-US"/>
        </w:rPr>
        <w:t xml:space="preserve">    • </w:t>
      </w:r>
      <w:proofErr w:type="spellStart"/>
      <w:r w:rsidRPr="00905893">
        <w:rPr>
          <w:rFonts w:ascii="Calibri" w:hAnsi="Calibri" w:cs="Swis721 LtCn BT"/>
          <w:sz w:val="22"/>
          <w:szCs w:val="22"/>
          <w:lang w:val="en-US"/>
        </w:rPr>
        <w:t>responsabil</w:t>
      </w:r>
      <w:proofErr w:type="spellEnd"/>
      <w:r w:rsidRPr="00905893">
        <w:rPr>
          <w:rFonts w:ascii="Calibri" w:hAnsi="Calibri" w:cs="Swis721 LtCn BT"/>
          <w:sz w:val="22"/>
          <w:szCs w:val="22"/>
          <w:lang w:val="en-US"/>
        </w:rPr>
        <w:t xml:space="preserve"> </w:t>
      </w:r>
      <w:proofErr w:type="spellStart"/>
      <w:r w:rsidRPr="00905893">
        <w:rPr>
          <w:rFonts w:ascii="Calibri" w:hAnsi="Calibri" w:cs="Swis721 LtCn BT"/>
          <w:sz w:val="22"/>
          <w:szCs w:val="22"/>
          <w:lang w:val="en-US"/>
        </w:rPr>
        <w:t>pentru</w:t>
      </w:r>
      <w:proofErr w:type="spellEnd"/>
      <w:r w:rsidRPr="00905893">
        <w:rPr>
          <w:rFonts w:ascii="Calibri" w:hAnsi="Calibri" w:cs="Swis721 LtCn BT"/>
          <w:sz w:val="22"/>
          <w:szCs w:val="22"/>
          <w:lang w:val="en-US"/>
        </w:rPr>
        <w:t xml:space="preserve"> </w:t>
      </w:r>
      <w:proofErr w:type="spellStart"/>
      <w:r w:rsidRPr="00905893">
        <w:rPr>
          <w:rFonts w:ascii="Calibri" w:hAnsi="Calibri" w:cs="Swis721 LtCn BT"/>
          <w:sz w:val="22"/>
          <w:szCs w:val="22"/>
          <w:lang w:val="en-US"/>
        </w:rPr>
        <w:t>protecţia</w:t>
      </w:r>
      <w:proofErr w:type="spellEnd"/>
      <w:r w:rsidRPr="00905893">
        <w:rPr>
          <w:rFonts w:ascii="Calibri" w:hAnsi="Calibri" w:cs="Swis721 LtCn BT"/>
          <w:sz w:val="22"/>
          <w:szCs w:val="22"/>
          <w:lang w:val="en-US"/>
        </w:rPr>
        <w:t xml:space="preserve"> </w:t>
      </w:r>
      <w:proofErr w:type="spellStart"/>
      <w:r w:rsidRPr="00905893">
        <w:rPr>
          <w:rFonts w:ascii="Calibri" w:hAnsi="Calibri" w:cs="Swis721 LtCn BT"/>
          <w:sz w:val="22"/>
          <w:szCs w:val="22"/>
          <w:lang w:val="en-US"/>
        </w:rPr>
        <w:t>mediului</w:t>
      </w:r>
      <w:proofErr w:type="spellEnd"/>
      <w:r w:rsidRPr="00905893">
        <w:rPr>
          <w:rFonts w:ascii="Calibri" w:hAnsi="Calibri" w:cs="Swis721 LtCn BT"/>
          <w:sz w:val="22"/>
          <w:szCs w:val="22"/>
          <w:lang w:val="en-US"/>
        </w:rPr>
        <w:t xml:space="preserve">: </w:t>
      </w:r>
      <w:r w:rsidR="00E86613">
        <w:rPr>
          <w:rFonts w:ascii="Calibri" w:hAnsi="Calibri" w:cs="Swis721 LtCn BT"/>
          <w:sz w:val="22"/>
          <w:szCs w:val="22"/>
          <w:lang w:val="en-US"/>
        </w:rPr>
        <w:t>Virginia Marin</w:t>
      </w:r>
    </w:p>
    <w:p w14:paraId="2AEB425E" w14:textId="77777777" w:rsidR="00C24D58" w:rsidRDefault="00C24D58" w:rsidP="0014713E">
      <w:pPr>
        <w:jc w:val="both"/>
        <w:rPr>
          <w:rFonts w:ascii="Calibri" w:hAnsi="Calibri"/>
          <w:b/>
          <w:bCs/>
          <w:smallCaps/>
          <w:sz w:val="22"/>
          <w:szCs w:val="22"/>
          <w:lang w:val="ro-RO"/>
        </w:rPr>
      </w:pPr>
    </w:p>
    <w:p w14:paraId="1E5DDE87" w14:textId="77777777" w:rsidR="0014713E" w:rsidRPr="00612296" w:rsidRDefault="0014713E" w:rsidP="0014713E">
      <w:pPr>
        <w:pBdr>
          <w:bottom w:val="single" w:sz="4" w:space="1" w:color="auto"/>
        </w:pBdr>
        <w:autoSpaceDE w:val="0"/>
        <w:jc w:val="both"/>
        <w:rPr>
          <w:rFonts w:ascii="Calibri" w:hAnsi="Calibri" w:cs="Swis721 LtCn BT"/>
          <w:b/>
          <w:sz w:val="22"/>
          <w:szCs w:val="22"/>
          <w:lang w:val="en-US"/>
        </w:rPr>
      </w:pPr>
      <w:r w:rsidRPr="00612296">
        <w:rPr>
          <w:rFonts w:ascii="Calibri" w:hAnsi="Calibri" w:cs="Swis721 LtCn BT"/>
          <w:b/>
          <w:sz w:val="22"/>
          <w:szCs w:val="22"/>
          <w:lang w:val="ro-RO"/>
        </w:rPr>
        <w:t xml:space="preserve">III. </w:t>
      </w:r>
      <w:proofErr w:type="spellStart"/>
      <w:r w:rsidRPr="00612296">
        <w:rPr>
          <w:rFonts w:ascii="Calibri" w:hAnsi="Calibri" w:cs="Swis721 LtCn BT"/>
          <w:b/>
          <w:sz w:val="22"/>
          <w:szCs w:val="22"/>
          <w:lang w:val="en-US"/>
        </w:rPr>
        <w:t>Descrierea</w:t>
      </w:r>
      <w:proofErr w:type="spellEnd"/>
      <w:r w:rsidRPr="00612296">
        <w:rPr>
          <w:rFonts w:ascii="Calibri" w:hAnsi="Calibri" w:cs="Swis721 LtCn BT"/>
          <w:b/>
          <w:sz w:val="22"/>
          <w:szCs w:val="22"/>
          <w:lang w:val="en-US"/>
        </w:rPr>
        <w:t xml:space="preserve"> </w:t>
      </w:r>
      <w:proofErr w:type="spellStart"/>
      <w:r w:rsidRPr="00612296">
        <w:rPr>
          <w:rFonts w:ascii="Calibri" w:hAnsi="Calibri" w:cs="Swis721 LtCn BT"/>
          <w:b/>
          <w:sz w:val="22"/>
          <w:szCs w:val="22"/>
          <w:lang w:val="en-US"/>
        </w:rPr>
        <w:t>caracteristicilor</w:t>
      </w:r>
      <w:proofErr w:type="spellEnd"/>
      <w:r w:rsidRPr="00612296">
        <w:rPr>
          <w:rFonts w:ascii="Calibri" w:hAnsi="Calibri" w:cs="Swis721 LtCn BT"/>
          <w:b/>
          <w:sz w:val="22"/>
          <w:szCs w:val="22"/>
          <w:lang w:val="en-US"/>
        </w:rPr>
        <w:t xml:space="preserve"> </w:t>
      </w:r>
      <w:proofErr w:type="spellStart"/>
      <w:r w:rsidRPr="00612296">
        <w:rPr>
          <w:rFonts w:ascii="Calibri" w:hAnsi="Calibri" w:cs="Swis721 LtCn BT"/>
          <w:b/>
          <w:sz w:val="22"/>
          <w:szCs w:val="22"/>
          <w:lang w:val="en-US"/>
        </w:rPr>
        <w:t>fizice</w:t>
      </w:r>
      <w:proofErr w:type="spellEnd"/>
      <w:r w:rsidRPr="00612296">
        <w:rPr>
          <w:rFonts w:ascii="Calibri" w:hAnsi="Calibri" w:cs="Swis721 LtCn BT"/>
          <w:b/>
          <w:sz w:val="22"/>
          <w:szCs w:val="22"/>
          <w:lang w:val="en-US"/>
        </w:rPr>
        <w:t xml:space="preserve"> ale </w:t>
      </w:r>
      <w:proofErr w:type="spellStart"/>
      <w:r w:rsidRPr="00612296">
        <w:rPr>
          <w:rFonts w:ascii="Calibri" w:hAnsi="Calibri" w:cs="Swis721 LtCn BT"/>
          <w:b/>
          <w:sz w:val="22"/>
          <w:szCs w:val="22"/>
          <w:lang w:val="en-US"/>
        </w:rPr>
        <w:t>întregului</w:t>
      </w:r>
      <w:proofErr w:type="spellEnd"/>
      <w:r w:rsidRPr="00612296">
        <w:rPr>
          <w:rFonts w:ascii="Calibri" w:hAnsi="Calibri" w:cs="Swis721 LtCn BT"/>
          <w:b/>
          <w:sz w:val="22"/>
          <w:szCs w:val="22"/>
          <w:lang w:val="en-US"/>
        </w:rPr>
        <w:t xml:space="preserve"> </w:t>
      </w:r>
      <w:proofErr w:type="spellStart"/>
      <w:r w:rsidRPr="00612296">
        <w:rPr>
          <w:rFonts w:ascii="Calibri" w:hAnsi="Calibri" w:cs="Swis721 LtCn BT"/>
          <w:b/>
          <w:sz w:val="22"/>
          <w:szCs w:val="22"/>
          <w:lang w:val="en-US"/>
        </w:rPr>
        <w:t>proiect</w:t>
      </w:r>
      <w:proofErr w:type="spellEnd"/>
      <w:r w:rsidRPr="00612296">
        <w:rPr>
          <w:rFonts w:ascii="Calibri" w:hAnsi="Calibri" w:cs="Swis721 LtCn BT"/>
          <w:b/>
          <w:sz w:val="22"/>
          <w:szCs w:val="22"/>
          <w:lang w:val="en-US"/>
        </w:rPr>
        <w:t>:</w:t>
      </w:r>
    </w:p>
    <w:p w14:paraId="122E945F" w14:textId="77777777" w:rsidR="0014713E" w:rsidRPr="005978F7" w:rsidRDefault="0014713E" w:rsidP="0014713E">
      <w:pPr>
        <w:autoSpaceDE w:val="0"/>
        <w:jc w:val="both"/>
        <w:rPr>
          <w:rFonts w:ascii="Calibri" w:hAnsi="Calibri" w:cs="Swis721 LtCn BT"/>
          <w:b/>
          <w:sz w:val="22"/>
          <w:szCs w:val="22"/>
          <w:lang w:val="en-US"/>
        </w:rPr>
      </w:pPr>
      <w:r w:rsidRPr="005978F7">
        <w:rPr>
          <w:rFonts w:ascii="Calibri" w:hAnsi="Calibri" w:cs="Swis721 LtCn BT"/>
          <w:b/>
          <w:sz w:val="22"/>
          <w:szCs w:val="22"/>
          <w:lang w:val="en-US"/>
        </w:rPr>
        <w:t xml:space="preserve">a) un </w:t>
      </w:r>
      <w:proofErr w:type="spellStart"/>
      <w:r w:rsidRPr="005978F7">
        <w:rPr>
          <w:rFonts w:ascii="Calibri" w:hAnsi="Calibri" w:cs="Swis721 LtCn BT"/>
          <w:b/>
          <w:sz w:val="22"/>
          <w:szCs w:val="22"/>
          <w:lang w:val="en-US"/>
        </w:rPr>
        <w:t>rezumat</w:t>
      </w:r>
      <w:proofErr w:type="spellEnd"/>
      <w:r w:rsidRPr="005978F7">
        <w:rPr>
          <w:rFonts w:ascii="Calibri" w:hAnsi="Calibri" w:cs="Swis721 LtCn BT"/>
          <w:b/>
          <w:sz w:val="22"/>
          <w:szCs w:val="22"/>
          <w:lang w:val="en-US"/>
        </w:rPr>
        <w:t xml:space="preserve"> al </w:t>
      </w:r>
      <w:proofErr w:type="spellStart"/>
      <w:r w:rsidRPr="005978F7">
        <w:rPr>
          <w:rFonts w:ascii="Calibri" w:hAnsi="Calibri" w:cs="Swis721 LtCn BT"/>
          <w:b/>
          <w:sz w:val="22"/>
          <w:szCs w:val="22"/>
          <w:lang w:val="en-US"/>
        </w:rPr>
        <w:t>proiectului</w:t>
      </w:r>
      <w:proofErr w:type="spellEnd"/>
      <w:r w:rsidRPr="005978F7">
        <w:rPr>
          <w:rFonts w:ascii="Calibri" w:hAnsi="Calibri" w:cs="Swis721 LtCn BT"/>
          <w:b/>
          <w:sz w:val="22"/>
          <w:szCs w:val="22"/>
          <w:lang w:val="en-US"/>
        </w:rPr>
        <w:t>;</w:t>
      </w:r>
    </w:p>
    <w:p w14:paraId="1FFEC440" w14:textId="31EB2B39" w:rsidR="0014713E" w:rsidRDefault="0014713E" w:rsidP="0014713E">
      <w:pPr>
        <w:autoSpaceDE w:val="0"/>
        <w:jc w:val="both"/>
        <w:rPr>
          <w:rFonts w:ascii="Calibri" w:hAnsi="Calibri" w:cs="Swis721 LtCn BT"/>
          <w:bCs/>
          <w:sz w:val="22"/>
          <w:szCs w:val="22"/>
          <w:lang w:val="ro-RO"/>
        </w:rPr>
      </w:pPr>
      <w:r>
        <w:rPr>
          <w:rFonts w:ascii="Calibri" w:hAnsi="Calibri" w:cs="Swis721 LtCn BT"/>
          <w:sz w:val="22"/>
          <w:szCs w:val="22"/>
          <w:lang w:val="en-US"/>
        </w:rPr>
        <w:t xml:space="preserve">Pe </w:t>
      </w:r>
      <w:proofErr w:type="spellStart"/>
      <w:r>
        <w:rPr>
          <w:rFonts w:ascii="Calibri" w:hAnsi="Calibri" w:cs="Swis721 LtCn BT"/>
          <w:sz w:val="22"/>
          <w:szCs w:val="22"/>
          <w:lang w:val="en-US"/>
        </w:rPr>
        <w:t>proprietatea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în</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studiu</w:t>
      </w:r>
      <w:proofErr w:type="spellEnd"/>
      <w:r>
        <w:rPr>
          <w:rFonts w:ascii="Calibri" w:hAnsi="Calibri" w:cs="Swis721 LtCn BT"/>
          <w:sz w:val="22"/>
          <w:szCs w:val="22"/>
          <w:lang w:val="en-US"/>
        </w:rPr>
        <w:t xml:space="preserve"> se </w:t>
      </w:r>
      <w:proofErr w:type="spellStart"/>
      <w:r>
        <w:rPr>
          <w:rFonts w:ascii="Calibri" w:hAnsi="Calibri" w:cs="Swis721 LtCn BT"/>
          <w:sz w:val="22"/>
          <w:szCs w:val="22"/>
          <w:lang w:val="en-US"/>
        </w:rPr>
        <w:t>propune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construirea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un</w:t>
      </w:r>
      <w:r w:rsidR="005C771E">
        <w:rPr>
          <w:rFonts w:ascii="Calibri" w:hAnsi="Calibri" w:cs="Swis721 LtCn BT"/>
          <w:sz w:val="22"/>
          <w:szCs w:val="22"/>
          <w:lang w:val="en-US"/>
        </w:rPr>
        <w:t>ei</w:t>
      </w:r>
      <w:proofErr w:type="spellEnd"/>
      <w:r w:rsidR="00505D67">
        <w:rPr>
          <w:rFonts w:ascii="Calibri" w:hAnsi="Calibri" w:cs="Swis721 LtCn BT"/>
          <w:sz w:val="22"/>
          <w:szCs w:val="22"/>
          <w:lang w:val="en-US"/>
        </w:rPr>
        <w:t xml:space="preserve"> vile</w:t>
      </w:r>
      <w:r w:rsidR="005C771E">
        <w:rPr>
          <w:rFonts w:ascii="Calibri" w:hAnsi="Calibri" w:cs="Swis721 LtCn BT"/>
          <w:sz w:val="22"/>
          <w:szCs w:val="22"/>
          <w:lang w:val="en-US"/>
        </w:rPr>
        <w:t xml:space="preserve"> </w:t>
      </w:r>
      <w:proofErr w:type="spellStart"/>
      <w:r w:rsidR="005C771E">
        <w:rPr>
          <w:rFonts w:ascii="Calibri" w:hAnsi="Calibri" w:cs="Swis721 LtCn BT"/>
          <w:sz w:val="22"/>
          <w:szCs w:val="22"/>
          <w:lang w:val="en-US"/>
        </w:rPr>
        <w:t>turistice</w:t>
      </w:r>
      <w:proofErr w:type="spellEnd"/>
      <w:r>
        <w:rPr>
          <w:rFonts w:ascii="Calibri" w:hAnsi="Calibri" w:cs="Swis721 LtCn BT"/>
          <w:sz w:val="22"/>
          <w:szCs w:val="22"/>
          <w:lang w:val="en-US"/>
        </w:rPr>
        <w:t xml:space="preserve">, cu </w:t>
      </w:r>
      <w:proofErr w:type="spellStart"/>
      <w:r>
        <w:rPr>
          <w:rFonts w:ascii="Calibri" w:hAnsi="Calibri" w:cs="Swis721 LtCn BT"/>
          <w:sz w:val="22"/>
          <w:szCs w:val="22"/>
          <w:lang w:val="en-US"/>
        </w:rPr>
        <w:t>regimul</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înălțime</w:t>
      </w:r>
      <w:proofErr w:type="spellEnd"/>
      <w:r>
        <w:rPr>
          <w:rFonts w:ascii="Calibri" w:hAnsi="Calibri" w:cs="Swis721 LtCn BT"/>
          <w:sz w:val="22"/>
          <w:szCs w:val="22"/>
          <w:lang w:val="en-US"/>
        </w:rPr>
        <w:t xml:space="preserve"> </w:t>
      </w:r>
      <w:proofErr w:type="spellStart"/>
      <w:r w:rsidR="00CE2120">
        <w:rPr>
          <w:rFonts w:ascii="Calibri" w:hAnsi="Calibri" w:cs="Swis721 LtCn BT"/>
          <w:sz w:val="22"/>
          <w:szCs w:val="22"/>
          <w:lang w:val="en-US"/>
        </w:rPr>
        <w:t>Dp</w:t>
      </w:r>
      <w:proofErr w:type="spellEnd"/>
      <w:r w:rsidR="00CE2120">
        <w:rPr>
          <w:rFonts w:ascii="Calibri" w:hAnsi="Calibri" w:cs="Swis721 LtCn BT"/>
          <w:sz w:val="22"/>
          <w:szCs w:val="22"/>
          <w:lang w:val="en-US"/>
        </w:rPr>
        <w:t>+</w:t>
      </w:r>
      <w:r w:rsidR="005C771E">
        <w:rPr>
          <w:rFonts w:ascii="Calibri" w:hAnsi="Calibri" w:cs="Swis721 LtCn BT"/>
          <w:bCs/>
          <w:sz w:val="22"/>
          <w:szCs w:val="22"/>
          <w:lang w:val="ro-RO"/>
        </w:rPr>
        <w:t>P+</w:t>
      </w:r>
      <w:r w:rsidR="00505D67">
        <w:rPr>
          <w:rFonts w:ascii="Calibri" w:hAnsi="Calibri" w:cs="Swis721 LtCn BT"/>
          <w:bCs/>
          <w:sz w:val="22"/>
          <w:szCs w:val="22"/>
          <w:lang w:val="ro-RO"/>
        </w:rPr>
        <w:t>1</w:t>
      </w:r>
      <w:r w:rsidR="005C771E">
        <w:rPr>
          <w:rFonts w:ascii="Calibri" w:hAnsi="Calibri" w:cs="Swis721 LtCn BT"/>
          <w:bCs/>
          <w:sz w:val="22"/>
          <w:szCs w:val="22"/>
          <w:lang w:val="ro-RO"/>
        </w:rPr>
        <w:t>E</w:t>
      </w:r>
      <w:r>
        <w:rPr>
          <w:rFonts w:ascii="Calibri" w:hAnsi="Calibri" w:cs="Swis721 LtCn BT"/>
          <w:bCs/>
          <w:sz w:val="22"/>
          <w:szCs w:val="22"/>
          <w:lang w:val="ro-RO"/>
        </w:rPr>
        <w:t>.</w:t>
      </w:r>
    </w:p>
    <w:p w14:paraId="342469CB" w14:textId="71BCC9E8" w:rsidR="005A6CAA" w:rsidRPr="00CE2120" w:rsidRDefault="005A6CAA" w:rsidP="00296666">
      <w:pPr>
        <w:pStyle w:val="ListParagraph"/>
        <w:numPr>
          <w:ilvl w:val="0"/>
          <w:numId w:val="26"/>
        </w:numPr>
        <w:autoSpaceDE w:val="0"/>
        <w:jc w:val="both"/>
        <w:rPr>
          <w:rFonts w:ascii="Calibri" w:hAnsi="Calibri" w:cs="Swis721 LtCn BT"/>
          <w:bCs/>
          <w:sz w:val="22"/>
          <w:szCs w:val="22"/>
        </w:rPr>
      </w:pPr>
      <w:r w:rsidRPr="00CE2120">
        <w:rPr>
          <w:rFonts w:ascii="Calibri" w:hAnsi="Calibri" w:cs="Swis721 LtCn BT"/>
          <w:bCs/>
          <w:sz w:val="22"/>
          <w:szCs w:val="22"/>
          <w:lang w:val="ro-RO"/>
        </w:rPr>
        <w:t xml:space="preserve">Amplasamentul pe care este propus proiectul se află în </w:t>
      </w:r>
      <w:r w:rsidR="005C771E" w:rsidRPr="00CE2120">
        <w:rPr>
          <w:rFonts w:ascii="Calibri" w:hAnsi="Calibri" w:cs="Swis721 LtCn BT"/>
          <w:bCs/>
          <w:sz w:val="22"/>
          <w:szCs w:val="22"/>
          <w:lang w:val="ro-RO"/>
        </w:rPr>
        <w:t>orașul Techirghiol</w:t>
      </w:r>
      <w:r w:rsidR="00CE2120" w:rsidRPr="00CE2120">
        <w:rPr>
          <w:rFonts w:ascii="Calibri" w:hAnsi="Calibri" w:cs="Swis721 LtCn BT"/>
          <w:bCs/>
          <w:sz w:val="22"/>
          <w:szCs w:val="22"/>
          <w:lang w:val="ro-RO"/>
        </w:rPr>
        <w:t xml:space="preserve"> </w:t>
      </w:r>
      <w:r w:rsidR="005C771E" w:rsidRPr="00600765">
        <w:rPr>
          <w:rFonts w:ascii="Calibri" w:hAnsi="Calibri" w:cs="Swis721 LtCn BT"/>
          <w:bCs/>
          <w:sz w:val="22"/>
          <w:szCs w:val="22"/>
          <w:lang w:val="ro-RO"/>
        </w:rPr>
        <w:t xml:space="preserve">cu acces la </w:t>
      </w:r>
      <w:r w:rsidR="00CE2120" w:rsidRPr="00600765">
        <w:rPr>
          <w:rFonts w:ascii="Calibri" w:hAnsi="Calibri" w:cs="Swis721 LtCn BT"/>
          <w:bCs/>
          <w:sz w:val="22"/>
          <w:szCs w:val="22"/>
          <w:lang w:val="ro-RO"/>
        </w:rPr>
        <w:t>strada Crizantemei.</w:t>
      </w:r>
      <w:r w:rsidRPr="00CE2120">
        <w:rPr>
          <w:rFonts w:ascii="Calibri" w:hAnsi="Calibri" w:cs="Swis721 LtCn BT"/>
          <w:bCs/>
          <w:color w:val="FF0000"/>
          <w:sz w:val="22"/>
          <w:szCs w:val="22"/>
          <w:lang w:val="ro-RO"/>
        </w:rPr>
        <w:t xml:space="preserve"> </w:t>
      </w:r>
      <w:r w:rsidRPr="00CE2120">
        <w:rPr>
          <w:rFonts w:ascii="Calibri" w:hAnsi="Calibri" w:cs="Swis721 LtCn BT"/>
          <w:bCs/>
          <w:sz w:val="22"/>
          <w:szCs w:val="22"/>
          <w:lang w:val="ro-RO"/>
        </w:rPr>
        <w:t xml:space="preserve">Amplasamentul studiat are ca vecinătăți înspre </w:t>
      </w:r>
      <w:r w:rsidR="00F241F3" w:rsidRPr="00CE2120">
        <w:rPr>
          <w:rFonts w:ascii="Calibri" w:hAnsi="Calibri" w:cs="Swis721 LtCn BT"/>
          <w:bCs/>
          <w:sz w:val="22"/>
          <w:szCs w:val="22"/>
          <w:lang w:val="ro-RO"/>
        </w:rPr>
        <w:t xml:space="preserve">Nord </w:t>
      </w:r>
      <w:r w:rsidR="00505D67" w:rsidRPr="00CE2120">
        <w:rPr>
          <w:rFonts w:ascii="Calibri" w:hAnsi="Calibri" w:cs="Swis721 LtCn BT"/>
          <w:bCs/>
          <w:sz w:val="22"/>
          <w:szCs w:val="22"/>
          <w:lang w:val="ro-RO"/>
        </w:rPr>
        <w:t>–</w:t>
      </w:r>
      <w:r w:rsidR="00F241F3" w:rsidRPr="00CE2120">
        <w:rPr>
          <w:rFonts w:ascii="Calibri" w:hAnsi="Calibri" w:cs="Swis721 LtCn BT"/>
          <w:bCs/>
          <w:sz w:val="22"/>
          <w:szCs w:val="22"/>
          <w:lang w:val="ro-RO"/>
        </w:rPr>
        <w:t xml:space="preserve"> </w:t>
      </w:r>
      <w:r w:rsidR="00505D67" w:rsidRPr="00CE2120">
        <w:rPr>
          <w:rFonts w:ascii="Calibri" w:hAnsi="Calibri" w:cs="Swis721 LtCn BT"/>
          <w:bCs/>
          <w:sz w:val="22"/>
          <w:szCs w:val="22"/>
          <w:lang w:val="ro-RO"/>
        </w:rPr>
        <w:t>Lot 1</w:t>
      </w:r>
      <w:r w:rsidR="00F241F3" w:rsidRPr="00CE2120">
        <w:rPr>
          <w:rFonts w:ascii="Calibri" w:hAnsi="Calibri" w:cs="Swis721 LtCn BT"/>
          <w:bCs/>
          <w:sz w:val="22"/>
          <w:szCs w:val="22"/>
          <w:lang w:val="ro-RO"/>
        </w:rPr>
        <w:t xml:space="preserve">, înspre Est </w:t>
      </w:r>
      <w:r w:rsidR="00505D67" w:rsidRPr="00CE2120">
        <w:rPr>
          <w:rFonts w:ascii="Calibri" w:hAnsi="Calibri" w:cs="Swis721 LtCn BT"/>
          <w:bCs/>
          <w:sz w:val="22"/>
          <w:szCs w:val="22"/>
          <w:lang w:val="ro-RO"/>
        </w:rPr>
        <w:t>–</w:t>
      </w:r>
      <w:r w:rsidR="00F241F3" w:rsidRPr="00CE2120">
        <w:rPr>
          <w:rFonts w:ascii="Calibri" w:hAnsi="Calibri" w:cs="Swis721 LtCn BT"/>
          <w:bCs/>
          <w:sz w:val="22"/>
          <w:szCs w:val="22"/>
          <w:lang w:val="ro-RO"/>
        </w:rPr>
        <w:t xml:space="preserve"> </w:t>
      </w:r>
      <w:r w:rsidR="00505D67" w:rsidRPr="00CE2120">
        <w:rPr>
          <w:rFonts w:ascii="Calibri" w:hAnsi="Calibri" w:cs="Swis721 LtCn BT"/>
          <w:bCs/>
          <w:sz w:val="22"/>
          <w:szCs w:val="22"/>
          <w:lang w:val="ro-RO"/>
        </w:rPr>
        <w:t>lot 46 (Alee acces</w:t>
      </w:r>
      <w:r w:rsidR="00EA4D92" w:rsidRPr="00CE2120">
        <w:rPr>
          <w:rFonts w:ascii="Calibri" w:hAnsi="Calibri" w:cs="Swis721 LtCn BT"/>
          <w:bCs/>
          <w:sz w:val="22"/>
          <w:szCs w:val="22"/>
          <w:lang w:val="ro-RO"/>
        </w:rPr>
        <w:t>- strada Crizantemei</w:t>
      </w:r>
      <w:r w:rsidR="00505D67" w:rsidRPr="00CE2120">
        <w:rPr>
          <w:rFonts w:ascii="Calibri" w:hAnsi="Calibri" w:cs="Swis721 LtCn BT"/>
          <w:bCs/>
          <w:sz w:val="22"/>
          <w:szCs w:val="22"/>
          <w:lang w:val="ro-RO"/>
        </w:rPr>
        <w:t>),</w:t>
      </w:r>
      <w:r w:rsidR="00F241F3" w:rsidRPr="00CE2120">
        <w:rPr>
          <w:rFonts w:ascii="Calibri" w:hAnsi="Calibri" w:cs="Swis721 LtCn BT"/>
          <w:bCs/>
          <w:sz w:val="22"/>
          <w:szCs w:val="22"/>
          <w:lang w:val="ro-RO"/>
        </w:rPr>
        <w:t xml:space="preserve"> înspre Sud</w:t>
      </w:r>
      <w:r w:rsidR="00505D67" w:rsidRPr="00CE2120">
        <w:rPr>
          <w:rFonts w:ascii="Calibri" w:hAnsi="Calibri" w:cs="Swis721 LtCn BT"/>
          <w:bCs/>
          <w:sz w:val="22"/>
          <w:szCs w:val="22"/>
          <w:lang w:val="ro-RO"/>
        </w:rPr>
        <w:t>- Lot 6</w:t>
      </w:r>
      <w:r w:rsidR="00F241F3" w:rsidRPr="00CE2120">
        <w:rPr>
          <w:rFonts w:ascii="Calibri" w:hAnsi="Calibri" w:cs="Swis721 LtCn BT"/>
          <w:bCs/>
          <w:sz w:val="22"/>
          <w:szCs w:val="22"/>
          <w:lang w:val="ro-RO"/>
        </w:rPr>
        <w:t xml:space="preserve"> și </w:t>
      </w:r>
      <w:r w:rsidR="00505D67" w:rsidRPr="00CE2120">
        <w:rPr>
          <w:rFonts w:ascii="Calibri" w:hAnsi="Calibri" w:cs="Swis721 LtCn BT"/>
          <w:bCs/>
          <w:sz w:val="22"/>
          <w:szCs w:val="22"/>
          <w:lang w:val="ro-RO"/>
        </w:rPr>
        <w:t xml:space="preserve">înspre </w:t>
      </w:r>
      <w:r w:rsidR="00F241F3" w:rsidRPr="00CE2120">
        <w:rPr>
          <w:rFonts w:ascii="Calibri" w:hAnsi="Calibri" w:cs="Swis721 LtCn BT"/>
          <w:bCs/>
          <w:sz w:val="22"/>
          <w:szCs w:val="22"/>
          <w:lang w:val="ro-RO"/>
        </w:rPr>
        <w:t xml:space="preserve">Vest </w:t>
      </w:r>
      <w:r w:rsidR="00505D67" w:rsidRPr="00CE2120">
        <w:rPr>
          <w:rFonts w:ascii="Calibri" w:hAnsi="Calibri" w:cs="Swis721 LtCn BT"/>
          <w:bCs/>
          <w:sz w:val="22"/>
          <w:szCs w:val="22"/>
          <w:lang w:val="ro-RO"/>
        </w:rPr>
        <w:t>–</w:t>
      </w:r>
      <w:r w:rsidR="00F241F3" w:rsidRPr="00CE2120">
        <w:rPr>
          <w:rFonts w:ascii="Calibri" w:hAnsi="Calibri" w:cs="Swis721 LtCn BT"/>
          <w:bCs/>
          <w:sz w:val="22"/>
          <w:szCs w:val="22"/>
          <w:lang w:val="ro-RO"/>
        </w:rPr>
        <w:t xml:space="preserve"> </w:t>
      </w:r>
      <w:r w:rsidR="00505D67" w:rsidRPr="00CE2120">
        <w:rPr>
          <w:rFonts w:ascii="Calibri" w:hAnsi="Calibri" w:cs="Swis721 LtCn BT"/>
          <w:bCs/>
          <w:sz w:val="22"/>
          <w:szCs w:val="22"/>
          <w:lang w:val="ro-RO"/>
        </w:rPr>
        <w:t>Lot 2</w:t>
      </w:r>
      <w:r w:rsidR="00F241F3" w:rsidRPr="00CE2120">
        <w:rPr>
          <w:rFonts w:ascii="Calibri" w:hAnsi="Calibri" w:cs="Swis721 LtCn BT"/>
          <w:bCs/>
          <w:sz w:val="22"/>
          <w:szCs w:val="22"/>
          <w:lang w:val="ro-RO"/>
        </w:rPr>
        <w:t xml:space="preserve">. </w:t>
      </w:r>
      <w:r w:rsidRPr="00CE2120">
        <w:rPr>
          <w:rFonts w:ascii="Calibri" w:hAnsi="Calibri" w:cs="Swis721 LtCn BT"/>
          <w:bCs/>
          <w:sz w:val="22"/>
          <w:szCs w:val="22"/>
          <w:lang w:val="ro-RO"/>
        </w:rPr>
        <w:t xml:space="preserve">Înspre </w:t>
      </w:r>
      <w:r w:rsidR="00F241F3" w:rsidRPr="00CE2120">
        <w:rPr>
          <w:rFonts w:ascii="Calibri" w:hAnsi="Calibri" w:cs="Swis721 LtCn BT"/>
          <w:bCs/>
          <w:sz w:val="22"/>
          <w:szCs w:val="22"/>
          <w:lang w:val="ro-RO"/>
        </w:rPr>
        <w:t>Nord</w:t>
      </w:r>
      <w:r w:rsidR="00956A83" w:rsidRPr="00CE2120">
        <w:rPr>
          <w:rFonts w:ascii="Calibri" w:hAnsi="Calibri" w:cs="Swis721 LtCn BT"/>
          <w:bCs/>
          <w:sz w:val="22"/>
          <w:szCs w:val="22"/>
          <w:lang w:val="ro-RO"/>
        </w:rPr>
        <w:t xml:space="preserve">, </w:t>
      </w:r>
      <w:r w:rsidR="00F241F3" w:rsidRPr="00CE2120">
        <w:rPr>
          <w:rFonts w:ascii="Calibri" w:hAnsi="Calibri" w:cs="Swis721 LtCn BT"/>
          <w:bCs/>
          <w:sz w:val="22"/>
          <w:szCs w:val="22"/>
          <w:lang w:val="ro-RO"/>
        </w:rPr>
        <w:t xml:space="preserve">peste drum de Str. Dr. Victor Climescu, </w:t>
      </w:r>
      <w:r w:rsidR="00956A83" w:rsidRPr="00CE2120">
        <w:rPr>
          <w:rFonts w:ascii="Calibri" w:hAnsi="Calibri" w:cs="Swis721 LtCn BT"/>
          <w:bCs/>
          <w:sz w:val="22"/>
          <w:szCs w:val="22"/>
          <w:lang w:val="ro-RO"/>
        </w:rPr>
        <w:t xml:space="preserve">se </w:t>
      </w:r>
      <w:r w:rsidR="00236AF1" w:rsidRPr="00CE2120">
        <w:rPr>
          <w:rFonts w:ascii="Calibri" w:hAnsi="Calibri" w:cs="Swis721 LtCn BT"/>
          <w:bCs/>
          <w:sz w:val="22"/>
          <w:szCs w:val="22"/>
          <w:lang w:val="ro-RO"/>
        </w:rPr>
        <w:t>află p</w:t>
      </w:r>
      <w:r w:rsidR="00F241F3" w:rsidRPr="00CE2120">
        <w:rPr>
          <w:rFonts w:ascii="Calibri" w:hAnsi="Calibri" w:cs="Swis721 LtCn BT"/>
          <w:bCs/>
          <w:sz w:val="22"/>
          <w:szCs w:val="22"/>
          <w:lang w:val="ro-RO"/>
        </w:rPr>
        <w:t>arcul terapeutic – faleza lacului Techirghiol.</w:t>
      </w:r>
    </w:p>
    <w:p w14:paraId="65644330" w14:textId="5272851E" w:rsidR="00E86613" w:rsidRPr="00E86613" w:rsidRDefault="00F241F3" w:rsidP="0014713E">
      <w:pPr>
        <w:autoSpaceDE w:val="0"/>
        <w:jc w:val="both"/>
        <w:rPr>
          <w:rFonts w:ascii="Calibri" w:hAnsi="Calibri" w:cs="Swis721 LtCn BT"/>
          <w:bCs/>
          <w:sz w:val="22"/>
          <w:szCs w:val="22"/>
          <w:lang w:val="ro-RO"/>
        </w:rPr>
      </w:pPr>
      <w:r w:rsidRPr="00505D67">
        <w:rPr>
          <w:rFonts w:ascii="Calibri" w:hAnsi="Calibri" w:cs="Swis721 LtCn BT"/>
          <w:bCs/>
          <w:sz w:val="22"/>
          <w:szCs w:val="22"/>
          <w:lang w:val="ro-RO"/>
        </w:rPr>
        <w:t>Orașul Techirghiol</w:t>
      </w:r>
      <w:r w:rsidR="005A6CAA" w:rsidRPr="00505D67">
        <w:rPr>
          <w:rFonts w:ascii="Calibri" w:hAnsi="Calibri" w:cs="Swis721 LtCn BT"/>
          <w:bCs/>
          <w:sz w:val="22"/>
          <w:szCs w:val="22"/>
          <w:lang w:val="ro-RO"/>
        </w:rPr>
        <w:t>,</w:t>
      </w:r>
      <w:r w:rsidRPr="00505D67">
        <w:rPr>
          <w:rFonts w:ascii="Calibri" w:hAnsi="Calibri" w:cs="Swis721 LtCn BT"/>
          <w:bCs/>
          <w:sz w:val="22"/>
          <w:szCs w:val="22"/>
          <w:lang w:val="ro-RO"/>
        </w:rPr>
        <w:t xml:space="preserve"> datorită profilului lui terapeutic, și</w:t>
      </w:r>
      <w:r w:rsidR="005A6CAA" w:rsidRPr="00505D67">
        <w:rPr>
          <w:rFonts w:ascii="Calibri" w:hAnsi="Calibri" w:cs="Swis721 LtCn BT"/>
          <w:bCs/>
          <w:sz w:val="22"/>
          <w:szCs w:val="22"/>
          <w:lang w:val="ro-RO"/>
        </w:rPr>
        <w:t xml:space="preserve"> împreună cu toate celelalte stațiuni litorale de la malul Mării Negre</w:t>
      </w:r>
      <w:r w:rsidRPr="00505D67">
        <w:rPr>
          <w:rFonts w:ascii="Calibri" w:hAnsi="Calibri" w:cs="Swis721 LtCn BT"/>
          <w:bCs/>
          <w:sz w:val="22"/>
          <w:szCs w:val="22"/>
          <w:lang w:val="ro-RO"/>
        </w:rPr>
        <w:t>,</w:t>
      </w:r>
      <w:r w:rsidR="005A6CAA" w:rsidRPr="00505D67">
        <w:rPr>
          <w:rFonts w:ascii="Calibri" w:hAnsi="Calibri" w:cs="Swis721 LtCn BT"/>
          <w:bCs/>
          <w:sz w:val="22"/>
          <w:szCs w:val="22"/>
          <w:lang w:val="ro-RO"/>
        </w:rPr>
        <w:t xml:space="preserve"> atrag anual un număr mare de turiști, ceea ce demonstrează necesitatea cre</w:t>
      </w:r>
      <w:r w:rsidR="0067705D">
        <w:rPr>
          <w:rFonts w:ascii="Calibri" w:hAnsi="Calibri" w:cs="Swis721 LtCn BT"/>
          <w:bCs/>
          <w:sz w:val="22"/>
          <w:szCs w:val="22"/>
          <w:lang w:val="ro-RO"/>
        </w:rPr>
        <w:t>ă</w:t>
      </w:r>
      <w:r w:rsidR="005A6CAA" w:rsidRPr="00505D67">
        <w:rPr>
          <w:rFonts w:ascii="Calibri" w:hAnsi="Calibri" w:cs="Swis721 LtCn BT"/>
          <w:bCs/>
          <w:sz w:val="22"/>
          <w:szCs w:val="22"/>
          <w:lang w:val="ro-RO"/>
        </w:rPr>
        <w:t>rii de capacități de cazare.</w:t>
      </w:r>
    </w:p>
    <w:p w14:paraId="0E269A53" w14:textId="77777777"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sz w:val="22"/>
          <w:szCs w:val="22"/>
          <w:lang w:val="ro-RO"/>
        </w:rPr>
        <w:t>1.</w:t>
      </w:r>
      <w:r w:rsidRPr="00B76735">
        <w:rPr>
          <w:rFonts w:ascii="Calibri" w:hAnsi="Calibri" w:cs="Swis721 LtCn BT"/>
          <w:sz w:val="22"/>
          <w:szCs w:val="22"/>
          <w:lang w:val="ro-RO"/>
        </w:rPr>
        <w:t xml:space="preserve"> Bilantul teritorial</w:t>
      </w:r>
    </w:p>
    <w:p w14:paraId="257685C1" w14:textId="77777777" w:rsidR="0067705D" w:rsidRDefault="0067705D" w:rsidP="000A365D">
      <w:pPr>
        <w:pBdr>
          <w:bottom w:val="single" w:sz="4" w:space="2" w:color="000000"/>
        </w:pBdr>
        <w:jc w:val="both"/>
        <w:rPr>
          <w:rFonts w:ascii="Calibri" w:hAnsi="Calibri" w:cs="Swis721 LtCn BT"/>
          <w:sz w:val="22"/>
          <w:szCs w:val="22"/>
          <w:lang w:val="en-US"/>
        </w:rPr>
      </w:pPr>
      <w:bookmarkStart w:id="1" w:name="_Hlk499122511"/>
      <w:proofErr w:type="spellStart"/>
      <w:r>
        <w:rPr>
          <w:rFonts w:ascii="Calibri" w:hAnsi="Calibri" w:cs="Swis721 LtCn BT"/>
          <w:sz w:val="22"/>
          <w:szCs w:val="22"/>
          <w:lang w:val="en-US"/>
        </w:rPr>
        <w:t>Suprafața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teren</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600 </w:t>
      </w:r>
      <w:proofErr w:type="spellStart"/>
      <w:r>
        <w:rPr>
          <w:rFonts w:ascii="Calibri" w:hAnsi="Calibri" w:cs="Swis721 LtCn BT"/>
          <w:sz w:val="22"/>
          <w:szCs w:val="22"/>
          <w:lang w:val="en-US"/>
        </w:rPr>
        <w:t>mp</w:t>
      </w:r>
      <w:proofErr w:type="spellEnd"/>
    </w:p>
    <w:p w14:paraId="4EF60711"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Suprafața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construită</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150 </w:t>
      </w:r>
      <w:proofErr w:type="spellStart"/>
      <w:r>
        <w:rPr>
          <w:rFonts w:ascii="Calibri" w:hAnsi="Calibri" w:cs="Swis721 LtCn BT"/>
          <w:sz w:val="22"/>
          <w:szCs w:val="22"/>
          <w:lang w:val="en-US"/>
        </w:rPr>
        <w:t>mp</w:t>
      </w:r>
      <w:proofErr w:type="spellEnd"/>
    </w:p>
    <w:p w14:paraId="4F7A073B"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Suprafața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desfăsurată</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297,3 </w:t>
      </w:r>
      <w:proofErr w:type="spellStart"/>
      <w:r>
        <w:rPr>
          <w:rFonts w:ascii="Calibri" w:hAnsi="Calibri" w:cs="Swis721 LtCn BT"/>
          <w:sz w:val="22"/>
          <w:szCs w:val="22"/>
          <w:lang w:val="en-US"/>
        </w:rPr>
        <w:t>mp</w:t>
      </w:r>
      <w:proofErr w:type="spellEnd"/>
    </w:p>
    <w:p w14:paraId="177441BF"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Suprafata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desfasurata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inclusiv</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demisol</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434,85 </w:t>
      </w:r>
      <w:proofErr w:type="spellStart"/>
      <w:r>
        <w:rPr>
          <w:rFonts w:ascii="Calibri" w:hAnsi="Calibri" w:cs="Swis721 LtCn BT"/>
          <w:sz w:val="22"/>
          <w:szCs w:val="22"/>
          <w:lang w:val="en-US"/>
        </w:rPr>
        <w:t>mp</w:t>
      </w:r>
      <w:proofErr w:type="spellEnd"/>
    </w:p>
    <w:p w14:paraId="620AF1A9" w14:textId="77777777" w:rsidR="0067705D" w:rsidRDefault="0067705D" w:rsidP="000A365D">
      <w:pPr>
        <w:pBdr>
          <w:bottom w:val="single" w:sz="4" w:space="2" w:color="000000"/>
        </w:pBdr>
        <w:jc w:val="both"/>
        <w:rPr>
          <w:rFonts w:ascii="Calibri" w:hAnsi="Calibri" w:cs="Swis721 LtCn BT"/>
          <w:sz w:val="22"/>
          <w:szCs w:val="22"/>
          <w:lang w:val="en-US"/>
        </w:rPr>
      </w:pPr>
      <w:r>
        <w:rPr>
          <w:rFonts w:ascii="Calibri" w:hAnsi="Calibri" w:cs="Swis721 LtCn BT"/>
          <w:sz w:val="22"/>
          <w:szCs w:val="22"/>
          <w:lang w:val="en-US"/>
        </w:rPr>
        <w:t>P.O.T.</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25 %</w:t>
      </w:r>
    </w:p>
    <w:p w14:paraId="58E5BFDA" w14:textId="77777777" w:rsidR="0067705D" w:rsidRDefault="0067705D" w:rsidP="000A365D">
      <w:pPr>
        <w:pBdr>
          <w:bottom w:val="single" w:sz="4" w:space="2" w:color="000000"/>
        </w:pBdr>
        <w:jc w:val="both"/>
        <w:rPr>
          <w:rFonts w:ascii="Calibri" w:hAnsi="Calibri" w:cs="Swis721 LtCn BT"/>
          <w:sz w:val="22"/>
          <w:szCs w:val="22"/>
          <w:lang w:val="en-US"/>
        </w:rPr>
      </w:pPr>
      <w:r>
        <w:rPr>
          <w:rFonts w:ascii="Calibri" w:hAnsi="Calibri" w:cs="Swis721 LtCn BT"/>
          <w:sz w:val="22"/>
          <w:szCs w:val="22"/>
          <w:lang w:val="en-US"/>
        </w:rPr>
        <w:t>C.U.T.</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0.495</w:t>
      </w:r>
    </w:p>
    <w:p w14:paraId="00FDF7C6"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Funcțiunea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propusă</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Vila </w:t>
      </w:r>
      <w:proofErr w:type="spellStart"/>
      <w:r>
        <w:rPr>
          <w:rFonts w:ascii="Calibri" w:hAnsi="Calibri" w:cs="Swis721 LtCn BT"/>
          <w:sz w:val="22"/>
          <w:szCs w:val="22"/>
          <w:lang w:val="en-US"/>
        </w:rPr>
        <w:t>turistica</w:t>
      </w:r>
      <w:proofErr w:type="spellEnd"/>
      <w:r>
        <w:rPr>
          <w:rFonts w:ascii="Calibri" w:hAnsi="Calibri" w:cs="Swis721 LtCn BT"/>
          <w:sz w:val="22"/>
          <w:szCs w:val="22"/>
          <w:lang w:val="en-US"/>
        </w:rPr>
        <w:t xml:space="preserve"> </w:t>
      </w:r>
    </w:p>
    <w:p w14:paraId="2A1717C9"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Categoria</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importanta</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C-</w:t>
      </w:r>
      <w:proofErr w:type="spellStart"/>
      <w:r>
        <w:rPr>
          <w:rFonts w:ascii="Calibri" w:hAnsi="Calibri" w:cs="Swis721 LtCn BT"/>
          <w:sz w:val="22"/>
          <w:szCs w:val="22"/>
          <w:lang w:val="en-US"/>
        </w:rPr>
        <w:t>normală</w:t>
      </w:r>
      <w:proofErr w:type="spellEnd"/>
    </w:p>
    <w:p w14:paraId="52F83DFB"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Clasa</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importanta</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III</w:t>
      </w:r>
    </w:p>
    <w:p w14:paraId="186EA1DC" w14:textId="77777777" w:rsidR="0067705D" w:rsidRDefault="0067705D" w:rsidP="000A365D">
      <w:pPr>
        <w:pBdr>
          <w:bottom w:val="single" w:sz="4" w:space="2" w:color="000000"/>
        </w:pBdr>
        <w:jc w:val="both"/>
        <w:rPr>
          <w:rFonts w:ascii="Calibri" w:hAnsi="Calibri" w:cs="Swis721 LtCn BT"/>
          <w:sz w:val="22"/>
          <w:szCs w:val="22"/>
          <w:lang w:val="en-US"/>
        </w:rPr>
      </w:pPr>
      <w:r>
        <w:rPr>
          <w:rFonts w:ascii="Calibri" w:hAnsi="Calibri" w:cs="Swis721 LtCn BT"/>
          <w:sz w:val="22"/>
          <w:szCs w:val="22"/>
          <w:lang w:val="en-US"/>
        </w:rPr>
        <w:t xml:space="preserve">Grad de </w:t>
      </w:r>
      <w:proofErr w:type="spellStart"/>
      <w:r>
        <w:rPr>
          <w:rFonts w:ascii="Calibri" w:hAnsi="Calibri" w:cs="Swis721 LtCn BT"/>
          <w:sz w:val="22"/>
          <w:szCs w:val="22"/>
          <w:lang w:val="en-US"/>
        </w:rPr>
        <w:t>rezistenta</w:t>
      </w:r>
      <w:proofErr w:type="spellEnd"/>
      <w:r>
        <w:rPr>
          <w:rFonts w:ascii="Calibri" w:hAnsi="Calibri" w:cs="Swis721 LtCn BT"/>
          <w:sz w:val="22"/>
          <w:szCs w:val="22"/>
          <w:lang w:val="en-US"/>
        </w:rPr>
        <w:t xml:space="preserve"> la </w:t>
      </w:r>
      <w:proofErr w:type="spellStart"/>
      <w:r>
        <w:rPr>
          <w:rFonts w:ascii="Calibri" w:hAnsi="Calibri" w:cs="Swis721 LtCn BT"/>
          <w:sz w:val="22"/>
          <w:szCs w:val="22"/>
          <w:lang w:val="en-US"/>
        </w:rPr>
        <w:t>foc</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II</w:t>
      </w:r>
    </w:p>
    <w:p w14:paraId="674444A5"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Risc</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incendiu</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mic</w:t>
      </w:r>
    </w:p>
    <w:p w14:paraId="410A51F9"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Număr</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niveluri</w:t>
      </w:r>
      <w:proofErr w:type="spellEnd"/>
      <w:r>
        <w:rPr>
          <w:rFonts w:ascii="Calibri" w:hAnsi="Calibri" w:cs="Swis721 LtCn BT"/>
          <w:sz w:val="22"/>
          <w:szCs w:val="22"/>
          <w:lang w:val="en-US"/>
        </w:rPr>
        <w:t>: DP+P+1E</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 3</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p>
    <w:p w14:paraId="43F783BD" w14:textId="77777777" w:rsidR="0067705D" w:rsidRDefault="0067705D" w:rsidP="000A365D">
      <w:pPr>
        <w:pBdr>
          <w:bottom w:val="single" w:sz="4" w:space="2" w:color="000000"/>
        </w:pBdr>
        <w:jc w:val="both"/>
        <w:rPr>
          <w:rFonts w:ascii="Calibri" w:hAnsi="Calibri" w:cs="Swis721 LtCn BT"/>
          <w:color w:val="FF0000"/>
          <w:sz w:val="22"/>
          <w:szCs w:val="22"/>
          <w:lang w:val="en-US"/>
        </w:rPr>
      </w:pPr>
      <w:proofErr w:type="spellStart"/>
      <w:r>
        <w:rPr>
          <w:rFonts w:ascii="Calibri" w:hAnsi="Calibri" w:cs="Swis721 LtCn BT"/>
          <w:sz w:val="22"/>
          <w:szCs w:val="22"/>
          <w:lang w:val="en-US"/>
        </w:rPr>
        <w:t>Suprafața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spații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verzi</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252,3 </w:t>
      </w:r>
      <w:proofErr w:type="spellStart"/>
      <w:r>
        <w:rPr>
          <w:rFonts w:ascii="Calibri" w:hAnsi="Calibri" w:cs="Swis721 LtCn BT"/>
          <w:sz w:val="22"/>
          <w:szCs w:val="22"/>
          <w:lang w:val="en-US"/>
        </w:rPr>
        <w:t>mp</w:t>
      </w:r>
      <w:proofErr w:type="spellEnd"/>
      <w:r>
        <w:rPr>
          <w:rFonts w:ascii="Calibri" w:hAnsi="Calibri" w:cs="Swis721 LtCn BT"/>
          <w:sz w:val="22"/>
          <w:szCs w:val="22"/>
          <w:lang w:val="en-US"/>
        </w:rPr>
        <w:t xml:space="preserve"> </w:t>
      </w:r>
    </w:p>
    <w:p w14:paraId="0985D20A" w14:textId="77777777" w:rsidR="0067705D"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Suprafata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accese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carosabil+pietonal</w:t>
      </w:r>
      <w:proofErr w:type="spellEnd"/>
      <w:r>
        <w:rPr>
          <w:rFonts w:ascii="Calibri" w:hAnsi="Calibri" w:cs="Swis721 LtCn BT"/>
          <w:sz w:val="22"/>
          <w:szCs w:val="22"/>
          <w:lang w:val="en-US"/>
        </w:rPr>
        <w:t xml:space="preserve"> </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p>
    <w:p w14:paraId="524FA537" w14:textId="1A2F0242" w:rsidR="00600765"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platformă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betonată</w:t>
      </w:r>
      <w:proofErr w:type="spellEnd"/>
      <w:r>
        <w:rPr>
          <w:rFonts w:ascii="Calibri" w:hAnsi="Calibri" w:cs="Swis721 LtCn BT"/>
          <w:sz w:val="22"/>
          <w:szCs w:val="22"/>
          <w:lang w:val="en-US"/>
        </w:rPr>
        <w:t xml:space="preserve"> / </w:t>
      </w:r>
      <w:proofErr w:type="spellStart"/>
      <w:r>
        <w:rPr>
          <w:rFonts w:ascii="Calibri" w:hAnsi="Calibri" w:cs="Swis721 LtCn BT"/>
          <w:sz w:val="22"/>
          <w:szCs w:val="22"/>
          <w:lang w:val="en-US"/>
        </w:rPr>
        <w:t>pietriș</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111,7 </w:t>
      </w:r>
      <w:proofErr w:type="spellStart"/>
      <w:r>
        <w:rPr>
          <w:rFonts w:ascii="Calibri" w:hAnsi="Calibri" w:cs="Swis721 LtCn BT"/>
          <w:sz w:val="22"/>
          <w:szCs w:val="22"/>
          <w:lang w:val="en-US"/>
        </w:rPr>
        <w:t>mp</w:t>
      </w:r>
      <w:proofErr w:type="spellEnd"/>
    </w:p>
    <w:p w14:paraId="010C830B" w14:textId="580BF56A" w:rsidR="009D436A" w:rsidRPr="006E4648" w:rsidRDefault="0067705D" w:rsidP="000A365D">
      <w:pPr>
        <w:pBdr>
          <w:bottom w:val="single" w:sz="4" w:space="2" w:color="000000"/>
        </w:pBdr>
        <w:jc w:val="both"/>
        <w:rPr>
          <w:rFonts w:ascii="Calibri" w:hAnsi="Calibri" w:cs="Swis721 LtCn BT"/>
          <w:sz w:val="22"/>
          <w:szCs w:val="22"/>
          <w:lang w:val="en-US"/>
        </w:rPr>
      </w:pPr>
      <w:proofErr w:type="spellStart"/>
      <w:r>
        <w:rPr>
          <w:rFonts w:ascii="Calibri" w:hAnsi="Calibri" w:cs="Swis721 LtCn BT"/>
          <w:sz w:val="22"/>
          <w:szCs w:val="22"/>
          <w:lang w:val="en-US"/>
        </w:rPr>
        <w:t>Locuri</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parcare</w:t>
      </w:r>
      <w:proofErr w:type="spellEnd"/>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4 </w:t>
      </w:r>
      <w:bookmarkEnd w:id="1"/>
    </w:p>
    <w:p w14:paraId="7D2C091F" w14:textId="77777777" w:rsidR="009D436A" w:rsidRDefault="009D436A" w:rsidP="00946ABF">
      <w:pPr>
        <w:pBdr>
          <w:bottom w:val="single" w:sz="4" w:space="1" w:color="auto"/>
        </w:pBdr>
        <w:autoSpaceDE w:val="0"/>
        <w:jc w:val="both"/>
        <w:rPr>
          <w:rFonts w:ascii="Calibri" w:hAnsi="Calibri" w:cs="Swis721 LtCn BT"/>
          <w:b/>
          <w:bCs/>
          <w:sz w:val="22"/>
          <w:szCs w:val="22"/>
          <w:lang w:val="ro-RO"/>
        </w:rPr>
      </w:pPr>
    </w:p>
    <w:p w14:paraId="11012030" w14:textId="77777777" w:rsidR="009D436A" w:rsidRDefault="009D436A" w:rsidP="00946ABF">
      <w:pPr>
        <w:pBdr>
          <w:bottom w:val="single" w:sz="4" w:space="1" w:color="auto"/>
        </w:pBdr>
        <w:autoSpaceDE w:val="0"/>
        <w:jc w:val="both"/>
        <w:rPr>
          <w:rFonts w:ascii="Calibri" w:hAnsi="Calibri" w:cs="Swis721 LtCn BT"/>
          <w:b/>
          <w:bCs/>
          <w:sz w:val="22"/>
          <w:szCs w:val="22"/>
          <w:lang w:val="ro-RO"/>
        </w:rPr>
      </w:pPr>
    </w:p>
    <w:p w14:paraId="15FC1D69" w14:textId="1D66EF90" w:rsidR="00946ABF" w:rsidRPr="000A365D" w:rsidRDefault="00946ABF" w:rsidP="00946ABF">
      <w:pPr>
        <w:pBdr>
          <w:bottom w:val="single" w:sz="4" w:space="1" w:color="auto"/>
        </w:pBdr>
        <w:autoSpaceDE w:val="0"/>
        <w:jc w:val="both"/>
        <w:rPr>
          <w:rFonts w:ascii="Calibri" w:hAnsi="Calibri" w:cs="Swis721 LtCn BT"/>
          <w:sz w:val="22"/>
          <w:szCs w:val="22"/>
          <w:lang w:val="ro-RO"/>
        </w:rPr>
      </w:pPr>
      <w:r w:rsidRPr="000A365D">
        <w:rPr>
          <w:rFonts w:ascii="Calibri" w:hAnsi="Calibri" w:cs="Swis721 LtCn BT"/>
          <w:b/>
          <w:bCs/>
          <w:sz w:val="22"/>
          <w:szCs w:val="22"/>
          <w:lang w:val="ro-RO"/>
        </w:rPr>
        <w:lastRenderedPageBreak/>
        <w:t xml:space="preserve">2. </w:t>
      </w:r>
      <w:r w:rsidRPr="000A365D">
        <w:rPr>
          <w:rFonts w:ascii="Calibri" w:hAnsi="Calibri" w:cs="Swis721 LtCn BT"/>
          <w:sz w:val="22"/>
          <w:szCs w:val="22"/>
          <w:lang w:val="ro-RO"/>
        </w:rPr>
        <w:t>Descrierea sumara a proiectului</w:t>
      </w:r>
      <w:bookmarkStart w:id="2" w:name="_GoBack"/>
      <w:bookmarkEnd w:id="2"/>
    </w:p>
    <w:p w14:paraId="04010DC1" w14:textId="77777777" w:rsidR="0014713E" w:rsidRDefault="00946ABF" w:rsidP="00946ABF">
      <w:pPr>
        <w:autoSpaceDE w:val="0"/>
        <w:jc w:val="both"/>
        <w:rPr>
          <w:rFonts w:ascii="Calibri" w:hAnsi="Calibri"/>
          <w:sz w:val="22"/>
          <w:szCs w:val="22"/>
          <w:lang w:val="ro-RO"/>
        </w:rPr>
      </w:pPr>
      <w:r w:rsidRPr="00E72CC4">
        <w:rPr>
          <w:rFonts w:ascii="Calibri" w:hAnsi="Calibri" w:cs="Swis721 LtCn BT"/>
          <w:b/>
          <w:bCs/>
          <w:sz w:val="22"/>
          <w:szCs w:val="22"/>
          <w:lang w:val="ro-RO"/>
        </w:rPr>
        <w:t xml:space="preserve">2.1. </w:t>
      </w:r>
      <w:r>
        <w:rPr>
          <w:rFonts w:ascii="Calibri" w:hAnsi="Calibri"/>
          <w:sz w:val="22"/>
          <w:szCs w:val="22"/>
          <w:lang w:val="ro-RO"/>
        </w:rPr>
        <w:t>Descrierea soluției de amplasare a construcției în incintă</w:t>
      </w:r>
    </w:p>
    <w:p w14:paraId="4FDF6E01" w14:textId="28F12230" w:rsidR="0067705D" w:rsidRPr="0067705D" w:rsidRDefault="0067705D" w:rsidP="0067705D">
      <w:pPr>
        <w:jc w:val="both"/>
        <w:rPr>
          <w:rFonts w:ascii="Calibri" w:hAnsi="Calibri"/>
          <w:sz w:val="22"/>
          <w:szCs w:val="22"/>
          <w:lang w:val="ro-RO"/>
        </w:rPr>
      </w:pPr>
      <w:r w:rsidRPr="0067705D">
        <w:rPr>
          <w:rFonts w:ascii="Calibri" w:hAnsi="Calibri"/>
          <w:sz w:val="22"/>
          <w:szCs w:val="22"/>
          <w:lang w:val="ro-RO"/>
        </w:rPr>
        <w:t>Amplasarea clădirii propuse pe proprietatea în studiu, cu funcțiunea de vila turistica, cu regimul de înălțime propus de D</w:t>
      </w:r>
      <w:r w:rsidR="006E4648">
        <w:rPr>
          <w:rFonts w:ascii="Calibri" w:hAnsi="Calibri"/>
          <w:sz w:val="22"/>
          <w:szCs w:val="22"/>
          <w:lang w:val="ro-RO"/>
        </w:rPr>
        <w:t>p</w:t>
      </w:r>
      <w:r w:rsidRPr="0067705D">
        <w:rPr>
          <w:rFonts w:ascii="Calibri" w:hAnsi="Calibri"/>
          <w:sz w:val="22"/>
          <w:szCs w:val="22"/>
          <w:lang w:val="ro-RO"/>
        </w:rPr>
        <w:t xml:space="preserve">+P+1E, se face astfel: </w:t>
      </w:r>
    </w:p>
    <w:p w14:paraId="24FB91ED" w14:textId="5BA45517" w:rsidR="00CE71C4" w:rsidRPr="00B03B55" w:rsidRDefault="00CE71C4" w:rsidP="00CE71C4">
      <w:pPr>
        <w:jc w:val="both"/>
        <w:rPr>
          <w:rFonts w:ascii="Calibri" w:hAnsi="Calibri"/>
          <w:b/>
          <w:sz w:val="22"/>
          <w:szCs w:val="22"/>
          <w:lang w:val="ro-RO"/>
        </w:rPr>
      </w:pPr>
      <w:r w:rsidRPr="00B03B55">
        <w:rPr>
          <w:rFonts w:ascii="Calibri" w:hAnsi="Calibri"/>
          <w:sz w:val="22"/>
          <w:szCs w:val="22"/>
          <w:lang w:val="ro-RO"/>
        </w:rPr>
        <w:t>Corpul de clădire cel mai apropiat de stradă</w:t>
      </w:r>
      <w:r w:rsidRPr="00B03B55">
        <w:rPr>
          <w:rFonts w:ascii="Calibri" w:hAnsi="Calibri"/>
          <w:b/>
          <w:sz w:val="22"/>
          <w:szCs w:val="22"/>
          <w:lang w:val="ro-RO"/>
        </w:rPr>
        <w:t xml:space="preserve">: </w:t>
      </w:r>
      <w:r w:rsidR="0067705D">
        <w:rPr>
          <w:rFonts w:ascii="Calibri" w:hAnsi="Calibri"/>
          <w:b/>
          <w:sz w:val="22"/>
          <w:szCs w:val="22"/>
          <w:lang w:val="ro-RO"/>
        </w:rPr>
        <w:t xml:space="preserve">5.0 </w:t>
      </w:r>
      <w:r w:rsidR="00FA4479">
        <w:rPr>
          <w:rFonts w:ascii="Calibri" w:hAnsi="Calibri"/>
          <w:b/>
          <w:sz w:val="22"/>
          <w:szCs w:val="22"/>
          <w:lang w:val="ro-RO"/>
        </w:rPr>
        <w:t xml:space="preserve">m </w:t>
      </w:r>
      <w:r w:rsidR="0067705D">
        <w:rPr>
          <w:rFonts w:ascii="Calibri" w:hAnsi="Calibri"/>
          <w:b/>
          <w:sz w:val="22"/>
          <w:szCs w:val="22"/>
          <w:lang w:val="ro-RO"/>
        </w:rPr>
        <w:t>fata de strada Crizantemei</w:t>
      </w:r>
    </w:p>
    <w:p w14:paraId="6219E77E" w14:textId="0A35E139" w:rsidR="00CE71C4" w:rsidRPr="00FD755D" w:rsidRDefault="00CE71C4" w:rsidP="00CE71C4">
      <w:pPr>
        <w:jc w:val="both"/>
        <w:rPr>
          <w:rFonts w:ascii="Calibri" w:hAnsi="Calibri"/>
          <w:sz w:val="22"/>
          <w:szCs w:val="22"/>
          <w:lang w:val="ro-RO"/>
        </w:rPr>
      </w:pPr>
      <w:r w:rsidRPr="00FD755D">
        <w:rPr>
          <w:rFonts w:ascii="Calibri" w:hAnsi="Calibri"/>
          <w:sz w:val="22"/>
          <w:szCs w:val="22"/>
          <w:lang w:val="ro-RO"/>
        </w:rPr>
        <w:t xml:space="preserve">- față de limita de proprietate dinspre </w:t>
      </w:r>
      <w:r w:rsidR="001427E5" w:rsidRPr="00FD755D">
        <w:rPr>
          <w:rFonts w:ascii="Calibri" w:hAnsi="Calibri"/>
          <w:sz w:val="22"/>
          <w:szCs w:val="22"/>
          <w:lang w:val="ro-RO"/>
        </w:rPr>
        <w:t>Lot 2-</w:t>
      </w:r>
      <w:r w:rsidR="00FD755D">
        <w:rPr>
          <w:rFonts w:ascii="Calibri" w:hAnsi="Calibri"/>
          <w:sz w:val="22"/>
          <w:szCs w:val="22"/>
          <w:lang w:val="ro-RO"/>
        </w:rPr>
        <w:t xml:space="preserve"> </w:t>
      </w:r>
      <w:r w:rsidR="001427E5" w:rsidRPr="00FD755D">
        <w:rPr>
          <w:rFonts w:ascii="Calibri" w:hAnsi="Calibri"/>
          <w:sz w:val="22"/>
          <w:szCs w:val="22"/>
          <w:lang w:val="ro-RO"/>
        </w:rPr>
        <w:t>Vest</w:t>
      </w:r>
      <w:r w:rsidRPr="00FD755D">
        <w:rPr>
          <w:rFonts w:ascii="Calibri" w:hAnsi="Calibri"/>
          <w:sz w:val="22"/>
          <w:szCs w:val="22"/>
          <w:lang w:val="ro-RO"/>
        </w:rPr>
        <w:t>–</w:t>
      </w:r>
      <w:r w:rsidR="00FD755D">
        <w:rPr>
          <w:rFonts w:ascii="Calibri" w:hAnsi="Calibri"/>
          <w:sz w:val="22"/>
          <w:szCs w:val="22"/>
          <w:lang w:val="ro-RO"/>
        </w:rPr>
        <w:t xml:space="preserve"> </w:t>
      </w:r>
      <w:r w:rsidRPr="00FD755D">
        <w:rPr>
          <w:rFonts w:ascii="Calibri" w:hAnsi="Calibri"/>
          <w:sz w:val="22"/>
          <w:szCs w:val="22"/>
          <w:lang w:val="ro-RO"/>
        </w:rPr>
        <w:t xml:space="preserve"> </w:t>
      </w:r>
      <w:r w:rsidR="00FD755D">
        <w:rPr>
          <w:rFonts w:ascii="Calibri" w:hAnsi="Calibri"/>
          <w:sz w:val="22"/>
          <w:szCs w:val="22"/>
          <w:lang w:val="ro-RO"/>
        </w:rPr>
        <w:t xml:space="preserve">teren liber de constructii- </w:t>
      </w:r>
      <w:r w:rsidRPr="00FD755D">
        <w:rPr>
          <w:rFonts w:ascii="Calibri" w:hAnsi="Calibri"/>
          <w:sz w:val="22"/>
          <w:szCs w:val="22"/>
          <w:lang w:val="ro-RO"/>
        </w:rPr>
        <w:t>Parterul retras cu</w:t>
      </w:r>
      <w:r w:rsidR="001427E5" w:rsidRPr="00FD755D">
        <w:rPr>
          <w:rFonts w:ascii="Calibri" w:hAnsi="Calibri"/>
          <w:sz w:val="22"/>
          <w:szCs w:val="22"/>
          <w:lang w:val="ro-RO"/>
        </w:rPr>
        <w:t xml:space="preserve"> 11.95m </w:t>
      </w:r>
    </w:p>
    <w:p w14:paraId="16D2C809" w14:textId="12F21036" w:rsidR="00CE71C4" w:rsidRPr="00FD755D" w:rsidRDefault="00CE71C4" w:rsidP="00CE71C4">
      <w:pPr>
        <w:jc w:val="both"/>
        <w:rPr>
          <w:rFonts w:ascii="Calibri" w:hAnsi="Calibri"/>
          <w:sz w:val="22"/>
          <w:szCs w:val="22"/>
          <w:lang w:val="ro-RO"/>
        </w:rPr>
      </w:pPr>
      <w:r w:rsidRPr="00FD755D">
        <w:rPr>
          <w:rFonts w:ascii="Calibri" w:hAnsi="Calibri"/>
          <w:sz w:val="22"/>
          <w:szCs w:val="22"/>
          <w:lang w:val="ro-RO"/>
        </w:rPr>
        <w:t xml:space="preserve">- față de limita de proprietate dinspre </w:t>
      </w:r>
      <w:r w:rsidR="001427E5" w:rsidRPr="00FD755D">
        <w:rPr>
          <w:rFonts w:ascii="Calibri" w:hAnsi="Calibri"/>
          <w:sz w:val="22"/>
          <w:szCs w:val="22"/>
          <w:lang w:val="ro-RO"/>
        </w:rPr>
        <w:t>Lot 46</w:t>
      </w:r>
      <w:r w:rsidRPr="00FD755D">
        <w:rPr>
          <w:rFonts w:ascii="Calibri" w:hAnsi="Calibri"/>
          <w:sz w:val="22"/>
          <w:szCs w:val="22"/>
          <w:lang w:val="ro-RO"/>
        </w:rPr>
        <w:t xml:space="preserve"> – Est</w:t>
      </w:r>
      <w:r w:rsidR="00FD755D">
        <w:rPr>
          <w:rFonts w:ascii="Calibri" w:hAnsi="Calibri"/>
          <w:sz w:val="22"/>
          <w:szCs w:val="22"/>
          <w:lang w:val="ro-RO"/>
        </w:rPr>
        <w:t>- alee de acces</w:t>
      </w:r>
      <w:r w:rsidRPr="00FD755D">
        <w:rPr>
          <w:rFonts w:ascii="Calibri" w:hAnsi="Calibri"/>
          <w:sz w:val="22"/>
          <w:szCs w:val="22"/>
          <w:lang w:val="ro-RO"/>
        </w:rPr>
        <w:t xml:space="preserve">– </w:t>
      </w:r>
      <w:r w:rsidR="00FD755D">
        <w:rPr>
          <w:rFonts w:ascii="Calibri" w:hAnsi="Calibri"/>
          <w:sz w:val="22"/>
          <w:szCs w:val="22"/>
          <w:lang w:val="ro-RO"/>
        </w:rPr>
        <w:t xml:space="preserve"> </w:t>
      </w:r>
      <w:r w:rsidRPr="00FD755D">
        <w:rPr>
          <w:rFonts w:ascii="Calibri" w:hAnsi="Calibri"/>
          <w:sz w:val="22"/>
          <w:szCs w:val="22"/>
          <w:lang w:val="ro-RO"/>
        </w:rPr>
        <w:t xml:space="preserve">Parterul retras cu </w:t>
      </w:r>
      <w:r w:rsidR="001427E5" w:rsidRPr="00FD755D">
        <w:rPr>
          <w:rFonts w:ascii="Calibri" w:hAnsi="Calibri"/>
          <w:sz w:val="22"/>
          <w:szCs w:val="22"/>
          <w:lang w:val="ro-RO"/>
        </w:rPr>
        <w:t>5</w:t>
      </w:r>
      <w:r w:rsidRPr="00FD755D">
        <w:rPr>
          <w:rFonts w:ascii="Calibri" w:hAnsi="Calibri"/>
          <w:sz w:val="22"/>
          <w:szCs w:val="22"/>
          <w:lang w:val="ro-RO"/>
        </w:rPr>
        <w:t>.00</w:t>
      </w:r>
      <w:r w:rsidR="00970EEB">
        <w:rPr>
          <w:rFonts w:ascii="Calibri" w:hAnsi="Calibri"/>
          <w:sz w:val="22"/>
          <w:szCs w:val="22"/>
          <w:lang w:val="ro-RO"/>
        </w:rPr>
        <w:t xml:space="preserve"> </w:t>
      </w:r>
      <w:r w:rsidRPr="00FD755D">
        <w:rPr>
          <w:rFonts w:ascii="Calibri" w:hAnsi="Calibri"/>
          <w:sz w:val="22"/>
          <w:szCs w:val="22"/>
          <w:lang w:val="ro-RO"/>
        </w:rPr>
        <w:t>m de la stradă; Etaj</w:t>
      </w:r>
      <w:r w:rsidR="00FD755D" w:rsidRPr="00FD755D">
        <w:rPr>
          <w:rFonts w:ascii="Calibri" w:hAnsi="Calibri"/>
          <w:sz w:val="22"/>
          <w:szCs w:val="22"/>
          <w:lang w:val="ro-RO"/>
        </w:rPr>
        <w:t>u</w:t>
      </w:r>
      <w:r w:rsidRPr="00FD755D">
        <w:rPr>
          <w:rFonts w:ascii="Calibri" w:hAnsi="Calibri"/>
          <w:sz w:val="22"/>
          <w:szCs w:val="22"/>
          <w:lang w:val="ro-RO"/>
        </w:rPr>
        <w:t>l cu terasele lor aliniate la trotuar.</w:t>
      </w:r>
    </w:p>
    <w:p w14:paraId="2F50AD07" w14:textId="1E6989E2" w:rsidR="00CE71C4" w:rsidRPr="001427E5" w:rsidRDefault="00CE71C4" w:rsidP="00CE71C4">
      <w:pPr>
        <w:jc w:val="both"/>
        <w:rPr>
          <w:rFonts w:ascii="Calibri" w:hAnsi="Calibri"/>
          <w:sz w:val="22"/>
          <w:szCs w:val="22"/>
          <w:highlight w:val="yellow"/>
          <w:lang w:val="ro-RO"/>
        </w:rPr>
      </w:pPr>
      <w:r w:rsidRPr="006E4648">
        <w:rPr>
          <w:rFonts w:ascii="Calibri" w:hAnsi="Calibri"/>
          <w:sz w:val="22"/>
          <w:szCs w:val="22"/>
          <w:lang w:val="ro-RO"/>
        </w:rPr>
        <w:t>-</w:t>
      </w:r>
      <w:r w:rsidRPr="0067705D">
        <w:rPr>
          <w:rFonts w:ascii="Calibri" w:hAnsi="Calibri"/>
          <w:color w:val="FF0000"/>
          <w:sz w:val="22"/>
          <w:szCs w:val="22"/>
          <w:lang w:val="ro-RO"/>
        </w:rPr>
        <w:t xml:space="preserve"> </w:t>
      </w:r>
      <w:r w:rsidRPr="001427E5">
        <w:rPr>
          <w:rFonts w:ascii="Calibri" w:hAnsi="Calibri"/>
          <w:sz w:val="22"/>
          <w:szCs w:val="22"/>
          <w:lang w:val="ro-RO"/>
        </w:rPr>
        <w:t xml:space="preserve">față de limita laterală de proprietate dinspre </w:t>
      </w:r>
      <w:r w:rsidR="001427E5" w:rsidRPr="001427E5">
        <w:rPr>
          <w:rFonts w:ascii="Calibri" w:hAnsi="Calibri"/>
          <w:sz w:val="22"/>
          <w:szCs w:val="22"/>
          <w:lang w:val="ro-RO"/>
        </w:rPr>
        <w:t xml:space="preserve">Lot 6- </w:t>
      </w:r>
      <w:r w:rsidRPr="001427E5">
        <w:rPr>
          <w:rFonts w:ascii="Calibri" w:hAnsi="Calibri"/>
          <w:sz w:val="22"/>
          <w:szCs w:val="22"/>
          <w:lang w:val="ro-RO"/>
        </w:rPr>
        <w:t xml:space="preserve">Sud– </w:t>
      </w:r>
      <w:r w:rsidR="00FD755D">
        <w:rPr>
          <w:rFonts w:ascii="Calibri" w:hAnsi="Calibri"/>
          <w:sz w:val="22"/>
          <w:szCs w:val="22"/>
          <w:lang w:val="ro-RO"/>
        </w:rPr>
        <w:t xml:space="preserve">teren liber de constructii- </w:t>
      </w:r>
      <w:r w:rsidRPr="001427E5">
        <w:rPr>
          <w:rFonts w:ascii="Calibri" w:hAnsi="Calibri"/>
          <w:sz w:val="22"/>
          <w:szCs w:val="22"/>
          <w:lang w:val="ro-RO"/>
        </w:rPr>
        <w:t>min. 0.60 m.</w:t>
      </w:r>
    </w:p>
    <w:p w14:paraId="450AC261" w14:textId="6B64B192" w:rsidR="00CE71C4" w:rsidRPr="001427E5" w:rsidRDefault="00CE71C4" w:rsidP="00CE71C4">
      <w:pPr>
        <w:jc w:val="both"/>
        <w:rPr>
          <w:rFonts w:ascii="Calibri" w:hAnsi="Calibri"/>
          <w:sz w:val="22"/>
          <w:szCs w:val="22"/>
          <w:lang w:val="ro-RO"/>
        </w:rPr>
      </w:pPr>
      <w:r w:rsidRPr="001427E5">
        <w:rPr>
          <w:rFonts w:ascii="Calibri" w:hAnsi="Calibri"/>
          <w:sz w:val="22"/>
          <w:szCs w:val="22"/>
          <w:lang w:val="ro-RO"/>
        </w:rPr>
        <w:t xml:space="preserve">- față de limita laterală de proprietate dinspre </w:t>
      </w:r>
      <w:r w:rsidR="001427E5" w:rsidRPr="001427E5">
        <w:rPr>
          <w:rFonts w:ascii="Calibri" w:hAnsi="Calibri"/>
          <w:sz w:val="22"/>
          <w:szCs w:val="22"/>
          <w:lang w:val="ro-RO"/>
        </w:rPr>
        <w:t>Lot 1- Nord</w:t>
      </w:r>
      <w:r w:rsidRPr="001427E5">
        <w:rPr>
          <w:rFonts w:ascii="Calibri" w:hAnsi="Calibri"/>
          <w:sz w:val="22"/>
          <w:szCs w:val="22"/>
          <w:lang w:val="ro-RO"/>
        </w:rPr>
        <w:t>–</w:t>
      </w:r>
      <w:r w:rsidR="00FD755D">
        <w:rPr>
          <w:rFonts w:ascii="Calibri" w:hAnsi="Calibri"/>
          <w:sz w:val="22"/>
          <w:szCs w:val="22"/>
          <w:lang w:val="ro-RO"/>
        </w:rPr>
        <w:t>teren liber de constructii-</w:t>
      </w:r>
      <w:r w:rsidRPr="001427E5">
        <w:rPr>
          <w:rFonts w:ascii="Calibri" w:hAnsi="Calibri"/>
          <w:sz w:val="22"/>
          <w:szCs w:val="22"/>
          <w:lang w:val="ro-RO"/>
        </w:rPr>
        <w:t xml:space="preserve"> </w:t>
      </w:r>
      <w:r w:rsidR="001427E5" w:rsidRPr="001427E5">
        <w:rPr>
          <w:rFonts w:ascii="Calibri" w:hAnsi="Calibri"/>
          <w:sz w:val="22"/>
          <w:szCs w:val="22"/>
          <w:lang w:val="ro-RO"/>
        </w:rPr>
        <w:t>2.11</w:t>
      </w:r>
      <w:r w:rsidR="00970EEB">
        <w:rPr>
          <w:rFonts w:ascii="Calibri" w:hAnsi="Calibri"/>
          <w:sz w:val="22"/>
          <w:szCs w:val="22"/>
          <w:lang w:val="ro-RO"/>
        </w:rPr>
        <w:t xml:space="preserve"> </w:t>
      </w:r>
      <w:r w:rsidR="001427E5" w:rsidRPr="001427E5">
        <w:rPr>
          <w:rFonts w:ascii="Calibri" w:hAnsi="Calibri"/>
          <w:sz w:val="22"/>
          <w:szCs w:val="22"/>
          <w:lang w:val="ro-RO"/>
        </w:rPr>
        <w:t>m</w:t>
      </w:r>
      <w:r w:rsidR="00FD755D">
        <w:rPr>
          <w:rFonts w:ascii="Calibri" w:hAnsi="Calibri"/>
          <w:sz w:val="22"/>
          <w:szCs w:val="22"/>
          <w:lang w:val="ro-RO"/>
        </w:rPr>
        <w:t>.</w:t>
      </w:r>
    </w:p>
    <w:p w14:paraId="24A8B154" w14:textId="77978206" w:rsidR="00946ABF" w:rsidRDefault="00946ABF" w:rsidP="00946ABF">
      <w:pPr>
        <w:autoSpaceDE w:val="0"/>
        <w:jc w:val="both"/>
        <w:rPr>
          <w:rFonts w:ascii="Calibri" w:hAnsi="Calibri" w:cs="Swis721 LtCn BT"/>
          <w:sz w:val="22"/>
          <w:szCs w:val="22"/>
          <w:lang w:val="ro-RO"/>
        </w:rPr>
      </w:pPr>
      <w:r w:rsidRPr="00E72CC4">
        <w:rPr>
          <w:rFonts w:ascii="Calibri" w:hAnsi="Calibri" w:cs="Swis721 LtCn BT"/>
          <w:b/>
          <w:bCs/>
          <w:sz w:val="22"/>
          <w:szCs w:val="22"/>
          <w:lang w:val="ro-RO"/>
        </w:rPr>
        <w:t>2.2.</w:t>
      </w:r>
      <w:r>
        <w:rPr>
          <w:rFonts w:ascii="Calibri" w:hAnsi="Calibri" w:cs="Swis721 LtCn BT"/>
          <w:b/>
          <w:bCs/>
          <w:sz w:val="22"/>
          <w:szCs w:val="22"/>
          <w:lang w:val="ro-RO"/>
        </w:rPr>
        <w:t xml:space="preserve"> </w:t>
      </w:r>
      <w:r>
        <w:rPr>
          <w:rFonts w:ascii="Calibri" w:hAnsi="Calibri" w:cs="Swis721 LtCn BT"/>
          <w:sz w:val="22"/>
          <w:szCs w:val="22"/>
          <w:lang w:val="ro-RO"/>
        </w:rPr>
        <w:t>Date t</w:t>
      </w:r>
      <w:r w:rsidRPr="00E72CC4">
        <w:rPr>
          <w:rFonts w:ascii="Calibri" w:hAnsi="Calibri" w:cs="Swis721 LtCn BT"/>
          <w:sz w:val="22"/>
          <w:szCs w:val="22"/>
          <w:lang w:val="ro-RO"/>
        </w:rPr>
        <w:t>ehnice constructie propus</w:t>
      </w:r>
      <w:r w:rsidR="00F50A45">
        <w:rPr>
          <w:rFonts w:ascii="Calibri" w:hAnsi="Calibri" w:cs="Swis721 LtCn BT"/>
          <w:sz w:val="22"/>
          <w:szCs w:val="22"/>
          <w:lang w:val="ro-RO"/>
        </w:rPr>
        <w:t>ă</w:t>
      </w:r>
    </w:p>
    <w:p w14:paraId="76A7B5EF" w14:textId="527F9C71" w:rsidR="00946ABF" w:rsidRPr="00946ABF" w:rsidRDefault="00946ABF" w:rsidP="00946ABF">
      <w:pPr>
        <w:autoSpaceDE w:val="0"/>
        <w:jc w:val="both"/>
        <w:rPr>
          <w:rFonts w:ascii="Calibri" w:hAnsi="Calibri" w:cs="Swis721 LtCn BT"/>
          <w:sz w:val="22"/>
          <w:szCs w:val="22"/>
          <w:lang w:val="ro-RO"/>
        </w:rPr>
      </w:pPr>
      <w:bookmarkStart w:id="3" w:name="do%7Cax1%7CsiIII%7Cal2%7CliA%7Cpt2%7Csp2"/>
      <w:r w:rsidRPr="00946ABF">
        <w:rPr>
          <w:rFonts w:ascii="Calibri" w:hAnsi="Calibri" w:cs="Swis721 LtCn BT"/>
          <w:b/>
          <w:sz w:val="22"/>
          <w:szCs w:val="22"/>
          <w:lang w:val="ro-RO"/>
        </w:rPr>
        <w:t>2.2.1.</w:t>
      </w:r>
      <w:r w:rsidRPr="00946ABF">
        <w:rPr>
          <w:rFonts w:ascii="Calibri" w:hAnsi="Calibri" w:cs="Swis721 LtCn BT"/>
          <w:sz w:val="22"/>
          <w:szCs w:val="22"/>
          <w:lang w:val="ro-RO"/>
        </w:rPr>
        <w:t xml:space="preserve"> </w:t>
      </w:r>
      <w:r w:rsidR="00F50A45">
        <w:rPr>
          <w:rFonts w:ascii="Calibri" w:hAnsi="Calibri"/>
          <w:b/>
          <w:sz w:val="22"/>
          <w:szCs w:val="22"/>
          <w:lang w:val="ro-RO"/>
        </w:rPr>
        <w:t>Descrierea funcțională și economică</w:t>
      </w:r>
    </w:p>
    <w:p w14:paraId="03EAC8C6" w14:textId="7A01097A" w:rsidR="00F50A45" w:rsidRPr="00E6509D" w:rsidRDefault="00F50A45" w:rsidP="00F50A45">
      <w:pPr>
        <w:jc w:val="both"/>
        <w:rPr>
          <w:rFonts w:ascii="Calibri" w:hAnsi="Calibri"/>
          <w:sz w:val="22"/>
          <w:szCs w:val="22"/>
          <w:lang w:val="ro-RO"/>
        </w:rPr>
      </w:pPr>
      <w:r>
        <w:rPr>
          <w:rFonts w:ascii="Calibri" w:hAnsi="Calibri"/>
          <w:sz w:val="22"/>
          <w:szCs w:val="22"/>
          <w:lang w:val="ro-RO"/>
        </w:rPr>
        <w:t>Conform solicitării beneficiarului, clădirea</w:t>
      </w:r>
      <w:r w:rsidRPr="00065625">
        <w:rPr>
          <w:rFonts w:ascii="Calibri" w:hAnsi="Calibri"/>
          <w:sz w:val="22"/>
          <w:szCs w:val="22"/>
          <w:lang w:val="ro-RO"/>
        </w:rPr>
        <w:t xml:space="preserve"> </w:t>
      </w:r>
      <w:r>
        <w:rPr>
          <w:rFonts w:ascii="Calibri" w:hAnsi="Calibri"/>
          <w:sz w:val="22"/>
          <w:szCs w:val="22"/>
          <w:lang w:val="ro-RO"/>
        </w:rPr>
        <w:t xml:space="preserve">propusă </w:t>
      </w:r>
      <w:r w:rsidRPr="00560CA5">
        <w:rPr>
          <w:rFonts w:ascii="Calibri" w:hAnsi="Calibri"/>
          <w:sz w:val="22"/>
          <w:szCs w:val="22"/>
          <w:lang w:val="ro-RO"/>
        </w:rPr>
        <w:t xml:space="preserve">va </w:t>
      </w:r>
      <w:r>
        <w:rPr>
          <w:rFonts w:ascii="Calibri" w:hAnsi="Calibri"/>
          <w:sz w:val="22"/>
          <w:szCs w:val="22"/>
          <w:lang w:val="ro-RO"/>
        </w:rPr>
        <w:t>avea următoarele suprafeț</w:t>
      </w:r>
      <w:r w:rsidRPr="00E6509D">
        <w:rPr>
          <w:rFonts w:ascii="Calibri" w:hAnsi="Calibri"/>
          <w:sz w:val="22"/>
          <w:szCs w:val="22"/>
          <w:lang w:val="ro-RO"/>
        </w:rPr>
        <w:t>e:</w:t>
      </w:r>
    </w:p>
    <w:p w14:paraId="371DD8C4" w14:textId="43C8F035" w:rsidR="00FD755D" w:rsidRPr="00FD755D" w:rsidRDefault="00FD755D" w:rsidP="00F50A45">
      <w:pPr>
        <w:numPr>
          <w:ilvl w:val="0"/>
          <w:numId w:val="1"/>
        </w:numPr>
        <w:jc w:val="both"/>
        <w:rPr>
          <w:rFonts w:ascii="Calibri" w:hAnsi="Calibri"/>
          <w:b/>
          <w:sz w:val="22"/>
          <w:szCs w:val="22"/>
          <w:lang w:val="ro-RO"/>
        </w:rPr>
      </w:pPr>
      <w:r>
        <w:rPr>
          <w:rFonts w:ascii="Calibri" w:hAnsi="Calibri"/>
          <w:b/>
          <w:sz w:val="22"/>
          <w:szCs w:val="22"/>
          <w:lang w:val="ro-RO"/>
        </w:rPr>
        <w:t xml:space="preserve">Vilă </w:t>
      </w:r>
      <w:r w:rsidR="00F50A45">
        <w:rPr>
          <w:rFonts w:ascii="Calibri" w:hAnsi="Calibri"/>
          <w:b/>
          <w:sz w:val="22"/>
          <w:szCs w:val="22"/>
          <w:lang w:val="ro-RO"/>
        </w:rPr>
        <w:t xml:space="preserve">turistică </w:t>
      </w:r>
      <w:r w:rsidR="00F50A45" w:rsidRPr="00E6509D">
        <w:rPr>
          <w:rFonts w:ascii="Calibri" w:hAnsi="Calibri"/>
          <w:b/>
          <w:sz w:val="22"/>
          <w:szCs w:val="22"/>
          <w:lang w:val="ro-RO"/>
        </w:rPr>
        <w:t>:</w:t>
      </w:r>
      <w:r w:rsidR="00F50A45">
        <w:rPr>
          <w:rFonts w:ascii="Calibri" w:hAnsi="Calibri"/>
          <w:sz w:val="22"/>
          <w:szCs w:val="22"/>
          <w:lang w:val="ro-RO"/>
        </w:rPr>
        <w:t xml:space="preserve"> </w:t>
      </w:r>
      <w:r>
        <w:rPr>
          <w:rFonts w:ascii="Calibri" w:hAnsi="Calibri"/>
          <w:sz w:val="22"/>
          <w:szCs w:val="22"/>
          <w:lang w:val="ro-RO"/>
        </w:rPr>
        <w:t xml:space="preserve">o suprafață construită de 150 mp și o suprafață desfășurată de 297,3 </w:t>
      </w:r>
      <w:proofErr w:type="spellStart"/>
      <w:r>
        <w:rPr>
          <w:rFonts w:ascii="Calibri" w:hAnsi="Calibri" w:cs="Swis721 LtCn BT"/>
          <w:sz w:val="22"/>
          <w:szCs w:val="22"/>
          <w:lang w:val="en-US"/>
        </w:rPr>
        <w:t>mp</w:t>
      </w:r>
      <w:proofErr w:type="spellEnd"/>
      <w:r>
        <w:rPr>
          <w:rFonts w:ascii="Calibri" w:hAnsi="Calibri"/>
          <w:sz w:val="22"/>
          <w:szCs w:val="22"/>
          <w:lang w:val="ro-RO"/>
        </w:rPr>
        <w:t>, un regim de înălțime D</w:t>
      </w:r>
      <w:r w:rsidR="006E4648">
        <w:rPr>
          <w:rFonts w:ascii="Calibri" w:hAnsi="Calibri"/>
          <w:sz w:val="22"/>
          <w:szCs w:val="22"/>
          <w:lang w:val="ro-RO"/>
        </w:rPr>
        <w:t>p</w:t>
      </w:r>
      <w:r>
        <w:rPr>
          <w:rFonts w:ascii="Calibri" w:hAnsi="Calibri"/>
          <w:sz w:val="22"/>
          <w:szCs w:val="22"/>
          <w:lang w:val="ro-RO"/>
        </w:rPr>
        <w:t>+P+1E. Înălțimea maximă a clădirii propuse va fi Hmax la atic = 8.60m față de CTA.</w:t>
      </w:r>
    </w:p>
    <w:p w14:paraId="42E3E22D"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2.2.2. </w:t>
      </w:r>
      <w:r w:rsidRPr="00946ABF">
        <w:rPr>
          <w:rFonts w:ascii="Calibri" w:hAnsi="Calibri" w:cs="Swis721 LtCn BT"/>
          <w:b/>
          <w:sz w:val="22"/>
          <w:szCs w:val="22"/>
          <w:lang w:val="ro-RO"/>
        </w:rPr>
        <w:t>Suprafața și situația juridică a terenului</w:t>
      </w:r>
      <w:r w:rsidRPr="00946ABF">
        <w:rPr>
          <w:rFonts w:ascii="Calibri" w:hAnsi="Calibri" w:cs="Swis721 LtCn BT"/>
          <w:sz w:val="22"/>
          <w:szCs w:val="22"/>
          <w:lang w:val="ro-RO"/>
        </w:rPr>
        <w:t xml:space="preserve"> </w:t>
      </w:r>
    </w:p>
    <w:bookmarkEnd w:id="3"/>
    <w:p w14:paraId="1F35BD12" w14:textId="264621D8" w:rsidR="00FD755D" w:rsidRDefault="00FD755D" w:rsidP="00FD755D">
      <w:pPr>
        <w:jc w:val="both"/>
        <w:rPr>
          <w:rFonts w:ascii="Calibri" w:hAnsi="Calibri"/>
          <w:sz w:val="22"/>
          <w:szCs w:val="22"/>
          <w:lang w:val="ro-RO"/>
        </w:rPr>
      </w:pPr>
      <w:r>
        <w:rPr>
          <w:rFonts w:ascii="Calibri" w:hAnsi="Calibri"/>
          <w:sz w:val="22"/>
          <w:szCs w:val="22"/>
          <w:lang w:val="ro-RO"/>
        </w:rPr>
        <w:t>Suprafața terenului este de 600 mp, teren deținut de beneficiar- Roman Loredana, conform actului de proprietate atașat, terenul fiind liber de sarcini.</w:t>
      </w:r>
    </w:p>
    <w:p w14:paraId="384F86B7" w14:textId="6DBAB564" w:rsidR="00946ABF" w:rsidRPr="00946ABF" w:rsidRDefault="00946ABF" w:rsidP="00946ABF">
      <w:pPr>
        <w:autoSpaceDE w:val="0"/>
        <w:jc w:val="both"/>
        <w:rPr>
          <w:rFonts w:ascii="Calibri" w:hAnsi="Calibri" w:cs="Swis721 LtCn BT"/>
          <w:b/>
          <w:bCs/>
          <w:sz w:val="22"/>
          <w:szCs w:val="22"/>
          <w:lang w:val="ro-RO"/>
        </w:rPr>
      </w:pPr>
      <w:r w:rsidRPr="00946ABF">
        <w:rPr>
          <w:rFonts w:ascii="Calibri" w:hAnsi="Calibri" w:cs="Swis721 LtCn BT"/>
          <w:b/>
          <w:bCs/>
          <w:sz w:val="22"/>
          <w:szCs w:val="22"/>
          <w:lang w:val="ro-RO"/>
        </w:rPr>
        <w:t xml:space="preserve">2.2.3. </w:t>
      </w:r>
      <w:r w:rsidR="00F50A45" w:rsidRPr="00E6509D">
        <w:rPr>
          <w:rFonts w:ascii="Calibri" w:hAnsi="Calibri"/>
          <w:b/>
          <w:bCs/>
          <w:sz w:val="22"/>
          <w:szCs w:val="22"/>
          <w:lang w:val="ro-RO"/>
        </w:rPr>
        <w:t xml:space="preserve">Descrierea </w:t>
      </w:r>
      <w:r w:rsidR="00F50A45">
        <w:rPr>
          <w:rFonts w:ascii="Calibri" w:hAnsi="Calibri"/>
          <w:b/>
          <w:bCs/>
          <w:sz w:val="22"/>
          <w:szCs w:val="22"/>
          <w:lang w:val="ro-RO"/>
        </w:rPr>
        <w:t>funcț</w:t>
      </w:r>
      <w:r w:rsidR="00F50A45" w:rsidRPr="00E6509D">
        <w:rPr>
          <w:rFonts w:ascii="Calibri" w:hAnsi="Calibri"/>
          <w:b/>
          <w:bCs/>
          <w:sz w:val="22"/>
          <w:szCs w:val="22"/>
          <w:lang w:val="ro-RO"/>
        </w:rPr>
        <w:t>iunii</w:t>
      </w:r>
    </w:p>
    <w:p w14:paraId="340ABB34" w14:textId="6A6D3F14" w:rsidR="00F50A45" w:rsidRDefault="00F50A45" w:rsidP="00F50A45">
      <w:pPr>
        <w:jc w:val="both"/>
        <w:rPr>
          <w:rFonts w:ascii="Calibri" w:hAnsi="Calibri"/>
          <w:sz w:val="22"/>
          <w:szCs w:val="22"/>
          <w:lang w:val="ro-RO"/>
        </w:rPr>
      </w:pPr>
      <w:r w:rsidRPr="00E6509D">
        <w:rPr>
          <w:rFonts w:ascii="Calibri" w:hAnsi="Calibri"/>
          <w:sz w:val="22"/>
          <w:szCs w:val="22"/>
          <w:lang w:val="ro-RO"/>
        </w:rPr>
        <w:t>Imobilul propus</w:t>
      </w:r>
      <w:r>
        <w:rPr>
          <w:rFonts w:ascii="Calibri" w:hAnsi="Calibri"/>
          <w:sz w:val="22"/>
          <w:szCs w:val="22"/>
          <w:lang w:val="ro-RO"/>
        </w:rPr>
        <w:t xml:space="preserve"> </w:t>
      </w:r>
      <w:r w:rsidRPr="00E6509D">
        <w:rPr>
          <w:rFonts w:ascii="Calibri" w:hAnsi="Calibri"/>
          <w:sz w:val="22"/>
          <w:szCs w:val="22"/>
          <w:lang w:val="ro-RO"/>
        </w:rPr>
        <w:t>va</w:t>
      </w:r>
      <w:r>
        <w:rPr>
          <w:rFonts w:ascii="Calibri" w:hAnsi="Calibri"/>
          <w:sz w:val="22"/>
          <w:szCs w:val="22"/>
          <w:lang w:val="ro-RO"/>
        </w:rPr>
        <w:t xml:space="preserve"> avea funcț</w:t>
      </w:r>
      <w:r w:rsidRPr="00E6509D">
        <w:rPr>
          <w:rFonts w:ascii="Calibri" w:hAnsi="Calibri"/>
          <w:sz w:val="22"/>
          <w:szCs w:val="22"/>
          <w:lang w:val="ro-RO"/>
        </w:rPr>
        <w:t>iunea</w:t>
      </w:r>
      <w:r>
        <w:rPr>
          <w:rFonts w:ascii="Calibri" w:hAnsi="Calibri"/>
          <w:sz w:val="22"/>
          <w:szCs w:val="22"/>
          <w:lang w:val="ro-RO"/>
        </w:rPr>
        <w:t xml:space="preserve"> de </w:t>
      </w:r>
      <w:r w:rsidR="00FD755D" w:rsidRPr="00970EEB">
        <w:rPr>
          <w:rFonts w:ascii="Calibri" w:hAnsi="Calibri"/>
          <w:b/>
          <w:bCs/>
          <w:sz w:val="22"/>
          <w:szCs w:val="22"/>
          <w:lang w:val="ro-RO"/>
        </w:rPr>
        <w:t xml:space="preserve">vilă </w:t>
      </w:r>
      <w:r w:rsidRPr="00970EEB">
        <w:rPr>
          <w:rFonts w:ascii="Calibri" w:hAnsi="Calibri"/>
          <w:b/>
          <w:bCs/>
          <w:sz w:val="22"/>
          <w:szCs w:val="22"/>
          <w:lang w:val="ro-RO"/>
        </w:rPr>
        <w:t xml:space="preserve">turistică. </w:t>
      </w:r>
    </w:p>
    <w:p w14:paraId="3073FC63" w14:textId="5FCA0EF1" w:rsidR="000F7254" w:rsidRDefault="000F7254" w:rsidP="000F7254">
      <w:pPr>
        <w:jc w:val="both"/>
        <w:rPr>
          <w:rFonts w:ascii="Calibri" w:hAnsi="Calibri"/>
          <w:sz w:val="22"/>
          <w:szCs w:val="22"/>
          <w:lang w:val="ro-RO"/>
        </w:rPr>
      </w:pPr>
      <w:r>
        <w:rPr>
          <w:rFonts w:ascii="Calibri" w:hAnsi="Calibri"/>
          <w:sz w:val="22"/>
          <w:szCs w:val="22"/>
          <w:lang w:val="ro-RO"/>
        </w:rPr>
        <w:t xml:space="preserve">Accesul principal în aceasta se va realiza din fațada principala- </w:t>
      </w:r>
      <w:r>
        <w:rPr>
          <w:rFonts w:ascii="Calibri" w:hAnsi="Calibri"/>
          <w:color w:val="000000"/>
          <w:sz w:val="22"/>
          <w:szCs w:val="22"/>
          <w:lang w:val="ro-RO"/>
        </w:rPr>
        <w:t xml:space="preserve">amplasată înspre </w:t>
      </w:r>
      <w:r>
        <w:rPr>
          <w:rFonts w:ascii="Calibri" w:hAnsi="Calibri"/>
          <w:sz w:val="22"/>
          <w:szCs w:val="22"/>
          <w:lang w:val="ro-RO"/>
        </w:rPr>
        <w:t>Est – Lot 46 (Alee acces</w:t>
      </w:r>
      <w:r w:rsidR="00CE2120">
        <w:rPr>
          <w:rFonts w:ascii="Calibri" w:hAnsi="Calibri"/>
          <w:sz w:val="22"/>
          <w:szCs w:val="22"/>
          <w:lang w:val="ro-RO"/>
        </w:rPr>
        <w:t>- strada Crizantemei</w:t>
      </w:r>
      <w:r>
        <w:rPr>
          <w:rFonts w:ascii="Calibri" w:hAnsi="Calibri"/>
          <w:sz w:val="22"/>
          <w:szCs w:val="22"/>
          <w:lang w:val="ro-RO"/>
        </w:rPr>
        <w:t>).</w:t>
      </w:r>
    </w:p>
    <w:p w14:paraId="6CA63761" w14:textId="77777777" w:rsidR="000F7254" w:rsidRDefault="000F7254" w:rsidP="000F7254">
      <w:pPr>
        <w:jc w:val="both"/>
        <w:rPr>
          <w:rFonts w:ascii="Calibri" w:hAnsi="Calibri"/>
          <w:sz w:val="22"/>
          <w:szCs w:val="22"/>
          <w:lang w:val="ro-RO"/>
        </w:rPr>
      </w:pPr>
      <w:r>
        <w:rPr>
          <w:rFonts w:ascii="Calibri" w:hAnsi="Calibri"/>
          <w:sz w:val="22"/>
          <w:szCs w:val="22"/>
          <w:lang w:val="ro-RO"/>
        </w:rPr>
        <w:t>La nivelul demisolului vor fi amplasate: spatii de depozitare si spatiu tehnic.</w:t>
      </w:r>
    </w:p>
    <w:p w14:paraId="3FA78723" w14:textId="77777777" w:rsidR="000F7254" w:rsidRDefault="000F7254" w:rsidP="000F7254">
      <w:pPr>
        <w:jc w:val="both"/>
        <w:rPr>
          <w:rFonts w:ascii="Calibri" w:hAnsi="Calibri"/>
          <w:sz w:val="22"/>
          <w:szCs w:val="22"/>
          <w:lang w:val="ro-RO"/>
        </w:rPr>
      </w:pPr>
      <w:r>
        <w:rPr>
          <w:rFonts w:ascii="Calibri" w:hAnsi="Calibri"/>
          <w:sz w:val="22"/>
          <w:szCs w:val="22"/>
          <w:lang w:val="ro-RO"/>
        </w:rPr>
        <w:t xml:space="preserve">La nivelul parterului vor fi amplasate: hol intrare + recepție, 2 grupuri sanitare, bucătărie, cămară, camera 1 cu baie, camera 2 cu baie, camera 3 cu baie, terase exterioare. </w:t>
      </w:r>
    </w:p>
    <w:p w14:paraId="18F83025" w14:textId="77777777" w:rsidR="000F7254" w:rsidRDefault="000F7254" w:rsidP="000F7254">
      <w:pPr>
        <w:jc w:val="both"/>
        <w:rPr>
          <w:rFonts w:ascii="Calibri" w:hAnsi="Calibri"/>
          <w:b/>
          <w:sz w:val="22"/>
          <w:szCs w:val="22"/>
          <w:lang w:val="ro-RO"/>
        </w:rPr>
      </w:pPr>
      <w:r>
        <w:rPr>
          <w:rFonts w:ascii="Calibri" w:hAnsi="Calibri"/>
          <w:sz w:val="22"/>
          <w:szCs w:val="22"/>
          <w:lang w:val="ro-RO"/>
        </w:rPr>
        <w:t>La nivelul etajului vor fi amplasate: hol, oficiu, camera 4 cu baie, camera 5 cu baie, camera 6 cu baie, camera 7 cu baie, camera 8 cu baie, terase exterioare.</w:t>
      </w:r>
      <w:r>
        <w:rPr>
          <w:rFonts w:ascii="Calibri" w:hAnsi="Calibri"/>
          <w:b/>
          <w:sz w:val="22"/>
          <w:szCs w:val="22"/>
          <w:lang w:val="ro-RO"/>
        </w:rPr>
        <w:tab/>
      </w:r>
    </w:p>
    <w:p w14:paraId="6BCFEE48" w14:textId="77777777" w:rsidR="00F50A45" w:rsidRDefault="00F50A45" w:rsidP="00F50A45">
      <w:pPr>
        <w:jc w:val="both"/>
        <w:rPr>
          <w:rFonts w:ascii="Calibri" w:hAnsi="Calibri"/>
          <w:sz w:val="22"/>
          <w:szCs w:val="22"/>
          <w:lang w:val="ro-RO"/>
        </w:rPr>
      </w:pPr>
      <w:r>
        <w:rPr>
          <w:rFonts w:ascii="Calibri" w:hAnsi="Calibri"/>
          <w:sz w:val="22"/>
          <w:szCs w:val="22"/>
          <w:lang w:val="ro-RO"/>
        </w:rPr>
        <w:t>În total, vor fi 8 camere.</w:t>
      </w:r>
    </w:p>
    <w:p w14:paraId="0C1198A5" w14:textId="0FA5CBA8"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2.2.5. </w:t>
      </w:r>
      <w:r w:rsidRPr="00946ABF">
        <w:rPr>
          <w:rFonts w:ascii="Calibri" w:hAnsi="Calibri" w:cs="Swis721 LtCn BT"/>
          <w:b/>
          <w:sz w:val="22"/>
          <w:szCs w:val="22"/>
          <w:lang w:val="ro-RO"/>
        </w:rPr>
        <w:t>Structura constructiv</w:t>
      </w:r>
      <w:r w:rsidR="00F50A45">
        <w:rPr>
          <w:rFonts w:ascii="Calibri" w:hAnsi="Calibri" w:cs="Swis721 LtCn BT"/>
          <w:b/>
          <w:sz w:val="22"/>
          <w:szCs w:val="22"/>
          <w:lang w:val="ro-RO"/>
        </w:rPr>
        <w:t>ă</w:t>
      </w:r>
    </w:p>
    <w:p w14:paraId="226CABE5" w14:textId="26CE49C0" w:rsidR="00F50A45" w:rsidRDefault="00F50A45" w:rsidP="00F50A45">
      <w:pPr>
        <w:jc w:val="both"/>
        <w:rPr>
          <w:rFonts w:ascii="Calibri" w:hAnsi="Calibri"/>
          <w:sz w:val="22"/>
          <w:szCs w:val="22"/>
          <w:lang w:val="ro-RO"/>
        </w:rPr>
      </w:pPr>
      <w:r w:rsidRPr="00341CBE">
        <w:rPr>
          <w:rFonts w:ascii="Calibri" w:hAnsi="Calibri"/>
          <w:sz w:val="22"/>
          <w:szCs w:val="22"/>
          <w:lang w:val="ro-RO"/>
        </w:rPr>
        <w:t>Sistemul c</w:t>
      </w:r>
      <w:r>
        <w:rPr>
          <w:rFonts w:ascii="Calibri" w:hAnsi="Calibri"/>
          <w:sz w:val="22"/>
          <w:szCs w:val="22"/>
          <w:lang w:val="ro-RO"/>
        </w:rPr>
        <w:t>onstructiv al clădirii propuse va fi</w:t>
      </w:r>
      <w:r w:rsidRPr="00341CBE">
        <w:rPr>
          <w:rFonts w:ascii="Calibri" w:hAnsi="Calibri"/>
          <w:sz w:val="22"/>
          <w:szCs w:val="22"/>
          <w:lang w:val="ro-RO"/>
        </w:rPr>
        <w:t xml:space="preserve"> alcătuit din: fundații din b.a., cadre b.a., cu placă b.a. între etaje. Acoperisul se</w:t>
      </w:r>
      <w:r>
        <w:rPr>
          <w:rFonts w:ascii="Calibri" w:hAnsi="Calibri"/>
          <w:sz w:val="22"/>
          <w:szCs w:val="22"/>
          <w:lang w:val="ro-RO"/>
        </w:rPr>
        <w:t xml:space="preserve"> va realiza în terasă hidroizolată </w:t>
      </w:r>
      <w:r w:rsidR="000F7254">
        <w:rPr>
          <w:rFonts w:ascii="Calibri" w:hAnsi="Calibri"/>
          <w:sz w:val="22"/>
          <w:szCs w:val="22"/>
          <w:lang w:val="ro-RO"/>
        </w:rPr>
        <w:t>ne</w:t>
      </w:r>
      <w:r>
        <w:rPr>
          <w:rFonts w:ascii="Calibri" w:hAnsi="Calibri"/>
          <w:sz w:val="22"/>
          <w:szCs w:val="22"/>
          <w:lang w:val="ro-RO"/>
        </w:rPr>
        <w:t>circulabilă</w:t>
      </w:r>
      <w:r w:rsidR="000F7254">
        <w:rPr>
          <w:rFonts w:ascii="Calibri" w:hAnsi="Calibri"/>
          <w:sz w:val="22"/>
          <w:szCs w:val="22"/>
          <w:lang w:val="ro-RO"/>
        </w:rPr>
        <w:t>.</w:t>
      </w:r>
    </w:p>
    <w:p w14:paraId="6681194E"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2.2.6. </w:t>
      </w:r>
      <w:r w:rsidRPr="00946ABF">
        <w:rPr>
          <w:rFonts w:ascii="Calibri" w:hAnsi="Calibri" w:cs="Swis721 LtCn BT"/>
          <w:b/>
          <w:sz w:val="22"/>
          <w:szCs w:val="22"/>
          <w:lang w:val="ro-RO"/>
        </w:rPr>
        <w:t>Finisajele exterioare</w:t>
      </w:r>
    </w:p>
    <w:p w14:paraId="012BA913" w14:textId="74B9654D"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 xml:space="preserve">Fațadele clădirii propuse vor fi finisate cu tencuială decorativă de exterior și vopsea lavabilă de exterior culoare albă, și, în zonele indicate pe fațade, finisajul va fi din panouri decorative de fațadă sau tencuială decorativă de exterior culoare gri - maro. Învelitoarea clădirii se va face în terasă hidroizolată </w:t>
      </w:r>
      <w:r w:rsidR="000F7254">
        <w:rPr>
          <w:rFonts w:ascii="Calibri" w:hAnsi="Calibri" w:cs="Swis721 LtCn BT"/>
          <w:sz w:val="22"/>
          <w:szCs w:val="22"/>
          <w:lang w:val="ro-RO"/>
        </w:rPr>
        <w:t>necirculabila.</w:t>
      </w:r>
    </w:p>
    <w:p w14:paraId="0301E6D1" w14:textId="35DACD9E"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 xml:space="preserve">Tâmplăria exterioară va fi realizată din aluminiu sau PVC de culoare </w:t>
      </w:r>
      <w:r w:rsidR="000F7254">
        <w:rPr>
          <w:rFonts w:ascii="Calibri" w:hAnsi="Calibri" w:cs="Swis721 LtCn BT"/>
          <w:sz w:val="22"/>
          <w:szCs w:val="22"/>
          <w:lang w:val="ro-RO"/>
        </w:rPr>
        <w:t>maro</w:t>
      </w:r>
      <w:r w:rsidRPr="00F50A45">
        <w:rPr>
          <w:rFonts w:ascii="Calibri" w:hAnsi="Calibri" w:cs="Swis721 LtCn BT"/>
          <w:sz w:val="22"/>
          <w:szCs w:val="22"/>
          <w:lang w:val="ro-RO"/>
        </w:rPr>
        <w:t>, cu geam termoizolant.</w:t>
      </w:r>
    </w:p>
    <w:p w14:paraId="7B009A25"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Terasele exterioare vor fi finisate cu gresie de exterior antiderapantă.</w:t>
      </w:r>
    </w:p>
    <w:p w14:paraId="56A19DE0"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2.2.7. </w:t>
      </w:r>
      <w:r w:rsidRPr="00946ABF">
        <w:rPr>
          <w:rFonts w:ascii="Calibri" w:hAnsi="Calibri" w:cs="Swis721 LtCn BT"/>
          <w:b/>
          <w:sz w:val="22"/>
          <w:szCs w:val="22"/>
          <w:lang w:val="ro-RO"/>
        </w:rPr>
        <w:t>Finisajele interioare</w:t>
      </w:r>
    </w:p>
    <w:p w14:paraId="4BDE0E56"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 xml:space="preserve">Finisajele tavanelor în toate încăperile vor fi din plăci de gips carton, cu glet și zugrăveli lavabile de interior. </w:t>
      </w:r>
    </w:p>
    <w:p w14:paraId="20D8D76E"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 xml:space="preserve">Pereții în băi vor fi finisați cu faianță ceramică, în rest, zugrăveli lavabile de interior. </w:t>
      </w:r>
    </w:p>
    <w:p w14:paraId="39CD56CD"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 xml:space="preserve">Pardoselile vor fi din gresie ceramică antiderapantă în toate încăperile, mai puțin în camere unde finisajul va fi parchet. </w:t>
      </w:r>
    </w:p>
    <w:p w14:paraId="1587C706"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Tâmplăria interioară va fi din lemn stratificat sau MDF.</w:t>
      </w:r>
    </w:p>
    <w:p w14:paraId="14EAEEC6"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Scara interioară va avea structură de beton și trepte din lemn stratificat sau gresie antiderapantă.</w:t>
      </w:r>
    </w:p>
    <w:p w14:paraId="13D6E13F"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Culorile si texturile finisajelor vor fi alese împreună cu beneficiarul.</w:t>
      </w:r>
    </w:p>
    <w:p w14:paraId="33C78456"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lastRenderedPageBreak/>
        <w:t>2.2.8. Împrejmuirea</w:t>
      </w:r>
    </w:p>
    <w:p w14:paraId="31C0F046" w14:textId="49ACB35F" w:rsidR="00946ABF" w:rsidRPr="000A365D" w:rsidRDefault="000A365D" w:rsidP="000A365D">
      <w:pPr>
        <w:jc w:val="both"/>
        <w:rPr>
          <w:rFonts w:ascii="Calibri" w:hAnsi="Calibri"/>
          <w:sz w:val="22"/>
          <w:szCs w:val="22"/>
          <w:lang w:val="ro-RO"/>
        </w:rPr>
      </w:pPr>
      <w:bookmarkStart w:id="4" w:name="do%7Cax1%7CsiIII%7Cal2%7CliA%7Cpt3"/>
      <w:bookmarkEnd w:id="4"/>
      <w:r>
        <w:rPr>
          <w:rFonts w:ascii="Calibri" w:hAnsi="Calibri"/>
          <w:sz w:val="22"/>
          <w:szCs w:val="22"/>
          <w:lang w:val="ro-RO"/>
        </w:rPr>
        <w:t>Împrejmuirea se va realiza din zidărie pe laturile posterioară și laterale de proprietate, H=1.80m, iar spre stradă, împrejmuirea va fi transparentă, H= 1.80m, alcatuită din soclu de b.a. H=45cm si gard din montanți și profile metalice orizontale, gardul ridicându-se înspre stradă la max.1.80m, conform proiect imprejmuire.</w:t>
      </w:r>
    </w:p>
    <w:p w14:paraId="51CE748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b) </w:t>
      </w:r>
      <w:proofErr w:type="spellStart"/>
      <w:r w:rsidRPr="00946ABF">
        <w:rPr>
          <w:rFonts w:ascii="Calibri" w:hAnsi="Calibri" w:cs="Swis721 LtCn BT"/>
          <w:b/>
          <w:sz w:val="22"/>
          <w:szCs w:val="22"/>
          <w:lang w:val="en-US"/>
        </w:rPr>
        <w:t>justificarea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necesităţii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w:t>
      </w:r>
    </w:p>
    <w:p w14:paraId="78599411" w14:textId="02681386" w:rsidR="00946ABF"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Acest</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proiect</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pornește</w:t>
      </w:r>
      <w:proofErr w:type="spellEnd"/>
      <w:r w:rsidRPr="00946ABF">
        <w:rPr>
          <w:rFonts w:ascii="Calibri" w:hAnsi="Calibri" w:cs="Swis721 LtCn BT"/>
          <w:sz w:val="22"/>
          <w:szCs w:val="22"/>
          <w:lang w:val="en-US"/>
        </w:rPr>
        <w:t xml:space="preserve"> din </w:t>
      </w:r>
      <w:proofErr w:type="spellStart"/>
      <w:r w:rsidRPr="00946ABF">
        <w:rPr>
          <w:rFonts w:ascii="Calibri" w:hAnsi="Calibri" w:cs="Swis721 LtCn BT"/>
          <w:sz w:val="22"/>
          <w:szCs w:val="22"/>
          <w:lang w:val="en-US"/>
        </w:rPr>
        <w:t>cerințe</w:t>
      </w:r>
      <w:r w:rsidR="003D13E4">
        <w:rPr>
          <w:rFonts w:ascii="Calibri" w:hAnsi="Calibri" w:cs="Swis721 LtCn BT"/>
          <w:sz w:val="22"/>
          <w:szCs w:val="22"/>
          <w:lang w:val="en-US"/>
        </w:rPr>
        <w:t>le</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necesitatea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beneficiarului</w:t>
      </w:r>
      <w:proofErr w:type="spellEnd"/>
      <w:r w:rsidRPr="00946ABF">
        <w:rPr>
          <w:rFonts w:ascii="Calibri" w:hAnsi="Calibri" w:cs="Swis721 LtCn BT"/>
          <w:sz w:val="22"/>
          <w:szCs w:val="22"/>
          <w:lang w:val="en-US"/>
        </w:rPr>
        <w:t xml:space="preserve"> de a</w:t>
      </w:r>
      <w:r w:rsidR="003D13E4">
        <w:rPr>
          <w:rFonts w:ascii="Calibri" w:hAnsi="Calibri" w:cs="Swis721 LtCn BT"/>
          <w:sz w:val="22"/>
          <w:szCs w:val="22"/>
          <w:lang w:val="en-US"/>
        </w:rPr>
        <w:t>-</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diversifica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activitatea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de a </w:t>
      </w:r>
      <w:proofErr w:type="spellStart"/>
      <w:r w:rsidR="003D13E4">
        <w:rPr>
          <w:rFonts w:ascii="Calibri" w:hAnsi="Calibri" w:cs="Swis721 LtCn BT"/>
          <w:sz w:val="22"/>
          <w:szCs w:val="22"/>
          <w:lang w:val="en-US"/>
        </w:rPr>
        <w:t>crea</w:t>
      </w:r>
      <w:proofErr w:type="spellEnd"/>
      <w:r w:rsidR="003D13E4">
        <w:rPr>
          <w:rFonts w:ascii="Calibri" w:hAnsi="Calibri" w:cs="Swis721 LtCn BT"/>
          <w:sz w:val="22"/>
          <w:szCs w:val="22"/>
          <w:lang w:val="en-US"/>
        </w:rPr>
        <w:t xml:space="preserve"> un </w:t>
      </w:r>
      <w:proofErr w:type="spellStart"/>
      <w:r w:rsidR="003D13E4">
        <w:rPr>
          <w:rFonts w:ascii="Calibri" w:hAnsi="Calibri" w:cs="Swis721 LtCn BT"/>
          <w:sz w:val="22"/>
          <w:szCs w:val="22"/>
          <w:lang w:val="en-US"/>
        </w:rPr>
        <w:t>imobil</w:t>
      </w:r>
      <w:proofErr w:type="spellEnd"/>
      <w:r w:rsidR="003D13E4">
        <w:rPr>
          <w:rFonts w:ascii="Calibri" w:hAnsi="Calibri" w:cs="Swis721 LtCn BT"/>
          <w:sz w:val="22"/>
          <w:szCs w:val="22"/>
          <w:lang w:val="en-US"/>
        </w:rPr>
        <w:t xml:space="preserve"> cu capacitate de </w:t>
      </w:r>
      <w:proofErr w:type="spellStart"/>
      <w:r w:rsidR="003D13E4">
        <w:rPr>
          <w:rFonts w:ascii="Calibri" w:hAnsi="Calibri" w:cs="Swis721 LtCn BT"/>
          <w:sz w:val="22"/>
          <w:szCs w:val="22"/>
          <w:lang w:val="en-US"/>
        </w:rPr>
        <w:t>cazare</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în</w:t>
      </w:r>
      <w:proofErr w:type="spellEnd"/>
      <w:r w:rsidR="003D13E4">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orașul</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Techirghiol</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plăcută</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căutată</w:t>
      </w:r>
      <w:proofErr w:type="spellEnd"/>
      <w:r w:rsidR="003D13E4">
        <w:rPr>
          <w:rFonts w:ascii="Calibri" w:hAnsi="Calibri" w:cs="Swis721 LtCn BT"/>
          <w:sz w:val="22"/>
          <w:szCs w:val="22"/>
          <w:lang w:val="en-US"/>
        </w:rPr>
        <w:t xml:space="preserve"> de </w:t>
      </w:r>
      <w:proofErr w:type="spellStart"/>
      <w:r w:rsidR="003D13E4">
        <w:rPr>
          <w:rFonts w:ascii="Calibri" w:hAnsi="Calibri" w:cs="Swis721 LtCn BT"/>
          <w:sz w:val="22"/>
          <w:szCs w:val="22"/>
          <w:lang w:val="en-US"/>
        </w:rPr>
        <w:t>turiști</w:t>
      </w:r>
      <w:proofErr w:type="spellEnd"/>
      <w:r w:rsidR="003D13E4">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în</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toată</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perioada</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anului</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dar</w:t>
      </w:r>
      <w:proofErr w:type="spellEnd"/>
      <w:r w:rsidR="00C6170F">
        <w:rPr>
          <w:rFonts w:ascii="Calibri" w:hAnsi="Calibri" w:cs="Swis721 LtCn BT"/>
          <w:sz w:val="22"/>
          <w:szCs w:val="22"/>
          <w:lang w:val="en-US"/>
        </w:rPr>
        <w:t xml:space="preserve"> cu </w:t>
      </w:r>
      <w:proofErr w:type="spellStart"/>
      <w:r w:rsidR="00C6170F">
        <w:rPr>
          <w:rFonts w:ascii="Calibri" w:hAnsi="Calibri" w:cs="Swis721 LtCn BT"/>
          <w:sz w:val="22"/>
          <w:szCs w:val="22"/>
          <w:lang w:val="en-US"/>
        </w:rPr>
        <w:t>precădere</w:t>
      </w:r>
      <w:proofErr w:type="spellEnd"/>
      <w:r w:rsidR="00C6170F">
        <w:rPr>
          <w:rFonts w:ascii="Calibri" w:hAnsi="Calibri" w:cs="Swis721 LtCn BT"/>
          <w:sz w:val="22"/>
          <w:szCs w:val="22"/>
          <w:lang w:val="en-US"/>
        </w:rPr>
        <w:t xml:space="preserve"> </w:t>
      </w:r>
      <w:r w:rsidR="003D13E4">
        <w:rPr>
          <w:rFonts w:ascii="Calibri" w:hAnsi="Calibri" w:cs="Swis721 LtCn BT"/>
          <w:sz w:val="22"/>
          <w:szCs w:val="22"/>
          <w:lang w:val="en-US"/>
        </w:rPr>
        <w:t xml:space="preserve">pe </w:t>
      </w:r>
      <w:proofErr w:type="spellStart"/>
      <w:r w:rsidR="003D13E4">
        <w:rPr>
          <w:rFonts w:ascii="Calibri" w:hAnsi="Calibri" w:cs="Swis721 LtCn BT"/>
          <w:sz w:val="22"/>
          <w:szCs w:val="22"/>
          <w:lang w:val="en-US"/>
        </w:rPr>
        <w:t>perioada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sezonului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cald</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datorită</w:t>
      </w:r>
      <w:proofErr w:type="spellEnd"/>
      <w:r w:rsidR="00C6170F">
        <w:rPr>
          <w:rFonts w:ascii="Calibri" w:hAnsi="Calibri" w:cs="Swis721 LtCn BT"/>
          <w:sz w:val="22"/>
          <w:szCs w:val="22"/>
          <w:lang w:val="en-US"/>
        </w:rPr>
        <w:t xml:space="preserve"> </w:t>
      </w:r>
      <w:proofErr w:type="spellStart"/>
      <w:r w:rsidR="00670464">
        <w:rPr>
          <w:rFonts w:ascii="Calibri" w:hAnsi="Calibri" w:cs="Swis721 LtCn BT"/>
          <w:sz w:val="22"/>
          <w:szCs w:val="22"/>
          <w:lang w:val="en-US"/>
        </w:rPr>
        <w:t>profilului</w:t>
      </w:r>
      <w:proofErr w:type="spellEnd"/>
      <w:r w:rsidR="00670464">
        <w:rPr>
          <w:rFonts w:ascii="Calibri" w:hAnsi="Calibri" w:cs="Swis721 LtCn BT"/>
          <w:sz w:val="22"/>
          <w:szCs w:val="22"/>
          <w:lang w:val="en-US"/>
        </w:rPr>
        <w:t xml:space="preserve"> </w:t>
      </w:r>
      <w:proofErr w:type="spellStart"/>
      <w:r w:rsidR="00670464">
        <w:rPr>
          <w:rFonts w:ascii="Calibri" w:hAnsi="Calibri" w:cs="Swis721 LtCn BT"/>
          <w:sz w:val="22"/>
          <w:szCs w:val="22"/>
          <w:lang w:val="en-US"/>
        </w:rPr>
        <w:t>său</w:t>
      </w:r>
      <w:proofErr w:type="spellEnd"/>
      <w:r w:rsidR="00670464">
        <w:rPr>
          <w:rFonts w:ascii="Calibri" w:hAnsi="Calibri" w:cs="Swis721 LtCn BT"/>
          <w:sz w:val="22"/>
          <w:szCs w:val="22"/>
          <w:lang w:val="en-US"/>
        </w:rPr>
        <w:t xml:space="preserve"> </w:t>
      </w:r>
      <w:proofErr w:type="spellStart"/>
      <w:r w:rsidR="00670464">
        <w:rPr>
          <w:rFonts w:ascii="Calibri" w:hAnsi="Calibri" w:cs="Swis721 LtCn BT"/>
          <w:sz w:val="22"/>
          <w:szCs w:val="22"/>
          <w:lang w:val="en-US"/>
        </w:rPr>
        <w:t>terapeutic</w:t>
      </w:r>
      <w:proofErr w:type="spellEnd"/>
      <w:r w:rsidR="00670464">
        <w:rPr>
          <w:rFonts w:ascii="Calibri" w:hAnsi="Calibri" w:cs="Swis721 LtCn BT"/>
          <w:sz w:val="22"/>
          <w:szCs w:val="22"/>
          <w:lang w:val="en-US"/>
        </w:rPr>
        <w:t>.</w:t>
      </w:r>
    </w:p>
    <w:p w14:paraId="1F924A63" w14:textId="77777777" w:rsidR="00946ABF" w:rsidRPr="000A365D" w:rsidRDefault="00946ABF" w:rsidP="000A365D">
      <w:pPr>
        <w:autoSpaceDE w:val="0"/>
        <w:jc w:val="both"/>
        <w:rPr>
          <w:rFonts w:ascii="Calibri" w:hAnsi="Calibri" w:cs="Swis721 LtCn BT"/>
          <w:sz w:val="22"/>
          <w:szCs w:val="22"/>
          <w:lang w:val="en-US"/>
        </w:rPr>
      </w:pPr>
      <w:proofErr w:type="spellStart"/>
      <w:r w:rsidRPr="000A365D">
        <w:rPr>
          <w:rFonts w:ascii="Calibri" w:hAnsi="Calibri" w:cs="Swis721 LtCn BT"/>
          <w:sz w:val="22"/>
          <w:szCs w:val="22"/>
          <w:lang w:val="en-US"/>
        </w:rPr>
        <w:t>Proiectul</w:t>
      </w:r>
      <w:proofErr w:type="spellEnd"/>
      <w:r w:rsidRPr="000A365D">
        <w:rPr>
          <w:rFonts w:ascii="Calibri" w:hAnsi="Calibri" w:cs="Swis721 LtCn BT"/>
          <w:sz w:val="22"/>
          <w:szCs w:val="22"/>
          <w:lang w:val="en-US"/>
        </w:rPr>
        <w:t xml:space="preserve"> a </w:t>
      </w:r>
      <w:proofErr w:type="spellStart"/>
      <w:r w:rsidRPr="000A365D">
        <w:rPr>
          <w:rFonts w:ascii="Calibri" w:hAnsi="Calibri" w:cs="Swis721 LtCn BT"/>
          <w:sz w:val="22"/>
          <w:szCs w:val="22"/>
          <w:lang w:val="en-US"/>
        </w:rPr>
        <w:t>fost</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întocmit</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urmărind</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tema</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cadru</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elaborată</w:t>
      </w:r>
      <w:proofErr w:type="spellEnd"/>
      <w:r w:rsidRPr="000A365D">
        <w:rPr>
          <w:rFonts w:ascii="Calibri" w:hAnsi="Calibri" w:cs="Swis721 LtCn BT"/>
          <w:sz w:val="22"/>
          <w:szCs w:val="22"/>
          <w:lang w:val="en-US"/>
        </w:rPr>
        <w:t xml:space="preserve"> de </w:t>
      </w:r>
      <w:proofErr w:type="spellStart"/>
      <w:r w:rsidRPr="000A365D">
        <w:rPr>
          <w:rFonts w:ascii="Calibri" w:hAnsi="Calibri" w:cs="Swis721 LtCn BT"/>
          <w:sz w:val="22"/>
          <w:szCs w:val="22"/>
          <w:lang w:val="en-US"/>
        </w:rPr>
        <w:t>beneficiar</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dar</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ținând</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cont</w:t>
      </w:r>
      <w:proofErr w:type="spellEnd"/>
      <w:r w:rsidRPr="000A365D">
        <w:rPr>
          <w:rFonts w:ascii="Calibri" w:hAnsi="Calibri" w:cs="Swis721 LtCn BT"/>
          <w:sz w:val="22"/>
          <w:szCs w:val="22"/>
          <w:lang w:val="en-US"/>
        </w:rPr>
        <w:t xml:space="preserve"> de  </w:t>
      </w:r>
      <w:proofErr w:type="spellStart"/>
      <w:r w:rsidRPr="000A365D">
        <w:rPr>
          <w:rFonts w:ascii="Calibri" w:hAnsi="Calibri" w:cs="Swis721 LtCn BT"/>
          <w:sz w:val="22"/>
          <w:szCs w:val="22"/>
          <w:lang w:val="en-US"/>
        </w:rPr>
        <w:t>particularitățile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terenului</w:t>
      </w:r>
      <w:proofErr w:type="spellEnd"/>
      <w:r w:rsidRPr="000A365D">
        <w:rPr>
          <w:rFonts w:ascii="Calibri" w:hAnsi="Calibri" w:cs="Swis721 LtCn BT"/>
          <w:sz w:val="22"/>
          <w:szCs w:val="22"/>
          <w:lang w:val="en-US"/>
        </w:rPr>
        <w:t xml:space="preserve"> din </w:t>
      </w:r>
      <w:proofErr w:type="spellStart"/>
      <w:r w:rsidRPr="000A365D">
        <w:rPr>
          <w:rFonts w:ascii="Calibri" w:hAnsi="Calibri" w:cs="Swis721 LtCn BT"/>
          <w:sz w:val="22"/>
          <w:szCs w:val="22"/>
          <w:lang w:val="en-US"/>
        </w:rPr>
        <w:t>punct</w:t>
      </w:r>
      <w:proofErr w:type="spellEnd"/>
      <w:r w:rsidRPr="000A365D">
        <w:rPr>
          <w:rFonts w:ascii="Calibri" w:hAnsi="Calibri" w:cs="Swis721 LtCn BT"/>
          <w:sz w:val="22"/>
          <w:szCs w:val="22"/>
          <w:lang w:val="en-US"/>
        </w:rPr>
        <w:t xml:space="preserve"> de </w:t>
      </w:r>
      <w:proofErr w:type="spellStart"/>
      <w:r w:rsidRPr="000A365D">
        <w:rPr>
          <w:rFonts w:ascii="Calibri" w:hAnsi="Calibri" w:cs="Swis721 LtCn BT"/>
          <w:sz w:val="22"/>
          <w:szCs w:val="22"/>
          <w:lang w:val="en-US"/>
        </w:rPr>
        <w:t>vedere</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vecinătăților</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orientării</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față</w:t>
      </w:r>
      <w:proofErr w:type="spellEnd"/>
      <w:r w:rsidRPr="000A365D">
        <w:rPr>
          <w:rFonts w:ascii="Calibri" w:hAnsi="Calibri" w:cs="Swis721 LtCn BT"/>
          <w:sz w:val="22"/>
          <w:szCs w:val="22"/>
          <w:lang w:val="en-US"/>
        </w:rPr>
        <w:t xml:space="preserve"> de </w:t>
      </w:r>
      <w:proofErr w:type="spellStart"/>
      <w:r w:rsidRPr="000A365D">
        <w:rPr>
          <w:rFonts w:ascii="Calibri" w:hAnsi="Calibri" w:cs="Swis721 LtCn BT"/>
          <w:sz w:val="22"/>
          <w:szCs w:val="22"/>
          <w:lang w:val="en-US"/>
        </w:rPr>
        <w:t>punctele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cardinale</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însoririi</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si</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iluminarii</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condițiilor</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stabilite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prin</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documentațiile</w:t>
      </w:r>
      <w:proofErr w:type="spellEnd"/>
      <w:r w:rsidRPr="000A365D">
        <w:rPr>
          <w:rFonts w:ascii="Calibri" w:hAnsi="Calibri" w:cs="Swis721 LtCn BT"/>
          <w:sz w:val="22"/>
          <w:szCs w:val="22"/>
          <w:lang w:val="en-US"/>
        </w:rPr>
        <w:t xml:space="preserve"> de urbanism </w:t>
      </w:r>
      <w:proofErr w:type="spellStart"/>
      <w:r w:rsidRPr="000A365D">
        <w:rPr>
          <w:rFonts w:ascii="Calibri" w:hAnsi="Calibri" w:cs="Swis721 LtCn BT"/>
          <w:sz w:val="22"/>
          <w:szCs w:val="22"/>
          <w:lang w:val="en-US"/>
        </w:rPr>
        <w:t>în</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ceea</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ce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privește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regimul</w:t>
      </w:r>
      <w:proofErr w:type="spellEnd"/>
      <w:r w:rsidRPr="000A365D">
        <w:rPr>
          <w:rFonts w:ascii="Calibri" w:hAnsi="Calibri" w:cs="Swis721 LtCn BT"/>
          <w:sz w:val="22"/>
          <w:szCs w:val="22"/>
          <w:lang w:val="en-US"/>
        </w:rPr>
        <w:t xml:space="preserve"> de </w:t>
      </w:r>
      <w:proofErr w:type="spellStart"/>
      <w:r w:rsidRPr="000A365D">
        <w:rPr>
          <w:rFonts w:ascii="Calibri" w:hAnsi="Calibri" w:cs="Swis721 LtCn BT"/>
          <w:sz w:val="22"/>
          <w:szCs w:val="22"/>
          <w:lang w:val="en-US"/>
        </w:rPr>
        <w:t>aliniere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și</w:t>
      </w:r>
      <w:proofErr w:type="spellEnd"/>
      <w:r w:rsidRPr="000A365D">
        <w:rPr>
          <w:rFonts w:ascii="Calibri" w:hAnsi="Calibri" w:cs="Swis721 LtCn BT"/>
          <w:sz w:val="22"/>
          <w:szCs w:val="22"/>
          <w:lang w:val="en-US"/>
        </w:rPr>
        <w:t xml:space="preserve"> de </w:t>
      </w:r>
      <w:proofErr w:type="spellStart"/>
      <w:r w:rsidRPr="000A365D">
        <w:rPr>
          <w:rFonts w:ascii="Calibri" w:hAnsi="Calibri" w:cs="Swis721 LtCn BT"/>
          <w:sz w:val="22"/>
          <w:szCs w:val="22"/>
          <w:lang w:val="en-US"/>
        </w:rPr>
        <w:t>înălțime</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asigurării</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numărului</w:t>
      </w:r>
      <w:proofErr w:type="spellEnd"/>
      <w:r w:rsidRPr="000A365D">
        <w:rPr>
          <w:rFonts w:ascii="Calibri" w:hAnsi="Calibri" w:cs="Swis721 LtCn BT"/>
          <w:sz w:val="22"/>
          <w:szCs w:val="22"/>
          <w:lang w:val="en-US"/>
        </w:rPr>
        <w:t xml:space="preserve"> de </w:t>
      </w:r>
      <w:proofErr w:type="spellStart"/>
      <w:r w:rsidRPr="000A365D">
        <w:rPr>
          <w:rFonts w:ascii="Calibri" w:hAnsi="Calibri" w:cs="Swis721 LtCn BT"/>
          <w:sz w:val="22"/>
          <w:szCs w:val="22"/>
          <w:lang w:val="en-US"/>
        </w:rPr>
        <w:t>locuri</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necesare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pentru</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parcări</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posibilității</w:t>
      </w:r>
      <w:proofErr w:type="spellEnd"/>
      <w:r w:rsidRPr="000A365D">
        <w:rPr>
          <w:rFonts w:ascii="Calibri" w:hAnsi="Calibri" w:cs="Swis721 LtCn BT"/>
          <w:sz w:val="22"/>
          <w:szCs w:val="22"/>
          <w:lang w:val="en-US"/>
        </w:rPr>
        <w:t xml:space="preserve"> de </w:t>
      </w:r>
      <w:proofErr w:type="spellStart"/>
      <w:r w:rsidRPr="000A365D">
        <w:rPr>
          <w:rFonts w:ascii="Calibri" w:hAnsi="Calibri" w:cs="Swis721 LtCn BT"/>
          <w:sz w:val="22"/>
          <w:szCs w:val="22"/>
          <w:lang w:val="en-US"/>
        </w:rPr>
        <w:t>racord</w:t>
      </w:r>
      <w:proofErr w:type="spellEnd"/>
      <w:r w:rsidRPr="000A365D">
        <w:rPr>
          <w:rFonts w:ascii="Calibri" w:hAnsi="Calibri" w:cs="Swis721 LtCn BT"/>
          <w:sz w:val="22"/>
          <w:szCs w:val="22"/>
          <w:lang w:val="en-US"/>
        </w:rPr>
        <w:t xml:space="preserve"> la </w:t>
      </w:r>
      <w:proofErr w:type="spellStart"/>
      <w:r w:rsidRPr="000A365D">
        <w:rPr>
          <w:rFonts w:ascii="Calibri" w:hAnsi="Calibri" w:cs="Swis721 LtCn BT"/>
          <w:sz w:val="22"/>
          <w:szCs w:val="22"/>
          <w:lang w:val="en-US"/>
        </w:rPr>
        <w:t>utilitățile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publice</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condițiilor</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geotehnice</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condițiilor</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impuse</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prin</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certificatul</w:t>
      </w:r>
      <w:proofErr w:type="spellEnd"/>
      <w:r w:rsidRPr="000A365D">
        <w:rPr>
          <w:rFonts w:ascii="Calibri" w:hAnsi="Calibri" w:cs="Swis721 LtCn BT"/>
          <w:sz w:val="22"/>
          <w:szCs w:val="22"/>
          <w:lang w:val="en-US"/>
        </w:rPr>
        <w:t xml:space="preserve"> de urbanism </w:t>
      </w:r>
      <w:proofErr w:type="spellStart"/>
      <w:r w:rsidRPr="000A365D">
        <w:rPr>
          <w:rFonts w:ascii="Calibri" w:hAnsi="Calibri" w:cs="Swis721 LtCn BT"/>
          <w:sz w:val="22"/>
          <w:szCs w:val="22"/>
          <w:lang w:val="en-US"/>
        </w:rPr>
        <w:t>și</w:t>
      </w:r>
      <w:proofErr w:type="spellEnd"/>
      <w:r w:rsidRPr="000A365D">
        <w:rPr>
          <w:rFonts w:ascii="Calibri" w:hAnsi="Calibri" w:cs="Swis721 LtCn BT"/>
          <w:sz w:val="22"/>
          <w:szCs w:val="22"/>
          <w:lang w:val="en-US"/>
        </w:rPr>
        <w:t xml:space="preserve"> nu </w:t>
      </w:r>
      <w:proofErr w:type="spellStart"/>
      <w:r w:rsidRPr="000A365D">
        <w:rPr>
          <w:rFonts w:ascii="Calibri" w:hAnsi="Calibri" w:cs="Swis721 LtCn BT"/>
          <w:sz w:val="22"/>
          <w:szCs w:val="22"/>
          <w:lang w:val="en-US"/>
        </w:rPr>
        <w:t>în</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ultimul</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rând</w:t>
      </w:r>
      <w:proofErr w:type="spellEnd"/>
      <w:r w:rsidRPr="000A365D">
        <w:rPr>
          <w:rFonts w:ascii="Calibri" w:hAnsi="Calibri" w:cs="Swis721 LtCn BT"/>
          <w:sz w:val="22"/>
          <w:szCs w:val="22"/>
          <w:lang w:val="en-US"/>
        </w:rPr>
        <w:t xml:space="preserve"> din </w:t>
      </w:r>
      <w:proofErr w:type="spellStart"/>
      <w:r w:rsidRPr="000A365D">
        <w:rPr>
          <w:rFonts w:ascii="Calibri" w:hAnsi="Calibri" w:cs="Swis721 LtCn BT"/>
          <w:sz w:val="22"/>
          <w:szCs w:val="22"/>
          <w:lang w:val="en-US"/>
        </w:rPr>
        <w:t>punct</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vedere</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volumelor</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aspectului</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arhitectural</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și</w:t>
      </w:r>
      <w:proofErr w:type="spellEnd"/>
      <w:r w:rsidRPr="000A365D">
        <w:rPr>
          <w:rFonts w:ascii="Calibri" w:hAnsi="Calibri" w:cs="Swis721 LtCn BT"/>
          <w:sz w:val="22"/>
          <w:szCs w:val="22"/>
          <w:lang w:val="en-US"/>
        </w:rPr>
        <w:t xml:space="preserve"> al </w:t>
      </w:r>
      <w:proofErr w:type="spellStart"/>
      <w:r w:rsidRPr="000A365D">
        <w:rPr>
          <w:rFonts w:ascii="Calibri" w:hAnsi="Calibri" w:cs="Swis721 LtCn BT"/>
          <w:sz w:val="22"/>
          <w:szCs w:val="22"/>
          <w:lang w:val="en-US"/>
        </w:rPr>
        <w:t>finisajelor</w:t>
      </w:r>
      <w:proofErr w:type="spellEnd"/>
      <w:r w:rsidRPr="000A365D">
        <w:rPr>
          <w:rFonts w:ascii="Calibri" w:hAnsi="Calibri" w:cs="Swis721 LtCn BT"/>
          <w:sz w:val="22"/>
          <w:szCs w:val="22"/>
          <w:lang w:val="en-US"/>
        </w:rPr>
        <w:t xml:space="preserve"> </w:t>
      </w:r>
      <w:proofErr w:type="spellStart"/>
      <w:r w:rsidRPr="000A365D">
        <w:rPr>
          <w:rFonts w:ascii="Calibri" w:hAnsi="Calibri" w:cs="Swis721 LtCn BT"/>
          <w:sz w:val="22"/>
          <w:szCs w:val="22"/>
          <w:lang w:val="en-US"/>
        </w:rPr>
        <w:t>propuse</w:t>
      </w:r>
      <w:proofErr w:type="spellEnd"/>
      <w:r w:rsidRPr="000A365D">
        <w:rPr>
          <w:rFonts w:ascii="Calibri" w:hAnsi="Calibri" w:cs="Swis721 LtCn BT"/>
          <w:sz w:val="22"/>
          <w:szCs w:val="22"/>
          <w:lang w:val="en-US"/>
        </w:rPr>
        <w:t>.</w:t>
      </w:r>
    </w:p>
    <w:p w14:paraId="4A3C7555" w14:textId="77777777" w:rsidR="00946ABF" w:rsidRPr="0093084D" w:rsidRDefault="00946ABF" w:rsidP="00946ABF">
      <w:pPr>
        <w:autoSpaceDE w:val="0"/>
        <w:jc w:val="both"/>
        <w:rPr>
          <w:rFonts w:asciiTheme="minorHAnsi" w:hAnsiTheme="minorHAnsi" w:cstheme="minorHAnsi"/>
          <w:b/>
          <w:sz w:val="22"/>
          <w:szCs w:val="22"/>
          <w:lang w:val="en-US"/>
        </w:rPr>
      </w:pPr>
      <w:r w:rsidRPr="0093084D">
        <w:rPr>
          <w:rFonts w:asciiTheme="minorHAnsi" w:hAnsiTheme="minorHAnsi" w:cstheme="minorHAnsi"/>
          <w:b/>
          <w:sz w:val="22"/>
          <w:szCs w:val="22"/>
          <w:lang w:val="en-US"/>
        </w:rPr>
        <w:t xml:space="preserve">c) </w:t>
      </w:r>
      <w:proofErr w:type="spellStart"/>
      <w:r w:rsidRPr="0093084D">
        <w:rPr>
          <w:rFonts w:asciiTheme="minorHAnsi" w:hAnsiTheme="minorHAnsi" w:cstheme="minorHAnsi"/>
          <w:b/>
          <w:sz w:val="22"/>
          <w:szCs w:val="22"/>
          <w:lang w:val="en-US"/>
        </w:rPr>
        <w:t>valoarea</w:t>
      </w:r>
      <w:proofErr w:type="spellEnd"/>
      <w:r w:rsidRPr="0093084D">
        <w:rPr>
          <w:rFonts w:asciiTheme="minorHAnsi" w:hAnsiTheme="minorHAnsi" w:cstheme="minorHAnsi"/>
          <w:b/>
          <w:sz w:val="22"/>
          <w:szCs w:val="22"/>
          <w:lang w:val="en-US"/>
        </w:rPr>
        <w:t xml:space="preserve"> </w:t>
      </w:r>
      <w:proofErr w:type="spellStart"/>
      <w:r w:rsidRPr="0093084D">
        <w:rPr>
          <w:rFonts w:asciiTheme="minorHAnsi" w:hAnsiTheme="minorHAnsi" w:cstheme="minorHAnsi"/>
          <w:b/>
          <w:sz w:val="22"/>
          <w:szCs w:val="22"/>
          <w:lang w:val="en-US"/>
        </w:rPr>
        <w:t>investiţiei</w:t>
      </w:r>
      <w:proofErr w:type="spellEnd"/>
      <w:r w:rsidRPr="0093084D">
        <w:rPr>
          <w:rFonts w:asciiTheme="minorHAnsi" w:hAnsiTheme="minorHAnsi" w:cstheme="minorHAnsi"/>
          <w:b/>
          <w:sz w:val="22"/>
          <w:szCs w:val="22"/>
          <w:lang w:val="en-US"/>
        </w:rPr>
        <w:t>;</w:t>
      </w:r>
    </w:p>
    <w:p w14:paraId="0C6E0EA8" w14:textId="592D3CB4" w:rsidR="00946ABF" w:rsidRPr="0037274F" w:rsidRDefault="000A365D" w:rsidP="00946ABF">
      <w:pPr>
        <w:autoSpaceDE w:val="0"/>
        <w:jc w:val="both"/>
        <w:rPr>
          <w:rFonts w:ascii="Calibri" w:hAnsi="Calibri" w:cs="Swis721 LtCn BT"/>
          <w:sz w:val="22"/>
          <w:szCs w:val="22"/>
          <w:lang w:val="en-US"/>
        </w:rPr>
      </w:pPr>
      <w:r w:rsidRPr="000A365D">
        <w:rPr>
          <w:rFonts w:ascii="Calibri" w:hAnsi="Calibri" w:cs="Swis721 LtCn BT"/>
          <w:sz w:val="22"/>
          <w:szCs w:val="22"/>
          <w:lang w:val="en-US"/>
        </w:rPr>
        <w:t>544</w:t>
      </w:r>
      <w:r w:rsidR="0037274F" w:rsidRPr="000A365D">
        <w:rPr>
          <w:rFonts w:ascii="Calibri" w:hAnsi="Calibri" w:cs="Swis721 LtCn BT"/>
          <w:sz w:val="22"/>
          <w:szCs w:val="22"/>
          <w:lang w:val="en-US"/>
        </w:rPr>
        <w:t>.000</w:t>
      </w:r>
      <w:r w:rsidR="00946ABF" w:rsidRPr="000A365D">
        <w:rPr>
          <w:rFonts w:ascii="Calibri" w:hAnsi="Calibri" w:cs="Swis721 LtCn BT"/>
          <w:sz w:val="22"/>
          <w:szCs w:val="22"/>
          <w:lang w:val="en-US"/>
        </w:rPr>
        <w:t xml:space="preserve"> lei </w:t>
      </w:r>
      <w:r w:rsidR="00946ABF" w:rsidRPr="0037274F">
        <w:rPr>
          <w:rFonts w:ascii="Calibri" w:hAnsi="Calibri" w:cs="Swis721 LtCn BT"/>
          <w:sz w:val="22"/>
          <w:szCs w:val="22"/>
          <w:lang w:val="en-US"/>
        </w:rPr>
        <w:t xml:space="preserve">– </w:t>
      </w:r>
      <w:proofErr w:type="spellStart"/>
      <w:r w:rsidR="00946ABF" w:rsidRPr="0037274F">
        <w:rPr>
          <w:rFonts w:ascii="Calibri" w:hAnsi="Calibri" w:cs="Swis721 LtCn BT"/>
          <w:sz w:val="22"/>
          <w:szCs w:val="22"/>
          <w:lang w:val="en-US"/>
        </w:rPr>
        <w:t>valo</w:t>
      </w:r>
      <w:r w:rsidR="00090610">
        <w:rPr>
          <w:rFonts w:ascii="Calibri" w:hAnsi="Calibri" w:cs="Swis721 LtCn BT"/>
          <w:sz w:val="22"/>
          <w:szCs w:val="22"/>
          <w:lang w:val="en-US"/>
        </w:rPr>
        <w:t>a</w:t>
      </w:r>
      <w:r w:rsidR="00946ABF" w:rsidRPr="0037274F">
        <w:rPr>
          <w:rFonts w:ascii="Calibri" w:hAnsi="Calibri" w:cs="Swis721 LtCn BT"/>
          <w:sz w:val="22"/>
          <w:szCs w:val="22"/>
          <w:lang w:val="en-US"/>
        </w:rPr>
        <w:t>rea</w:t>
      </w:r>
      <w:proofErr w:type="spellEnd"/>
      <w:r w:rsidR="00946ABF" w:rsidRPr="0037274F">
        <w:rPr>
          <w:rFonts w:ascii="Calibri" w:hAnsi="Calibri" w:cs="Swis721 LtCn BT"/>
          <w:sz w:val="22"/>
          <w:szCs w:val="22"/>
          <w:lang w:val="en-US"/>
        </w:rPr>
        <w:t xml:space="preserve"> </w:t>
      </w:r>
      <w:proofErr w:type="spellStart"/>
      <w:r w:rsidR="00090610">
        <w:rPr>
          <w:rFonts w:ascii="Calibri" w:hAnsi="Calibri" w:cs="Swis721 LtCn BT"/>
          <w:sz w:val="22"/>
          <w:szCs w:val="22"/>
          <w:lang w:val="en-US"/>
        </w:rPr>
        <w:t>aproximativă</w:t>
      </w:r>
      <w:proofErr w:type="spellEnd"/>
      <w:r w:rsidR="00090610">
        <w:rPr>
          <w:rFonts w:ascii="Calibri" w:hAnsi="Calibri" w:cs="Swis721 LtCn BT"/>
          <w:sz w:val="22"/>
          <w:szCs w:val="22"/>
          <w:lang w:val="en-US"/>
        </w:rPr>
        <w:t xml:space="preserve"> </w:t>
      </w:r>
      <w:proofErr w:type="spellStart"/>
      <w:r w:rsidR="00946ABF" w:rsidRPr="0037274F">
        <w:rPr>
          <w:rFonts w:ascii="Calibri" w:hAnsi="Calibri" w:cs="Swis721 LtCn BT"/>
          <w:sz w:val="22"/>
          <w:szCs w:val="22"/>
          <w:lang w:val="en-US"/>
        </w:rPr>
        <w:t>Construcții</w:t>
      </w:r>
      <w:proofErr w:type="spellEnd"/>
      <w:r w:rsidR="00946ABF" w:rsidRPr="0037274F">
        <w:rPr>
          <w:rFonts w:ascii="Calibri" w:hAnsi="Calibri" w:cs="Swis721 LtCn BT"/>
          <w:sz w:val="22"/>
          <w:szCs w:val="22"/>
          <w:lang w:val="en-US"/>
        </w:rPr>
        <w:t xml:space="preserve"> + </w:t>
      </w:r>
      <w:proofErr w:type="spellStart"/>
      <w:r w:rsidR="00946ABF" w:rsidRPr="0037274F">
        <w:rPr>
          <w:rFonts w:ascii="Calibri" w:hAnsi="Calibri" w:cs="Swis721 LtCn BT"/>
          <w:sz w:val="22"/>
          <w:szCs w:val="22"/>
          <w:lang w:val="en-US"/>
        </w:rPr>
        <w:t>Montaj</w:t>
      </w:r>
      <w:proofErr w:type="spellEnd"/>
    </w:p>
    <w:p w14:paraId="7534EF2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d) </w:t>
      </w:r>
      <w:proofErr w:type="spellStart"/>
      <w:r w:rsidRPr="00946ABF">
        <w:rPr>
          <w:rFonts w:ascii="Calibri" w:hAnsi="Calibri" w:cs="Swis721 LtCn BT"/>
          <w:b/>
          <w:sz w:val="22"/>
          <w:szCs w:val="22"/>
          <w:lang w:val="en-US"/>
        </w:rPr>
        <w:t>perioada</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implementare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propusă</w:t>
      </w:r>
      <w:proofErr w:type="spellEnd"/>
      <w:r w:rsidRPr="00946ABF">
        <w:rPr>
          <w:rFonts w:ascii="Calibri" w:hAnsi="Calibri" w:cs="Swis721 LtCn BT"/>
          <w:b/>
          <w:sz w:val="22"/>
          <w:szCs w:val="22"/>
          <w:lang w:val="en-US"/>
        </w:rPr>
        <w:t>;</w:t>
      </w:r>
    </w:p>
    <w:p w14:paraId="0AC7F793" w14:textId="24F6BDF2" w:rsidR="00946ABF" w:rsidRPr="000A365D" w:rsidRDefault="000A365D" w:rsidP="00090610">
      <w:pPr>
        <w:autoSpaceDE w:val="0"/>
        <w:jc w:val="both"/>
        <w:rPr>
          <w:rFonts w:ascii="Calibri" w:hAnsi="Calibri" w:cs="Swis721 LtCn BT"/>
          <w:sz w:val="22"/>
          <w:szCs w:val="22"/>
          <w:lang w:val="en-US"/>
        </w:rPr>
      </w:pPr>
      <w:proofErr w:type="spellStart"/>
      <w:r w:rsidRPr="000A365D">
        <w:rPr>
          <w:rFonts w:ascii="Calibri" w:hAnsi="Calibri" w:cs="Swis721 LtCn BT"/>
          <w:sz w:val="22"/>
          <w:szCs w:val="22"/>
          <w:lang w:val="en-US"/>
        </w:rPr>
        <w:t>aprilie</w:t>
      </w:r>
      <w:proofErr w:type="spellEnd"/>
      <w:r w:rsidR="00090610" w:rsidRPr="000A365D">
        <w:rPr>
          <w:rFonts w:ascii="Calibri" w:hAnsi="Calibri" w:cs="Swis721 LtCn BT"/>
          <w:sz w:val="22"/>
          <w:szCs w:val="22"/>
          <w:lang w:val="en-US"/>
        </w:rPr>
        <w:t xml:space="preserve"> 2020 – </w:t>
      </w:r>
      <w:proofErr w:type="spellStart"/>
      <w:r w:rsidR="00670464" w:rsidRPr="000A365D">
        <w:rPr>
          <w:rFonts w:ascii="Calibri" w:hAnsi="Calibri" w:cs="Swis721 LtCn BT"/>
          <w:sz w:val="22"/>
          <w:szCs w:val="22"/>
          <w:lang w:val="en-US"/>
        </w:rPr>
        <w:t>martie</w:t>
      </w:r>
      <w:proofErr w:type="spellEnd"/>
      <w:r w:rsidR="00090610" w:rsidRPr="000A365D">
        <w:rPr>
          <w:rFonts w:ascii="Calibri" w:hAnsi="Calibri" w:cs="Swis721 LtCn BT"/>
          <w:sz w:val="22"/>
          <w:szCs w:val="22"/>
          <w:lang w:val="en-US"/>
        </w:rPr>
        <w:t xml:space="preserve"> 2022</w:t>
      </w:r>
    </w:p>
    <w:p w14:paraId="347189A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e) </w:t>
      </w:r>
      <w:proofErr w:type="spellStart"/>
      <w:r w:rsidRPr="00946ABF">
        <w:rPr>
          <w:rFonts w:ascii="Calibri" w:hAnsi="Calibri" w:cs="Swis721 LtCn BT"/>
          <w:b/>
          <w:sz w:val="22"/>
          <w:szCs w:val="22"/>
          <w:lang w:val="en-US"/>
        </w:rPr>
        <w:t>planşe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reprezentând</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limitele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amplasamentului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inclusiv</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orice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suprafaţă</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teren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solicitată</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pentru</w:t>
      </w:r>
      <w:proofErr w:type="spellEnd"/>
      <w:r w:rsidRPr="00946ABF">
        <w:rPr>
          <w:rFonts w:ascii="Calibri" w:hAnsi="Calibri" w:cs="Swis721 LtCn BT"/>
          <w:b/>
          <w:sz w:val="22"/>
          <w:szCs w:val="22"/>
          <w:lang w:val="en-US"/>
        </w:rPr>
        <w:t xml:space="preserve"> a fi </w:t>
      </w:r>
      <w:proofErr w:type="spellStart"/>
      <w:r w:rsidRPr="00946ABF">
        <w:rPr>
          <w:rFonts w:ascii="Calibri" w:hAnsi="Calibri" w:cs="Swis721 LtCn BT"/>
          <w:b/>
          <w:sz w:val="22"/>
          <w:szCs w:val="22"/>
          <w:lang w:val="en-US"/>
        </w:rPr>
        <w:t>folosită</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temporar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planuri</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situaţie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amplasamente</w:t>
      </w:r>
      <w:proofErr w:type="spellEnd"/>
      <w:r w:rsidRPr="00946ABF">
        <w:rPr>
          <w:rFonts w:ascii="Calibri" w:hAnsi="Calibri" w:cs="Swis721 LtCn BT"/>
          <w:b/>
          <w:sz w:val="22"/>
          <w:szCs w:val="22"/>
          <w:lang w:val="en-US"/>
        </w:rPr>
        <w:t>);</w:t>
      </w:r>
    </w:p>
    <w:p w14:paraId="02BAE846" w14:textId="77777777" w:rsidR="00946ABF" w:rsidRPr="003D79EE" w:rsidRDefault="00946ABF" w:rsidP="00550E68">
      <w:pPr>
        <w:rPr>
          <w:rFonts w:asciiTheme="minorHAnsi" w:hAnsiTheme="minorHAnsi" w:cstheme="minorHAnsi"/>
          <w:sz w:val="22"/>
          <w:szCs w:val="22"/>
          <w:lang w:val="en-US"/>
        </w:rPr>
      </w:pPr>
      <w:proofErr w:type="spellStart"/>
      <w:r w:rsidRPr="003D79EE">
        <w:rPr>
          <w:rFonts w:asciiTheme="minorHAnsi" w:hAnsiTheme="minorHAnsi" w:cstheme="minorHAnsi"/>
          <w:sz w:val="22"/>
          <w:szCs w:val="22"/>
          <w:lang w:val="en-US"/>
        </w:rPr>
        <w:t>Planul</w:t>
      </w:r>
      <w:proofErr w:type="spellEnd"/>
      <w:r w:rsidRPr="003D79EE">
        <w:rPr>
          <w:rFonts w:asciiTheme="minorHAnsi" w:hAnsiTheme="minorHAnsi" w:cstheme="minorHAnsi"/>
          <w:sz w:val="22"/>
          <w:szCs w:val="22"/>
          <w:lang w:val="en-US"/>
        </w:rPr>
        <w:t xml:space="preserve"> de </w:t>
      </w:r>
      <w:proofErr w:type="spellStart"/>
      <w:r w:rsidRPr="003D79EE">
        <w:rPr>
          <w:rFonts w:asciiTheme="minorHAnsi" w:hAnsiTheme="minorHAnsi" w:cstheme="minorHAnsi"/>
          <w:sz w:val="22"/>
          <w:szCs w:val="22"/>
          <w:lang w:val="en-US"/>
        </w:rPr>
        <w:t>situație</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unde</w:t>
      </w:r>
      <w:proofErr w:type="spellEnd"/>
      <w:r w:rsidRPr="003D79EE">
        <w:rPr>
          <w:rFonts w:asciiTheme="minorHAnsi" w:hAnsiTheme="minorHAnsi" w:cstheme="minorHAnsi"/>
          <w:sz w:val="22"/>
          <w:szCs w:val="22"/>
          <w:lang w:val="en-US"/>
        </w:rPr>
        <w:t xml:space="preserve"> se </w:t>
      </w:r>
      <w:proofErr w:type="spellStart"/>
      <w:r w:rsidRPr="003D79EE">
        <w:rPr>
          <w:rFonts w:asciiTheme="minorHAnsi" w:hAnsiTheme="minorHAnsi" w:cstheme="minorHAnsi"/>
          <w:sz w:val="22"/>
          <w:szCs w:val="22"/>
          <w:lang w:val="en-US"/>
        </w:rPr>
        <w:t>ilustrează</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limitele</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amplasamentului</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proiectului</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vecinătățile</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propunerea</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va</w:t>
      </w:r>
      <w:proofErr w:type="spellEnd"/>
      <w:r w:rsidRPr="003D79EE">
        <w:rPr>
          <w:rFonts w:asciiTheme="minorHAnsi" w:hAnsiTheme="minorHAnsi" w:cstheme="minorHAnsi"/>
          <w:sz w:val="22"/>
          <w:szCs w:val="22"/>
          <w:lang w:val="en-US"/>
        </w:rPr>
        <w:t xml:space="preserve"> fi </w:t>
      </w:r>
      <w:proofErr w:type="spellStart"/>
      <w:r w:rsidRPr="003D79EE">
        <w:rPr>
          <w:rFonts w:asciiTheme="minorHAnsi" w:hAnsiTheme="minorHAnsi" w:cstheme="minorHAnsi"/>
          <w:sz w:val="22"/>
          <w:szCs w:val="22"/>
          <w:lang w:val="en-US"/>
        </w:rPr>
        <w:t>anexat</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prezentei</w:t>
      </w:r>
      <w:proofErr w:type="spellEnd"/>
      <w:r w:rsidRPr="003D79EE">
        <w:rPr>
          <w:rFonts w:asciiTheme="minorHAnsi" w:hAnsiTheme="minorHAnsi" w:cstheme="minorHAnsi"/>
          <w:sz w:val="22"/>
          <w:szCs w:val="22"/>
          <w:lang w:val="en-US"/>
        </w:rPr>
        <w:t xml:space="preserve"> </w:t>
      </w:r>
      <w:proofErr w:type="spellStart"/>
      <w:r w:rsidRPr="003D79EE">
        <w:rPr>
          <w:rFonts w:asciiTheme="minorHAnsi" w:hAnsiTheme="minorHAnsi" w:cstheme="minorHAnsi"/>
          <w:sz w:val="22"/>
          <w:szCs w:val="22"/>
          <w:lang w:val="en-US"/>
        </w:rPr>
        <w:t>documentații</w:t>
      </w:r>
      <w:proofErr w:type="spellEnd"/>
      <w:r w:rsidRPr="003D79EE">
        <w:rPr>
          <w:rFonts w:asciiTheme="minorHAnsi" w:hAnsiTheme="minorHAnsi" w:cstheme="minorHAnsi"/>
          <w:sz w:val="22"/>
          <w:szCs w:val="22"/>
          <w:lang w:val="en-US"/>
        </w:rPr>
        <w:t>.</w:t>
      </w:r>
    </w:p>
    <w:p w14:paraId="576D6AAB"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f) o </w:t>
      </w:r>
      <w:proofErr w:type="spellStart"/>
      <w:r w:rsidRPr="00946ABF">
        <w:rPr>
          <w:rFonts w:ascii="Calibri" w:hAnsi="Calibri" w:cs="Swis721 LtCn BT"/>
          <w:b/>
          <w:sz w:val="22"/>
          <w:szCs w:val="22"/>
          <w:lang w:val="en-US"/>
        </w:rPr>
        <w:t>descriere</w:t>
      </w:r>
      <w:proofErr w:type="spellEnd"/>
      <w:r w:rsidRPr="00946ABF">
        <w:rPr>
          <w:rFonts w:ascii="Calibri" w:hAnsi="Calibri" w:cs="Swis721 LtCn BT"/>
          <w:b/>
          <w:sz w:val="22"/>
          <w:szCs w:val="22"/>
          <w:lang w:val="en-US"/>
        </w:rPr>
        <w:t xml:space="preserve"> a </w:t>
      </w:r>
      <w:proofErr w:type="spellStart"/>
      <w:r w:rsidRPr="00946ABF">
        <w:rPr>
          <w:rFonts w:ascii="Calibri" w:hAnsi="Calibri" w:cs="Swis721 LtCn BT"/>
          <w:b/>
          <w:sz w:val="22"/>
          <w:szCs w:val="22"/>
          <w:lang w:val="en-US"/>
        </w:rPr>
        <w:t>caracteristicilor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fizice</w:t>
      </w:r>
      <w:proofErr w:type="spellEnd"/>
      <w:r w:rsidRPr="00946ABF">
        <w:rPr>
          <w:rFonts w:ascii="Calibri" w:hAnsi="Calibri" w:cs="Swis721 LtCn BT"/>
          <w:b/>
          <w:sz w:val="22"/>
          <w:szCs w:val="22"/>
          <w:lang w:val="en-US"/>
        </w:rPr>
        <w:t xml:space="preserve"> ale </w:t>
      </w:r>
      <w:proofErr w:type="spellStart"/>
      <w:r w:rsidRPr="00946ABF">
        <w:rPr>
          <w:rFonts w:ascii="Calibri" w:hAnsi="Calibri" w:cs="Swis721 LtCn BT"/>
          <w:b/>
          <w:sz w:val="22"/>
          <w:szCs w:val="22"/>
          <w:lang w:val="en-US"/>
        </w:rPr>
        <w:t>întregului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formele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fizice</w:t>
      </w:r>
      <w:proofErr w:type="spellEnd"/>
      <w:r w:rsidRPr="00946ABF">
        <w:rPr>
          <w:rFonts w:ascii="Calibri" w:hAnsi="Calibri" w:cs="Swis721 LtCn BT"/>
          <w:b/>
          <w:sz w:val="22"/>
          <w:szCs w:val="22"/>
          <w:lang w:val="en-US"/>
        </w:rPr>
        <w:t xml:space="preserve"> ale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planuri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clădiri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alte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structuri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materiale</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construcţie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altele</w:t>
      </w:r>
      <w:proofErr w:type="spellEnd"/>
      <w:r w:rsidRPr="00946ABF">
        <w:rPr>
          <w:rFonts w:ascii="Calibri" w:hAnsi="Calibri" w:cs="Swis721 LtCn BT"/>
          <w:b/>
          <w:sz w:val="22"/>
          <w:szCs w:val="22"/>
          <w:lang w:val="en-US"/>
        </w:rPr>
        <w:t>).</w:t>
      </w:r>
    </w:p>
    <w:p w14:paraId="1BA20688"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Se </w:t>
      </w:r>
      <w:proofErr w:type="spellStart"/>
      <w:r w:rsidRPr="00946ABF">
        <w:rPr>
          <w:rFonts w:ascii="Calibri" w:hAnsi="Calibri" w:cs="Swis721 LtCn BT"/>
          <w:sz w:val="22"/>
          <w:szCs w:val="22"/>
          <w:lang w:val="en-US"/>
        </w:rPr>
        <w:t>prezintă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elementele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specifice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caracteristice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proiectului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w:t>
      </w:r>
      <w:proofErr w:type="spellEnd"/>
      <w:r w:rsidRPr="00946ABF">
        <w:rPr>
          <w:rFonts w:ascii="Calibri" w:hAnsi="Calibri" w:cs="Swis721 LtCn BT"/>
          <w:sz w:val="22"/>
          <w:szCs w:val="22"/>
          <w:lang w:val="en-US"/>
        </w:rPr>
        <w:t>:</w:t>
      </w:r>
    </w:p>
    <w:p w14:paraId="31E142CF"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profilul</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capacităţile</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producţie</w:t>
      </w:r>
      <w:proofErr w:type="spellEnd"/>
      <w:r w:rsidRPr="00946ABF">
        <w:rPr>
          <w:rFonts w:ascii="Calibri" w:hAnsi="Calibri" w:cs="Swis721 LtCn BT"/>
          <w:b/>
          <w:sz w:val="22"/>
          <w:szCs w:val="22"/>
          <w:lang w:val="en-US"/>
        </w:rPr>
        <w:t>;</w:t>
      </w:r>
    </w:p>
    <w:p w14:paraId="29CCC9E8" w14:textId="368CFFF8" w:rsidR="003D13E4"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Investiția</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v</w:t>
      </w:r>
      <w:r w:rsidR="003D13E4">
        <w:rPr>
          <w:rFonts w:ascii="Calibri" w:hAnsi="Calibri" w:cs="Swis721 LtCn BT"/>
          <w:sz w:val="22"/>
          <w:szCs w:val="22"/>
          <w:lang w:val="en-US"/>
        </w:rPr>
        <w:t>a</w:t>
      </w:r>
      <w:proofErr w:type="spellEnd"/>
      <w:r w:rsidR="003D13E4">
        <w:rPr>
          <w:rFonts w:ascii="Calibri" w:hAnsi="Calibri" w:cs="Swis721 LtCn BT"/>
          <w:sz w:val="22"/>
          <w:szCs w:val="22"/>
          <w:lang w:val="en-US"/>
        </w:rPr>
        <w:t xml:space="preserve"> fi </w:t>
      </w:r>
      <w:proofErr w:type="spellStart"/>
      <w:r w:rsidR="003D13E4">
        <w:rPr>
          <w:rFonts w:ascii="Calibri" w:hAnsi="Calibri" w:cs="Swis721 LtCn BT"/>
          <w:sz w:val="22"/>
          <w:szCs w:val="22"/>
          <w:lang w:val="en-US"/>
        </w:rPr>
        <w:t>realizată</w:t>
      </w:r>
      <w:proofErr w:type="spellEnd"/>
      <w:r w:rsidR="003D13E4">
        <w:rPr>
          <w:rFonts w:ascii="Calibri" w:hAnsi="Calibri" w:cs="Swis721 LtCn BT"/>
          <w:sz w:val="22"/>
          <w:szCs w:val="22"/>
          <w:lang w:val="en-US"/>
        </w:rPr>
        <w:t xml:space="preserve"> pe </w:t>
      </w:r>
      <w:proofErr w:type="spellStart"/>
      <w:r w:rsidR="003D13E4">
        <w:rPr>
          <w:rFonts w:ascii="Calibri" w:hAnsi="Calibri" w:cs="Swis721 LtCn BT"/>
          <w:sz w:val="22"/>
          <w:szCs w:val="22"/>
          <w:lang w:val="en-US"/>
        </w:rPr>
        <w:t>persoană</w:t>
      </w:r>
      <w:proofErr w:type="spellEnd"/>
      <w:r w:rsidR="003D13E4">
        <w:rPr>
          <w:rFonts w:ascii="Calibri" w:hAnsi="Calibri" w:cs="Swis721 LtCn BT"/>
          <w:sz w:val="22"/>
          <w:szCs w:val="22"/>
          <w:lang w:val="en-US"/>
        </w:rPr>
        <w:t xml:space="preserve"> </w:t>
      </w:r>
      <w:proofErr w:type="spellStart"/>
      <w:r w:rsidR="00670464">
        <w:rPr>
          <w:rFonts w:ascii="Calibri" w:hAnsi="Calibri" w:cs="Swis721 LtCn BT"/>
          <w:sz w:val="22"/>
          <w:szCs w:val="22"/>
          <w:lang w:val="en-US"/>
        </w:rPr>
        <w:t>fizi</w:t>
      </w:r>
      <w:r w:rsidR="003D13E4">
        <w:rPr>
          <w:rFonts w:ascii="Calibri" w:hAnsi="Calibri" w:cs="Swis721 LtCn BT"/>
          <w:sz w:val="22"/>
          <w:szCs w:val="22"/>
          <w:lang w:val="en-US"/>
        </w:rPr>
        <w:t>că</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are c</w:t>
      </w:r>
      <w:r w:rsidRPr="00946ABF">
        <w:rPr>
          <w:rFonts w:ascii="Calibri" w:hAnsi="Calibri" w:cs="Swis721 LtCn BT"/>
          <w:sz w:val="22"/>
          <w:szCs w:val="22"/>
          <w:lang w:val="en-US"/>
        </w:rPr>
        <w:t xml:space="preserve">a </w:t>
      </w:r>
      <w:proofErr w:type="spellStart"/>
      <w:r w:rsidRPr="00946ABF">
        <w:rPr>
          <w:rFonts w:ascii="Calibri" w:hAnsi="Calibri" w:cs="Swis721 LtCn BT"/>
          <w:sz w:val="22"/>
          <w:szCs w:val="22"/>
          <w:lang w:val="en-US"/>
        </w:rPr>
        <w:t>obiectiv</w:t>
      </w:r>
      <w:proofErr w:type="spellEnd"/>
      <w:r w:rsidRPr="00946ABF">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construirea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un</w:t>
      </w:r>
      <w:r w:rsidR="00670464">
        <w:rPr>
          <w:rFonts w:ascii="Calibri" w:hAnsi="Calibri" w:cs="Swis721 LtCn BT"/>
          <w:sz w:val="22"/>
          <w:szCs w:val="22"/>
          <w:lang w:val="en-US"/>
        </w:rPr>
        <w:t>ei</w:t>
      </w:r>
      <w:proofErr w:type="spellEnd"/>
      <w:r w:rsidR="00670464">
        <w:rPr>
          <w:rFonts w:ascii="Calibri" w:hAnsi="Calibri" w:cs="Swis721 LtCn BT"/>
          <w:sz w:val="22"/>
          <w:szCs w:val="22"/>
          <w:lang w:val="en-US"/>
        </w:rPr>
        <w:t xml:space="preserve"> </w:t>
      </w:r>
      <w:r w:rsidR="000A365D">
        <w:rPr>
          <w:rFonts w:ascii="Calibri" w:hAnsi="Calibri" w:cs="Swis721 LtCn BT"/>
          <w:sz w:val="22"/>
          <w:szCs w:val="22"/>
          <w:lang w:val="en-US"/>
        </w:rPr>
        <w:t>vile</w:t>
      </w:r>
      <w:r w:rsidR="00670464">
        <w:rPr>
          <w:rFonts w:ascii="Calibri" w:hAnsi="Calibri" w:cs="Swis721 LtCn BT"/>
          <w:sz w:val="22"/>
          <w:szCs w:val="22"/>
          <w:lang w:val="en-US"/>
        </w:rPr>
        <w:t xml:space="preserve"> </w:t>
      </w:r>
      <w:proofErr w:type="spellStart"/>
      <w:r w:rsidR="00670464">
        <w:rPr>
          <w:rFonts w:ascii="Calibri" w:hAnsi="Calibri" w:cs="Swis721 LtCn BT"/>
          <w:sz w:val="22"/>
          <w:szCs w:val="22"/>
          <w:lang w:val="en-US"/>
        </w:rPr>
        <w:t>turistice</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pentru</w:t>
      </w:r>
      <w:proofErr w:type="spellEnd"/>
      <w:r w:rsidR="003D13E4">
        <w:rPr>
          <w:rFonts w:ascii="Calibri" w:hAnsi="Calibri" w:cs="Swis721 LtCn BT"/>
          <w:sz w:val="22"/>
          <w:szCs w:val="22"/>
          <w:lang w:val="en-US"/>
        </w:rPr>
        <w:t xml:space="preserve"> a fi </w:t>
      </w:r>
      <w:proofErr w:type="spellStart"/>
      <w:r w:rsidR="003D13E4">
        <w:rPr>
          <w:rFonts w:ascii="Calibri" w:hAnsi="Calibri" w:cs="Swis721 LtCn BT"/>
          <w:sz w:val="22"/>
          <w:szCs w:val="22"/>
          <w:lang w:val="en-US"/>
        </w:rPr>
        <w:t>exploatată</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întreaga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perioad</w:t>
      </w:r>
      <w:r w:rsidR="00010F81">
        <w:rPr>
          <w:rFonts w:ascii="Calibri" w:hAnsi="Calibri" w:cs="Swis721 LtCn BT"/>
          <w:sz w:val="22"/>
          <w:szCs w:val="22"/>
          <w:lang w:val="en-US"/>
        </w:rPr>
        <w:t>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anului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dar</w:t>
      </w:r>
      <w:proofErr w:type="spellEnd"/>
      <w:r w:rsidR="003D13E4">
        <w:rPr>
          <w:rFonts w:ascii="Calibri" w:hAnsi="Calibri" w:cs="Swis721 LtCn BT"/>
          <w:sz w:val="22"/>
          <w:szCs w:val="22"/>
          <w:lang w:val="en-US"/>
        </w:rPr>
        <w:t xml:space="preserve"> cu </w:t>
      </w:r>
      <w:proofErr w:type="spellStart"/>
      <w:r w:rsidR="003D13E4">
        <w:rPr>
          <w:rFonts w:ascii="Calibri" w:hAnsi="Calibri" w:cs="Swis721 LtCn BT"/>
          <w:sz w:val="22"/>
          <w:szCs w:val="22"/>
          <w:lang w:val="en-US"/>
        </w:rPr>
        <w:t>precădere</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în</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perioada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estivală</w:t>
      </w:r>
      <w:proofErr w:type="spellEnd"/>
      <w:r w:rsidR="003D13E4">
        <w:rPr>
          <w:rFonts w:ascii="Calibri" w:hAnsi="Calibri" w:cs="Swis721 LtCn BT"/>
          <w:sz w:val="22"/>
          <w:szCs w:val="22"/>
          <w:lang w:val="en-US"/>
        </w:rPr>
        <w:t>.</w:t>
      </w:r>
    </w:p>
    <w:p w14:paraId="306A806E"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există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activități</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producție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cadrul</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investiției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propuse</w:t>
      </w:r>
      <w:proofErr w:type="spellEnd"/>
      <w:r w:rsidRPr="00946ABF">
        <w:rPr>
          <w:rFonts w:ascii="Calibri" w:hAnsi="Calibri" w:cs="Swis721 LtCn BT"/>
          <w:sz w:val="22"/>
          <w:szCs w:val="22"/>
          <w:lang w:val="en-US"/>
        </w:rPr>
        <w:t>.</w:t>
      </w:r>
    </w:p>
    <w:p w14:paraId="00CDC9D1"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descrierea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instalaţiei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a </w:t>
      </w:r>
      <w:proofErr w:type="spellStart"/>
      <w:r w:rsidRPr="00946ABF">
        <w:rPr>
          <w:rFonts w:ascii="Calibri" w:hAnsi="Calibri" w:cs="Swis721 LtCn BT"/>
          <w:b/>
          <w:sz w:val="22"/>
          <w:szCs w:val="22"/>
          <w:lang w:val="en-US"/>
        </w:rPr>
        <w:t>fluxurilor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tehnologice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existente</w:t>
      </w:r>
      <w:proofErr w:type="spellEnd"/>
      <w:r w:rsidRPr="00946ABF">
        <w:rPr>
          <w:rFonts w:ascii="Calibri" w:hAnsi="Calibri" w:cs="Swis721 LtCn BT"/>
          <w:b/>
          <w:sz w:val="22"/>
          <w:szCs w:val="22"/>
          <w:lang w:val="en-US"/>
        </w:rPr>
        <w:t xml:space="preserve"> pe </w:t>
      </w:r>
      <w:proofErr w:type="spellStart"/>
      <w:r w:rsidRPr="00946ABF">
        <w:rPr>
          <w:rFonts w:ascii="Calibri" w:hAnsi="Calibri" w:cs="Swis721 LtCn BT"/>
          <w:b/>
          <w:sz w:val="22"/>
          <w:szCs w:val="22"/>
          <w:lang w:val="en-US"/>
        </w:rPr>
        <w:t>amplasament</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după</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caz</w:t>
      </w:r>
      <w:proofErr w:type="spellEnd"/>
      <w:r w:rsidRPr="00946ABF">
        <w:rPr>
          <w:rFonts w:ascii="Calibri" w:hAnsi="Calibri" w:cs="Swis721 LtCn BT"/>
          <w:b/>
          <w:sz w:val="22"/>
          <w:szCs w:val="22"/>
          <w:lang w:val="en-US"/>
        </w:rPr>
        <w:t>);</w:t>
      </w:r>
    </w:p>
    <w:p w14:paraId="71C3FFD5"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este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cazul</w:t>
      </w:r>
      <w:proofErr w:type="spellEnd"/>
      <w:r w:rsidRPr="00946ABF">
        <w:rPr>
          <w:rFonts w:ascii="Calibri" w:hAnsi="Calibri" w:cs="Swis721 LtCn BT"/>
          <w:sz w:val="22"/>
          <w:szCs w:val="22"/>
          <w:lang w:val="en-US"/>
        </w:rPr>
        <w:t>.</w:t>
      </w:r>
    </w:p>
    <w:p w14:paraId="073A955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descrierea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proceselor</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producţie</w:t>
      </w:r>
      <w:proofErr w:type="spellEnd"/>
      <w:r w:rsidRPr="00946ABF">
        <w:rPr>
          <w:rFonts w:ascii="Calibri" w:hAnsi="Calibri" w:cs="Swis721 LtCn BT"/>
          <w:b/>
          <w:sz w:val="22"/>
          <w:szCs w:val="22"/>
          <w:lang w:val="en-US"/>
        </w:rPr>
        <w:t xml:space="preserve"> ale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propus</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funcţie</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specificul</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investiţiei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produse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subproduse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obţinute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mărimea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capacitatea</w:t>
      </w:r>
      <w:proofErr w:type="spellEnd"/>
      <w:r w:rsidRPr="00946ABF">
        <w:rPr>
          <w:rFonts w:ascii="Calibri" w:hAnsi="Calibri" w:cs="Swis721 LtCn BT"/>
          <w:b/>
          <w:sz w:val="22"/>
          <w:szCs w:val="22"/>
          <w:lang w:val="en-US"/>
        </w:rPr>
        <w:t>;</w:t>
      </w:r>
    </w:p>
    <w:p w14:paraId="6D7F7BC6"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există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activități</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producție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cadrul</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investiției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propuse</w:t>
      </w:r>
      <w:proofErr w:type="spellEnd"/>
      <w:r w:rsidRPr="00946ABF">
        <w:rPr>
          <w:rFonts w:ascii="Calibri" w:hAnsi="Calibri" w:cs="Swis721 LtCn BT"/>
          <w:sz w:val="22"/>
          <w:szCs w:val="22"/>
          <w:lang w:val="en-US"/>
        </w:rPr>
        <w:t>.</w:t>
      </w:r>
    </w:p>
    <w:p w14:paraId="4EBC46FA"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materiile</w:t>
      </w:r>
      <w:proofErr w:type="spellEnd"/>
      <w:r w:rsidRPr="00946ABF">
        <w:rPr>
          <w:rFonts w:ascii="Calibri" w:hAnsi="Calibri" w:cs="Swis721 LtCn BT"/>
          <w:b/>
          <w:sz w:val="22"/>
          <w:szCs w:val="22"/>
          <w:lang w:val="en-US"/>
        </w:rPr>
        <w:t xml:space="preserve"> prime, </w:t>
      </w:r>
      <w:proofErr w:type="spellStart"/>
      <w:r w:rsidRPr="00946ABF">
        <w:rPr>
          <w:rFonts w:ascii="Calibri" w:hAnsi="Calibri" w:cs="Swis721 LtCn BT"/>
          <w:b/>
          <w:sz w:val="22"/>
          <w:szCs w:val="22"/>
          <w:lang w:val="en-US"/>
        </w:rPr>
        <w:t>energia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combustibilii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utilizaţi</w:t>
      </w:r>
      <w:proofErr w:type="spellEnd"/>
      <w:r w:rsidRPr="00946ABF">
        <w:rPr>
          <w:rFonts w:ascii="Calibri" w:hAnsi="Calibri" w:cs="Swis721 LtCn BT"/>
          <w:b/>
          <w:sz w:val="22"/>
          <w:szCs w:val="22"/>
          <w:lang w:val="en-US"/>
        </w:rPr>
        <w:t xml:space="preserve">, cu </w:t>
      </w:r>
      <w:proofErr w:type="spellStart"/>
      <w:r w:rsidRPr="00946ABF">
        <w:rPr>
          <w:rFonts w:ascii="Calibri" w:hAnsi="Calibri" w:cs="Swis721 LtCn BT"/>
          <w:b/>
          <w:sz w:val="22"/>
          <w:szCs w:val="22"/>
          <w:lang w:val="en-US"/>
        </w:rPr>
        <w:t>modul</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asigurare</w:t>
      </w:r>
      <w:proofErr w:type="spellEnd"/>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a</w:t>
      </w:r>
      <w:proofErr w:type="gram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acestora</w:t>
      </w:r>
      <w:proofErr w:type="spellEnd"/>
      <w:r w:rsidRPr="00946ABF">
        <w:rPr>
          <w:rFonts w:ascii="Calibri" w:hAnsi="Calibri" w:cs="Swis721 LtCn BT"/>
          <w:b/>
          <w:sz w:val="22"/>
          <w:szCs w:val="22"/>
          <w:lang w:val="en-US"/>
        </w:rPr>
        <w:t>;</w:t>
      </w:r>
    </w:p>
    <w:p w14:paraId="0D77B4D4" w14:textId="77777777" w:rsidR="00550E68" w:rsidRDefault="00946ABF" w:rsidP="00946ABF">
      <w:pPr>
        <w:autoSpaceDE w:val="0"/>
        <w:jc w:val="both"/>
        <w:rPr>
          <w:rFonts w:ascii="Calibri" w:hAnsi="Calibri" w:cs="Swis721 LtCn BT"/>
          <w:sz w:val="22"/>
          <w:szCs w:val="22"/>
          <w:lang w:val="en-US"/>
        </w:rPr>
      </w:pPr>
      <w:proofErr w:type="spellStart"/>
      <w:r w:rsidRPr="00550E68">
        <w:rPr>
          <w:rFonts w:ascii="Calibri" w:hAnsi="Calibri" w:cs="Swis721 LtCn BT"/>
          <w:sz w:val="22"/>
          <w:szCs w:val="22"/>
          <w:u w:val="single"/>
          <w:lang w:val="en-US"/>
        </w:rPr>
        <w:t>Materii</w:t>
      </w:r>
      <w:proofErr w:type="spellEnd"/>
      <w:r w:rsidRPr="00550E68">
        <w:rPr>
          <w:rFonts w:ascii="Calibri" w:hAnsi="Calibri" w:cs="Swis721 LtCn BT"/>
          <w:sz w:val="22"/>
          <w:szCs w:val="22"/>
          <w:u w:val="single"/>
          <w:lang w:val="en-US"/>
        </w:rPr>
        <w:t xml:space="preserve"> prime:</w:t>
      </w:r>
      <w:r w:rsidRPr="00946ABF">
        <w:rPr>
          <w:rFonts w:ascii="Calibri" w:hAnsi="Calibri" w:cs="Swis721 LtCn BT"/>
          <w:sz w:val="22"/>
          <w:szCs w:val="22"/>
          <w:lang w:val="en-US"/>
        </w:rPr>
        <w:t xml:space="preserve"> </w:t>
      </w:r>
    </w:p>
    <w:p w14:paraId="45D77EF3" w14:textId="289F972F" w:rsidR="00550E68" w:rsidRDefault="00550E68" w:rsidP="00946ABF">
      <w:pPr>
        <w:autoSpaceDE w:val="0"/>
        <w:jc w:val="both"/>
        <w:rPr>
          <w:rFonts w:ascii="Calibri" w:hAnsi="Calibri" w:cs="Swis721 LtCn BT"/>
          <w:sz w:val="22"/>
          <w:szCs w:val="22"/>
        </w:rPr>
      </w:pPr>
      <w:r w:rsidRPr="00550E68">
        <w:rPr>
          <w:rFonts w:ascii="Calibri" w:hAnsi="Calibri" w:cs="Swis721 LtCn BT"/>
          <w:sz w:val="22"/>
          <w:szCs w:val="22"/>
        </w:rPr>
        <w:t xml:space="preserve">La </w:t>
      </w:r>
      <w:proofErr w:type="spellStart"/>
      <w:r w:rsidRPr="00550E68">
        <w:rPr>
          <w:rFonts w:ascii="Calibri" w:hAnsi="Calibri" w:cs="Swis721 LtCn BT"/>
          <w:sz w:val="22"/>
          <w:szCs w:val="22"/>
        </w:rPr>
        <w:t>realizarea</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lucrărilor</w:t>
      </w:r>
      <w:proofErr w:type="spellEnd"/>
      <w:r w:rsidRPr="00550E68">
        <w:rPr>
          <w:rFonts w:ascii="Calibri" w:hAnsi="Calibri" w:cs="Swis721 LtCn BT"/>
          <w:sz w:val="22"/>
          <w:szCs w:val="22"/>
        </w:rPr>
        <w:t xml:space="preserve"> se </w:t>
      </w:r>
      <w:proofErr w:type="spellStart"/>
      <w:r w:rsidRPr="00550E68">
        <w:rPr>
          <w:rFonts w:ascii="Calibri" w:hAnsi="Calibri" w:cs="Swis721 LtCn BT"/>
          <w:sz w:val="22"/>
          <w:szCs w:val="22"/>
        </w:rPr>
        <w:t>vor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utiliza</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numai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materii</w:t>
      </w:r>
      <w:proofErr w:type="spellEnd"/>
      <w:r w:rsidRPr="00550E68">
        <w:rPr>
          <w:rFonts w:ascii="Calibri" w:hAnsi="Calibri" w:cs="Swis721 LtCn BT"/>
          <w:sz w:val="22"/>
          <w:szCs w:val="22"/>
        </w:rPr>
        <w:t xml:space="preserve"> prime </w:t>
      </w:r>
      <w:proofErr w:type="spellStart"/>
      <w:r w:rsidRPr="00550E68">
        <w:rPr>
          <w:rFonts w:ascii="Calibri" w:hAnsi="Calibri" w:cs="Swis721 LtCn BT"/>
          <w:sz w:val="22"/>
          <w:szCs w:val="22"/>
        </w:rPr>
        <w:t>și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materiale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agrementate</w:t>
      </w:r>
      <w:proofErr w:type="spellEnd"/>
      <w:r w:rsidRPr="00550E68">
        <w:rPr>
          <w:rFonts w:ascii="Calibri" w:hAnsi="Calibri" w:cs="Swis721 LtCn BT"/>
          <w:sz w:val="22"/>
          <w:szCs w:val="22"/>
        </w:rPr>
        <w:t xml:space="preserve"> conform </w:t>
      </w:r>
      <w:proofErr w:type="spellStart"/>
      <w:r w:rsidRPr="00550E68">
        <w:rPr>
          <w:rFonts w:ascii="Calibri" w:hAnsi="Calibri" w:cs="Swis721 LtCn BT"/>
          <w:sz w:val="22"/>
          <w:szCs w:val="22"/>
        </w:rPr>
        <w:t>reglementărilor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legilor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și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standardelor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naționale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armonizate</w:t>
      </w:r>
      <w:proofErr w:type="spellEnd"/>
      <w:r w:rsidRPr="00550E68">
        <w:rPr>
          <w:rFonts w:ascii="Calibri" w:hAnsi="Calibri" w:cs="Swis721 LtCn BT"/>
          <w:sz w:val="22"/>
          <w:szCs w:val="22"/>
        </w:rPr>
        <w:t xml:space="preserve"> cu </w:t>
      </w:r>
      <w:proofErr w:type="spellStart"/>
      <w:r w:rsidRPr="00550E68">
        <w:rPr>
          <w:rFonts w:ascii="Calibri" w:hAnsi="Calibri" w:cs="Swis721 LtCn BT"/>
          <w:sz w:val="22"/>
          <w:szCs w:val="22"/>
        </w:rPr>
        <w:t>legislația</w:t>
      </w:r>
      <w:proofErr w:type="spellEnd"/>
      <w:r w:rsidRPr="00550E68">
        <w:rPr>
          <w:rFonts w:ascii="Calibri" w:hAnsi="Calibri" w:cs="Swis721 LtCn BT"/>
          <w:sz w:val="22"/>
          <w:szCs w:val="22"/>
        </w:rPr>
        <w:t xml:space="preserve"> UE </w:t>
      </w:r>
      <w:proofErr w:type="spellStart"/>
      <w:r w:rsidRPr="00550E68">
        <w:rPr>
          <w:rFonts w:ascii="Calibri" w:hAnsi="Calibri" w:cs="Swis721 LtCn BT"/>
          <w:sz w:val="22"/>
          <w:szCs w:val="22"/>
        </w:rPr>
        <w:t>în</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vigoare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beton</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agregate</w:t>
      </w:r>
      <w:proofErr w:type="spellEnd"/>
      <w:r w:rsidRPr="00550E68">
        <w:rPr>
          <w:rFonts w:ascii="Calibri" w:hAnsi="Calibri" w:cs="Swis721 LtCn BT"/>
          <w:sz w:val="22"/>
          <w:szCs w:val="22"/>
        </w:rPr>
        <w:t xml:space="preserve">, profile </w:t>
      </w:r>
      <w:proofErr w:type="spellStart"/>
      <w:r w:rsidRPr="00550E68">
        <w:rPr>
          <w:rFonts w:ascii="Calibri" w:hAnsi="Calibri" w:cs="Swis721 LtCn BT"/>
          <w:sz w:val="22"/>
          <w:szCs w:val="22"/>
        </w:rPr>
        <w:t>metalice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cherestea</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sticlă</w:t>
      </w:r>
      <w:proofErr w:type="spellEnd"/>
      <w:r w:rsidRPr="00550E68">
        <w:rPr>
          <w:rFonts w:ascii="Calibri" w:hAnsi="Calibri" w:cs="Swis721 LtCn BT"/>
          <w:sz w:val="22"/>
          <w:szCs w:val="22"/>
        </w:rPr>
        <w:t xml:space="preserve"> etc, </w:t>
      </w:r>
      <w:proofErr w:type="spellStart"/>
      <w:r w:rsidRPr="00550E68">
        <w:rPr>
          <w:rFonts w:ascii="Calibri" w:hAnsi="Calibri" w:cs="Swis721 LtCn BT"/>
          <w:sz w:val="22"/>
          <w:szCs w:val="22"/>
        </w:rPr>
        <w:t>achiziționate</w:t>
      </w:r>
      <w:proofErr w:type="spellEnd"/>
      <w:r w:rsidRPr="00550E68">
        <w:rPr>
          <w:rFonts w:ascii="Calibri" w:hAnsi="Calibri" w:cs="Swis721 LtCn BT"/>
          <w:sz w:val="22"/>
          <w:szCs w:val="22"/>
        </w:rPr>
        <w:t xml:space="preserve"> de pe </w:t>
      </w:r>
      <w:proofErr w:type="spellStart"/>
      <w:r w:rsidRPr="00550E68">
        <w:rPr>
          <w:rFonts w:ascii="Calibri" w:hAnsi="Calibri" w:cs="Swis721 LtCn BT"/>
          <w:sz w:val="22"/>
          <w:szCs w:val="22"/>
        </w:rPr>
        <w:t>piața</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internă</w:t>
      </w:r>
      <w:proofErr w:type="spellEnd"/>
      <w:r w:rsidRPr="00550E68">
        <w:rPr>
          <w:rFonts w:ascii="Calibri" w:hAnsi="Calibri" w:cs="Swis721 LtCn BT"/>
          <w:sz w:val="22"/>
          <w:szCs w:val="22"/>
        </w:rPr>
        <w:t xml:space="preserve">, de la </w:t>
      </w:r>
      <w:proofErr w:type="spellStart"/>
      <w:r w:rsidRPr="00550E68">
        <w:rPr>
          <w:rFonts w:ascii="Calibri" w:hAnsi="Calibri" w:cs="Swis721 LtCn BT"/>
          <w:sz w:val="22"/>
          <w:szCs w:val="22"/>
        </w:rPr>
        <w:t>distribuitori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autorizați</w:t>
      </w:r>
      <w:proofErr w:type="spellEnd"/>
      <w:r w:rsidRPr="00550E68">
        <w:rPr>
          <w:rFonts w:ascii="Calibri" w:hAnsi="Calibri" w:cs="Swis721 LtCn BT"/>
          <w:sz w:val="22"/>
          <w:szCs w:val="22"/>
        </w:rPr>
        <w:t xml:space="preserve">. </w:t>
      </w:r>
    </w:p>
    <w:p w14:paraId="526AC5C8" w14:textId="77777777" w:rsidR="00550E68" w:rsidRDefault="00946ABF" w:rsidP="00946ABF">
      <w:pPr>
        <w:autoSpaceDE w:val="0"/>
        <w:jc w:val="both"/>
        <w:rPr>
          <w:rFonts w:ascii="Calibri" w:hAnsi="Calibri" w:cs="Swis721 LtCn BT"/>
          <w:sz w:val="22"/>
          <w:szCs w:val="22"/>
          <w:lang w:val="en-US"/>
        </w:rPr>
      </w:pPr>
      <w:proofErr w:type="spellStart"/>
      <w:r w:rsidRPr="00550E68">
        <w:rPr>
          <w:rFonts w:ascii="Calibri" w:hAnsi="Calibri" w:cs="Swis721 LtCn BT"/>
          <w:sz w:val="22"/>
          <w:szCs w:val="22"/>
          <w:u w:val="single"/>
          <w:lang w:val="en-US"/>
        </w:rPr>
        <w:t>Energia</w:t>
      </w:r>
      <w:proofErr w:type="spellEnd"/>
      <w:r w:rsidRPr="00550E68">
        <w:rPr>
          <w:rFonts w:ascii="Calibri" w:hAnsi="Calibri" w:cs="Swis721 LtCn BT"/>
          <w:sz w:val="22"/>
          <w:szCs w:val="22"/>
          <w:u w:val="single"/>
          <w:lang w:val="en-US"/>
        </w:rPr>
        <w:t xml:space="preserve"> </w:t>
      </w:r>
      <w:proofErr w:type="spellStart"/>
      <w:r w:rsidRPr="00550E68">
        <w:rPr>
          <w:rFonts w:ascii="Calibri" w:hAnsi="Calibri" w:cs="Swis721 LtCn BT"/>
          <w:sz w:val="22"/>
          <w:szCs w:val="22"/>
          <w:u w:val="single"/>
          <w:lang w:val="en-US"/>
        </w:rPr>
        <w:t>și</w:t>
      </w:r>
      <w:proofErr w:type="spellEnd"/>
      <w:r w:rsidRPr="00550E68">
        <w:rPr>
          <w:rFonts w:ascii="Calibri" w:hAnsi="Calibri" w:cs="Swis721 LtCn BT"/>
          <w:sz w:val="22"/>
          <w:szCs w:val="22"/>
          <w:u w:val="single"/>
          <w:lang w:val="en-US"/>
        </w:rPr>
        <w:t xml:space="preserve"> </w:t>
      </w:r>
      <w:proofErr w:type="spellStart"/>
      <w:r w:rsidRPr="00550E68">
        <w:rPr>
          <w:rFonts w:ascii="Calibri" w:hAnsi="Calibri" w:cs="Swis721 LtCn BT"/>
          <w:sz w:val="22"/>
          <w:szCs w:val="22"/>
          <w:u w:val="single"/>
          <w:lang w:val="en-US"/>
        </w:rPr>
        <w:t>combustibilii</w:t>
      </w:r>
      <w:proofErr w:type="spellEnd"/>
      <w:r w:rsidRPr="00550E68">
        <w:rPr>
          <w:rFonts w:ascii="Calibri" w:hAnsi="Calibri" w:cs="Swis721 LtCn BT"/>
          <w:sz w:val="22"/>
          <w:szCs w:val="22"/>
          <w:u w:val="single"/>
          <w:lang w:val="en-US"/>
        </w:rPr>
        <w:t xml:space="preserve"> </w:t>
      </w:r>
      <w:proofErr w:type="spellStart"/>
      <w:r w:rsidRPr="00550E68">
        <w:rPr>
          <w:rFonts w:ascii="Calibri" w:hAnsi="Calibri" w:cs="Swis721 LtCn BT"/>
          <w:sz w:val="22"/>
          <w:szCs w:val="22"/>
          <w:u w:val="single"/>
          <w:lang w:val="en-US"/>
        </w:rPr>
        <w:t>utilizați</w:t>
      </w:r>
      <w:proofErr w:type="spellEnd"/>
      <w:r w:rsidRPr="00550E68">
        <w:rPr>
          <w:rFonts w:ascii="Calibri" w:hAnsi="Calibri" w:cs="Swis721 LtCn BT"/>
          <w:sz w:val="22"/>
          <w:szCs w:val="22"/>
          <w:u w:val="single"/>
          <w:lang w:val="en-US"/>
        </w:rPr>
        <w:t>:</w:t>
      </w: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energie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electrică</w:t>
      </w:r>
      <w:proofErr w:type="spellEnd"/>
      <w:r w:rsidRPr="00946ABF">
        <w:rPr>
          <w:rFonts w:ascii="Calibri" w:hAnsi="Calibri" w:cs="Swis721 LtCn BT"/>
          <w:sz w:val="22"/>
          <w:szCs w:val="22"/>
          <w:lang w:val="en-US"/>
        </w:rPr>
        <w:t xml:space="preserve">, </w:t>
      </w:r>
      <w:proofErr w:type="spellStart"/>
      <w:r w:rsidR="00550E68">
        <w:rPr>
          <w:rFonts w:ascii="Calibri" w:hAnsi="Calibri" w:cs="Swis721 LtCn BT"/>
          <w:sz w:val="22"/>
          <w:szCs w:val="22"/>
          <w:lang w:val="en-US"/>
        </w:rPr>
        <w:t>combustibil</w:t>
      </w:r>
      <w:proofErr w:type="spellEnd"/>
      <w:r w:rsidR="00550E68">
        <w:rPr>
          <w:rFonts w:ascii="Calibri" w:hAnsi="Calibri" w:cs="Swis721 LtCn BT"/>
          <w:sz w:val="22"/>
          <w:szCs w:val="22"/>
          <w:lang w:val="en-US"/>
        </w:rPr>
        <w:t xml:space="preserve">. </w:t>
      </w:r>
    </w:p>
    <w:p w14:paraId="7F66AFB8" w14:textId="61A2F979" w:rsidR="00946ABF" w:rsidRDefault="00550E68" w:rsidP="00946ABF">
      <w:pPr>
        <w:autoSpaceDE w:val="0"/>
        <w:jc w:val="both"/>
        <w:rPr>
          <w:rFonts w:ascii="Calibri" w:hAnsi="Calibri" w:cs="Swis721 LtCn BT"/>
          <w:sz w:val="22"/>
          <w:szCs w:val="22"/>
        </w:rPr>
      </w:pPr>
      <w:proofErr w:type="spellStart"/>
      <w:r w:rsidRPr="00550E68">
        <w:rPr>
          <w:rFonts w:ascii="Calibri" w:hAnsi="Calibri" w:cs="Swis721 LtCn BT"/>
          <w:sz w:val="22"/>
          <w:szCs w:val="22"/>
        </w:rPr>
        <w:t>Utilajele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și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echipamentele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folosite</w:t>
      </w:r>
      <w:proofErr w:type="spellEnd"/>
      <w:r w:rsidRPr="00550E68">
        <w:rPr>
          <w:rFonts w:ascii="Calibri" w:hAnsi="Calibri" w:cs="Swis721 LtCn BT"/>
          <w:sz w:val="22"/>
          <w:szCs w:val="22"/>
        </w:rPr>
        <w:t xml:space="preserve"> se </w:t>
      </w:r>
      <w:proofErr w:type="spellStart"/>
      <w:r w:rsidRPr="00550E68">
        <w:rPr>
          <w:rFonts w:ascii="Calibri" w:hAnsi="Calibri" w:cs="Swis721 LtCn BT"/>
          <w:sz w:val="22"/>
          <w:szCs w:val="22"/>
        </w:rPr>
        <w:t>vor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alimenta</w:t>
      </w:r>
      <w:proofErr w:type="spellEnd"/>
      <w:r w:rsidRPr="00550E68">
        <w:rPr>
          <w:rFonts w:ascii="Calibri" w:hAnsi="Calibri" w:cs="Swis721 LtCn BT"/>
          <w:sz w:val="22"/>
          <w:szCs w:val="22"/>
        </w:rPr>
        <w:t xml:space="preserve"> cu </w:t>
      </w:r>
      <w:proofErr w:type="spellStart"/>
      <w:r w:rsidRPr="00550E68">
        <w:rPr>
          <w:rFonts w:ascii="Calibri" w:hAnsi="Calibri" w:cs="Swis721 LtCn BT"/>
          <w:sz w:val="22"/>
          <w:szCs w:val="22"/>
        </w:rPr>
        <w:t>combustibil</w:t>
      </w:r>
      <w:proofErr w:type="spellEnd"/>
      <w:r w:rsidRPr="00550E68">
        <w:rPr>
          <w:rFonts w:ascii="Calibri" w:hAnsi="Calibri" w:cs="Swis721 LtCn BT"/>
          <w:sz w:val="22"/>
          <w:szCs w:val="22"/>
        </w:rPr>
        <w:t xml:space="preserve"> din </w:t>
      </w:r>
      <w:proofErr w:type="spellStart"/>
      <w:r w:rsidRPr="00550E68">
        <w:rPr>
          <w:rFonts w:ascii="Calibri" w:hAnsi="Calibri" w:cs="Swis721 LtCn BT"/>
          <w:sz w:val="22"/>
          <w:szCs w:val="22"/>
        </w:rPr>
        <w:t>stații</w:t>
      </w:r>
      <w:proofErr w:type="spellEnd"/>
      <w:r w:rsidRPr="00550E68">
        <w:rPr>
          <w:rFonts w:ascii="Calibri" w:hAnsi="Calibri" w:cs="Swis721 LtCn BT"/>
          <w:sz w:val="22"/>
          <w:szCs w:val="22"/>
        </w:rPr>
        <w:t xml:space="preserve"> de </w:t>
      </w:r>
      <w:proofErr w:type="spellStart"/>
      <w:r w:rsidRPr="00550E68">
        <w:rPr>
          <w:rFonts w:ascii="Calibri" w:hAnsi="Calibri" w:cs="Swis721 LtCn BT"/>
          <w:sz w:val="22"/>
          <w:szCs w:val="22"/>
        </w:rPr>
        <w:t>distribuție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carburanți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autorizate</w:t>
      </w:r>
      <w:proofErr w:type="spellEnd"/>
      <w:r w:rsidRPr="00550E68">
        <w:rPr>
          <w:rFonts w:ascii="Calibri" w:hAnsi="Calibri" w:cs="Swis721 LtCn BT"/>
          <w:sz w:val="22"/>
          <w:szCs w:val="22"/>
        </w:rPr>
        <w:t xml:space="preserve">. Nu </w:t>
      </w:r>
      <w:proofErr w:type="spellStart"/>
      <w:r w:rsidRPr="00550E68">
        <w:rPr>
          <w:rFonts w:ascii="Calibri" w:hAnsi="Calibri" w:cs="Swis721 LtCn BT"/>
          <w:sz w:val="22"/>
          <w:szCs w:val="22"/>
        </w:rPr>
        <w:t>vor</w:t>
      </w:r>
      <w:proofErr w:type="spellEnd"/>
      <w:r w:rsidRPr="00550E68">
        <w:rPr>
          <w:rFonts w:ascii="Calibri" w:hAnsi="Calibri" w:cs="Swis721 LtCn BT"/>
          <w:sz w:val="22"/>
          <w:szCs w:val="22"/>
        </w:rPr>
        <w:t xml:space="preserve"> fi </w:t>
      </w:r>
      <w:proofErr w:type="spellStart"/>
      <w:r w:rsidRPr="00550E68">
        <w:rPr>
          <w:rFonts w:ascii="Calibri" w:hAnsi="Calibri" w:cs="Swis721 LtCn BT"/>
          <w:sz w:val="22"/>
          <w:szCs w:val="22"/>
        </w:rPr>
        <w:t>realizate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depozite</w:t>
      </w:r>
      <w:proofErr w:type="spellEnd"/>
      <w:r w:rsidRPr="00550E68">
        <w:rPr>
          <w:rFonts w:ascii="Calibri" w:hAnsi="Calibri" w:cs="Swis721 LtCn BT"/>
          <w:sz w:val="22"/>
          <w:szCs w:val="22"/>
        </w:rPr>
        <w:t xml:space="preserve"> de </w:t>
      </w:r>
      <w:proofErr w:type="spellStart"/>
      <w:r w:rsidRPr="00550E68">
        <w:rPr>
          <w:rFonts w:ascii="Calibri" w:hAnsi="Calibri" w:cs="Swis721 LtCn BT"/>
          <w:sz w:val="22"/>
          <w:szCs w:val="22"/>
        </w:rPr>
        <w:t>carburanți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în</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cadrul</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organizării</w:t>
      </w:r>
      <w:proofErr w:type="spellEnd"/>
      <w:r w:rsidRPr="00550E68">
        <w:rPr>
          <w:rFonts w:ascii="Calibri" w:hAnsi="Calibri" w:cs="Swis721 LtCn BT"/>
          <w:sz w:val="22"/>
          <w:szCs w:val="22"/>
        </w:rPr>
        <w:t xml:space="preserve"> de </w:t>
      </w:r>
      <w:proofErr w:type="spellStart"/>
      <w:r w:rsidRPr="00550E68">
        <w:rPr>
          <w:rFonts w:ascii="Calibri" w:hAnsi="Calibri" w:cs="Swis721 LtCn BT"/>
          <w:sz w:val="22"/>
          <w:szCs w:val="22"/>
        </w:rPr>
        <w:t>șantier</w:t>
      </w:r>
      <w:proofErr w:type="spellEnd"/>
      <w:r w:rsidRPr="00550E68">
        <w:rPr>
          <w:rFonts w:ascii="Calibri" w:hAnsi="Calibri" w:cs="Swis721 LtCn BT"/>
          <w:sz w:val="22"/>
          <w:szCs w:val="22"/>
        </w:rPr>
        <w:t>.</w:t>
      </w:r>
      <w:r>
        <w:rPr>
          <w:rFonts w:ascii="Calibri" w:hAnsi="Calibri" w:cs="Swis721 LtCn BT"/>
          <w:sz w:val="22"/>
          <w:szCs w:val="22"/>
        </w:rPr>
        <w:t xml:space="preserve"> </w:t>
      </w:r>
    </w:p>
    <w:p w14:paraId="44497F55" w14:textId="77777777" w:rsidR="00F01901" w:rsidRPr="00550E68" w:rsidRDefault="00F01901" w:rsidP="00946ABF">
      <w:pPr>
        <w:autoSpaceDE w:val="0"/>
        <w:jc w:val="both"/>
        <w:rPr>
          <w:rFonts w:ascii="Calibri" w:hAnsi="Calibri" w:cs="Swis721 LtCn BT"/>
          <w:sz w:val="22"/>
          <w:szCs w:val="22"/>
        </w:rPr>
      </w:pPr>
    </w:p>
    <w:p w14:paraId="659BB5AD" w14:textId="4E222CA5" w:rsidR="00F6155A" w:rsidRPr="00550E68" w:rsidRDefault="00946ABF" w:rsidP="00946ABF">
      <w:pPr>
        <w:autoSpaceDE w:val="0"/>
        <w:jc w:val="both"/>
        <w:rPr>
          <w:rFonts w:ascii="Calibri" w:hAnsi="Calibri" w:cs="Swis721 LtCn BT"/>
          <w:sz w:val="22"/>
          <w:szCs w:val="22"/>
          <w:u w:val="single"/>
          <w:lang w:val="en-US"/>
        </w:rPr>
      </w:pPr>
      <w:r w:rsidRPr="00550E68">
        <w:rPr>
          <w:rFonts w:ascii="Calibri" w:hAnsi="Calibri" w:cs="Swis721 LtCn BT"/>
          <w:sz w:val="22"/>
          <w:szCs w:val="22"/>
          <w:u w:val="single"/>
          <w:lang w:val="en-US"/>
        </w:rPr>
        <w:t xml:space="preserve">Modul de </w:t>
      </w:r>
      <w:proofErr w:type="spellStart"/>
      <w:r w:rsidRPr="00550E68">
        <w:rPr>
          <w:rFonts w:ascii="Calibri" w:hAnsi="Calibri" w:cs="Swis721 LtCn BT"/>
          <w:sz w:val="22"/>
          <w:szCs w:val="22"/>
          <w:u w:val="single"/>
          <w:lang w:val="en-US"/>
        </w:rPr>
        <w:t>asigurare</w:t>
      </w:r>
      <w:proofErr w:type="spellEnd"/>
      <w:r w:rsidRPr="00550E68">
        <w:rPr>
          <w:rFonts w:ascii="Calibri" w:hAnsi="Calibri" w:cs="Swis721 LtCn BT"/>
          <w:sz w:val="22"/>
          <w:szCs w:val="22"/>
          <w:u w:val="single"/>
          <w:lang w:val="en-US"/>
        </w:rPr>
        <w:t xml:space="preserve"> al </w:t>
      </w:r>
      <w:proofErr w:type="spellStart"/>
      <w:r w:rsidRPr="00550E68">
        <w:rPr>
          <w:rFonts w:ascii="Calibri" w:hAnsi="Calibri" w:cs="Swis721 LtCn BT"/>
          <w:sz w:val="22"/>
          <w:szCs w:val="22"/>
          <w:u w:val="single"/>
          <w:lang w:val="en-US"/>
        </w:rPr>
        <w:t>utilităților</w:t>
      </w:r>
      <w:proofErr w:type="spellEnd"/>
      <w:r w:rsidRPr="00550E68">
        <w:rPr>
          <w:rFonts w:ascii="Calibri" w:hAnsi="Calibri" w:cs="Swis721 LtCn BT"/>
          <w:sz w:val="22"/>
          <w:szCs w:val="22"/>
          <w:u w:val="single"/>
          <w:lang w:val="en-US"/>
        </w:rPr>
        <w:t>:</w:t>
      </w:r>
    </w:p>
    <w:p w14:paraId="21958C42"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Alimentare</w:t>
      </w:r>
      <w:proofErr w:type="spellEnd"/>
      <w:r w:rsidRPr="00946ABF">
        <w:rPr>
          <w:rFonts w:ascii="Calibri" w:hAnsi="Calibri" w:cs="Swis721 LtCn BT"/>
          <w:sz w:val="22"/>
          <w:szCs w:val="22"/>
          <w:lang w:val="en-US"/>
        </w:rPr>
        <w:t xml:space="preserve"> cu </w:t>
      </w:r>
      <w:proofErr w:type="spellStart"/>
      <w:r w:rsidRPr="00946ABF">
        <w:rPr>
          <w:rFonts w:ascii="Calibri" w:hAnsi="Calibri" w:cs="Swis721 LtCn BT"/>
          <w:sz w:val="22"/>
          <w:szCs w:val="22"/>
          <w:lang w:val="en-US"/>
        </w:rPr>
        <w:t>apă</w:t>
      </w:r>
      <w:proofErr w:type="spellEnd"/>
      <w:r w:rsidRPr="00946ABF">
        <w:rPr>
          <w:rFonts w:ascii="Calibri" w:hAnsi="Calibri" w:cs="Swis721 LtCn BT"/>
          <w:sz w:val="22"/>
          <w:szCs w:val="22"/>
          <w:lang w:val="en-US"/>
        </w:rPr>
        <w:t xml:space="preserve">: </w:t>
      </w:r>
      <w:r w:rsidRPr="00946ABF">
        <w:rPr>
          <w:rFonts w:ascii="Calibri" w:hAnsi="Calibri" w:cs="Swis721 LtCn BT"/>
          <w:sz w:val="22"/>
          <w:szCs w:val="22"/>
          <w:lang w:val="ro-RO"/>
        </w:rPr>
        <w:t>La construcția propusă alimentarea cu apă se va realiza din rețeaua stradală.</w:t>
      </w:r>
    </w:p>
    <w:p w14:paraId="013294BA"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lastRenderedPageBreak/>
        <w:t>- Evacuarea apelor uzate: Evacuarea apelor uzate se va face prin rețeaua stradală.</w:t>
      </w:r>
    </w:p>
    <w:p w14:paraId="0C804165"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 xml:space="preserve">- </w:t>
      </w:r>
      <w:r w:rsidRPr="00946ABF">
        <w:rPr>
          <w:rFonts w:ascii="Calibri" w:hAnsi="Calibri" w:cs="Swis721 LtCn BT"/>
          <w:sz w:val="22"/>
          <w:szCs w:val="22"/>
          <w:lang w:val="ro-RO"/>
        </w:rPr>
        <w:t>Asigurarea apei tehnologice: Nu este cazul.</w:t>
      </w:r>
    </w:p>
    <w:p w14:paraId="2F597E69" w14:textId="36764641" w:rsidR="00046B6C" w:rsidRPr="00046B6C" w:rsidRDefault="00946ABF" w:rsidP="00046B6C">
      <w:pPr>
        <w:autoSpaceDE w:val="0"/>
        <w:jc w:val="both"/>
        <w:rPr>
          <w:rFonts w:ascii="Calibri" w:hAnsi="Calibri" w:cs="Swis721 LtCn BT"/>
          <w:bCs/>
          <w:sz w:val="22"/>
          <w:szCs w:val="22"/>
          <w:lang w:val="ro-RO"/>
        </w:rPr>
      </w:pPr>
      <w:r w:rsidRPr="00946ABF">
        <w:rPr>
          <w:rFonts w:ascii="Calibri" w:hAnsi="Calibri" w:cs="Swis721 LtCn BT"/>
          <w:sz w:val="22"/>
          <w:szCs w:val="22"/>
          <w:lang w:val="ro-RO"/>
        </w:rPr>
        <w:t xml:space="preserve">- Asigurarea agentului termic: </w:t>
      </w:r>
      <w:r w:rsidR="00046B6C" w:rsidRPr="00046B6C">
        <w:rPr>
          <w:rFonts w:ascii="Calibri" w:hAnsi="Calibri" w:cs="Swis721 LtCn BT"/>
          <w:bCs/>
          <w:sz w:val="22"/>
          <w:szCs w:val="22"/>
          <w:lang w:val="ro-RO"/>
        </w:rPr>
        <w:t xml:space="preserve">Sistemul de climatizare se va realiza astfel: pentru răcirea aerului pe timpului sezonului cald se vor folosi aparate de aer condiționat de tip </w:t>
      </w:r>
      <w:r w:rsidR="00670464">
        <w:rPr>
          <w:rFonts w:ascii="Calibri" w:hAnsi="Calibri" w:cs="Swis721 LtCn BT"/>
          <w:bCs/>
          <w:sz w:val="22"/>
          <w:szCs w:val="22"/>
          <w:lang w:val="ro-RO"/>
        </w:rPr>
        <w:t>Inverter</w:t>
      </w:r>
      <w:r w:rsidR="00046B6C" w:rsidRPr="00046B6C">
        <w:rPr>
          <w:rFonts w:ascii="Calibri" w:hAnsi="Calibri" w:cs="Swis721 LtCn BT"/>
          <w:bCs/>
          <w:sz w:val="22"/>
          <w:szCs w:val="22"/>
          <w:lang w:val="ro-RO"/>
        </w:rPr>
        <w:t xml:space="preserve">, care vor putea asigura și încălzirea spațiilor până la o temperatură exterioară de până la -15 grade Celsius. </w:t>
      </w:r>
    </w:p>
    <w:p w14:paraId="17534266"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Alimentarea cu energie electrică: Se va realiza prin conectare</w:t>
      </w:r>
      <w:r w:rsidR="00046B6C">
        <w:rPr>
          <w:rFonts w:ascii="Calibri" w:hAnsi="Calibri" w:cs="Swis721 LtCn BT"/>
          <w:sz w:val="22"/>
          <w:szCs w:val="22"/>
          <w:lang w:val="ro-RO"/>
        </w:rPr>
        <w:t>/branșare</w:t>
      </w:r>
      <w:r w:rsidRPr="00946ABF">
        <w:rPr>
          <w:rFonts w:ascii="Calibri" w:hAnsi="Calibri" w:cs="Swis721 LtCn BT"/>
          <w:sz w:val="22"/>
          <w:szCs w:val="22"/>
          <w:lang w:val="ro-RO"/>
        </w:rPr>
        <w:t xml:space="preserve"> la rețeaua de energie electrică existentă.</w:t>
      </w:r>
    </w:p>
    <w:p w14:paraId="7027006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racordarea</w:t>
      </w:r>
      <w:proofErr w:type="spellEnd"/>
      <w:r w:rsidRPr="00946ABF">
        <w:rPr>
          <w:rFonts w:ascii="Calibri" w:hAnsi="Calibri" w:cs="Swis721 LtCn BT"/>
          <w:b/>
          <w:sz w:val="22"/>
          <w:szCs w:val="22"/>
          <w:lang w:val="en-US"/>
        </w:rPr>
        <w:t xml:space="preserve"> la </w:t>
      </w:r>
      <w:proofErr w:type="spellStart"/>
      <w:r w:rsidRPr="00946ABF">
        <w:rPr>
          <w:rFonts w:ascii="Calibri" w:hAnsi="Calibri" w:cs="Swis721 LtCn BT"/>
          <w:b/>
          <w:sz w:val="22"/>
          <w:szCs w:val="22"/>
          <w:lang w:val="en-US"/>
        </w:rPr>
        <w:t>reţelele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utilitare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existente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zonă</w:t>
      </w:r>
      <w:proofErr w:type="spellEnd"/>
      <w:r w:rsidRPr="00946ABF">
        <w:rPr>
          <w:rFonts w:ascii="Calibri" w:hAnsi="Calibri" w:cs="Swis721 LtCn BT"/>
          <w:b/>
          <w:sz w:val="22"/>
          <w:szCs w:val="22"/>
          <w:lang w:val="en-US"/>
        </w:rPr>
        <w:t>;</w:t>
      </w:r>
    </w:p>
    <w:p w14:paraId="23469013" w14:textId="557E733D" w:rsidR="006E0FD0"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Clădirea</w:t>
      </w:r>
      <w:proofErr w:type="spellEnd"/>
      <w:r w:rsidRPr="00946ABF">
        <w:rPr>
          <w:rFonts w:ascii="Calibri" w:hAnsi="Calibri" w:cs="Swis721 LtCn BT"/>
          <w:sz w:val="22"/>
          <w:szCs w:val="22"/>
          <w:lang w:val="en-US"/>
        </w:rPr>
        <w:t xml:space="preserve"> </w:t>
      </w:r>
      <w:r w:rsidR="006E0FD0">
        <w:rPr>
          <w:rFonts w:ascii="Calibri" w:hAnsi="Calibri" w:cs="Swis721 LtCn BT"/>
          <w:sz w:val="22"/>
          <w:szCs w:val="22"/>
          <w:lang w:val="en-US"/>
        </w:rPr>
        <w:t xml:space="preserve">se </w:t>
      </w:r>
      <w:proofErr w:type="spellStart"/>
      <w:r w:rsidR="006E0FD0">
        <w:rPr>
          <w:rFonts w:ascii="Calibri" w:hAnsi="Calibri" w:cs="Swis721 LtCn BT"/>
          <w:sz w:val="22"/>
          <w:szCs w:val="22"/>
          <w:lang w:val="en-US"/>
        </w:rPr>
        <w:t>va</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racorda</w:t>
      </w:r>
      <w:proofErr w:type="spellEnd"/>
      <w:r w:rsidRPr="00946ABF">
        <w:rPr>
          <w:rFonts w:ascii="Calibri" w:hAnsi="Calibri" w:cs="Swis721 LtCn BT"/>
          <w:sz w:val="22"/>
          <w:szCs w:val="22"/>
          <w:lang w:val="en-US"/>
        </w:rPr>
        <w:t xml:space="preserve"> la </w:t>
      </w:r>
      <w:proofErr w:type="spellStart"/>
      <w:r w:rsidRPr="00946ABF">
        <w:rPr>
          <w:rFonts w:ascii="Calibri" w:hAnsi="Calibri" w:cs="Swis721 LtCn BT"/>
          <w:sz w:val="22"/>
          <w:szCs w:val="22"/>
          <w:lang w:val="en-US"/>
        </w:rPr>
        <w:t>rețelele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utilitare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existente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zonă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apă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canalizare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energie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electrică</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în</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condițiile</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ce</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vor</w:t>
      </w:r>
      <w:proofErr w:type="spellEnd"/>
      <w:r w:rsidR="006E0FD0">
        <w:rPr>
          <w:rFonts w:ascii="Calibri" w:hAnsi="Calibri" w:cs="Swis721 LtCn BT"/>
          <w:sz w:val="22"/>
          <w:szCs w:val="22"/>
          <w:lang w:val="en-US"/>
        </w:rPr>
        <w:t xml:space="preserve"> fi </w:t>
      </w:r>
      <w:proofErr w:type="spellStart"/>
      <w:r w:rsidR="006E0FD0">
        <w:rPr>
          <w:rFonts w:ascii="Calibri" w:hAnsi="Calibri" w:cs="Swis721 LtCn BT"/>
          <w:sz w:val="22"/>
          <w:szCs w:val="22"/>
          <w:lang w:val="en-US"/>
        </w:rPr>
        <w:t>specificate</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în</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avize</w:t>
      </w:r>
      <w:proofErr w:type="spellEnd"/>
      <w:r w:rsidR="006E0FD0">
        <w:rPr>
          <w:rFonts w:ascii="Calibri" w:hAnsi="Calibri" w:cs="Swis721 LtCn BT"/>
          <w:sz w:val="22"/>
          <w:szCs w:val="22"/>
          <w:lang w:val="en-US"/>
        </w:rPr>
        <w:t xml:space="preserve"> de </w:t>
      </w:r>
      <w:proofErr w:type="spellStart"/>
      <w:r w:rsidR="006E0FD0">
        <w:rPr>
          <w:rFonts w:ascii="Calibri" w:hAnsi="Calibri" w:cs="Swis721 LtCn BT"/>
          <w:sz w:val="22"/>
          <w:szCs w:val="22"/>
          <w:lang w:val="en-US"/>
        </w:rPr>
        <w:t>către</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furnizorii</w:t>
      </w:r>
      <w:proofErr w:type="spellEnd"/>
      <w:r w:rsidR="006E0FD0">
        <w:rPr>
          <w:rFonts w:ascii="Calibri" w:hAnsi="Calibri" w:cs="Swis721 LtCn BT"/>
          <w:sz w:val="22"/>
          <w:szCs w:val="22"/>
          <w:lang w:val="en-US"/>
        </w:rPr>
        <w:t xml:space="preserve"> de </w:t>
      </w:r>
      <w:proofErr w:type="spellStart"/>
      <w:r w:rsidR="006E0FD0">
        <w:rPr>
          <w:rFonts w:ascii="Calibri" w:hAnsi="Calibri" w:cs="Swis721 LtCn BT"/>
          <w:sz w:val="22"/>
          <w:szCs w:val="22"/>
          <w:lang w:val="en-US"/>
        </w:rPr>
        <w:t>utilități</w:t>
      </w:r>
      <w:proofErr w:type="spellEnd"/>
      <w:r w:rsidR="006E0FD0">
        <w:rPr>
          <w:rFonts w:ascii="Calibri" w:hAnsi="Calibri" w:cs="Swis721 LtCn BT"/>
          <w:sz w:val="22"/>
          <w:szCs w:val="22"/>
          <w:lang w:val="en-US"/>
        </w:rPr>
        <w:t xml:space="preserve"> urbane.</w:t>
      </w:r>
    </w:p>
    <w:p w14:paraId="6511EA50" w14:textId="77777777" w:rsidR="00946ABF" w:rsidRPr="006E0FD0" w:rsidRDefault="00946ABF" w:rsidP="00946ABF">
      <w:pPr>
        <w:autoSpaceDE w:val="0"/>
        <w:jc w:val="both"/>
        <w:rPr>
          <w:rFonts w:ascii="Calibri" w:hAnsi="Calibri" w:cs="Swis721 LtCn BT"/>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descrierea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lucrărilor</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refacere</w:t>
      </w:r>
      <w:proofErr w:type="spellEnd"/>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a</w:t>
      </w:r>
      <w:proofErr w:type="gram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amplasamentului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zona </w:t>
      </w:r>
      <w:proofErr w:type="spellStart"/>
      <w:r w:rsidRPr="00946ABF">
        <w:rPr>
          <w:rFonts w:ascii="Calibri" w:hAnsi="Calibri" w:cs="Swis721 LtCn BT"/>
          <w:b/>
          <w:sz w:val="22"/>
          <w:szCs w:val="22"/>
          <w:lang w:val="en-US"/>
        </w:rPr>
        <w:t>afectată</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execuţia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investiţiei</w:t>
      </w:r>
      <w:proofErr w:type="spellEnd"/>
      <w:r w:rsidRPr="00946ABF">
        <w:rPr>
          <w:rFonts w:ascii="Calibri" w:hAnsi="Calibri" w:cs="Swis721 LtCn BT"/>
          <w:b/>
          <w:sz w:val="22"/>
          <w:szCs w:val="22"/>
          <w:lang w:val="en-US"/>
        </w:rPr>
        <w:t>;</w:t>
      </w:r>
    </w:p>
    <w:p w14:paraId="7B56EEDA" w14:textId="08ADA16E" w:rsidR="00946ABF" w:rsidRPr="00946ABF"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Lucrările</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refacere</w:t>
      </w:r>
      <w:r w:rsidR="00010F81">
        <w:rPr>
          <w:rFonts w:ascii="Calibri" w:hAnsi="Calibri" w:cs="Swis721 LtCn BT"/>
          <w:sz w:val="22"/>
          <w:szCs w:val="22"/>
          <w:lang w:val="en-US"/>
        </w:rPr>
        <w:t>a</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amplasamentului</w:t>
      </w:r>
      <w:proofErr w:type="spellEnd"/>
      <w:r w:rsidRPr="00946ABF">
        <w:rPr>
          <w:rFonts w:ascii="Calibri" w:hAnsi="Calibri" w:cs="Swis721 LtCn BT"/>
          <w:sz w:val="22"/>
          <w:szCs w:val="22"/>
          <w:lang w:val="en-US"/>
        </w:rPr>
        <w:t xml:space="preserve"> se </w:t>
      </w:r>
      <w:proofErr w:type="spellStart"/>
      <w:r w:rsidRPr="00946ABF">
        <w:rPr>
          <w:rFonts w:ascii="Calibri" w:hAnsi="Calibri" w:cs="Swis721 LtCn BT"/>
          <w:sz w:val="22"/>
          <w:szCs w:val="22"/>
          <w:lang w:val="en-US"/>
        </w:rPr>
        <w:t>vor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realiza</w:t>
      </w:r>
      <w:proofErr w:type="spellEnd"/>
      <w:r w:rsidRPr="00946ABF">
        <w:rPr>
          <w:rFonts w:ascii="Calibri" w:hAnsi="Calibri" w:cs="Swis721 LtCn BT"/>
          <w:sz w:val="22"/>
          <w:szCs w:val="22"/>
          <w:lang w:val="en-US"/>
        </w:rPr>
        <w:t xml:space="preserve"> conform </w:t>
      </w:r>
      <w:proofErr w:type="spellStart"/>
      <w:r w:rsidRPr="00946ABF">
        <w:rPr>
          <w:rFonts w:ascii="Calibri" w:hAnsi="Calibri" w:cs="Swis721 LtCn BT"/>
          <w:sz w:val="22"/>
          <w:szCs w:val="22"/>
          <w:lang w:val="en-US"/>
        </w:rPr>
        <w:t>descrierilor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prezentate</w:t>
      </w:r>
      <w:proofErr w:type="spellEnd"/>
      <w:r w:rsidRPr="00946ABF">
        <w:rPr>
          <w:rFonts w:ascii="Calibri" w:hAnsi="Calibri" w:cs="Swis721 LtCn BT"/>
          <w:sz w:val="22"/>
          <w:szCs w:val="22"/>
          <w:lang w:val="en-US"/>
        </w:rPr>
        <w:t xml:space="preserve"> la </w:t>
      </w:r>
      <w:proofErr w:type="spellStart"/>
      <w:r w:rsidRPr="00946ABF">
        <w:rPr>
          <w:rFonts w:ascii="Calibri" w:hAnsi="Calibri" w:cs="Swis721 LtCn BT"/>
          <w:sz w:val="22"/>
          <w:szCs w:val="22"/>
          <w:lang w:val="en-US"/>
        </w:rPr>
        <w:t>punctul</w:t>
      </w:r>
      <w:proofErr w:type="spellEnd"/>
      <w:r w:rsidRPr="00946ABF">
        <w:rPr>
          <w:rFonts w:ascii="Calibri" w:hAnsi="Calibri" w:cs="Swis721 LtCn BT"/>
          <w:sz w:val="22"/>
          <w:szCs w:val="22"/>
          <w:lang w:val="en-US"/>
        </w:rPr>
        <w:t xml:space="preserve"> XI.</w:t>
      </w:r>
    </w:p>
    <w:p w14:paraId="511621B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căi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noi</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acces</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sau</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schimbări</w:t>
      </w:r>
      <w:proofErr w:type="spellEnd"/>
      <w:r w:rsidRPr="00946ABF">
        <w:rPr>
          <w:rFonts w:ascii="Calibri" w:hAnsi="Calibri" w:cs="Swis721 LtCn BT"/>
          <w:b/>
          <w:sz w:val="22"/>
          <w:szCs w:val="22"/>
          <w:lang w:val="en-US"/>
        </w:rPr>
        <w:t xml:space="preserve"> ale </w:t>
      </w:r>
      <w:proofErr w:type="spellStart"/>
      <w:r w:rsidRPr="00946ABF">
        <w:rPr>
          <w:rFonts w:ascii="Calibri" w:hAnsi="Calibri" w:cs="Swis721 LtCn BT"/>
          <w:b/>
          <w:sz w:val="22"/>
          <w:szCs w:val="22"/>
          <w:lang w:val="en-US"/>
        </w:rPr>
        <w:t>celor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existente</w:t>
      </w:r>
      <w:proofErr w:type="spellEnd"/>
      <w:r w:rsidRPr="00946ABF">
        <w:rPr>
          <w:rFonts w:ascii="Calibri" w:hAnsi="Calibri" w:cs="Swis721 LtCn BT"/>
          <w:b/>
          <w:sz w:val="22"/>
          <w:szCs w:val="22"/>
          <w:lang w:val="en-US"/>
        </w:rPr>
        <w:t>;</w:t>
      </w:r>
    </w:p>
    <w:p w14:paraId="59179748" w14:textId="74FE8188" w:rsidR="00946ABF" w:rsidRPr="00946ABF" w:rsidRDefault="006E0FD0" w:rsidP="00946ABF">
      <w:pPr>
        <w:autoSpaceDE w:val="0"/>
        <w:jc w:val="both"/>
        <w:rPr>
          <w:rFonts w:ascii="Calibri" w:hAnsi="Calibri" w:cs="Swis721 LtCn BT"/>
          <w:sz w:val="22"/>
          <w:szCs w:val="22"/>
          <w:lang w:val="en-US"/>
        </w:rPr>
      </w:pPr>
      <w:bookmarkStart w:id="5" w:name="_Hlk19781865"/>
      <w:proofErr w:type="spellStart"/>
      <w:r>
        <w:rPr>
          <w:rFonts w:ascii="Calibri" w:hAnsi="Calibri" w:cs="Swis721 LtCn BT"/>
          <w:sz w:val="22"/>
          <w:szCs w:val="22"/>
          <w:lang w:val="en-US"/>
        </w:rPr>
        <w:t>Terenul</w:t>
      </w:r>
      <w:proofErr w:type="spellEnd"/>
      <w:r>
        <w:rPr>
          <w:rFonts w:ascii="Calibri" w:hAnsi="Calibri" w:cs="Swis721 LtCn BT"/>
          <w:sz w:val="22"/>
          <w:szCs w:val="22"/>
          <w:lang w:val="en-US"/>
        </w:rPr>
        <w:t xml:space="preserve"> are </w:t>
      </w:r>
      <w:proofErr w:type="spellStart"/>
      <w:r>
        <w:rPr>
          <w:rFonts w:ascii="Calibri" w:hAnsi="Calibri" w:cs="Swis721 LtCn BT"/>
          <w:sz w:val="22"/>
          <w:szCs w:val="22"/>
          <w:lang w:val="en-US"/>
        </w:rPr>
        <w:t>acces</w:t>
      </w:r>
      <w:proofErr w:type="spellEnd"/>
      <w:r>
        <w:rPr>
          <w:rFonts w:ascii="Calibri" w:hAnsi="Calibri" w:cs="Swis721 LtCn BT"/>
          <w:sz w:val="22"/>
          <w:szCs w:val="22"/>
          <w:lang w:val="en-US"/>
        </w:rPr>
        <w:t xml:space="preserve"> pe </w:t>
      </w:r>
      <w:proofErr w:type="spellStart"/>
      <w:r>
        <w:rPr>
          <w:rFonts w:ascii="Calibri" w:hAnsi="Calibri" w:cs="Swis721 LtCn BT"/>
          <w:sz w:val="22"/>
          <w:szCs w:val="22"/>
          <w:lang w:val="en-US"/>
        </w:rPr>
        <w:t>latura</w:t>
      </w:r>
      <w:proofErr w:type="spellEnd"/>
      <w:r>
        <w:rPr>
          <w:rFonts w:ascii="Calibri" w:hAnsi="Calibri" w:cs="Swis721 LtCn BT"/>
          <w:sz w:val="22"/>
          <w:szCs w:val="22"/>
          <w:lang w:val="en-US"/>
        </w:rPr>
        <w:t xml:space="preserve"> de </w:t>
      </w:r>
      <w:proofErr w:type="spellStart"/>
      <w:r w:rsidR="00010F81">
        <w:rPr>
          <w:rFonts w:ascii="Calibri" w:hAnsi="Calibri" w:cs="Swis721 LtCn BT"/>
          <w:sz w:val="22"/>
          <w:szCs w:val="22"/>
          <w:lang w:val="en-US"/>
        </w:rPr>
        <w:t>est</w:t>
      </w:r>
      <w:proofErr w:type="spellEnd"/>
      <w:r w:rsidR="00537D9B">
        <w:rPr>
          <w:rFonts w:ascii="Calibri" w:hAnsi="Calibri" w:cs="Swis721 LtCn BT"/>
          <w:sz w:val="22"/>
          <w:szCs w:val="22"/>
          <w:lang w:val="en-US"/>
        </w:rPr>
        <w:t xml:space="preserve">- </w:t>
      </w:r>
      <w:r w:rsidR="00010F81">
        <w:rPr>
          <w:rFonts w:ascii="Calibri" w:hAnsi="Calibri" w:cs="Swis721 LtCn BT"/>
          <w:sz w:val="22"/>
          <w:szCs w:val="22"/>
          <w:lang w:val="en-US"/>
        </w:rPr>
        <w:t xml:space="preserve">Lot 46 (Alee </w:t>
      </w:r>
      <w:proofErr w:type="spellStart"/>
      <w:r w:rsidR="00010F81">
        <w:rPr>
          <w:rFonts w:ascii="Calibri" w:hAnsi="Calibri" w:cs="Swis721 LtCn BT"/>
          <w:sz w:val="22"/>
          <w:szCs w:val="22"/>
          <w:lang w:val="en-US"/>
        </w:rPr>
        <w:t>acces</w:t>
      </w:r>
      <w:proofErr w:type="spellEnd"/>
      <w:r w:rsidR="00010F81">
        <w:rPr>
          <w:rFonts w:ascii="Calibri" w:hAnsi="Calibri" w:cs="Swis721 LtCn BT"/>
          <w:sz w:val="22"/>
          <w:szCs w:val="22"/>
          <w:lang w:val="en-US"/>
        </w:rPr>
        <w:t xml:space="preserve">). </w:t>
      </w:r>
      <w:r>
        <w:rPr>
          <w:rFonts w:ascii="Calibri" w:hAnsi="Calibri" w:cs="Swis721 LtCn BT"/>
          <w:sz w:val="22"/>
          <w:szCs w:val="22"/>
          <w:lang w:val="en-US"/>
        </w:rPr>
        <w:t xml:space="preserve">Se </w:t>
      </w:r>
      <w:proofErr w:type="spellStart"/>
      <w:r>
        <w:rPr>
          <w:rFonts w:ascii="Calibri" w:hAnsi="Calibri" w:cs="Swis721 LtCn BT"/>
          <w:sz w:val="22"/>
          <w:szCs w:val="22"/>
          <w:lang w:val="en-US"/>
        </w:rPr>
        <w:t>vor</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păstra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aceste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accese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existente</w:t>
      </w:r>
      <w:proofErr w:type="spellEnd"/>
      <w:r>
        <w:rPr>
          <w:rFonts w:ascii="Calibri" w:hAnsi="Calibri" w:cs="Swis721 LtCn BT"/>
          <w:sz w:val="22"/>
          <w:szCs w:val="22"/>
          <w:lang w:val="en-US"/>
        </w:rPr>
        <w:t xml:space="preserve">. </w:t>
      </w:r>
    </w:p>
    <w:bookmarkEnd w:id="5"/>
    <w:p w14:paraId="79139B6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resursele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naturale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folosite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construcţie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funcţionare</w:t>
      </w:r>
      <w:proofErr w:type="spellEnd"/>
      <w:r w:rsidRPr="00946ABF">
        <w:rPr>
          <w:rFonts w:ascii="Calibri" w:hAnsi="Calibri" w:cs="Swis721 LtCn BT"/>
          <w:b/>
          <w:sz w:val="22"/>
          <w:szCs w:val="22"/>
          <w:lang w:val="en-US"/>
        </w:rPr>
        <w:t>;</w:t>
      </w:r>
    </w:p>
    <w:p w14:paraId="003D3D4C"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este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cazul</w:t>
      </w:r>
      <w:proofErr w:type="spellEnd"/>
      <w:r w:rsidRPr="00946ABF">
        <w:rPr>
          <w:rFonts w:ascii="Calibri" w:hAnsi="Calibri" w:cs="Swis721 LtCn BT"/>
          <w:sz w:val="22"/>
          <w:szCs w:val="22"/>
          <w:lang w:val="en-US"/>
        </w:rPr>
        <w:t>.</w:t>
      </w:r>
    </w:p>
    <w:p w14:paraId="48654ABA"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metode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folosite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construcţie</w:t>
      </w:r>
      <w:proofErr w:type="spellEnd"/>
      <w:r w:rsidRPr="00946ABF">
        <w:rPr>
          <w:rFonts w:ascii="Calibri" w:hAnsi="Calibri" w:cs="Swis721 LtCn BT"/>
          <w:b/>
          <w:sz w:val="22"/>
          <w:szCs w:val="22"/>
          <w:lang w:val="en-US"/>
        </w:rPr>
        <w:t>/</w:t>
      </w:r>
      <w:proofErr w:type="spellStart"/>
      <w:r w:rsidRPr="00946ABF">
        <w:rPr>
          <w:rFonts w:ascii="Calibri" w:hAnsi="Calibri" w:cs="Swis721 LtCn BT"/>
          <w:b/>
          <w:sz w:val="22"/>
          <w:szCs w:val="22"/>
          <w:lang w:val="en-US"/>
        </w:rPr>
        <w:t>demolare</w:t>
      </w:r>
      <w:proofErr w:type="spellEnd"/>
      <w:r w:rsidRPr="00946ABF">
        <w:rPr>
          <w:rFonts w:ascii="Calibri" w:hAnsi="Calibri" w:cs="Swis721 LtCn BT"/>
          <w:b/>
          <w:sz w:val="22"/>
          <w:szCs w:val="22"/>
          <w:lang w:val="en-US"/>
        </w:rPr>
        <w:t>;</w:t>
      </w:r>
    </w:p>
    <w:p w14:paraId="70F08B4C" w14:textId="37873092"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Conform </w:t>
      </w:r>
      <w:proofErr w:type="spellStart"/>
      <w:r w:rsidRPr="00946ABF">
        <w:rPr>
          <w:rFonts w:ascii="Calibri" w:hAnsi="Calibri" w:cs="Swis721 LtCn BT"/>
          <w:sz w:val="22"/>
          <w:szCs w:val="22"/>
          <w:lang w:val="en-US"/>
        </w:rPr>
        <w:t>legilor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și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normativelor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vigoare</w:t>
      </w:r>
      <w:proofErr w:type="spellEnd"/>
      <w:r w:rsidRPr="00946ABF">
        <w:rPr>
          <w:rFonts w:ascii="Calibri" w:hAnsi="Calibri" w:cs="Swis721 LtCn BT"/>
          <w:sz w:val="22"/>
          <w:szCs w:val="22"/>
          <w:lang w:val="en-US"/>
        </w:rPr>
        <w:t>.</w:t>
      </w:r>
    </w:p>
    <w:p w14:paraId="585F1705" w14:textId="0DD9B296" w:rsidR="00BB7FEC" w:rsidRPr="00BB7FEC" w:rsidRDefault="00BB7FEC" w:rsidP="00BB7FEC">
      <w:pPr>
        <w:autoSpaceDE w:val="0"/>
        <w:jc w:val="both"/>
        <w:rPr>
          <w:rFonts w:ascii="Calibri" w:hAnsi="Calibri" w:cs="Swis721 LtCn BT"/>
          <w:sz w:val="22"/>
          <w:szCs w:val="22"/>
          <w:lang w:val="en-US"/>
        </w:rPr>
      </w:pPr>
      <w:r w:rsidRPr="00BB7FEC">
        <w:rPr>
          <w:rFonts w:ascii="Calibri" w:hAnsi="Calibri" w:cs="Swis721 LtCn BT"/>
          <w:sz w:val="22"/>
          <w:szCs w:val="22"/>
          <w:lang w:val="en-US"/>
        </w:rPr>
        <w:t xml:space="preserve">- </w:t>
      </w:r>
      <w:proofErr w:type="spellStart"/>
      <w:r w:rsidRPr="00BB7FEC">
        <w:rPr>
          <w:rFonts w:ascii="Calibri" w:hAnsi="Calibri" w:cs="Swis721 LtCn BT"/>
          <w:sz w:val="22"/>
          <w:szCs w:val="22"/>
          <w:lang w:val="en-US"/>
        </w:rPr>
        <w:t>excavații</w:t>
      </w:r>
      <w:proofErr w:type="spellEnd"/>
      <w:r w:rsidRPr="00BB7FEC">
        <w:rPr>
          <w:rFonts w:ascii="Calibri" w:hAnsi="Calibri" w:cs="Swis721 LtCn BT"/>
          <w:sz w:val="22"/>
          <w:szCs w:val="22"/>
          <w:lang w:val="en-US"/>
        </w:rPr>
        <w:t xml:space="preserve"> </w:t>
      </w:r>
      <w:proofErr w:type="spellStart"/>
      <w:r w:rsidRPr="00BB7FEC">
        <w:rPr>
          <w:rFonts w:ascii="Calibri" w:hAnsi="Calibri" w:cs="Swis721 LtCn BT"/>
          <w:sz w:val="22"/>
          <w:szCs w:val="22"/>
          <w:lang w:val="en-US"/>
        </w:rPr>
        <w:t>și</w:t>
      </w:r>
      <w:proofErr w:type="spellEnd"/>
      <w:r w:rsidRPr="00BB7FEC">
        <w:rPr>
          <w:rFonts w:ascii="Calibri" w:hAnsi="Calibri" w:cs="Swis721 LtCn BT"/>
          <w:sz w:val="22"/>
          <w:szCs w:val="22"/>
          <w:lang w:val="en-US"/>
        </w:rPr>
        <w:t xml:space="preserve"> </w:t>
      </w:r>
      <w:proofErr w:type="spellStart"/>
      <w:r w:rsidRPr="00BB7FEC">
        <w:rPr>
          <w:rFonts w:ascii="Calibri" w:hAnsi="Calibri" w:cs="Swis721 LtCn BT"/>
          <w:sz w:val="22"/>
          <w:szCs w:val="22"/>
          <w:lang w:val="en-US"/>
        </w:rPr>
        <w:t>lucrări</w:t>
      </w:r>
      <w:proofErr w:type="spellEnd"/>
      <w:r w:rsidRPr="00BB7FEC">
        <w:rPr>
          <w:rFonts w:ascii="Calibri" w:hAnsi="Calibri" w:cs="Swis721 LtCn BT"/>
          <w:sz w:val="22"/>
          <w:szCs w:val="22"/>
          <w:lang w:val="en-US"/>
        </w:rPr>
        <w:t xml:space="preserve"> de </w:t>
      </w:r>
      <w:proofErr w:type="spellStart"/>
      <w:r w:rsidRPr="00BB7FEC">
        <w:rPr>
          <w:rFonts w:ascii="Calibri" w:hAnsi="Calibri" w:cs="Swis721 LtCn BT"/>
          <w:sz w:val="22"/>
          <w:szCs w:val="22"/>
          <w:lang w:val="en-US"/>
        </w:rPr>
        <w:t>execuție</w:t>
      </w:r>
      <w:proofErr w:type="spellEnd"/>
      <w:r w:rsidRPr="00BB7FEC">
        <w:rPr>
          <w:rFonts w:ascii="Calibri" w:hAnsi="Calibri" w:cs="Swis721 LtCn BT"/>
          <w:sz w:val="22"/>
          <w:szCs w:val="22"/>
          <w:lang w:val="en-US"/>
        </w:rPr>
        <w:t xml:space="preserve"> </w:t>
      </w:r>
      <w:proofErr w:type="spellStart"/>
      <w:r w:rsidRPr="00BB7FEC">
        <w:rPr>
          <w:rFonts w:ascii="Calibri" w:hAnsi="Calibri" w:cs="Swis721 LtCn BT"/>
          <w:sz w:val="22"/>
          <w:szCs w:val="22"/>
          <w:lang w:val="en-US"/>
        </w:rPr>
        <w:t>fundații</w:t>
      </w:r>
      <w:proofErr w:type="spellEnd"/>
    </w:p>
    <w:p w14:paraId="6091017C" w14:textId="0B2EA5FF" w:rsidR="00BB7FEC" w:rsidRDefault="00BB7FEC" w:rsidP="00BB7FEC">
      <w:pPr>
        <w:rPr>
          <w:rFonts w:asciiTheme="minorHAnsi" w:hAnsiTheme="minorHAnsi" w:cstheme="minorHAnsi"/>
          <w:sz w:val="22"/>
          <w:szCs w:val="22"/>
          <w:lang w:val="en-US"/>
        </w:rPr>
      </w:pPr>
      <w:r w:rsidRPr="00BB7FEC">
        <w:rPr>
          <w:rFonts w:asciiTheme="minorHAnsi" w:hAnsiTheme="minorHAnsi" w:cstheme="minorHAnsi"/>
          <w:sz w:val="22"/>
          <w:szCs w:val="22"/>
          <w:lang w:val="en-US"/>
        </w:rPr>
        <w:t xml:space="preserve">- </w:t>
      </w:r>
      <w:proofErr w:type="spellStart"/>
      <w:r w:rsidRPr="00BB7FEC">
        <w:rPr>
          <w:rFonts w:asciiTheme="minorHAnsi" w:hAnsiTheme="minorHAnsi" w:cstheme="minorHAnsi"/>
          <w:sz w:val="22"/>
          <w:szCs w:val="22"/>
          <w:lang w:val="en-US"/>
        </w:rPr>
        <w:t>executarea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structurii</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rezistență</w:t>
      </w:r>
      <w:proofErr w:type="spellEnd"/>
    </w:p>
    <w:p w14:paraId="17A2E322" w14:textId="4021BFF2"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închideri</w:t>
      </w:r>
      <w:proofErr w:type="spellEnd"/>
    </w:p>
    <w:p w14:paraId="69CD6B79" w14:textId="124756BC"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lucrări</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instalații</w:t>
      </w:r>
      <w:proofErr w:type="spellEnd"/>
    </w:p>
    <w:p w14:paraId="55D7257D" w14:textId="68E75E9D"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racorduri</w:t>
      </w:r>
      <w:proofErr w:type="spellEnd"/>
      <w:r>
        <w:rPr>
          <w:rFonts w:asciiTheme="minorHAnsi" w:hAnsiTheme="minorHAnsi" w:cstheme="minorHAnsi"/>
          <w:sz w:val="22"/>
          <w:szCs w:val="22"/>
          <w:lang w:val="en-US"/>
        </w:rPr>
        <w:t xml:space="preserve"> la </w:t>
      </w:r>
      <w:proofErr w:type="spellStart"/>
      <w:r>
        <w:rPr>
          <w:rFonts w:asciiTheme="minorHAnsi" w:hAnsiTheme="minorHAnsi" w:cstheme="minorHAnsi"/>
          <w:sz w:val="22"/>
          <w:szCs w:val="22"/>
          <w:lang w:val="en-US"/>
        </w:rPr>
        <w:t>rețelele</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utilități</w:t>
      </w:r>
      <w:proofErr w:type="spellEnd"/>
    </w:p>
    <w:p w14:paraId="1B993230" w14:textId="32545BC4"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finisaje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exterioare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și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interioare</w:t>
      </w:r>
      <w:proofErr w:type="spellEnd"/>
      <w:r>
        <w:rPr>
          <w:rFonts w:asciiTheme="minorHAnsi" w:hAnsiTheme="minorHAnsi" w:cstheme="minorHAnsi"/>
          <w:sz w:val="22"/>
          <w:szCs w:val="22"/>
          <w:lang w:val="en-US"/>
        </w:rPr>
        <w:t>.</w:t>
      </w:r>
    </w:p>
    <w:p w14:paraId="69513DB3" w14:textId="3F96EB65" w:rsidR="00BB7FEC" w:rsidRPr="00BB7FEC" w:rsidRDefault="00BB7FEC" w:rsidP="00BB7FEC">
      <w:pPr>
        <w:rPr>
          <w:rFonts w:asciiTheme="minorHAnsi" w:hAnsiTheme="minorHAnsi" w:cstheme="minorHAnsi"/>
          <w:sz w:val="22"/>
          <w:szCs w:val="22"/>
          <w:lang w:val="en-US"/>
        </w:rPr>
      </w:pPr>
      <w:proofErr w:type="spellStart"/>
      <w:r w:rsidRPr="00BB7FEC">
        <w:rPr>
          <w:rFonts w:asciiTheme="minorHAnsi" w:hAnsiTheme="minorHAnsi" w:cstheme="minorHAnsi"/>
          <w:sz w:val="22"/>
          <w:szCs w:val="22"/>
        </w:rPr>
        <w:t>Toate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lucrările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vor</w:t>
      </w:r>
      <w:proofErr w:type="spellEnd"/>
      <w:r w:rsidRPr="00BB7FEC">
        <w:rPr>
          <w:rFonts w:asciiTheme="minorHAnsi" w:hAnsiTheme="minorHAnsi" w:cstheme="minorHAnsi"/>
          <w:sz w:val="22"/>
          <w:szCs w:val="22"/>
        </w:rPr>
        <w:t xml:space="preserve"> fi </w:t>
      </w:r>
      <w:proofErr w:type="spellStart"/>
      <w:r w:rsidRPr="00BB7FEC">
        <w:rPr>
          <w:rFonts w:asciiTheme="minorHAnsi" w:hAnsiTheme="minorHAnsi" w:cstheme="minorHAnsi"/>
          <w:sz w:val="22"/>
          <w:szCs w:val="22"/>
        </w:rPr>
        <w:t>realizate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folosind</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tehnologii</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agreate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specifice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lucr</w:t>
      </w:r>
      <w:r>
        <w:rPr>
          <w:rFonts w:asciiTheme="minorHAnsi" w:hAnsiTheme="minorHAnsi" w:cstheme="minorHAnsi"/>
          <w:sz w:val="22"/>
          <w:szCs w:val="22"/>
        </w:rPr>
        <w:t>ă</w:t>
      </w:r>
      <w:r w:rsidRPr="00BB7FEC">
        <w:rPr>
          <w:rFonts w:asciiTheme="minorHAnsi" w:hAnsiTheme="minorHAnsi" w:cstheme="minorHAnsi"/>
          <w:sz w:val="22"/>
          <w:szCs w:val="22"/>
        </w:rPr>
        <w:t>rilor</w:t>
      </w:r>
      <w:proofErr w:type="spellEnd"/>
      <w:r w:rsidRPr="00BB7FEC">
        <w:rPr>
          <w:rFonts w:asciiTheme="minorHAnsi" w:hAnsiTheme="minorHAnsi" w:cstheme="minorHAnsi"/>
          <w:sz w:val="22"/>
          <w:szCs w:val="22"/>
        </w:rPr>
        <w:t xml:space="preserve"> de </w:t>
      </w:r>
      <w:proofErr w:type="spellStart"/>
      <w:r w:rsidRPr="00BB7FEC">
        <w:rPr>
          <w:rFonts w:asciiTheme="minorHAnsi" w:hAnsiTheme="minorHAnsi" w:cstheme="minorHAnsi"/>
          <w:sz w:val="22"/>
          <w:szCs w:val="22"/>
        </w:rPr>
        <w:t>construc</w:t>
      </w:r>
      <w:r>
        <w:rPr>
          <w:rFonts w:asciiTheme="minorHAnsi" w:hAnsiTheme="minorHAnsi" w:cstheme="minorHAnsi"/>
          <w:sz w:val="22"/>
          <w:szCs w:val="22"/>
        </w:rPr>
        <w:t>ț</w:t>
      </w:r>
      <w:r w:rsidRPr="00BB7FEC">
        <w:rPr>
          <w:rFonts w:asciiTheme="minorHAnsi" w:hAnsiTheme="minorHAnsi" w:cstheme="minorHAnsi"/>
          <w:sz w:val="22"/>
          <w:szCs w:val="22"/>
        </w:rPr>
        <w:t>ii</w:t>
      </w:r>
      <w:proofErr w:type="spellEnd"/>
      <w:r w:rsidRPr="00BB7FEC">
        <w:rPr>
          <w:rFonts w:asciiTheme="minorHAnsi" w:hAnsiTheme="minorHAnsi" w:cstheme="minorHAnsi"/>
          <w:sz w:val="22"/>
          <w:szCs w:val="22"/>
        </w:rPr>
        <w:t xml:space="preserve">, cu </w:t>
      </w:r>
      <w:proofErr w:type="spellStart"/>
      <w:r w:rsidRPr="00BB7FEC">
        <w:rPr>
          <w:rFonts w:asciiTheme="minorHAnsi" w:hAnsiTheme="minorHAnsi" w:cstheme="minorHAnsi"/>
          <w:sz w:val="22"/>
          <w:szCs w:val="22"/>
        </w:rPr>
        <w:t>respectarea</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condițiilor</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impuse</w:t>
      </w:r>
      <w:proofErr w:type="spellEnd"/>
      <w:r w:rsidRPr="00BB7FEC">
        <w:rPr>
          <w:rFonts w:asciiTheme="minorHAnsi" w:hAnsiTheme="minorHAnsi" w:cstheme="minorHAnsi"/>
          <w:sz w:val="22"/>
          <w:szCs w:val="22"/>
        </w:rPr>
        <w:t xml:space="preserve"> de </w:t>
      </w:r>
      <w:proofErr w:type="spellStart"/>
      <w:r w:rsidRPr="00BB7FEC">
        <w:rPr>
          <w:rFonts w:asciiTheme="minorHAnsi" w:hAnsiTheme="minorHAnsi" w:cstheme="minorHAnsi"/>
          <w:sz w:val="22"/>
          <w:szCs w:val="22"/>
        </w:rPr>
        <w:t>legislația</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specific</w:t>
      </w:r>
      <w:r>
        <w:rPr>
          <w:rFonts w:asciiTheme="minorHAnsi" w:hAnsiTheme="minorHAnsi" w:cstheme="minorHAnsi"/>
          <w:sz w:val="22"/>
          <w:szCs w:val="22"/>
        </w:rPr>
        <w:t>ă</w:t>
      </w:r>
      <w:proofErr w:type="spellEnd"/>
      <w:r w:rsidRPr="00BB7FEC">
        <w:rPr>
          <w:rFonts w:asciiTheme="minorHAnsi" w:hAnsiTheme="minorHAnsi" w:cstheme="minorHAnsi"/>
          <w:sz w:val="22"/>
          <w:szCs w:val="22"/>
        </w:rPr>
        <w:t xml:space="preserve"> de </w:t>
      </w:r>
      <w:proofErr w:type="spellStart"/>
      <w:r w:rsidRPr="00BB7FEC">
        <w:rPr>
          <w:rFonts w:asciiTheme="minorHAnsi" w:hAnsiTheme="minorHAnsi" w:cstheme="minorHAnsi"/>
          <w:sz w:val="22"/>
          <w:szCs w:val="22"/>
        </w:rPr>
        <w:t>mediu</w:t>
      </w:r>
      <w:proofErr w:type="spellEnd"/>
      <w:r w:rsidRPr="00BB7FEC">
        <w:rPr>
          <w:rFonts w:asciiTheme="minorHAnsi" w:hAnsiTheme="minorHAnsi" w:cstheme="minorHAnsi"/>
          <w:sz w:val="22"/>
          <w:szCs w:val="22"/>
        </w:rPr>
        <w:t xml:space="preserve"> </w:t>
      </w:r>
      <w:proofErr w:type="spellStart"/>
      <w:r>
        <w:rPr>
          <w:rFonts w:asciiTheme="minorHAnsi" w:hAnsiTheme="minorHAnsi" w:cstheme="minorHAnsi"/>
          <w:sz w:val="22"/>
          <w:szCs w:val="22"/>
        </w:rPr>
        <w:t>ș</w:t>
      </w:r>
      <w:r w:rsidRPr="00BB7FEC">
        <w:rPr>
          <w:rFonts w:asciiTheme="minorHAnsi" w:hAnsiTheme="minorHAnsi" w:cstheme="minorHAnsi"/>
          <w:sz w:val="22"/>
          <w:szCs w:val="22"/>
        </w:rPr>
        <w:t>i</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sănătatea</w:t>
      </w:r>
      <w:proofErr w:type="spellEnd"/>
      <w:r w:rsidRPr="00BB7FEC">
        <w:rPr>
          <w:rFonts w:asciiTheme="minorHAnsi" w:hAnsiTheme="minorHAnsi" w:cstheme="minorHAnsi"/>
          <w:sz w:val="22"/>
          <w:szCs w:val="22"/>
        </w:rPr>
        <w:t xml:space="preserve"> </w:t>
      </w:r>
      <w:proofErr w:type="spellStart"/>
      <w:r>
        <w:rPr>
          <w:rFonts w:asciiTheme="minorHAnsi" w:hAnsiTheme="minorHAnsi" w:cstheme="minorHAnsi"/>
          <w:sz w:val="22"/>
          <w:szCs w:val="22"/>
        </w:rPr>
        <w:t>ș</w:t>
      </w:r>
      <w:r w:rsidRPr="00BB7FEC">
        <w:rPr>
          <w:rFonts w:asciiTheme="minorHAnsi" w:hAnsiTheme="minorHAnsi" w:cstheme="minorHAnsi"/>
          <w:sz w:val="22"/>
          <w:szCs w:val="22"/>
        </w:rPr>
        <w:t>i</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securitatea</w:t>
      </w:r>
      <w:proofErr w:type="spellEnd"/>
      <w:r w:rsidRPr="00BB7FEC">
        <w:rPr>
          <w:rFonts w:asciiTheme="minorHAnsi" w:hAnsiTheme="minorHAnsi" w:cstheme="minorHAnsi"/>
          <w:sz w:val="22"/>
          <w:szCs w:val="22"/>
        </w:rPr>
        <w:t xml:space="preserve"> </w:t>
      </w:r>
      <w:proofErr w:type="spellStart"/>
      <w:r>
        <w:rPr>
          <w:rFonts w:asciiTheme="minorHAnsi" w:hAnsiTheme="minorHAnsi" w:cstheme="minorHAnsi"/>
          <w:sz w:val="22"/>
          <w:szCs w:val="22"/>
        </w:rPr>
        <w:t>î</w:t>
      </w:r>
      <w:r w:rsidRPr="00BB7FEC">
        <w:rPr>
          <w:rFonts w:asciiTheme="minorHAnsi" w:hAnsiTheme="minorHAnsi" w:cstheme="minorHAnsi"/>
          <w:sz w:val="22"/>
          <w:szCs w:val="22"/>
        </w:rPr>
        <w:t>n</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munc</w:t>
      </w:r>
      <w:r>
        <w:rPr>
          <w:rFonts w:asciiTheme="minorHAnsi" w:hAnsiTheme="minorHAnsi" w:cstheme="minorHAnsi"/>
          <w:sz w:val="22"/>
          <w:szCs w:val="22"/>
        </w:rPr>
        <w:t>ă</w:t>
      </w:r>
      <w:proofErr w:type="spellEnd"/>
      <w:r w:rsidRPr="00BB7FEC">
        <w:rPr>
          <w:rFonts w:asciiTheme="minorHAnsi" w:hAnsiTheme="minorHAnsi" w:cstheme="minorHAnsi"/>
          <w:sz w:val="22"/>
          <w:szCs w:val="22"/>
        </w:rPr>
        <w:t>.</w:t>
      </w:r>
    </w:p>
    <w:p w14:paraId="571CE70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planul</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execuţie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cuprinzând</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faza</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construcţie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punerea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funcţiune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exploatare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refacere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folosire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ulterioară</w:t>
      </w:r>
      <w:proofErr w:type="spellEnd"/>
      <w:r w:rsidRPr="00946ABF">
        <w:rPr>
          <w:rFonts w:ascii="Calibri" w:hAnsi="Calibri" w:cs="Swis721 LtCn BT"/>
          <w:b/>
          <w:sz w:val="22"/>
          <w:szCs w:val="22"/>
          <w:lang w:val="en-US"/>
        </w:rPr>
        <w:t>;</w:t>
      </w:r>
    </w:p>
    <w:p w14:paraId="0AD71012" w14:textId="77777777"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14:paraId="77903BEE"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relaţia</w:t>
      </w:r>
      <w:proofErr w:type="spellEnd"/>
      <w:r w:rsidRPr="00946ABF">
        <w:rPr>
          <w:rFonts w:ascii="Calibri" w:hAnsi="Calibri" w:cs="Swis721 LtCn BT"/>
          <w:b/>
          <w:sz w:val="22"/>
          <w:szCs w:val="22"/>
          <w:lang w:val="en-US"/>
        </w:rPr>
        <w:t xml:space="preserve"> cu </w:t>
      </w:r>
      <w:proofErr w:type="spellStart"/>
      <w:r w:rsidRPr="00946ABF">
        <w:rPr>
          <w:rFonts w:ascii="Calibri" w:hAnsi="Calibri" w:cs="Swis721 LtCn BT"/>
          <w:b/>
          <w:sz w:val="22"/>
          <w:szCs w:val="22"/>
          <w:lang w:val="en-US"/>
        </w:rPr>
        <w:t>alte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existente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sau</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planificate</w:t>
      </w:r>
      <w:proofErr w:type="spellEnd"/>
      <w:r w:rsidRPr="00946ABF">
        <w:rPr>
          <w:rFonts w:ascii="Calibri" w:hAnsi="Calibri" w:cs="Swis721 LtCn BT"/>
          <w:b/>
          <w:sz w:val="22"/>
          <w:szCs w:val="22"/>
          <w:lang w:val="en-US"/>
        </w:rPr>
        <w:t>;</w:t>
      </w:r>
    </w:p>
    <w:p w14:paraId="73581EE8"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este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cazul</w:t>
      </w:r>
      <w:proofErr w:type="spellEnd"/>
      <w:r w:rsidRPr="00946ABF">
        <w:rPr>
          <w:rFonts w:ascii="Calibri" w:hAnsi="Calibri" w:cs="Swis721 LtCn BT"/>
          <w:sz w:val="22"/>
          <w:szCs w:val="22"/>
          <w:lang w:val="en-US"/>
        </w:rPr>
        <w:t>.</w:t>
      </w:r>
    </w:p>
    <w:p w14:paraId="16A6977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detalii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privind</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alternativele</w:t>
      </w:r>
      <w:proofErr w:type="spellEnd"/>
      <w:r w:rsidRPr="00946ABF">
        <w:rPr>
          <w:rFonts w:ascii="Calibri" w:hAnsi="Calibri" w:cs="Swis721 LtCn BT"/>
          <w:b/>
          <w:sz w:val="22"/>
          <w:szCs w:val="22"/>
          <w:lang w:val="en-US"/>
        </w:rPr>
        <w:t xml:space="preserve"> care au </w:t>
      </w:r>
      <w:proofErr w:type="spellStart"/>
      <w:r w:rsidRPr="00946ABF">
        <w:rPr>
          <w:rFonts w:ascii="Calibri" w:hAnsi="Calibri" w:cs="Swis721 LtCn BT"/>
          <w:b/>
          <w:sz w:val="22"/>
          <w:szCs w:val="22"/>
          <w:lang w:val="en-US"/>
        </w:rPr>
        <w:t>fost</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luate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considerare</w:t>
      </w:r>
      <w:proofErr w:type="spellEnd"/>
      <w:r w:rsidRPr="00946ABF">
        <w:rPr>
          <w:rFonts w:ascii="Calibri" w:hAnsi="Calibri" w:cs="Swis721 LtCn BT"/>
          <w:b/>
          <w:sz w:val="22"/>
          <w:szCs w:val="22"/>
          <w:lang w:val="en-US"/>
        </w:rPr>
        <w:t>;</w:t>
      </w:r>
    </w:p>
    <w:p w14:paraId="79624668" w14:textId="4BC09E56" w:rsidR="00946ABF" w:rsidRPr="00946ABF" w:rsidRDefault="00BB7FEC" w:rsidP="00946ABF">
      <w:pPr>
        <w:autoSpaceDE w:val="0"/>
        <w:jc w:val="both"/>
        <w:rPr>
          <w:rFonts w:ascii="Calibri" w:hAnsi="Calibri" w:cs="Swis721 LtCn BT"/>
          <w:sz w:val="22"/>
          <w:szCs w:val="22"/>
          <w:lang w:val="ro-RO"/>
        </w:rPr>
      </w:pPr>
      <w:r>
        <w:rPr>
          <w:rFonts w:ascii="Calibri" w:hAnsi="Calibri" w:cs="Swis721 LtCn BT"/>
          <w:bCs/>
          <w:sz w:val="22"/>
          <w:szCs w:val="22"/>
          <w:lang w:val="ro-RO"/>
        </w:rPr>
        <w:t>Nu este cazul.</w:t>
      </w:r>
    </w:p>
    <w:p w14:paraId="4A34026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alte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activităţi</w:t>
      </w:r>
      <w:proofErr w:type="spellEnd"/>
      <w:r w:rsidRPr="00946ABF">
        <w:rPr>
          <w:rFonts w:ascii="Calibri" w:hAnsi="Calibri" w:cs="Swis721 LtCn BT"/>
          <w:b/>
          <w:sz w:val="22"/>
          <w:szCs w:val="22"/>
          <w:lang w:val="en-US"/>
        </w:rPr>
        <w:t xml:space="preserve"> care pot </w:t>
      </w:r>
      <w:proofErr w:type="spellStart"/>
      <w:r w:rsidRPr="00946ABF">
        <w:rPr>
          <w:rFonts w:ascii="Calibri" w:hAnsi="Calibri" w:cs="Swis721 LtCn BT"/>
          <w:b/>
          <w:sz w:val="22"/>
          <w:szCs w:val="22"/>
          <w:lang w:val="en-US"/>
        </w:rPr>
        <w:t>apărea</w:t>
      </w:r>
      <w:proofErr w:type="spellEnd"/>
      <w:r w:rsidRPr="00946ABF">
        <w:rPr>
          <w:rFonts w:ascii="Calibri" w:hAnsi="Calibri" w:cs="Swis721 LtCn BT"/>
          <w:b/>
          <w:sz w:val="22"/>
          <w:szCs w:val="22"/>
          <w:lang w:val="en-US"/>
        </w:rPr>
        <w:t xml:space="preserve"> ca </w:t>
      </w:r>
      <w:proofErr w:type="spellStart"/>
      <w:r w:rsidRPr="00946ABF">
        <w:rPr>
          <w:rFonts w:ascii="Calibri" w:hAnsi="Calibri" w:cs="Swis721 LtCn BT"/>
          <w:b/>
          <w:sz w:val="22"/>
          <w:szCs w:val="22"/>
          <w:lang w:val="en-US"/>
        </w:rPr>
        <w:t>urmare</w:t>
      </w:r>
      <w:proofErr w:type="spellEnd"/>
      <w:r w:rsidRPr="00946ABF">
        <w:rPr>
          <w:rFonts w:ascii="Calibri" w:hAnsi="Calibri" w:cs="Swis721 LtCn BT"/>
          <w:b/>
          <w:sz w:val="22"/>
          <w:szCs w:val="22"/>
          <w:lang w:val="en-US"/>
        </w:rPr>
        <w:t xml:space="preserve"> a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exemplu</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extragerea</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agregate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asigurarea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unor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noi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surse</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apă</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surse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sau</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linii</w:t>
      </w:r>
      <w:proofErr w:type="spellEnd"/>
      <w:r w:rsidRPr="00946ABF">
        <w:rPr>
          <w:rFonts w:ascii="Calibri" w:hAnsi="Calibri" w:cs="Swis721 LtCn BT"/>
          <w:b/>
          <w:sz w:val="22"/>
          <w:szCs w:val="22"/>
          <w:lang w:val="en-US"/>
        </w:rPr>
        <w:t xml:space="preserve"> de transport al </w:t>
      </w:r>
      <w:proofErr w:type="spellStart"/>
      <w:r w:rsidRPr="00946ABF">
        <w:rPr>
          <w:rFonts w:ascii="Calibri" w:hAnsi="Calibri" w:cs="Swis721 LtCn BT"/>
          <w:b/>
          <w:sz w:val="22"/>
          <w:szCs w:val="22"/>
          <w:lang w:val="en-US"/>
        </w:rPr>
        <w:t>energiei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creşterea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numărului</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locuinţe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eliminarea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apelor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uzate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a </w:t>
      </w:r>
      <w:proofErr w:type="spellStart"/>
      <w:r w:rsidRPr="00946ABF">
        <w:rPr>
          <w:rFonts w:ascii="Calibri" w:hAnsi="Calibri" w:cs="Swis721 LtCn BT"/>
          <w:b/>
          <w:sz w:val="22"/>
          <w:szCs w:val="22"/>
          <w:lang w:val="en-US"/>
        </w:rPr>
        <w:t>deşeurilor</w:t>
      </w:r>
      <w:proofErr w:type="spellEnd"/>
      <w:r w:rsidRPr="00946ABF">
        <w:rPr>
          <w:rFonts w:ascii="Calibri" w:hAnsi="Calibri" w:cs="Swis721 LtCn BT"/>
          <w:b/>
          <w:sz w:val="22"/>
          <w:szCs w:val="22"/>
          <w:lang w:val="en-US"/>
        </w:rPr>
        <w:t>);</w:t>
      </w:r>
    </w:p>
    <w:p w14:paraId="484D4F16" w14:textId="2B3700AA" w:rsidR="00946ABF" w:rsidRPr="00946ABF" w:rsidRDefault="00BB7FEC" w:rsidP="00946ABF">
      <w:pPr>
        <w:autoSpaceDE w:val="0"/>
        <w:jc w:val="both"/>
        <w:rPr>
          <w:rFonts w:ascii="Calibri" w:hAnsi="Calibri" w:cs="Swis721 LtCn BT"/>
          <w:sz w:val="22"/>
          <w:szCs w:val="22"/>
          <w:lang w:val="en-US"/>
        </w:rPr>
      </w:pPr>
      <w:proofErr w:type="spellStart"/>
      <w:r>
        <w:rPr>
          <w:rFonts w:ascii="Calibri" w:hAnsi="Calibri" w:cs="Swis721 LtCn BT"/>
          <w:sz w:val="22"/>
          <w:szCs w:val="22"/>
          <w:lang w:val="en-US"/>
        </w:rPr>
        <w:t>Implementarea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proiectului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va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avea</w:t>
      </w:r>
      <w:proofErr w:type="spellEnd"/>
      <w:r>
        <w:rPr>
          <w:rFonts w:ascii="Calibri" w:hAnsi="Calibri" w:cs="Swis721 LtCn BT"/>
          <w:sz w:val="22"/>
          <w:szCs w:val="22"/>
          <w:lang w:val="en-US"/>
        </w:rPr>
        <w:t xml:space="preserve"> impact direct </w:t>
      </w:r>
      <w:proofErr w:type="spellStart"/>
      <w:r>
        <w:rPr>
          <w:rFonts w:ascii="Calibri" w:hAnsi="Calibri" w:cs="Swis721 LtCn BT"/>
          <w:sz w:val="22"/>
          <w:szCs w:val="22"/>
          <w:lang w:val="en-US"/>
        </w:rPr>
        <w:t>pozitiv</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asupra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dezvoltării</w:t>
      </w:r>
      <w:proofErr w:type="spellEnd"/>
      <w:r>
        <w:rPr>
          <w:rFonts w:ascii="Calibri" w:hAnsi="Calibri" w:cs="Swis721 LtCn BT"/>
          <w:sz w:val="22"/>
          <w:szCs w:val="22"/>
          <w:lang w:val="en-US"/>
        </w:rPr>
        <w:t xml:space="preserve"> urbane </w:t>
      </w:r>
      <w:proofErr w:type="spellStart"/>
      <w:r>
        <w:rPr>
          <w:rFonts w:ascii="Calibri" w:hAnsi="Calibri" w:cs="Swis721 LtCn BT"/>
          <w:sz w:val="22"/>
          <w:szCs w:val="22"/>
          <w:lang w:val="en-US"/>
        </w:rPr>
        <w:t>firești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și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asupra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creșterii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capacităților</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cazare</w:t>
      </w:r>
      <w:proofErr w:type="spellEnd"/>
      <w:r>
        <w:rPr>
          <w:rFonts w:ascii="Calibri" w:hAnsi="Calibri" w:cs="Swis721 LtCn BT"/>
          <w:sz w:val="22"/>
          <w:szCs w:val="22"/>
          <w:lang w:val="en-US"/>
        </w:rPr>
        <w:t xml:space="preserve"> din </w:t>
      </w:r>
      <w:proofErr w:type="spellStart"/>
      <w:r>
        <w:rPr>
          <w:rFonts w:ascii="Calibri" w:hAnsi="Calibri" w:cs="Swis721 LtCn BT"/>
          <w:sz w:val="22"/>
          <w:szCs w:val="22"/>
          <w:lang w:val="en-US"/>
        </w:rPr>
        <w:t>orașul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Techirghiol</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asemenea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în</w:t>
      </w:r>
      <w:proofErr w:type="spellEnd"/>
      <w:r>
        <w:rPr>
          <w:rFonts w:ascii="Calibri" w:hAnsi="Calibri" w:cs="Swis721 LtCn BT"/>
          <w:sz w:val="22"/>
          <w:szCs w:val="22"/>
          <w:lang w:val="en-US"/>
        </w:rPr>
        <w:t xml:space="preserve"> mod indirect, </w:t>
      </w:r>
      <w:proofErr w:type="spellStart"/>
      <w:r>
        <w:rPr>
          <w:rFonts w:ascii="Calibri" w:hAnsi="Calibri" w:cs="Swis721 LtCn BT"/>
          <w:sz w:val="22"/>
          <w:szCs w:val="22"/>
          <w:lang w:val="en-US"/>
        </w:rPr>
        <w:t>proiectul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va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avea</w:t>
      </w:r>
      <w:proofErr w:type="spellEnd"/>
      <w:r>
        <w:rPr>
          <w:rFonts w:ascii="Calibri" w:hAnsi="Calibri" w:cs="Swis721 LtCn BT"/>
          <w:sz w:val="22"/>
          <w:szCs w:val="22"/>
          <w:lang w:val="en-US"/>
        </w:rPr>
        <w:t xml:space="preserve"> impact </w:t>
      </w:r>
      <w:proofErr w:type="spellStart"/>
      <w:r>
        <w:rPr>
          <w:rFonts w:ascii="Calibri" w:hAnsi="Calibri" w:cs="Swis721 LtCn BT"/>
          <w:sz w:val="22"/>
          <w:szCs w:val="22"/>
          <w:lang w:val="en-US"/>
        </w:rPr>
        <w:t>asupra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dezvoltării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mediului</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afaceri</w:t>
      </w:r>
      <w:proofErr w:type="spellEnd"/>
      <w:r>
        <w:rPr>
          <w:rFonts w:ascii="Calibri" w:hAnsi="Calibri" w:cs="Swis721 LtCn BT"/>
          <w:sz w:val="22"/>
          <w:szCs w:val="22"/>
          <w:lang w:val="en-US"/>
        </w:rPr>
        <w:t xml:space="preserve"> local, </w:t>
      </w:r>
      <w:proofErr w:type="spellStart"/>
      <w:r>
        <w:rPr>
          <w:rFonts w:ascii="Calibri" w:hAnsi="Calibri" w:cs="Swis721 LtCn BT"/>
          <w:sz w:val="22"/>
          <w:szCs w:val="22"/>
          <w:lang w:val="en-US"/>
        </w:rPr>
        <w:t>dar</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și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comunității</w:t>
      </w:r>
      <w:proofErr w:type="spellEnd"/>
      <w:r>
        <w:rPr>
          <w:rFonts w:ascii="Calibri" w:hAnsi="Calibri" w:cs="Swis721 LtCn BT"/>
          <w:sz w:val="22"/>
          <w:szCs w:val="22"/>
          <w:lang w:val="en-US"/>
        </w:rPr>
        <w:t xml:space="preserve"> locale, </w:t>
      </w:r>
      <w:proofErr w:type="spellStart"/>
      <w:r>
        <w:rPr>
          <w:rFonts w:ascii="Calibri" w:hAnsi="Calibri" w:cs="Swis721 LtCn BT"/>
          <w:sz w:val="22"/>
          <w:szCs w:val="22"/>
          <w:lang w:val="en-US"/>
        </w:rPr>
        <w:t>și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astfel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dezvoltarea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economică</w:t>
      </w:r>
      <w:proofErr w:type="spellEnd"/>
      <w:r>
        <w:rPr>
          <w:rFonts w:ascii="Calibri" w:hAnsi="Calibri" w:cs="Swis721 LtCn BT"/>
          <w:sz w:val="22"/>
          <w:szCs w:val="22"/>
          <w:lang w:val="en-US"/>
        </w:rPr>
        <w:t xml:space="preserve"> a </w:t>
      </w:r>
      <w:proofErr w:type="spellStart"/>
      <w:r>
        <w:rPr>
          <w:rFonts w:ascii="Calibri" w:hAnsi="Calibri" w:cs="Swis721 LtCn BT"/>
          <w:sz w:val="22"/>
          <w:szCs w:val="22"/>
          <w:lang w:val="en-US"/>
        </w:rPr>
        <w:t>localității</w:t>
      </w:r>
      <w:proofErr w:type="spellEnd"/>
      <w:r>
        <w:rPr>
          <w:rFonts w:ascii="Calibri" w:hAnsi="Calibri" w:cs="Swis721 LtCn BT"/>
          <w:sz w:val="22"/>
          <w:szCs w:val="22"/>
          <w:lang w:val="en-US"/>
        </w:rPr>
        <w:t>.</w:t>
      </w:r>
    </w:p>
    <w:p w14:paraId="32CEE09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alte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autorizaţii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cerute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pentru</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w:t>
      </w:r>
      <w:proofErr w:type="spellEnd"/>
      <w:r w:rsidRPr="00946ABF">
        <w:rPr>
          <w:rFonts w:ascii="Calibri" w:hAnsi="Calibri" w:cs="Swis721 LtCn BT"/>
          <w:b/>
          <w:sz w:val="22"/>
          <w:szCs w:val="22"/>
          <w:lang w:val="en-US"/>
        </w:rPr>
        <w:t>.</w:t>
      </w:r>
    </w:p>
    <w:p w14:paraId="458A00CE"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este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cazul</w:t>
      </w:r>
      <w:proofErr w:type="spellEnd"/>
      <w:r w:rsidRPr="00946ABF">
        <w:rPr>
          <w:rFonts w:ascii="Calibri" w:hAnsi="Calibri" w:cs="Swis721 LtCn BT"/>
          <w:sz w:val="22"/>
          <w:szCs w:val="22"/>
          <w:lang w:val="en-US"/>
        </w:rPr>
        <w:t>.</w:t>
      </w:r>
    </w:p>
    <w:p w14:paraId="5A4DA86A" w14:textId="77777777" w:rsidR="00946ABF" w:rsidRPr="00946ABF"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Avize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cerute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Certificatul</w:t>
      </w:r>
      <w:proofErr w:type="spellEnd"/>
      <w:r w:rsidRPr="00946ABF">
        <w:rPr>
          <w:rFonts w:ascii="Calibri" w:hAnsi="Calibri" w:cs="Swis721 LtCn BT"/>
          <w:sz w:val="22"/>
          <w:szCs w:val="22"/>
          <w:lang w:val="en-US"/>
        </w:rPr>
        <w:t xml:space="preserve"> de urbanism:</w:t>
      </w:r>
    </w:p>
    <w:p w14:paraId="7042D295"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alimentare</w:t>
      </w:r>
      <w:proofErr w:type="spellEnd"/>
      <w:r w:rsidR="00117305">
        <w:rPr>
          <w:rFonts w:ascii="Calibri" w:hAnsi="Calibri" w:cs="Swis721 LtCn BT"/>
          <w:sz w:val="22"/>
          <w:szCs w:val="22"/>
          <w:lang w:val="en-US"/>
        </w:rPr>
        <w:t xml:space="preserve"> cu </w:t>
      </w:r>
      <w:proofErr w:type="spellStart"/>
      <w:r w:rsidR="00117305">
        <w:rPr>
          <w:rFonts w:ascii="Calibri" w:hAnsi="Calibri" w:cs="Swis721 LtCn BT"/>
          <w:sz w:val="22"/>
          <w:szCs w:val="22"/>
          <w:lang w:val="en-US"/>
        </w:rPr>
        <w:t>apă</w:t>
      </w:r>
      <w:proofErr w:type="spellEnd"/>
      <w:r w:rsidR="00117305">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și</w:t>
      </w:r>
      <w:proofErr w:type="spellEnd"/>
      <w:r w:rsidR="00117305">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canalizare</w:t>
      </w:r>
      <w:proofErr w:type="spellEnd"/>
      <w:r w:rsidR="00117305">
        <w:rPr>
          <w:rFonts w:ascii="Calibri" w:hAnsi="Calibri" w:cs="Swis721 LtCn BT"/>
          <w:sz w:val="22"/>
          <w:szCs w:val="22"/>
          <w:lang w:val="en-US"/>
        </w:rPr>
        <w:t xml:space="preserve"> - RAJA</w:t>
      </w:r>
    </w:p>
    <w:p w14:paraId="4E95836E" w14:textId="77777777" w:rsidR="00946ABF" w:rsidRDefault="00946ABF" w:rsidP="00117305">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alimentare</w:t>
      </w:r>
      <w:proofErr w:type="spellEnd"/>
      <w:r w:rsidR="00117305">
        <w:rPr>
          <w:rFonts w:ascii="Calibri" w:hAnsi="Calibri" w:cs="Swis721 LtCn BT"/>
          <w:sz w:val="22"/>
          <w:szCs w:val="22"/>
          <w:lang w:val="en-US"/>
        </w:rPr>
        <w:t xml:space="preserve"> cu </w:t>
      </w:r>
      <w:proofErr w:type="spellStart"/>
      <w:r w:rsidR="00117305">
        <w:rPr>
          <w:rFonts w:ascii="Calibri" w:hAnsi="Calibri" w:cs="Swis721 LtCn BT"/>
          <w:sz w:val="22"/>
          <w:szCs w:val="22"/>
          <w:lang w:val="en-US"/>
        </w:rPr>
        <w:t>energie</w:t>
      </w:r>
      <w:proofErr w:type="spellEnd"/>
      <w:r w:rsidR="00117305">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electrică</w:t>
      </w:r>
      <w:proofErr w:type="spellEnd"/>
      <w:r w:rsidR="00117305">
        <w:rPr>
          <w:rFonts w:ascii="Calibri" w:hAnsi="Calibri" w:cs="Swis721 LtCn BT"/>
          <w:sz w:val="22"/>
          <w:szCs w:val="22"/>
          <w:lang w:val="en-US"/>
        </w:rPr>
        <w:t xml:space="preserve"> - </w:t>
      </w:r>
      <w:r w:rsidR="00117305" w:rsidRPr="00946ABF">
        <w:rPr>
          <w:rFonts w:ascii="Calibri" w:hAnsi="Calibri" w:cs="Swis721 LtCn BT"/>
          <w:sz w:val="22"/>
          <w:szCs w:val="22"/>
          <w:lang w:val="en-US"/>
        </w:rPr>
        <w:t>E-</w:t>
      </w:r>
      <w:proofErr w:type="spellStart"/>
      <w:r w:rsidR="00117305" w:rsidRPr="00946ABF">
        <w:rPr>
          <w:rFonts w:ascii="Calibri" w:hAnsi="Calibri" w:cs="Swis721 LtCn BT"/>
          <w:sz w:val="22"/>
          <w:szCs w:val="22"/>
          <w:lang w:val="en-US"/>
        </w:rPr>
        <w:t>distribuție</w:t>
      </w:r>
      <w:proofErr w:type="spellEnd"/>
    </w:p>
    <w:p w14:paraId="24DF1FDE" w14:textId="77777777"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lastRenderedPageBreak/>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furnizor</w:t>
      </w:r>
      <w:proofErr w:type="spellEnd"/>
      <w:r w:rsidR="00117305">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telefonizare</w:t>
      </w:r>
      <w:proofErr w:type="spellEnd"/>
    </w:p>
    <w:p w14:paraId="1CC0BFA0" w14:textId="77777777"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432BCE">
        <w:rPr>
          <w:rFonts w:ascii="Calibri" w:hAnsi="Calibri" w:cs="Swis721 LtCn BT"/>
          <w:sz w:val="22"/>
          <w:szCs w:val="22"/>
          <w:lang w:val="en-US"/>
        </w:rPr>
        <w:t>securitatea</w:t>
      </w:r>
      <w:proofErr w:type="spellEnd"/>
      <w:r w:rsidR="00432BCE">
        <w:rPr>
          <w:rFonts w:ascii="Calibri" w:hAnsi="Calibri" w:cs="Swis721 LtCn BT"/>
          <w:sz w:val="22"/>
          <w:szCs w:val="22"/>
          <w:lang w:val="en-US"/>
        </w:rPr>
        <w:t xml:space="preserve"> la </w:t>
      </w:r>
      <w:proofErr w:type="spellStart"/>
      <w:r w:rsidR="00432BCE">
        <w:rPr>
          <w:rFonts w:ascii="Calibri" w:hAnsi="Calibri" w:cs="Swis721 LtCn BT"/>
          <w:sz w:val="22"/>
          <w:szCs w:val="22"/>
          <w:lang w:val="en-US"/>
        </w:rPr>
        <w:t>incendiu</w:t>
      </w:r>
      <w:proofErr w:type="spellEnd"/>
      <w:r w:rsidR="00432BCE">
        <w:rPr>
          <w:rFonts w:ascii="Calibri" w:hAnsi="Calibri" w:cs="Swis721 LtCn BT"/>
          <w:sz w:val="22"/>
          <w:szCs w:val="22"/>
          <w:lang w:val="en-US"/>
        </w:rPr>
        <w:t xml:space="preserve"> - </w:t>
      </w:r>
      <w:r w:rsidRPr="00946ABF">
        <w:rPr>
          <w:rFonts w:ascii="Calibri" w:hAnsi="Calibri" w:cs="Swis721 LtCn BT"/>
          <w:sz w:val="22"/>
          <w:szCs w:val="22"/>
          <w:lang w:val="en-US"/>
        </w:rPr>
        <w:t>ISU</w:t>
      </w:r>
    </w:p>
    <w:p w14:paraId="4D241719"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432BCE">
        <w:rPr>
          <w:rFonts w:ascii="Calibri" w:hAnsi="Calibri" w:cs="Swis721 LtCn BT"/>
          <w:sz w:val="22"/>
          <w:szCs w:val="22"/>
          <w:lang w:val="en-US"/>
        </w:rPr>
        <w:t>sănătatea</w:t>
      </w:r>
      <w:proofErr w:type="spellEnd"/>
      <w:r w:rsidR="00432BCE">
        <w:rPr>
          <w:rFonts w:ascii="Calibri" w:hAnsi="Calibri" w:cs="Swis721 LtCn BT"/>
          <w:sz w:val="22"/>
          <w:szCs w:val="22"/>
          <w:lang w:val="en-US"/>
        </w:rPr>
        <w:t xml:space="preserve"> </w:t>
      </w:r>
      <w:proofErr w:type="spellStart"/>
      <w:r w:rsidR="00432BCE">
        <w:rPr>
          <w:rFonts w:ascii="Calibri" w:hAnsi="Calibri" w:cs="Swis721 LtCn BT"/>
          <w:sz w:val="22"/>
          <w:szCs w:val="22"/>
          <w:lang w:val="en-US"/>
        </w:rPr>
        <w:t>populației</w:t>
      </w:r>
      <w:proofErr w:type="spellEnd"/>
      <w:r w:rsidR="00432BCE">
        <w:rPr>
          <w:rFonts w:ascii="Calibri" w:hAnsi="Calibri" w:cs="Swis721 LtCn BT"/>
          <w:sz w:val="22"/>
          <w:szCs w:val="22"/>
          <w:lang w:val="en-US"/>
        </w:rPr>
        <w:t xml:space="preserve"> - </w:t>
      </w:r>
      <w:r w:rsidRPr="00946ABF">
        <w:rPr>
          <w:rFonts w:ascii="Calibri" w:hAnsi="Calibri" w:cs="Swis721 LtCn BT"/>
          <w:sz w:val="22"/>
          <w:szCs w:val="22"/>
          <w:lang w:val="en-US"/>
        </w:rPr>
        <w:t>DSP</w:t>
      </w:r>
    </w:p>
    <w:p w14:paraId="7C96E5FB" w14:textId="77777777"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Ministerul</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Turismului</w:t>
      </w:r>
      <w:proofErr w:type="spellEnd"/>
    </w:p>
    <w:p w14:paraId="69C2197E" w14:textId="77777777" w:rsidR="00946ABF" w:rsidRDefault="00294FCC" w:rsidP="00946ABF">
      <w:pPr>
        <w:autoSpaceDE w:val="0"/>
        <w:jc w:val="both"/>
        <w:rPr>
          <w:rFonts w:ascii="Calibri" w:hAnsi="Calibri" w:cs="Swis721 LtCn BT"/>
          <w:sz w:val="22"/>
          <w:szCs w:val="22"/>
          <w:lang w:val="en-US"/>
        </w:rPr>
      </w:pPr>
      <w:proofErr w:type="spellStart"/>
      <w:r>
        <w:rPr>
          <w:rFonts w:ascii="Calibri" w:hAnsi="Calibri" w:cs="Swis721 LtCn BT"/>
          <w:sz w:val="22"/>
          <w:szCs w:val="22"/>
          <w:lang w:val="en-US"/>
        </w:rPr>
        <w:t>Studii</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specialitate</w:t>
      </w:r>
      <w:proofErr w:type="spellEnd"/>
      <w:r>
        <w:rPr>
          <w:rFonts w:ascii="Calibri" w:hAnsi="Calibri" w:cs="Swis721 LtCn BT"/>
          <w:sz w:val="22"/>
          <w:szCs w:val="22"/>
          <w:lang w:val="en-US"/>
        </w:rPr>
        <w:t>:</w:t>
      </w:r>
    </w:p>
    <w:p w14:paraId="5658EBBC" w14:textId="7D167543" w:rsid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w:t>
      </w:r>
      <w:r>
        <w:rPr>
          <w:rFonts w:ascii="Calibri" w:hAnsi="Calibri" w:cs="Swis721 LtCn BT"/>
          <w:sz w:val="22"/>
          <w:szCs w:val="22"/>
          <w:lang w:val="en-US"/>
        </w:rPr>
        <w:t xml:space="preserve"> </w:t>
      </w:r>
      <w:proofErr w:type="spellStart"/>
      <w:r>
        <w:rPr>
          <w:rFonts w:ascii="Calibri" w:hAnsi="Calibri" w:cs="Swis721 LtCn BT"/>
          <w:sz w:val="22"/>
          <w:szCs w:val="22"/>
          <w:lang w:val="en-US"/>
        </w:rPr>
        <w:t>Studiu</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geotehnic</w:t>
      </w:r>
      <w:proofErr w:type="spellEnd"/>
      <w:r w:rsidR="000A1043">
        <w:rPr>
          <w:rFonts w:ascii="Calibri" w:hAnsi="Calibri" w:cs="Swis721 LtCn BT"/>
          <w:sz w:val="22"/>
          <w:szCs w:val="22"/>
          <w:lang w:val="en-US"/>
        </w:rPr>
        <w:t>.</w:t>
      </w:r>
    </w:p>
    <w:p w14:paraId="5948FD90" w14:textId="77777777" w:rsidR="00294FCC" w:rsidRDefault="00294FCC" w:rsidP="00294FCC">
      <w:pPr>
        <w:autoSpaceDE w:val="0"/>
        <w:jc w:val="both"/>
        <w:rPr>
          <w:rFonts w:ascii="Calibri" w:hAnsi="Calibri" w:cs="Swis721 LtCn BT"/>
          <w:sz w:val="22"/>
          <w:szCs w:val="22"/>
          <w:lang w:val="en-US"/>
        </w:rPr>
      </w:pPr>
    </w:p>
    <w:p w14:paraId="60346011" w14:textId="77777777" w:rsidR="00294FCC" w:rsidRPr="00294FCC" w:rsidRDefault="00294FCC" w:rsidP="00294FCC">
      <w:pPr>
        <w:pBdr>
          <w:bottom w:val="single" w:sz="4" w:space="1" w:color="auto"/>
        </w:pBdr>
        <w:autoSpaceDE w:val="0"/>
        <w:jc w:val="both"/>
        <w:rPr>
          <w:rFonts w:ascii="Calibri" w:hAnsi="Calibri" w:cs="Swis721 LtCn BT"/>
          <w:sz w:val="22"/>
          <w:szCs w:val="22"/>
          <w:lang w:val="en-US"/>
        </w:rPr>
      </w:pPr>
      <w:r w:rsidRPr="00294FCC">
        <w:rPr>
          <w:rFonts w:ascii="Calibri" w:hAnsi="Calibri" w:cs="Swis721 LtCn BT"/>
          <w:b/>
          <w:sz w:val="22"/>
          <w:szCs w:val="22"/>
          <w:lang w:val="ro-RO"/>
        </w:rPr>
        <w:t xml:space="preserve">IV. </w:t>
      </w:r>
      <w:proofErr w:type="spellStart"/>
      <w:r w:rsidRPr="00294FCC">
        <w:rPr>
          <w:rFonts w:ascii="Calibri" w:hAnsi="Calibri" w:cs="Swis721 LtCn BT"/>
          <w:b/>
          <w:sz w:val="22"/>
          <w:szCs w:val="22"/>
          <w:lang w:val="en-US"/>
        </w:rPr>
        <w:t>Descrierea</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lucrărilor</w:t>
      </w:r>
      <w:proofErr w:type="spellEnd"/>
      <w:r w:rsidRPr="00294FCC">
        <w:rPr>
          <w:rFonts w:ascii="Calibri" w:hAnsi="Calibri" w:cs="Swis721 LtCn BT"/>
          <w:b/>
          <w:sz w:val="22"/>
          <w:szCs w:val="22"/>
          <w:lang w:val="en-US"/>
        </w:rPr>
        <w:t xml:space="preserve"> de </w:t>
      </w:r>
      <w:proofErr w:type="spellStart"/>
      <w:r w:rsidRPr="00294FCC">
        <w:rPr>
          <w:rFonts w:ascii="Calibri" w:hAnsi="Calibri" w:cs="Swis721 LtCn BT"/>
          <w:b/>
          <w:sz w:val="22"/>
          <w:szCs w:val="22"/>
          <w:lang w:val="en-US"/>
        </w:rPr>
        <w:t>demolare</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necesare</w:t>
      </w:r>
      <w:proofErr w:type="spellEnd"/>
      <w:r w:rsidRPr="00294FCC">
        <w:rPr>
          <w:rFonts w:ascii="Calibri" w:hAnsi="Calibri" w:cs="Swis721 LtCn BT"/>
          <w:b/>
          <w:sz w:val="22"/>
          <w:szCs w:val="22"/>
          <w:lang w:val="en-US"/>
        </w:rPr>
        <w:t>:</w:t>
      </w:r>
    </w:p>
    <w:p w14:paraId="54565573"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spellStart"/>
      <w:r w:rsidRPr="00294FCC">
        <w:rPr>
          <w:rFonts w:ascii="Calibri" w:hAnsi="Calibri" w:cs="Swis721 LtCn BT"/>
          <w:b/>
          <w:sz w:val="22"/>
          <w:szCs w:val="22"/>
          <w:lang w:val="en-US"/>
        </w:rPr>
        <w:t>planul</w:t>
      </w:r>
      <w:proofErr w:type="spellEnd"/>
      <w:r w:rsidRPr="00294FCC">
        <w:rPr>
          <w:rFonts w:ascii="Calibri" w:hAnsi="Calibri" w:cs="Swis721 LtCn BT"/>
          <w:b/>
          <w:sz w:val="22"/>
          <w:szCs w:val="22"/>
          <w:lang w:val="en-US"/>
        </w:rPr>
        <w:t xml:space="preserve"> de </w:t>
      </w:r>
      <w:proofErr w:type="spellStart"/>
      <w:r w:rsidRPr="00294FCC">
        <w:rPr>
          <w:rFonts w:ascii="Calibri" w:hAnsi="Calibri" w:cs="Swis721 LtCn BT"/>
          <w:b/>
          <w:sz w:val="22"/>
          <w:szCs w:val="22"/>
          <w:lang w:val="en-US"/>
        </w:rPr>
        <w:t>execuţie</w:t>
      </w:r>
      <w:proofErr w:type="spellEnd"/>
      <w:r w:rsidRPr="00294FCC">
        <w:rPr>
          <w:rFonts w:ascii="Calibri" w:hAnsi="Calibri" w:cs="Swis721 LtCn BT"/>
          <w:b/>
          <w:sz w:val="22"/>
          <w:szCs w:val="22"/>
          <w:lang w:val="en-US"/>
        </w:rPr>
        <w:t xml:space="preserve"> a </w:t>
      </w:r>
      <w:proofErr w:type="spellStart"/>
      <w:r w:rsidRPr="00294FCC">
        <w:rPr>
          <w:rFonts w:ascii="Calibri" w:hAnsi="Calibri" w:cs="Swis721 LtCn BT"/>
          <w:b/>
          <w:sz w:val="22"/>
          <w:szCs w:val="22"/>
          <w:lang w:val="en-US"/>
        </w:rPr>
        <w:t>lucrărilor</w:t>
      </w:r>
      <w:proofErr w:type="spellEnd"/>
      <w:r w:rsidRPr="00294FCC">
        <w:rPr>
          <w:rFonts w:ascii="Calibri" w:hAnsi="Calibri" w:cs="Swis721 LtCn BT"/>
          <w:b/>
          <w:sz w:val="22"/>
          <w:szCs w:val="22"/>
          <w:lang w:val="en-US"/>
        </w:rPr>
        <w:t xml:space="preserve"> de </w:t>
      </w:r>
      <w:proofErr w:type="spellStart"/>
      <w:r w:rsidRPr="00294FCC">
        <w:rPr>
          <w:rFonts w:ascii="Calibri" w:hAnsi="Calibri" w:cs="Swis721 LtCn BT"/>
          <w:b/>
          <w:sz w:val="22"/>
          <w:szCs w:val="22"/>
          <w:lang w:val="en-US"/>
        </w:rPr>
        <w:t>demolare</w:t>
      </w:r>
      <w:proofErr w:type="spellEnd"/>
      <w:r w:rsidRPr="00294FCC">
        <w:rPr>
          <w:rFonts w:ascii="Calibri" w:hAnsi="Calibri" w:cs="Swis721 LtCn BT"/>
          <w:b/>
          <w:sz w:val="22"/>
          <w:szCs w:val="22"/>
          <w:lang w:val="en-US"/>
        </w:rPr>
        <w:t xml:space="preserve">, de </w:t>
      </w:r>
      <w:proofErr w:type="spellStart"/>
      <w:r w:rsidRPr="00294FCC">
        <w:rPr>
          <w:rFonts w:ascii="Calibri" w:hAnsi="Calibri" w:cs="Swis721 LtCn BT"/>
          <w:b/>
          <w:sz w:val="22"/>
          <w:szCs w:val="22"/>
          <w:lang w:val="en-US"/>
        </w:rPr>
        <w:t>refacere</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şi</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folosire</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ulterioară</w:t>
      </w:r>
      <w:proofErr w:type="spellEnd"/>
      <w:r w:rsidRPr="00294FCC">
        <w:rPr>
          <w:rFonts w:ascii="Calibri" w:hAnsi="Calibri" w:cs="Swis721 LtCn BT"/>
          <w:b/>
          <w:sz w:val="22"/>
          <w:szCs w:val="22"/>
          <w:lang w:val="en-US"/>
        </w:rPr>
        <w:t xml:space="preserve"> a </w:t>
      </w:r>
      <w:proofErr w:type="spellStart"/>
      <w:r w:rsidRPr="00294FCC">
        <w:rPr>
          <w:rFonts w:ascii="Calibri" w:hAnsi="Calibri" w:cs="Swis721 LtCn BT"/>
          <w:b/>
          <w:sz w:val="22"/>
          <w:szCs w:val="22"/>
          <w:lang w:val="en-US"/>
        </w:rPr>
        <w:t>terenului</w:t>
      </w:r>
      <w:proofErr w:type="spellEnd"/>
      <w:r w:rsidRPr="00294FCC">
        <w:rPr>
          <w:rFonts w:ascii="Calibri" w:hAnsi="Calibri" w:cs="Swis721 LtCn BT"/>
          <w:b/>
          <w:sz w:val="22"/>
          <w:szCs w:val="22"/>
          <w:lang w:val="en-US"/>
        </w:rPr>
        <w:t>;</w:t>
      </w:r>
    </w:p>
    <w:p w14:paraId="0F18FE7D" w14:textId="77777777" w:rsidR="00F31938" w:rsidRDefault="00F31938" w:rsidP="00294FCC">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14:paraId="4CE7AF7E"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spellStart"/>
      <w:r w:rsidRPr="00294FCC">
        <w:rPr>
          <w:rFonts w:ascii="Calibri" w:hAnsi="Calibri" w:cs="Swis721 LtCn BT"/>
          <w:b/>
          <w:sz w:val="22"/>
          <w:szCs w:val="22"/>
          <w:lang w:val="en-US"/>
        </w:rPr>
        <w:t>descrierea</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lucrărilor</w:t>
      </w:r>
      <w:proofErr w:type="spellEnd"/>
      <w:r w:rsidRPr="00294FCC">
        <w:rPr>
          <w:rFonts w:ascii="Calibri" w:hAnsi="Calibri" w:cs="Swis721 LtCn BT"/>
          <w:b/>
          <w:sz w:val="22"/>
          <w:szCs w:val="22"/>
          <w:lang w:val="en-US"/>
        </w:rPr>
        <w:t xml:space="preserve"> de </w:t>
      </w:r>
      <w:proofErr w:type="spellStart"/>
      <w:r w:rsidRPr="00294FCC">
        <w:rPr>
          <w:rFonts w:ascii="Calibri" w:hAnsi="Calibri" w:cs="Swis721 LtCn BT"/>
          <w:b/>
          <w:sz w:val="22"/>
          <w:szCs w:val="22"/>
          <w:lang w:val="en-US"/>
        </w:rPr>
        <w:t>refacere</w:t>
      </w:r>
      <w:proofErr w:type="spellEnd"/>
      <w:r w:rsidRPr="00294FCC">
        <w:rPr>
          <w:rFonts w:ascii="Calibri" w:hAnsi="Calibri" w:cs="Swis721 LtCn BT"/>
          <w:b/>
          <w:sz w:val="22"/>
          <w:szCs w:val="22"/>
          <w:lang w:val="en-US"/>
        </w:rPr>
        <w:t xml:space="preserve"> </w:t>
      </w:r>
      <w:proofErr w:type="gramStart"/>
      <w:r w:rsidRPr="00294FCC">
        <w:rPr>
          <w:rFonts w:ascii="Calibri" w:hAnsi="Calibri" w:cs="Swis721 LtCn BT"/>
          <w:b/>
          <w:sz w:val="22"/>
          <w:szCs w:val="22"/>
          <w:lang w:val="en-US"/>
        </w:rPr>
        <w:t>a</w:t>
      </w:r>
      <w:proofErr w:type="gram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amplasamentului</w:t>
      </w:r>
      <w:proofErr w:type="spellEnd"/>
      <w:r w:rsidRPr="00294FCC">
        <w:rPr>
          <w:rFonts w:ascii="Calibri" w:hAnsi="Calibri" w:cs="Swis721 LtCn BT"/>
          <w:b/>
          <w:sz w:val="22"/>
          <w:szCs w:val="22"/>
          <w:lang w:val="en-US"/>
        </w:rPr>
        <w:t>;</w:t>
      </w:r>
    </w:p>
    <w:p w14:paraId="6F444372" w14:textId="77777777" w:rsidR="00294FCC" w:rsidRPr="00294FCC" w:rsidRDefault="00294FCC" w:rsidP="00294FCC">
      <w:pPr>
        <w:autoSpaceDE w:val="0"/>
        <w:jc w:val="both"/>
        <w:rPr>
          <w:rFonts w:ascii="Calibri" w:hAnsi="Calibri" w:cs="Swis721 LtCn BT"/>
          <w:sz w:val="22"/>
          <w:szCs w:val="22"/>
          <w:lang w:val="en-US"/>
        </w:rPr>
      </w:pPr>
      <w:proofErr w:type="spellStart"/>
      <w:r w:rsidRPr="00294FCC">
        <w:rPr>
          <w:rFonts w:ascii="Calibri" w:hAnsi="Calibri" w:cs="Swis721 LtCn BT"/>
          <w:sz w:val="22"/>
          <w:szCs w:val="22"/>
          <w:lang w:val="en-US"/>
        </w:rPr>
        <w:t>Lucrările</w:t>
      </w:r>
      <w:proofErr w:type="spellEnd"/>
      <w:r w:rsidRPr="00294FCC">
        <w:rPr>
          <w:rFonts w:ascii="Calibri" w:hAnsi="Calibri" w:cs="Swis721 LtCn BT"/>
          <w:sz w:val="22"/>
          <w:szCs w:val="22"/>
          <w:lang w:val="en-US"/>
        </w:rPr>
        <w:t xml:space="preserve"> de </w:t>
      </w:r>
      <w:proofErr w:type="spellStart"/>
      <w:r w:rsidRPr="00294FCC">
        <w:rPr>
          <w:rFonts w:ascii="Calibri" w:hAnsi="Calibri" w:cs="Swis721 LtCn BT"/>
          <w:sz w:val="22"/>
          <w:szCs w:val="22"/>
          <w:lang w:val="en-US"/>
        </w:rPr>
        <w:t>refacere</w:t>
      </w:r>
      <w:proofErr w:type="spellEnd"/>
      <w:r w:rsidRPr="00294FCC">
        <w:rPr>
          <w:rFonts w:ascii="Calibri" w:hAnsi="Calibri" w:cs="Swis721 LtCn BT"/>
          <w:sz w:val="22"/>
          <w:szCs w:val="22"/>
          <w:lang w:val="en-US"/>
        </w:rPr>
        <w:t xml:space="preserve"> </w:t>
      </w:r>
      <w:proofErr w:type="gramStart"/>
      <w:r w:rsidRPr="00294FCC">
        <w:rPr>
          <w:rFonts w:ascii="Calibri" w:hAnsi="Calibri" w:cs="Swis721 LtCn BT"/>
          <w:sz w:val="22"/>
          <w:szCs w:val="22"/>
          <w:lang w:val="en-US"/>
        </w:rPr>
        <w:t>a</w:t>
      </w:r>
      <w:proofErr w:type="gramEnd"/>
      <w:r w:rsidRPr="00294FCC">
        <w:rPr>
          <w:rFonts w:ascii="Calibri" w:hAnsi="Calibri" w:cs="Swis721 LtCn BT"/>
          <w:sz w:val="22"/>
          <w:szCs w:val="22"/>
          <w:lang w:val="en-US"/>
        </w:rPr>
        <w:t xml:space="preserve"> </w:t>
      </w:r>
      <w:proofErr w:type="spellStart"/>
      <w:r w:rsidRPr="00294FCC">
        <w:rPr>
          <w:rFonts w:ascii="Calibri" w:hAnsi="Calibri" w:cs="Swis721 LtCn BT"/>
          <w:sz w:val="22"/>
          <w:szCs w:val="22"/>
          <w:lang w:val="en-US"/>
        </w:rPr>
        <w:t>amplasamentului</w:t>
      </w:r>
      <w:proofErr w:type="spellEnd"/>
      <w:r w:rsidRPr="00294FCC">
        <w:rPr>
          <w:rFonts w:ascii="Calibri" w:hAnsi="Calibri" w:cs="Swis721 LtCn BT"/>
          <w:sz w:val="22"/>
          <w:szCs w:val="22"/>
          <w:lang w:val="en-US"/>
        </w:rPr>
        <w:t xml:space="preserve"> se </w:t>
      </w:r>
      <w:proofErr w:type="spellStart"/>
      <w:r w:rsidRPr="00294FCC">
        <w:rPr>
          <w:rFonts w:ascii="Calibri" w:hAnsi="Calibri" w:cs="Swis721 LtCn BT"/>
          <w:sz w:val="22"/>
          <w:szCs w:val="22"/>
          <w:lang w:val="en-US"/>
        </w:rPr>
        <w:t>vor</w:t>
      </w:r>
      <w:proofErr w:type="spellEnd"/>
      <w:r w:rsidRPr="00294FCC">
        <w:rPr>
          <w:rFonts w:ascii="Calibri" w:hAnsi="Calibri" w:cs="Swis721 LtCn BT"/>
          <w:sz w:val="22"/>
          <w:szCs w:val="22"/>
          <w:lang w:val="en-US"/>
        </w:rPr>
        <w:t xml:space="preserve"> </w:t>
      </w:r>
      <w:proofErr w:type="spellStart"/>
      <w:r w:rsidRPr="00294FCC">
        <w:rPr>
          <w:rFonts w:ascii="Calibri" w:hAnsi="Calibri" w:cs="Swis721 LtCn BT"/>
          <w:sz w:val="22"/>
          <w:szCs w:val="22"/>
          <w:lang w:val="en-US"/>
        </w:rPr>
        <w:t>realiza</w:t>
      </w:r>
      <w:proofErr w:type="spellEnd"/>
      <w:r w:rsidRPr="00294FCC">
        <w:rPr>
          <w:rFonts w:ascii="Calibri" w:hAnsi="Calibri" w:cs="Swis721 LtCn BT"/>
          <w:sz w:val="22"/>
          <w:szCs w:val="22"/>
          <w:lang w:val="en-US"/>
        </w:rPr>
        <w:t xml:space="preserve"> conform </w:t>
      </w:r>
      <w:proofErr w:type="spellStart"/>
      <w:r w:rsidRPr="00294FCC">
        <w:rPr>
          <w:rFonts w:ascii="Calibri" w:hAnsi="Calibri" w:cs="Swis721 LtCn BT"/>
          <w:sz w:val="22"/>
          <w:szCs w:val="22"/>
          <w:lang w:val="en-US"/>
        </w:rPr>
        <w:t>descrierilor</w:t>
      </w:r>
      <w:proofErr w:type="spellEnd"/>
      <w:r w:rsidRPr="00294FCC">
        <w:rPr>
          <w:rFonts w:ascii="Calibri" w:hAnsi="Calibri" w:cs="Swis721 LtCn BT"/>
          <w:sz w:val="22"/>
          <w:szCs w:val="22"/>
          <w:lang w:val="en-US"/>
        </w:rPr>
        <w:t xml:space="preserve"> </w:t>
      </w:r>
      <w:proofErr w:type="spellStart"/>
      <w:r w:rsidRPr="00294FCC">
        <w:rPr>
          <w:rFonts w:ascii="Calibri" w:hAnsi="Calibri" w:cs="Swis721 LtCn BT"/>
          <w:sz w:val="22"/>
          <w:szCs w:val="22"/>
          <w:lang w:val="en-US"/>
        </w:rPr>
        <w:t>prezentate</w:t>
      </w:r>
      <w:proofErr w:type="spellEnd"/>
      <w:r w:rsidRPr="00294FCC">
        <w:rPr>
          <w:rFonts w:ascii="Calibri" w:hAnsi="Calibri" w:cs="Swis721 LtCn BT"/>
          <w:sz w:val="22"/>
          <w:szCs w:val="22"/>
          <w:lang w:val="en-US"/>
        </w:rPr>
        <w:t xml:space="preserve"> la </w:t>
      </w:r>
      <w:proofErr w:type="spellStart"/>
      <w:r w:rsidRPr="00294FCC">
        <w:rPr>
          <w:rFonts w:ascii="Calibri" w:hAnsi="Calibri" w:cs="Swis721 LtCn BT"/>
          <w:sz w:val="22"/>
          <w:szCs w:val="22"/>
          <w:lang w:val="en-US"/>
        </w:rPr>
        <w:t>punctul</w:t>
      </w:r>
      <w:proofErr w:type="spellEnd"/>
      <w:r w:rsidRPr="00294FCC">
        <w:rPr>
          <w:rFonts w:ascii="Calibri" w:hAnsi="Calibri" w:cs="Swis721 LtCn BT"/>
          <w:sz w:val="22"/>
          <w:szCs w:val="22"/>
          <w:lang w:val="en-US"/>
        </w:rPr>
        <w:t xml:space="preserve"> XI.</w:t>
      </w:r>
    </w:p>
    <w:p w14:paraId="28DC61FA"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sz w:val="22"/>
          <w:szCs w:val="22"/>
          <w:lang w:val="en-US"/>
        </w:rPr>
        <w:t xml:space="preserve">    </w:t>
      </w:r>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căi</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noi</w:t>
      </w:r>
      <w:proofErr w:type="spellEnd"/>
      <w:r w:rsidRPr="00294FCC">
        <w:rPr>
          <w:rFonts w:ascii="Calibri" w:hAnsi="Calibri" w:cs="Swis721 LtCn BT"/>
          <w:b/>
          <w:sz w:val="22"/>
          <w:szCs w:val="22"/>
          <w:lang w:val="en-US"/>
        </w:rPr>
        <w:t xml:space="preserve"> de </w:t>
      </w:r>
      <w:proofErr w:type="spellStart"/>
      <w:r w:rsidRPr="00294FCC">
        <w:rPr>
          <w:rFonts w:ascii="Calibri" w:hAnsi="Calibri" w:cs="Swis721 LtCn BT"/>
          <w:b/>
          <w:sz w:val="22"/>
          <w:szCs w:val="22"/>
          <w:lang w:val="en-US"/>
        </w:rPr>
        <w:t>acces</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sau</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schimbări</w:t>
      </w:r>
      <w:proofErr w:type="spellEnd"/>
      <w:r w:rsidRPr="00294FCC">
        <w:rPr>
          <w:rFonts w:ascii="Calibri" w:hAnsi="Calibri" w:cs="Swis721 LtCn BT"/>
          <w:b/>
          <w:sz w:val="22"/>
          <w:szCs w:val="22"/>
          <w:lang w:val="en-US"/>
        </w:rPr>
        <w:t xml:space="preserve"> ale </w:t>
      </w:r>
      <w:proofErr w:type="spellStart"/>
      <w:r w:rsidRPr="00294FCC">
        <w:rPr>
          <w:rFonts w:ascii="Calibri" w:hAnsi="Calibri" w:cs="Swis721 LtCn BT"/>
          <w:b/>
          <w:sz w:val="22"/>
          <w:szCs w:val="22"/>
          <w:lang w:val="en-US"/>
        </w:rPr>
        <w:t>celor</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existente</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după</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caz</w:t>
      </w:r>
      <w:proofErr w:type="spellEnd"/>
      <w:r w:rsidRPr="00294FCC">
        <w:rPr>
          <w:rFonts w:ascii="Calibri" w:hAnsi="Calibri" w:cs="Swis721 LtCn BT"/>
          <w:b/>
          <w:sz w:val="22"/>
          <w:szCs w:val="22"/>
          <w:lang w:val="en-US"/>
        </w:rPr>
        <w:t>;</w:t>
      </w:r>
    </w:p>
    <w:p w14:paraId="49A1F666" w14:textId="3C52FD6D" w:rsidR="000A1043" w:rsidRPr="000A1043" w:rsidRDefault="000A1043" w:rsidP="000A1043">
      <w:pPr>
        <w:autoSpaceDE w:val="0"/>
        <w:jc w:val="both"/>
        <w:rPr>
          <w:rFonts w:ascii="Calibri" w:hAnsi="Calibri" w:cs="Swis721 LtCn BT"/>
          <w:sz w:val="22"/>
          <w:szCs w:val="22"/>
          <w:lang w:val="en-US"/>
        </w:rPr>
      </w:pPr>
      <w:proofErr w:type="spellStart"/>
      <w:r w:rsidRPr="000A1043">
        <w:rPr>
          <w:rFonts w:ascii="Calibri" w:hAnsi="Calibri" w:cs="Swis721 LtCn BT"/>
          <w:sz w:val="22"/>
          <w:szCs w:val="22"/>
          <w:lang w:val="en-US"/>
        </w:rPr>
        <w:t>Terenul</w:t>
      </w:r>
      <w:proofErr w:type="spellEnd"/>
      <w:r w:rsidRPr="000A1043">
        <w:rPr>
          <w:rFonts w:ascii="Calibri" w:hAnsi="Calibri" w:cs="Swis721 LtCn BT"/>
          <w:sz w:val="22"/>
          <w:szCs w:val="22"/>
          <w:lang w:val="en-US"/>
        </w:rPr>
        <w:t xml:space="preserve"> are </w:t>
      </w:r>
      <w:proofErr w:type="spellStart"/>
      <w:r w:rsidRPr="000A1043">
        <w:rPr>
          <w:rFonts w:ascii="Calibri" w:hAnsi="Calibri" w:cs="Swis721 LtCn BT"/>
          <w:sz w:val="22"/>
          <w:szCs w:val="22"/>
          <w:lang w:val="en-US"/>
        </w:rPr>
        <w:t>acces</w:t>
      </w:r>
      <w:proofErr w:type="spellEnd"/>
      <w:r w:rsidRPr="000A1043">
        <w:rPr>
          <w:rFonts w:ascii="Calibri" w:hAnsi="Calibri" w:cs="Swis721 LtCn BT"/>
          <w:sz w:val="22"/>
          <w:szCs w:val="22"/>
          <w:lang w:val="en-US"/>
        </w:rPr>
        <w:t xml:space="preserve"> pe </w:t>
      </w:r>
      <w:proofErr w:type="spellStart"/>
      <w:r w:rsidRPr="000A1043">
        <w:rPr>
          <w:rFonts w:ascii="Calibri" w:hAnsi="Calibri" w:cs="Swis721 LtCn BT"/>
          <w:sz w:val="22"/>
          <w:szCs w:val="22"/>
          <w:lang w:val="en-US"/>
        </w:rPr>
        <w:t>latura</w:t>
      </w:r>
      <w:proofErr w:type="spellEnd"/>
      <w:r w:rsidRPr="000A1043">
        <w:rPr>
          <w:rFonts w:ascii="Calibri" w:hAnsi="Calibri" w:cs="Swis721 LtCn BT"/>
          <w:sz w:val="22"/>
          <w:szCs w:val="22"/>
          <w:lang w:val="en-US"/>
        </w:rPr>
        <w:t xml:space="preserve"> de </w:t>
      </w:r>
      <w:proofErr w:type="spellStart"/>
      <w:r w:rsidR="003C3704">
        <w:rPr>
          <w:rFonts w:ascii="Calibri" w:hAnsi="Calibri" w:cs="Swis721 LtCn BT"/>
          <w:sz w:val="22"/>
          <w:szCs w:val="22"/>
          <w:lang w:val="en-US"/>
        </w:rPr>
        <w:t>est</w:t>
      </w:r>
      <w:proofErr w:type="spellEnd"/>
      <w:r w:rsidR="003C3704">
        <w:rPr>
          <w:rFonts w:ascii="Calibri" w:hAnsi="Calibri" w:cs="Swis721 LtCn BT"/>
          <w:sz w:val="22"/>
          <w:szCs w:val="22"/>
          <w:lang w:val="en-US"/>
        </w:rPr>
        <w:t xml:space="preserve"> </w:t>
      </w:r>
      <w:r w:rsidRPr="000A1043">
        <w:rPr>
          <w:rFonts w:ascii="Calibri" w:hAnsi="Calibri" w:cs="Swis721 LtCn BT"/>
          <w:sz w:val="22"/>
          <w:szCs w:val="22"/>
          <w:lang w:val="en-US"/>
        </w:rPr>
        <w:t xml:space="preserve">la </w:t>
      </w:r>
      <w:r w:rsidR="003C3704">
        <w:rPr>
          <w:rFonts w:ascii="Calibri" w:hAnsi="Calibri" w:cs="Swis721 LtCn BT"/>
          <w:sz w:val="22"/>
          <w:szCs w:val="22"/>
          <w:lang w:val="en-US"/>
        </w:rPr>
        <w:t xml:space="preserve">lot 46- Alee de </w:t>
      </w:r>
      <w:proofErr w:type="spellStart"/>
      <w:r w:rsidR="003C3704">
        <w:rPr>
          <w:rFonts w:ascii="Calibri" w:hAnsi="Calibri" w:cs="Swis721 LtCn BT"/>
          <w:sz w:val="22"/>
          <w:szCs w:val="22"/>
          <w:lang w:val="en-US"/>
        </w:rPr>
        <w:t>acces</w:t>
      </w:r>
      <w:proofErr w:type="spellEnd"/>
      <w:r w:rsidR="003C3704">
        <w:rPr>
          <w:rFonts w:ascii="Calibri" w:hAnsi="Calibri" w:cs="Swis721 LtCn BT"/>
          <w:sz w:val="22"/>
          <w:szCs w:val="22"/>
          <w:lang w:val="en-US"/>
        </w:rPr>
        <w:t>.</w:t>
      </w:r>
      <w:r w:rsidRPr="000A1043">
        <w:rPr>
          <w:rFonts w:ascii="Calibri" w:hAnsi="Calibri" w:cs="Swis721 LtCn BT"/>
          <w:sz w:val="22"/>
          <w:szCs w:val="22"/>
          <w:lang w:val="en-US"/>
        </w:rPr>
        <w:t xml:space="preserve"> Se </w:t>
      </w:r>
      <w:proofErr w:type="spellStart"/>
      <w:r w:rsidRPr="000A1043">
        <w:rPr>
          <w:rFonts w:ascii="Calibri" w:hAnsi="Calibri" w:cs="Swis721 LtCn BT"/>
          <w:sz w:val="22"/>
          <w:szCs w:val="22"/>
          <w:lang w:val="en-US"/>
        </w:rPr>
        <w:t>vor</w:t>
      </w:r>
      <w:proofErr w:type="spellEnd"/>
      <w:r w:rsidRPr="000A1043">
        <w:rPr>
          <w:rFonts w:ascii="Calibri" w:hAnsi="Calibri" w:cs="Swis721 LtCn BT"/>
          <w:sz w:val="22"/>
          <w:szCs w:val="22"/>
          <w:lang w:val="en-US"/>
        </w:rPr>
        <w:t xml:space="preserve"> </w:t>
      </w:r>
      <w:proofErr w:type="spellStart"/>
      <w:r w:rsidRPr="000A1043">
        <w:rPr>
          <w:rFonts w:ascii="Calibri" w:hAnsi="Calibri" w:cs="Swis721 LtCn BT"/>
          <w:sz w:val="22"/>
          <w:szCs w:val="22"/>
          <w:lang w:val="en-US"/>
        </w:rPr>
        <w:t>păstra</w:t>
      </w:r>
      <w:proofErr w:type="spellEnd"/>
      <w:r w:rsidRPr="000A1043">
        <w:rPr>
          <w:rFonts w:ascii="Calibri" w:hAnsi="Calibri" w:cs="Swis721 LtCn BT"/>
          <w:sz w:val="22"/>
          <w:szCs w:val="22"/>
          <w:lang w:val="en-US"/>
        </w:rPr>
        <w:t xml:space="preserve"> </w:t>
      </w:r>
      <w:proofErr w:type="spellStart"/>
      <w:r w:rsidRPr="000A1043">
        <w:rPr>
          <w:rFonts w:ascii="Calibri" w:hAnsi="Calibri" w:cs="Swis721 LtCn BT"/>
          <w:sz w:val="22"/>
          <w:szCs w:val="22"/>
          <w:lang w:val="en-US"/>
        </w:rPr>
        <w:t>aceste</w:t>
      </w:r>
      <w:proofErr w:type="spellEnd"/>
      <w:r w:rsidRPr="000A1043">
        <w:rPr>
          <w:rFonts w:ascii="Calibri" w:hAnsi="Calibri" w:cs="Swis721 LtCn BT"/>
          <w:sz w:val="22"/>
          <w:szCs w:val="22"/>
          <w:lang w:val="en-US"/>
        </w:rPr>
        <w:t xml:space="preserve"> </w:t>
      </w:r>
      <w:proofErr w:type="spellStart"/>
      <w:r w:rsidRPr="000A1043">
        <w:rPr>
          <w:rFonts w:ascii="Calibri" w:hAnsi="Calibri" w:cs="Swis721 LtCn BT"/>
          <w:sz w:val="22"/>
          <w:szCs w:val="22"/>
          <w:lang w:val="en-US"/>
        </w:rPr>
        <w:t>accese</w:t>
      </w:r>
      <w:proofErr w:type="spellEnd"/>
      <w:r w:rsidRPr="000A1043">
        <w:rPr>
          <w:rFonts w:ascii="Calibri" w:hAnsi="Calibri" w:cs="Swis721 LtCn BT"/>
          <w:sz w:val="22"/>
          <w:szCs w:val="22"/>
          <w:lang w:val="en-US"/>
        </w:rPr>
        <w:t xml:space="preserve"> </w:t>
      </w:r>
      <w:proofErr w:type="spellStart"/>
      <w:r w:rsidRPr="000A1043">
        <w:rPr>
          <w:rFonts w:ascii="Calibri" w:hAnsi="Calibri" w:cs="Swis721 LtCn BT"/>
          <w:sz w:val="22"/>
          <w:szCs w:val="22"/>
          <w:lang w:val="en-US"/>
        </w:rPr>
        <w:t>existente</w:t>
      </w:r>
      <w:proofErr w:type="spellEnd"/>
      <w:r w:rsidRPr="000A1043">
        <w:rPr>
          <w:rFonts w:ascii="Calibri" w:hAnsi="Calibri" w:cs="Swis721 LtCn BT"/>
          <w:sz w:val="22"/>
          <w:szCs w:val="22"/>
          <w:lang w:val="en-US"/>
        </w:rPr>
        <w:t xml:space="preserve">. </w:t>
      </w:r>
    </w:p>
    <w:p w14:paraId="1BEC9E54"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spellStart"/>
      <w:r w:rsidRPr="00294FCC">
        <w:rPr>
          <w:rFonts w:ascii="Calibri" w:hAnsi="Calibri" w:cs="Swis721 LtCn BT"/>
          <w:b/>
          <w:sz w:val="22"/>
          <w:szCs w:val="22"/>
          <w:lang w:val="en-US"/>
        </w:rPr>
        <w:t>metode</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folosite</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în</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demolare</w:t>
      </w:r>
      <w:proofErr w:type="spellEnd"/>
      <w:r w:rsidRPr="00294FCC">
        <w:rPr>
          <w:rFonts w:ascii="Calibri" w:hAnsi="Calibri" w:cs="Swis721 LtCn BT"/>
          <w:b/>
          <w:sz w:val="22"/>
          <w:szCs w:val="22"/>
          <w:lang w:val="en-US"/>
        </w:rPr>
        <w:t>;</w:t>
      </w:r>
    </w:p>
    <w:p w14:paraId="5F82B7C8" w14:textId="77777777"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14:paraId="34D1677F"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spellStart"/>
      <w:r w:rsidRPr="00294FCC">
        <w:rPr>
          <w:rFonts w:ascii="Calibri" w:hAnsi="Calibri" w:cs="Swis721 LtCn BT"/>
          <w:b/>
          <w:sz w:val="22"/>
          <w:szCs w:val="22"/>
          <w:lang w:val="en-US"/>
        </w:rPr>
        <w:t>detalii</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privind</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alternativele</w:t>
      </w:r>
      <w:proofErr w:type="spellEnd"/>
      <w:r w:rsidRPr="00294FCC">
        <w:rPr>
          <w:rFonts w:ascii="Calibri" w:hAnsi="Calibri" w:cs="Swis721 LtCn BT"/>
          <w:b/>
          <w:sz w:val="22"/>
          <w:szCs w:val="22"/>
          <w:lang w:val="en-US"/>
        </w:rPr>
        <w:t xml:space="preserve"> care au </w:t>
      </w:r>
      <w:proofErr w:type="spellStart"/>
      <w:r w:rsidRPr="00294FCC">
        <w:rPr>
          <w:rFonts w:ascii="Calibri" w:hAnsi="Calibri" w:cs="Swis721 LtCn BT"/>
          <w:b/>
          <w:sz w:val="22"/>
          <w:szCs w:val="22"/>
          <w:lang w:val="en-US"/>
        </w:rPr>
        <w:t>fost</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luate</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în</w:t>
      </w:r>
      <w:proofErr w:type="spellEnd"/>
      <w:r w:rsidRPr="00294FCC">
        <w:rPr>
          <w:rFonts w:ascii="Calibri" w:hAnsi="Calibri" w:cs="Swis721 LtCn BT"/>
          <w:b/>
          <w:sz w:val="22"/>
          <w:szCs w:val="22"/>
          <w:lang w:val="en-US"/>
        </w:rPr>
        <w:t xml:space="preserve"> </w:t>
      </w:r>
      <w:proofErr w:type="spellStart"/>
      <w:r w:rsidRPr="00294FCC">
        <w:rPr>
          <w:rFonts w:ascii="Calibri" w:hAnsi="Calibri" w:cs="Swis721 LtCn BT"/>
          <w:b/>
          <w:sz w:val="22"/>
          <w:szCs w:val="22"/>
          <w:lang w:val="en-US"/>
        </w:rPr>
        <w:t>considerare</w:t>
      </w:r>
      <w:proofErr w:type="spellEnd"/>
      <w:r w:rsidRPr="00294FCC">
        <w:rPr>
          <w:rFonts w:ascii="Calibri" w:hAnsi="Calibri" w:cs="Swis721 LtCn BT"/>
          <w:b/>
          <w:sz w:val="22"/>
          <w:szCs w:val="22"/>
          <w:lang w:val="en-US"/>
        </w:rPr>
        <w:t>;</w:t>
      </w:r>
    </w:p>
    <w:p w14:paraId="607C45EE" w14:textId="77777777"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Nu </w:t>
      </w:r>
      <w:proofErr w:type="spellStart"/>
      <w:r w:rsidRPr="00294FCC">
        <w:rPr>
          <w:rFonts w:ascii="Calibri" w:hAnsi="Calibri" w:cs="Swis721 LtCn BT"/>
          <w:sz w:val="22"/>
          <w:szCs w:val="22"/>
          <w:lang w:val="en-US"/>
        </w:rPr>
        <w:t>este</w:t>
      </w:r>
      <w:proofErr w:type="spellEnd"/>
      <w:r w:rsidRPr="00294FCC">
        <w:rPr>
          <w:rFonts w:ascii="Calibri" w:hAnsi="Calibri" w:cs="Swis721 LtCn BT"/>
          <w:sz w:val="22"/>
          <w:szCs w:val="22"/>
          <w:lang w:val="en-US"/>
        </w:rPr>
        <w:t xml:space="preserve"> </w:t>
      </w:r>
      <w:proofErr w:type="spellStart"/>
      <w:r w:rsidRPr="00294FCC">
        <w:rPr>
          <w:rFonts w:ascii="Calibri" w:hAnsi="Calibri" w:cs="Swis721 LtCn BT"/>
          <w:sz w:val="22"/>
          <w:szCs w:val="22"/>
          <w:lang w:val="en-US"/>
        </w:rPr>
        <w:t>cazul</w:t>
      </w:r>
      <w:proofErr w:type="spellEnd"/>
      <w:r w:rsidRPr="00294FCC">
        <w:rPr>
          <w:rFonts w:ascii="Calibri" w:hAnsi="Calibri" w:cs="Swis721 LtCn BT"/>
          <w:sz w:val="22"/>
          <w:szCs w:val="22"/>
          <w:lang w:val="en-US"/>
        </w:rPr>
        <w:t>.</w:t>
      </w:r>
    </w:p>
    <w:p w14:paraId="1A93B0A7" w14:textId="77777777" w:rsidR="00294FCC" w:rsidRPr="00082EFE" w:rsidRDefault="00294FCC" w:rsidP="00294FCC">
      <w:pPr>
        <w:autoSpaceDE w:val="0"/>
        <w:jc w:val="both"/>
        <w:rPr>
          <w:rFonts w:asciiTheme="minorHAnsi" w:hAnsiTheme="minorHAnsi" w:cstheme="minorHAnsi"/>
          <w:b/>
          <w:sz w:val="22"/>
          <w:szCs w:val="22"/>
          <w:lang w:val="en-US"/>
        </w:rPr>
      </w:pPr>
      <w:r w:rsidRPr="00082EFE">
        <w:rPr>
          <w:rFonts w:asciiTheme="minorHAnsi" w:hAnsiTheme="minorHAnsi" w:cstheme="minorHAnsi"/>
          <w:sz w:val="22"/>
          <w:szCs w:val="22"/>
          <w:lang w:val="en-US"/>
        </w:rPr>
        <w:t xml:space="preserve">    </w:t>
      </w:r>
      <w:r w:rsidRPr="00082EFE">
        <w:rPr>
          <w:rFonts w:asciiTheme="minorHAnsi" w:hAnsiTheme="minorHAnsi" w:cstheme="minorHAnsi"/>
          <w:b/>
          <w:sz w:val="22"/>
          <w:szCs w:val="22"/>
          <w:lang w:val="en-US"/>
        </w:rPr>
        <w:t xml:space="preserve">- </w:t>
      </w:r>
      <w:proofErr w:type="spellStart"/>
      <w:r w:rsidRPr="00082EFE">
        <w:rPr>
          <w:rFonts w:asciiTheme="minorHAnsi" w:hAnsiTheme="minorHAnsi" w:cstheme="minorHAnsi"/>
          <w:b/>
          <w:sz w:val="22"/>
          <w:szCs w:val="22"/>
          <w:lang w:val="en-US"/>
        </w:rPr>
        <w:t>alte</w:t>
      </w:r>
      <w:proofErr w:type="spellEnd"/>
      <w:r w:rsidRPr="00082EFE">
        <w:rPr>
          <w:rFonts w:asciiTheme="minorHAnsi" w:hAnsiTheme="minorHAnsi" w:cstheme="minorHAnsi"/>
          <w:b/>
          <w:sz w:val="22"/>
          <w:szCs w:val="22"/>
          <w:lang w:val="en-US"/>
        </w:rPr>
        <w:t xml:space="preserve"> </w:t>
      </w:r>
      <w:proofErr w:type="spellStart"/>
      <w:r w:rsidRPr="00082EFE">
        <w:rPr>
          <w:rFonts w:asciiTheme="minorHAnsi" w:hAnsiTheme="minorHAnsi" w:cstheme="minorHAnsi"/>
          <w:b/>
          <w:sz w:val="22"/>
          <w:szCs w:val="22"/>
          <w:lang w:val="en-US"/>
        </w:rPr>
        <w:t>activităţi</w:t>
      </w:r>
      <w:proofErr w:type="spellEnd"/>
      <w:r w:rsidRPr="00082EFE">
        <w:rPr>
          <w:rFonts w:asciiTheme="minorHAnsi" w:hAnsiTheme="minorHAnsi" w:cstheme="minorHAnsi"/>
          <w:b/>
          <w:sz w:val="22"/>
          <w:szCs w:val="22"/>
          <w:lang w:val="en-US"/>
        </w:rPr>
        <w:t xml:space="preserve"> care pot </w:t>
      </w:r>
      <w:proofErr w:type="spellStart"/>
      <w:r w:rsidRPr="00082EFE">
        <w:rPr>
          <w:rFonts w:asciiTheme="minorHAnsi" w:hAnsiTheme="minorHAnsi" w:cstheme="minorHAnsi"/>
          <w:b/>
          <w:sz w:val="22"/>
          <w:szCs w:val="22"/>
          <w:lang w:val="en-US"/>
        </w:rPr>
        <w:t>apărea</w:t>
      </w:r>
      <w:proofErr w:type="spellEnd"/>
      <w:r w:rsidRPr="00082EFE">
        <w:rPr>
          <w:rFonts w:asciiTheme="minorHAnsi" w:hAnsiTheme="minorHAnsi" w:cstheme="minorHAnsi"/>
          <w:b/>
          <w:sz w:val="22"/>
          <w:szCs w:val="22"/>
          <w:lang w:val="en-US"/>
        </w:rPr>
        <w:t xml:space="preserve"> ca </w:t>
      </w:r>
      <w:proofErr w:type="spellStart"/>
      <w:r w:rsidRPr="00082EFE">
        <w:rPr>
          <w:rFonts w:asciiTheme="minorHAnsi" w:hAnsiTheme="minorHAnsi" w:cstheme="minorHAnsi"/>
          <w:b/>
          <w:sz w:val="22"/>
          <w:szCs w:val="22"/>
          <w:lang w:val="en-US"/>
        </w:rPr>
        <w:t>urmare</w:t>
      </w:r>
      <w:proofErr w:type="spellEnd"/>
      <w:r w:rsidRPr="00082EFE">
        <w:rPr>
          <w:rFonts w:asciiTheme="minorHAnsi" w:hAnsiTheme="minorHAnsi" w:cstheme="minorHAnsi"/>
          <w:b/>
          <w:sz w:val="22"/>
          <w:szCs w:val="22"/>
          <w:lang w:val="en-US"/>
        </w:rPr>
        <w:t xml:space="preserve"> a </w:t>
      </w:r>
      <w:proofErr w:type="spellStart"/>
      <w:r w:rsidRPr="00082EFE">
        <w:rPr>
          <w:rFonts w:asciiTheme="minorHAnsi" w:hAnsiTheme="minorHAnsi" w:cstheme="minorHAnsi"/>
          <w:b/>
          <w:sz w:val="22"/>
          <w:szCs w:val="22"/>
          <w:lang w:val="en-US"/>
        </w:rPr>
        <w:t>demolării</w:t>
      </w:r>
      <w:proofErr w:type="spellEnd"/>
      <w:r w:rsidRPr="00082EFE">
        <w:rPr>
          <w:rFonts w:asciiTheme="minorHAnsi" w:hAnsiTheme="minorHAnsi" w:cstheme="minorHAnsi"/>
          <w:b/>
          <w:sz w:val="22"/>
          <w:szCs w:val="22"/>
          <w:lang w:val="en-US"/>
        </w:rPr>
        <w:t xml:space="preserve"> (de </w:t>
      </w:r>
      <w:proofErr w:type="spellStart"/>
      <w:r w:rsidRPr="00082EFE">
        <w:rPr>
          <w:rFonts w:asciiTheme="minorHAnsi" w:hAnsiTheme="minorHAnsi" w:cstheme="minorHAnsi"/>
          <w:b/>
          <w:sz w:val="22"/>
          <w:szCs w:val="22"/>
          <w:lang w:val="en-US"/>
        </w:rPr>
        <w:t>exemplu</w:t>
      </w:r>
      <w:proofErr w:type="spellEnd"/>
      <w:r w:rsidRPr="00082EFE">
        <w:rPr>
          <w:rFonts w:asciiTheme="minorHAnsi" w:hAnsiTheme="minorHAnsi" w:cstheme="minorHAnsi"/>
          <w:b/>
          <w:sz w:val="22"/>
          <w:szCs w:val="22"/>
          <w:lang w:val="en-US"/>
        </w:rPr>
        <w:t xml:space="preserve">, </w:t>
      </w:r>
      <w:proofErr w:type="spellStart"/>
      <w:r w:rsidRPr="00082EFE">
        <w:rPr>
          <w:rFonts w:asciiTheme="minorHAnsi" w:hAnsiTheme="minorHAnsi" w:cstheme="minorHAnsi"/>
          <w:b/>
          <w:sz w:val="22"/>
          <w:szCs w:val="22"/>
          <w:lang w:val="en-US"/>
        </w:rPr>
        <w:t>eliminarea</w:t>
      </w:r>
      <w:proofErr w:type="spellEnd"/>
      <w:r w:rsidRPr="00082EFE">
        <w:rPr>
          <w:rFonts w:asciiTheme="minorHAnsi" w:hAnsiTheme="minorHAnsi" w:cstheme="minorHAnsi"/>
          <w:b/>
          <w:sz w:val="22"/>
          <w:szCs w:val="22"/>
          <w:lang w:val="en-US"/>
        </w:rPr>
        <w:t xml:space="preserve"> </w:t>
      </w:r>
      <w:proofErr w:type="spellStart"/>
      <w:r w:rsidRPr="00082EFE">
        <w:rPr>
          <w:rFonts w:asciiTheme="minorHAnsi" w:hAnsiTheme="minorHAnsi" w:cstheme="minorHAnsi"/>
          <w:b/>
          <w:sz w:val="22"/>
          <w:szCs w:val="22"/>
          <w:lang w:val="en-US"/>
        </w:rPr>
        <w:t>deşeurilor</w:t>
      </w:r>
      <w:proofErr w:type="spellEnd"/>
      <w:r w:rsidRPr="00082EFE">
        <w:rPr>
          <w:rFonts w:asciiTheme="minorHAnsi" w:hAnsiTheme="minorHAnsi" w:cstheme="minorHAnsi"/>
          <w:b/>
          <w:sz w:val="22"/>
          <w:szCs w:val="22"/>
          <w:lang w:val="en-US"/>
        </w:rPr>
        <w:t>).</w:t>
      </w:r>
    </w:p>
    <w:p w14:paraId="2EECAD71" w14:textId="77777777" w:rsidR="00550A4B" w:rsidRPr="00082EFE" w:rsidRDefault="00550A4B" w:rsidP="000A1043">
      <w:pPr>
        <w:rPr>
          <w:rFonts w:asciiTheme="minorHAnsi" w:hAnsiTheme="minorHAnsi" w:cstheme="minorHAnsi"/>
          <w:sz w:val="22"/>
          <w:szCs w:val="22"/>
          <w:lang w:val="ro-RO"/>
        </w:rPr>
      </w:pPr>
      <w:r w:rsidRPr="00082EFE">
        <w:rPr>
          <w:rFonts w:asciiTheme="minorHAnsi" w:hAnsiTheme="minorHAnsi" w:cstheme="minorHAnsi"/>
          <w:sz w:val="22"/>
          <w:szCs w:val="22"/>
          <w:lang w:val="ro-RO"/>
        </w:rPr>
        <w:t>Nu este cazul. Proiectul nu presupune lucrări de demolare.</w:t>
      </w:r>
    </w:p>
    <w:p w14:paraId="48C6996C" w14:textId="77777777" w:rsidR="005641F5" w:rsidRDefault="005641F5" w:rsidP="00550A4B">
      <w:pPr>
        <w:autoSpaceDE w:val="0"/>
        <w:jc w:val="both"/>
        <w:rPr>
          <w:rFonts w:ascii="Calibri" w:hAnsi="Calibri" w:cs="Swis721 LtCn BT"/>
          <w:bCs/>
          <w:sz w:val="22"/>
          <w:szCs w:val="22"/>
          <w:lang w:val="ro-RO"/>
        </w:rPr>
      </w:pPr>
    </w:p>
    <w:p w14:paraId="05F8A81E" w14:textId="77777777" w:rsidR="00550A4B" w:rsidRPr="00550A4B" w:rsidRDefault="00550A4B" w:rsidP="00550A4B">
      <w:pPr>
        <w:pBdr>
          <w:bottom w:val="single" w:sz="4" w:space="1" w:color="auto"/>
        </w:pBdr>
        <w:autoSpaceDE w:val="0"/>
        <w:jc w:val="both"/>
        <w:rPr>
          <w:rFonts w:ascii="Calibri" w:hAnsi="Calibri" w:cs="Swis721 LtCn BT"/>
          <w:sz w:val="22"/>
          <w:szCs w:val="22"/>
          <w:lang w:val="en-US"/>
        </w:rPr>
      </w:pPr>
      <w:r w:rsidRPr="00550A4B">
        <w:rPr>
          <w:rFonts w:ascii="Calibri" w:hAnsi="Calibri" w:cs="Swis721 LtCn BT"/>
          <w:b/>
          <w:sz w:val="22"/>
          <w:szCs w:val="22"/>
          <w:lang w:val="ro-RO"/>
        </w:rPr>
        <w:t xml:space="preserve">V. </w:t>
      </w:r>
      <w:proofErr w:type="spellStart"/>
      <w:r w:rsidRPr="00550A4B">
        <w:rPr>
          <w:rFonts w:ascii="Calibri" w:hAnsi="Calibri" w:cs="Swis721 LtCn BT"/>
          <w:b/>
          <w:sz w:val="22"/>
          <w:szCs w:val="22"/>
          <w:lang w:val="en-US"/>
        </w:rPr>
        <w:t>Descrierea</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amplasării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proiectului</w:t>
      </w:r>
      <w:proofErr w:type="spellEnd"/>
      <w:r w:rsidRPr="00550A4B">
        <w:rPr>
          <w:rFonts w:ascii="Calibri" w:hAnsi="Calibri" w:cs="Swis721 LtCn BT"/>
          <w:b/>
          <w:sz w:val="22"/>
          <w:szCs w:val="22"/>
          <w:lang w:val="en-US"/>
        </w:rPr>
        <w:t>:</w:t>
      </w:r>
    </w:p>
    <w:p w14:paraId="2F563F3F"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distanţa</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faţă</w:t>
      </w:r>
      <w:proofErr w:type="spellEnd"/>
      <w:r w:rsidRPr="00550A4B">
        <w:rPr>
          <w:rFonts w:ascii="Calibri" w:hAnsi="Calibri" w:cs="Swis721 LtCn BT"/>
          <w:b/>
          <w:sz w:val="22"/>
          <w:szCs w:val="22"/>
          <w:lang w:val="en-US"/>
        </w:rPr>
        <w:t xml:space="preserve"> de </w:t>
      </w:r>
      <w:proofErr w:type="spellStart"/>
      <w:r w:rsidRPr="00550A4B">
        <w:rPr>
          <w:rFonts w:ascii="Calibri" w:hAnsi="Calibri" w:cs="Swis721 LtCn BT"/>
          <w:b/>
          <w:sz w:val="22"/>
          <w:szCs w:val="22"/>
          <w:lang w:val="en-US"/>
        </w:rPr>
        <w:t>graniţe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pentru</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proiectele</w:t>
      </w:r>
      <w:proofErr w:type="spellEnd"/>
      <w:r w:rsidRPr="00550A4B">
        <w:rPr>
          <w:rFonts w:ascii="Calibri" w:hAnsi="Calibri" w:cs="Swis721 LtCn BT"/>
          <w:b/>
          <w:sz w:val="22"/>
          <w:szCs w:val="22"/>
          <w:lang w:val="en-US"/>
        </w:rPr>
        <w:t xml:space="preserve"> care cad sub </w:t>
      </w:r>
      <w:proofErr w:type="spellStart"/>
      <w:r w:rsidRPr="00550A4B">
        <w:rPr>
          <w:rFonts w:ascii="Calibri" w:hAnsi="Calibri" w:cs="Swis721 LtCn BT"/>
          <w:b/>
          <w:sz w:val="22"/>
          <w:szCs w:val="22"/>
          <w:lang w:val="en-US"/>
        </w:rPr>
        <w:t>incidenţa</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u w:val="single"/>
          <w:lang w:val="en-US"/>
        </w:rPr>
        <w:t>Convenţiei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privind</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evaluarea</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impactului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asupra</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mediului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în</w:t>
      </w:r>
      <w:proofErr w:type="spellEnd"/>
      <w:r w:rsidRPr="00550A4B">
        <w:rPr>
          <w:rFonts w:ascii="Calibri" w:hAnsi="Calibri" w:cs="Swis721 LtCn BT"/>
          <w:b/>
          <w:sz w:val="22"/>
          <w:szCs w:val="22"/>
          <w:lang w:val="en-US"/>
        </w:rPr>
        <w:t xml:space="preserve"> context </w:t>
      </w:r>
      <w:proofErr w:type="spellStart"/>
      <w:r w:rsidRPr="00550A4B">
        <w:rPr>
          <w:rFonts w:ascii="Calibri" w:hAnsi="Calibri" w:cs="Swis721 LtCn BT"/>
          <w:b/>
          <w:sz w:val="22"/>
          <w:szCs w:val="22"/>
          <w:lang w:val="en-US"/>
        </w:rPr>
        <w:t>transfrontieră</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adoptată</w:t>
      </w:r>
      <w:proofErr w:type="spellEnd"/>
      <w:r w:rsidRPr="00550A4B">
        <w:rPr>
          <w:rFonts w:ascii="Calibri" w:hAnsi="Calibri" w:cs="Swis721 LtCn BT"/>
          <w:b/>
          <w:sz w:val="22"/>
          <w:szCs w:val="22"/>
          <w:lang w:val="en-US"/>
        </w:rPr>
        <w:t xml:space="preserve"> la Espoo la 25 </w:t>
      </w:r>
      <w:proofErr w:type="spellStart"/>
      <w:r w:rsidRPr="00550A4B">
        <w:rPr>
          <w:rFonts w:ascii="Calibri" w:hAnsi="Calibri" w:cs="Swis721 LtCn BT"/>
          <w:b/>
          <w:sz w:val="22"/>
          <w:szCs w:val="22"/>
          <w:lang w:val="en-US"/>
        </w:rPr>
        <w:t>februarie</w:t>
      </w:r>
      <w:proofErr w:type="spellEnd"/>
      <w:r w:rsidRPr="00550A4B">
        <w:rPr>
          <w:rFonts w:ascii="Calibri" w:hAnsi="Calibri" w:cs="Swis721 LtCn BT"/>
          <w:b/>
          <w:sz w:val="22"/>
          <w:szCs w:val="22"/>
          <w:lang w:val="en-US"/>
        </w:rPr>
        <w:t xml:space="preserve"> 1991, </w:t>
      </w:r>
      <w:proofErr w:type="spellStart"/>
      <w:r w:rsidRPr="00550A4B">
        <w:rPr>
          <w:rFonts w:ascii="Calibri" w:hAnsi="Calibri" w:cs="Swis721 LtCn BT"/>
          <w:b/>
          <w:sz w:val="22"/>
          <w:szCs w:val="22"/>
          <w:lang w:val="en-US"/>
        </w:rPr>
        <w:t>ratificată</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prin</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Legea</w:t>
      </w:r>
      <w:proofErr w:type="spellEnd"/>
      <w:r w:rsidRPr="00550A4B">
        <w:rPr>
          <w:rFonts w:ascii="Calibri" w:hAnsi="Calibri" w:cs="Swis721 LtCn BT"/>
          <w:b/>
          <w:sz w:val="22"/>
          <w:szCs w:val="22"/>
          <w:lang w:val="en-US"/>
        </w:rPr>
        <w:t xml:space="preserve"> nr. 22/2001, cu </w:t>
      </w:r>
      <w:proofErr w:type="spellStart"/>
      <w:r w:rsidRPr="00550A4B">
        <w:rPr>
          <w:rFonts w:ascii="Calibri" w:hAnsi="Calibri" w:cs="Swis721 LtCn BT"/>
          <w:b/>
          <w:sz w:val="22"/>
          <w:szCs w:val="22"/>
          <w:lang w:val="en-US"/>
        </w:rPr>
        <w:t>completările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ulterioare</w:t>
      </w:r>
      <w:proofErr w:type="spellEnd"/>
      <w:r w:rsidRPr="00550A4B">
        <w:rPr>
          <w:rFonts w:ascii="Calibri" w:hAnsi="Calibri" w:cs="Swis721 LtCn BT"/>
          <w:b/>
          <w:sz w:val="22"/>
          <w:szCs w:val="22"/>
          <w:lang w:val="en-US"/>
        </w:rPr>
        <w:t>;</w:t>
      </w:r>
    </w:p>
    <w:p w14:paraId="1AC51E25"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 xml:space="preserve">Nu </w:t>
      </w:r>
      <w:proofErr w:type="spellStart"/>
      <w:r w:rsidRPr="00550A4B">
        <w:rPr>
          <w:rFonts w:ascii="Calibri" w:hAnsi="Calibri" w:cs="Swis721 LtCn BT"/>
          <w:sz w:val="22"/>
          <w:szCs w:val="22"/>
          <w:lang w:val="en-US"/>
        </w:rPr>
        <w:t>este</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cazul</w:t>
      </w:r>
      <w:proofErr w:type="spellEnd"/>
      <w:r w:rsidRPr="00550A4B">
        <w:rPr>
          <w:rFonts w:ascii="Calibri" w:hAnsi="Calibri" w:cs="Swis721 LtCn BT"/>
          <w:sz w:val="22"/>
          <w:szCs w:val="22"/>
          <w:lang w:val="en-US"/>
        </w:rPr>
        <w:t>.</w:t>
      </w:r>
      <w:r>
        <w:rPr>
          <w:rFonts w:ascii="Calibri" w:hAnsi="Calibri" w:cs="Swis721 LtCn BT"/>
          <w:sz w:val="22"/>
          <w:szCs w:val="22"/>
          <w:lang w:val="en-US"/>
        </w:rPr>
        <w:t xml:space="preserve"> </w:t>
      </w:r>
      <w:r w:rsidRPr="00550A4B">
        <w:rPr>
          <w:rFonts w:ascii="Calibri" w:hAnsi="Calibri" w:cs="Swis721 LtCn BT"/>
          <w:bCs/>
          <w:sz w:val="22"/>
          <w:szCs w:val="22"/>
          <w:lang w:val="ro-RO"/>
        </w:rPr>
        <w:t xml:space="preserve">Clădirea propusă pe acest amplasament nu se încadrează în proiectele menționate în anexa nr. I la Convenția privind evaluarea impactului asupra mediului în context transfrontieră, adoptată la Espoo la 25 februarie 1991, </w:t>
      </w:r>
      <w:proofErr w:type="spellStart"/>
      <w:r w:rsidRPr="00550A4B">
        <w:rPr>
          <w:rFonts w:ascii="Calibri" w:hAnsi="Calibri" w:cs="Swis721 LtCn BT"/>
          <w:bCs/>
          <w:sz w:val="22"/>
          <w:szCs w:val="22"/>
          <w:lang w:val="en-US"/>
        </w:rPr>
        <w:t>ratificată</w:t>
      </w:r>
      <w:proofErr w:type="spellEnd"/>
      <w:r w:rsidRPr="00550A4B">
        <w:rPr>
          <w:rFonts w:ascii="Calibri" w:hAnsi="Calibri" w:cs="Swis721 LtCn BT"/>
          <w:bCs/>
          <w:sz w:val="22"/>
          <w:szCs w:val="22"/>
          <w:lang w:val="en-US"/>
        </w:rPr>
        <w:t xml:space="preserve"> </w:t>
      </w:r>
      <w:proofErr w:type="spellStart"/>
      <w:r w:rsidRPr="00550A4B">
        <w:rPr>
          <w:rFonts w:ascii="Calibri" w:hAnsi="Calibri" w:cs="Swis721 LtCn BT"/>
          <w:bCs/>
          <w:sz w:val="22"/>
          <w:szCs w:val="22"/>
          <w:lang w:val="en-US"/>
        </w:rPr>
        <w:t>prin</w:t>
      </w:r>
      <w:proofErr w:type="spellEnd"/>
      <w:r w:rsidRPr="00550A4B">
        <w:rPr>
          <w:rFonts w:ascii="Calibri" w:hAnsi="Calibri" w:cs="Swis721 LtCn BT"/>
          <w:bCs/>
          <w:sz w:val="22"/>
          <w:szCs w:val="22"/>
          <w:lang w:val="en-US"/>
        </w:rPr>
        <w:t xml:space="preserve"> </w:t>
      </w:r>
      <w:proofErr w:type="spellStart"/>
      <w:r w:rsidRPr="00550A4B">
        <w:rPr>
          <w:rFonts w:ascii="Calibri" w:hAnsi="Calibri" w:cs="Swis721 LtCn BT"/>
          <w:bCs/>
          <w:sz w:val="22"/>
          <w:szCs w:val="22"/>
          <w:lang w:val="en-US"/>
        </w:rPr>
        <w:t>Legea</w:t>
      </w:r>
      <w:proofErr w:type="spellEnd"/>
      <w:r w:rsidRPr="00550A4B">
        <w:rPr>
          <w:rFonts w:ascii="Calibri" w:hAnsi="Calibri" w:cs="Swis721 LtCn BT"/>
          <w:bCs/>
          <w:sz w:val="22"/>
          <w:szCs w:val="22"/>
          <w:lang w:val="en-US"/>
        </w:rPr>
        <w:t xml:space="preserve"> nr. 22/2001, cu </w:t>
      </w:r>
      <w:proofErr w:type="spellStart"/>
      <w:r w:rsidRPr="00550A4B">
        <w:rPr>
          <w:rFonts w:ascii="Calibri" w:hAnsi="Calibri" w:cs="Swis721 LtCn BT"/>
          <w:bCs/>
          <w:sz w:val="22"/>
          <w:szCs w:val="22"/>
          <w:lang w:val="en-US"/>
        </w:rPr>
        <w:t>completările</w:t>
      </w:r>
      <w:proofErr w:type="spellEnd"/>
      <w:r w:rsidRPr="00550A4B">
        <w:rPr>
          <w:rFonts w:ascii="Calibri" w:hAnsi="Calibri" w:cs="Swis721 LtCn BT"/>
          <w:bCs/>
          <w:sz w:val="22"/>
          <w:szCs w:val="22"/>
          <w:lang w:val="en-US"/>
        </w:rPr>
        <w:t xml:space="preserve"> </w:t>
      </w:r>
      <w:proofErr w:type="spellStart"/>
      <w:r w:rsidRPr="00550A4B">
        <w:rPr>
          <w:rFonts w:ascii="Calibri" w:hAnsi="Calibri" w:cs="Swis721 LtCn BT"/>
          <w:bCs/>
          <w:sz w:val="22"/>
          <w:szCs w:val="22"/>
          <w:lang w:val="en-US"/>
        </w:rPr>
        <w:t>ulterioare</w:t>
      </w:r>
      <w:proofErr w:type="spellEnd"/>
      <w:r w:rsidRPr="00550A4B">
        <w:rPr>
          <w:rFonts w:ascii="Calibri" w:hAnsi="Calibri" w:cs="Swis721 LtCn BT"/>
          <w:bCs/>
          <w:sz w:val="22"/>
          <w:szCs w:val="22"/>
          <w:lang w:val="en-US"/>
        </w:rPr>
        <w:t>.</w:t>
      </w:r>
    </w:p>
    <w:p w14:paraId="17222525" w14:textId="77777777" w:rsidR="00550A4B" w:rsidRPr="00550A4B" w:rsidRDefault="00550A4B" w:rsidP="00550A4B">
      <w:pPr>
        <w:autoSpaceDE w:val="0"/>
        <w:jc w:val="both"/>
        <w:rPr>
          <w:rFonts w:ascii="Calibri" w:hAnsi="Calibri" w:cs="Swis721 LtCn BT"/>
          <w:sz w:val="22"/>
          <w:szCs w:val="22"/>
          <w:lang w:val="en-US"/>
        </w:rPr>
      </w:pPr>
    </w:p>
    <w:p w14:paraId="13F7BCA8"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localizarea</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amplasamentului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în</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raport</w:t>
      </w:r>
      <w:proofErr w:type="spellEnd"/>
      <w:r w:rsidRPr="00550A4B">
        <w:rPr>
          <w:rFonts w:ascii="Calibri" w:hAnsi="Calibri" w:cs="Swis721 LtCn BT"/>
          <w:b/>
          <w:sz w:val="22"/>
          <w:szCs w:val="22"/>
          <w:lang w:val="en-US"/>
        </w:rPr>
        <w:t xml:space="preserve"> cu </w:t>
      </w:r>
      <w:proofErr w:type="spellStart"/>
      <w:r w:rsidRPr="00550A4B">
        <w:rPr>
          <w:rFonts w:ascii="Calibri" w:hAnsi="Calibri" w:cs="Swis721 LtCn BT"/>
          <w:b/>
          <w:sz w:val="22"/>
          <w:szCs w:val="22"/>
          <w:lang w:val="en-US"/>
        </w:rPr>
        <w:t>patrimoniul</w:t>
      </w:r>
      <w:proofErr w:type="spellEnd"/>
      <w:r w:rsidRPr="00550A4B">
        <w:rPr>
          <w:rFonts w:ascii="Calibri" w:hAnsi="Calibri" w:cs="Swis721 LtCn BT"/>
          <w:b/>
          <w:sz w:val="22"/>
          <w:szCs w:val="22"/>
          <w:lang w:val="en-US"/>
        </w:rPr>
        <w:t xml:space="preserve"> cultural </w:t>
      </w:r>
      <w:proofErr w:type="spellStart"/>
      <w:r w:rsidRPr="00550A4B">
        <w:rPr>
          <w:rFonts w:ascii="Calibri" w:hAnsi="Calibri" w:cs="Swis721 LtCn BT"/>
          <w:b/>
          <w:sz w:val="22"/>
          <w:szCs w:val="22"/>
          <w:lang w:val="en-US"/>
        </w:rPr>
        <w:t>potrivit</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Listei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monumentelor</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istorice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actualizată</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aprobată</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prin</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u w:val="single"/>
          <w:lang w:val="en-US"/>
        </w:rPr>
        <w:t>Ordinul</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ministrului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culturii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şi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cultelor</w:t>
      </w:r>
      <w:proofErr w:type="spellEnd"/>
      <w:r w:rsidRPr="00550A4B">
        <w:rPr>
          <w:rFonts w:ascii="Calibri" w:hAnsi="Calibri" w:cs="Swis721 LtCn BT"/>
          <w:b/>
          <w:sz w:val="22"/>
          <w:szCs w:val="22"/>
          <w:lang w:val="en-US"/>
        </w:rPr>
        <w:t xml:space="preserve"> nr. 2.314/2004, cu </w:t>
      </w:r>
      <w:proofErr w:type="spellStart"/>
      <w:r w:rsidRPr="00550A4B">
        <w:rPr>
          <w:rFonts w:ascii="Calibri" w:hAnsi="Calibri" w:cs="Swis721 LtCn BT"/>
          <w:b/>
          <w:sz w:val="22"/>
          <w:szCs w:val="22"/>
          <w:lang w:val="en-US"/>
        </w:rPr>
        <w:t>modificările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ulterioare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şi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Repertoriului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arheologic</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naţional</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prevăzut</w:t>
      </w:r>
      <w:proofErr w:type="spellEnd"/>
      <w:r w:rsidRPr="00550A4B">
        <w:rPr>
          <w:rFonts w:ascii="Calibri" w:hAnsi="Calibri" w:cs="Swis721 LtCn BT"/>
          <w:b/>
          <w:sz w:val="22"/>
          <w:szCs w:val="22"/>
          <w:lang w:val="en-US"/>
        </w:rPr>
        <w:t xml:space="preserve"> de </w:t>
      </w:r>
      <w:proofErr w:type="spellStart"/>
      <w:r w:rsidRPr="00550A4B">
        <w:rPr>
          <w:rFonts w:ascii="Calibri" w:hAnsi="Calibri" w:cs="Swis721 LtCn BT"/>
          <w:b/>
          <w:sz w:val="22"/>
          <w:szCs w:val="22"/>
          <w:u w:val="single"/>
          <w:lang w:val="en-US"/>
        </w:rPr>
        <w:t>Ordonanţa</w:t>
      </w:r>
      <w:proofErr w:type="spellEnd"/>
      <w:r w:rsidRPr="00550A4B">
        <w:rPr>
          <w:rFonts w:ascii="Calibri" w:hAnsi="Calibri" w:cs="Swis721 LtCn BT"/>
          <w:b/>
          <w:sz w:val="22"/>
          <w:szCs w:val="22"/>
          <w:u w:val="single"/>
          <w:lang w:val="en-US"/>
        </w:rPr>
        <w:t xml:space="preserve"> </w:t>
      </w:r>
      <w:proofErr w:type="spellStart"/>
      <w:r w:rsidRPr="00550A4B">
        <w:rPr>
          <w:rFonts w:ascii="Calibri" w:hAnsi="Calibri" w:cs="Swis721 LtCn BT"/>
          <w:b/>
          <w:sz w:val="22"/>
          <w:szCs w:val="22"/>
          <w:u w:val="single"/>
          <w:lang w:val="en-US"/>
        </w:rPr>
        <w:t>Guvernului</w:t>
      </w:r>
      <w:proofErr w:type="spellEnd"/>
      <w:r w:rsidRPr="00550A4B">
        <w:rPr>
          <w:rFonts w:ascii="Calibri" w:hAnsi="Calibri" w:cs="Swis721 LtCn BT"/>
          <w:b/>
          <w:sz w:val="22"/>
          <w:szCs w:val="22"/>
          <w:u w:val="single"/>
          <w:lang w:val="en-US"/>
        </w:rPr>
        <w:t xml:space="preserve"> nr. 43/2000</w:t>
      </w:r>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privind</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protecţia</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patrimoniului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arheologic</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şi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declararea</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unor</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situri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arheologice</w:t>
      </w:r>
      <w:proofErr w:type="spellEnd"/>
      <w:r w:rsidRPr="00550A4B">
        <w:rPr>
          <w:rFonts w:ascii="Calibri" w:hAnsi="Calibri" w:cs="Swis721 LtCn BT"/>
          <w:b/>
          <w:sz w:val="22"/>
          <w:szCs w:val="22"/>
          <w:lang w:val="en-US"/>
        </w:rPr>
        <w:t xml:space="preserve"> ca zone de </w:t>
      </w:r>
      <w:proofErr w:type="spellStart"/>
      <w:r w:rsidRPr="00550A4B">
        <w:rPr>
          <w:rFonts w:ascii="Calibri" w:hAnsi="Calibri" w:cs="Swis721 LtCn BT"/>
          <w:b/>
          <w:sz w:val="22"/>
          <w:szCs w:val="22"/>
          <w:lang w:val="en-US"/>
        </w:rPr>
        <w:t>interes</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naţional</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republicată</w:t>
      </w:r>
      <w:proofErr w:type="spellEnd"/>
      <w:r w:rsidRPr="00550A4B">
        <w:rPr>
          <w:rFonts w:ascii="Calibri" w:hAnsi="Calibri" w:cs="Swis721 LtCn BT"/>
          <w:b/>
          <w:sz w:val="22"/>
          <w:szCs w:val="22"/>
          <w:lang w:val="en-US"/>
        </w:rPr>
        <w:t xml:space="preserve">, cu </w:t>
      </w:r>
      <w:proofErr w:type="spellStart"/>
      <w:r w:rsidRPr="00550A4B">
        <w:rPr>
          <w:rFonts w:ascii="Calibri" w:hAnsi="Calibri" w:cs="Swis721 LtCn BT"/>
          <w:b/>
          <w:sz w:val="22"/>
          <w:szCs w:val="22"/>
          <w:lang w:val="en-US"/>
        </w:rPr>
        <w:t>modificările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şi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completările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ulterioare</w:t>
      </w:r>
      <w:proofErr w:type="spellEnd"/>
      <w:r w:rsidRPr="00550A4B">
        <w:rPr>
          <w:rFonts w:ascii="Calibri" w:hAnsi="Calibri" w:cs="Swis721 LtCn BT"/>
          <w:b/>
          <w:sz w:val="22"/>
          <w:szCs w:val="22"/>
          <w:lang w:val="en-US"/>
        </w:rPr>
        <w:t>;</w:t>
      </w:r>
    </w:p>
    <w:p w14:paraId="220D460F"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 xml:space="preserve">Nu </w:t>
      </w:r>
      <w:proofErr w:type="spellStart"/>
      <w:r w:rsidRPr="00550A4B">
        <w:rPr>
          <w:rFonts w:ascii="Calibri" w:hAnsi="Calibri" w:cs="Swis721 LtCn BT"/>
          <w:sz w:val="22"/>
          <w:szCs w:val="22"/>
          <w:lang w:val="en-US"/>
        </w:rPr>
        <w:t>este</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cazul</w:t>
      </w:r>
      <w:proofErr w:type="spellEnd"/>
      <w:r w:rsidRPr="00550A4B">
        <w:rPr>
          <w:rFonts w:ascii="Calibri" w:hAnsi="Calibri" w:cs="Swis721 LtCn BT"/>
          <w:sz w:val="22"/>
          <w:szCs w:val="22"/>
          <w:lang w:val="en-US"/>
        </w:rPr>
        <w:t>.</w:t>
      </w:r>
      <w:r w:rsidR="00D71EB3">
        <w:rPr>
          <w:rFonts w:ascii="Calibri" w:hAnsi="Calibri" w:cs="Swis721 LtCn BT"/>
          <w:sz w:val="22"/>
          <w:szCs w:val="22"/>
          <w:lang w:val="en-US"/>
        </w:rPr>
        <w:t xml:space="preserve"> Nu </w:t>
      </w:r>
      <w:proofErr w:type="spellStart"/>
      <w:r w:rsidR="00D71EB3">
        <w:rPr>
          <w:rFonts w:ascii="Calibri" w:hAnsi="Calibri" w:cs="Swis721 LtCn BT"/>
          <w:sz w:val="22"/>
          <w:szCs w:val="22"/>
          <w:lang w:val="en-US"/>
        </w:rPr>
        <w:t>există</w:t>
      </w:r>
      <w:proofErr w:type="spellEnd"/>
      <w:r w:rsidR="00D71EB3">
        <w:rPr>
          <w:rFonts w:ascii="Calibri" w:hAnsi="Calibri" w:cs="Swis721 LtCn BT"/>
          <w:sz w:val="22"/>
          <w:szCs w:val="22"/>
          <w:lang w:val="en-US"/>
        </w:rPr>
        <w:t xml:space="preserve"> </w:t>
      </w:r>
      <w:proofErr w:type="spellStart"/>
      <w:r w:rsidR="00D71EB3">
        <w:rPr>
          <w:rFonts w:ascii="Calibri" w:hAnsi="Calibri" w:cs="Swis721 LtCn BT"/>
          <w:sz w:val="22"/>
          <w:szCs w:val="22"/>
          <w:lang w:val="en-US"/>
        </w:rPr>
        <w:t>monumente</w:t>
      </w:r>
      <w:proofErr w:type="spellEnd"/>
      <w:r w:rsidR="00D71EB3">
        <w:rPr>
          <w:rFonts w:ascii="Calibri" w:hAnsi="Calibri" w:cs="Swis721 LtCn BT"/>
          <w:sz w:val="22"/>
          <w:szCs w:val="22"/>
          <w:lang w:val="en-US"/>
        </w:rPr>
        <w:t xml:space="preserve"> </w:t>
      </w:r>
      <w:proofErr w:type="spellStart"/>
      <w:r w:rsidR="00D71EB3">
        <w:rPr>
          <w:rFonts w:ascii="Calibri" w:hAnsi="Calibri" w:cs="Swis721 LtCn BT"/>
          <w:sz w:val="22"/>
          <w:szCs w:val="22"/>
          <w:lang w:val="en-US"/>
        </w:rPr>
        <w:t>istorice</w:t>
      </w:r>
      <w:proofErr w:type="spellEnd"/>
      <w:r w:rsidR="00D71EB3">
        <w:rPr>
          <w:rFonts w:ascii="Calibri" w:hAnsi="Calibri" w:cs="Swis721 LtCn BT"/>
          <w:sz w:val="22"/>
          <w:szCs w:val="22"/>
          <w:lang w:val="en-US"/>
        </w:rPr>
        <w:t xml:space="preserve"> </w:t>
      </w:r>
      <w:proofErr w:type="spellStart"/>
      <w:r w:rsidR="00D71EB3">
        <w:rPr>
          <w:rFonts w:ascii="Calibri" w:hAnsi="Calibri" w:cs="Swis721 LtCn BT"/>
          <w:sz w:val="22"/>
          <w:szCs w:val="22"/>
          <w:lang w:val="en-US"/>
        </w:rPr>
        <w:t>sau</w:t>
      </w:r>
      <w:proofErr w:type="spellEnd"/>
      <w:r w:rsidR="00D71EB3">
        <w:rPr>
          <w:rFonts w:ascii="Calibri" w:hAnsi="Calibri" w:cs="Swis721 LtCn BT"/>
          <w:sz w:val="22"/>
          <w:szCs w:val="22"/>
          <w:lang w:val="en-US"/>
        </w:rPr>
        <w:t xml:space="preserve"> </w:t>
      </w:r>
      <w:proofErr w:type="spellStart"/>
      <w:r w:rsidR="00D71EB3">
        <w:rPr>
          <w:rFonts w:ascii="Calibri" w:hAnsi="Calibri" w:cs="Swis721 LtCn BT"/>
          <w:sz w:val="22"/>
          <w:szCs w:val="22"/>
          <w:lang w:val="en-US"/>
        </w:rPr>
        <w:t>arheologice</w:t>
      </w:r>
      <w:proofErr w:type="spellEnd"/>
      <w:r w:rsidR="00D71EB3">
        <w:rPr>
          <w:rFonts w:ascii="Calibri" w:hAnsi="Calibri" w:cs="Swis721 LtCn BT"/>
          <w:sz w:val="22"/>
          <w:szCs w:val="22"/>
          <w:lang w:val="en-US"/>
        </w:rPr>
        <w:t xml:space="preserve"> </w:t>
      </w:r>
      <w:proofErr w:type="spellStart"/>
      <w:r w:rsidR="00D71EB3">
        <w:rPr>
          <w:rFonts w:ascii="Calibri" w:hAnsi="Calibri" w:cs="Swis721 LtCn BT"/>
          <w:sz w:val="22"/>
          <w:szCs w:val="22"/>
          <w:lang w:val="en-US"/>
        </w:rPr>
        <w:t>în</w:t>
      </w:r>
      <w:proofErr w:type="spellEnd"/>
      <w:r w:rsidR="00D71EB3">
        <w:rPr>
          <w:rFonts w:ascii="Calibri" w:hAnsi="Calibri" w:cs="Swis721 LtCn BT"/>
          <w:sz w:val="22"/>
          <w:szCs w:val="22"/>
          <w:lang w:val="en-US"/>
        </w:rPr>
        <w:t xml:space="preserve"> </w:t>
      </w:r>
      <w:proofErr w:type="spellStart"/>
      <w:r w:rsidR="00D71EB3">
        <w:rPr>
          <w:rFonts w:ascii="Calibri" w:hAnsi="Calibri" w:cs="Swis721 LtCn BT"/>
          <w:sz w:val="22"/>
          <w:szCs w:val="22"/>
          <w:lang w:val="en-US"/>
        </w:rPr>
        <w:t>apropierea</w:t>
      </w:r>
      <w:proofErr w:type="spellEnd"/>
      <w:r w:rsidR="00D71EB3">
        <w:rPr>
          <w:rFonts w:ascii="Calibri" w:hAnsi="Calibri" w:cs="Swis721 LtCn BT"/>
          <w:sz w:val="22"/>
          <w:szCs w:val="22"/>
          <w:lang w:val="en-US"/>
        </w:rPr>
        <w:t xml:space="preserve"> </w:t>
      </w:r>
      <w:proofErr w:type="spellStart"/>
      <w:r w:rsidR="00D71EB3">
        <w:rPr>
          <w:rFonts w:ascii="Calibri" w:hAnsi="Calibri" w:cs="Swis721 LtCn BT"/>
          <w:sz w:val="22"/>
          <w:szCs w:val="22"/>
          <w:lang w:val="en-US"/>
        </w:rPr>
        <w:t>amplasamentului</w:t>
      </w:r>
      <w:proofErr w:type="spellEnd"/>
      <w:r w:rsidR="00D71EB3">
        <w:rPr>
          <w:rFonts w:ascii="Calibri" w:hAnsi="Calibri" w:cs="Swis721 LtCn BT"/>
          <w:sz w:val="22"/>
          <w:szCs w:val="22"/>
          <w:lang w:val="en-US"/>
        </w:rPr>
        <w:t>.</w:t>
      </w:r>
    </w:p>
    <w:p w14:paraId="72457CCC" w14:textId="77777777" w:rsidR="00550A4B" w:rsidRPr="00550A4B" w:rsidRDefault="00550A4B" w:rsidP="00550A4B">
      <w:pPr>
        <w:autoSpaceDE w:val="0"/>
        <w:jc w:val="both"/>
        <w:rPr>
          <w:rFonts w:ascii="Calibri" w:hAnsi="Calibri" w:cs="Swis721 LtCn BT"/>
          <w:sz w:val="22"/>
          <w:szCs w:val="22"/>
          <w:lang w:val="en-US"/>
        </w:rPr>
      </w:pPr>
    </w:p>
    <w:p w14:paraId="6ED185A8"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hărţi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fotografii</w:t>
      </w:r>
      <w:proofErr w:type="spellEnd"/>
      <w:r w:rsidRPr="00550A4B">
        <w:rPr>
          <w:rFonts w:ascii="Calibri" w:hAnsi="Calibri" w:cs="Swis721 LtCn BT"/>
          <w:b/>
          <w:sz w:val="22"/>
          <w:szCs w:val="22"/>
          <w:lang w:val="en-US"/>
        </w:rPr>
        <w:t xml:space="preserve"> ale </w:t>
      </w:r>
      <w:proofErr w:type="spellStart"/>
      <w:r w:rsidRPr="00550A4B">
        <w:rPr>
          <w:rFonts w:ascii="Calibri" w:hAnsi="Calibri" w:cs="Swis721 LtCn BT"/>
          <w:b/>
          <w:sz w:val="22"/>
          <w:szCs w:val="22"/>
          <w:lang w:val="en-US"/>
        </w:rPr>
        <w:t>amplasamentului</w:t>
      </w:r>
      <w:proofErr w:type="spellEnd"/>
      <w:r w:rsidRPr="00550A4B">
        <w:rPr>
          <w:rFonts w:ascii="Calibri" w:hAnsi="Calibri" w:cs="Swis721 LtCn BT"/>
          <w:b/>
          <w:sz w:val="22"/>
          <w:szCs w:val="22"/>
          <w:lang w:val="en-US"/>
        </w:rPr>
        <w:t xml:space="preserve"> care pot </w:t>
      </w:r>
      <w:proofErr w:type="spellStart"/>
      <w:r w:rsidRPr="00550A4B">
        <w:rPr>
          <w:rFonts w:ascii="Calibri" w:hAnsi="Calibri" w:cs="Swis721 LtCn BT"/>
          <w:b/>
          <w:sz w:val="22"/>
          <w:szCs w:val="22"/>
          <w:lang w:val="en-US"/>
        </w:rPr>
        <w:t>oferi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informaţii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privind</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caracteristicile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fizice</w:t>
      </w:r>
      <w:proofErr w:type="spellEnd"/>
      <w:r w:rsidRPr="00550A4B">
        <w:rPr>
          <w:rFonts w:ascii="Calibri" w:hAnsi="Calibri" w:cs="Swis721 LtCn BT"/>
          <w:b/>
          <w:sz w:val="22"/>
          <w:szCs w:val="22"/>
          <w:lang w:val="en-US"/>
        </w:rPr>
        <w:t xml:space="preserve"> ale </w:t>
      </w:r>
      <w:proofErr w:type="spellStart"/>
      <w:r w:rsidRPr="00550A4B">
        <w:rPr>
          <w:rFonts w:ascii="Calibri" w:hAnsi="Calibri" w:cs="Swis721 LtCn BT"/>
          <w:b/>
          <w:sz w:val="22"/>
          <w:szCs w:val="22"/>
          <w:lang w:val="en-US"/>
        </w:rPr>
        <w:t>mediului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atât</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naturale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cât</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şi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artificiale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şi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alte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informaţii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privind</w:t>
      </w:r>
      <w:proofErr w:type="spellEnd"/>
      <w:r w:rsidRPr="00550A4B">
        <w:rPr>
          <w:rFonts w:ascii="Calibri" w:hAnsi="Calibri" w:cs="Swis721 LtCn BT"/>
          <w:b/>
          <w:sz w:val="22"/>
          <w:szCs w:val="22"/>
          <w:lang w:val="en-US"/>
        </w:rPr>
        <w:t>:</w:t>
      </w:r>
    </w:p>
    <w:p w14:paraId="77017F6E" w14:textId="77777777" w:rsidR="00550A4B" w:rsidRDefault="00550A4B" w:rsidP="00550A4B">
      <w:pPr>
        <w:autoSpaceDE w:val="0"/>
        <w:jc w:val="both"/>
        <w:rPr>
          <w:rFonts w:ascii="Calibri" w:hAnsi="Calibri" w:cs="Swis721 LtCn BT"/>
          <w:b/>
          <w:sz w:val="22"/>
          <w:szCs w:val="22"/>
          <w:lang w:val="en-US"/>
        </w:rPr>
      </w:pPr>
    </w:p>
    <w:p w14:paraId="0F82937A" w14:textId="5C752424" w:rsidR="00BE5BBE" w:rsidRPr="00550A4B" w:rsidRDefault="009D1DE1" w:rsidP="00AF14E1">
      <w:pPr>
        <w:autoSpaceDE w:val="0"/>
        <w:jc w:val="center"/>
        <w:rPr>
          <w:rFonts w:ascii="Calibri" w:hAnsi="Calibri" w:cs="Swis721 LtCn BT"/>
          <w:b/>
          <w:sz w:val="22"/>
          <w:szCs w:val="22"/>
          <w:lang w:val="en-US"/>
        </w:rPr>
      </w:pPr>
      <w:r>
        <w:rPr>
          <w:rFonts w:ascii="Calibri" w:hAnsi="Calibri" w:cs="Swis721 LtCn BT"/>
          <w:b/>
          <w:noProof/>
          <w:sz w:val="22"/>
          <w:szCs w:val="22"/>
          <w:lang w:val="en-US"/>
        </w:rPr>
        <w:lastRenderedPageBreak/>
        <w:drawing>
          <wp:inline distT="0" distB="0" distL="0" distR="0" wp14:anchorId="3788ACA4" wp14:editId="4B739A42">
            <wp:extent cx="3130550" cy="207204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0400" cy="2091801"/>
                    </a:xfrm>
                    <a:prstGeom prst="rect">
                      <a:avLst/>
                    </a:prstGeom>
                    <a:noFill/>
                    <a:ln>
                      <a:noFill/>
                    </a:ln>
                  </pic:spPr>
                </pic:pic>
              </a:graphicData>
            </a:graphic>
          </wp:inline>
        </w:drawing>
      </w:r>
    </w:p>
    <w:p w14:paraId="1328D815" w14:textId="341FEF0E" w:rsidR="00233138" w:rsidRDefault="00880F32" w:rsidP="00550A4B">
      <w:pPr>
        <w:autoSpaceDE w:val="0"/>
        <w:jc w:val="both"/>
        <w:rPr>
          <w:rFonts w:ascii="Calibri" w:hAnsi="Calibri" w:cs="Swis721 LtCn BT"/>
          <w:i/>
          <w:sz w:val="22"/>
          <w:szCs w:val="22"/>
          <w:lang w:val="en-US"/>
        </w:rPr>
      </w:pPr>
      <w:proofErr w:type="spellStart"/>
      <w:r w:rsidRPr="00880F32">
        <w:rPr>
          <w:rFonts w:ascii="Calibri" w:hAnsi="Calibri" w:cs="Swis721 LtCn BT"/>
          <w:i/>
          <w:sz w:val="22"/>
          <w:szCs w:val="22"/>
          <w:lang w:val="en-US"/>
        </w:rPr>
        <w:t>Sursa</w:t>
      </w:r>
      <w:proofErr w:type="spellEnd"/>
      <w:r w:rsidRPr="00880F32">
        <w:rPr>
          <w:rFonts w:ascii="Calibri" w:hAnsi="Calibri" w:cs="Swis721 LtCn BT"/>
          <w:i/>
          <w:sz w:val="22"/>
          <w:szCs w:val="22"/>
          <w:lang w:val="en-US"/>
        </w:rPr>
        <w:t xml:space="preserve"> </w:t>
      </w:r>
      <w:proofErr w:type="spellStart"/>
      <w:r w:rsidRPr="00880F32">
        <w:rPr>
          <w:rFonts w:ascii="Calibri" w:hAnsi="Calibri" w:cs="Swis721 LtCn BT"/>
          <w:i/>
          <w:sz w:val="22"/>
          <w:szCs w:val="22"/>
          <w:lang w:val="en-US"/>
        </w:rPr>
        <w:t>foto</w:t>
      </w:r>
      <w:proofErr w:type="spellEnd"/>
      <w:r w:rsidRPr="00880F32">
        <w:rPr>
          <w:rFonts w:ascii="Calibri" w:hAnsi="Calibri" w:cs="Swis721 LtCn BT"/>
          <w:i/>
          <w:sz w:val="22"/>
          <w:szCs w:val="22"/>
          <w:lang w:val="en-US"/>
        </w:rPr>
        <w:t xml:space="preserve"> – </w:t>
      </w:r>
      <w:proofErr w:type="spellStart"/>
      <w:r w:rsidRPr="00880F32">
        <w:rPr>
          <w:rFonts w:ascii="Calibri" w:hAnsi="Calibri" w:cs="Swis721 LtCn BT"/>
          <w:i/>
          <w:sz w:val="22"/>
          <w:szCs w:val="22"/>
          <w:lang w:val="en-US"/>
        </w:rPr>
        <w:t>googlemaps</w:t>
      </w:r>
      <w:proofErr w:type="spellEnd"/>
    </w:p>
    <w:p w14:paraId="4822B9DD" w14:textId="77777777" w:rsidR="00D3154F" w:rsidRPr="00D3154F" w:rsidRDefault="00D3154F" w:rsidP="00550A4B">
      <w:pPr>
        <w:autoSpaceDE w:val="0"/>
        <w:jc w:val="both"/>
        <w:rPr>
          <w:rFonts w:ascii="Calibri" w:hAnsi="Calibri" w:cs="Swis721 LtCn BT"/>
          <w:i/>
          <w:sz w:val="22"/>
          <w:szCs w:val="22"/>
          <w:lang w:val="en-US"/>
        </w:rPr>
      </w:pPr>
    </w:p>
    <w:p w14:paraId="75DCE84B" w14:textId="4F820B9B" w:rsidR="00233138" w:rsidRPr="00233138" w:rsidRDefault="00AC3BD7" w:rsidP="00AC3BD7">
      <w:pPr>
        <w:autoSpaceDE w:val="0"/>
        <w:jc w:val="center"/>
        <w:rPr>
          <w:rFonts w:ascii="Calibri" w:hAnsi="Calibri" w:cs="Swis721 LtCn BT"/>
          <w:iCs/>
          <w:sz w:val="22"/>
          <w:szCs w:val="22"/>
          <w:lang w:val="en-US"/>
        </w:rPr>
      </w:pPr>
      <w:r>
        <w:rPr>
          <w:rFonts w:ascii="Calibri" w:hAnsi="Calibri" w:cs="Swis721 LtCn BT"/>
          <w:iCs/>
          <w:noProof/>
          <w:sz w:val="22"/>
          <w:szCs w:val="22"/>
          <w:lang w:val="en-US"/>
        </w:rPr>
        <w:drawing>
          <wp:inline distT="0" distB="0" distL="0" distR="0" wp14:anchorId="2B0ACF69" wp14:editId="1F4EC5AD">
            <wp:extent cx="3190770" cy="1566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729"/>
                    <a:stretch/>
                  </pic:blipFill>
                  <pic:spPr bwMode="auto">
                    <a:xfrm>
                      <a:off x="0" y="0"/>
                      <a:ext cx="3208302" cy="1575153"/>
                    </a:xfrm>
                    <a:prstGeom prst="rect">
                      <a:avLst/>
                    </a:prstGeom>
                    <a:noFill/>
                    <a:ln>
                      <a:noFill/>
                    </a:ln>
                    <a:extLst>
                      <a:ext uri="{53640926-AAD7-44D8-BBD7-CCE9431645EC}">
                        <a14:shadowObscured xmlns:a14="http://schemas.microsoft.com/office/drawing/2010/main"/>
                      </a:ext>
                    </a:extLst>
                  </pic:spPr>
                </pic:pic>
              </a:graphicData>
            </a:graphic>
          </wp:inline>
        </w:drawing>
      </w:r>
    </w:p>
    <w:p w14:paraId="4BFC73B0" w14:textId="7E2679CD" w:rsidR="00233138" w:rsidRPr="00880F32" w:rsidRDefault="00233138" w:rsidP="00233138">
      <w:pPr>
        <w:autoSpaceDE w:val="0"/>
        <w:jc w:val="both"/>
        <w:rPr>
          <w:rFonts w:ascii="Calibri" w:hAnsi="Calibri" w:cs="Swis721 LtCn BT"/>
          <w:i/>
          <w:sz w:val="22"/>
          <w:szCs w:val="22"/>
          <w:lang w:val="en-US"/>
        </w:rPr>
      </w:pPr>
      <w:proofErr w:type="spellStart"/>
      <w:r w:rsidRPr="00880F32">
        <w:rPr>
          <w:rFonts w:ascii="Calibri" w:hAnsi="Calibri" w:cs="Swis721 LtCn BT"/>
          <w:i/>
          <w:sz w:val="22"/>
          <w:szCs w:val="22"/>
          <w:lang w:val="en-US"/>
        </w:rPr>
        <w:t>Sursa</w:t>
      </w:r>
      <w:proofErr w:type="spellEnd"/>
      <w:r w:rsidRPr="00880F32">
        <w:rPr>
          <w:rFonts w:ascii="Calibri" w:hAnsi="Calibri" w:cs="Swis721 LtCn BT"/>
          <w:i/>
          <w:sz w:val="22"/>
          <w:szCs w:val="22"/>
          <w:lang w:val="en-US"/>
        </w:rPr>
        <w:t xml:space="preserve"> </w:t>
      </w:r>
      <w:proofErr w:type="spellStart"/>
      <w:r w:rsidRPr="00880F32">
        <w:rPr>
          <w:rFonts w:ascii="Calibri" w:hAnsi="Calibri" w:cs="Swis721 LtCn BT"/>
          <w:i/>
          <w:sz w:val="22"/>
          <w:szCs w:val="22"/>
          <w:lang w:val="en-US"/>
        </w:rPr>
        <w:t>foto</w:t>
      </w:r>
      <w:proofErr w:type="spellEnd"/>
      <w:r w:rsidRPr="00880F32">
        <w:rPr>
          <w:rFonts w:ascii="Calibri" w:hAnsi="Calibri" w:cs="Swis721 LtCn BT"/>
          <w:i/>
          <w:sz w:val="22"/>
          <w:szCs w:val="22"/>
          <w:lang w:val="en-US"/>
        </w:rPr>
        <w:t xml:space="preserve"> – g</w:t>
      </w:r>
      <w:r>
        <w:rPr>
          <w:rFonts w:ascii="Calibri" w:hAnsi="Calibri" w:cs="Swis721 LtCn BT"/>
          <w:i/>
          <w:sz w:val="22"/>
          <w:szCs w:val="22"/>
          <w:lang w:val="en-US"/>
        </w:rPr>
        <w:t>eoportal.ancpi.ro</w:t>
      </w:r>
    </w:p>
    <w:p w14:paraId="2B8A85BF" w14:textId="77777777" w:rsidR="00233138" w:rsidRPr="00550A4B" w:rsidRDefault="00233138" w:rsidP="00550A4B">
      <w:pPr>
        <w:autoSpaceDE w:val="0"/>
        <w:jc w:val="both"/>
        <w:rPr>
          <w:rFonts w:ascii="Calibri" w:hAnsi="Calibri" w:cs="Swis721 LtCn BT"/>
          <w:b/>
          <w:sz w:val="22"/>
          <w:szCs w:val="22"/>
          <w:lang w:val="en-US"/>
        </w:rPr>
      </w:pPr>
    </w:p>
    <w:p w14:paraId="7B4C9200" w14:textId="77777777" w:rsidR="00550A4B" w:rsidRPr="00600765" w:rsidRDefault="00550A4B" w:rsidP="00550A4B">
      <w:pPr>
        <w:autoSpaceDE w:val="0"/>
        <w:jc w:val="both"/>
        <w:rPr>
          <w:rFonts w:ascii="Calibri" w:hAnsi="Calibri" w:cs="Swis721 LtCn BT"/>
          <w:b/>
          <w:sz w:val="22"/>
          <w:szCs w:val="22"/>
          <w:lang w:val="en-US"/>
        </w:rPr>
      </w:pPr>
      <w:r w:rsidRPr="00600765">
        <w:rPr>
          <w:rFonts w:ascii="Calibri" w:hAnsi="Calibri" w:cs="Swis721 LtCn BT"/>
          <w:b/>
          <w:sz w:val="22"/>
          <w:szCs w:val="22"/>
          <w:lang w:val="en-US"/>
        </w:rPr>
        <w:t xml:space="preserve">    • </w:t>
      </w:r>
      <w:proofErr w:type="spellStart"/>
      <w:r w:rsidRPr="00600765">
        <w:rPr>
          <w:rFonts w:ascii="Calibri" w:hAnsi="Calibri" w:cs="Swis721 LtCn BT"/>
          <w:b/>
          <w:sz w:val="22"/>
          <w:szCs w:val="22"/>
          <w:lang w:val="en-US"/>
        </w:rPr>
        <w:t>folosinţele</w:t>
      </w:r>
      <w:proofErr w:type="spellEnd"/>
      <w:r w:rsidRPr="00600765">
        <w:rPr>
          <w:rFonts w:ascii="Calibri" w:hAnsi="Calibri" w:cs="Swis721 LtCn BT"/>
          <w:b/>
          <w:sz w:val="22"/>
          <w:szCs w:val="22"/>
          <w:lang w:val="en-US"/>
        </w:rPr>
        <w:t xml:space="preserve"> </w:t>
      </w:r>
      <w:proofErr w:type="spellStart"/>
      <w:r w:rsidRPr="00600765">
        <w:rPr>
          <w:rFonts w:ascii="Calibri" w:hAnsi="Calibri" w:cs="Swis721 LtCn BT"/>
          <w:b/>
          <w:sz w:val="22"/>
          <w:szCs w:val="22"/>
          <w:lang w:val="en-US"/>
        </w:rPr>
        <w:t>actuale</w:t>
      </w:r>
      <w:proofErr w:type="spellEnd"/>
      <w:r w:rsidRPr="00600765">
        <w:rPr>
          <w:rFonts w:ascii="Calibri" w:hAnsi="Calibri" w:cs="Swis721 LtCn BT"/>
          <w:b/>
          <w:sz w:val="22"/>
          <w:szCs w:val="22"/>
          <w:lang w:val="en-US"/>
        </w:rPr>
        <w:t xml:space="preserve"> </w:t>
      </w:r>
      <w:proofErr w:type="spellStart"/>
      <w:r w:rsidRPr="00600765">
        <w:rPr>
          <w:rFonts w:ascii="Calibri" w:hAnsi="Calibri" w:cs="Swis721 LtCn BT"/>
          <w:b/>
          <w:sz w:val="22"/>
          <w:szCs w:val="22"/>
          <w:lang w:val="en-US"/>
        </w:rPr>
        <w:t>şi</w:t>
      </w:r>
      <w:proofErr w:type="spellEnd"/>
      <w:r w:rsidRPr="00600765">
        <w:rPr>
          <w:rFonts w:ascii="Calibri" w:hAnsi="Calibri" w:cs="Swis721 LtCn BT"/>
          <w:b/>
          <w:sz w:val="22"/>
          <w:szCs w:val="22"/>
          <w:lang w:val="en-US"/>
        </w:rPr>
        <w:t xml:space="preserve"> </w:t>
      </w:r>
      <w:proofErr w:type="spellStart"/>
      <w:r w:rsidRPr="00600765">
        <w:rPr>
          <w:rFonts w:ascii="Calibri" w:hAnsi="Calibri" w:cs="Swis721 LtCn BT"/>
          <w:b/>
          <w:sz w:val="22"/>
          <w:szCs w:val="22"/>
          <w:lang w:val="en-US"/>
        </w:rPr>
        <w:t>planificate</w:t>
      </w:r>
      <w:proofErr w:type="spellEnd"/>
      <w:r w:rsidRPr="00600765">
        <w:rPr>
          <w:rFonts w:ascii="Calibri" w:hAnsi="Calibri" w:cs="Swis721 LtCn BT"/>
          <w:b/>
          <w:sz w:val="22"/>
          <w:szCs w:val="22"/>
          <w:lang w:val="en-US"/>
        </w:rPr>
        <w:t xml:space="preserve"> ale </w:t>
      </w:r>
      <w:proofErr w:type="spellStart"/>
      <w:r w:rsidRPr="00600765">
        <w:rPr>
          <w:rFonts w:ascii="Calibri" w:hAnsi="Calibri" w:cs="Swis721 LtCn BT"/>
          <w:b/>
          <w:sz w:val="22"/>
          <w:szCs w:val="22"/>
          <w:lang w:val="en-US"/>
        </w:rPr>
        <w:t>terenului</w:t>
      </w:r>
      <w:proofErr w:type="spellEnd"/>
      <w:r w:rsidRPr="00600765">
        <w:rPr>
          <w:rFonts w:ascii="Calibri" w:hAnsi="Calibri" w:cs="Swis721 LtCn BT"/>
          <w:b/>
          <w:sz w:val="22"/>
          <w:szCs w:val="22"/>
          <w:lang w:val="en-US"/>
        </w:rPr>
        <w:t xml:space="preserve"> </w:t>
      </w:r>
      <w:proofErr w:type="spellStart"/>
      <w:r w:rsidRPr="00600765">
        <w:rPr>
          <w:rFonts w:ascii="Calibri" w:hAnsi="Calibri" w:cs="Swis721 LtCn BT"/>
          <w:b/>
          <w:sz w:val="22"/>
          <w:szCs w:val="22"/>
          <w:lang w:val="en-US"/>
        </w:rPr>
        <w:t>atât</w:t>
      </w:r>
      <w:proofErr w:type="spellEnd"/>
      <w:r w:rsidRPr="00600765">
        <w:rPr>
          <w:rFonts w:ascii="Calibri" w:hAnsi="Calibri" w:cs="Swis721 LtCn BT"/>
          <w:b/>
          <w:sz w:val="22"/>
          <w:szCs w:val="22"/>
          <w:lang w:val="en-US"/>
        </w:rPr>
        <w:t xml:space="preserve"> pe </w:t>
      </w:r>
      <w:proofErr w:type="spellStart"/>
      <w:r w:rsidRPr="00600765">
        <w:rPr>
          <w:rFonts w:ascii="Calibri" w:hAnsi="Calibri" w:cs="Swis721 LtCn BT"/>
          <w:b/>
          <w:sz w:val="22"/>
          <w:szCs w:val="22"/>
          <w:lang w:val="en-US"/>
        </w:rPr>
        <w:t>amplasament</w:t>
      </w:r>
      <w:proofErr w:type="spellEnd"/>
      <w:r w:rsidRPr="00600765">
        <w:rPr>
          <w:rFonts w:ascii="Calibri" w:hAnsi="Calibri" w:cs="Swis721 LtCn BT"/>
          <w:b/>
          <w:sz w:val="22"/>
          <w:szCs w:val="22"/>
          <w:lang w:val="en-US"/>
        </w:rPr>
        <w:t xml:space="preserve">, </w:t>
      </w:r>
      <w:proofErr w:type="spellStart"/>
      <w:r w:rsidRPr="00600765">
        <w:rPr>
          <w:rFonts w:ascii="Calibri" w:hAnsi="Calibri" w:cs="Swis721 LtCn BT"/>
          <w:b/>
          <w:sz w:val="22"/>
          <w:szCs w:val="22"/>
          <w:lang w:val="en-US"/>
        </w:rPr>
        <w:t>cât</w:t>
      </w:r>
      <w:proofErr w:type="spellEnd"/>
      <w:r w:rsidRPr="00600765">
        <w:rPr>
          <w:rFonts w:ascii="Calibri" w:hAnsi="Calibri" w:cs="Swis721 LtCn BT"/>
          <w:b/>
          <w:sz w:val="22"/>
          <w:szCs w:val="22"/>
          <w:lang w:val="en-US"/>
        </w:rPr>
        <w:t xml:space="preserve"> </w:t>
      </w:r>
      <w:proofErr w:type="spellStart"/>
      <w:r w:rsidRPr="00600765">
        <w:rPr>
          <w:rFonts w:ascii="Calibri" w:hAnsi="Calibri" w:cs="Swis721 LtCn BT"/>
          <w:b/>
          <w:sz w:val="22"/>
          <w:szCs w:val="22"/>
          <w:lang w:val="en-US"/>
        </w:rPr>
        <w:t>şi</w:t>
      </w:r>
      <w:proofErr w:type="spellEnd"/>
      <w:r w:rsidRPr="00600765">
        <w:rPr>
          <w:rFonts w:ascii="Calibri" w:hAnsi="Calibri" w:cs="Swis721 LtCn BT"/>
          <w:b/>
          <w:sz w:val="22"/>
          <w:szCs w:val="22"/>
          <w:lang w:val="en-US"/>
        </w:rPr>
        <w:t xml:space="preserve"> pe zone </w:t>
      </w:r>
      <w:proofErr w:type="spellStart"/>
      <w:r w:rsidRPr="00600765">
        <w:rPr>
          <w:rFonts w:ascii="Calibri" w:hAnsi="Calibri" w:cs="Swis721 LtCn BT"/>
          <w:b/>
          <w:sz w:val="22"/>
          <w:szCs w:val="22"/>
          <w:lang w:val="en-US"/>
        </w:rPr>
        <w:t>adiacente</w:t>
      </w:r>
      <w:proofErr w:type="spellEnd"/>
      <w:r w:rsidRPr="00600765">
        <w:rPr>
          <w:rFonts w:ascii="Calibri" w:hAnsi="Calibri" w:cs="Swis721 LtCn BT"/>
          <w:b/>
          <w:sz w:val="22"/>
          <w:szCs w:val="22"/>
          <w:lang w:val="en-US"/>
        </w:rPr>
        <w:t xml:space="preserve"> </w:t>
      </w:r>
      <w:proofErr w:type="spellStart"/>
      <w:r w:rsidRPr="00600765">
        <w:rPr>
          <w:rFonts w:ascii="Calibri" w:hAnsi="Calibri" w:cs="Swis721 LtCn BT"/>
          <w:b/>
          <w:sz w:val="22"/>
          <w:szCs w:val="22"/>
          <w:lang w:val="en-US"/>
        </w:rPr>
        <w:t>acestuia</w:t>
      </w:r>
      <w:proofErr w:type="spellEnd"/>
      <w:r w:rsidRPr="00600765">
        <w:rPr>
          <w:rFonts w:ascii="Calibri" w:hAnsi="Calibri" w:cs="Swis721 LtCn BT"/>
          <w:b/>
          <w:sz w:val="22"/>
          <w:szCs w:val="22"/>
          <w:lang w:val="en-US"/>
        </w:rPr>
        <w:t>;</w:t>
      </w:r>
    </w:p>
    <w:p w14:paraId="4389F24D" w14:textId="750866A2" w:rsidR="00550A4B" w:rsidRPr="00937E79" w:rsidRDefault="00880F32" w:rsidP="00550A4B">
      <w:pPr>
        <w:autoSpaceDE w:val="0"/>
        <w:jc w:val="both"/>
        <w:rPr>
          <w:rFonts w:ascii="Calibri" w:hAnsi="Calibri" w:cs="Swis721 LtCn BT"/>
          <w:color w:val="8064A2" w:themeColor="accent4"/>
          <w:sz w:val="22"/>
          <w:szCs w:val="22"/>
          <w:lang w:val="en-US"/>
        </w:rPr>
      </w:pPr>
      <w:proofErr w:type="spellStart"/>
      <w:r>
        <w:rPr>
          <w:rFonts w:ascii="Calibri" w:hAnsi="Calibri" w:cs="Swis721 LtCn BT"/>
          <w:sz w:val="22"/>
          <w:szCs w:val="22"/>
          <w:lang w:val="en-US"/>
        </w:rPr>
        <w:t>Terenul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studiat</w:t>
      </w:r>
      <w:proofErr w:type="spellEnd"/>
      <w:r w:rsidR="000C0405">
        <w:rPr>
          <w:rFonts w:ascii="Calibri" w:hAnsi="Calibri" w:cs="Swis721 LtCn BT"/>
          <w:sz w:val="22"/>
          <w:szCs w:val="22"/>
          <w:lang w:val="en-US"/>
        </w:rPr>
        <w:t xml:space="preserve"> (</w:t>
      </w:r>
      <w:r w:rsidR="00233138">
        <w:rPr>
          <w:rFonts w:ascii="Calibri" w:hAnsi="Calibri" w:cs="Swis721 LtCn BT"/>
          <w:sz w:val="22"/>
          <w:szCs w:val="22"/>
          <w:lang w:val="ro-RO"/>
        </w:rPr>
        <w:t>10</w:t>
      </w:r>
      <w:r w:rsidR="00D3154F">
        <w:rPr>
          <w:rFonts w:ascii="Calibri" w:hAnsi="Calibri" w:cs="Swis721 LtCn BT"/>
          <w:sz w:val="22"/>
          <w:szCs w:val="22"/>
          <w:lang w:val="ro-RO"/>
        </w:rPr>
        <w:t>8307</w:t>
      </w:r>
      <w:r w:rsidR="000C0405">
        <w:rPr>
          <w:rFonts w:ascii="Calibri" w:hAnsi="Calibri" w:cs="Swis721 LtCn BT"/>
          <w:sz w:val="22"/>
          <w:szCs w:val="22"/>
          <w:lang w:val="en-US"/>
        </w:rPr>
        <w:t>)</w:t>
      </w:r>
      <w:r>
        <w:rPr>
          <w:rFonts w:ascii="Calibri" w:hAnsi="Calibri" w:cs="Swis721 LtCn BT"/>
          <w:sz w:val="22"/>
          <w:szCs w:val="22"/>
          <w:lang w:val="en-US"/>
        </w:rPr>
        <w:t xml:space="preserve"> </w:t>
      </w:r>
      <w:proofErr w:type="spellStart"/>
      <w:r>
        <w:rPr>
          <w:rFonts w:ascii="Calibri" w:hAnsi="Calibri" w:cs="Swis721 LtCn BT"/>
          <w:sz w:val="22"/>
          <w:szCs w:val="22"/>
          <w:lang w:val="en-US"/>
        </w:rPr>
        <w:t>și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terenu</w:t>
      </w:r>
      <w:r w:rsidR="00233138">
        <w:rPr>
          <w:rFonts w:ascii="Calibri" w:hAnsi="Calibri" w:cs="Swis721 LtCn BT"/>
          <w:sz w:val="22"/>
          <w:szCs w:val="22"/>
          <w:lang w:val="en-US"/>
        </w:rPr>
        <w:t>rile</w:t>
      </w:r>
      <w:proofErr w:type="spellEnd"/>
      <w:r w:rsidR="00233138">
        <w:rPr>
          <w:rFonts w:ascii="Calibri" w:hAnsi="Calibri" w:cs="Swis721 LtCn BT"/>
          <w:sz w:val="22"/>
          <w:szCs w:val="22"/>
          <w:lang w:val="en-US"/>
        </w:rPr>
        <w:t xml:space="preserve"> </w:t>
      </w:r>
      <w:proofErr w:type="spellStart"/>
      <w:r w:rsidR="00233138">
        <w:rPr>
          <w:rFonts w:ascii="Calibri" w:hAnsi="Calibri" w:cs="Swis721 LtCn BT"/>
          <w:sz w:val="22"/>
          <w:szCs w:val="22"/>
          <w:lang w:val="en-US"/>
        </w:rPr>
        <w:t>învecinate</w:t>
      </w:r>
      <w:proofErr w:type="spellEnd"/>
      <w:r w:rsidR="00233138">
        <w:rPr>
          <w:rFonts w:ascii="Calibri" w:hAnsi="Calibri" w:cs="Swis721 LtCn BT"/>
          <w:sz w:val="22"/>
          <w:szCs w:val="22"/>
          <w:lang w:val="en-US"/>
        </w:rPr>
        <w:t xml:space="preserve"> </w:t>
      </w:r>
      <w:proofErr w:type="spellStart"/>
      <w:r w:rsidR="00233138">
        <w:rPr>
          <w:rFonts w:ascii="Calibri" w:hAnsi="Calibri" w:cs="Swis721 LtCn BT"/>
          <w:sz w:val="22"/>
          <w:szCs w:val="22"/>
          <w:lang w:val="en-US"/>
        </w:rPr>
        <w:t>dinspre</w:t>
      </w:r>
      <w:proofErr w:type="spellEnd"/>
      <w:r w:rsidR="00233138">
        <w:rPr>
          <w:rFonts w:ascii="Calibri" w:hAnsi="Calibri" w:cs="Swis721 LtCn BT"/>
          <w:sz w:val="22"/>
          <w:szCs w:val="22"/>
          <w:lang w:val="en-US"/>
        </w:rPr>
        <w:t xml:space="preserve"> Sud</w:t>
      </w:r>
      <w:r w:rsidR="00D3154F">
        <w:rPr>
          <w:rFonts w:ascii="Calibri" w:hAnsi="Calibri" w:cs="Swis721 LtCn BT"/>
          <w:sz w:val="22"/>
          <w:szCs w:val="22"/>
          <w:lang w:val="en-US"/>
        </w:rPr>
        <w:t>, Nord, Vest</w:t>
      </w:r>
      <w:r w:rsidR="00233138">
        <w:rPr>
          <w:rFonts w:ascii="Calibri" w:hAnsi="Calibri" w:cs="Swis721 LtCn BT"/>
          <w:sz w:val="22"/>
          <w:szCs w:val="22"/>
          <w:lang w:val="en-US"/>
        </w:rPr>
        <w:t xml:space="preserve"> </w:t>
      </w:r>
      <w:r w:rsidR="00D3154F">
        <w:rPr>
          <w:rFonts w:ascii="Calibri" w:hAnsi="Calibri" w:cs="Swis721 LtCn BT"/>
          <w:sz w:val="22"/>
          <w:szCs w:val="22"/>
          <w:lang w:val="en-US"/>
        </w:rPr>
        <w:t xml:space="preserve">sunt </w:t>
      </w:r>
      <w:proofErr w:type="spellStart"/>
      <w:r w:rsidR="00D3154F">
        <w:rPr>
          <w:rFonts w:ascii="Calibri" w:hAnsi="Calibri" w:cs="Swis721 LtCn BT"/>
          <w:sz w:val="22"/>
          <w:szCs w:val="22"/>
          <w:lang w:val="en-US"/>
        </w:rPr>
        <w:t>terenuri</w:t>
      </w:r>
      <w:proofErr w:type="spellEnd"/>
      <w:r w:rsidR="00D3154F">
        <w:rPr>
          <w:rFonts w:ascii="Calibri" w:hAnsi="Calibri" w:cs="Swis721 LtCn BT"/>
          <w:sz w:val="22"/>
          <w:szCs w:val="22"/>
          <w:lang w:val="en-US"/>
        </w:rPr>
        <w:t xml:space="preserve"> </w:t>
      </w:r>
      <w:proofErr w:type="spellStart"/>
      <w:r w:rsidR="00D3154F">
        <w:rPr>
          <w:rFonts w:ascii="Calibri" w:hAnsi="Calibri" w:cs="Swis721 LtCn BT"/>
          <w:sz w:val="22"/>
          <w:szCs w:val="22"/>
          <w:lang w:val="en-US"/>
        </w:rPr>
        <w:t>libere</w:t>
      </w:r>
      <w:proofErr w:type="spellEnd"/>
      <w:r w:rsidR="00D3154F">
        <w:rPr>
          <w:rFonts w:ascii="Calibri" w:hAnsi="Calibri" w:cs="Swis721 LtCn BT"/>
          <w:sz w:val="22"/>
          <w:szCs w:val="22"/>
          <w:lang w:val="en-US"/>
        </w:rPr>
        <w:t xml:space="preserve"> de</w:t>
      </w:r>
      <w:r w:rsidR="00550A4B" w:rsidRPr="00550A4B">
        <w:rPr>
          <w:rFonts w:ascii="Calibri" w:hAnsi="Calibri" w:cs="Swis721 LtCn BT"/>
          <w:sz w:val="22"/>
          <w:szCs w:val="22"/>
          <w:lang w:val="en-US"/>
        </w:rPr>
        <w:t xml:space="preserve"> </w:t>
      </w:r>
      <w:proofErr w:type="spellStart"/>
      <w:r w:rsidR="00550A4B" w:rsidRPr="006C77C6">
        <w:rPr>
          <w:rFonts w:ascii="Calibri" w:hAnsi="Calibri" w:cs="Swis721 LtCn BT"/>
          <w:sz w:val="22"/>
          <w:szCs w:val="22"/>
          <w:lang w:val="en-US"/>
        </w:rPr>
        <w:t>construcții</w:t>
      </w:r>
      <w:proofErr w:type="spellEnd"/>
      <w:r w:rsidR="00550A4B" w:rsidRPr="006C77C6">
        <w:rPr>
          <w:rFonts w:ascii="Calibri" w:hAnsi="Calibri" w:cs="Swis721 LtCn BT"/>
          <w:sz w:val="22"/>
          <w:szCs w:val="22"/>
          <w:lang w:val="en-US"/>
        </w:rPr>
        <w:t xml:space="preserve">. </w:t>
      </w:r>
      <w:proofErr w:type="spellStart"/>
      <w:r w:rsidR="00550A4B" w:rsidRPr="006C77C6">
        <w:rPr>
          <w:rFonts w:ascii="Calibri" w:hAnsi="Calibri" w:cs="Swis721 LtCn BT"/>
          <w:sz w:val="22"/>
          <w:szCs w:val="22"/>
          <w:lang w:val="en-US"/>
        </w:rPr>
        <w:t>Vecinăt</w:t>
      </w:r>
      <w:r w:rsidR="00D3154F" w:rsidRPr="006C77C6">
        <w:rPr>
          <w:rFonts w:ascii="Calibri" w:hAnsi="Calibri" w:cs="Swis721 LtCn BT"/>
          <w:sz w:val="22"/>
          <w:szCs w:val="22"/>
          <w:lang w:val="en-US"/>
        </w:rPr>
        <w:t>atea</w:t>
      </w:r>
      <w:proofErr w:type="spellEnd"/>
      <w:r w:rsidR="00550A4B" w:rsidRPr="006C77C6">
        <w:rPr>
          <w:rFonts w:ascii="Calibri" w:hAnsi="Calibri" w:cs="Swis721 LtCn BT"/>
          <w:sz w:val="22"/>
          <w:szCs w:val="22"/>
          <w:lang w:val="en-US"/>
        </w:rPr>
        <w:t xml:space="preserve"> </w:t>
      </w:r>
      <w:proofErr w:type="spellStart"/>
      <w:r w:rsidR="00550A4B" w:rsidRPr="006C77C6">
        <w:rPr>
          <w:rFonts w:ascii="Calibri" w:hAnsi="Calibri" w:cs="Swis721 LtCn BT"/>
          <w:sz w:val="22"/>
          <w:szCs w:val="22"/>
          <w:lang w:val="en-US"/>
        </w:rPr>
        <w:t>din</w:t>
      </w:r>
      <w:r w:rsidRPr="006C77C6">
        <w:rPr>
          <w:rFonts w:ascii="Calibri" w:hAnsi="Calibri" w:cs="Swis721 LtCn BT"/>
          <w:sz w:val="22"/>
          <w:szCs w:val="22"/>
          <w:lang w:val="en-US"/>
        </w:rPr>
        <w:t>spre</w:t>
      </w:r>
      <w:proofErr w:type="spellEnd"/>
      <w:r w:rsidRPr="006C77C6">
        <w:rPr>
          <w:rFonts w:ascii="Calibri" w:hAnsi="Calibri" w:cs="Swis721 LtCn BT"/>
          <w:sz w:val="22"/>
          <w:szCs w:val="22"/>
          <w:lang w:val="en-US"/>
        </w:rPr>
        <w:t xml:space="preserve"> Est</w:t>
      </w:r>
      <w:r w:rsidR="00D3154F" w:rsidRPr="006C77C6">
        <w:rPr>
          <w:rFonts w:ascii="Calibri" w:hAnsi="Calibri" w:cs="Swis721 LtCn BT"/>
          <w:sz w:val="22"/>
          <w:szCs w:val="22"/>
          <w:lang w:val="en-US"/>
        </w:rPr>
        <w:t xml:space="preserve"> </w:t>
      </w:r>
      <w:proofErr w:type="spellStart"/>
      <w:r w:rsidR="00D3154F" w:rsidRPr="006C77C6">
        <w:rPr>
          <w:rFonts w:ascii="Calibri" w:hAnsi="Calibri" w:cs="Swis721 LtCn BT"/>
          <w:sz w:val="22"/>
          <w:szCs w:val="22"/>
          <w:lang w:val="en-US"/>
        </w:rPr>
        <w:t>este</w:t>
      </w:r>
      <w:proofErr w:type="spellEnd"/>
      <w:r w:rsidRPr="006C77C6">
        <w:rPr>
          <w:rFonts w:ascii="Calibri" w:hAnsi="Calibri" w:cs="Swis721 LtCn BT"/>
          <w:sz w:val="22"/>
          <w:szCs w:val="22"/>
          <w:lang w:val="en-US"/>
        </w:rPr>
        <w:t xml:space="preserve"> </w:t>
      </w:r>
      <w:proofErr w:type="spellStart"/>
      <w:r w:rsidRPr="006C77C6">
        <w:rPr>
          <w:rFonts w:ascii="Calibri" w:hAnsi="Calibri" w:cs="Swis721 LtCn BT"/>
          <w:sz w:val="22"/>
          <w:szCs w:val="22"/>
          <w:lang w:val="en-US"/>
        </w:rPr>
        <w:t>domeni</w:t>
      </w:r>
      <w:r w:rsidR="00D3154F" w:rsidRPr="006C77C6">
        <w:rPr>
          <w:rFonts w:ascii="Calibri" w:hAnsi="Calibri" w:cs="Swis721 LtCn BT"/>
          <w:sz w:val="22"/>
          <w:szCs w:val="22"/>
          <w:lang w:val="en-US"/>
        </w:rPr>
        <w:t>u</w:t>
      </w:r>
      <w:proofErr w:type="spellEnd"/>
      <w:r w:rsidR="00D3154F" w:rsidRPr="006C77C6">
        <w:rPr>
          <w:rFonts w:ascii="Calibri" w:hAnsi="Calibri" w:cs="Swis721 LtCn BT"/>
          <w:sz w:val="22"/>
          <w:szCs w:val="22"/>
          <w:lang w:val="en-US"/>
        </w:rPr>
        <w:t xml:space="preserve"> public</w:t>
      </w:r>
      <w:r w:rsidR="00550A4B" w:rsidRPr="006C77C6">
        <w:rPr>
          <w:rFonts w:ascii="Calibri" w:hAnsi="Calibri" w:cs="Swis721 LtCn BT"/>
          <w:sz w:val="22"/>
          <w:szCs w:val="22"/>
          <w:lang w:val="en-US"/>
        </w:rPr>
        <w:t xml:space="preserve">. Nu se </w:t>
      </w:r>
      <w:proofErr w:type="spellStart"/>
      <w:r w:rsidR="00550A4B" w:rsidRPr="006C77C6">
        <w:rPr>
          <w:rFonts w:ascii="Calibri" w:hAnsi="Calibri" w:cs="Swis721 LtCn BT"/>
          <w:sz w:val="22"/>
          <w:szCs w:val="22"/>
          <w:lang w:val="en-US"/>
        </w:rPr>
        <w:t>modifică</w:t>
      </w:r>
      <w:proofErr w:type="spellEnd"/>
      <w:r w:rsidR="00550A4B" w:rsidRPr="006C77C6">
        <w:rPr>
          <w:rFonts w:ascii="Calibri" w:hAnsi="Calibri" w:cs="Swis721 LtCn BT"/>
          <w:sz w:val="22"/>
          <w:szCs w:val="22"/>
          <w:lang w:val="en-US"/>
        </w:rPr>
        <w:t xml:space="preserve"> </w:t>
      </w:r>
      <w:proofErr w:type="spellStart"/>
      <w:r w:rsidR="00550A4B" w:rsidRPr="006C77C6">
        <w:rPr>
          <w:rFonts w:ascii="Calibri" w:hAnsi="Calibri" w:cs="Swis721 LtCn BT"/>
          <w:sz w:val="22"/>
          <w:szCs w:val="22"/>
          <w:lang w:val="en-US"/>
        </w:rPr>
        <w:t>categoria</w:t>
      </w:r>
      <w:proofErr w:type="spellEnd"/>
      <w:r w:rsidR="00550A4B" w:rsidRPr="006C77C6">
        <w:rPr>
          <w:rFonts w:ascii="Calibri" w:hAnsi="Calibri" w:cs="Swis721 LtCn BT"/>
          <w:sz w:val="22"/>
          <w:szCs w:val="22"/>
          <w:lang w:val="en-US"/>
        </w:rPr>
        <w:t xml:space="preserve"> de </w:t>
      </w:r>
      <w:proofErr w:type="spellStart"/>
      <w:r w:rsidR="00550A4B" w:rsidRPr="006C77C6">
        <w:rPr>
          <w:rFonts w:ascii="Calibri" w:hAnsi="Calibri" w:cs="Swis721 LtCn BT"/>
          <w:sz w:val="22"/>
          <w:szCs w:val="22"/>
          <w:lang w:val="en-US"/>
        </w:rPr>
        <w:t>folosință</w:t>
      </w:r>
      <w:proofErr w:type="spellEnd"/>
      <w:r w:rsidR="00550A4B" w:rsidRPr="006C77C6">
        <w:rPr>
          <w:rFonts w:ascii="Calibri" w:hAnsi="Calibri" w:cs="Swis721 LtCn BT"/>
          <w:sz w:val="22"/>
          <w:szCs w:val="22"/>
          <w:lang w:val="en-US"/>
        </w:rPr>
        <w:t xml:space="preserve"> </w:t>
      </w:r>
      <w:proofErr w:type="gramStart"/>
      <w:r w:rsidR="00550A4B" w:rsidRPr="006C77C6">
        <w:rPr>
          <w:rFonts w:ascii="Calibri" w:hAnsi="Calibri" w:cs="Swis721 LtCn BT"/>
          <w:sz w:val="22"/>
          <w:szCs w:val="22"/>
          <w:lang w:val="en-US"/>
        </w:rPr>
        <w:t>a</w:t>
      </w:r>
      <w:proofErr w:type="gramEnd"/>
      <w:r w:rsidR="00550A4B" w:rsidRPr="006C77C6">
        <w:rPr>
          <w:rFonts w:ascii="Calibri" w:hAnsi="Calibri" w:cs="Swis721 LtCn BT"/>
          <w:sz w:val="22"/>
          <w:szCs w:val="22"/>
          <w:lang w:val="en-US"/>
        </w:rPr>
        <w:t xml:space="preserve"> </w:t>
      </w:r>
      <w:proofErr w:type="spellStart"/>
      <w:r w:rsidR="00550A4B" w:rsidRPr="006C77C6">
        <w:rPr>
          <w:rFonts w:ascii="Calibri" w:hAnsi="Calibri" w:cs="Swis721 LtCn BT"/>
          <w:sz w:val="22"/>
          <w:szCs w:val="22"/>
          <w:lang w:val="en-US"/>
        </w:rPr>
        <w:t>acestora</w:t>
      </w:r>
      <w:proofErr w:type="spellEnd"/>
      <w:r w:rsidR="00550A4B" w:rsidRPr="006C77C6">
        <w:rPr>
          <w:rFonts w:ascii="Calibri" w:hAnsi="Calibri" w:cs="Swis721 LtCn BT"/>
          <w:sz w:val="22"/>
          <w:szCs w:val="22"/>
          <w:lang w:val="en-US"/>
        </w:rPr>
        <w:t>.</w:t>
      </w:r>
    </w:p>
    <w:p w14:paraId="1E2147D2"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spellStart"/>
      <w:r w:rsidRPr="00550A4B">
        <w:rPr>
          <w:rFonts w:ascii="Calibri" w:hAnsi="Calibri" w:cs="Swis721 LtCn BT"/>
          <w:b/>
          <w:sz w:val="22"/>
          <w:szCs w:val="22"/>
          <w:lang w:val="en-US"/>
        </w:rPr>
        <w:t>politici</w:t>
      </w:r>
      <w:proofErr w:type="spellEnd"/>
      <w:r w:rsidRPr="00550A4B">
        <w:rPr>
          <w:rFonts w:ascii="Calibri" w:hAnsi="Calibri" w:cs="Swis721 LtCn BT"/>
          <w:b/>
          <w:sz w:val="22"/>
          <w:szCs w:val="22"/>
          <w:lang w:val="en-US"/>
        </w:rPr>
        <w:t xml:space="preserve"> de </w:t>
      </w:r>
      <w:proofErr w:type="spellStart"/>
      <w:r w:rsidRPr="00550A4B">
        <w:rPr>
          <w:rFonts w:ascii="Calibri" w:hAnsi="Calibri" w:cs="Swis721 LtCn BT"/>
          <w:b/>
          <w:sz w:val="22"/>
          <w:szCs w:val="22"/>
          <w:lang w:val="en-US"/>
        </w:rPr>
        <w:t>zonare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şi</w:t>
      </w:r>
      <w:proofErr w:type="spellEnd"/>
      <w:r w:rsidRPr="00550A4B">
        <w:rPr>
          <w:rFonts w:ascii="Calibri" w:hAnsi="Calibri" w:cs="Swis721 LtCn BT"/>
          <w:b/>
          <w:sz w:val="22"/>
          <w:szCs w:val="22"/>
          <w:lang w:val="en-US"/>
        </w:rPr>
        <w:t xml:space="preserve"> de </w:t>
      </w:r>
      <w:proofErr w:type="spellStart"/>
      <w:r w:rsidRPr="00550A4B">
        <w:rPr>
          <w:rFonts w:ascii="Calibri" w:hAnsi="Calibri" w:cs="Swis721 LtCn BT"/>
          <w:b/>
          <w:sz w:val="22"/>
          <w:szCs w:val="22"/>
          <w:lang w:val="en-US"/>
        </w:rPr>
        <w:t>folosire</w:t>
      </w:r>
      <w:proofErr w:type="spellEnd"/>
      <w:r w:rsidRPr="00550A4B">
        <w:rPr>
          <w:rFonts w:ascii="Calibri" w:hAnsi="Calibri" w:cs="Swis721 LtCn BT"/>
          <w:b/>
          <w:sz w:val="22"/>
          <w:szCs w:val="22"/>
          <w:lang w:val="en-US"/>
        </w:rPr>
        <w:t xml:space="preserve"> a </w:t>
      </w:r>
      <w:proofErr w:type="spellStart"/>
      <w:r w:rsidRPr="00550A4B">
        <w:rPr>
          <w:rFonts w:ascii="Calibri" w:hAnsi="Calibri" w:cs="Swis721 LtCn BT"/>
          <w:b/>
          <w:sz w:val="22"/>
          <w:szCs w:val="22"/>
          <w:lang w:val="en-US"/>
        </w:rPr>
        <w:t>terenului</w:t>
      </w:r>
      <w:proofErr w:type="spellEnd"/>
      <w:r w:rsidRPr="00550A4B">
        <w:rPr>
          <w:rFonts w:ascii="Calibri" w:hAnsi="Calibri" w:cs="Swis721 LtCn BT"/>
          <w:b/>
          <w:sz w:val="22"/>
          <w:szCs w:val="22"/>
          <w:lang w:val="en-US"/>
        </w:rPr>
        <w:t>;</w:t>
      </w:r>
    </w:p>
    <w:p w14:paraId="7DCD0094" w14:textId="3A1FD0D1" w:rsidR="00550A4B" w:rsidRPr="00072ECE" w:rsidRDefault="00880F32" w:rsidP="00550A4B">
      <w:pPr>
        <w:autoSpaceDE w:val="0"/>
        <w:jc w:val="both"/>
        <w:rPr>
          <w:rFonts w:ascii="Calibri" w:hAnsi="Calibri" w:cs="Swis721 LtCn BT"/>
          <w:color w:val="8064A2" w:themeColor="accent4"/>
          <w:sz w:val="22"/>
          <w:szCs w:val="22"/>
          <w:lang w:val="ro-RO"/>
        </w:rPr>
      </w:pPr>
      <w:r w:rsidRPr="006C77C6">
        <w:rPr>
          <w:rFonts w:ascii="Calibri" w:hAnsi="Calibri" w:cs="Swis721 LtCn BT"/>
          <w:sz w:val="22"/>
          <w:szCs w:val="22"/>
          <w:lang w:val="en-US"/>
        </w:rPr>
        <w:t>Conform C.U.</w:t>
      </w:r>
      <w:r w:rsidR="00233138" w:rsidRPr="006C77C6">
        <w:rPr>
          <w:rFonts w:ascii="Calibri" w:hAnsi="Calibri" w:cs="Swis721 LtCn BT"/>
          <w:sz w:val="22"/>
          <w:szCs w:val="22"/>
          <w:lang w:val="en-US"/>
        </w:rPr>
        <w:t>,</w:t>
      </w:r>
      <w:r w:rsidRPr="006C77C6">
        <w:rPr>
          <w:rFonts w:ascii="Calibri" w:hAnsi="Calibri" w:cs="Swis721 LtCn BT"/>
          <w:sz w:val="22"/>
          <w:szCs w:val="22"/>
          <w:lang w:val="en-US"/>
        </w:rPr>
        <w:t xml:space="preserve"> </w:t>
      </w:r>
      <w:r w:rsidR="00233138" w:rsidRPr="006C77C6">
        <w:rPr>
          <w:rFonts w:ascii="Calibri" w:hAnsi="Calibri" w:cs="Swis721 LtCn BT"/>
          <w:sz w:val="22"/>
          <w:szCs w:val="22"/>
          <w:lang w:val="ro-RO"/>
        </w:rPr>
        <w:t xml:space="preserve">terenul este încadrat prin </w:t>
      </w:r>
      <w:r w:rsidR="007E1E38" w:rsidRPr="006C77C6">
        <w:rPr>
          <w:rFonts w:ascii="Calibri" w:hAnsi="Calibri" w:cs="Swis721 LtCn BT"/>
          <w:sz w:val="22"/>
          <w:szCs w:val="22"/>
          <w:lang w:val="ro-RO"/>
        </w:rPr>
        <w:t xml:space="preserve">PUZ </w:t>
      </w:r>
      <w:r w:rsidR="00F01901" w:rsidRPr="006C77C6">
        <w:rPr>
          <w:rFonts w:ascii="Calibri" w:hAnsi="Calibri" w:cs="Swis721 LtCn BT"/>
          <w:sz w:val="22"/>
          <w:szCs w:val="22"/>
          <w:lang w:val="ro-RO"/>
        </w:rPr>
        <w:t>aprobat prin HCL Techirghiol nr. 122/26.06.2009</w:t>
      </w:r>
      <w:r w:rsidR="007E1E38" w:rsidRPr="006C77C6">
        <w:rPr>
          <w:rFonts w:ascii="Calibri" w:hAnsi="Calibri" w:cs="Swis721 LtCn BT"/>
          <w:sz w:val="22"/>
          <w:szCs w:val="22"/>
          <w:lang w:val="ro-RO"/>
        </w:rPr>
        <w:t xml:space="preserve"> in- Zona de locuinte- vile turistice.</w:t>
      </w:r>
      <w:r w:rsidR="006C77C6" w:rsidRPr="006C77C6">
        <w:rPr>
          <w:rFonts w:ascii="Calibri" w:hAnsi="Calibri" w:cs="Swis721 LtCn BT"/>
          <w:sz w:val="22"/>
          <w:szCs w:val="22"/>
          <w:lang w:val="ro-RO"/>
        </w:rPr>
        <w:t xml:space="preserve"> </w:t>
      </w:r>
    </w:p>
    <w:p w14:paraId="3C9C1DEF"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sz w:val="22"/>
          <w:szCs w:val="22"/>
          <w:lang w:val="en-US"/>
        </w:rPr>
        <w:t xml:space="preserve">    </w:t>
      </w:r>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arealele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sensibile</w:t>
      </w:r>
      <w:proofErr w:type="spellEnd"/>
      <w:r w:rsidRPr="00550A4B">
        <w:rPr>
          <w:rFonts w:ascii="Calibri" w:hAnsi="Calibri" w:cs="Swis721 LtCn BT"/>
          <w:b/>
          <w:sz w:val="22"/>
          <w:szCs w:val="22"/>
          <w:lang w:val="en-US"/>
        </w:rPr>
        <w:t>;</w:t>
      </w:r>
    </w:p>
    <w:p w14:paraId="2F9317DD" w14:textId="05E6922D" w:rsidR="00550A4B" w:rsidRPr="00550A4B" w:rsidRDefault="006C77C6" w:rsidP="003A3850">
      <w:pPr>
        <w:autoSpaceDE w:val="0"/>
        <w:jc w:val="both"/>
        <w:rPr>
          <w:rFonts w:ascii="Calibri" w:hAnsi="Calibri" w:cs="Swis721 LtCn BT"/>
          <w:sz w:val="22"/>
          <w:szCs w:val="22"/>
          <w:lang w:val="en-US"/>
        </w:rPr>
      </w:pPr>
      <w:r>
        <w:rPr>
          <w:rFonts w:ascii="Calibri" w:hAnsi="Calibri" w:cs="Swis721 LtCn BT"/>
          <w:sz w:val="22"/>
          <w:szCs w:val="22"/>
          <w:lang w:val="en-US"/>
        </w:rPr>
        <w:t xml:space="preserve">Nu </w:t>
      </w:r>
      <w:proofErr w:type="spellStart"/>
      <w:r>
        <w:rPr>
          <w:rFonts w:ascii="Calibri" w:hAnsi="Calibri" w:cs="Swis721 LtCn BT"/>
          <w:sz w:val="22"/>
          <w:szCs w:val="22"/>
          <w:lang w:val="en-US"/>
        </w:rPr>
        <w:t>este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inclus</w:t>
      </w:r>
      <w:proofErr w:type="spellEnd"/>
      <w:r>
        <w:rPr>
          <w:rFonts w:ascii="Calibri" w:hAnsi="Calibri" w:cs="Swis721 LtCn BT"/>
          <w:sz w:val="22"/>
          <w:szCs w:val="22"/>
          <w:lang w:val="en-US"/>
        </w:rPr>
        <w:t>.</w:t>
      </w:r>
    </w:p>
    <w:p w14:paraId="39073FF1" w14:textId="77777777" w:rsidR="00550A4B" w:rsidRPr="00550A4B" w:rsidRDefault="00550A4B" w:rsidP="00550A4B">
      <w:pPr>
        <w:autoSpaceDE w:val="0"/>
        <w:jc w:val="both"/>
        <w:rPr>
          <w:rFonts w:ascii="Calibri" w:hAnsi="Calibri" w:cs="Swis721 LtCn BT"/>
          <w:sz w:val="22"/>
          <w:szCs w:val="22"/>
          <w:lang w:val="en-US"/>
        </w:rPr>
      </w:pPr>
    </w:p>
    <w:p w14:paraId="662CE567"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coordonatele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geografice</w:t>
      </w:r>
      <w:proofErr w:type="spellEnd"/>
      <w:r w:rsidRPr="00550A4B">
        <w:rPr>
          <w:rFonts w:ascii="Calibri" w:hAnsi="Calibri" w:cs="Swis721 LtCn BT"/>
          <w:b/>
          <w:sz w:val="22"/>
          <w:szCs w:val="22"/>
          <w:lang w:val="en-US"/>
        </w:rPr>
        <w:t xml:space="preserve"> ale </w:t>
      </w:r>
      <w:proofErr w:type="spellStart"/>
      <w:r w:rsidRPr="00550A4B">
        <w:rPr>
          <w:rFonts w:ascii="Calibri" w:hAnsi="Calibri" w:cs="Swis721 LtCn BT"/>
          <w:b/>
          <w:sz w:val="22"/>
          <w:szCs w:val="22"/>
          <w:lang w:val="en-US"/>
        </w:rPr>
        <w:t>amplasamentului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proiectului</w:t>
      </w:r>
      <w:proofErr w:type="spellEnd"/>
      <w:r w:rsidRPr="00550A4B">
        <w:rPr>
          <w:rFonts w:ascii="Calibri" w:hAnsi="Calibri" w:cs="Swis721 LtCn BT"/>
          <w:b/>
          <w:sz w:val="22"/>
          <w:szCs w:val="22"/>
          <w:lang w:val="en-US"/>
        </w:rPr>
        <w:t xml:space="preserve">, care </w:t>
      </w:r>
      <w:proofErr w:type="spellStart"/>
      <w:r w:rsidRPr="00550A4B">
        <w:rPr>
          <w:rFonts w:ascii="Calibri" w:hAnsi="Calibri" w:cs="Swis721 LtCn BT"/>
          <w:b/>
          <w:sz w:val="22"/>
          <w:szCs w:val="22"/>
          <w:lang w:val="en-US"/>
        </w:rPr>
        <w:t>vor</w:t>
      </w:r>
      <w:proofErr w:type="spellEnd"/>
      <w:r w:rsidRPr="00550A4B">
        <w:rPr>
          <w:rFonts w:ascii="Calibri" w:hAnsi="Calibri" w:cs="Swis721 LtCn BT"/>
          <w:b/>
          <w:sz w:val="22"/>
          <w:szCs w:val="22"/>
          <w:lang w:val="en-US"/>
        </w:rPr>
        <w:t xml:space="preserve"> fi </w:t>
      </w:r>
      <w:proofErr w:type="spellStart"/>
      <w:r w:rsidRPr="00550A4B">
        <w:rPr>
          <w:rFonts w:ascii="Calibri" w:hAnsi="Calibri" w:cs="Swis721 LtCn BT"/>
          <w:b/>
          <w:sz w:val="22"/>
          <w:szCs w:val="22"/>
          <w:lang w:val="en-US"/>
        </w:rPr>
        <w:t>prezentate</w:t>
      </w:r>
      <w:proofErr w:type="spellEnd"/>
      <w:r w:rsidRPr="00550A4B">
        <w:rPr>
          <w:rFonts w:ascii="Calibri" w:hAnsi="Calibri" w:cs="Swis721 LtCn BT"/>
          <w:b/>
          <w:sz w:val="22"/>
          <w:szCs w:val="22"/>
          <w:lang w:val="en-US"/>
        </w:rPr>
        <w:t xml:space="preserve"> sub </w:t>
      </w:r>
      <w:proofErr w:type="spellStart"/>
      <w:r w:rsidRPr="00550A4B">
        <w:rPr>
          <w:rFonts w:ascii="Calibri" w:hAnsi="Calibri" w:cs="Swis721 LtCn BT"/>
          <w:b/>
          <w:sz w:val="22"/>
          <w:szCs w:val="22"/>
          <w:lang w:val="en-US"/>
        </w:rPr>
        <w:t>formă</w:t>
      </w:r>
      <w:proofErr w:type="spellEnd"/>
      <w:r w:rsidRPr="00550A4B">
        <w:rPr>
          <w:rFonts w:ascii="Calibri" w:hAnsi="Calibri" w:cs="Swis721 LtCn BT"/>
          <w:b/>
          <w:sz w:val="22"/>
          <w:szCs w:val="22"/>
          <w:lang w:val="en-US"/>
        </w:rPr>
        <w:t xml:space="preserve"> de vector </w:t>
      </w:r>
      <w:proofErr w:type="spellStart"/>
      <w:r w:rsidRPr="00550A4B">
        <w:rPr>
          <w:rFonts w:ascii="Calibri" w:hAnsi="Calibri" w:cs="Swis721 LtCn BT"/>
          <w:b/>
          <w:sz w:val="22"/>
          <w:szCs w:val="22"/>
          <w:lang w:val="en-US"/>
        </w:rPr>
        <w:t>în</w:t>
      </w:r>
      <w:proofErr w:type="spellEnd"/>
      <w:r w:rsidRPr="00550A4B">
        <w:rPr>
          <w:rFonts w:ascii="Calibri" w:hAnsi="Calibri" w:cs="Swis721 LtCn BT"/>
          <w:b/>
          <w:sz w:val="22"/>
          <w:szCs w:val="22"/>
          <w:lang w:val="en-US"/>
        </w:rPr>
        <w:t xml:space="preserve"> format digital cu </w:t>
      </w:r>
      <w:proofErr w:type="spellStart"/>
      <w:r w:rsidRPr="00550A4B">
        <w:rPr>
          <w:rFonts w:ascii="Calibri" w:hAnsi="Calibri" w:cs="Swis721 LtCn BT"/>
          <w:b/>
          <w:sz w:val="22"/>
          <w:szCs w:val="22"/>
          <w:lang w:val="en-US"/>
        </w:rPr>
        <w:t>referinţă</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geografică</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în</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sistem</w:t>
      </w:r>
      <w:proofErr w:type="spellEnd"/>
      <w:r w:rsidRPr="00550A4B">
        <w:rPr>
          <w:rFonts w:ascii="Calibri" w:hAnsi="Calibri" w:cs="Swis721 LtCn BT"/>
          <w:b/>
          <w:sz w:val="22"/>
          <w:szCs w:val="22"/>
          <w:lang w:val="en-US"/>
        </w:rPr>
        <w:t xml:space="preserve"> de </w:t>
      </w:r>
      <w:proofErr w:type="spellStart"/>
      <w:r w:rsidRPr="00550A4B">
        <w:rPr>
          <w:rFonts w:ascii="Calibri" w:hAnsi="Calibri" w:cs="Swis721 LtCn BT"/>
          <w:b/>
          <w:sz w:val="22"/>
          <w:szCs w:val="22"/>
          <w:lang w:val="en-US"/>
        </w:rPr>
        <w:t>proiecţie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naţională</w:t>
      </w:r>
      <w:proofErr w:type="spellEnd"/>
      <w:r w:rsidRPr="00550A4B">
        <w:rPr>
          <w:rFonts w:ascii="Calibri" w:hAnsi="Calibri" w:cs="Swis721 LtCn BT"/>
          <w:b/>
          <w:sz w:val="22"/>
          <w:szCs w:val="22"/>
          <w:lang w:val="en-US"/>
        </w:rPr>
        <w:t xml:space="preserve"> Stereo 1970;</w:t>
      </w:r>
    </w:p>
    <w:p w14:paraId="63698CFD" w14:textId="77777777" w:rsidR="00550A4B" w:rsidRPr="00550A4B" w:rsidRDefault="00550A4B" w:rsidP="00550A4B">
      <w:pPr>
        <w:autoSpaceDE w:val="0"/>
        <w:jc w:val="both"/>
        <w:rPr>
          <w:rFonts w:ascii="Calibri" w:hAnsi="Calibri" w:cs="Swis721 LtCn BT"/>
          <w:sz w:val="22"/>
          <w:szCs w:val="22"/>
          <w:lang w:val="en-US"/>
        </w:rPr>
      </w:pPr>
    </w:p>
    <w:tbl>
      <w:tblPr>
        <w:tblStyle w:val="TableGrid"/>
        <w:tblW w:w="0" w:type="auto"/>
        <w:tblLook w:val="04A0" w:firstRow="1" w:lastRow="0" w:firstColumn="1" w:lastColumn="0" w:noHBand="0" w:noVBand="1"/>
      </w:tblPr>
      <w:tblGrid>
        <w:gridCol w:w="3005"/>
        <w:gridCol w:w="3005"/>
        <w:gridCol w:w="3005"/>
      </w:tblGrid>
      <w:tr w:rsidR="00550A4B" w:rsidRPr="00550A4B" w14:paraId="74E9AD5B" w14:textId="77777777" w:rsidTr="00562777">
        <w:tc>
          <w:tcPr>
            <w:tcW w:w="9015" w:type="dxa"/>
            <w:gridSpan w:val="3"/>
          </w:tcPr>
          <w:p w14:paraId="6352A751"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INVENTAR DE COORDONATE IN SISTEM DE PROIECTIE NATIONALA STEREO 1970</w:t>
            </w:r>
          </w:p>
        </w:tc>
      </w:tr>
      <w:tr w:rsidR="00550A4B" w:rsidRPr="00550A4B" w14:paraId="4BF3FEFB" w14:textId="77777777" w:rsidTr="00562777">
        <w:tc>
          <w:tcPr>
            <w:tcW w:w="9015" w:type="dxa"/>
            <w:gridSpan w:val="3"/>
          </w:tcPr>
          <w:p w14:paraId="43AC8195" w14:textId="77777777" w:rsidR="00550A4B" w:rsidRPr="00550A4B" w:rsidRDefault="00550A4B" w:rsidP="00550A4B">
            <w:pPr>
              <w:autoSpaceDE w:val="0"/>
              <w:jc w:val="both"/>
              <w:rPr>
                <w:rFonts w:ascii="Calibri" w:hAnsi="Calibri" w:cs="Swis721 LtCn BT"/>
                <w:sz w:val="22"/>
                <w:szCs w:val="22"/>
                <w:lang w:val="en-US"/>
              </w:rPr>
            </w:pPr>
            <w:proofErr w:type="spellStart"/>
            <w:r w:rsidRPr="00550A4B">
              <w:rPr>
                <w:rFonts w:ascii="Calibri" w:hAnsi="Calibri" w:cs="Swis721 LtCn BT"/>
                <w:sz w:val="22"/>
                <w:szCs w:val="22"/>
                <w:lang w:val="en-US"/>
              </w:rPr>
              <w:t>Coordonate</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puncte</w:t>
            </w:r>
            <w:proofErr w:type="spellEnd"/>
            <w:r w:rsidRPr="00550A4B">
              <w:rPr>
                <w:rFonts w:ascii="Calibri" w:hAnsi="Calibri" w:cs="Swis721 LtCn BT"/>
                <w:sz w:val="22"/>
                <w:szCs w:val="22"/>
                <w:lang w:val="en-US"/>
              </w:rPr>
              <w:t xml:space="preserve"> de </w:t>
            </w:r>
            <w:proofErr w:type="spellStart"/>
            <w:r w:rsidRPr="00550A4B">
              <w:rPr>
                <w:rFonts w:ascii="Calibri" w:hAnsi="Calibri" w:cs="Swis721 LtCn BT"/>
                <w:sz w:val="22"/>
                <w:szCs w:val="22"/>
                <w:lang w:val="en-US"/>
              </w:rPr>
              <w:t>contur</w:t>
            </w:r>
            <w:proofErr w:type="spellEnd"/>
          </w:p>
        </w:tc>
      </w:tr>
      <w:tr w:rsidR="00550A4B" w:rsidRPr="00550A4B" w14:paraId="49747021" w14:textId="77777777" w:rsidTr="00562777">
        <w:tc>
          <w:tcPr>
            <w:tcW w:w="3005" w:type="dxa"/>
          </w:tcPr>
          <w:p w14:paraId="6A89B275"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Nr. Pct.</w:t>
            </w:r>
          </w:p>
        </w:tc>
        <w:tc>
          <w:tcPr>
            <w:tcW w:w="3005" w:type="dxa"/>
          </w:tcPr>
          <w:p w14:paraId="3F901316"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X</w:t>
            </w:r>
          </w:p>
        </w:tc>
        <w:tc>
          <w:tcPr>
            <w:tcW w:w="3005" w:type="dxa"/>
          </w:tcPr>
          <w:p w14:paraId="15391201"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Y</w:t>
            </w:r>
          </w:p>
        </w:tc>
      </w:tr>
      <w:tr w:rsidR="00550A4B" w:rsidRPr="00550A4B" w14:paraId="39EF4ABE" w14:textId="77777777" w:rsidTr="00562777">
        <w:tc>
          <w:tcPr>
            <w:tcW w:w="3005" w:type="dxa"/>
          </w:tcPr>
          <w:p w14:paraId="12FE6B92" w14:textId="4A6FD1AE"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70</w:t>
            </w:r>
          </w:p>
        </w:tc>
        <w:tc>
          <w:tcPr>
            <w:tcW w:w="3005" w:type="dxa"/>
          </w:tcPr>
          <w:p w14:paraId="457181C0" w14:textId="27F0EFF3"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289214,850</w:t>
            </w:r>
          </w:p>
        </w:tc>
        <w:tc>
          <w:tcPr>
            <w:tcW w:w="3005" w:type="dxa"/>
          </w:tcPr>
          <w:p w14:paraId="2E8B880E" w14:textId="7301453D" w:rsidR="00550A4B" w:rsidRPr="00550A4B" w:rsidRDefault="00E95EAA" w:rsidP="00550A4B">
            <w:pPr>
              <w:autoSpaceDE w:val="0"/>
              <w:jc w:val="both"/>
              <w:rPr>
                <w:rFonts w:ascii="Calibri" w:hAnsi="Calibri" w:cs="Swis721 LtCn BT"/>
                <w:sz w:val="22"/>
                <w:szCs w:val="22"/>
                <w:lang w:val="en-US"/>
              </w:rPr>
            </w:pPr>
            <w:r>
              <w:rPr>
                <w:rFonts w:ascii="Calibri" w:hAnsi="Calibri" w:cs="Swis721 LtCn BT"/>
                <w:sz w:val="22"/>
                <w:szCs w:val="22"/>
                <w:lang w:val="en-US"/>
              </w:rPr>
              <w:t>788801,669</w:t>
            </w:r>
          </w:p>
        </w:tc>
      </w:tr>
      <w:tr w:rsidR="00550A4B" w:rsidRPr="00550A4B" w14:paraId="2EBD2D7C" w14:textId="77777777" w:rsidTr="00562777">
        <w:tc>
          <w:tcPr>
            <w:tcW w:w="3005" w:type="dxa"/>
          </w:tcPr>
          <w:p w14:paraId="2C1323B5" w14:textId="7B3C33B6"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71</w:t>
            </w:r>
          </w:p>
        </w:tc>
        <w:tc>
          <w:tcPr>
            <w:tcW w:w="3005" w:type="dxa"/>
          </w:tcPr>
          <w:p w14:paraId="754D9192" w14:textId="694A8BB4"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289233,331</w:t>
            </w:r>
          </w:p>
        </w:tc>
        <w:tc>
          <w:tcPr>
            <w:tcW w:w="3005" w:type="dxa"/>
          </w:tcPr>
          <w:p w14:paraId="3BD67E6F" w14:textId="3AC112C2"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788793,584</w:t>
            </w:r>
          </w:p>
        </w:tc>
      </w:tr>
      <w:tr w:rsidR="00550A4B" w:rsidRPr="00550A4B" w14:paraId="134E0726" w14:textId="77777777" w:rsidTr="00562777">
        <w:tc>
          <w:tcPr>
            <w:tcW w:w="3005" w:type="dxa"/>
          </w:tcPr>
          <w:p w14:paraId="2A86BAA0" w14:textId="44EFDF4A"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72</w:t>
            </w:r>
          </w:p>
        </w:tc>
        <w:tc>
          <w:tcPr>
            <w:tcW w:w="3005" w:type="dxa"/>
          </w:tcPr>
          <w:p w14:paraId="0DB25808" w14:textId="6F99921A"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289221,411</w:t>
            </w:r>
          </w:p>
        </w:tc>
        <w:tc>
          <w:tcPr>
            <w:tcW w:w="3005" w:type="dxa"/>
          </w:tcPr>
          <w:p w14:paraId="0DE7DE76" w14:textId="64F9507F"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788766,333</w:t>
            </w:r>
          </w:p>
        </w:tc>
      </w:tr>
      <w:tr w:rsidR="00550A4B" w:rsidRPr="00550A4B" w14:paraId="555710A3" w14:textId="77777777" w:rsidTr="00562777">
        <w:tc>
          <w:tcPr>
            <w:tcW w:w="3005" w:type="dxa"/>
          </w:tcPr>
          <w:p w14:paraId="3374EBB6" w14:textId="387B58E1"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73</w:t>
            </w:r>
          </w:p>
        </w:tc>
        <w:tc>
          <w:tcPr>
            <w:tcW w:w="3005" w:type="dxa"/>
          </w:tcPr>
          <w:p w14:paraId="278373B8" w14:textId="2CCFE83A"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289202,928</w:t>
            </w:r>
          </w:p>
        </w:tc>
        <w:tc>
          <w:tcPr>
            <w:tcW w:w="3005" w:type="dxa"/>
          </w:tcPr>
          <w:p w14:paraId="78FB2212" w14:textId="600A4564" w:rsidR="00550A4B" w:rsidRPr="00550A4B" w:rsidRDefault="007E1E38" w:rsidP="00550A4B">
            <w:pPr>
              <w:autoSpaceDE w:val="0"/>
              <w:jc w:val="both"/>
              <w:rPr>
                <w:rFonts w:ascii="Calibri" w:hAnsi="Calibri" w:cs="Swis721 LtCn BT"/>
                <w:sz w:val="22"/>
                <w:szCs w:val="22"/>
                <w:lang w:val="en-US"/>
              </w:rPr>
            </w:pPr>
            <w:r>
              <w:rPr>
                <w:rFonts w:ascii="Calibri" w:hAnsi="Calibri" w:cs="Swis721 LtCn BT"/>
                <w:sz w:val="22"/>
                <w:szCs w:val="22"/>
                <w:lang w:val="en-US"/>
              </w:rPr>
              <w:t>788774,420</w:t>
            </w:r>
          </w:p>
        </w:tc>
      </w:tr>
    </w:tbl>
    <w:p w14:paraId="478F9D7E" w14:textId="77777777" w:rsidR="00550A4B" w:rsidRPr="00550A4B" w:rsidRDefault="00550A4B" w:rsidP="00550A4B">
      <w:pPr>
        <w:autoSpaceDE w:val="0"/>
        <w:jc w:val="both"/>
        <w:rPr>
          <w:rFonts w:ascii="Calibri" w:hAnsi="Calibri" w:cs="Swis721 LtCn BT"/>
          <w:sz w:val="22"/>
          <w:szCs w:val="22"/>
          <w:lang w:val="en-US"/>
        </w:rPr>
      </w:pPr>
    </w:p>
    <w:p w14:paraId="6B99CC41"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detalii</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privind</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orice</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variantă</w:t>
      </w:r>
      <w:proofErr w:type="spellEnd"/>
      <w:r w:rsidRPr="00550A4B">
        <w:rPr>
          <w:rFonts w:ascii="Calibri" w:hAnsi="Calibri" w:cs="Swis721 LtCn BT"/>
          <w:b/>
          <w:sz w:val="22"/>
          <w:szCs w:val="22"/>
          <w:lang w:val="en-US"/>
        </w:rPr>
        <w:t xml:space="preserve"> de </w:t>
      </w:r>
      <w:proofErr w:type="spellStart"/>
      <w:r w:rsidRPr="00550A4B">
        <w:rPr>
          <w:rFonts w:ascii="Calibri" w:hAnsi="Calibri" w:cs="Swis721 LtCn BT"/>
          <w:b/>
          <w:sz w:val="22"/>
          <w:szCs w:val="22"/>
          <w:lang w:val="en-US"/>
        </w:rPr>
        <w:t>amplasament</w:t>
      </w:r>
      <w:proofErr w:type="spellEnd"/>
      <w:r w:rsidRPr="00550A4B">
        <w:rPr>
          <w:rFonts w:ascii="Calibri" w:hAnsi="Calibri" w:cs="Swis721 LtCn BT"/>
          <w:b/>
          <w:sz w:val="22"/>
          <w:szCs w:val="22"/>
          <w:lang w:val="en-US"/>
        </w:rPr>
        <w:t xml:space="preserve"> care a </w:t>
      </w:r>
      <w:proofErr w:type="spellStart"/>
      <w:r w:rsidRPr="00550A4B">
        <w:rPr>
          <w:rFonts w:ascii="Calibri" w:hAnsi="Calibri" w:cs="Swis721 LtCn BT"/>
          <w:b/>
          <w:sz w:val="22"/>
          <w:szCs w:val="22"/>
          <w:lang w:val="en-US"/>
        </w:rPr>
        <w:t>fost</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luată</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în</w:t>
      </w:r>
      <w:proofErr w:type="spellEnd"/>
      <w:r w:rsidRPr="00550A4B">
        <w:rPr>
          <w:rFonts w:ascii="Calibri" w:hAnsi="Calibri" w:cs="Swis721 LtCn BT"/>
          <w:b/>
          <w:sz w:val="22"/>
          <w:szCs w:val="22"/>
          <w:lang w:val="en-US"/>
        </w:rPr>
        <w:t xml:space="preserve"> </w:t>
      </w:r>
      <w:proofErr w:type="spellStart"/>
      <w:r w:rsidRPr="00550A4B">
        <w:rPr>
          <w:rFonts w:ascii="Calibri" w:hAnsi="Calibri" w:cs="Swis721 LtCn BT"/>
          <w:b/>
          <w:sz w:val="22"/>
          <w:szCs w:val="22"/>
          <w:lang w:val="en-US"/>
        </w:rPr>
        <w:t>considerare</w:t>
      </w:r>
      <w:proofErr w:type="spellEnd"/>
      <w:r w:rsidRPr="00550A4B">
        <w:rPr>
          <w:rFonts w:ascii="Calibri" w:hAnsi="Calibri" w:cs="Swis721 LtCn BT"/>
          <w:b/>
          <w:sz w:val="22"/>
          <w:szCs w:val="22"/>
          <w:lang w:val="en-US"/>
        </w:rPr>
        <w:t>.</w:t>
      </w:r>
    </w:p>
    <w:p w14:paraId="063DBF85" w14:textId="6CD66C41" w:rsidR="00550A4B" w:rsidRDefault="00550A4B" w:rsidP="00550A4B">
      <w:pPr>
        <w:autoSpaceDE w:val="0"/>
        <w:jc w:val="both"/>
        <w:rPr>
          <w:rFonts w:ascii="Calibri" w:hAnsi="Calibri" w:cs="Swis721 LtCn BT"/>
          <w:sz w:val="22"/>
          <w:szCs w:val="22"/>
          <w:lang w:val="en-US"/>
        </w:rPr>
      </w:pPr>
      <w:proofErr w:type="spellStart"/>
      <w:r w:rsidRPr="00550A4B">
        <w:rPr>
          <w:rFonts w:ascii="Calibri" w:hAnsi="Calibri" w:cs="Swis721 LtCn BT"/>
          <w:sz w:val="22"/>
          <w:szCs w:val="22"/>
          <w:lang w:val="en-US"/>
        </w:rPr>
        <w:lastRenderedPageBreak/>
        <w:t>Varian</w:t>
      </w:r>
      <w:r w:rsidR="00C25243">
        <w:rPr>
          <w:rFonts w:ascii="Calibri" w:hAnsi="Calibri" w:cs="Swis721 LtCn BT"/>
          <w:sz w:val="22"/>
          <w:szCs w:val="22"/>
          <w:lang w:val="en-US"/>
        </w:rPr>
        <w:t>ta</w:t>
      </w:r>
      <w:proofErr w:type="spellEnd"/>
      <w:r w:rsidR="00C25243">
        <w:rPr>
          <w:rFonts w:ascii="Calibri" w:hAnsi="Calibri" w:cs="Swis721 LtCn BT"/>
          <w:sz w:val="22"/>
          <w:szCs w:val="22"/>
          <w:lang w:val="en-US"/>
        </w:rPr>
        <w:t xml:space="preserve"> de </w:t>
      </w:r>
      <w:proofErr w:type="spellStart"/>
      <w:r w:rsidR="00C25243">
        <w:rPr>
          <w:rFonts w:ascii="Calibri" w:hAnsi="Calibri" w:cs="Swis721 LtCn BT"/>
          <w:sz w:val="22"/>
          <w:szCs w:val="22"/>
          <w:lang w:val="en-US"/>
        </w:rPr>
        <w:t>amplasament</w:t>
      </w:r>
      <w:proofErr w:type="spellEnd"/>
      <w:r w:rsidR="00C25243">
        <w:rPr>
          <w:rFonts w:ascii="Calibri" w:hAnsi="Calibri" w:cs="Swis721 LtCn BT"/>
          <w:sz w:val="22"/>
          <w:szCs w:val="22"/>
          <w:lang w:val="en-US"/>
        </w:rPr>
        <w:t xml:space="preserve"> a </w:t>
      </w:r>
      <w:proofErr w:type="spellStart"/>
      <w:r w:rsidR="00C25243">
        <w:rPr>
          <w:rFonts w:ascii="Calibri" w:hAnsi="Calibri" w:cs="Swis721 LtCn BT"/>
          <w:sz w:val="22"/>
          <w:szCs w:val="22"/>
          <w:lang w:val="en-US"/>
        </w:rPr>
        <w:t>clădirii</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propuse</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este</w:t>
      </w:r>
      <w:proofErr w:type="spellEnd"/>
      <w:r w:rsidRPr="00550A4B">
        <w:rPr>
          <w:rFonts w:ascii="Calibri" w:hAnsi="Calibri" w:cs="Swis721 LtCn BT"/>
          <w:sz w:val="22"/>
          <w:szCs w:val="22"/>
          <w:lang w:val="en-US"/>
        </w:rPr>
        <w:t xml:space="preserve"> una </w:t>
      </w:r>
      <w:proofErr w:type="spellStart"/>
      <w:r w:rsidRPr="00550A4B">
        <w:rPr>
          <w:rFonts w:ascii="Calibri" w:hAnsi="Calibri" w:cs="Swis721 LtCn BT"/>
          <w:sz w:val="22"/>
          <w:szCs w:val="22"/>
          <w:lang w:val="en-US"/>
        </w:rPr>
        <w:t>singură</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și</w:t>
      </w:r>
      <w:proofErr w:type="spellEnd"/>
      <w:r w:rsidRPr="00550A4B">
        <w:rPr>
          <w:rFonts w:ascii="Calibri" w:hAnsi="Calibri" w:cs="Swis721 LtCn BT"/>
          <w:sz w:val="22"/>
          <w:szCs w:val="22"/>
          <w:lang w:val="en-US"/>
        </w:rPr>
        <w:t xml:space="preserve"> a </w:t>
      </w:r>
      <w:proofErr w:type="spellStart"/>
      <w:r w:rsidRPr="00550A4B">
        <w:rPr>
          <w:rFonts w:ascii="Calibri" w:hAnsi="Calibri" w:cs="Swis721 LtCn BT"/>
          <w:sz w:val="22"/>
          <w:szCs w:val="22"/>
          <w:lang w:val="en-US"/>
        </w:rPr>
        <w:t>fost</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condiționată</w:t>
      </w:r>
      <w:proofErr w:type="spellEnd"/>
      <w:r w:rsidRPr="00550A4B">
        <w:rPr>
          <w:rFonts w:ascii="Calibri" w:hAnsi="Calibri" w:cs="Swis721 LtCn BT"/>
          <w:sz w:val="22"/>
          <w:szCs w:val="22"/>
          <w:lang w:val="en-US"/>
        </w:rPr>
        <w:t xml:space="preserve"> de </w:t>
      </w:r>
      <w:proofErr w:type="spellStart"/>
      <w:r w:rsidRPr="00550A4B">
        <w:rPr>
          <w:rFonts w:ascii="Calibri" w:hAnsi="Calibri" w:cs="Swis721 LtCn BT"/>
          <w:sz w:val="22"/>
          <w:szCs w:val="22"/>
          <w:lang w:val="en-US"/>
        </w:rPr>
        <w:t>teren</w:t>
      </w:r>
      <w:proofErr w:type="spellEnd"/>
      <w:r w:rsidRPr="00550A4B">
        <w:rPr>
          <w:rFonts w:ascii="Calibri" w:hAnsi="Calibri" w:cs="Swis721 LtCn BT"/>
          <w:sz w:val="22"/>
          <w:szCs w:val="22"/>
          <w:lang w:val="en-US"/>
        </w:rPr>
        <w:t xml:space="preserve">, </w:t>
      </w:r>
      <w:r w:rsidR="00C25243">
        <w:rPr>
          <w:rFonts w:ascii="Calibri" w:hAnsi="Calibri" w:cs="Swis721 LtCn BT"/>
          <w:sz w:val="22"/>
          <w:szCs w:val="22"/>
          <w:lang w:val="en-US"/>
        </w:rPr>
        <w:t xml:space="preserve">de </w:t>
      </w:r>
      <w:proofErr w:type="spellStart"/>
      <w:r w:rsidR="00C25243">
        <w:rPr>
          <w:rFonts w:ascii="Calibri" w:hAnsi="Calibri" w:cs="Swis721 LtCn BT"/>
          <w:sz w:val="22"/>
          <w:szCs w:val="22"/>
          <w:lang w:val="en-US"/>
        </w:rPr>
        <w:t>orientările</w:t>
      </w:r>
      <w:proofErr w:type="spellEnd"/>
      <w:r w:rsidR="00C25243">
        <w:rPr>
          <w:rFonts w:ascii="Calibri" w:hAnsi="Calibri" w:cs="Swis721 LtCn BT"/>
          <w:sz w:val="22"/>
          <w:szCs w:val="22"/>
          <w:lang w:val="en-US"/>
        </w:rPr>
        <w:t xml:space="preserve"> </w:t>
      </w:r>
      <w:proofErr w:type="spellStart"/>
      <w:r w:rsidR="00C25243">
        <w:rPr>
          <w:rFonts w:ascii="Calibri" w:hAnsi="Calibri" w:cs="Swis721 LtCn BT"/>
          <w:sz w:val="22"/>
          <w:szCs w:val="22"/>
          <w:lang w:val="en-US"/>
        </w:rPr>
        <w:t>cele</w:t>
      </w:r>
      <w:proofErr w:type="spellEnd"/>
      <w:r w:rsidR="00C25243">
        <w:rPr>
          <w:rFonts w:ascii="Calibri" w:hAnsi="Calibri" w:cs="Swis721 LtCn BT"/>
          <w:sz w:val="22"/>
          <w:szCs w:val="22"/>
          <w:lang w:val="en-US"/>
        </w:rPr>
        <w:t xml:space="preserve"> </w:t>
      </w:r>
      <w:proofErr w:type="spellStart"/>
      <w:r w:rsidR="00C25243">
        <w:rPr>
          <w:rFonts w:ascii="Calibri" w:hAnsi="Calibri" w:cs="Swis721 LtCn BT"/>
          <w:sz w:val="22"/>
          <w:szCs w:val="22"/>
          <w:lang w:val="en-US"/>
        </w:rPr>
        <w:t>mai</w:t>
      </w:r>
      <w:proofErr w:type="spellEnd"/>
      <w:r w:rsidR="00C25243">
        <w:rPr>
          <w:rFonts w:ascii="Calibri" w:hAnsi="Calibri" w:cs="Swis721 LtCn BT"/>
          <w:sz w:val="22"/>
          <w:szCs w:val="22"/>
          <w:lang w:val="en-US"/>
        </w:rPr>
        <w:t xml:space="preserve"> </w:t>
      </w:r>
      <w:proofErr w:type="spellStart"/>
      <w:r w:rsidR="00C25243">
        <w:rPr>
          <w:rFonts w:ascii="Calibri" w:hAnsi="Calibri" w:cs="Swis721 LtCn BT"/>
          <w:sz w:val="22"/>
          <w:szCs w:val="22"/>
          <w:lang w:val="en-US"/>
        </w:rPr>
        <w:t>favorabile</w:t>
      </w:r>
      <w:proofErr w:type="spellEnd"/>
      <w:r w:rsidR="00C25243">
        <w:rPr>
          <w:rFonts w:ascii="Calibri" w:hAnsi="Calibri" w:cs="Swis721 LtCn BT"/>
          <w:sz w:val="22"/>
          <w:szCs w:val="22"/>
          <w:lang w:val="en-US"/>
        </w:rPr>
        <w:t xml:space="preserve"> </w:t>
      </w:r>
      <w:proofErr w:type="spellStart"/>
      <w:r w:rsidR="00C25243">
        <w:rPr>
          <w:rFonts w:ascii="Calibri" w:hAnsi="Calibri" w:cs="Swis721 LtCn BT"/>
          <w:sz w:val="22"/>
          <w:szCs w:val="22"/>
          <w:lang w:val="en-US"/>
        </w:rPr>
        <w:t>față</w:t>
      </w:r>
      <w:proofErr w:type="spellEnd"/>
      <w:r w:rsidR="00C25243">
        <w:rPr>
          <w:rFonts w:ascii="Calibri" w:hAnsi="Calibri" w:cs="Swis721 LtCn BT"/>
          <w:sz w:val="22"/>
          <w:szCs w:val="22"/>
          <w:lang w:val="en-US"/>
        </w:rPr>
        <w:t xml:space="preserve"> de </w:t>
      </w:r>
      <w:proofErr w:type="spellStart"/>
      <w:r w:rsidR="00C25243">
        <w:rPr>
          <w:rFonts w:ascii="Calibri" w:hAnsi="Calibri" w:cs="Swis721 LtCn BT"/>
          <w:sz w:val="22"/>
          <w:szCs w:val="22"/>
          <w:lang w:val="en-US"/>
        </w:rPr>
        <w:t>punctele</w:t>
      </w:r>
      <w:proofErr w:type="spellEnd"/>
      <w:r w:rsidR="00C25243">
        <w:rPr>
          <w:rFonts w:ascii="Calibri" w:hAnsi="Calibri" w:cs="Swis721 LtCn BT"/>
          <w:sz w:val="22"/>
          <w:szCs w:val="22"/>
          <w:lang w:val="en-US"/>
        </w:rPr>
        <w:t xml:space="preserve"> </w:t>
      </w:r>
      <w:proofErr w:type="spellStart"/>
      <w:r w:rsidR="00C25243" w:rsidRPr="00600765">
        <w:rPr>
          <w:rFonts w:ascii="Calibri" w:hAnsi="Calibri" w:cs="Swis721 LtCn BT"/>
          <w:sz w:val="22"/>
          <w:szCs w:val="22"/>
          <w:lang w:val="en-US"/>
        </w:rPr>
        <w:t>cardinale</w:t>
      </w:r>
      <w:proofErr w:type="spellEnd"/>
      <w:r w:rsidR="00C25243" w:rsidRPr="00E95EAA">
        <w:rPr>
          <w:rFonts w:ascii="Calibri" w:hAnsi="Calibri" w:cs="Swis721 LtCn BT"/>
          <w:color w:val="7030A0"/>
          <w:sz w:val="22"/>
          <w:szCs w:val="22"/>
          <w:lang w:val="en-US"/>
        </w:rPr>
        <w:t xml:space="preserve"> </w:t>
      </w:r>
      <w:proofErr w:type="spellStart"/>
      <w:r w:rsidR="00C25243" w:rsidRPr="00E86613">
        <w:rPr>
          <w:rFonts w:ascii="Calibri" w:hAnsi="Calibri" w:cs="Swis721 LtCn BT"/>
          <w:sz w:val="22"/>
          <w:szCs w:val="22"/>
          <w:lang w:val="en-US"/>
        </w:rPr>
        <w:t>și</w:t>
      </w:r>
      <w:proofErr w:type="spellEnd"/>
      <w:r w:rsidR="00C25243" w:rsidRPr="00E86613">
        <w:rPr>
          <w:rFonts w:ascii="Calibri" w:hAnsi="Calibri" w:cs="Swis721 LtCn BT"/>
          <w:sz w:val="22"/>
          <w:szCs w:val="22"/>
          <w:lang w:val="en-US"/>
        </w:rPr>
        <w:t xml:space="preserve"> </w:t>
      </w:r>
      <w:proofErr w:type="spellStart"/>
      <w:r w:rsidR="00C25243" w:rsidRPr="00E86613">
        <w:rPr>
          <w:rFonts w:ascii="Calibri" w:hAnsi="Calibri" w:cs="Swis721 LtCn BT"/>
          <w:sz w:val="22"/>
          <w:szCs w:val="22"/>
          <w:lang w:val="en-US"/>
        </w:rPr>
        <w:t>față</w:t>
      </w:r>
      <w:proofErr w:type="spellEnd"/>
      <w:r w:rsidR="00C25243" w:rsidRPr="00E86613">
        <w:rPr>
          <w:rFonts w:ascii="Calibri" w:hAnsi="Calibri" w:cs="Swis721 LtCn BT"/>
          <w:sz w:val="22"/>
          <w:szCs w:val="22"/>
          <w:lang w:val="en-US"/>
        </w:rPr>
        <w:t xml:space="preserve"> de </w:t>
      </w:r>
      <w:proofErr w:type="spellStart"/>
      <w:r w:rsidR="00C25243" w:rsidRPr="00E86613">
        <w:rPr>
          <w:rFonts w:ascii="Calibri" w:hAnsi="Calibri" w:cs="Swis721 LtCn BT"/>
          <w:sz w:val="22"/>
          <w:szCs w:val="22"/>
          <w:lang w:val="en-US"/>
        </w:rPr>
        <w:t>punctele</w:t>
      </w:r>
      <w:proofErr w:type="spellEnd"/>
      <w:r w:rsidR="00C25243" w:rsidRPr="00E86613">
        <w:rPr>
          <w:rFonts w:ascii="Calibri" w:hAnsi="Calibri" w:cs="Swis721 LtCn BT"/>
          <w:sz w:val="22"/>
          <w:szCs w:val="22"/>
          <w:lang w:val="en-US"/>
        </w:rPr>
        <w:t xml:space="preserve"> de </w:t>
      </w:r>
      <w:proofErr w:type="spellStart"/>
      <w:r w:rsidR="00C25243" w:rsidRPr="00E86613">
        <w:rPr>
          <w:rFonts w:ascii="Calibri" w:hAnsi="Calibri" w:cs="Swis721 LtCn BT"/>
          <w:sz w:val="22"/>
          <w:szCs w:val="22"/>
          <w:lang w:val="en-US"/>
        </w:rPr>
        <w:t>interes</w:t>
      </w:r>
      <w:proofErr w:type="spellEnd"/>
      <w:r w:rsidR="00C25243" w:rsidRPr="00E86613">
        <w:rPr>
          <w:rFonts w:ascii="Calibri" w:hAnsi="Calibri" w:cs="Swis721 LtCn BT"/>
          <w:sz w:val="22"/>
          <w:szCs w:val="22"/>
          <w:lang w:val="en-US"/>
        </w:rPr>
        <w:t xml:space="preserve"> al </w:t>
      </w:r>
      <w:proofErr w:type="spellStart"/>
      <w:r w:rsidR="00C25243" w:rsidRPr="00E86613">
        <w:rPr>
          <w:rFonts w:ascii="Calibri" w:hAnsi="Calibri" w:cs="Swis721 LtCn BT"/>
          <w:sz w:val="22"/>
          <w:szCs w:val="22"/>
          <w:lang w:val="en-US"/>
        </w:rPr>
        <w:t>zonei</w:t>
      </w:r>
      <w:proofErr w:type="spellEnd"/>
      <w:r w:rsidR="00C25243" w:rsidRPr="00E86613">
        <w:rPr>
          <w:rFonts w:ascii="Calibri" w:hAnsi="Calibri" w:cs="Swis721 LtCn BT"/>
          <w:sz w:val="22"/>
          <w:szCs w:val="22"/>
          <w:lang w:val="en-US"/>
        </w:rPr>
        <w:t xml:space="preserve"> – </w:t>
      </w:r>
      <w:proofErr w:type="spellStart"/>
      <w:r w:rsidR="006E672D" w:rsidRPr="00E86613">
        <w:rPr>
          <w:rFonts w:ascii="Calibri" w:hAnsi="Calibri" w:cs="Swis721 LtCn BT"/>
          <w:sz w:val="22"/>
          <w:szCs w:val="22"/>
          <w:lang w:val="en-US"/>
        </w:rPr>
        <w:t>parcul</w:t>
      </w:r>
      <w:proofErr w:type="spellEnd"/>
      <w:r w:rsidR="006E672D" w:rsidRPr="00E86613">
        <w:rPr>
          <w:rFonts w:ascii="Calibri" w:hAnsi="Calibri" w:cs="Swis721 LtCn BT"/>
          <w:sz w:val="22"/>
          <w:szCs w:val="22"/>
          <w:lang w:val="en-US"/>
        </w:rPr>
        <w:t xml:space="preserve"> </w:t>
      </w:r>
      <w:proofErr w:type="spellStart"/>
      <w:r w:rsidR="006E672D" w:rsidRPr="00E86613">
        <w:rPr>
          <w:rFonts w:ascii="Calibri" w:hAnsi="Calibri" w:cs="Swis721 LtCn BT"/>
          <w:sz w:val="22"/>
          <w:szCs w:val="22"/>
          <w:lang w:val="en-US"/>
        </w:rPr>
        <w:t>falezei</w:t>
      </w:r>
      <w:proofErr w:type="spellEnd"/>
      <w:r w:rsidR="006E672D" w:rsidRPr="00E86613">
        <w:rPr>
          <w:rFonts w:ascii="Calibri" w:hAnsi="Calibri" w:cs="Swis721 LtCn BT"/>
          <w:sz w:val="22"/>
          <w:szCs w:val="22"/>
          <w:lang w:val="en-US"/>
        </w:rPr>
        <w:t xml:space="preserve"> </w:t>
      </w:r>
      <w:proofErr w:type="spellStart"/>
      <w:r w:rsidR="006E672D" w:rsidRPr="00E86613">
        <w:rPr>
          <w:rFonts w:ascii="Calibri" w:hAnsi="Calibri" w:cs="Swis721 LtCn BT"/>
          <w:sz w:val="22"/>
          <w:szCs w:val="22"/>
          <w:lang w:val="en-US"/>
        </w:rPr>
        <w:t>și</w:t>
      </w:r>
      <w:proofErr w:type="spellEnd"/>
      <w:r w:rsidR="006E672D" w:rsidRPr="00E86613">
        <w:rPr>
          <w:rFonts w:ascii="Calibri" w:hAnsi="Calibri" w:cs="Swis721 LtCn BT"/>
          <w:sz w:val="22"/>
          <w:szCs w:val="22"/>
          <w:lang w:val="en-US"/>
        </w:rPr>
        <w:t xml:space="preserve"> </w:t>
      </w:r>
      <w:proofErr w:type="spellStart"/>
      <w:r w:rsidR="006E672D" w:rsidRPr="00E86613">
        <w:rPr>
          <w:rFonts w:ascii="Calibri" w:hAnsi="Calibri" w:cs="Swis721 LtCn BT"/>
          <w:sz w:val="22"/>
          <w:szCs w:val="22"/>
          <w:lang w:val="en-US"/>
        </w:rPr>
        <w:t>Lacul</w:t>
      </w:r>
      <w:proofErr w:type="spellEnd"/>
      <w:r w:rsidR="006E672D" w:rsidRPr="00E86613">
        <w:rPr>
          <w:rFonts w:ascii="Calibri" w:hAnsi="Calibri" w:cs="Swis721 LtCn BT"/>
          <w:sz w:val="22"/>
          <w:szCs w:val="22"/>
          <w:lang w:val="en-US"/>
        </w:rPr>
        <w:t xml:space="preserve"> </w:t>
      </w:r>
      <w:proofErr w:type="spellStart"/>
      <w:r w:rsidR="006E672D" w:rsidRPr="00E86613">
        <w:rPr>
          <w:rFonts w:ascii="Calibri" w:hAnsi="Calibri" w:cs="Swis721 LtCn BT"/>
          <w:sz w:val="22"/>
          <w:szCs w:val="22"/>
          <w:lang w:val="en-US"/>
        </w:rPr>
        <w:t>Techirghiol</w:t>
      </w:r>
      <w:proofErr w:type="spellEnd"/>
      <w:r w:rsidR="00C25243" w:rsidRPr="00E86613">
        <w:rPr>
          <w:rFonts w:ascii="Calibri" w:hAnsi="Calibri" w:cs="Swis721 LtCn BT"/>
          <w:sz w:val="22"/>
          <w:szCs w:val="22"/>
          <w:lang w:val="en-US"/>
        </w:rPr>
        <w:t xml:space="preserve">, </w:t>
      </w:r>
      <w:r w:rsidRPr="00E86613">
        <w:rPr>
          <w:rFonts w:ascii="Calibri" w:hAnsi="Calibri" w:cs="Swis721 LtCn BT"/>
          <w:sz w:val="22"/>
          <w:szCs w:val="22"/>
          <w:lang w:val="en-US"/>
        </w:rPr>
        <w:t xml:space="preserve">de </w:t>
      </w:r>
      <w:proofErr w:type="spellStart"/>
      <w:r w:rsidRPr="00E86613">
        <w:rPr>
          <w:rFonts w:ascii="Calibri" w:hAnsi="Calibri" w:cs="Swis721 LtCn BT"/>
          <w:sz w:val="22"/>
          <w:szCs w:val="22"/>
          <w:lang w:val="en-US"/>
        </w:rPr>
        <w:t>constrângerile</w:t>
      </w:r>
      <w:proofErr w:type="spellEnd"/>
      <w:r w:rsidRPr="00E86613">
        <w:rPr>
          <w:rFonts w:ascii="Calibri" w:hAnsi="Calibri" w:cs="Swis721 LtCn BT"/>
          <w:sz w:val="22"/>
          <w:szCs w:val="22"/>
          <w:lang w:val="en-US"/>
        </w:rPr>
        <w:t xml:space="preserve"> dictate </w:t>
      </w:r>
      <w:proofErr w:type="spellStart"/>
      <w:r w:rsidRPr="00550A4B">
        <w:rPr>
          <w:rFonts w:ascii="Calibri" w:hAnsi="Calibri" w:cs="Swis721 LtCn BT"/>
          <w:sz w:val="22"/>
          <w:szCs w:val="22"/>
          <w:lang w:val="en-US"/>
        </w:rPr>
        <w:t>în</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certificatul</w:t>
      </w:r>
      <w:proofErr w:type="spellEnd"/>
      <w:r w:rsidRPr="00550A4B">
        <w:rPr>
          <w:rFonts w:ascii="Calibri" w:hAnsi="Calibri" w:cs="Swis721 LtCn BT"/>
          <w:sz w:val="22"/>
          <w:szCs w:val="22"/>
          <w:lang w:val="en-US"/>
        </w:rPr>
        <w:t xml:space="preserve"> de urbanism, de </w:t>
      </w:r>
      <w:proofErr w:type="spellStart"/>
      <w:r w:rsidRPr="00550A4B">
        <w:rPr>
          <w:rFonts w:ascii="Calibri" w:hAnsi="Calibri" w:cs="Swis721 LtCn BT"/>
          <w:sz w:val="22"/>
          <w:szCs w:val="22"/>
          <w:lang w:val="en-US"/>
        </w:rPr>
        <w:t>constrângerile</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datorate</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respectării</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prevederilor</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avizelor</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și</w:t>
      </w:r>
      <w:proofErr w:type="spellEnd"/>
      <w:r w:rsidRPr="00550A4B">
        <w:rPr>
          <w:rFonts w:ascii="Calibri" w:hAnsi="Calibri" w:cs="Swis721 LtCn BT"/>
          <w:sz w:val="22"/>
          <w:szCs w:val="22"/>
          <w:lang w:val="en-US"/>
        </w:rPr>
        <w:t xml:space="preserve"> a</w:t>
      </w:r>
      <w:r w:rsidR="00C25243">
        <w:rPr>
          <w:rFonts w:ascii="Calibri" w:hAnsi="Calibri" w:cs="Swis721 LtCn BT"/>
          <w:sz w:val="22"/>
          <w:szCs w:val="22"/>
          <w:lang w:val="en-US"/>
        </w:rPr>
        <w:t>le</w:t>
      </w:r>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legilor</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în</w:t>
      </w:r>
      <w:proofErr w:type="spellEnd"/>
      <w:r w:rsidRPr="00550A4B">
        <w:rPr>
          <w:rFonts w:ascii="Calibri" w:hAnsi="Calibri" w:cs="Swis721 LtCn BT"/>
          <w:sz w:val="22"/>
          <w:szCs w:val="22"/>
          <w:lang w:val="en-US"/>
        </w:rPr>
        <w:t xml:space="preserve"> </w:t>
      </w:r>
      <w:proofErr w:type="spellStart"/>
      <w:r w:rsidRPr="00550A4B">
        <w:rPr>
          <w:rFonts w:ascii="Calibri" w:hAnsi="Calibri" w:cs="Swis721 LtCn BT"/>
          <w:sz w:val="22"/>
          <w:szCs w:val="22"/>
          <w:lang w:val="en-US"/>
        </w:rPr>
        <w:t>vigoare</w:t>
      </w:r>
      <w:proofErr w:type="spellEnd"/>
      <w:r w:rsidRPr="00550A4B">
        <w:rPr>
          <w:rFonts w:ascii="Calibri" w:hAnsi="Calibri" w:cs="Swis721 LtCn BT"/>
          <w:sz w:val="22"/>
          <w:szCs w:val="22"/>
          <w:lang w:val="en-US"/>
        </w:rPr>
        <w:t>.</w:t>
      </w:r>
    </w:p>
    <w:p w14:paraId="09E905FF" w14:textId="77777777" w:rsidR="00562777" w:rsidRDefault="00562777" w:rsidP="00550A4B">
      <w:pPr>
        <w:autoSpaceDE w:val="0"/>
        <w:jc w:val="both"/>
        <w:rPr>
          <w:rFonts w:ascii="Calibri" w:hAnsi="Calibri" w:cs="Swis721 LtCn BT"/>
          <w:sz w:val="22"/>
          <w:szCs w:val="22"/>
          <w:lang w:val="en-US"/>
        </w:rPr>
      </w:pPr>
    </w:p>
    <w:p w14:paraId="4B97AF59" w14:textId="77777777" w:rsidR="00562777" w:rsidRPr="00562777" w:rsidRDefault="00562777" w:rsidP="00562777">
      <w:pPr>
        <w:pBdr>
          <w:bottom w:val="single" w:sz="4" w:space="1" w:color="auto"/>
        </w:pBdr>
        <w:autoSpaceDE w:val="0"/>
        <w:jc w:val="both"/>
        <w:rPr>
          <w:rFonts w:ascii="Calibri" w:hAnsi="Calibri" w:cs="Swis721 LtCn BT"/>
          <w:sz w:val="22"/>
          <w:szCs w:val="22"/>
          <w:lang w:val="en-US"/>
        </w:rPr>
      </w:pPr>
      <w:r w:rsidRPr="00562777">
        <w:rPr>
          <w:rFonts w:ascii="Calibri" w:hAnsi="Calibri" w:cs="Swis721 LtCn BT"/>
          <w:b/>
          <w:sz w:val="22"/>
          <w:szCs w:val="22"/>
          <w:lang w:val="ro-RO"/>
        </w:rPr>
        <w:t xml:space="preserve">VI. </w:t>
      </w:r>
      <w:proofErr w:type="spellStart"/>
      <w:r w:rsidRPr="00562777">
        <w:rPr>
          <w:rFonts w:ascii="Calibri" w:hAnsi="Calibri" w:cs="Swis721 LtCn BT"/>
          <w:b/>
          <w:sz w:val="22"/>
          <w:szCs w:val="22"/>
          <w:lang w:val="en-US"/>
        </w:rPr>
        <w:t>Descrierea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tuturor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efectelor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semnificative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posibile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asupra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mediului</w:t>
      </w:r>
      <w:proofErr w:type="spellEnd"/>
      <w:r w:rsidRPr="00562777">
        <w:rPr>
          <w:rFonts w:ascii="Calibri" w:hAnsi="Calibri" w:cs="Swis721 LtCn BT"/>
          <w:b/>
          <w:sz w:val="22"/>
          <w:szCs w:val="22"/>
          <w:lang w:val="en-US"/>
        </w:rPr>
        <w:t xml:space="preserve"> ale </w:t>
      </w:r>
      <w:proofErr w:type="spellStart"/>
      <w:r w:rsidRPr="00562777">
        <w:rPr>
          <w:rFonts w:ascii="Calibri" w:hAnsi="Calibri" w:cs="Swis721 LtCn BT"/>
          <w:b/>
          <w:sz w:val="22"/>
          <w:szCs w:val="22"/>
          <w:lang w:val="en-US"/>
        </w:rPr>
        <w:t>proiectului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în</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limita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informaţiilor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disponibile</w:t>
      </w:r>
      <w:proofErr w:type="spellEnd"/>
      <w:r w:rsidRPr="00562777">
        <w:rPr>
          <w:rFonts w:ascii="Calibri" w:hAnsi="Calibri" w:cs="Swis721 LtCn BT"/>
          <w:b/>
          <w:sz w:val="22"/>
          <w:szCs w:val="22"/>
          <w:lang w:val="en-US"/>
        </w:rPr>
        <w:t>:</w:t>
      </w:r>
    </w:p>
    <w:p w14:paraId="152ECD84"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A. </w:t>
      </w:r>
      <w:proofErr w:type="spellStart"/>
      <w:r w:rsidRPr="00562777">
        <w:rPr>
          <w:rFonts w:ascii="Calibri" w:hAnsi="Calibri" w:cs="Swis721 LtCn BT"/>
          <w:b/>
          <w:sz w:val="22"/>
          <w:szCs w:val="22"/>
          <w:lang w:val="en-US"/>
        </w:rPr>
        <w:t>Surse</w:t>
      </w:r>
      <w:proofErr w:type="spellEnd"/>
      <w:r w:rsidRPr="00562777">
        <w:rPr>
          <w:rFonts w:ascii="Calibri" w:hAnsi="Calibri" w:cs="Swis721 LtCn BT"/>
          <w:b/>
          <w:sz w:val="22"/>
          <w:szCs w:val="22"/>
          <w:lang w:val="en-US"/>
        </w:rPr>
        <w:t xml:space="preserve"> de </w:t>
      </w:r>
      <w:proofErr w:type="spellStart"/>
      <w:r w:rsidRPr="00562777">
        <w:rPr>
          <w:rFonts w:ascii="Calibri" w:hAnsi="Calibri" w:cs="Swis721 LtCn BT"/>
          <w:b/>
          <w:sz w:val="22"/>
          <w:szCs w:val="22"/>
          <w:lang w:val="en-US"/>
        </w:rPr>
        <w:t>poluanţi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instalaţii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pentru</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reţinerea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evacuarea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dispersia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poluanţilor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în</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mediu</w:t>
      </w:r>
      <w:proofErr w:type="spellEnd"/>
      <w:r w:rsidRPr="00562777">
        <w:rPr>
          <w:rFonts w:ascii="Calibri" w:hAnsi="Calibri" w:cs="Swis721 LtCn BT"/>
          <w:b/>
          <w:sz w:val="22"/>
          <w:szCs w:val="22"/>
          <w:lang w:val="en-US"/>
        </w:rPr>
        <w:t>:</w:t>
      </w:r>
    </w:p>
    <w:p w14:paraId="3F8EEECF"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a) </w:t>
      </w:r>
      <w:proofErr w:type="spellStart"/>
      <w:r w:rsidRPr="00562777">
        <w:rPr>
          <w:rFonts w:ascii="Calibri" w:hAnsi="Calibri" w:cs="Swis721 LtCn BT"/>
          <w:b/>
          <w:sz w:val="22"/>
          <w:szCs w:val="22"/>
          <w:lang w:val="en-US"/>
        </w:rPr>
        <w:t>protecţia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calităţii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apelor</w:t>
      </w:r>
      <w:proofErr w:type="spellEnd"/>
      <w:r w:rsidRPr="00562777">
        <w:rPr>
          <w:rFonts w:ascii="Calibri" w:hAnsi="Calibri" w:cs="Swis721 LtCn BT"/>
          <w:b/>
          <w:sz w:val="22"/>
          <w:szCs w:val="22"/>
          <w:lang w:val="en-US"/>
        </w:rPr>
        <w:t>:</w:t>
      </w:r>
    </w:p>
    <w:p w14:paraId="696C5B54"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sursele</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poluanţi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ape, </w:t>
      </w:r>
      <w:proofErr w:type="spellStart"/>
      <w:r w:rsidRPr="00562777">
        <w:rPr>
          <w:rFonts w:ascii="Calibri" w:hAnsi="Calibri" w:cs="Swis721 LtCn BT"/>
          <w:sz w:val="22"/>
          <w:szCs w:val="22"/>
          <w:lang w:val="en-US"/>
        </w:rPr>
        <w:t>locul</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evacuare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sau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emisarul</w:t>
      </w:r>
      <w:proofErr w:type="spellEnd"/>
      <w:r w:rsidRPr="00562777">
        <w:rPr>
          <w:rFonts w:ascii="Calibri" w:hAnsi="Calibri" w:cs="Swis721 LtCn BT"/>
          <w:sz w:val="22"/>
          <w:szCs w:val="22"/>
          <w:lang w:val="en-US"/>
        </w:rPr>
        <w:t>;</w:t>
      </w:r>
    </w:p>
    <w:p w14:paraId="7CF8A770"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staţiile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instalaţiile</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epurare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sau</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preepurare</w:t>
      </w:r>
      <w:proofErr w:type="spellEnd"/>
      <w:r w:rsidRPr="00562777">
        <w:rPr>
          <w:rFonts w:ascii="Calibri" w:hAnsi="Calibri" w:cs="Swis721 LtCn BT"/>
          <w:sz w:val="22"/>
          <w:szCs w:val="22"/>
          <w:lang w:val="en-US"/>
        </w:rPr>
        <w:t xml:space="preserve"> </w:t>
      </w:r>
      <w:proofErr w:type="gramStart"/>
      <w:r w:rsidRPr="00562777">
        <w:rPr>
          <w:rFonts w:ascii="Calibri" w:hAnsi="Calibri" w:cs="Swis721 LtCn BT"/>
          <w:sz w:val="22"/>
          <w:szCs w:val="22"/>
          <w:lang w:val="en-US"/>
        </w:rPr>
        <w:t>a</w:t>
      </w:r>
      <w:proofErr w:type="gram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apelor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uzate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prevăzute</w:t>
      </w:r>
      <w:proofErr w:type="spellEnd"/>
      <w:r w:rsidRPr="00562777">
        <w:rPr>
          <w:rFonts w:ascii="Calibri" w:hAnsi="Calibri" w:cs="Swis721 LtCn BT"/>
          <w:sz w:val="22"/>
          <w:szCs w:val="22"/>
          <w:lang w:val="en-US"/>
        </w:rPr>
        <w:t>;</w:t>
      </w:r>
    </w:p>
    <w:p w14:paraId="6A3C728A"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există surse de poluanți pentru ape, </w:t>
      </w:r>
      <w:bookmarkStart w:id="6" w:name="_Hlk513533951"/>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apelor. </w:t>
      </w:r>
      <w:bookmarkEnd w:id="6"/>
      <w:r w:rsidRPr="00562777">
        <w:rPr>
          <w:rFonts w:ascii="Calibri" w:hAnsi="Calibri" w:cs="Swis721 LtCn BT"/>
          <w:sz w:val="22"/>
          <w:szCs w:val="22"/>
          <w:lang w:val="ro-RO"/>
        </w:rPr>
        <w:t>Alimentare cu apă se va real</w:t>
      </w:r>
      <w:r>
        <w:rPr>
          <w:rFonts w:ascii="Calibri" w:hAnsi="Calibri" w:cs="Swis721 LtCn BT"/>
          <w:sz w:val="22"/>
          <w:szCs w:val="22"/>
          <w:lang w:val="ro-RO"/>
        </w:rPr>
        <w:t>iza din rețeaua de apă stradală.</w:t>
      </w:r>
      <w:r w:rsidRPr="00562777">
        <w:rPr>
          <w:rFonts w:ascii="Calibri" w:hAnsi="Calibri" w:cs="Swis721 LtCn BT"/>
          <w:sz w:val="22"/>
          <w:szCs w:val="22"/>
          <w:lang w:val="ro-RO"/>
        </w:rPr>
        <w:t xml:space="preserve"> De asemenea, apele uzate menajere și pluviale vor fi preluate de rețelele de canalizare din zonă. </w:t>
      </w:r>
    </w:p>
    <w:p w14:paraId="2C0305E8"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b) </w:t>
      </w:r>
      <w:proofErr w:type="spellStart"/>
      <w:r w:rsidRPr="00562777">
        <w:rPr>
          <w:rFonts w:ascii="Calibri" w:hAnsi="Calibri" w:cs="Swis721 LtCn BT"/>
          <w:b/>
          <w:sz w:val="22"/>
          <w:szCs w:val="22"/>
          <w:lang w:val="en-US"/>
        </w:rPr>
        <w:t>protecţia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aerului</w:t>
      </w:r>
      <w:proofErr w:type="spellEnd"/>
      <w:r w:rsidRPr="00562777">
        <w:rPr>
          <w:rFonts w:ascii="Calibri" w:hAnsi="Calibri" w:cs="Swis721 LtCn BT"/>
          <w:b/>
          <w:sz w:val="22"/>
          <w:szCs w:val="22"/>
          <w:lang w:val="en-US"/>
        </w:rPr>
        <w:t>:</w:t>
      </w:r>
    </w:p>
    <w:p w14:paraId="0B064CBB"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sursele</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poluanţi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aer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poluanţi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inclusiv</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surse</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mirosuri</w:t>
      </w:r>
      <w:proofErr w:type="spellEnd"/>
      <w:r w:rsidRPr="00562777">
        <w:rPr>
          <w:rFonts w:ascii="Calibri" w:hAnsi="Calibri" w:cs="Swis721 LtCn BT"/>
          <w:sz w:val="22"/>
          <w:szCs w:val="22"/>
          <w:lang w:val="en-US"/>
        </w:rPr>
        <w:t>;</w:t>
      </w:r>
    </w:p>
    <w:p w14:paraId="0BBA654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instalaţiile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reţinerea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dispersia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poluanţilor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în</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atmosferă</w:t>
      </w:r>
      <w:proofErr w:type="spellEnd"/>
      <w:r w:rsidRPr="00562777">
        <w:rPr>
          <w:rFonts w:ascii="Calibri" w:hAnsi="Calibri" w:cs="Swis721 LtCn BT"/>
          <w:sz w:val="22"/>
          <w:szCs w:val="22"/>
          <w:lang w:val="en-US"/>
        </w:rPr>
        <w:t>;</w:t>
      </w:r>
    </w:p>
    <w:p w14:paraId="08CCD367"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exista surse de poluanti pentru aer, </w:t>
      </w:r>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aerului.</w:t>
      </w:r>
    </w:p>
    <w:p w14:paraId="34D6D223" w14:textId="0184A1F1"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lang w:val="ro-RO"/>
        </w:rPr>
        <w:t xml:space="preserve">Se vor folosi </w:t>
      </w:r>
      <w:r w:rsidR="00E13706">
        <w:rPr>
          <w:rFonts w:ascii="Calibri" w:hAnsi="Calibri" w:cs="Swis721 LtCn BT"/>
          <w:sz w:val="22"/>
          <w:szCs w:val="22"/>
          <w:lang w:val="ro-RO"/>
        </w:rPr>
        <w:t>î</w:t>
      </w:r>
      <w:r w:rsidRPr="00562777">
        <w:rPr>
          <w:rFonts w:ascii="Calibri" w:hAnsi="Calibri" w:cs="Swis721 LtCn BT"/>
          <w:sz w:val="22"/>
          <w:szCs w:val="22"/>
          <w:lang w:val="ro-RO"/>
        </w:rPr>
        <w:t>n cadrul execu</w:t>
      </w:r>
      <w:r w:rsidR="00E13706">
        <w:rPr>
          <w:rFonts w:ascii="Calibri" w:hAnsi="Calibri" w:cs="Swis721 LtCn BT"/>
          <w:sz w:val="22"/>
          <w:szCs w:val="22"/>
          <w:lang w:val="ro-RO"/>
        </w:rPr>
        <w:t>ț</w:t>
      </w:r>
      <w:r w:rsidRPr="00562777">
        <w:rPr>
          <w:rFonts w:ascii="Calibri" w:hAnsi="Calibri" w:cs="Swis721 LtCn BT"/>
          <w:sz w:val="22"/>
          <w:szCs w:val="22"/>
          <w:lang w:val="ro-RO"/>
        </w:rPr>
        <w:t>iei lucr</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rilor materiale nepoluante pentru mediul </w:t>
      </w:r>
      <w:r w:rsidR="00E13706">
        <w:rPr>
          <w:rFonts w:ascii="Calibri" w:hAnsi="Calibri" w:cs="Swis721 LtCn BT"/>
          <w:sz w:val="22"/>
          <w:szCs w:val="22"/>
          <w:lang w:val="ro-RO"/>
        </w:rPr>
        <w:t>î</w:t>
      </w:r>
      <w:r w:rsidRPr="00562777">
        <w:rPr>
          <w:rFonts w:ascii="Calibri" w:hAnsi="Calibri" w:cs="Swis721 LtCn BT"/>
          <w:sz w:val="22"/>
          <w:szCs w:val="22"/>
          <w:lang w:val="ro-RO"/>
        </w:rPr>
        <w:t>nconjur</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tor. </w:t>
      </w:r>
      <w:r w:rsidRPr="00562777">
        <w:rPr>
          <w:rFonts w:ascii="Calibri" w:hAnsi="Calibri" w:cs="Swis721 LtCn BT"/>
          <w:bCs/>
          <w:sz w:val="22"/>
          <w:szCs w:val="22"/>
          <w:lang w:val="ro-RO"/>
        </w:rPr>
        <w:t>Pe măsura ridicării construcției, dacă este necesar, se vor pune plase de protecție împotriva emisiei de poluanți în aer.</w:t>
      </w:r>
    </w:p>
    <w:p w14:paraId="304859A4"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c) </w:t>
      </w:r>
      <w:proofErr w:type="spellStart"/>
      <w:r w:rsidRPr="00562777">
        <w:rPr>
          <w:rFonts w:ascii="Calibri" w:hAnsi="Calibri" w:cs="Swis721 LtCn BT"/>
          <w:b/>
          <w:sz w:val="22"/>
          <w:szCs w:val="22"/>
          <w:lang w:val="en-US"/>
        </w:rPr>
        <w:t>protecţia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împotriva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zgomotului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vibraţiilor</w:t>
      </w:r>
      <w:proofErr w:type="spellEnd"/>
      <w:r w:rsidRPr="00562777">
        <w:rPr>
          <w:rFonts w:ascii="Calibri" w:hAnsi="Calibri" w:cs="Swis721 LtCn BT"/>
          <w:b/>
          <w:sz w:val="22"/>
          <w:szCs w:val="22"/>
          <w:lang w:val="en-US"/>
        </w:rPr>
        <w:t>:</w:t>
      </w:r>
    </w:p>
    <w:p w14:paraId="62A3A2A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sursele</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zgomot</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vibraţii</w:t>
      </w:r>
      <w:proofErr w:type="spellEnd"/>
      <w:r w:rsidRPr="00562777">
        <w:rPr>
          <w:rFonts w:ascii="Calibri" w:hAnsi="Calibri" w:cs="Swis721 LtCn BT"/>
          <w:sz w:val="22"/>
          <w:szCs w:val="22"/>
          <w:lang w:val="en-US"/>
        </w:rPr>
        <w:t>;</w:t>
      </w:r>
    </w:p>
    <w:p w14:paraId="3AA38B61"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amenajările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dotările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protecţia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împotriva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zgomotului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vibraţiilor</w:t>
      </w:r>
      <w:proofErr w:type="spellEnd"/>
      <w:r w:rsidRPr="00562777">
        <w:rPr>
          <w:rFonts w:ascii="Calibri" w:hAnsi="Calibri" w:cs="Swis721 LtCn BT"/>
          <w:sz w:val="22"/>
          <w:szCs w:val="22"/>
          <w:lang w:val="en-US"/>
        </w:rPr>
        <w:t>;</w:t>
      </w:r>
    </w:p>
    <w:p w14:paraId="2F26D03F" w14:textId="0B434430"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Se respecta Normativul C125/2005, privind proiectarea </w:t>
      </w:r>
      <w:r w:rsidR="00E13706">
        <w:rPr>
          <w:rFonts w:ascii="Calibri" w:hAnsi="Calibri" w:cs="Swis721 LtCn BT"/>
          <w:sz w:val="22"/>
          <w:szCs w:val="22"/>
          <w:lang w:val="ro-RO"/>
        </w:rPr>
        <w:t>ș</w:t>
      </w:r>
      <w:r w:rsidRPr="00562777">
        <w:rPr>
          <w:rFonts w:ascii="Calibri" w:hAnsi="Calibri" w:cs="Swis721 LtCn BT"/>
          <w:sz w:val="22"/>
          <w:szCs w:val="22"/>
          <w:lang w:val="ro-RO"/>
        </w:rPr>
        <w:t>i executarea m</w:t>
      </w:r>
      <w:r w:rsidR="00E13706">
        <w:rPr>
          <w:rFonts w:ascii="Calibri" w:hAnsi="Calibri" w:cs="Swis721 LtCn BT"/>
          <w:sz w:val="22"/>
          <w:szCs w:val="22"/>
          <w:lang w:val="ro-RO"/>
        </w:rPr>
        <w:t>ă</w:t>
      </w:r>
      <w:r w:rsidRPr="00562777">
        <w:rPr>
          <w:rFonts w:ascii="Calibri" w:hAnsi="Calibri" w:cs="Swis721 LtCn BT"/>
          <w:sz w:val="22"/>
          <w:szCs w:val="22"/>
          <w:lang w:val="ro-RO"/>
        </w:rPr>
        <w:t>surilor de izolare fonic</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w:t>
      </w:r>
      <w:r w:rsidR="00E13706">
        <w:rPr>
          <w:rFonts w:ascii="Calibri" w:hAnsi="Calibri" w:cs="Swis721 LtCn BT"/>
          <w:sz w:val="22"/>
          <w:szCs w:val="22"/>
          <w:lang w:val="ro-RO"/>
        </w:rPr>
        <w:t>ș</w:t>
      </w:r>
      <w:r w:rsidRPr="00562777">
        <w:rPr>
          <w:rFonts w:ascii="Calibri" w:hAnsi="Calibri" w:cs="Swis721 LtCn BT"/>
          <w:sz w:val="22"/>
          <w:szCs w:val="22"/>
          <w:lang w:val="ro-RO"/>
        </w:rPr>
        <w:t xml:space="preserve">i a tratamentelor acustice </w:t>
      </w:r>
      <w:r w:rsidR="00E13706">
        <w:rPr>
          <w:rFonts w:ascii="Calibri" w:hAnsi="Calibri" w:cs="Swis721 LtCn BT"/>
          <w:sz w:val="22"/>
          <w:szCs w:val="22"/>
          <w:lang w:val="ro-RO"/>
        </w:rPr>
        <w:t>î</w:t>
      </w:r>
      <w:r w:rsidRPr="00562777">
        <w:rPr>
          <w:rFonts w:ascii="Calibri" w:hAnsi="Calibri" w:cs="Swis721 LtCn BT"/>
          <w:sz w:val="22"/>
          <w:szCs w:val="22"/>
          <w:lang w:val="ro-RO"/>
        </w:rPr>
        <w:t>n cl</w:t>
      </w:r>
      <w:r w:rsidR="00E13706">
        <w:rPr>
          <w:rFonts w:ascii="Calibri" w:hAnsi="Calibri" w:cs="Swis721 LtCn BT"/>
          <w:sz w:val="22"/>
          <w:szCs w:val="22"/>
          <w:lang w:val="ro-RO"/>
        </w:rPr>
        <w:t>ă</w:t>
      </w:r>
      <w:r w:rsidRPr="00562777">
        <w:rPr>
          <w:rFonts w:ascii="Calibri" w:hAnsi="Calibri" w:cs="Swis721 LtCn BT"/>
          <w:sz w:val="22"/>
          <w:szCs w:val="22"/>
          <w:lang w:val="ro-RO"/>
        </w:rPr>
        <w:t>diri (2db).</w:t>
      </w:r>
    </w:p>
    <w:p w14:paraId="7F0FC9B7" w14:textId="25744911" w:rsidR="00562777" w:rsidRPr="00562777" w:rsidRDefault="00562777" w:rsidP="00562777">
      <w:pPr>
        <w:autoSpaceDE w:val="0"/>
        <w:jc w:val="both"/>
        <w:rPr>
          <w:rFonts w:ascii="Calibri" w:hAnsi="Calibri" w:cs="Swis721 LtCn BT"/>
          <w:sz w:val="22"/>
          <w:szCs w:val="22"/>
          <w:lang w:val="ro-RO"/>
        </w:rPr>
      </w:pPr>
      <w:bookmarkStart w:id="7" w:name="_Hlk513534055"/>
      <w:r w:rsidRPr="00562777">
        <w:rPr>
          <w:rFonts w:ascii="Calibri" w:hAnsi="Calibri" w:cs="Swis721 LtCn BT"/>
          <w:sz w:val="22"/>
          <w:szCs w:val="22"/>
          <w:lang w:val="ro-RO"/>
        </w:rPr>
        <w:t>Nu exist</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surse de zgomot </w:t>
      </w:r>
      <w:r w:rsidR="00E13706">
        <w:rPr>
          <w:rFonts w:ascii="Calibri" w:hAnsi="Calibri" w:cs="Swis721 LtCn BT"/>
          <w:sz w:val="22"/>
          <w:szCs w:val="22"/>
          <w:lang w:val="ro-RO"/>
        </w:rPr>
        <w:t>ș</w:t>
      </w:r>
      <w:r w:rsidRPr="00562777">
        <w:rPr>
          <w:rFonts w:ascii="Calibri" w:hAnsi="Calibri" w:cs="Swis721 LtCn BT"/>
          <w:sz w:val="22"/>
          <w:szCs w:val="22"/>
          <w:lang w:val="ro-RO"/>
        </w:rPr>
        <w:t>i vibra</w:t>
      </w:r>
      <w:r w:rsidR="00E13706">
        <w:rPr>
          <w:rFonts w:ascii="Calibri" w:hAnsi="Calibri" w:cs="Swis721 LtCn BT"/>
          <w:sz w:val="22"/>
          <w:szCs w:val="22"/>
          <w:lang w:val="ro-RO"/>
        </w:rPr>
        <w:t>ț</w:t>
      </w:r>
      <w:r w:rsidRPr="00562777">
        <w:rPr>
          <w:rFonts w:ascii="Calibri" w:hAnsi="Calibri" w:cs="Swis721 LtCn BT"/>
          <w:sz w:val="22"/>
          <w:szCs w:val="22"/>
          <w:lang w:val="ro-RO"/>
        </w:rPr>
        <w:t xml:space="preserve">ii </w:t>
      </w:r>
      <w:r w:rsidR="00E13706">
        <w:rPr>
          <w:rFonts w:ascii="Calibri" w:hAnsi="Calibri" w:cs="Swis721 LtCn BT"/>
          <w:sz w:val="22"/>
          <w:szCs w:val="22"/>
          <w:lang w:val="ro-RO"/>
        </w:rPr>
        <w:t>î</w:t>
      </w:r>
      <w:r w:rsidRPr="00562777">
        <w:rPr>
          <w:rFonts w:ascii="Calibri" w:hAnsi="Calibri" w:cs="Swis721 LtCn BT"/>
          <w:sz w:val="22"/>
          <w:szCs w:val="22"/>
          <w:lang w:val="ro-RO"/>
        </w:rPr>
        <w:t>n interiorul cl</w:t>
      </w:r>
      <w:r w:rsidR="00E13706">
        <w:rPr>
          <w:rFonts w:ascii="Calibri" w:hAnsi="Calibri" w:cs="Swis721 LtCn BT"/>
          <w:sz w:val="22"/>
          <w:szCs w:val="22"/>
          <w:lang w:val="ro-RO"/>
        </w:rPr>
        <w:t>ă</w:t>
      </w:r>
      <w:r w:rsidRPr="00562777">
        <w:rPr>
          <w:rFonts w:ascii="Calibri" w:hAnsi="Calibri" w:cs="Swis721 LtCn BT"/>
          <w:sz w:val="22"/>
          <w:szCs w:val="22"/>
          <w:lang w:val="ro-RO"/>
        </w:rPr>
        <w:t>dirii care s</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d</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uneze confortul auditiv exterior imediat </w:t>
      </w:r>
      <w:r w:rsidR="00E13706">
        <w:rPr>
          <w:rFonts w:ascii="Calibri" w:hAnsi="Calibri" w:cs="Swis721 LtCn BT"/>
          <w:sz w:val="22"/>
          <w:szCs w:val="22"/>
          <w:lang w:val="ro-RO"/>
        </w:rPr>
        <w:t>î</w:t>
      </w:r>
      <w:r w:rsidRPr="00562777">
        <w:rPr>
          <w:rFonts w:ascii="Calibri" w:hAnsi="Calibri" w:cs="Swis721 LtCn BT"/>
          <w:sz w:val="22"/>
          <w:szCs w:val="22"/>
          <w:lang w:val="ro-RO"/>
        </w:rPr>
        <w:t>nvecinat cu imobilul propus.</w:t>
      </w:r>
    </w:p>
    <w:p w14:paraId="1BBA609A"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bookmarkEnd w:id="7"/>
    </w:p>
    <w:p w14:paraId="5818B5CE"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d) </w:t>
      </w:r>
      <w:proofErr w:type="spellStart"/>
      <w:r w:rsidRPr="00562777">
        <w:rPr>
          <w:rFonts w:ascii="Calibri" w:hAnsi="Calibri" w:cs="Swis721 LtCn BT"/>
          <w:b/>
          <w:sz w:val="22"/>
          <w:szCs w:val="22"/>
          <w:lang w:val="en-US"/>
        </w:rPr>
        <w:t>protecţia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împotriva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radiaţiilor</w:t>
      </w:r>
      <w:proofErr w:type="spellEnd"/>
      <w:r w:rsidRPr="00562777">
        <w:rPr>
          <w:rFonts w:ascii="Calibri" w:hAnsi="Calibri" w:cs="Swis721 LtCn BT"/>
          <w:b/>
          <w:sz w:val="22"/>
          <w:szCs w:val="22"/>
          <w:lang w:val="en-US"/>
        </w:rPr>
        <w:t>:</w:t>
      </w:r>
    </w:p>
    <w:p w14:paraId="47039313"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sursele</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radiaţii</w:t>
      </w:r>
      <w:proofErr w:type="spellEnd"/>
      <w:r w:rsidRPr="00562777">
        <w:rPr>
          <w:rFonts w:ascii="Calibri" w:hAnsi="Calibri" w:cs="Swis721 LtCn BT"/>
          <w:sz w:val="22"/>
          <w:szCs w:val="22"/>
          <w:lang w:val="en-US"/>
        </w:rPr>
        <w:t>;</w:t>
      </w:r>
    </w:p>
    <w:p w14:paraId="6F2E27AD"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amenajările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dotările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protecţia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împotriva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radiaţiilor</w:t>
      </w:r>
      <w:proofErr w:type="spellEnd"/>
      <w:r w:rsidRPr="00562777">
        <w:rPr>
          <w:rFonts w:ascii="Calibri" w:hAnsi="Calibri" w:cs="Swis721 LtCn BT"/>
          <w:sz w:val="22"/>
          <w:szCs w:val="22"/>
          <w:lang w:val="en-US"/>
        </w:rPr>
        <w:t>;</w:t>
      </w:r>
    </w:p>
    <w:p w14:paraId="58B507A4"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de radiatii in imobilul propus sau in apropierea acestuia.</w:t>
      </w:r>
    </w:p>
    <w:p w14:paraId="33F2F8B8"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e) </w:t>
      </w:r>
      <w:proofErr w:type="spellStart"/>
      <w:r w:rsidRPr="00562777">
        <w:rPr>
          <w:rFonts w:ascii="Calibri" w:hAnsi="Calibri" w:cs="Swis721 LtCn BT"/>
          <w:b/>
          <w:sz w:val="22"/>
          <w:szCs w:val="22"/>
          <w:lang w:val="en-US"/>
        </w:rPr>
        <w:t>protecţia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solului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a </w:t>
      </w:r>
      <w:proofErr w:type="spellStart"/>
      <w:r w:rsidRPr="00562777">
        <w:rPr>
          <w:rFonts w:ascii="Calibri" w:hAnsi="Calibri" w:cs="Swis721 LtCn BT"/>
          <w:b/>
          <w:sz w:val="22"/>
          <w:szCs w:val="22"/>
          <w:lang w:val="en-US"/>
        </w:rPr>
        <w:t>subsolului</w:t>
      </w:r>
      <w:proofErr w:type="spellEnd"/>
      <w:r w:rsidRPr="00562777">
        <w:rPr>
          <w:rFonts w:ascii="Calibri" w:hAnsi="Calibri" w:cs="Swis721 LtCn BT"/>
          <w:b/>
          <w:sz w:val="22"/>
          <w:szCs w:val="22"/>
          <w:lang w:val="en-US"/>
        </w:rPr>
        <w:t>:</w:t>
      </w:r>
    </w:p>
    <w:p w14:paraId="0B3C7207"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sursele</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poluanţi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sol, </w:t>
      </w:r>
      <w:proofErr w:type="spellStart"/>
      <w:r w:rsidRPr="00562777">
        <w:rPr>
          <w:rFonts w:ascii="Calibri" w:hAnsi="Calibri" w:cs="Swis721 LtCn BT"/>
          <w:sz w:val="22"/>
          <w:szCs w:val="22"/>
          <w:lang w:val="en-US"/>
        </w:rPr>
        <w:t>subsol</w:t>
      </w:r>
      <w:proofErr w:type="spellEnd"/>
      <w:r w:rsidRPr="00562777">
        <w:rPr>
          <w:rFonts w:ascii="Calibri" w:hAnsi="Calibri" w:cs="Swis721 LtCn BT"/>
          <w:sz w:val="22"/>
          <w:szCs w:val="22"/>
          <w:lang w:val="en-US"/>
        </w:rPr>
        <w:t xml:space="preserve">, ape </w:t>
      </w:r>
      <w:proofErr w:type="spellStart"/>
      <w:r w:rsidRPr="00562777">
        <w:rPr>
          <w:rFonts w:ascii="Calibri" w:hAnsi="Calibri" w:cs="Swis721 LtCn BT"/>
          <w:sz w:val="22"/>
          <w:szCs w:val="22"/>
          <w:lang w:val="en-US"/>
        </w:rPr>
        <w:t>freatice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adâncime</w:t>
      </w:r>
      <w:proofErr w:type="spellEnd"/>
      <w:r w:rsidRPr="00562777">
        <w:rPr>
          <w:rFonts w:ascii="Calibri" w:hAnsi="Calibri" w:cs="Swis721 LtCn BT"/>
          <w:sz w:val="22"/>
          <w:szCs w:val="22"/>
          <w:lang w:val="en-US"/>
        </w:rPr>
        <w:t>;</w:t>
      </w:r>
    </w:p>
    <w:p w14:paraId="28EF3F73"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lucrările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dotările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protecţia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solului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a </w:t>
      </w:r>
      <w:proofErr w:type="spellStart"/>
      <w:r w:rsidRPr="00562777">
        <w:rPr>
          <w:rFonts w:ascii="Calibri" w:hAnsi="Calibri" w:cs="Swis721 LtCn BT"/>
          <w:sz w:val="22"/>
          <w:szCs w:val="22"/>
          <w:lang w:val="en-US"/>
        </w:rPr>
        <w:t>subsolului</w:t>
      </w:r>
      <w:proofErr w:type="spellEnd"/>
      <w:r w:rsidRPr="00562777">
        <w:rPr>
          <w:rFonts w:ascii="Calibri" w:hAnsi="Calibri" w:cs="Swis721 LtCn BT"/>
          <w:sz w:val="22"/>
          <w:szCs w:val="22"/>
          <w:lang w:val="en-US"/>
        </w:rPr>
        <w:t>;</w:t>
      </w:r>
    </w:p>
    <w:p w14:paraId="7D61EE7F" w14:textId="2BDFB38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poluante pentru sol sau subsol. Alimentarea cu apă se va realiza din rețeaua stradală. Apele uzate menajere si pluviale vor fi preluate de re</w:t>
      </w:r>
      <w:r w:rsidR="00E13706">
        <w:rPr>
          <w:rFonts w:ascii="Calibri" w:hAnsi="Calibri" w:cs="Swis721 LtCn BT"/>
          <w:sz w:val="22"/>
          <w:szCs w:val="22"/>
          <w:lang w:val="ro-RO"/>
        </w:rPr>
        <w:t>ț</w:t>
      </w:r>
      <w:r w:rsidRPr="00562777">
        <w:rPr>
          <w:rFonts w:ascii="Calibri" w:hAnsi="Calibri" w:cs="Swis721 LtCn BT"/>
          <w:sz w:val="22"/>
          <w:szCs w:val="22"/>
          <w:lang w:val="ro-RO"/>
        </w:rPr>
        <w:t>elele de canalizare din zon</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w:t>
      </w:r>
    </w:p>
    <w:p w14:paraId="31078888"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Surse posibile de poluanți pentru sol, subsol și ape freatice ar putea fi infiltrațiile de la instalațiile de canalizare defecte.</w:t>
      </w:r>
    </w:p>
    <w:p w14:paraId="090D8FC5" w14:textId="77777777"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Executarea instalațiilor de apă și canalizare se va face cu personal calificat, cu materiale conforme cu cerințele standardelor de calitate în vigoare.</w:t>
      </w:r>
    </w:p>
    <w:p w14:paraId="68511B2E" w14:textId="77777777"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În momentul constatării defecțiunilor se vor lua urgent măsuri de remediere a lor și de curățire, dacă e cazul, a zonei poluate.</w:t>
      </w:r>
    </w:p>
    <w:p w14:paraId="0A8CB0C5"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f) </w:t>
      </w:r>
      <w:proofErr w:type="spellStart"/>
      <w:r w:rsidRPr="00562777">
        <w:rPr>
          <w:rFonts w:ascii="Calibri" w:hAnsi="Calibri" w:cs="Swis721 LtCn BT"/>
          <w:b/>
          <w:sz w:val="22"/>
          <w:szCs w:val="22"/>
          <w:lang w:val="en-US"/>
        </w:rPr>
        <w:t>protecţia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ecosistemelor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terestre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acvatice</w:t>
      </w:r>
      <w:proofErr w:type="spellEnd"/>
      <w:r w:rsidRPr="00562777">
        <w:rPr>
          <w:rFonts w:ascii="Calibri" w:hAnsi="Calibri" w:cs="Swis721 LtCn BT"/>
          <w:b/>
          <w:sz w:val="22"/>
          <w:szCs w:val="22"/>
          <w:lang w:val="en-US"/>
        </w:rPr>
        <w:t>:</w:t>
      </w:r>
    </w:p>
    <w:p w14:paraId="52662F1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lastRenderedPageBreak/>
        <w:t xml:space="preserve">    - </w:t>
      </w:r>
      <w:proofErr w:type="spellStart"/>
      <w:r w:rsidRPr="00562777">
        <w:rPr>
          <w:rFonts w:ascii="Calibri" w:hAnsi="Calibri" w:cs="Swis721 LtCn BT"/>
          <w:sz w:val="22"/>
          <w:szCs w:val="22"/>
          <w:lang w:val="en-US"/>
        </w:rPr>
        <w:t>identificarea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arealelor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sensibile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ce</w:t>
      </w:r>
      <w:proofErr w:type="spellEnd"/>
      <w:r w:rsidRPr="00562777">
        <w:rPr>
          <w:rFonts w:ascii="Calibri" w:hAnsi="Calibri" w:cs="Swis721 LtCn BT"/>
          <w:sz w:val="22"/>
          <w:szCs w:val="22"/>
          <w:lang w:val="en-US"/>
        </w:rPr>
        <w:t xml:space="preserve"> pot fi </w:t>
      </w:r>
      <w:proofErr w:type="spellStart"/>
      <w:r w:rsidRPr="00562777">
        <w:rPr>
          <w:rFonts w:ascii="Calibri" w:hAnsi="Calibri" w:cs="Swis721 LtCn BT"/>
          <w:sz w:val="22"/>
          <w:szCs w:val="22"/>
          <w:lang w:val="en-US"/>
        </w:rPr>
        <w:t>afectate</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proiect</w:t>
      </w:r>
      <w:proofErr w:type="spellEnd"/>
      <w:r w:rsidRPr="00562777">
        <w:rPr>
          <w:rFonts w:ascii="Calibri" w:hAnsi="Calibri" w:cs="Swis721 LtCn BT"/>
          <w:sz w:val="22"/>
          <w:szCs w:val="22"/>
          <w:lang w:val="en-US"/>
        </w:rPr>
        <w:t>;</w:t>
      </w:r>
    </w:p>
    <w:p w14:paraId="352A3232"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lucrările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dotările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măsurile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protecţia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biodiversităţii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monumentelor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naturii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ariilor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protejate</w:t>
      </w:r>
      <w:proofErr w:type="spellEnd"/>
      <w:r w:rsidRPr="00562777">
        <w:rPr>
          <w:rFonts w:ascii="Calibri" w:hAnsi="Calibri" w:cs="Swis721 LtCn BT"/>
          <w:sz w:val="22"/>
          <w:szCs w:val="22"/>
          <w:lang w:val="en-US"/>
        </w:rPr>
        <w:t>;</w:t>
      </w:r>
    </w:p>
    <w:p w14:paraId="2ED466A8" w14:textId="3C85F99B"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Terenul studiat se află la distanță de cca. </w:t>
      </w:r>
      <w:r w:rsidR="00E95EAA">
        <w:rPr>
          <w:rFonts w:ascii="Calibri" w:hAnsi="Calibri" w:cs="Swis721 LtCn BT"/>
          <w:sz w:val="22"/>
          <w:szCs w:val="22"/>
          <w:lang w:val="ro-RO"/>
        </w:rPr>
        <w:t>500</w:t>
      </w:r>
      <w:r w:rsidRPr="00562777">
        <w:rPr>
          <w:rFonts w:ascii="Calibri" w:hAnsi="Calibri" w:cs="Swis721 LtCn BT"/>
          <w:sz w:val="22"/>
          <w:szCs w:val="22"/>
          <w:lang w:val="ro-RO"/>
        </w:rPr>
        <w:t>m față de malul</w:t>
      </w:r>
      <w:r w:rsidR="00E13706">
        <w:rPr>
          <w:rFonts w:ascii="Calibri" w:hAnsi="Calibri" w:cs="Swis721 LtCn BT"/>
          <w:sz w:val="22"/>
          <w:szCs w:val="22"/>
          <w:lang w:val="ro-RO"/>
        </w:rPr>
        <w:t xml:space="preserve"> Lacului Techirghiol</w:t>
      </w:r>
      <w:r>
        <w:rPr>
          <w:rFonts w:ascii="Calibri" w:hAnsi="Calibri" w:cs="Swis721 LtCn BT"/>
          <w:sz w:val="22"/>
          <w:szCs w:val="22"/>
          <w:lang w:val="ro-RO"/>
        </w:rPr>
        <w:t>,</w:t>
      </w:r>
      <w:r w:rsidRPr="00562777">
        <w:rPr>
          <w:rFonts w:ascii="Calibri" w:hAnsi="Calibri" w:cs="Swis721 LtCn BT"/>
          <w:sz w:val="22"/>
          <w:szCs w:val="22"/>
          <w:lang w:val="ro-RO"/>
        </w:rPr>
        <w:t xml:space="preserve"> </w:t>
      </w:r>
      <w:r>
        <w:rPr>
          <w:rFonts w:ascii="Calibri" w:hAnsi="Calibri" w:cs="Swis721 LtCn BT"/>
          <w:sz w:val="22"/>
          <w:szCs w:val="22"/>
          <w:lang w:val="ro-RO"/>
        </w:rPr>
        <w:t>dar în țesut urban existent.</w:t>
      </w:r>
      <w:r w:rsidRPr="00562777">
        <w:rPr>
          <w:rFonts w:ascii="Calibri" w:hAnsi="Calibri" w:cs="Swis721 LtCn BT"/>
          <w:sz w:val="22"/>
          <w:szCs w:val="22"/>
          <w:lang w:val="ro-RO"/>
        </w:rPr>
        <w:t xml:space="preserve"> Ecosistemele terestre și acvative nu vor fi afectate de proiect.</w:t>
      </w:r>
    </w:p>
    <w:p w14:paraId="2573013E" w14:textId="3687EEA0" w:rsidR="00562777" w:rsidRPr="00562777" w:rsidRDefault="00562777" w:rsidP="00562777">
      <w:pPr>
        <w:autoSpaceDE w:val="0"/>
        <w:jc w:val="both"/>
        <w:rPr>
          <w:rFonts w:ascii="Calibri" w:hAnsi="Calibri" w:cs="Swis721 LtCn BT"/>
          <w:sz w:val="22"/>
          <w:szCs w:val="22"/>
          <w:lang w:val="ro-RO"/>
        </w:rPr>
      </w:pPr>
      <w:bookmarkStart w:id="8" w:name="_Hlk513534100"/>
      <w:r w:rsidRPr="00562777">
        <w:rPr>
          <w:rFonts w:ascii="Calibri" w:hAnsi="Calibri" w:cs="Swis721 LtCn BT"/>
          <w:sz w:val="22"/>
          <w:szCs w:val="22"/>
          <w:lang w:val="ro-RO"/>
        </w:rPr>
        <w:t>Nu vor fi afectate negativ prin interven</w:t>
      </w:r>
      <w:r w:rsidR="00E13706">
        <w:rPr>
          <w:rFonts w:ascii="Calibri" w:hAnsi="Calibri" w:cs="Swis721 LtCn BT"/>
          <w:sz w:val="22"/>
          <w:szCs w:val="22"/>
          <w:lang w:val="ro-RO"/>
        </w:rPr>
        <w:t>ț</w:t>
      </w:r>
      <w:r w:rsidRPr="00562777">
        <w:rPr>
          <w:rFonts w:ascii="Calibri" w:hAnsi="Calibri" w:cs="Swis721 LtCn BT"/>
          <w:sz w:val="22"/>
          <w:szCs w:val="22"/>
          <w:lang w:val="ro-RO"/>
        </w:rPr>
        <w:t>ia propus</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niciuna din urm</w:t>
      </w:r>
      <w:r w:rsidR="00E13706">
        <w:rPr>
          <w:rFonts w:ascii="Calibri" w:hAnsi="Calibri" w:cs="Swis721 LtCn BT"/>
          <w:sz w:val="22"/>
          <w:szCs w:val="22"/>
          <w:lang w:val="ro-RO"/>
        </w:rPr>
        <w:t>ă</w:t>
      </w:r>
      <w:r w:rsidRPr="00562777">
        <w:rPr>
          <w:rFonts w:ascii="Calibri" w:hAnsi="Calibri" w:cs="Swis721 LtCn BT"/>
          <w:sz w:val="22"/>
          <w:szCs w:val="22"/>
          <w:lang w:val="ro-RO"/>
        </w:rPr>
        <w:t>toarele: popula</w:t>
      </w:r>
      <w:r w:rsidR="00E13706">
        <w:rPr>
          <w:rFonts w:ascii="Calibri" w:hAnsi="Calibri" w:cs="Swis721 LtCn BT"/>
          <w:sz w:val="22"/>
          <w:szCs w:val="22"/>
          <w:lang w:val="ro-RO"/>
        </w:rPr>
        <w:t>ț</w:t>
      </w:r>
      <w:r w:rsidRPr="00562777">
        <w:rPr>
          <w:rFonts w:ascii="Calibri" w:hAnsi="Calibri" w:cs="Swis721 LtCn BT"/>
          <w:sz w:val="22"/>
          <w:szCs w:val="22"/>
          <w:lang w:val="ro-RO"/>
        </w:rPr>
        <w:t>ia, fauna, flora, solul, apa, aerul, factorii climatici, peisajul sau relatiile dintre acesti factori.</w:t>
      </w:r>
      <w:bookmarkEnd w:id="8"/>
    </w:p>
    <w:p w14:paraId="4803629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g) </w:t>
      </w:r>
      <w:proofErr w:type="spellStart"/>
      <w:r w:rsidRPr="00562777">
        <w:rPr>
          <w:rFonts w:ascii="Calibri" w:hAnsi="Calibri" w:cs="Swis721 LtCn BT"/>
          <w:b/>
          <w:sz w:val="22"/>
          <w:szCs w:val="22"/>
          <w:lang w:val="en-US"/>
        </w:rPr>
        <w:t>protecţia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aşezărilor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umane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gramStart"/>
      <w:r w:rsidRPr="00562777">
        <w:rPr>
          <w:rFonts w:ascii="Calibri" w:hAnsi="Calibri" w:cs="Swis721 LtCn BT"/>
          <w:b/>
          <w:sz w:val="22"/>
          <w:szCs w:val="22"/>
          <w:lang w:val="en-US"/>
        </w:rPr>
        <w:t>a</w:t>
      </w:r>
      <w:proofErr w:type="gram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altor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obiective</w:t>
      </w:r>
      <w:proofErr w:type="spellEnd"/>
      <w:r w:rsidRPr="00562777">
        <w:rPr>
          <w:rFonts w:ascii="Calibri" w:hAnsi="Calibri" w:cs="Swis721 LtCn BT"/>
          <w:b/>
          <w:sz w:val="22"/>
          <w:szCs w:val="22"/>
          <w:lang w:val="en-US"/>
        </w:rPr>
        <w:t xml:space="preserve"> de </w:t>
      </w:r>
      <w:proofErr w:type="spellStart"/>
      <w:r w:rsidRPr="00562777">
        <w:rPr>
          <w:rFonts w:ascii="Calibri" w:hAnsi="Calibri" w:cs="Swis721 LtCn BT"/>
          <w:b/>
          <w:sz w:val="22"/>
          <w:szCs w:val="22"/>
          <w:lang w:val="en-US"/>
        </w:rPr>
        <w:t>interes</w:t>
      </w:r>
      <w:proofErr w:type="spellEnd"/>
      <w:r w:rsidRPr="00562777">
        <w:rPr>
          <w:rFonts w:ascii="Calibri" w:hAnsi="Calibri" w:cs="Swis721 LtCn BT"/>
          <w:b/>
          <w:sz w:val="22"/>
          <w:szCs w:val="22"/>
          <w:lang w:val="en-US"/>
        </w:rPr>
        <w:t xml:space="preserve"> public:</w:t>
      </w:r>
    </w:p>
    <w:p w14:paraId="44E9339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identificarea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obiectivelor</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interes</w:t>
      </w:r>
      <w:proofErr w:type="spellEnd"/>
      <w:r w:rsidRPr="00562777">
        <w:rPr>
          <w:rFonts w:ascii="Calibri" w:hAnsi="Calibri" w:cs="Swis721 LtCn BT"/>
          <w:sz w:val="22"/>
          <w:szCs w:val="22"/>
          <w:lang w:val="en-US"/>
        </w:rPr>
        <w:t xml:space="preserve"> public, </w:t>
      </w:r>
      <w:proofErr w:type="spellStart"/>
      <w:r w:rsidRPr="00562777">
        <w:rPr>
          <w:rFonts w:ascii="Calibri" w:hAnsi="Calibri" w:cs="Swis721 LtCn BT"/>
          <w:sz w:val="22"/>
          <w:szCs w:val="22"/>
          <w:lang w:val="en-US"/>
        </w:rPr>
        <w:t>distanţa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faţă</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aşezările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umane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respectiv</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faţă</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monumente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istorice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arhitectură</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alte</w:t>
      </w:r>
      <w:proofErr w:type="spellEnd"/>
      <w:r w:rsidRPr="00562777">
        <w:rPr>
          <w:rFonts w:ascii="Calibri" w:hAnsi="Calibri" w:cs="Swis721 LtCn BT"/>
          <w:sz w:val="22"/>
          <w:szCs w:val="22"/>
          <w:lang w:val="en-US"/>
        </w:rPr>
        <w:t xml:space="preserve"> zone </w:t>
      </w:r>
      <w:proofErr w:type="spellStart"/>
      <w:r w:rsidRPr="00562777">
        <w:rPr>
          <w:rFonts w:ascii="Calibri" w:hAnsi="Calibri" w:cs="Swis721 LtCn BT"/>
          <w:sz w:val="22"/>
          <w:szCs w:val="22"/>
          <w:lang w:val="en-US"/>
        </w:rPr>
        <w:t>asupra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cărora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există</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instituit</w:t>
      </w:r>
      <w:proofErr w:type="spellEnd"/>
      <w:r w:rsidRPr="00562777">
        <w:rPr>
          <w:rFonts w:ascii="Calibri" w:hAnsi="Calibri" w:cs="Swis721 LtCn BT"/>
          <w:sz w:val="22"/>
          <w:szCs w:val="22"/>
          <w:lang w:val="en-US"/>
        </w:rPr>
        <w:t xml:space="preserve"> un </w:t>
      </w:r>
      <w:proofErr w:type="spellStart"/>
      <w:r w:rsidRPr="00562777">
        <w:rPr>
          <w:rFonts w:ascii="Calibri" w:hAnsi="Calibri" w:cs="Swis721 LtCn BT"/>
          <w:sz w:val="22"/>
          <w:szCs w:val="22"/>
          <w:lang w:val="en-US"/>
        </w:rPr>
        <w:t>regim</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restricţie</w:t>
      </w:r>
      <w:proofErr w:type="spellEnd"/>
      <w:r w:rsidRPr="00562777">
        <w:rPr>
          <w:rFonts w:ascii="Calibri" w:hAnsi="Calibri" w:cs="Swis721 LtCn BT"/>
          <w:sz w:val="22"/>
          <w:szCs w:val="22"/>
          <w:lang w:val="en-US"/>
        </w:rPr>
        <w:t xml:space="preserve">, zone de </w:t>
      </w:r>
      <w:proofErr w:type="spellStart"/>
      <w:r w:rsidRPr="00562777">
        <w:rPr>
          <w:rFonts w:ascii="Calibri" w:hAnsi="Calibri" w:cs="Swis721 LtCn BT"/>
          <w:sz w:val="22"/>
          <w:szCs w:val="22"/>
          <w:lang w:val="en-US"/>
        </w:rPr>
        <w:t>interes</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tradiţional</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altele</w:t>
      </w:r>
      <w:proofErr w:type="spellEnd"/>
      <w:r w:rsidRPr="00562777">
        <w:rPr>
          <w:rFonts w:ascii="Calibri" w:hAnsi="Calibri" w:cs="Swis721 LtCn BT"/>
          <w:sz w:val="22"/>
          <w:szCs w:val="22"/>
          <w:lang w:val="en-US"/>
        </w:rPr>
        <w:t>;</w:t>
      </w:r>
    </w:p>
    <w:p w14:paraId="416DC6D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lucrările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dotările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măsurile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pentru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protecţia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aşezărilor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umane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gramStart"/>
      <w:r w:rsidRPr="00562777">
        <w:rPr>
          <w:rFonts w:ascii="Calibri" w:hAnsi="Calibri" w:cs="Swis721 LtCn BT"/>
          <w:sz w:val="22"/>
          <w:szCs w:val="22"/>
          <w:lang w:val="en-US"/>
        </w:rPr>
        <w:t>a</w:t>
      </w:r>
      <w:proofErr w:type="gram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obiectivelor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protejate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w:t>
      </w:r>
      <w:proofErr w:type="spellStart"/>
      <w:r w:rsidRPr="00562777">
        <w:rPr>
          <w:rFonts w:ascii="Calibri" w:hAnsi="Calibri" w:cs="Swis721 LtCn BT"/>
          <w:sz w:val="22"/>
          <w:szCs w:val="22"/>
          <w:lang w:val="en-US"/>
        </w:rPr>
        <w:t>sau</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interes</w:t>
      </w:r>
      <w:proofErr w:type="spellEnd"/>
      <w:r w:rsidRPr="00562777">
        <w:rPr>
          <w:rFonts w:ascii="Calibri" w:hAnsi="Calibri" w:cs="Swis721 LtCn BT"/>
          <w:sz w:val="22"/>
          <w:szCs w:val="22"/>
          <w:lang w:val="en-US"/>
        </w:rPr>
        <w:t xml:space="preserve"> public;</w:t>
      </w:r>
    </w:p>
    <w:p w14:paraId="2B71A715" w14:textId="77777777" w:rsidR="00562777" w:rsidRDefault="00562777" w:rsidP="00562777">
      <w:pPr>
        <w:autoSpaceDE w:val="0"/>
        <w:jc w:val="both"/>
        <w:rPr>
          <w:rFonts w:ascii="Calibri" w:hAnsi="Calibri" w:cs="Swis721 LtCn BT"/>
          <w:sz w:val="22"/>
          <w:szCs w:val="22"/>
          <w:lang w:val="ro-RO"/>
        </w:rPr>
      </w:pPr>
      <w:bookmarkStart w:id="9" w:name="_Hlk513534130"/>
      <w:r w:rsidRPr="00562777">
        <w:rPr>
          <w:rFonts w:ascii="Calibri" w:hAnsi="Calibri" w:cs="Swis721 LtCn BT"/>
          <w:sz w:val="22"/>
          <w:szCs w:val="22"/>
          <w:lang w:val="ro-RO"/>
        </w:rPr>
        <w:t xml:space="preserve">Nu sunt afectate așezări umane sau alte obiective de interes public. </w:t>
      </w:r>
      <w:bookmarkEnd w:id="9"/>
    </w:p>
    <w:p w14:paraId="422391F7" w14:textId="5D2EBECC" w:rsidR="005641F5" w:rsidRPr="005641F5" w:rsidRDefault="00E13706" w:rsidP="005641F5">
      <w:pPr>
        <w:autoSpaceDE w:val="0"/>
        <w:jc w:val="both"/>
        <w:rPr>
          <w:rFonts w:ascii="Calibri" w:hAnsi="Calibri" w:cs="Swis721 LtCn BT"/>
          <w:sz w:val="22"/>
          <w:szCs w:val="22"/>
          <w:lang w:val="ro-RO"/>
        </w:rPr>
      </w:pPr>
      <w:r>
        <w:rPr>
          <w:rFonts w:ascii="Calibri" w:hAnsi="Calibri" w:cs="Swis721 LtCn BT"/>
          <w:sz w:val="22"/>
          <w:szCs w:val="22"/>
          <w:lang w:val="ro-RO"/>
        </w:rPr>
        <w:t>În perioada de execuție, i</w:t>
      </w:r>
      <w:r w:rsidR="005641F5" w:rsidRPr="005641F5">
        <w:rPr>
          <w:rFonts w:ascii="Calibri" w:hAnsi="Calibri" w:cs="Swis721 LtCn BT"/>
          <w:sz w:val="22"/>
          <w:szCs w:val="22"/>
          <w:lang w:val="ro-RO"/>
        </w:rPr>
        <w:t>mpactul dat de realizarea acestui obiectiv, din punct de vedere al conditiilor de viata</w:t>
      </w:r>
      <w:r w:rsidR="005641F5">
        <w:rPr>
          <w:rFonts w:ascii="Calibri" w:hAnsi="Calibri" w:cs="Swis721 LtCn BT"/>
          <w:sz w:val="22"/>
          <w:szCs w:val="22"/>
          <w:lang w:val="ro-RO"/>
        </w:rPr>
        <w:t>,</w:t>
      </w:r>
      <w:r w:rsidR="005641F5" w:rsidRPr="005641F5">
        <w:rPr>
          <w:rFonts w:ascii="Calibri" w:hAnsi="Calibri" w:cs="Swis721 LtCn BT"/>
          <w:sz w:val="22"/>
          <w:szCs w:val="22"/>
          <w:lang w:val="ro-RO"/>
        </w:rPr>
        <w:t xml:space="preserve"> </w:t>
      </w:r>
      <w:r w:rsidR="005641F5">
        <w:rPr>
          <w:rFonts w:ascii="Calibri" w:hAnsi="Calibri" w:cs="Swis721 LtCn BT"/>
          <w:sz w:val="22"/>
          <w:szCs w:val="22"/>
          <w:lang w:val="ro-RO"/>
        </w:rPr>
        <w:t>poate consta în zgomotul</w:t>
      </w:r>
      <w:r w:rsidR="005641F5" w:rsidRPr="005641F5">
        <w:rPr>
          <w:rFonts w:ascii="Calibri" w:hAnsi="Calibri" w:cs="Swis721 LtCn BT"/>
          <w:sz w:val="22"/>
          <w:szCs w:val="22"/>
          <w:lang w:val="ro-RO"/>
        </w:rPr>
        <w:t xml:space="preserve"> produs de intensificarea activitatii in zona</w:t>
      </w:r>
      <w:r>
        <w:rPr>
          <w:rFonts w:ascii="Calibri" w:hAnsi="Calibri" w:cs="Swis721 LtCn BT"/>
          <w:sz w:val="22"/>
          <w:szCs w:val="22"/>
          <w:lang w:val="ro-RO"/>
        </w:rPr>
        <w:t>.</w:t>
      </w:r>
    </w:p>
    <w:p w14:paraId="69A3998E" w14:textId="304E7C01" w:rsidR="005641F5" w:rsidRPr="002041A7" w:rsidRDefault="00E13706" w:rsidP="005641F5">
      <w:pPr>
        <w:autoSpaceDE w:val="0"/>
        <w:jc w:val="both"/>
        <w:rPr>
          <w:rFonts w:asciiTheme="minorHAnsi" w:hAnsiTheme="minorHAnsi" w:cstheme="minorHAnsi"/>
          <w:sz w:val="22"/>
          <w:szCs w:val="22"/>
          <w:lang w:val="ro-RO"/>
        </w:rPr>
      </w:pPr>
      <w:r w:rsidRPr="002041A7">
        <w:rPr>
          <w:rFonts w:asciiTheme="minorHAnsi" w:hAnsiTheme="minorHAnsi" w:cstheme="minorHAnsi"/>
          <w:sz w:val="22"/>
          <w:szCs w:val="22"/>
          <w:lang w:val="ro-RO"/>
        </w:rPr>
        <w:t>Î</w:t>
      </w:r>
      <w:r w:rsidR="005641F5" w:rsidRPr="002041A7">
        <w:rPr>
          <w:rFonts w:asciiTheme="minorHAnsi" w:hAnsiTheme="minorHAnsi" w:cstheme="minorHAnsi"/>
          <w:sz w:val="22"/>
          <w:szCs w:val="22"/>
          <w:lang w:val="ro-RO"/>
        </w:rPr>
        <w:t>n timpul func</w:t>
      </w:r>
      <w:r w:rsidRPr="002041A7">
        <w:rPr>
          <w:rFonts w:asciiTheme="minorHAnsi" w:hAnsiTheme="minorHAnsi" w:cstheme="minorHAnsi"/>
          <w:sz w:val="22"/>
          <w:szCs w:val="22"/>
          <w:lang w:val="ro-RO"/>
        </w:rPr>
        <w:t>ț</w:t>
      </w:r>
      <w:r w:rsidR="005641F5" w:rsidRPr="002041A7">
        <w:rPr>
          <w:rFonts w:asciiTheme="minorHAnsi" w:hAnsiTheme="minorHAnsi" w:cstheme="minorHAnsi"/>
          <w:sz w:val="22"/>
          <w:szCs w:val="22"/>
          <w:lang w:val="ro-RO"/>
        </w:rPr>
        <w:t>ion</w:t>
      </w:r>
      <w:r w:rsidRPr="002041A7">
        <w:rPr>
          <w:rFonts w:asciiTheme="minorHAnsi" w:hAnsiTheme="minorHAnsi" w:cstheme="minorHAnsi"/>
          <w:sz w:val="22"/>
          <w:szCs w:val="22"/>
          <w:lang w:val="ro-RO"/>
        </w:rPr>
        <w:t>ă</w:t>
      </w:r>
      <w:r w:rsidR="005641F5" w:rsidRPr="002041A7">
        <w:rPr>
          <w:rFonts w:asciiTheme="minorHAnsi" w:hAnsiTheme="minorHAnsi" w:cstheme="minorHAnsi"/>
          <w:sz w:val="22"/>
          <w:szCs w:val="22"/>
          <w:lang w:val="ro-RO"/>
        </w:rPr>
        <w:t>rii</w:t>
      </w:r>
      <w:r w:rsidRPr="002041A7">
        <w:rPr>
          <w:rFonts w:asciiTheme="minorHAnsi" w:hAnsiTheme="minorHAnsi" w:cstheme="minorHAnsi"/>
          <w:sz w:val="22"/>
          <w:szCs w:val="22"/>
          <w:lang w:val="ro-RO"/>
        </w:rPr>
        <w:t>,</w:t>
      </w:r>
      <w:r w:rsidR="005641F5" w:rsidRPr="002041A7">
        <w:rPr>
          <w:rFonts w:asciiTheme="minorHAnsi" w:hAnsiTheme="minorHAnsi" w:cstheme="minorHAnsi"/>
          <w:sz w:val="22"/>
          <w:szCs w:val="22"/>
          <w:lang w:val="ro-RO"/>
        </w:rPr>
        <w:t xml:space="preserve"> impactul se va manifesta prin intensificarea traficului </w:t>
      </w:r>
      <w:r w:rsidRPr="002041A7">
        <w:rPr>
          <w:rFonts w:asciiTheme="minorHAnsi" w:hAnsiTheme="minorHAnsi" w:cstheme="minorHAnsi"/>
          <w:sz w:val="22"/>
          <w:szCs w:val="22"/>
          <w:lang w:val="ro-RO"/>
        </w:rPr>
        <w:t>î</w:t>
      </w:r>
      <w:r w:rsidR="005641F5" w:rsidRPr="002041A7">
        <w:rPr>
          <w:rFonts w:asciiTheme="minorHAnsi" w:hAnsiTheme="minorHAnsi" w:cstheme="minorHAnsi"/>
          <w:sz w:val="22"/>
          <w:szCs w:val="22"/>
          <w:lang w:val="ro-RO"/>
        </w:rPr>
        <w:t>n zon</w:t>
      </w:r>
      <w:r w:rsidRPr="002041A7">
        <w:rPr>
          <w:rFonts w:asciiTheme="minorHAnsi" w:hAnsiTheme="minorHAnsi" w:cstheme="minorHAnsi"/>
          <w:sz w:val="22"/>
          <w:szCs w:val="22"/>
          <w:lang w:val="ro-RO"/>
        </w:rPr>
        <w:t>ă</w:t>
      </w:r>
      <w:r w:rsidR="005641F5" w:rsidRPr="002041A7">
        <w:rPr>
          <w:rFonts w:asciiTheme="minorHAnsi" w:hAnsiTheme="minorHAnsi" w:cstheme="minorHAnsi"/>
          <w:sz w:val="22"/>
          <w:szCs w:val="22"/>
          <w:lang w:val="ro-RO"/>
        </w:rPr>
        <w:t>.</w:t>
      </w:r>
    </w:p>
    <w:p w14:paraId="4446BAD9" w14:textId="2364ABAF" w:rsidR="005641F5" w:rsidRPr="002041A7" w:rsidRDefault="005641F5" w:rsidP="002041A7">
      <w:pPr>
        <w:rPr>
          <w:rFonts w:asciiTheme="minorHAnsi" w:hAnsiTheme="minorHAnsi" w:cstheme="minorHAnsi"/>
          <w:sz w:val="22"/>
          <w:szCs w:val="22"/>
          <w:lang w:val="ro-RO"/>
        </w:rPr>
      </w:pPr>
      <w:r w:rsidRPr="002041A7">
        <w:rPr>
          <w:rFonts w:asciiTheme="minorHAnsi" w:hAnsiTheme="minorHAnsi" w:cstheme="minorHAnsi"/>
          <w:sz w:val="22"/>
          <w:szCs w:val="22"/>
          <w:lang w:val="ro-RO"/>
        </w:rPr>
        <w:t>Pe perioada execu</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iei lucr</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rilor de construire se vor lua m</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suri pentru protec</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ia a</w:t>
      </w:r>
      <w:r w:rsidR="00E13706" w:rsidRPr="002041A7">
        <w:rPr>
          <w:rFonts w:asciiTheme="minorHAnsi" w:hAnsiTheme="minorHAnsi" w:cstheme="minorHAnsi"/>
          <w:sz w:val="22"/>
          <w:szCs w:val="22"/>
          <w:lang w:val="ro-RO"/>
        </w:rPr>
        <w:t>ș</w:t>
      </w:r>
      <w:r w:rsidRPr="002041A7">
        <w:rPr>
          <w:rFonts w:asciiTheme="minorHAnsi" w:hAnsiTheme="minorHAnsi" w:cstheme="minorHAnsi"/>
          <w:sz w:val="22"/>
          <w:szCs w:val="22"/>
          <w:lang w:val="ro-RO"/>
        </w:rPr>
        <w:t>ez</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rilor umane astfel </w:t>
      </w:r>
      <w:r w:rsidR="00E13706" w:rsidRPr="002041A7">
        <w:rPr>
          <w:rFonts w:asciiTheme="minorHAnsi" w:hAnsiTheme="minorHAnsi" w:cstheme="minorHAnsi"/>
          <w:sz w:val="22"/>
          <w:szCs w:val="22"/>
          <w:lang w:val="ro-RO"/>
        </w:rPr>
        <w:t>î</w:t>
      </w:r>
      <w:r w:rsidRPr="002041A7">
        <w:rPr>
          <w:rFonts w:asciiTheme="minorHAnsi" w:hAnsiTheme="minorHAnsi" w:cstheme="minorHAnsi"/>
          <w:sz w:val="22"/>
          <w:szCs w:val="22"/>
          <w:lang w:val="ro-RO"/>
        </w:rPr>
        <w:t>nc</w:t>
      </w:r>
      <w:r w:rsidR="00E13706" w:rsidRPr="002041A7">
        <w:rPr>
          <w:rFonts w:asciiTheme="minorHAnsi" w:hAnsiTheme="minorHAnsi" w:cstheme="minorHAnsi"/>
          <w:sz w:val="22"/>
          <w:szCs w:val="22"/>
          <w:lang w:val="ro-RO"/>
        </w:rPr>
        <w:t>â</w:t>
      </w:r>
      <w:r w:rsidRPr="002041A7">
        <w:rPr>
          <w:rFonts w:asciiTheme="minorHAnsi" w:hAnsiTheme="minorHAnsi" w:cstheme="minorHAnsi"/>
          <w:sz w:val="22"/>
          <w:szCs w:val="22"/>
          <w:lang w:val="ro-RO"/>
        </w:rPr>
        <w:t>t popula</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ia din zon</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 s</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 nu fie afectat</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w:t>
      </w:r>
    </w:p>
    <w:p w14:paraId="687ADDA3" w14:textId="383900C7" w:rsidR="005641F5" w:rsidRPr="00562777"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Lucr</w:t>
      </w:r>
      <w:r w:rsidR="00E13706">
        <w:rPr>
          <w:rFonts w:ascii="Calibri" w:hAnsi="Calibri" w:cs="Swis721 LtCn BT"/>
          <w:sz w:val="22"/>
          <w:szCs w:val="22"/>
          <w:lang w:val="ro-RO"/>
        </w:rPr>
        <w:t>ă</w:t>
      </w:r>
      <w:r w:rsidRPr="005641F5">
        <w:rPr>
          <w:rFonts w:ascii="Calibri" w:hAnsi="Calibri" w:cs="Swis721 LtCn BT"/>
          <w:sz w:val="22"/>
          <w:szCs w:val="22"/>
          <w:lang w:val="ro-RO"/>
        </w:rPr>
        <w:t>rile de construc</w:t>
      </w:r>
      <w:r w:rsidR="00E13706">
        <w:rPr>
          <w:rFonts w:ascii="Calibri" w:hAnsi="Calibri" w:cs="Swis721 LtCn BT"/>
          <w:sz w:val="22"/>
          <w:szCs w:val="22"/>
          <w:lang w:val="ro-RO"/>
        </w:rPr>
        <w:t>ț</w:t>
      </w:r>
      <w:r w:rsidRPr="005641F5">
        <w:rPr>
          <w:rFonts w:ascii="Calibri" w:hAnsi="Calibri" w:cs="Swis721 LtCn BT"/>
          <w:sz w:val="22"/>
          <w:szCs w:val="22"/>
          <w:lang w:val="ro-RO"/>
        </w:rPr>
        <w:t>ii se vor desf</w:t>
      </w:r>
      <w:r w:rsidR="00E13706">
        <w:rPr>
          <w:rFonts w:ascii="Calibri" w:hAnsi="Calibri" w:cs="Swis721 LtCn BT"/>
          <w:sz w:val="22"/>
          <w:szCs w:val="22"/>
          <w:lang w:val="ro-RO"/>
        </w:rPr>
        <w:t>ăș</w:t>
      </w:r>
      <w:r w:rsidRPr="005641F5">
        <w:rPr>
          <w:rFonts w:ascii="Calibri" w:hAnsi="Calibri" w:cs="Swis721 LtCn BT"/>
          <w:sz w:val="22"/>
          <w:szCs w:val="22"/>
          <w:lang w:val="ro-RO"/>
        </w:rPr>
        <w:t>ura dup</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un program agreat de administra</w:t>
      </w:r>
      <w:r w:rsidR="00E13706">
        <w:rPr>
          <w:rFonts w:ascii="Calibri" w:hAnsi="Calibri" w:cs="Swis721 LtCn BT"/>
          <w:sz w:val="22"/>
          <w:szCs w:val="22"/>
          <w:lang w:val="ro-RO"/>
        </w:rPr>
        <w:t>ț</w:t>
      </w:r>
      <w:r w:rsidRPr="005641F5">
        <w:rPr>
          <w:rFonts w:ascii="Calibri" w:hAnsi="Calibri" w:cs="Swis721 LtCn BT"/>
          <w:sz w:val="22"/>
          <w:szCs w:val="22"/>
          <w:lang w:val="ro-RO"/>
        </w:rPr>
        <w:t>ia local</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astfel </w:t>
      </w:r>
      <w:r w:rsidR="00E13706">
        <w:rPr>
          <w:rFonts w:ascii="Calibri" w:hAnsi="Calibri" w:cs="Swis721 LtCn BT"/>
          <w:sz w:val="22"/>
          <w:szCs w:val="22"/>
          <w:lang w:val="ro-RO"/>
        </w:rPr>
        <w:t>î</w:t>
      </w:r>
      <w:r w:rsidRPr="005641F5">
        <w:rPr>
          <w:rFonts w:ascii="Calibri" w:hAnsi="Calibri" w:cs="Swis721 LtCn BT"/>
          <w:sz w:val="22"/>
          <w:szCs w:val="22"/>
          <w:lang w:val="ro-RO"/>
        </w:rPr>
        <w:t>nc</w:t>
      </w:r>
      <w:r w:rsidR="00E13706">
        <w:rPr>
          <w:rFonts w:ascii="Calibri" w:hAnsi="Calibri" w:cs="Swis721 LtCn BT"/>
          <w:sz w:val="22"/>
          <w:szCs w:val="22"/>
          <w:lang w:val="ro-RO"/>
        </w:rPr>
        <w:t>â</w:t>
      </w:r>
      <w:r w:rsidRPr="005641F5">
        <w:rPr>
          <w:rFonts w:ascii="Calibri" w:hAnsi="Calibri" w:cs="Swis721 LtCn BT"/>
          <w:sz w:val="22"/>
          <w:szCs w:val="22"/>
          <w:lang w:val="ro-RO"/>
        </w:rPr>
        <w:t>t s</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se asigure orele de odihn</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ale locatarilor </w:t>
      </w:r>
      <w:r w:rsidR="00E13706">
        <w:rPr>
          <w:rFonts w:ascii="Calibri" w:hAnsi="Calibri" w:cs="Swis721 LtCn BT"/>
          <w:sz w:val="22"/>
          <w:szCs w:val="22"/>
          <w:lang w:val="ro-RO"/>
        </w:rPr>
        <w:t>ș</w:t>
      </w:r>
      <w:r w:rsidRPr="005641F5">
        <w:rPr>
          <w:rFonts w:ascii="Calibri" w:hAnsi="Calibri" w:cs="Swis721 LtCn BT"/>
          <w:sz w:val="22"/>
          <w:szCs w:val="22"/>
          <w:lang w:val="ro-RO"/>
        </w:rPr>
        <w:t>i turi</w:t>
      </w:r>
      <w:r w:rsidR="00E13706">
        <w:rPr>
          <w:rFonts w:ascii="Calibri" w:hAnsi="Calibri" w:cs="Swis721 LtCn BT"/>
          <w:sz w:val="22"/>
          <w:szCs w:val="22"/>
          <w:lang w:val="ro-RO"/>
        </w:rPr>
        <w:t>ș</w:t>
      </w:r>
      <w:r w:rsidRPr="005641F5">
        <w:rPr>
          <w:rFonts w:ascii="Calibri" w:hAnsi="Calibri" w:cs="Swis721 LtCn BT"/>
          <w:sz w:val="22"/>
          <w:szCs w:val="22"/>
          <w:lang w:val="ro-RO"/>
        </w:rPr>
        <w:t>tilor din zonele cele mai apropiate.</w:t>
      </w:r>
    </w:p>
    <w:p w14:paraId="4C95A90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h) </w:t>
      </w:r>
      <w:proofErr w:type="spellStart"/>
      <w:r w:rsidRPr="00562777">
        <w:rPr>
          <w:rFonts w:ascii="Calibri" w:hAnsi="Calibri" w:cs="Swis721 LtCn BT"/>
          <w:b/>
          <w:sz w:val="22"/>
          <w:szCs w:val="22"/>
          <w:lang w:val="en-US"/>
        </w:rPr>
        <w:t>prevenirea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gestionarea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deşeurilor</w:t>
      </w:r>
      <w:proofErr w:type="spellEnd"/>
      <w:r w:rsidRPr="00562777">
        <w:rPr>
          <w:rFonts w:ascii="Calibri" w:hAnsi="Calibri" w:cs="Swis721 LtCn BT"/>
          <w:b/>
          <w:sz w:val="22"/>
          <w:szCs w:val="22"/>
          <w:lang w:val="en-US"/>
        </w:rPr>
        <w:t xml:space="preserve"> generate pe </w:t>
      </w:r>
      <w:proofErr w:type="spellStart"/>
      <w:r w:rsidRPr="00562777">
        <w:rPr>
          <w:rFonts w:ascii="Calibri" w:hAnsi="Calibri" w:cs="Swis721 LtCn BT"/>
          <w:b/>
          <w:sz w:val="22"/>
          <w:szCs w:val="22"/>
          <w:lang w:val="en-US"/>
        </w:rPr>
        <w:t>amplasament</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în</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timpul</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realizării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proiectului</w:t>
      </w:r>
      <w:proofErr w:type="spellEnd"/>
      <w:r w:rsidRPr="00562777">
        <w:rPr>
          <w:rFonts w:ascii="Calibri" w:hAnsi="Calibri" w:cs="Swis721 LtCn BT"/>
          <w:b/>
          <w:sz w:val="22"/>
          <w:szCs w:val="22"/>
          <w:lang w:val="en-US"/>
        </w:rPr>
        <w:t>/</w:t>
      </w:r>
      <w:proofErr w:type="spellStart"/>
      <w:r w:rsidRPr="00562777">
        <w:rPr>
          <w:rFonts w:ascii="Calibri" w:hAnsi="Calibri" w:cs="Swis721 LtCn BT"/>
          <w:b/>
          <w:sz w:val="22"/>
          <w:szCs w:val="22"/>
          <w:lang w:val="en-US"/>
        </w:rPr>
        <w:t>în</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timpul</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exploatării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inclusiv</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eliminarea</w:t>
      </w:r>
      <w:proofErr w:type="spellEnd"/>
      <w:r w:rsidRPr="00562777">
        <w:rPr>
          <w:rFonts w:ascii="Calibri" w:hAnsi="Calibri" w:cs="Swis721 LtCn BT"/>
          <w:b/>
          <w:sz w:val="22"/>
          <w:szCs w:val="22"/>
          <w:lang w:val="en-US"/>
        </w:rPr>
        <w:t>:</w:t>
      </w:r>
    </w:p>
    <w:p w14:paraId="24816FB2"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spellStart"/>
      <w:r w:rsidRPr="00562777">
        <w:rPr>
          <w:rFonts w:ascii="Calibri" w:hAnsi="Calibri" w:cs="Swis721 LtCn BT"/>
          <w:b/>
          <w:sz w:val="22"/>
          <w:szCs w:val="22"/>
          <w:lang w:val="en-US"/>
        </w:rPr>
        <w:t>lista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deşeurilor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clasificate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codificate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în</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conformitate</w:t>
      </w:r>
      <w:proofErr w:type="spellEnd"/>
      <w:r w:rsidRPr="00562777">
        <w:rPr>
          <w:rFonts w:ascii="Calibri" w:hAnsi="Calibri" w:cs="Swis721 LtCn BT"/>
          <w:b/>
          <w:sz w:val="22"/>
          <w:szCs w:val="22"/>
          <w:lang w:val="en-US"/>
        </w:rPr>
        <w:t xml:space="preserve"> cu </w:t>
      </w:r>
      <w:proofErr w:type="spellStart"/>
      <w:r w:rsidRPr="00562777">
        <w:rPr>
          <w:rFonts w:ascii="Calibri" w:hAnsi="Calibri" w:cs="Swis721 LtCn BT"/>
          <w:b/>
          <w:sz w:val="22"/>
          <w:szCs w:val="22"/>
          <w:lang w:val="en-US"/>
        </w:rPr>
        <w:t>prevederile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legislaţiei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europene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naţionale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privind</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deşeurile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cantităţi</w:t>
      </w:r>
      <w:proofErr w:type="spellEnd"/>
      <w:r w:rsidRPr="00562777">
        <w:rPr>
          <w:rFonts w:ascii="Calibri" w:hAnsi="Calibri" w:cs="Swis721 LtCn BT"/>
          <w:b/>
          <w:sz w:val="22"/>
          <w:szCs w:val="22"/>
          <w:lang w:val="en-US"/>
        </w:rPr>
        <w:t xml:space="preserve"> de </w:t>
      </w:r>
      <w:proofErr w:type="spellStart"/>
      <w:r w:rsidRPr="00562777">
        <w:rPr>
          <w:rFonts w:ascii="Calibri" w:hAnsi="Calibri" w:cs="Swis721 LtCn BT"/>
          <w:b/>
          <w:sz w:val="22"/>
          <w:szCs w:val="22"/>
          <w:lang w:val="en-US"/>
        </w:rPr>
        <w:t>deşeuri</w:t>
      </w:r>
      <w:proofErr w:type="spellEnd"/>
      <w:r w:rsidRPr="00562777">
        <w:rPr>
          <w:rFonts w:ascii="Calibri" w:hAnsi="Calibri" w:cs="Swis721 LtCn BT"/>
          <w:b/>
          <w:sz w:val="22"/>
          <w:szCs w:val="22"/>
          <w:lang w:val="en-US"/>
        </w:rPr>
        <w:t xml:space="preserve"> generate;</w:t>
      </w:r>
    </w:p>
    <w:p w14:paraId="062D703F" w14:textId="6079DA7C" w:rsidR="007D6D8C" w:rsidRDefault="007D6D8C" w:rsidP="00562777">
      <w:pPr>
        <w:autoSpaceDE w:val="0"/>
        <w:jc w:val="both"/>
        <w:rPr>
          <w:rFonts w:ascii="Calibri" w:hAnsi="Calibri" w:cs="Swis721 LtCn BT"/>
          <w:sz w:val="22"/>
          <w:szCs w:val="22"/>
          <w:lang w:val="ro-RO"/>
        </w:rPr>
      </w:pPr>
      <w:bookmarkStart w:id="10" w:name="_Hlk19786099"/>
      <w:r w:rsidRPr="007D6D8C">
        <w:rPr>
          <w:rFonts w:ascii="Calibri" w:hAnsi="Calibri" w:cs="Swis721 LtCn BT"/>
          <w:sz w:val="22"/>
          <w:szCs w:val="22"/>
          <w:lang w:val="ro-RO"/>
        </w:rPr>
        <w:t>Se vor respecta prevederile și procedurile preliminare de acceptare a deșeurilor la depozitare și lista națională de deșeuri acceptate în fiecare clasă de depozit de deșeuri.</w:t>
      </w:r>
    </w:p>
    <w:p w14:paraId="347CC560" w14:textId="5D8D0609" w:rsidR="002041A7" w:rsidRPr="002041A7" w:rsidRDefault="002041A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t>În perioada de execuție a lucrărilor,</w:t>
      </w:r>
      <w:bookmarkEnd w:id="10"/>
      <w:r w:rsidRPr="002041A7">
        <w:rPr>
          <w:rFonts w:ascii="Calibri" w:hAnsi="Calibri" w:cs="Swis721 LtCn BT"/>
          <w:sz w:val="22"/>
          <w:szCs w:val="22"/>
          <w:lang w:val="ro-RO"/>
        </w:rPr>
        <w:t xml:space="preserve"> se preconizează generarea următoarelor categorii de deșeuri:</w:t>
      </w:r>
    </w:p>
    <w:p w14:paraId="7F9B51D6" w14:textId="4DB03A92"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proofErr w:type="spellStart"/>
      <w:r w:rsidRPr="002041A7">
        <w:rPr>
          <w:rFonts w:ascii="Calibri" w:hAnsi="Calibri" w:cs="Swis721 LtCn BT"/>
          <w:sz w:val="22"/>
          <w:szCs w:val="22"/>
        </w:rPr>
        <w:t>deseuri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m</w:t>
      </w:r>
      <w:r w:rsidR="00040231">
        <w:rPr>
          <w:rFonts w:ascii="Calibri" w:hAnsi="Calibri" w:cs="Swis721 LtCn BT"/>
          <w:sz w:val="22"/>
          <w:szCs w:val="22"/>
        </w:rPr>
        <w:t>enajere</w:t>
      </w:r>
      <w:proofErr w:type="spellEnd"/>
      <w:r w:rsidR="00040231">
        <w:rPr>
          <w:rFonts w:ascii="Calibri" w:hAnsi="Calibri" w:cs="Swis721 LtCn BT"/>
          <w:sz w:val="22"/>
          <w:szCs w:val="22"/>
        </w:rPr>
        <w:t xml:space="preserve"> – </w:t>
      </w:r>
      <w:proofErr w:type="spellStart"/>
      <w:r w:rsidR="00040231">
        <w:rPr>
          <w:rFonts w:ascii="Calibri" w:hAnsi="Calibri" w:cs="Swis721 LtCn BT"/>
          <w:sz w:val="22"/>
          <w:szCs w:val="22"/>
        </w:rPr>
        <w:t>municipale</w:t>
      </w:r>
      <w:proofErr w:type="spellEnd"/>
      <w:r w:rsidR="00040231">
        <w:rPr>
          <w:rFonts w:ascii="Calibri" w:hAnsi="Calibri" w:cs="Swis721 LtCn BT"/>
          <w:sz w:val="22"/>
          <w:szCs w:val="22"/>
        </w:rPr>
        <w:t xml:space="preserve"> </w:t>
      </w:r>
      <w:proofErr w:type="spellStart"/>
      <w:r w:rsidR="00040231">
        <w:rPr>
          <w:rFonts w:ascii="Calibri" w:hAnsi="Calibri" w:cs="Swis721 LtCn BT"/>
          <w:sz w:val="22"/>
          <w:szCs w:val="22"/>
        </w:rPr>
        <w:t>amestecate</w:t>
      </w:r>
      <w:proofErr w:type="spellEnd"/>
      <w:r w:rsidRPr="002041A7">
        <w:rPr>
          <w:rFonts w:ascii="Calibri" w:hAnsi="Calibri" w:cs="Swis721 LtCn BT"/>
          <w:sz w:val="22"/>
          <w:szCs w:val="22"/>
        </w:rPr>
        <w:t xml:space="preserve"> (cod 20.03.01)</w:t>
      </w:r>
    </w:p>
    <w:p w14:paraId="7D0BCC10" w14:textId="77777777"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proofErr w:type="spellStart"/>
      <w:r w:rsidRPr="002041A7">
        <w:rPr>
          <w:rFonts w:ascii="Calibri" w:hAnsi="Calibri" w:cs="Swis721 LtCn BT"/>
          <w:sz w:val="22"/>
          <w:szCs w:val="22"/>
        </w:rPr>
        <w:t>deseuri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provenite</w:t>
      </w:r>
      <w:proofErr w:type="spellEnd"/>
      <w:r w:rsidRPr="002041A7">
        <w:rPr>
          <w:rFonts w:ascii="Calibri" w:hAnsi="Calibri" w:cs="Swis721 LtCn BT"/>
          <w:sz w:val="22"/>
          <w:szCs w:val="22"/>
        </w:rPr>
        <w:t xml:space="preserve"> din </w:t>
      </w:r>
      <w:proofErr w:type="spellStart"/>
      <w:r w:rsidRPr="002041A7">
        <w:rPr>
          <w:rFonts w:ascii="Calibri" w:hAnsi="Calibri" w:cs="Swis721 LtCn BT"/>
          <w:sz w:val="22"/>
          <w:szCs w:val="22"/>
        </w:rPr>
        <w:t>lucrari</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constructii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grupa</w:t>
      </w:r>
      <w:proofErr w:type="spellEnd"/>
      <w:r w:rsidRPr="002041A7">
        <w:rPr>
          <w:rFonts w:ascii="Calibri" w:hAnsi="Calibri" w:cs="Swis721 LtCn BT"/>
          <w:sz w:val="22"/>
          <w:szCs w:val="22"/>
        </w:rPr>
        <w:t xml:space="preserve"> 17.01):</w:t>
      </w:r>
    </w:p>
    <w:p w14:paraId="462D5DE9"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01 01 – </w:t>
      </w:r>
      <w:proofErr w:type="spellStart"/>
      <w:r w:rsidRPr="002041A7">
        <w:rPr>
          <w:rFonts w:ascii="Calibri" w:hAnsi="Calibri" w:cs="Swis721 LtCn BT"/>
          <w:sz w:val="22"/>
          <w:szCs w:val="22"/>
        </w:rPr>
        <w:t>beton</w:t>
      </w:r>
      <w:proofErr w:type="spellEnd"/>
      <w:r w:rsidRPr="002041A7">
        <w:rPr>
          <w:rFonts w:ascii="Calibri" w:hAnsi="Calibri" w:cs="Swis721 LtCn BT"/>
          <w:sz w:val="22"/>
          <w:szCs w:val="22"/>
        </w:rPr>
        <w:t xml:space="preserve"> – in </w:t>
      </w:r>
      <w:proofErr w:type="spellStart"/>
      <w:r w:rsidRPr="002041A7">
        <w:rPr>
          <w:rFonts w:ascii="Calibri" w:hAnsi="Calibri" w:cs="Swis721 LtCn BT"/>
          <w:sz w:val="22"/>
          <w:szCs w:val="22"/>
        </w:rPr>
        <w:t>cantitati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foarte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reduse</w:t>
      </w:r>
      <w:proofErr w:type="spellEnd"/>
      <w:r w:rsidRPr="002041A7">
        <w:rPr>
          <w:rFonts w:ascii="Calibri" w:hAnsi="Calibri" w:cs="Swis721 LtCn BT"/>
          <w:sz w:val="22"/>
          <w:szCs w:val="22"/>
        </w:rPr>
        <w:t xml:space="preserve">; </w:t>
      </w:r>
    </w:p>
    <w:p w14:paraId="0BD02B9F" w14:textId="77777777" w:rsidR="002041A7" w:rsidRPr="00235BF6" w:rsidRDefault="002041A7" w:rsidP="00235BF6">
      <w:pPr>
        <w:ind w:firstLine="360"/>
        <w:rPr>
          <w:rFonts w:asciiTheme="minorHAnsi" w:hAnsiTheme="minorHAnsi" w:cstheme="minorHAnsi"/>
          <w:sz w:val="22"/>
          <w:szCs w:val="22"/>
        </w:rPr>
      </w:pPr>
      <w:r w:rsidRPr="00235BF6">
        <w:rPr>
          <w:rFonts w:asciiTheme="minorHAnsi" w:hAnsiTheme="minorHAnsi" w:cstheme="minorHAnsi"/>
          <w:sz w:val="22"/>
          <w:szCs w:val="22"/>
        </w:rPr>
        <w:t xml:space="preserve">17 02 01 – </w:t>
      </w:r>
      <w:proofErr w:type="spellStart"/>
      <w:r w:rsidRPr="00235BF6">
        <w:rPr>
          <w:rFonts w:asciiTheme="minorHAnsi" w:hAnsiTheme="minorHAnsi" w:cstheme="minorHAnsi"/>
          <w:sz w:val="22"/>
          <w:szCs w:val="22"/>
        </w:rPr>
        <w:t>lemn</w:t>
      </w:r>
      <w:proofErr w:type="spellEnd"/>
      <w:r w:rsidRPr="00235BF6">
        <w:rPr>
          <w:rFonts w:asciiTheme="minorHAnsi" w:hAnsiTheme="minorHAnsi" w:cstheme="minorHAnsi"/>
          <w:sz w:val="22"/>
          <w:szCs w:val="22"/>
        </w:rPr>
        <w:t xml:space="preserve"> – </w:t>
      </w:r>
      <w:proofErr w:type="spellStart"/>
      <w:r w:rsidRPr="00235BF6">
        <w:rPr>
          <w:rFonts w:asciiTheme="minorHAnsi" w:hAnsiTheme="minorHAnsi" w:cstheme="minorHAnsi"/>
          <w:sz w:val="22"/>
          <w:szCs w:val="22"/>
        </w:rPr>
        <w:t>resturi</w:t>
      </w:r>
      <w:proofErr w:type="spellEnd"/>
      <w:r w:rsidRPr="00235BF6">
        <w:rPr>
          <w:rFonts w:asciiTheme="minorHAnsi" w:hAnsiTheme="minorHAnsi" w:cstheme="minorHAnsi"/>
          <w:sz w:val="22"/>
          <w:szCs w:val="22"/>
        </w:rPr>
        <w:t xml:space="preserve"> </w:t>
      </w:r>
      <w:proofErr w:type="spellStart"/>
      <w:r w:rsidRPr="00235BF6">
        <w:rPr>
          <w:rFonts w:asciiTheme="minorHAnsi" w:hAnsiTheme="minorHAnsi" w:cstheme="minorHAnsi"/>
          <w:sz w:val="22"/>
          <w:szCs w:val="22"/>
        </w:rPr>
        <w:t>rezultate</w:t>
      </w:r>
      <w:proofErr w:type="spellEnd"/>
      <w:r w:rsidRPr="00235BF6">
        <w:rPr>
          <w:rFonts w:asciiTheme="minorHAnsi" w:hAnsiTheme="minorHAnsi" w:cstheme="minorHAnsi"/>
          <w:sz w:val="22"/>
          <w:szCs w:val="22"/>
        </w:rPr>
        <w:t xml:space="preserve"> din </w:t>
      </w:r>
      <w:proofErr w:type="spellStart"/>
      <w:r w:rsidRPr="00235BF6">
        <w:rPr>
          <w:rFonts w:asciiTheme="minorHAnsi" w:hAnsiTheme="minorHAnsi" w:cstheme="minorHAnsi"/>
          <w:sz w:val="22"/>
          <w:szCs w:val="22"/>
        </w:rPr>
        <w:t>taierea</w:t>
      </w:r>
      <w:proofErr w:type="spellEnd"/>
      <w:r w:rsidRPr="00235BF6">
        <w:rPr>
          <w:rFonts w:asciiTheme="minorHAnsi" w:hAnsiTheme="minorHAnsi" w:cstheme="minorHAnsi"/>
          <w:sz w:val="22"/>
          <w:szCs w:val="22"/>
        </w:rPr>
        <w:t xml:space="preserve"> </w:t>
      </w:r>
      <w:proofErr w:type="spellStart"/>
      <w:r w:rsidRPr="00235BF6">
        <w:rPr>
          <w:rFonts w:asciiTheme="minorHAnsi" w:hAnsiTheme="minorHAnsi" w:cstheme="minorHAnsi"/>
          <w:sz w:val="22"/>
          <w:szCs w:val="22"/>
        </w:rPr>
        <w:t>cofrajelor</w:t>
      </w:r>
      <w:proofErr w:type="spellEnd"/>
      <w:r w:rsidRPr="00235BF6">
        <w:rPr>
          <w:rFonts w:asciiTheme="minorHAnsi" w:hAnsiTheme="minorHAnsi" w:cstheme="minorHAnsi"/>
          <w:sz w:val="22"/>
          <w:szCs w:val="22"/>
        </w:rPr>
        <w:t xml:space="preserve"> </w:t>
      </w:r>
      <w:proofErr w:type="spellStart"/>
      <w:r w:rsidRPr="00235BF6">
        <w:rPr>
          <w:rFonts w:asciiTheme="minorHAnsi" w:hAnsiTheme="minorHAnsi" w:cstheme="minorHAnsi"/>
          <w:sz w:val="22"/>
          <w:szCs w:val="22"/>
        </w:rPr>
        <w:t>refolosibile</w:t>
      </w:r>
      <w:proofErr w:type="spellEnd"/>
      <w:r w:rsidRPr="00235BF6">
        <w:rPr>
          <w:rFonts w:asciiTheme="minorHAnsi" w:hAnsiTheme="minorHAnsi" w:cstheme="minorHAnsi"/>
          <w:sz w:val="22"/>
          <w:szCs w:val="22"/>
        </w:rPr>
        <w:t xml:space="preserve"> – </w:t>
      </w:r>
      <w:proofErr w:type="spellStart"/>
      <w:r w:rsidRPr="00235BF6">
        <w:rPr>
          <w:rFonts w:asciiTheme="minorHAnsi" w:hAnsiTheme="minorHAnsi" w:cstheme="minorHAnsi"/>
          <w:sz w:val="22"/>
          <w:szCs w:val="22"/>
        </w:rPr>
        <w:t>cantitati</w:t>
      </w:r>
      <w:proofErr w:type="spellEnd"/>
      <w:r w:rsidRPr="00235BF6">
        <w:rPr>
          <w:rFonts w:asciiTheme="minorHAnsi" w:hAnsiTheme="minorHAnsi" w:cstheme="minorHAnsi"/>
          <w:sz w:val="22"/>
          <w:szCs w:val="22"/>
        </w:rPr>
        <w:t xml:space="preserve"> </w:t>
      </w:r>
      <w:proofErr w:type="spellStart"/>
      <w:r w:rsidRPr="00235BF6">
        <w:rPr>
          <w:rFonts w:asciiTheme="minorHAnsi" w:hAnsiTheme="minorHAnsi" w:cstheme="minorHAnsi"/>
          <w:sz w:val="22"/>
          <w:szCs w:val="22"/>
        </w:rPr>
        <w:t>reduse</w:t>
      </w:r>
      <w:proofErr w:type="spellEnd"/>
      <w:r w:rsidRPr="00235BF6">
        <w:rPr>
          <w:rFonts w:asciiTheme="minorHAnsi" w:hAnsiTheme="minorHAnsi" w:cstheme="minorHAnsi"/>
          <w:sz w:val="22"/>
          <w:szCs w:val="22"/>
        </w:rPr>
        <w:t xml:space="preserve">; </w:t>
      </w:r>
    </w:p>
    <w:p w14:paraId="6DD80C5D"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04 05 – </w:t>
      </w:r>
      <w:proofErr w:type="spellStart"/>
      <w:r w:rsidRPr="002041A7">
        <w:rPr>
          <w:rFonts w:ascii="Calibri" w:hAnsi="Calibri" w:cs="Swis721 LtCn BT"/>
          <w:sz w:val="22"/>
          <w:szCs w:val="22"/>
        </w:rPr>
        <w:t>fier</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otel</w:t>
      </w:r>
      <w:proofErr w:type="spellEnd"/>
      <w:r w:rsidRPr="002041A7">
        <w:rPr>
          <w:rFonts w:ascii="Calibri" w:hAnsi="Calibri" w:cs="Swis721 LtCn BT"/>
          <w:sz w:val="22"/>
          <w:szCs w:val="22"/>
        </w:rPr>
        <w:t xml:space="preserve"> – </w:t>
      </w:r>
      <w:proofErr w:type="spellStart"/>
      <w:r w:rsidRPr="002041A7">
        <w:rPr>
          <w:rFonts w:ascii="Calibri" w:hAnsi="Calibri" w:cs="Swis721 LtCn BT"/>
          <w:sz w:val="22"/>
          <w:szCs w:val="22"/>
        </w:rPr>
        <w:t>deseuri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rezultate</w:t>
      </w:r>
      <w:proofErr w:type="spellEnd"/>
      <w:r w:rsidRPr="002041A7">
        <w:rPr>
          <w:rFonts w:ascii="Calibri" w:hAnsi="Calibri" w:cs="Swis721 LtCn BT"/>
          <w:sz w:val="22"/>
          <w:szCs w:val="22"/>
        </w:rPr>
        <w:t xml:space="preserve"> din </w:t>
      </w:r>
      <w:proofErr w:type="spellStart"/>
      <w:r w:rsidRPr="002041A7">
        <w:rPr>
          <w:rFonts w:ascii="Calibri" w:hAnsi="Calibri" w:cs="Swis721 LtCn BT"/>
          <w:sz w:val="22"/>
          <w:szCs w:val="22"/>
        </w:rPr>
        <w:t>lucrarile</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armatura</w:t>
      </w:r>
      <w:proofErr w:type="spellEnd"/>
      <w:r w:rsidRPr="002041A7">
        <w:rPr>
          <w:rFonts w:ascii="Calibri" w:hAnsi="Calibri" w:cs="Swis721 LtCn BT"/>
          <w:sz w:val="22"/>
          <w:szCs w:val="22"/>
        </w:rPr>
        <w:t xml:space="preserve"> – </w:t>
      </w:r>
      <w:proofErr w:type="spellStart"/>
      <w:r w:rsidRPr="002041A7">
        <w:rPr>
          <w:rFonts w:ascii="Calibri" w:hAnsi="Calibri" w:cs="Swis721 LtCn BT"/>
          <w:sz w:val="22"/>
          <w:szCs w:val="22"/>
        </w:rPr>
        <w:t>cantitati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reduse</w:t>
      </w:r>
      <w:proofErr w:type="spellEnd"/>
      <w:r w:rsidRPr="002041A7">
        <w:rPr>
          <w:rFonts w:ascii="Calibri" w:hAnsi="Calibri" w:cs="Swis721 LtCn BT"/>
          <w:sz w:val="22"/>
          <w:szCs w:val="22"/>
        </w:rPr>
        <w:t xml:space="preserve">; </w:t>
      </w:r>
    </w:p>
    <w:p w14:paraId="2765F57C"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05 04 – </w:t>
      </w:r>
      <w:proofErr w:type="spellStart"/>
      <w:r w:rsidRPr="002041A7">
        <w:rPr>
          <w:rFonts w:ascii="Calibri" w:hAnsi="Calibri" w:cs="Swis721 LtCn BT"/>
          <w:sz w:val="22"/>
          <w:szCs w:val="22"/>
        </w:rPr>
        <w:t>pamant</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pietre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fara</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continut</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periculos</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rezultat</w:t>
      </w:r>
      <w:proofErr w:type="spellEnd"/>
      <w:r w:rsidRPr="002041A7">
        <w:rPr>
          <w:rFonts w:ascii="Calibri" w:hAnsi="Calibri" w:cs="Swis721 LtCn BT"/>
          <w:sz w:val="22"/>
          <w:szCs w:val="22"/>
        </w:rPr>
        <w:t xml:space="preserve"> in </w:t>
      </w:r>
      <w:proofErr w:type="spellStart"/>
      <w:r w:rsidRPr="002041A7">
        <w:rPr>
          <w:rFonts w:ascii="Calibri" w:hAnsi="Calibri" w:cs="Swis721 LtCn BT"/>
          <w:sz w:val="22"/>
          <w:szCs w:val="22"/>
        </w:rPr>
        <w:t>urma</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lucrarilor</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sapatura</w:t>
      </w:r>
      <w:proofErr w:type="spellEnd"/>
      <w:r w:rsidRPr="002041A7">
        <w:rPr>
          <w:rFonts w:ascii="Calibri" w:hAnsi="Calibri" w:cs="Swis721 LtCn BT"/>
          <w:sz w:val="22"/>
          <w:szCs w:val="22"/>
        </w:rPr>
        <w:t xml:space="preserve">; </w:t>
      </w:r>
    </w:p>
    <w:p w14:paraId="2E9A0C50" w14:textId="0D876B05"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09 04 – </w:t>
      </w:r>
      <w:proofErr w:type="spellStart"/>
      <w:r w:rsidRPr="002041A7">
        <w:rPr>
          <w:rFonts w:ascii="Calibri" w:hAnsi="Calibri" w:cs="Swis721 LtCn BT"/>
          <w:sz w:val="22"/>
          <w:szCs w:val="22"/>
        </w:rPr>
        <w:t>amestecuri</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deseuri</w:t>
      </w:r>
      <w:proofErr w:type="spellEnd"/>
      <w:r w:rsidRPr="002041A7">
        <w:rPr>
          <w:rFonts w:ascii="Calibri" w:hAnsi="Calibri" w:cs="Swis721 LtCn BT"/>
          <w:sz w:val="22"/>
          <w:szCs w:val="22"/>
        </w:rPr>
        <w:t xml:space="preserve"> de la </w:t>
      </w:r>
      <w:proofErr w:type="spellStart"/>
      <w:r w:rsidRPr="002041A7">
        <w:rPr>
          <w:rFonts w:ascii="Calibri" w:hAnsi="Calibri" w:cs="Swis721 LtCn BT"/>
          <w:sz w:val="22"/>
          <w:szCs w:val="22"/>
        </w:rPr>
        <w:t>constructii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demolari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moloz</w:t>
      </w:r>
      <w:proofErr w:type="spellEnd"/>
      <w:r w:rsidRPr="002041A7">
        <w:rPr>
          <w:rFonts w:ascii="Calibri" w:hAnsi="Calibri" w:cs="Swis721 LtCn BT"/>
          <w:sz w:val="22"/>
          <w:szCs w:val="22"/>
        </w:rPr>
        <w:t xml:space="preserve">, in </w:t>
      </w:r>
      <w:proofErr w:type="spellStart"/>
      <w:r w:rsidRPr="002041A7">
        <w:rPr>
          <w:rFonts w:ascii="Calibri" w:hAnsi="Calibri" w:cs="Swis721 LtCn BT"/>
          <w:sz w:val="22"/>
          <w:szCs w:val="22"/>
        </w:rPr>
        <w:t>cantitati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reduse</w:t>
      </w:r>
      <w:proofErr w:type="spellEnd"/>
      <w:r w:rsidRPr="002041A7">
        <w:rPr>
          <w:rFonts w:ascii="Calibri" w:hAnsi="Calibri" w:cs="Swis721 LtCn BT"/>
          <w:sz w:val="22"/>
          <w:szCs w:val="22"/>
        </w:rPr>
        <w:t>;</w:t>
      </w:r>
    </w:p>
    <w:p w14:paraId="1F21518C" w14:textId="4DC48E3A" w:rsidR="002041A7" w:rsidRPr="002041A7" w:rsidRDefault="002041A7" w:rsidP="002041A7">
      <w:pPr>
        <w:autoSpaceDE w:val="0"/>
        <w:jc w:val="both"/>
        <w:rPr>
          <w:rFonts w:ascii="Calibri" w:hAnsi="Calibri" w:cs="Swis721 LtCn BT"/>
          <w:sz w:val="22"/>
          <w:szCs w:val="22"/>
          <w:lang w:val="ro-RO"/>
        </w:rPr>
      </w:pPr>
      <w:proofErr w:type="spellStart"/>
      <w:r w:rsidRPr="002041A7">
        <w:rPr>
          <w:rFonts w:ascii="Calibri" w:hAnsi="Calibri" w:cs="Swis721 LtCn BT"/>
          <w:sz w:val="22"/>
          <w:szCs w:val="22"/>
        </w:rPr>
        <w:t>În</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perioada</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funcționării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obiectivului</w:t>
      </w:r>
      <w:proofErr w:type="spellEnd"/>
      <w:r w:rsidRPr="002041A7">
        <w:rPr>
          <w:rFonts w:ascii="Calibri" w:hAnsi="Calibri" w:cs="Swis721 LtCn BT"/>
          <w:sz w:val="22"/>
          <w:szCs w:val="22"/>
        </w:rPr>
        <w:t xml:space="preserve">, </w:t>
      </w:r>
      <w:r w:rsidRPr="002041A7">
        <w:rPr>
          <w:rFonts w:ascii="Calibri" w:hAnsi="Calibri" w:cs="Swis721 LtCn BT"/>
          <w:sz w:val="22"/>
          <w:szCs w:val="22"/>
          <w:lang w:val="ro-RO"/>
        </w:rPr>
        <w:t>se preconizează generarea următoarelor categorii de deșeuri:</w:t>
      </w:r>
    </w:p>
    <w:p w14:paraId="1B3550A1" w14:textId="77777777"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proofErr w:type="spellStart"/>
      <w:r w:rsidRPr="002041A7">
        <w:rPr>
          <w:rFonts w:ascii="Calibri" w:hAnsi="Calibri" w:cs="Swis721 LtCn BT"/>
          <w:sz w:val="22"/>
          <w:szCs w:val="22"/>
        </w:rPr>
        <w:t>deseuri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menajere</w:t>
      </w:r>
      <w:proofErr w:type="spellEnd"/>
      <w:r w:rsidRPr="002041A7">
        <w:rPr>
          <w:rFonts w:ascii="Calibri" w:hAnsi="Calibri" w:cs="Swis721 LtCn BT"/>
          <w:sz w:val="22"/>
          <w:szCs w:val="22"/>
        </w:rPr>
        <w:t xml:space="preserve"> (cod 20.03.01) </w:t>
      </w:r>
    </w:p>
    <w:p w14:paraId="08911C1E" w14:textId="45D86F5E"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proofErr w:type="spellStart"/>
      <w:r w:rsidRPr="002041A7">
        <w:rPr>
          <w:rFonts w:ascii="Calibri" w:hAnsi="Calibri" w:cs="Swis721 LtCn BT"/>
          <w:sz w:val="22"/>
          <w:szCs w:val="22"/>
        </w:rPr>
        <w:t>deseuri</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ambalaje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coduri</w:t>
      </w:r>
      <w:proofErr w:type="spellEnd"/>
      <w:r w:rsidRPr="002041A7">
        <w:rPr>
          <w:rFonts w:ascii="Calibri" w:hAnsi="Calibri" w:cs="Swis721 LtCn BT"/>
          <w:sz w:val="22"/>
          <w:szCs w:val="22"/>
        </w:rPr>
        <w:t xml:space="preserve"> 15.01.01, 15.01.02, 15.01.04, 15.01.07).</w:t>
      </w:r>
    </w:p>
    <w:p w14:paraId="4B5CB20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spellStart"/>
      <w:r w:rsidRPr="00562777">
        <w:rPr>
          <w:rFonts w:ascii="Calibri" w:hAnsi="Calibri" w:cs="Swis721 LtCn BT"/>
          <w:b/>
          <w:sz w:val="22"/>
          <w:szCs w:val="22"/>
          <w:lang w:val="en-US"/>
        </w:rPr>
        <w:t>programul</w:t>
      </w:r>
      <w:proofErr w:type="spellEnd"/>
      <w:r w:rsidRPr="00562777">
        <w:rPr>
          <w:rFonts w:ascii="Calibri" w:hAnsi="Calibri" w:cs="Swis721 LtCn BT"/>
          <w:b/>
          <w:sz w:val="22"/>
          <w:szCs w:val="22"/>
          <w:lang w:val="en-US"/>
        </w:rPr>
        <w:t xml:space="preserve"> de </w:t>
      </w:r>
      <w:proofErr w:type="spellStart"/>
      <w:r w:rsidRPr="00562777">
        <w:rPr>
          <w:rFonts w:ascii="Calibri" w:hAnsi="Calibri" w:cs="Swis721 LtCn BT"/>
          <w:b/>
          <w:sz w:val="22"/>
          <w:szCs w:val="22"/>
          <w:lang w:val="en-US"/>
        </w:rPr>
        <w:t>prevenire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reducere</w:t>
      </w:r>
      <w:proofErr w:type="spellEnd"/>
      <w:r w:rsidRPr="00562777">
        <w:rPr>
          <w:rFonts w:ascii="Calibri" w:hAnsi="Calibri" w:cs="Swis721 LtCn BT"/>
          <w:b/>
          <w:sz w:val="22"/>
          <w:szCs w:val="22"/>
          <w:lang w:val="en-US"/>
        </w:rPr>
        <w:t xml:space="preserve"> a </w:t>
      </w:r>
      <w:proofErr w:type="spellStart"/>
      <w:r w:rsidRPr="00562777">
        <w:rPr>
          <w:rFonts w:ascii="Calibri" w:hAnsi="Calibri" w:cs="Swis721 LtCn BT"/>
          <w:b/>
          <w:sz w:val="22"/>
          <w:szCs w:val="22"/>
          <w:lang w:val="en-US"/>
        </w:rPr>
        <w:t>cantităţilor</w:t>
      </w:r>
      <w:proofErr w:type="spellEnd"/>
      <w:r w:rsidRPr="00562777">
        <w:rPr>
          <w:rFonts w:ascii="Calibri" w:hAnsi="Calibri" w:cs="Swis721 LtCn BT"/>
          <w:b/>
          <w:sz w:val="22"/>
          <w:szCs w:val="22"/>
          <w:lang w:val="en-US"/>
        </w:rPr>
        <w:t xml:space="preserve"> de </w:t>
      </w:r>
      <w:proofErr w:type="spellStart"/>
      <w:r w:rsidRPr="00562777">
        <w:rPr>
          <w:rFonts w:ascii="Calibri" w:hAnsi="Calibri" w:cs="Swis721 LtCn BT"/>
          <w:b/>
          <w:sz w:val="22"/>
          <w:szCs w:val="22"/>
          <w:lang w:val="en-US"/>
        </w:rPr>
        <w:t>deşeuri</w:t>
      </w:r>
      <w:proofErr w:type="spellEnd"/>
      <w:r w:rsidRPr="00562777">
        <w:rPr>
          <w:rFonts w:ascii="Calibri" w:hAnsi="Calibri" w:cs="Swis721 LtCn BT"/>
          <w:b/>
          <w:sz w:val="22"/>
          <w:szCs w:val="22"/>
          <w:lang w:val="en-US"/>
        </w:rPr>
        <w:t xml:space="preserve"> generate;</w:t>
      </w:r>
    </w:p>
    <w:p w14:paraId="3E25A1D0" w14:textId="65553771" w:rsidR="00562777" w:rsidRPr="002041A7" w:rsidRDefault="0056277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t>Se va urmări preluarea ritmică a deșeurilor de pe amplasament pentru evitarea formării de stocuri.</w:t>
      </w:r>
    </w:p>
    <w:p w14:paraId="113CE769" w14:textId="26BF9BE4" w:rsidR="002041A7" w:rsidRPr="002041A7" w:rsidRDefault="002041A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t>În perioada de execuție a lucrărilor:</w:t>
      </w:r>
    </w:p>
    <w:p w14:paraId="570CBF8F" w14:textId="77777777" w:rsidR="002041A7" w:rsidRPr="002041A7" w:rsidRDefault="002041A7" w:rsidP="00562777">
      <w:pPr>
        <w:autoSpaceDE w:val="0"/>
        <w:jc w:val="both"/>
        <w:rPr>
          <w:rFonts w:ascii="Calibri" w:hAnsi="Calibri" w:cs="Swis721 LtCn BT"/>
          <w:sz w:val="22"/>
          <w:szCs w:val="22"/>
        </w:rPr>
      </w:pPr>
      <w:r w:rsidRPr="002041A7">
        <w:rPr>
          <w:rFonts w:ascii="Calibri" w:hAnsi="Calibri" w:cs="Swis721 LtCn BT"/>
          <w:sz w:val="22"/>
          <w:szCs w:val="22"/>
          <w:lang w:val="ro-RO"/>
        </w:rPr>
        <w:t xml:space="preserve">- deșeurile menajere </w:t>
      </w:r>
      <w:r w:rsidRPr="002041A7">
        <w:rPr>
          <w:rFonts w:ascii="Calibri" w:hAnsi="Calibri" w:cs="Swis721 LtCn BT"/>
          <w:sz w:val="22"/>
          <w:szCs w:val="22"/>
        </w:rPr>
        <w:t xml:space="preserve">(cod 20.03.01) </w:t>
      </w:r>
      <w:proofErr w:type="spellStart"/>
      <w:r w:rsidRPr="002041A7">
        <w:rPr>
          <w:rFonts w:ascii="Calibri" w:hAnsi="Calibri" w:cs="Swis721 LtCn BT"/>
          <w:sz w:val="22"/>
          <w:szCs w:val="22"/>
        </w:rPr>
        <w:t>vor</w:t>
      </w:r>
      <w:proofErr w:type="spellEnd"/>
      <w:r w:rsidRPr="002041A7">
        <w:rPr>
          <w:rFonts w:ascii="Calibri" w:hAnsi="Calibri" w:cs="Swis721 LtCn BT"/>
          <w:sz w:val="22"/>
          <w:szCs w:val="22"/>
        </w:rPr>
        <w:t xml:space="preserve"> fi </w:t>
      </w:r>
      <w:proofErr w:type="spellStart"/>
      <w:r w:rsidRPr="002041A7">
        <w:rPr>
          <w:rFonts w:ascii="Calibri" w:hAnsi="Calibri" w:cs="Swis721 LtCn BT"/>
          <w:sz w:val="22"/>
          <w:szCs w:val="22"/>
        </w:rPr>
        <w:t>colectate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recipiente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închise</w:t>
      </w:r>
      <w:proofErr w:type="spellEnd"/>
      <w:r w:rsidRPr="002041A7">
        <w:rPr>
          <w:rFonts w:ascii="Calibri" w:hAnsi="Calibri" w:cs="Swis721 LtCn BT"/>
          <w:sz w:val="22"/>
          <w:szCs w:val="22"/>
        </w:rPr>
        <w:t xml:space="preserve">, tip </w:t>
      </w:r>
      <w:proofErr w:type="spellStart"/>
      <w:r w:rsidRPr="002041A7">
        <w:rPr>
          <w:rFonts w:ascii="Calibri" w:hAnsi="Calibri" w:cs="Swis721 LtCn BT"/>
          <w:sz w:val="22"/>
          <w:szCs w:val="22"/>
        </w:rPr>
        <w:t>europubele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și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stocate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temporar</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spații</w:t>
      </w:r>
      <w:proofErr w:type="spellEnd"/>
      <w:r w:rsidRPr="002041A7">
        <w:rPr>
          <w:rFonts w:ascii="Calibri" w:hAnsi="Calibri" w:cs="Swis721 LtCn BT"/>
          <w:sz w:val="22"/>
          <w:szCs w:val="22"/>
        </w:rPr>
        <w:t xml:space="preserve"> special </w:t>
      </w:r>
      <w:proofErr w:type="spellStart"/>
      <w:r w:rsidRPr="002041A7">
        <w:rPr>
          <w:rFonts w:ascii="Calibri" w:hAnsi="Calibri" w:cs="Swis721 LtCn BT"/>
          <w:sz w:val="22"/>
          <w:szCs w:val="22"/>
        </w:rPr>
        <w:t>amenajate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până</w:t>
      </w:r>
      <w:proofErr w:type="spellEnd"/>
      <w:r w:rsidRPr="002041A7">
        <w:rPr>
          <w:rFonts w:ascii="Calibri" w:hAnsi="Calibri" w:cs="Swis721 LtCn BT"/>
          <w:sz w:val="22"/>
          <w:szCs w:val="22"/>
        </w:rPr>
        <w:t xml:space="preserve"> la </w:t>
      </w:r>
      <w:proofErr w:type="spellStart"/>
      <w:r w:rsidRPr="002041A7">
        <w:rPr>
          <w:rFonts w:ascii="Calibri" w:hAnsi="Calibri" w:cs="Swis721 LtCn BT"/>
          <w:sz w:val="22"/>
          <w:szCs w:val="22"/>
        </w:rPr>
        <w:t>preluarea</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acestora</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către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serviciul</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salubritate</w:t>
      </w:r>
      <w:proofErr w:type="spellEnd"/>
      <w:r w:rsidRPr="002041A7">
        <w:rPr>
          <w:rFonts w:ascii="Calibri" w:hAnsi="Calibri" w:cs="Swis721 LtCn BT"/>
          <w:sz w:val="22"/>
          <w:szCs w:val="22"/>
        </w:rPr>
        <w:t xml:space="preserve"> al </w:t>
      </w:r>
      <w:proofErr w:type="spellStart"/>
      <w:r w:rsidRPr="002041A7">
        <w:rPr>
          <w:rFonts w:ascii="Calibri" w:hAnsi="Calibri" w:cs="Swis721 LtCn BT"/>
          <w:sz w:val="22"/>
          <w:szCs w:val="22"/>
        </w:rPr>
        <w:t>localității</w:t>
      </w:r>
      <w:proofErr w:type="spellEnd"/>
    </w:p>
    <w:p w14:paraId="1FCC4D9A" w14:textId="76ED39EB" w:rsidR="002041A7" w:rsidRDefault="002041A7" w:rsidP="00562777">
      <w:pPr>
        <w:autoSpaceDE w:val="0"/>
        <w:jc w:val="both"/>
        <w:rPr>
          <w:rFonts w:ascii="Calibri" w:hAnsi="Calibri" w:cs="Swis721 LtCn BT"/>
          <w:sz w:val="22"/>
          <w:szCs w:val="22"/>
        </w:rPr>
      </w:pPr>
      <w:r w:rsidRPr="002041A7">
        <w:rPr>
          <w:rFonts w:ascii="Calibri" w:hAnsi="Calibri" w:cs="Swis721 LtCn BT"/>
          <w:sz w:val="22"/>
          <w:szCs w:val="22"/>
        </w:rPr>
        <w:t xml:space="preserve">- </w:t>
      </w:r>
      <w:proofErr w:type="spellStart"/>
      <w:r w:rsidRPr="002041A7">
        <w:rPr>
          <w:rFonts w:ascii="Calibri" w:hAnsi="Calibri" w:cs="Swis721 LtCn BT"/>
          <w:sz w:val="22"/>
          <w:szCs w:val="22"/>
        </w:rPr>
        <w:t>deșeurile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provenite</w:t>
      </w:r>
      <w:proofErr w:type="spellEnd"/>
      <w:r w:rsidRPr="002041A7">
        <w:rPr>
          <w:rFonts w:ascii="Calibri" w:hAnsi="Calibri" w:cs="Swis721 LtCn BT"/>
          <w:sz w:val="22"/>
          <w:szCs w:val="22"/>
        </w:rPr>
        <w:t xml:space="preserve"> din </w:t>
      </w:r>
      <w:proofErr w:type="spellStart"/>
      <w:r w:rsidRPr="002041A7">
        <w:rPr>
          <w:rFonts w:ascii="Calibri" w:hAnsi="Calibri" w:cs="Swis721 LtCn BT"/>
          <w:sz w:val="22"/>
          <w:szCs w:val="22"/>
        </w:rPr>
        <w:t>lucrările</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construcții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grupa</w:t>
      </w:r>
      <w:proofErr w:type="spellEnd"/>
      <w:r w:rsidRPr="002041A7">
        <w:rPr>
          <w:rFonts w:ascii="Calibri" w:hAnsi="Calibri" w:cs="Swis721 LtCn BT"/>
          <w:sz w:val="22"/>
          <w:szCs w:val="22"/>
        </w:rPr>
        <w:t xml:space="preserve"> 17.01) se </w:t>
      </w:r>
      <w:proofErr w:type="spellStart"/>
      <w:r w:rsidRPr="002041A7">
        <w:rPr>
          <w:rFonts w:ascii="Calibri" w:hAnsi="Calibri" w:cs="Swis721 LtCn BT"/>
          <w:sz w:val="22"/>
          <w:szCs w:val="22"/>
        </w:rPr>
        <w:t>vor</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colecta</w:t>
      </w:r>
      <w:proofErr w:type="spellEnd"/>
      <w:r w:rsidRPr="002041A7">
        <w:rPr>
          <w:rFonts w:ascii="Calibri" w:hAnsi="Calibri" w:cs="Swis721 LtCn BT"/>
          <w:sz w:val="22"/>
          <w:szCs w:val="22"/>
        </w:rPr>
        <w:t xml:space="preserve"> pe </w:t>
      </w:r>
      <w:proofErr w:type="spellStart"/>
      <w:r w:rsidRPr="002041A7">
        <w:rPr>
          <w:rFonts w:ascii="Calibri" w:hAnsi="Calibri" w:cs="Swis721 LtCn BT"/>
          <w:sz w:val="22"/>
          <w:szCs w:val="22"/>
        </w:rPr>
        <w:t>categorii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spațiu</w:t>
      </w:r>
      <w:proofErr w:type="spellEnd"/>
      <w:r w:rsidRPr="002041A7">
        <w:rPr>
          <w:rFonts w:ascii="Calibri" w:hAnsi="Calibri" w:cs="Swis721 LtCn BT"/>
          <w:sz w:val="22"/>
          <w:szCs w:val="22"/>
        </w:rPr>
        <w:t xml:space="preserve"> special </w:t>
      </w:r>
      <w:proofErr w:type="spellStart"/>
      <w:r w:rsidRPr="002041A7">
        <w:rPr>
          <w:rFonts w:ascii="Calibri" w:hAnsi="Calibri" w:cs="Swis721 LtCn BT"/>
          <w:sz w:val="22"/>
          <w:szCs w:val="22"/>
        </w:rPr>
        <w:t>amenajat</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astfel</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încât</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să</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poată</w:t>
      </w:r>
      <w:proofErr w:type="spellEnd"/>
      <w:r w:rsidRPr="002041A7">
        <w:rPr>
          <w:rFonts w:ascii="Calibri" w:hAnsi="Calibri" w:cs="Swis721 LtCn BT"/>
          <w:sz w:val="22"/>
          <w:szCs w:val="22"/>
        </w:rPr>
        <w:t xml:space="preserve"> fi </w:t>
      </w:r>
      <w:proofErr w:type="spellStart"/>
      <w:r w:rsidRPr="002041A7">
        <w:rPr>
          <w:rFonts w:ascii="Calibri" w:hAnsi="Calibri" w:cs="Swis721 LtCn BT"/>
          <w:sz w:val="22"/>
          <w:szCs w:val="22"/>
        </w:rPr>
        <w:t>preluate</w:t>
      </w:r>
      <w:proofErr w:type="spellEnd"/>
      <w:r w:rsidRPr="002041A7">
        <w:rPr>
          <w:rFonts w:ascii="Calibri" w:hAnsi="Calibri" w:cs="Swis721 LtCn BT"/>
          <w:sz w:val="22"/>
          <w:szCs w:val="22"/>
        </w:rPr>
        <w:t xml:space="preserve"> </w:t>
      </w:r>
      <w:proofErr w:type="spellStart"/>
      <w:r w:rsidR="00EA4D92">
        <w:rPr>
          <w:rFonts w:ascii="Calibri" w:hAnsi="Calibri" w:cs="Swis721 LtCn BT"/>
          <w:sz w:val="22"/>
          <w:szCs w:val="22"/>
        </w:rPr>
        <w:t>ș</w:t>
      </w:r>
      <w:r w:rsidRPr="002041A7">
        <w:rPr>
          <w:rFonts w:ascii="Calibri" w:hAnsi="Calibri" w:cs="Swis721 LtCn BT"/>
          <w:sz w:val="22"/>
          <w:szCs w:val="22"/>
        </w:rPr>
        <w:t>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transportate</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operatorii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autorizați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vederea</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valorificării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sau</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eliminării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prin</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depozite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autorizate</w:t>
      </w:r>
      <w:proofErr w:type="spellEnd"/>
      <w:r w:rsidRPr="002041A7">
        <w:rPr>
          <w:rFonts w:ascii="Calibri" w:hAnsi="Calibri" w:cs="Swis721 LtCn BT"/>
          <w:sz w:val="22"/>
          <w:szCs w:val="22"/>
        </w:rPr>
        <w:t>.</w:t>
      </w:r>
    </w:p>
    <w:p w14:paraId="41EE20A2" w14:textId="6D821751" w:rsidR="002041A7" w:rsidRDefault="002041A7" w:rsidP="00562777">
      <w:pPr>
        <w:autoSpaceDE w:val="0"/>
        <w:jc w:val="both"/>
        <w:rPr>
          <w:rFonts w:ascii="Calibri" w:hAnsi="Calibri" w:cs="Swis721 LtCn BT"/>
          <w:sz w:val="22"/>
          <w:szCs w:val="22"/>
        </w:rPr>
      </w:pPr>
      <w:proofErr w:type="spellStart"/>
      <w:r>
        <w:rPr>
          <w:rFonts w:ascii="Calibri" w:hAnsi="Calibri" w:cs="Swis721 LtCn BT"/>
          <w:sz w:val="22"/>
          <w:szCs w:val="22"/>
        </w:rPr>
        <w:t>În</w:t>
      </w:r>
      <w:proofErr w:type="spellEnd"/>
      <w:r>
        <w:rPr>
          <w:rFonts w:ascii="Calibri" w:hAnsi="Calibri" w:cs="Swis721 LtCn BT"/>
          <w:sz w:val="22"/>
          <w:szCs w:val="22"/>
        </w:rPr>
        <w:t xml:space="preserve"> </w:t>
      </w:r>
      <w:proofErr w:type="spellStart"/>
      <w:r>
        <w:rPr>
          <w:rFonts w:ascii="Calibri" w:hAnsi="Calibri" w:cs="Swis721 LtCn BT"/>
          <w:sz w:val="22"/>
          <w:szCs w:val="22"/>
        </w:rPr>
        <w:t>perioada</w:t>
      </w:r>
      <w:proofErr w:type="spellEnd"/>
      <w:r>
        <w:rPr>
          <w:rFonts w:ascii="Calibri" w:hAnsi="Calibri" w:cs="Swis721 LtCn BT"/>
          <w:sz w:val="22"/>
          <w:szCs w:val="22"/>
        </w:rPr>
        <w:t xml:space="preserve"> </w:t>
      </w:r>
      <w:proofErr w:type="spellStart"/>
      <w:r>
        <w:rPr>
          <w:rFonts w:ascii="Calibri" w:hAnsi="Calibri" w:cs="Swis721 LtCn BT"/>
          <w:sz w:val="22"/>
          <w:szCs w:val="22"/>
        </w:rPr>
        <w:t>funcționării</w:t>
      </w:r>
      <w:proofErr w:type="spellEnd"/>
      <w:r>
        <w:rPr>
          <w:rFonts w:ascii="Calibri" w:hAnsi="Calibri" w:cs="Swis721 LtCn BT"/>
          <w:sz w:val="22"/>
          <w:szCs w:val="22"/>
        </w:rPr>
        <w:t xml:space="preserve"> </w:t>
      </w:r>
      <w:proofErr w:type="spellStart"/>
      <w:r>
        <w:rPr>
          <w:rFonts w:ascii="Calibri" w:hAnsi="Calibri" w:cs="Swis721 LtCn BT"/>
          <w:sz w:val="22"/>
          <w:szCs w:val="22"/>
        </w:rPr>
        <w:t>obiectivului</w:t>
      </w:r>
      <w:proofErr w:type="spellEnd"/>
      <w:r>
        <w:rPr>
          <w:rFonts w:ascii="Calibri" w:hAnsi="Calibri" w:cs="Swis721 LtCn BT"/>
          <w:sz w:val="22"/>
          <w:szCs w:val="22"/>
        </w:rPr>
        <w:t>:</w:t>
      </w:r>
    </w:p>
    <w:p w14:paraId="59FD35C8" w14:textId="77777777" w:rsidR="002041A7" w:rsidRPr="002041A7" w:rsidRDefault="002041A7" w:rsidP="002041A7">
      <w:pPr>
        <w:autoSpaceDE w:val="0"/>
        <w:jc w:val="both"/>
        <w:rPr>
          <w:rFonts w:ascii="Calibri" w:hAnsi="Calibri" w:cs="Swis721 LtCn BT"/>
          <w:sz w:val="22"/>
          <w:szCs w:val="22"/>
        </w:rPr>
      </w:pPr>
      <w:r w:rsidRPr="002041A7">
        <w:rPr>
          <w:rFonts w:ascii="Calibri" w:hAnsi="Calibri" w:cs="Swis721 LtCn BT"/>
          <w:sz w:val="22"/>
          <w:szCs w:val="22"/>
          <w:lang w:val="ro-RO"/>
        </w:rPr>
        <w:lastRenderedPageBreak/>
        <w:t xml:space="preserve">- deșeurile menajere </w:t>
      </w:r>
      <w:r w:rsidRPr="002041A7">
        <w:rPr>
          <w:rFonts w:ascii="Calibri" w:hAnsi="Calibri" w:cs="Swis721 LtCn BT"/>
          <w:sz w:val="22"/>
          <w:szCs w:val="22"/>
        </w:rPr>
        <w:t xml:space="preserve">(cod 20.03.01) </w:t>
      </w:r>
      <w:proofErr w:type="spellStart"/>
      <w:r w:rsidRPr="002041A7">
        <w:rPr>
          <w:rFonts w:ascii="Calibri" w:hAnsi="Calibri" w:cs="Swis721 LtCn BT"/>
          <w:sz w:val="22"/>
          <w:szCs w:val="22"/>
        </w:rPr>
        <w:t>vor</w:t>
      </w:r>
      <w:proofErr w:type="spellEnd"/>
      <w:r w:rsidRPr="002041A7">
        <w:rPr>
          <w:rFonts w:ascii="Calibri" w:hAnsi="Calibri" w:cs="Swis721 LtCn BT"/>
          <w:sz w:val="22"/>
          <w:szCs w:val="22"/>
        </w:rPr>
        <w:t xml:space="preserve"> fi </w:t>
      </w:r>
      <w:proofErr w:type="spellStart"/>
      <w:r w:rsidRPr="002041A7">
        <w:rPr>
          <w:rFonts w:ascii="Calibri" w:hAnsi="Calibri" w:cs="Swis721 LtCn BT"/>
          <w:sz w:val="22"/>
          <w:szCs w:val="22"/>
        </w:rPr>
        <w:t>colectate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recipiente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închise</w:t>
      </w:r>
      <w:proofErr w:type="spellEnd"/>
      <w:r w:rsidRPr="002041A7">
        <w:rPr>
          <w:rFonts w:ascii="Calibri" w:hAnsi="Calibri" w:cs="Swis721 LtCn BT"/>
          <w:sz w:val="22"/>
          <w:szCs w:val="22"/>
        </w:rPr>
        <w:t xml:space="preserve">, tip </w:t>
      </w:r>
      <w:proofErr w:type="spellStart"/>
      <w:r w:rsidRPr="002041A7">
        <w:rPr>
          <w:rFonts w:ascii="Calibri" w:hAnsi="Calibri" w:cs="Swis721 LtCn BT"/>
          <w:sz w:val="22"/>
          <w:szCs w:val="22"/>
        </w:rPr>
        <w:t>europubele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și</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stocate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temporar</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în</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spații</w:t>
      </w:r>
      <w:proofErr w:type="spellEnd"/>
      <w:r w:rsidRPr="002041A7">
        <w:rPr>
          <w:rFonts w:ascii="Calibri" w:hAnsi="Calibri" w:cs="Swis721 LtCn BT"/>
          <w:sz w:val="22"/>
          <w:szCs w:val="22"/>
        </w:rPr>
        <w:t xml:space="preserve"> special </w:t>
      </w:r>
      <w:proofErr w:type="spellStart"/>
      <w:r w:rsidRPr="002041A7">
        <w:rPr>
          <w:rFonts w:ascii="Calibri" w:hAnsi="Calibri" w:cs="Swis721 LtCn BT"/>
          <w:sz w:val="22"/>
          <w:szCs w:val="22"/>
        </w:rPr>
        <w:t>amenajate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până</w:t>
      </w:r>
      <w:proofErr w:type="spellEnd"/>
      <w:r w:rsidRPr="002041A7">
        <w:rPr>
          <w:rFonts w:ascii="Calibri" w:hAnsi="Calibri" w:cs="Swis721 LtCn BT"/>
          <w:sz w:val="22"/>
          <w:szCs w:val="22"/>
        </w:rPr>
        <w:t xml:space="preserve"> la </w:t>
      </w:r>
      <w:proofErr w:type="spellStart"/>
      <w:r w:rsidRPr="002041A7">
        <w:rPr>
          <w:rFonts w:ascii="Calibri" w:hAnsi="Calibri" w:cs="Swis721 LtCn BT"/>
          <w:sz w:val="22"/>
          <w:szCs w:val="22"/>
        </w:rPr>
        <w:t>preluarea</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acestora</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către</w:t>
      </w:r>
      <w:proofErr w:type="spellEnd"/>
      <w:r w:rsidRPr="002041A7">
        <w:rPr>
          <w:rFonts w:ascii="Calibri" w:hAnsi="Calibri" w:cs="Swis721 LtCn BT"/>
          <w:sz w:val="22"/>
          <w:szCs w:val="22"/>
        </w:rPr>
        <w:t xml:space="preserve"> </w:t>
      </w:r>
      <w:proofErr w:type="spellStart"/>
      <w:r w:rsidRPr="002041A7">
        <w:rPr>
          <w:rFonts w:ascii="Calibri" w:hAnsi="Calibri" w:cs="Swis721 LtCn BT"/>
          <w:sz w:val="22"/>
          <w:szCs w:val="22"/>
        </w:rPr>
        <w:t>serviciul</w:t>
      </w:r>
      <w:proofErr w:type="spellEnd"/>
      <w:r w:rsidRPr="002041A7">
        <w:rPr>
          <w:rFonts w:ascii="Calibri" w:hAnsi="Calibri" w:cs="Swis721 LtCn BT"/>
          <w:sz w:val="22"/>
          <w:szCs w:val="22"/>
        </w:rPr>
        <w:t xml:space="preserve"> de </w:t>
      </w:r>
      <w:proofErr w:type="spellStart"/>
      <w:r w:rsidRPr="002041A7">
        <w:rPr>
          <w:rFonts w:ascii="Calibri" w:hAnsi="Calibri" w:cs="Swis721 LtCn BT"/>
          <w:sz w:val="22"/>
          <w:szCs w:val="22"/>
        </w:rPr>
        <w:t>salubritate</w:t>
      </w:r>
      <w:proofErr w:type="spellEnd"/>
      <w:r w:rsidRPr="002041A7">
        <w:rPr>
          <w:rFonts w:ascii="Calibri" w:hAnsi="Calibri" w:cs="Swis721 LtCn BT"/>
          <w:sz w:val="22"/>
          <w:szCs w:val="22"/>
        </w:rPr>
        <w:t xml:space="preserve"> al </w:t>
      </w:r>
      <w:proofErr w:type="spellStart"/>
      <w:r w:rsidRPr="002041A7">
        <w:rPr>
          <w:rFonts w:ascii="Calibri" w:hAnsi="Calibri" w:cs="Swis721 LtCn BT"/>
          <w:sz w:val="22"/>
          <w:szCs w:val="22"/>
        </w:rPr>
        <w:t>localității</w:t>
      </w:r>
      <w:proofErr w:type="spellEnd"/>
    </w:p>
    <w:p w14:paraId="32C56527" w14:textId="27A6D384" w:rsidR="002041A7" w:rsidRPr="002041A7" w:rsidRDefault="002041A7" w:rsidP="00562777">
      <w:pPr>
        <w:autoSpaceDE w:val="0"/>
        <w:jc w:val="both"/>
        <w:rPr>
          <w:rFonts w:ascii="Calibri" w:hAnsi="Calibri" w:cs="Swis721 LtCn BT"/>
          <w:sz w:val="22"/>
          <w:szCs w:val="22"/>
          <w:lang w:val="ro-RO"/>
        </w:rPr>
      </w:pPr>
      <w:r>
        <w:rPr>
          <w:rFonts w:ascii="Calibri" w:hAnsi="Calibri" w:cs="Swis721 LtCn BT"/>
          <w:sz w:val="22"/>
          <w:szCs w:val="22"/>
          <w:lang w:val="ro-RO"/>
        </w:rPr>
        <w:t xml:space="preserve">- deșeurile de ambalaje </w:t>
      </w:r>
      <w:r w:rsidR="00112876" w:rsidRPr="002041A7">
        <w:rPr>
          <w:rFonts w:ascii="Calibri" w:hAnsi="Calibri" w:cs="Swis721 LtCn BT"/>
          <w:sz w:val="22"/>
          <w:szCs w:val="22"/>
        </w:rPr>
        <w:t>(</w:t>
      </w:r>
      <w:proofErr w:type="spellStart"/>
      <w:r w:rsidR="00112876" w:rsidRPr="002041A7">
        <w:rPr>
          <w:rFonts w:ascii="Calibri" w:hAnsi="Calibri" w:cs="Swis721 LtCn BT"/>
          <w:sz w:val="22"/>
          <w:szCs w:val="22"/>
        </w:rPr>
        <w:t>coduri</w:t>
      </w:r>
      <w:proofErr w:type="spellEnd"/>
      <w:r w:rsidR="00112876" w:rsidRPr="002041A7">
        <w:rPr>
          <w:rFonts w:ascii="Calibri" w:hAnsi="Calibri" w:cs="Swis721 LtCn BT"/>
          <w:sz w:val="22"/>
          <w:szCs w:val="22"/>
        </w:rPr>
        <w:t xml:space="preserve"> 15.01.01, 15.01.02, 15.01.04, 15.01.07)</w:t>
      </w:r>
      <w:r w:rsidR="00112876">
        <w:rPr>
          <w:rFonts w:ascii="Calibri" w:hAnsi="Calibri" w:cs="Swis721 LtCn BT"/>
          <w:sz w:val="22"/>
          <w:szCs w:val="22"/>
        </w:rPr>
        <w:t xml:space="preserve"> se </w:t>
      </w:r>
      <w:proofErr w:type="spellStart"/>
      <w:r w:rsidR="00112876">
        <w:rPr>
          <w:rFonts w:ascii="Calibri" w:hAnsi="Calibri" w:cs="Swis721 LtCn BT"/>
          <w:sz w:val="22"/>
          <w:szCs w:val="22"/>
        </w:rPr>
        <w:t>vor</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colecta</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selectiv</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în</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spații</w:t>
      </w:r>
      <w:proofErr w:type="spellEnd"/>
      <w:r w:rsidR="00112876">
        <w:rPr>
          <w:rFonts w:ascii="Calibri" w:hAnsi="Calibri" w:cs="Swis721 LtCn BT"/>
          <w:sz w:val="22"/>
          <w:szCs w:val="22"/>
        </w:rPr>
        <w:t xml:space="preserve"> special </w:t>
      </w:r>
      <w:proofErr w:type="spellStart"/>
      <w:r w:rsidR="00112876">
        <w:rPr>
          <w:rFonts w:ascii="Calibri" w:hAnsi="Calibri" w:cs="Swis721 LtCn BT"/>
          <w:sz w:val="22"/>
          <w:szCs w:val="22"/>
        </w:rPr>
        <w:t>amenajate</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și</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inscripționate</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în</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vederea</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valorificării</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prin</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operatori</w:t>
      </w:r>
      <w:proofErr w:type="spellEnd"/>
      <w:r w:rsidR="00112876">
        <w:rPr>
          <w:rFonts w:ascii="Calibri" w:hAnsi="Calibri" w:cs="Swis721 LtCn BT"/>
          <w:sz w:val="22"/>
          <w:szCs w:val="22"/>
        </w:rPr>
        <w:t xml:space="preserve"> </w:t>
      </w:r>
      <w:proofErr w:type="spellStart"/>
      <w:r w:rsidR="00112876">
        <w:rPr>
          <w:rFonts w:ascii="Calibri" w:hAnsi="Calibri" w:cs="Swis721 LtCn BT"/>
          <w:sz w:val="22"/>
          <w:szCs w:val="22"/>
        </w:rPr>
        <w:t>autorizați</w:t>
      </w:r>
      <w:proofErr w:type="spellEnd"/>
      <w:r w:rsidR="00112876">
        <w:rPr>
          <w:rFonts w:ascii="Calibri" w:hAnsi="Calibri" w:cs="Swis721 LtCn BT"/>
          <w:sz w:val="22"/>
          <w:szCs w:val="22"/>
        </w:rPr>
        <w:t>.</w:t>
      </w:r>
    </w:p>
    <w:p w14:paraId="44BD6D0C"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spellStart"/>
      <w:r w:rsidRPr="00562777">
        <w:rPr>
          <w:rFonts w:ascii="Calibri" w:hAnsi="Calibri" w:cs="Swis721 LtCn BT"/>
          <w:b/>
          <w:sz w:val="22"/>
          <w:szCs w:val="22"/>
          <w:lang w:val="en-US"/>
        </w:rPr>
        <w:t>planul</w:t>
      </w:r>
      <w:proofErr w:type="spellEnd"/>
      <w:r w:rsidRPr="00562777">
        <w:rPr>
          <w:rFonts w:ascii="Calibri" w:hAnsi="Calibri" w:cs="Swis721 LtCn BT"/>
          <w:b/>
          <w:sz w:val="22"/>
          <w:szCs w:val="22"/>
          <w:lang w:val="en-US"/>
        </w:rPr>
        <w:t xml:space="preserve"> de </w:t>
      </w:r>
      <w:proofErr w:type="spellStart"/>
      <w:r w:rsidRPr="00562777">
        <w:rPr>
          <w:rFonts w:ascii="Calibri" w:hAnsi="Calibri" w:cs="Swis721 LtCn BT"/>
          <w:b/>
          <w:sz w:val="22"/>
          <w:szCs w:val="22"/>
          <w:lang w:val="en-US"/>
        </w:rPr>
        <w:t>gestionare</w:t>
      </w:r>
      <w:proofErr w:type="spellEnd"/>
      <w:r w:rsidRPr="00562777">
        <w:rPr>
          <w:rFonts w:ascii="Calibri" w:hAnsi="Calibri" w:cs="Swis721 LtCn BT"/>
          <w:b/>
          <w:sz w:val="22"/>
          <w:szCs w:val="22"/>
          <w:lang w:val="en-US"/>
        </w:rPr>
        <w:t xml:space="preserve"> a </w:t>
      </w:r>
      <w:proofErr w:type="spellStart"/>
      <w:r w:rsidRPr="00562777">
        <w:rPr>
          <w:rFonts w:ascii="Calibri" w:hAnsi="Calibri" w:cs="Swis721 LtCn BT"/>
          <w:b/>
          <w:sz w:val="22"/>
          <w:szCs w:val="22"/>
          <w:lang w:val="en-US"/>
        </w:rPr>
        <w:t>deşeurilor</w:t>
      </w:r>
      <w:proofErr w:type="spellEnd"/>
      <w:r w:rsidRPr="00562777">
        <w:rPr>
          <w:rFonts w:ascii="Calibri" w:hAnsi="Calibri" w:cs="Swis721 LtCn BT"/>
          <w:b/>
          <w:sz w:val="22"/>
          <w:szCs w:val="22"/>
          <w:lang w:val="en-US"/>
        </w:rPr>
        <w:t>;</w:t>
      </w:r>
    </w:p>
    <w:p w14:paraId="415B17E8" w14:textId="77777777" w:rsidR="00562777" w:rsidRPr="000743CF" w:rsidRDefault="00562777" w:rsidP="00562777">
      <w:pPr>
        <w:autoSpaceDE w:val="0"/>
        <w:jc w:val="both"/>
        <w:rPr>
          <w:rFonts w:ascii="Calibri" w:hAnsi="Calibri" w:cs="Swis721 LtCn BT"/>
          <w:sz w:val="22"/>
          <w:szCs w:val="22"/>
          <w:lang w:val="ro-RO"/>
        </w:rPr>
      </w:pPr>
      <w:r w:rsidRPr="000743CF">
        <w:rPr>
          <w:rFonts w:ascii="Calibri" w:hAnsi="Calibri" w:cs="Swis721 LtCn BT"/>
          <w:sz w:val="22"/>
          <w:szCs w:val="22"/>
          <w:lang w:val="ro-RO"/>
        </w:rPr>
        <w:t>Gunoaiele se vor colecta de la limitele proprietatii, prin contractul cu firme specializate.</w:t>
      </w:r>
    </w:p>
    <w:p w14:paraId="5EB0F5D2" w14:textId="77777777" w:rsidR="00562777" w:rsidRPr="000743CF" w:rsidRDefault="00562777" w:rsidP="00562777">
      <w:pPr>
        <w:autoSpaceDE w:val="0"/>
        <w:jc w:val="both"/>
        <w:rPr>
          <w:rFonts w:ascii="Calibri" w:hAnsi="Calibri" w:cs="Swis721 LtCn BT"/>
          <w:bCs/>
          <w:sz w:val="22"/>
          <w:szCs w:val="22"/>
          <w:lang w:val="ro-RO"/>
        </w:rPr>
      </w:pPr>
      <w:proofErr w:type="spellStart"/>
      <w:r w:rsidRPr="000743CF">
        <w:rPr>
          <w:rFonts w:ascii="Calibri" w:hAnsi="Calibri" w:cs="Swis721 LtCn BT"/>
          <w:sz w:val="22"/>
          <w:szCs w:val="22"/>
        </w:rPr>
        <w:t>Managementul</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deșeurilor</w:t>
      </w:r>
      <w:proofErr w:type="spellEnd"/>
      <w:r w:rsidRPr="000743CF">
        <w:rPr>
          <w:rFonts w:ascii="Calibri" w:hAnsi="Calibri" w:cs="Swis721 LtCn BT"/>
          <w:sz w:val="22"/>
          <w:szCs w:val="22"/>
        </w:rPr>
        <w:t xml:space="preserve"> generate </w:t>
      </w:r>
      <w:proofErr w:type="spellStart"/>
      <w:r w:rsidRPr="000743CF">
        <w:rPr>
          <w:rFonts w:ascii="Calibri" w:hAnsi="Calibri" w:cs="Swis721 LtCn BT"/>
          <w:sz w:val="22"/>
          <w:szCs w:val="22"/>
        </w:rPr>
        <w:t>în</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urma</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execuției</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lucrărilor</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prevăzute</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în</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proiect</w:t>
      </w:r>
      <w:proofErr w:type="spellEnd"/>
      <w:r w:rsidRPr="000743CF">
        <w:rPr>
          <w:rFonts w:ascii="Calibri" w:hAnsi="Calibri" w:cs="Swis721 LtCn BT"/>
          <w:sz w:val="22"/>
          <w:szCs w:val="22"/>
        </w:rPr>
        <w:t xml:space="preserve"> se </w:t>
      </w:r>
      <w:proofErr w:type="spellStart"/>
      <w:r w:rsidRPr="000743CF">
        <w:rPr>
          <w:rFonts w:ascii="Calibri" w:hAnsi="Calibri" w:cs="Swis721 LtCn BT"/>
          <w:sz w:val="22"/>
          <w:szCs w:val="22"/>
        </w:rPr>
        <w:t>va</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realiza</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în</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conformitate</w:t>
      </w:r>
      <w:proofErr w:type="spellEnd"/>
      <w:r w:rsidRPr="000743CF">
        <w:rPr>
          <w:rFonts w:ascii="Calibri" w:hAnsi="Calibri" w:cs="Swis721 LtCn BT"/>
          <w:sz w:val="22"/>
          <w:szCs w:val="22"/>
        </w:rPr>
        <w:t xml:space="preserve"> cu </w:t>
      </w:r>
      <w:proofErr w:type="spellStart"/>
      <w:r w:rsidRPr="000743CF">
        <w:rPr>
          <w:rFonts w:ascii="Calibri" w:hAnsi="Calibri" w:cs="Swis721 LtCn BT"/>
          <w:sz w:val="22"/>
          <w:szCs w:val="22"/>
        </w:rPr>
        <w:t>legislația</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specifică</w:t>
      </w:r>
      <w:proofErr w:type="spellEnd"/>
      <w:r w:rsidRPr="000743CF">
        <w:rPr>
          <w:rFonts w:ascii="Calibri" w:hAnsi="Calibri" w:cs="Swis721 LtCn BT"/>
          <w:sz w:val="22"/>
          <w:szCs w:val="22"/>
        </w:rPr>
        <w:t xml:space="preserve"> de </w:t>
      </w:r>
      <w:proofErr w:type="spellStart"/>
      <w:r w:rsidRPr="000743CF">
        <w:rPr>
          <w:rFonts w:ascii="Calibri" w:hAnsi="Calibri" w:cs="Swis721 LtCn BT"/>
          <w:sz w:val="22"/>
          <w:szCs w:val="22"/>
        </w:rPr>
        <w:t>mediu</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și</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va</w:t>
      </w:r>
      <w:proofErr w:type="spellEnd"/>
      <w:r w:rsidRPr="000743CF">
        <w:rPr>
          <w:rFonts w:ascii="Calibri" w:hAnsi="Calibri" w:cs="Swis721 LtCn BT"/>
          <w:sz w:val="22"/>
          <w:szCs w:val="22"/>
        </w:rPr>
        <w:t xml:space="preserve"> fi </w:t>
      </w:r>
      <w:proofErr w:type="spellStart"/>
      <w:r w:rsidRPr="000743CF">
        <w:rPr>
          <w:rFonts w:ascii="Calibri" w:hAnsi="Calibri" w:cs="Swis721 LtCn BT"/>
          <w:sz w:val="22"/>
          <w:szCs w:val="22"/>
        </w:rPr>
        <w:t>în</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responsabilitatea</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societăților</w:t>
      </w:r>
      <w:proofErr w:type="spellEnd"/>
      <w:r w:rsidRPr="000743CF">
        <w:rPr>
          <w:rFonts w:ascii="Calibri" w:hAnsi="Calibri" w:cs="Swis721 LtCn BT"/>
          <w:sz w:val="22"/>
          <w:szCs w:val="22"/>
        </w:rPr>
        <w:t xml:space="preserve"> care </w:t>
      </w:r>
      <w:proofErr w:type="spellStart"/>
      <w:r w:rsidRPr="000743CF">
        <w:rPr>
          <w:rFonts w:ascii="Calibri" w:hAnsi="Calibri" w:cs="Swis721 LtCn BT"/>
          <w:sz w:val="22"/>
          <w:szCs w:val="22"/>
        </w:rPr>
        <w:t>realizează</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lucrările</w:t>
      </w:r>
      <w:proofErr w:type="spellEnd"/>
      <w:r w:rsidRPr="000743CF">
        <w:rPr>
          <w:rFonts w:ascii="Calibri" w:hAnsi="Calibri" w:cs="Swis721 LtCn BT"/>
          <w:sz w:val="22"/>
          <w:szCs w:val="22"/>
        </w:rPr>
        <w:t xml:space="preserve">, </w:t>
      </w:r>
      <w:proofErr w:type="spellStart"/>
      <w:r w:rsidRPr="000743CF">
        <w:rPr>
          <w:rFonts w:ascii="Calibri" w:hAnsi="Calibri" w:cs="Swis721 LtCn BT"/>
          <w:sz w:val="22"/>
          <w:szCs w:val="22"/>
        </w:rPr>
        <w:t>astfel</w:t>
      </w:r>
      <w:proofErr w:type="spellEnd"/>
      <w:r w:rsidRPr="000743CF">
        <w:rPr>
          <w:rFonts w:ascii="Calibri" w:hAnsi="Calibri" w:cs="Swis721 LtCn BT"/>
          <w:sz w:val="22"/>
          <w:szCs w:val="22"/>
        </w:rPr>
        <w:t>:</w:t>
      </w:r>
    </w:p>
    <w:p w14:paraId="45D371A0" w14:textId="525FDCD2" w:rsidR="00562777" w:rsidRPr="000743CF" w:rsidRDefault="00562777" w:rsidP="000743CF">
      <w:pPr>
        <w:pStyle w:val="ListParagraph"/>
        <w:numPr>
          <w:ilvl w:val="0"/>
          <w:numId w:val="1"/>
        </w:numPr>
        <w:rPr>
          <w:rFonts w:asciiTheme="minorHAnsi" w:hAnsiTheme="minorHAnsi" w:cstheme="minorHAnsi"/>
          <w:sz w:val="22"/>
          <w:szCs w:val="22"/>
          <w:lang w:val="ro-RO"/>
        </w:rPr>
      </w:pPr>
      <w:r w:rsidRPr="000743CF">
        <w:rPr>
          <w:rFonts w:asciiTheme="minorHAnsi" w:hAnsiTheme="minorHAnsi" w:cstheme="minorHAnsi"/>
          <w:sz w:val="22"/>
          <w:szCs w:val="22"/>
          <w:lang w:val="ro-RO"/>
        </w:rPr>
        <w:t>Deșeurile de construcții rezultate în perioada lucrărilor de construcții vor fi colectate și stocate temporar în vederea valorificării prin societăți autorizate specializate.</w:t>
      </w:r>
    </w:p>
    <w:p w14:paraId="5BBAD606" w14:textId="77777777" w:rsidR="00562777" w:rsidRPr="000743CF" w:rsidRDefault="00562777" w:rsidP="00562777">
      <w:pPr>
        <w:numPr>
          <w:ilvl w:val="0"/>
          <w:numId w:val="1"/>
        </w:num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14:paraId="29B18849" w14:textId="77777777" w:rsidR="00562777" w:rsidRPr="000743CF" w:rsidRDefault="00562777" w:rsidP="00562777">
      <w:p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1AC625C6" w14:textId="0F7AA6C5" w:rsidR="00562777" w:rsidRPr="000743CF" w:rsidRDefault="00562777" w:rsidP="00562777">
      <w:p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 xml:space="preserve">Imobilul propus este proiectat astfel </w:t>
      </w:r>
      <w:r w:rsidR="000743CF" w:rsidRPr="000743CF">
        <w:rPr>
          <w:rFonts w:ascii="Calibri" w:hAnsi="Calibri" w:cs="Swis721 LtCn BT"/>
          <w:bCs/>
          <w:sz w:val="22"/>
          <w:szCs w:val="22"/>
          <w:lang w:val="ro-RO"/>
        </w:rPr>
        <w:t>î</w:t>
      </w:r>
      <w:r w:rsidRPr="000743CF">
        <w:rPr>
          <w:rFonts w:ascii="Calibri" w:hAnsi="Calibri" w:cs="Swis721 LtCn BT"/>
          <w:bCs/>
          <w:sz w:val="22"/>
          <w:szCs w:val="22"/>
          <w:lang w:val="ro-RO"/>
        </w:rPr>
        <w:t>nc</w:t>
      </w:r>
      <w:r w:rsidR="000743CF" w:rsidRPr="000743CF">
        <w:rPr>
          <w:rFonts w:ascii="Calibri" w:hAnsi="Calibri" w:cs="Swis721 LtCn BT"/>
          <w:bCs/>
          <w:sz w:val="22"/>
          <w:szCs w:val="22"/>
          <w:lang w:val="ro-RO"/>
        </w:rPr>
        <w:t>â</w:t>
      </w:r>
      <w:r w:rsidRPr="000743CF">
        <w:rPr>
          <w:rFonts w:ascii="Calibri" w:hAnsi="Calibri" w:cs="Swis721 LtCn BT"/>
          <w:bCs/>
          <w:sz w:val="22"/>
          <w:szCs w:val="22"/>
          <w:lang w:val="ro-RO"/>
        </w:rPr>
        <w:t>t pe toat</w:t>
      </w:r>
      <w:r w:rsidR="000743CF" w:rsidRPr="000743CF">
        <w:rPr>
          <w:rFonts w:ascii="Calibri" w:hAnsi="Calibri" w:cs="Swis721 LtCn BT"/>
          <w:bCs/>
          <w:sz w:val="22"/>
          <w:szCs w:val="22"/>
          <w:lang w:val="ro-RO"/>
        </w:rPr>
        <w:t>ă</w:t>
      </w:r>
      <w:r w:rsidRPr="000743CF">
        <w:rPr>
          <w:rFonts w:ascii="Calibri" w:hAnsi="Calibri" w:cs="Swis721 LtCn BT"/>
          <w:bCs/>
          <w:sz w:val="22"/>
          <w:szCs w:val="22"/>
          <w:lang w:val="ro-RO"/>
        </w:rPr>
        <w:t xml:space="preserve"> durata de via</w:t>
      </w:r>
      <w:r w:rsidR="000743CF" w:rsidRPr="000743CF">
        <w:rPr>
          <w:rFonts w:ascii="Calibri" w:hAnsi="Calibri" w:cs="Swis721 LtCn BT"/>
          <w:bCs/>
          <w:sz w:val="22"/>
          <w:szCs w:val="22"/>
          <w:lang w:val="ro-RO"/>
        </w:rPr>
        <w:t>ță</w:t>
      </w:r>
      <w:r w:rsidRPr="000743CF">
        <w:rPr>
          <w:rFonts w:ascii="Calibri" w:hAnsi="Calibri" w:cs="Swis721 LtCn BT"/>
          <w:bCs/>
          <w:sz w:val="22"/>
          <w:szCs w:val="22"/>
          <w:lang w:val="ro-RO"/>
        </w:rPr>
        <w:t xml:space="preserve"> (execu</w:t>
      </w:r>
      <w:r w:rsidR="000743CF" w:rsidRPr="000743CF">
        <w:rPr>
          <w:rFonts w:ascii="Calibri" w:hAnsi="Calibri" w:cs="Swis721 LtCn BT"/>
          <w:bCs/>
          <w:sz w:val="22"/>
          <w:szCs w:val="22"/>
          <w:lang w:val="ro-RO"/>
        </w:rPr>
        <w:t>ț</w:t>
      </w:r>
      <w:r w:rsidRPr="000743CF">
        <w:rPr>
          <w:rFonts w:ascii="Calibri" w:hAnsi="Calibri" w:cs="Swis721 LtCn BT"/>
          <w:bCs/>
          <w:sz w:val="22"/>
          <w:szCs w:val="22"/>
          <w:lang w:val="ro-RO"/>
        </w:rPr>
        <w:t>ie, exploatare, postutilizare) s</w:t>
      </w:r>
      <w:r w:rsidR="000743CF" w:rsidRPr="000743CF">
        <w:rPr>
          <w:rFonts w:ascii="Calibri" w:hAnsi="Calibri" w:cs="Swis721 LtCn BT"/>
          <w:bCs/>
          <w:sz w:val="22"/>
          <w:szCs w:val="22"/>
          <w:lang w:val="ro-RO"/>
        </w:rPr>
        <w:t>ă</w:t>
      </w:r>
      <w:r w:rsidRPr="000743CF">
        <w:rPr>
          <w:rFonts w:ascii="Calibri" w:hAnsi="Calibri" w:cs="Swis721 LtCn BT"/>
          <w:bCs/>
          <w:sz w:val="22"/>
          <w:szCs w:val="22"/>
          <w:lang w:val="ro-RO"/>
        </w:rPr>
        <w:t xml:space="preserve"> nu afecteze </w:t>
      </w:r>
      <w:r w:rsidR="000743CF" w:rsidRPr="000743CF">
        <w:rPr>
          <w:rFonts w:ascii="Calibri" w:hAnsi="Calibri" w:cs="Swis721 LtCn BT"/>
          <w:bCs/>
          <w:sz w:val="22"/>
          <w:szCs w:val="22"/>
          <w:lang w:val="ro-RO"/>
        </w:rPr>
        <w:t>î</w:t>
      </w:r>
      <w:r w:rsidRPr="000743CF">
        <w:rPr>
          <w:rFonts w:ascii="Calibri" w:hAnsi="Calibri" w:cs="Swis721 LtCn BT"/>
          <w:bCs/>
          <w:sz w:val="22"/>
          <w:szCs w:val="22"/>
          <w:lang w:val="ro-RO"/>
        </w:rPr>
        <w:t>n niciun fel echilibrul ecologic.</w:t>
      </w:r>
    </w:p>
    <w:p w14:paraId="3EA3DAD2"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gospodărirea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substanţelor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preparatelor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chimice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periculoase</w:t>
      </w:r>
      <w:proofErr w:type="spellEnd"/>
      <w:r w:rsidRPr="00562777">
        <w:rPr>
          <w:rFonts w:ascii="Calibri" w:hAnsi="Calibri" w:cs="Swis721 LtCn BT"/>
          <w:b/>
          <w:sz w:val="22"/>
          <w:szCs w:val="22"/>
          <w:lang w:val="en-US"/>
        </w:rPr>
        <w:t>:</w:t>
      </w:r>
    </w:p>
    <w:p w14:paraId="2F0E857A"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substanţele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preparatele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chimice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periculoase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utilizate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w:t>
      </w:r>
      <w:proofErr w:type="spellStart"/>
      <w:r w:rsidRPr="00562777">
        <w:rPr>
          <w:rFonts w:ascii="Calibri" w:hAnsi="Calibri" w:cs="Swis721 LtCn BT"/>
          <w:sz w:val="22"/>
          <w:szCs w:val="22"/>
          <w:lang w:val="en-US"/>
        </w:rPr>
        <w:t>sau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produse</w:t>
      </w:r>
      <w:proofErr w:type="spellEnd"/>
      <w:r w:rsidRPr="00562777">
        <w:rPr>
          <w:rFonts w:ascii="Calibri" w:hAnsi="Calibri" w:cs="Swis721 LtCn BT"/>
          <w:sz w:val="22"/>
          <w:szCs w:val="22"/>
          <w:lang w:val="en-US"/>
        </w:rPr>
        <w:t>;</w:t>
      </w:r>
    </w:p>
    <w:p w14:paraId="5B23755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spellStart"/>
      <w:r w:rsidRPr="00562777">
        <w:rPr>
          <w:rFonts w:ascii="Calibri" w:hAnsi="Calibri" w:cs="Swis721 LtCn BT"/>
          <w:sz w:val="22"/>
          <w:szCs w:val="22"/>
          <w:lang w:val="en-US"/>
        </w:rPr>
        <w:t>modul</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gospodărire</w:t>
      </w:r>
      <w:proofErr w:type="spellEnd"/>
      <w:r w:rsidRPr="00562777">
        <w:rPr>
          <w:rFonts w:ascii="Calibri" w:hAnsi="Calibri" w:cs="Swis721 LtCn BT"/>
          <w:sz w:val="22"/>
          <w:szCs w:val="22"/>
          <w:lang w:val="en-US"/>
        </w:rPr>
        <w:t xml:space="preserve"> a </w:t>
      </w:r>
      <w:proofErr w:type="spellStart"/>
      <w:r w:rsidRPr="00562777">
        <w:rPr>
          <w:rFonts w:ascii="Calibri" w:hAnsi="Calibri" w:cs="Swis721 LtCn BT"/>
          <w:sz w:val="22"/>
          <w:szCs w:val="22"/>
          <w:lang w:val="en-US"/>
        </w:rPr>
        <w:t>substanţelor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preparatelor</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chimice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periculoase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asigurarea</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condiţiilor</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protecţie</w:t>
      </w:r>
      <w:proofErr w:type="spellEnd"/>
      <w:r w:rsidRPr="00562777">
        <w:rPr>
          <w:rFonts w:ascii="Calibri" w:hAnsi="Calibri" w:cs="Swis721 LtCn BT"/>
          <w:sz w:val="22"/>
          <w:szCs w:val="22"/>
          <w:lang w:val="en-US"/>
        </w:rPr>
        <w:t xml:space="preserve"> a </w:t>
      </w:r>
      <w:proofErr w:type="spellStart"/>
      <w:r w:rsidRPr="00562777">
        <w:rPr>
          <w:rFonts w:ascii="Calibri" w:hAnsi="Calibri" w:cs="Swis721 LtCn BT"/>
          <w:sz w:val="22"/>
          <w:szCs w:val="22"/>
          <w:lang w:val="en-US"/>
        </w:rPr>
        <w:t>factorilor</w:t>
      </w:r>
      <w:proofErr w:type="spellEnd"/>
      <w:r w:rsidRPr="00562777">
        <w:rPr>
          <w:rFonts w:ascii="Calibri" w:hAnsi="Calibri" w:cs="Swis721 LtCn BT"/>
          <w:sz w:val="22"/>
          <w:szCs w:val="22"/>
          <w:lang w:val="en-US"/>
        </w:rPr>
        <w:t xml:space="preserve"> de </w:t>
      </w:r>
      <w:proofErr w:type="spellStart"/>
      <w:r w:rsidRPr="00562777">
        <w:rPr>
          <w:rFonts w:ascii="Calibri" w:hAnsi="Calibri" w:cs="Swis721 LtCn BT"/>
          <w:sz w:val="22"/>
          <w:szCs w:val="22"/>
          <w:lang w:val="en-US"/>
        </w:rPr>
        <w:t>mediu</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şi</w:t>
      </w:r>
      <w:proofErr w:type="spellEnd"/>
      <w:r w:rsidRPr="00562777">
        <w:rPr>
          <w:rFonts w:ascii="Calibri" w:hAnsi="Calibri" w:cs="Swis721 LtCn BT"/>
          <w:sz w:val="22"/>
          <w:szCs w:val="22"/>
          <w:lang w:val="en-US"/>
        </w:rPr>
        <w:t xml:space="preserve"> a </w:t>
      </w:r>
      <w:proofErr w:type="spellStart"/>
      <w:r w:rsidRPr="00562777">
        <w:rPr>
          <w:rFonts w:ascii="Calibri" w:hAnsi="Calibri" w:cs="Swis721 LtCn BT"/>
          <w:sz w:val="22"/>
          <w:szCs w:val="22"/>
          <w:lang w:val="en-US"/>
        </w:rPr>
        <w:t>sănătăţii</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populaţiei</w:t>
      </w:r>
      <w:proofErr w:type="spellEnd"/>
      <w:r w:rsidRPr="00562777">
        <w:rPr>
          <w:rFonts w:ascii="Calibri" w:hAnsi="Calibri" w:cs="Swis721 LtCn BT"/>
          <w:sz w:val="22"/>
          <w:szCs w:val="22"/>
          <w:lang w:val="en-US"/>
        </w:rPr>
        <w:t>.</w:t>
      </w:r>
    </w:p>
    <w:p w14:paraId="47403BE5" w14:textId="14068244"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Nu </w:t>
      </w:r>
      <w:proofErr w:type="spellStart"/>
      <w:r w:rsidRPr="00562777">
        <w:rPr>
          <w:rFonts w:ascii="Calibri" w:hAnsi="Calibri" w:cs="Swis721 LtCn BT"/>
          <w:sz w:val="22"/>
          <w:szCs w:val="22"/>
          <w:lang w:val="en-US"/>
        </w:rPr>
        <w:t>este</w:t>
      </w:r>
      <w:proofErr w:type="spellEnd"/>
      <w:r w:rsidRPr="00562777">
        <w:rPr>
          <w:rFonts w:ascii="Calibri" w:hAnsi="Calibri" w:cs="Swis721 LtCn BT"/>
          <w:sz w:val="22"/>
          <w:szCs w:val="22"/>
          <w:lang w:val="en-US"/>
        </w:rPr>
        <w:t xml:space="preserve"> </w:t>
      </w:r>
      <w:proofErr w:type="spellStart"/>
      <w:r w:rsidRPr="00562777">
        <w:rPr>
          <w:rFonts w:ascii="Calibri" w:hAnsi="Calibri" w:cs="Swis721 LtCn BT"/>
          <w:sz w:val="22"/>
          <w:szCs w:val="22"/>
          <w:lang w:val="en-US"/>
        </w:rPr>
        <w:t>cazul</w:t>
      </w:r>
      <w:proofErr w:type="spellEnd"/>
      <w:r w:rsidRPr="00562777">
        <w:rPr>
          <w:rFonts w:ascii="Calibri" w:hAnsi="Calibri" w:cs="Swis721 LtCn BT"/>
          <w:sz w:val="22"/>
          <w:szCs w:val="22"/>
          <w:lang w:val="en-US"/>
        </w:rPr>
        <w:t>.</w:t>
      </w:r>
    </w:p>
    <w:p w14:paraId="0646996F"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B. </w:t>
      </w:r>
      <w:proofErr w:type="spellStart"/>
      <w:r w:rsidRPr="00562777">
        <w:rPr>
          <w:rFonts w:ascii="Calibri" w:hAnsi="Calibri" w:cs="Swis721 LtCn BT"/>
          <w:b/>
          <w:sz w:val="22"/>
          <w:szCs w:val="22"/>
          <w:lang w:val="en-US"/>
        </w:rPr>
        <w:t>Utilizarea</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resurselor</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naturale</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în</w:t>
      </w:r>
      <w:proofErr w:type="spellEnd"/>
      <w:r w:rsidRPr="00562777">
        <w:rPr>
          <w:rFonts w:ascii="Calibri" w:hAnsi="Calibri" w:cs="Swis721 LtCn BT"/>
          <w:b/>
          <w:sz w:val="22"/>
          <w:szCs w:val="22"/>
          <w:lang w:val="en-US"/>
        </w:rPr>
        <w:t xml:space="preserve"> special a </w:t>
      </w:r>
      <w:proofErr w:type="spellStart"/>
      <w:r w:rsidRPr="00562777">
        <w:rPr>
          <w:rFonts w:ascii="Calibri" w:hAnsi="Calibri" w:cs="Swis721 LtCn BT"/>
          <w:b/>
          <w:sz w:val="22"/>
          <w:szCs w:val="22"/>
          <w:lang w:val="en-US"/>
        </w:rPr>
        <w:t>solului</w:t>
      </w:r>
      <w:proofErr w:type="spellEnd"/>
      <w:r w:rsidRPr="00562777">
        <w:rPr>
          <w:rFonts w:ascii="Calibri" w:hAnsi="Calibri" w:cs="Swis721 LtCn BT"/>
          <w:b/>
          <w:sz w:val="22"/>
          <w:szCs w:val="22"/>
          <w:lang w:val="en-US"/>
        </w:rPr>
        <w:t xml:space="preserve">, a </w:t>
      </w:r>
      <w:proofErr w:type="spellStart"/>
      <w:r w:rsidRPr="00562777">
        <w:rPr>
          <w:rFonts w:ascii="Calibri" w:hAnsi="Calibri" w:cs="Swis721 LtCn BT"/>
          <w:b/>
          <w:sz w:val="22"/>
          <w:szCs w:val="22"/>
          <w:lang w:val="en-US"/>
        </w:rPr>
        <w:t>terenurilor</w:t>
      </w:r>
      <w:proofErr w:type="spellEnd"/>
      <w:r w:rsidRPr="00562777">
        <w:rPr>
          <w:rFonts w:ascii="Calibri" w:hAnsi="Calibri" w:cs="Swis721 LtCn BT"/>
          <w:b/>
          <w:sz w:val="22"/>
          <w:szCs w:val="22"/>
          <w:lang w:val="en-US"/>
        </w:rPr>
        <w:t xml:space="preserve">, </w:t>
      </w:r>
      <w:proofErr w:type="gramStart"/>
      <w:r w:rsidRPr="00562777">
        <w:rPr>
          <w:rFonts w:ascii="Calibri" w:hAnsi="Calibri" w:cs="Swis721 LtCn BT"/>
          <w:b/>
          <w:sz w:val="22"/>
          <w:szCs w:val="22"/>
          <w:lang w:val="en-US"/>
        </w:rPr>
        <w:t>a</w:t>
      </w:r>
      <w:proofErr w:type="gram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apei</w:t>
      </w:r>
      <w:proofErr w:type="spellEnd"/>
      <w:r w:rsidRPr="00562777">
        <w:rPr>
          <w:rFonts w:ascii="Calibri" w:hAnsi="Calibri" w:cs="Swis721 LtCn BT"/>
          <w:b/>
          <w:sz w:val="22"/>
          <w:szCs w:val="22"/>
          <w:lang w:val="en-US"/>
        </w:rPr>
        <w:t xml:space="preserve"> </w:t>
      </w:r>
      <w:proofErr w:type="spellStart"/>
      <w:r w:rsidRPr="00562777">
        <w:rPr>
          <w:rFonts w:ascii="Calibri" w:hAnsi="Calibri" w:cs="Swis721 LtCn BT"/>
          <w:b/>
          <w:sz w:val="22"/>
          <w:szCs w:val="22"/>
          <w:lang w:val="en-US"/>
        </w:rPr>
        <w:t>şi</w:t>
      </w:r>
      <w:proofErr w:type="spellEnd"/>
      <w:r w:rsidRPr="00562777">
        <w:rPr>
          <w:rFonts w:ascii="Calibri" w:hAnsi="Calibri" w:cs="Swis721 LtCn BT"/>
          <w:b/>
          <w:sz w:val="22"/>
          <w:szCs w:val="22"/>
          <w:lang w:val="en-US"/>
        </w:rPr>
        <w:t xml:space="preserve"> a </w:t>
      </w:r>
      <w:proofErr w:type="spellStart"/>
      <w:r w:rsidRPr="00562777">
        <w:rPr>
          <w:rFonts w:ascii="Calibri" w:hAnsi="Calibri" w:cs="Swis721 LtCn BT"/>
          <w:b/>
          <w:sz w:val="22"/>
          <w:szCs w:val="22"/>
          <w:lang w:val="en-US"/>
        </w:rPr>
        <w:t>biodiversităţii</w:t>
      </w:r>
      <w:proofErr w:type="spellEnd"/>
      <w:r w:rsidRPr="00562777">
        <w:rPr>
          <w:rFonts w:ascii="Calibri" w:hAnsi="Calibri" w:cs="Swis721 LtCn BT"/>
          <w:b/>
          <w:sz w:val="22"/>
          <w:szCs w:val="22"/>
          <w:lang w:val="en-US"/>
        </w:rPr>
        <w:t>.</w:t>
      </w:r>
    </w:p>
    <w:p w14:paraId="04C01609" w14:textId="5E99AFBB" w:rsidR="00562777" w:rsidRDefault="00562777" w:rsidP="00EA4D92">
      <w:pPr>
        <w:rPr>
          <w:rFonts w:asciiTheme="minorHAnsi" w:hAnsiTheme="minorHAnsi" w:cstheme="minorHAnsi"/>
          <w:sz w:val="22"/>
          <w:szCs w:val="22"/>
          <w:lang w:val="en-US"/>
        </w:rPr>
      </w:pPr>
      <w:r w:rsidRPr="002C1330">
        <w:rPr>
          <w:rFonts w:asciiTheme="minorHAnsi" w:hAnsiTheme="minorHAnsi" w:cstheme="minorHAnsi"/>
          <w:sz w:val="22"/>
          <w:szCs w:val="22"/>
          <w:lang w:val="en-US"/>
        </w:rPr>
        <w:t xml:space="preserve">Nu </w:t>
      </w:r>
      <w:proofErr w:type="spellStart"/>
      <w:r w:rsidRPr="002C1330">
        <w:rPr>
          <w:rFonts w:asciiTheme="minorHAnsi" w:hAnsiTheme="minorHAnsi" w:cstheme="minorHAnsi"/>
          <w:sz w:val="22"/>
          <w:szCs w:val="22"/>
          <w:lang w:val="en-US"/>
        </w:rPr>
        <w:t>este</w:t>
      </w:r>
      <w:proofErr w:type="spellEnd"/>
      <w:r w:rsidRPr="002C1330">
        <w:rPr>
          <w:rFonts w:asciiTheme="minorHAnsi" w:hAnsiTheme="minorHAnsi" w:cstheme="minorHAnsi"/>
          <w:sz w:val="22"/>
          <w:szCs w:val="22"/>
          <w:lang w:val="en-US"/>
        </w:rPr>
        <w:t xml:space="preserve"> </w:t>
      </w:r>
      <w:proofErr w:type="spellStart"/>
      <w:r w:rsidRPr="002C1330">
        <w:rPr>
          <w:rFonts w:asciiTheme="minorHAnsi" w:hAnsiTheme="minorHAnsi" w:cstheme="minorHAnsi"/>
          <w:sz w:val="22"/>
          <w:szCs w:val="22"/>
          <w:lang w:val="en-US"/>
        </w:rPr>
        <w:t>cazul</w:t>
      </w:r>
      <w:proofErr w:type="spellEnd"/>
    </w:p>
    <w:p w14:paraId="48F78235" w14:textId="5A4B0CF6" w:rsidR="00AF14E1" w:rsidRDefault="00AF14E1" w:rsidP="00EA4D92">
      <w:pPr>
        <w:rPr>
          <w:rFonts w:asciiTheme="minorHAnsi" w:hAnsiTheme="minorHAnsi" w:cstheme="minorHAnsi"/>
          <w:sz w:val="22"/>
          <w:szCs w:val="22"/>
          <w:lang w:val="en-US"/>
        </w:rPr>
      </w:pPr>
    </w:p>
    <w:p w14:paraId="0C3D0DD1" w14:textId="77777777" w:rsidR="00AF14E1" w:rsidRPr="00EA4D92" w:rsidRDefault="00AF14E1" w:rsidP="00EA4D92">
      <w:pPr>
        <w:rPr>
          <w:rFonts w:asciiTheme="minorHAnsi" w:hAnsiTheme="minorHAnsi" w:cstheme="minorHAnsi"/>
          <w:sz w:val="22"/>
          <w:szCs w:val="22"/>
          <w:lang w:val="en-US"/>
        </w:rPr>
      </w:pPr>
    </w:p>
    <w:p w14:paraId="5819FC22" w14:textId="77777777" w:rsidR="00330771" w:rsidRDefault="00330771" w:rsidP="00330771">
      <w:pPr>
        <w:pBdr>
          <w:bottom w:val="single" w:sz="4" w:space="1" w:color="auto"/>
        </w:pBdr>
        <w:autoSpaceDE w:val="0"/>
        <w:jc w:val="both"/>
        <w:rPr>
          <w:rFonts w:ascii="Calibri" w:hAnsi="Calibri"/>
          <w:b/>
          <w:bCs/>
          <w:smallCaps/>
          <w:sz w:val="22"/>
          <w:szCs w:val="22"/>
          <w:lang w:val="ro-RO"/>
        </w:rPr>
      </w:pPr>
      <w:r>
        <w:rPr>
          <w:rFonts w:ascii="Calibri" w:hAnsi="Calibri" w:cs="Swis721 LtCn BT"/>
          <w:b/>
          <w:sz w:val="22"/>
          <w:szCs w:val="22"/>
          <w:lang w:val="ro-RO"/>
        </w:rPr>
        <w:t>VII</w:t>
      </w:r>
      <w:r w:rsidRPr="001E6978">
        <w:rPr>
          <w:rFonts w:ascii="Calibri" w:hAnsi="Calibri" w:cs="Swis721 LtCn BT"/>
          <w:b/>
          <w:sz w:val="22"/>
          <w:szCs w:val="22"/>
          <w:lang w:val="ro-RO"/>
        </w:rPr>
        <w:t xml:space="preserve">. </w:t>
      </w:r>
      <w:proofErr w:type="spellStart"/>
      <w:r w:rsidRPr="00DA2270">
        <w:rPr>
          <w:rFonts w:ascii="Calibri" w:hAnsi="Calibri" w:cs="Swis721 LtCn BT"/>
          <w:b/>
          <w:sz w:val="22"/>
          <w:szCs w:val="22"/>
          <w:lang w:val="en-US"/>
        </w:rPr>
        <w:t>Descrierea</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aspectelor</w:t>
      </w:r>
      <w:proofErr w:type="spellEnd"/>
      <w:r w:rsidRPr="00DA2270">
        <w:rPr>
          <w:rFonts w:ascii="Calibri" w:hAnsi="Calibri" w:cs="Swis721 LtCn BT"/>
          <w:b/>
          <w:sz w:val="22"/>
          <w:szCs w:val="22"/>
          <w:lang w:val="en-US"/>
        </w:rPr>
        <w:t xml:space="preserve"> de </w:t>
      </w:r>
      <w:proofErr w:type="spellStart"/>
      <w:r w:rsidRPr="00DA2270">
        <w:rPr>
          <w:rFonts w:ascii="Calibri" w:hAnsi="Calibri" w:cs="Swis721 LtCn BT"/>
          <w:b/>
          <w:sz w:val="22"/>
          <w:szCs w:val="22"/>
          <w:lang w:val="en-US"/>
        </w:rPr>
        <w:t>mediu</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susceptibile</w:t>
      </w:r>
      <w:proofErr w:type="spellEnd"/>
      <w:r w:rsidRPr="00DA2270">
        <w:rPr>
          <w:rFonts w:ascii="Calibri" w:hAnsi="Calibri" w:cs="Swis721 LtCn BT"/>
          <w:b/>
          <w:sz w:val="22"/>
          <w:szCs w:val="22"/>
          <w:lang w:val="en-US"/>
        </w:rPr>
        <w:t xml:space="preserve"> a fi </w:t>
      </w:r>
      <w:proofErr w:type="spellStart"/>
      <w:r w:rsidRPr="00DA2270">
        <w:rPr>
          <w:rFonts w:ascii="Calibri" w:hAnsi="Calibri" w:cs="Swis721 LtCn BT"/>
          <w:b/>
          <w:sz w:val="22"/>
          <w:szCs w:val="22"/>
          <w:lang w:val="en-US"/>
        </w:rPr>
        <w:t>afectate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în</w:t>
      </w:r>
      <w:proofErr w:type="spellEnd"/>
      <w:r w:rsidRPr="00DA2270">
        <w:rPr>
          <w:rFonts w:ascii="Calibri" w:hAnsi="Calibri" w:cs="Swis721 LtCn BT"/>
          <w:b/>
          <w:sz w:val="22"/>
          <w:szCs w:val="22"/>
          <w:lang w:val="en-US"/>
        </w:rPr>
        <w:t xml:space="preserve"> mod </w:t>
      </w:r>
      <w:proofErr w:type="spellStart"/>
      <w:r w:rsidRPr="00DA2270">
        <w:rPr>
          <w:rFonts w:ascii="Calibri" w:hAnsi="Calibri" w:cs="Swis721 LtCn BT"/>
          <w:b/>
          <w:sz w:val="22"/>
          <w:szCs w:val="22"/>
          <w:lang w:val="en-US"/>
        </w:rPr>
        <w:t>semnificativ</w:t>
      </w:r>
      <w:proofErr w:type="spellEnd"/>
      <w:r w:rsidRPr="00DA2270">
        <w:rPr>
          <w:rFonts w:ascii="Calibri" w:hAnsi="Calibri" w:cs="Swis721 LtCn BT"/>
          <w:b/>
          <w:sz w:val="22"/>
          <w:szCs w:val="22"/>
          <w:lang w:val="en-US"/>
        </w:rPr>
        <w:t xml:space="preserve"> de </w:t>
      </w:r>
      <w:proofErr w:type="spellStart"/>
      <w:r w:rsidRPr="00DA2270">
        <w:rPr>
          <w:rFonts w:ascii="Calibri" w:hAnsi="Calibri" w:cs="Swis721 LtCn BT"/>
          <w:b/>
          <w:sz w:val="22"/>
          <w:szCs w:val="22"/>
          <w:lang w:val="en-US"/>
        </w:rPr>
        <w:t>proiect</w:t>
      </w:r>
      <w:proofErr w:type="spellEnd"/>
      <w:r w:rsidRPr="00DA2270">
        <w:rPr>
          <w:rFonts w:ascii="Calibri" w:hAnsi="Calibri" w:cs="Swis721 LtCn BT"/>
          <w:b/>
          <w:sz w:val="22"/>
          <w:szCs w:val="22"/>
          <w:lang w:val="en-US"/>
        </w:rPr>
        <w:t>:</w:t>
      </w:r>
    </w:p>
    <w:p w14:paraId="77EA8C46"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asupra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populaţiei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sănătăţii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umane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biodiversităţii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acordând</w:t>
      </w:r>
      <w:proofErr w:type="spellEnd"/>
      <w:r w:rsidRPr="006B2586">
        <w:rPr>
          <w:rFonts w:ascii="Calibri" w:hAnsi="Calibri" w:cs="Swis721 LtCn BT"/>
          <w:b/>
          <w:sz w:val="22"/>
          <w:szCs w:val="22"/>
          <w:lang w:val="en-US"/>
        </w:rPr>
        <w:t xml:space="preserve"> o </w:t>
      </w:r>
      <w:proofErr w:type="spellStart"/>
      <w:r w:rsidRPr="006B2586">
        <w:rPr>
          <w:rFonts w:ascii="Calibri" w:hAnsi="Calibri" w:cs="Swis721 LtCn BT"/>
          <w:b/>
          <w:sz w:val="22"/>
          <w:szCs w:val="22"/>
          <w:lang w:val="en-US"/>
        </w:rPr>
        <w:t>atenţie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specială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speciilor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habitatelor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protejate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conservarea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habitatelor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naturale</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florei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faunei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sălbatice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terenurilor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solului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folosinţelor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bunurilor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materiale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calităţii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regimului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cantitativ</w:t>
      </w:r>
      <w:proofErr w:type="spellEnd"/>
      <w:r w:rsidRPr="006B2586">
        <w:rPr>
          <w:rFonts w:ascii="Calibri" w:hAnsi="Calibri" w:cs="Swis721 LtCn BT"/>
          <w:b/>
          <w:sz w:val="22"/>
          <w:szCs w:val="22"/>
          <w:lang w:val="en-US"/>
        </w:rPr>
        <w:t xml:space="preserve"> al </w:t>
      </w:r>
      <w:proofErr w:type="spellStart"/>
      <w:r w:rsidRPr="006B2586">
        <w:rPr>
          <w:rFonts w:ascii="Calibri" w:hAnsi="Calibri" w:cs="Swis721 LtCn BT"/>
          <w:b/>
          <w:sz w:val="22"/>
          <w:szCs w:val="22"/>
          <w:lang w:val="en-US"/>
        </w:rPr>
        <w:t>apei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calităţii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aerului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climei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exemplu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natura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amploarea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emisiilor</w:t>
      </w:r>
      <w:proofErr w:type="spellEnd"/>
      <w:r w:rsidRPr="006B2586">
        <w:rPr>
          <w:rFonts w:ascii="Calibri" w:hAnsi="Calibri" w:cs="Swis721 LtCn BT"/>
          <w:b/>
          <w:sz w:val="22"/>
          <w:szCs w:val="22"/>
          <w:lang w:val="en-US"/>
        </w:rPr>
        <w:t xml:space="preserve"> de gaze cu </w:t>
      </w:r>
      <w:proofErr w:type="spellStart"/>
      <w:r w:rsidRPr="006B2586">
        <w:rPr>
          <w:rFonts w:ascii="Calibri" w:hAnsi="Calibri" w:cs="Swis721 LtCn BT"/>
          <w:b/>
          <w:sz w:val="22"/>
          <w:szCs w:val="22"/>
          <w:lang w:val="en-US"/>
        </w:rPr>
        <w:t>efect</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seră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zgomotelor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vibraţiilor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peisajului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mediului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vizual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patrimoniului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istoric</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cultural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asupra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interacţiunilor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dintre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aceste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elemente</w:t>
      </w:r>
      <w:proofErr w:type="spellEnd"/>
      <w:r w:rsidRPr="006B2586">
        <w:rPr>
          <w:rFonts w:ascii="Calibri" w:hAnsi="Calibri" w:cs="Swis721 LtCn BT"/>
          <w:b/>
          <w:sz w:val="22"/>
          <w:szCs w:val="22"/>
          <w:lang w:val="en-US"/>
        </w:rPr>
        <w:t xml:space="preserve">. Natura </w:t>
      </w:r>
      <w:proofErr w:type="spellStart"/>
      <w:r w:rsidRPr="006B2586">
        <w:rPr>
          <w:rFonts w:ascii="Calibri" w:hAnsi="Calibri" w:cs="Swis721 LtCn BT"/>
          <w:b/>
          <w:sz w:val="22"/>
          <w:szCs w:val="22"/>
          <w:lang w:val="en-US"/>
        </w:rPr>
        <w:t>impactului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adică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w:t>
      </w:r>
      <w:proofErr w:type="spellEnd"/>
      <w:r w:rsidRPr="006B2586">
        <w:rPr>
          <w:rFonts w:ascii="Calibri" w:hAnsi="Calibri" w:cs="Swis721 LtCn BT"/>
          <w:b/>
          <w:sz w:val="22"/>
          <w:szCs w:val="22"/>
          <w:lang w:val="en-US"/>
        </w:rPr>
        <w:t xml:space="preserve"> direct, indirect, </w:t>
      </w:r>
      <w:proofErr w:type="spellStart"/>
      <w:r w:rsidRPr="006B2586">
        <w:rPr>
          <w:rFonts w:ascii="Calibri" w:hAnsi="Calibri" w:cs="Swis721 LtCn BT"/>
          <w:b/>
          <w:sz w:val="22"/>
          <w:szCs w:val="22"/>
          <w:lang w:val="en-US"/>
        </w:rPr>
        <w:t>secundar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cumulativ</w:t>
      </w:r>
      <w:proofErr w:type="spellEnd"/>
      <w:r w:rsidRPr="006B2586">
        <w:rPr>
          <w:rFonts w:ascii="Calibri" w:hAnsi="Calibri" w:cs="Swis721 LtCn BT"/>
          <w:b/>
          <w:sz w:val="22"/>
          <w:szCs w:val="22"/>
          <w:lang w:val="en-US"/>
        </w:rPr>
        <w:t xml:space="preserve">, pe </w:t>
      </w:r>
      <w:proofErr w:type="spellStart"/>
      <w:r w:rsidRPr="006B2586">
        <w:rPr>
          <w:rFonts w:ascii="Calibri" w:hAnsi="Calibri" w:cs="Swis721 LtCn BT"/>
          <w:b/>
          <w:sz w:val="22"/>
          <w:szCs w:val="22"/>
          <w:lang w:val="en-US"/>
        </w:rPr>
        <w:t>termen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scurt</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mediu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lung, permanent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temporar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pozitiv</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negativ</w:t>
      </w:r>
      <w:proofErr w:type="spellEnd"/>
      <w:r w:rsidRPr="006B2586">
        <w:rPr>
          <w:rFonts w:ascii="Calibri" w:hAnsi="Calibri" w:cs="Swis721 LtCn BT"/>
          <w:b/>
          <w:sz w:val="22"/>
          <w:szCs w:val="22"/>
          <w:lang w:val="en-US"/>
        </w:rPr>
        <w:t>);</w:t>
      </w:r>
    </w:p>
    <w:p w14:paraId="7C145728" w14:textId="70FACE60" w:rsidR="00330771" w:rsidRDefault="00330771" w:rsidP="00330771">
      <w:pPr>
        <w:jc w:val="both"/>
        <w:rPr>
          <w:rFonts w:ascii="Calibri" w:hAnsi="Calibri" w:cs="Swis721 LtCn BT"/>
          <w:sz w:val="22"/>
          <w:szCs w:val="22"/>
          <w:lang w:val="ro-RO"/>
        </w:rPr>
      </w:pPr>
      <w:r>
        <w:rPr>
          <w:rFonts w:ascii="Calibri" w:hAnsi="Calibri" w:cs="Swis721 LtCn BT"/>
          <w:sz w:val="22"/>
          <w:szCs w:val="22"/>
          <w:lang w:val="ro-RO"/>
        </w:rPr>
        <w:t>C</w:t>
      </w:r>
      <w:r w:rsidRPr="00B82B69">
        <w:rPr>
          <w:rFonts w:ascii="Calibri" w:hAnsi="Calibri" w:cs="Swis721 LtCn BT"/>
          <w:sz w:val="22"/>
          <w:szCs w:val="22"/>
          <w:lang w:val="ro-RO"/>
        </w:rPr>
        <w:t>l</w:t>
      </w:r>
      <w:r w:rsidR="00107E75">
        <w:rPr>
          <w:rFonts w:ascii="Calibri" w:hAnsi="Calibri" w:cs="Swis721 LtCn BT"/>
          <w:sz w:val="22"/>
          <w:szCs w:val="22"/>
          <w:lang w:val="ro-RO"/>
        </w:rPr>
        <w:t>ă</w:t>
      </w:r>
      <w:r w:rsidRPr="00B82B69">
        <w:rPr>
          <w:rFonts w:ascii="Calibri" w:hAnsi="Calibri" w:cs="Swis721 LtCn BT"/>
          <w:sz w:val="22"/>
          <w:szCs w:val="22"/>
          <w:lang w:val="ro-RO"/>
        </w:rPr>
        <w:t>direa</w:t>
      </w:r>
      <w:r>
        <w:rPr>
          <w:rFonts w:ascii="Calibri" w:hAnsi="Calibri" w:cs="Swis721 LtCn BT"/>
          <w:sz w:val="22"/>
          <w:szCs w:val="22"/>
          <w:lang w:val="ro-RO"/>
        </w:rPr>
        <w:t xml:space="preserve"> propusă se încadrează în coeficienții urbanistici admiși în zonă, suprafața construită / desfășurată sunt în concordanță</w:t>
      </w:r>
      <w:r w:rsidRPr="00B82B69">
        <w:rPr>
          <w:rFonts w:ascii="Calibri" w:hAnsi="Calibri" w:cs="Swis721 LtCn BT"/>
          <w:sz w:val="22"/>
          <w:szCs w:val="22"/>
          <w:lang w:val="ro-RO"/>
        </w:rPr>
        <w:t>,</w:t>
      </w:r>
      <w:r>
        <w:rPr>
          <w:rFonts w:ascii="Calibri" w:hAnsi="Calibri" w:cs="Swis721 LtCn BT"/>
          <w:sz w:val="22"/>
          <w:szCs w:val="22"/>
          <w:lang w:val="ro-RO"/>
        </w:rPr>
        <w:t xml:space="preserve"> regimul de înălțime se încadrează în limita maximă, proiectul va fi situat într-o zonă specifică și potrivită pentru funcțiunea de turism,</w:t>
      </w:r>
      <w:r w:rsidRPr="00B82B69">
        <w:rPr>
          <w:rFonts w:ascii="Calibri" w:hAnsi="Calibri" w:cs="Swis721 LtCn BT"/>
          <w:sz w:val="22"/>
          <w:szCs w:val="22"/>
          <w:lang w:val="ro-RO"/>
        </w:rPr>
        <w:t xml:space="preserve"> drept urmare impactul </w:t>
      </w:r>
      <w:proofErr w:type="spellStart"/>
      <w:r w:rsidRPr="000A5D60">
        <w:rPr>
          <w:rFonts w:ascii="Calibri" w:hAnsi="Calibri" w:cs="Swis721 LtCn BT"/>
          <w:sz w:val="22"/>
          <w:szCs w:val="22"/>
          <w:lang w:val="en-US"/>
        </w:rPr>
        <w:t>asupra</w:t>
      </w:r>
      <w:proofErr w:type="spellEnd"/>
      <w:r w:rsidRPr="000A5D60">
        <w:rPr>
          <w:rFonts w:ascii="Calibri" w:hAnsi="Calibri" w:cs="Swis721 LtCn BT"/>
          <w:sz w:val="22"/>
          <w:szCs w:val="22"/>
          <w:lang w:val="en-US"/>
        </w:rPr>
        <w:t xml:space="preserve"> </w:t>
      </w:r>
      <w:proofErr w:type="spellStart"/>
      <w:r>
        <w:rPr>
          <w:rFonts w:ascii="Calibri" w:hAnsi="Calibri" w:cs="Swis721 LtCn BT"/>
          <w:sz w:val="22"/>
          <w:szCs w:val="22"/>
          <w:lang w:val="en-US"/>
        </w:rPr>
        <w:t>acestor</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elemente</w:t>
      </w:r>
      <w:proofErr w:type="spellEnd"/>
      <w:r>
        <w:rPr>
          <w:rFonts w:ascii="Calibri" w:hAnsi="Calibri" w:cs="Swis721 LtCn BT"/>
          <w:sz w:val="22"/>
          <w:szCs w:val="22"/>
          <w:lang w:val="en-US"/>
        </w:rPr>
        <w:t xml:space="preserve"> </w:t>
      </w:r>
      <w:r w:rsidRPr="00B82B69">
        <w:rPr>
          <w:rFonts w:ascii="Calibri" w:hAnsi="Calibri" w:cs="Swis721 LtCn BT"/>
          <w:sz w:val="22"/>
          <w:szCs w:val="22"/>
          <w:lang w:val="ro-RO"/>
        </w:rPr>
        <w:t>este minim.</w:t>
      </w:r>
    </w:p>
    <w:p w14:paraId="336091F1" w14:textId="77777777"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ro-RO"/>
        </w:rPr>
        <w:t>Intervenția propusă este caracteristică pentru dezvoltarea urbană și impactul va fi pe termen scurt, pe perioada de execuție a lucrării.</w:t>
      </w:r>
    </w:p>
    <w:p w14:paraId="1ACBA07F"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extinderea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impactului</w:t>
      </w:r>
      <w:proofErr w:type="spellEnd"/>
      <w:r w:rsidRPr="006B2586">
        <w:rPr>
          <w:rFonts w:ascii="Calibri" w:hAnsi="Calibri" w:cs="Swis721 LtCn BT"/>
          <w:b/>
          <w:sz w:val="22"/>
          <w:szCs w:val="22"/>
          <w:lang w:val="en-US"/>
        </w:rPr>
        <w:t xml:space="preserve"> (zona </w:t>
      </w:r>
      <w:proofErr w:type="spellStart"/>
      <w:r w:rsidRPr="006B2586">
        <w:rPr>
          <w:rFonts w:ascii="Calibri" w:hAnsi="Calibri" w:cs="Swis721 LtCn BT"/>
          <w:b/>
          <w:sz w:val="22"/>
          <w:szCs w:val="22"/>
          <w:lang w:val="en-US"/>
        </w:rPr>
        <w:t>geografică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numărul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populaţiei</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habitatelor</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speciilor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afectate</w:t>
      </w:r>
      <w:proofErr w:type="spellEnd"/>
      <w:r w:rsidRPr="006B2586">
        <w:rPr>
          <w:rFonts w:ascii="Calibri" w:hAnsi="Calibri" w:cs="Swis721 LtCn BT"/>
          <w:b/>
          <w:sz w:val="22"/>
          <w:szCs w:val="22"/>
          <w:lang w:val="en-US"/>
        </w:rPr>
        <w:t>);</w:t>
      </w:r>
    </w:p>
    <w:p w14:paraId="10D8E8BA" w14:textId="77777777" w:rsidR="00330771" w:rsidRPr="00B82B69" w:rsidRDefault="00330771" w:rsidP="00330771">
      <w:pPr>
        <w:jc w:val="both"/>
        <w:rPr>
          <w:rFonts w:ascii="Calibri" w:hAnsi="Calibri" w:cs="Swis721 LtCn BT"/>
          <w:sz w:val="22"/>
          <w:szCs w:val="22"/>
          <w:lang w:val="en-US"/>
        </w:rPr>
      </w:pPr>
      <w:proofErr w:type="spellStart"/>
      <w:r>
        <w:rPr>
          <w:rFonts w:ascii="Calibri" w:hAnsi="Calibri" w:cs="Swis721 LtCn BT"/>
          <w:sz w:val="22"/>
          <w:szCs w:val="22"/>
          <w:lang w:val="en-US"/>
        </w:rPr>
        <w:t>Efectul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impactului</w:t>
      </w:r>
      <w:proofErr w:type="spellEnd"/>
      <w:r>
        <w:rPr>
          <w:rFonts w:ascii="Calibri" w:hAnsi="Calibri" w:cs="Swis721 LtCn BT"/>
          <w:sz w:val="22"/>
          <w:szCs w:val="22"/>
          <w:lang w:val="en-US"/>
        </w:rPr>
        <w:t xml:space="preserve"> se </w:t>
      </w:r>
      <w:proofErr w:type="spellStart"/>
      <w:r>
        <w:rPr>
          <w:rFonts w:ascii="Calibri" w:hAnsi="Calibri" w:cs="Swis721 LtCn BT"/>
          <w:sz w:val="22"/>
          <w:szCs w:val="22"/>
          <w:lang w:val="en-US"/>
        </w:rPr>
        <w:t>va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extinde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doar</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în</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zonă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imediat</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învecinată</w:t>
      </w:r>
      <w:proofErr w:type="spellEnd"/>
      <w:r>
        <w:rPr>
          <w:rFonts w:ascii="Calibri" w:hAnsi="Calibri" w:cs="Swis721 LtCn BT"/>
          <w:sz w:val="22"/>
          <w:szCs w:val="22"/>
          <w:lang w:val="en-US"/>
        </w:rPr>
        <w:t xml:space="preserve"> </w:t>
      </w:r>
      <w:proofErr w:type="gramStart"/>
      <w:r>
        <w:rPr>
          <w:rFonts w:ascii="Calibri" w:hAnsi="Calibri" w:cs="Swis721 LtCn BT"/>
          <w:sz w:val="22"/>
          <w:szCs w:val="22"/>
          <w:lang w:val="en-US"/>
        </w:rPr>
        <w:t>a</w:t>
      </w:r>
      <w:proofErr w:type="gramEnd"/>
      <w:r>
        <w:rPr>
          <w:rFonts w:ascii="Calibri" w:hAnsi="Calibri" w:cs="Swis721 LtCn BT"/>
          <w:sz w:val="22"/>
          <w:szCs w:val="22"/>
          <w:lang w:val="en-US"/>
        </w:rPr>
        <w:t xml:space="preserve"> </w:t>
      </w:r>
      <w:proofErr w:type="spellStart"/>
      <w:r>
        <w:rPr>
          <w:rFonts w:ascii="Calibri" w:hAnsi="Calibri" w:cs="Swis721 LtCn BT"/>
          <w:sz w:val="22"/>
          <w:szCs w:val="22"/>
          <w:lang w:val="en-US"/>
        </w:rPr>
        <w:t>amplasamentului</w:t>
      </w:r>
      <w:proofErr w:type="spellEnd"/>
      <w:r>
        <w:rPr>
          <w:rFonts w:ascii="Calibri" w:hAnsi="Calibri" w:cs="Swis721 LtCn BT"/>
          <w:sz w:val="22"/>
          <w:szCs w:val="22"/>
          <w:lang w:val="en-US"/>
        </w:rPr>
        <w:t xml:space="preserve">, pe </w:t>
      </w:r>
      <w:proofErr w:type="spellStart"/>
      <w:r>
        <w:rPr>
          <w:rFonts w:ascii="Calibri" w:hAnsi="Calibri" w:cs="Swis721 LtCn BT"/>
          <w:sz w:val="22"/>
          <w:szCs w:val="22"/>
          <w:lang w:val="en-US"/>
        </w:rPr>
        <w:t>perioada</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execuție</w:t>
      </w:r>
      <w:proofErr w:type="spellEnd"/>
      <w:r>
        <w:rPr>
          <w:rFonts w:ascii="Calibri" w:hAnsi="Calibri" w:cs="Swis721 LtCn BT"/>
          <w:sz w:val="22"/>
          <w:szCs w:val="22"/>
          <w:lang w:val="en-US"/>
        </w:rPr>
        <w:t xml:space="preserve"> a </w:t>
      </w:r>
      <w:proofErr w:type="spellStart"/>
      <w:r>
        <w:rPr>
          <w:rFonts w:ascii="Calibri" w:hAnsi="Calibri" w:cs="Swis721 LtCn BT"/>
          <w:sz w:val="22"/>
          <w:szCs w:val="22"/>
          <w:lang w:val="en-US"/>
        </w:rPr>
        <w:t>clădirii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Extinderea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impactului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va</w:t>
      </w:r>
      <w:proofErr w:type="spellEnd"/>
      <w:r>
        <w:rPr>
          <w:rFonts w:ascii="Calibri" w:hAnsi="Calibri" w:cs="Swis721 LtCn BT"/>
          <w:sz w:val="22"/>
          <w:szCs w:val="22"/>
          <w:lang w:val="en-US"/>
        </w:rPr>
        <w:t xml:space="preserve"> fi</w:t>
      </w:r>
      <w:r w:rsidRPr="00B82B69">
        <w:rPr>
          <w:rFonts w:ascii="Calibri" w:hAnsi="Calibri" w:cs="Swis721 LtCn BT"/>
          <w:sz w:val="22"/>
          <w:szCs w:val="22"/>
          <w:lang w:val="en-US"/>
        </w:rPr>
        <w:t xml:space="preserve"> </w:t>
      </w:r>
      <w:proofErr w:type="spellStart"/>
      <w:r w:rsidRPr="00B82B69">
        <w:rPr>
          <w:rFonts w:ascii="Calibri" w:hAnsi="Calibri" w:cs="Swis721 LtCn BT"/>
          <w:sz w:val="22"/>
          <w:szCs w:val="22"/>
          <w:lang w:val="en-US"/>
        </w:rPr>
        <w:t>minimă</w:t>
      </w:r>
      <w:proofErr w:type="spellEnd"/>
      <w:r w:rsidRPr="00B82B69">
        <w:rPr>
          <w:rFonts w:ascii="Calibri" w:hAnsi="Calibri" w:cs="Swis721 LtCn BT"/>
          <w:sz w:val="22"/>
          <w:szCs w:val="22"/>
          <w:lang w:val="en-US"/>
        </w:rPr>
        <w:t>.</w:t>
      </w:r>
      <w:r w:rsidR="005641F5">
        <w:rPr>
          <w:rFonts w:ascii="Calibri" w:hAnsi="Calibri" w:cs="Swis721 LtCn BT"/>
          <w:sz w:val="22"/>
          <w:szCs w:val="22"/>
          <w:lang w:val="en-US"/>
        </w:rPr>
        <w:t xml:space="preserve"> </w:t>
      </w:r>
    </w:p>
    <w:p w14:paraId="6C64F113"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magnitudinea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complexitatea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impactului</w:t>
      </w:r>
      <w:proofErr w:type="spellEnd"/>
      <w:r w:rsidRPr="006B2586">
        <w:rPr>
          <w:rFonts w:ascii="Calibri" w:hAnsi="Calibri" w:cs="Swis721 LtCn BT"/>
          <w:b/>
          <w:sz w:val="22"/>
          <w:szCs w:val="22"/>
          <w:lang w:val="en-US"/>
        </w:rPr>
        <w:t>;</w:t>
      </w:r>
    </w:p>
    <w:p w14:paraId="77814702" w14:textId="77777777"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Magnitudinea și complexitatea impactului sunt minime</w:t>
      </w:r>
      <w:r>
        <w:rPr>
          <w:rFonts w:ascii="Calibri" w:hAnsi="Calibri" w:cs="Swis721 LtCn BT"/>
          <w:sz w:val="22"/>
          <w:szCs w:val="22"/>
          <w:lang w:val="ro-RO"/>
        </w:rPr>
        <w:t>, doar pe perioada de execuție a lucrării.</w:t>
      </w:r>
    </w:p>
    <w:p w14:paraId="358E012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lastRenderedPageBreak/>
        <w:t xml:space="preserve">- </w:t>
      </w:r>
      <w:proofErr w:type="spellStart"/>
      <w:r w:rsidRPr="006B2586">
        <w:rPr>
          <w:rFonts w:ascii="Calibri" w:hAnsi="Calibri" w:cs="Swis721 LtCn BT"/>
          <w:b/>
          <w:sz w:val="22"/>
          <w:szCs w:val="22"/>
          <w:lang w:val="en-US"/>
        </w:rPr>
        <w:t>probabilitatea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impactului</w:t>
      </w:r>
      <w:proofErr w:type="spellEnd"/>
      <w:r w:rsidRPr="006B2586">
        <w:rPr>
          <w:rFonts w:ascii="Calibri" w:hAnsi="Calibri" w:cs="Swis721 LtCn BT"/>
          <w:b/>
          <w:sz w:val="22"/>
          <w:szCs w:val="22"/>
          <w:lang w:val="en-US"/>
        </w:rPr>
        <w:t>;</w:t>
      </w:r>
    </w:p>
    <w:p w14:paraId="23CEFE86" w14:textId="77777777" w:rsidR="00330771" w:rsidRPr="00B82B69" w:rsidRDefault="00330771" w:rsidP="00330771">
      <w:pPr>
        <w:jc w:val="both"/>
        <w:rPr>
          <w:rFonts w:ascii="Calibri" w:hAnsi="Calibri" w:cs="Swis721 LtCn BT"/>
          <w:color w:val="FF0000"/>
          <w:sz w:val="22"/>
          <w:szCs w:val="22"/>
          <w:lang w:val="ro-RO"/>
        </w:rPr>
      </w:pPr>
      <w:r>
        <w:rPr>
          <w:rFonts w:ascii="Calibri" w:hAnsi="Calibri" w:cs="Swis721 LtCn BT"/>
          <w:sz w:val="22"/>
          <w:szCs w:val="22"/>
          <w:lang w:val="ro-RO"/>
        </w:rPr>
        <w:t xml:space="preserve">Intervenția propusă se va realiza, conform cerințelor beneficiarilor și respectând toate constrângerile impuse de legislația în vigoare. </w:t>
      </w:r>
      <w:r w:rsidRPr="00B82B69">
        <w:rPr>
          <w:rFonts w:ascii="Calibri" w:hAnsi="Calibri" w:cs="Swis721 LtCn BT"/>
          <w:sz w:val="22"/>
          <w:szCs w:val="22"/>
          <w:lang w:val="ro-RO"/>
        </w:rPr>
        <w:t>Proiectul nu va avea un efect semnificativ asupra mediului.</w:t>
      </w:r>
    </w:p>
    <w:p w14:paraId="57072DD9"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durata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frecvenţa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reversibilitatea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impactului</w:t>
      </w:r>
      <w:proofErr w:type="spellEnd"/>
      <w:r w:rsidRPr="006B2586">
        <w:rPr>
          <w:rFonts w:ascii="Calibri" w:hAnsi="Calibri" w:cs="Swis721 LtCn BT"/>
          <w:b/>
          <w:sz w:val="22"/>
          <w:szCs w:val="22"/>
          <w:lang w:val="en-US"/>
        </w:rPr>
        <w:t>;</w:t>
      </w:r>
    </w:p>
    <w:p w14:paraId="4976CF7F" w14:textId="77777777"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spellStart"/>
      <w:r w:rsidRPr="00B82B69">
        <w:rPr>
          <w:rFonts w:ascii="Calibri" w:hAnsi="Calibri" w:cs="Swis721 LtCn BT"/>
          <w:sz w:val="22"/>
          <w:szCs w:val="22"/>
          <w:lang w:val="en-US"/>
        </w:rPr>
        <w:t>este</w:t>
      </w:r>
      <w:proofErr w:type="spellEnd"/>
      <w:r w:rsidRPr="00B82B69">
        <w:rPr>
          <w:rFonts w:ascii="Calibri" w:hAnsi="Calibri" w:cs="Swis721 LtCn BT"/>
          <w:sz w:val="22"/>
          <w:szCs w:val="22"/>
          <w:lang w:val="en-US"/>
        </w:rPr>
        <w:t xml:space="preserve"> </w:t>
      </w:r>
      <w:proofErr w:type="spellStart"/>
      <w:r w:rsidRPr="00B82B69">
        <w:rPr>
          <w:rFonts w:ascii="Calibri" w:hAnsi="Calibri" w:cs="Swis721 LtCn BT"/>
          <w:sz w:val="22"/>
          <w:szCs w:val="22"/>
          <w:lang w:val="en-US"/>
        </w:rPr>
        <w:t>cazul</w:t>
      </w:r>
      <w:proofErr w:type="spellEnd"/>
      <w:r w:rsidRPr="00B82B69">
        <w:rPr>
          <w:rFonts w:ascii="Calibri" w:hAnsi="Calibri" w:cs="Swis721 LtCn BT"/>
          <w:sz w:val="22"/>
          <w:szCs w:val="22"/>
          <w:lang w:val="en-US"/>
        </w:rPr>
        <w:t>.</w:t>
      </w:r>
    </w:p>
    <w:p w14:paraId="6E032A0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măsurile</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evitare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reducere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sau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ameliorare</w:t>
      </w:r>
      <w:proofErr w:type="spellEnd"/>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a</w:t>
      </w:r>
      <w:proofErr w:type="gram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semnificativ</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asupra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mediului</w:t>
      </w:r>
      <w:proofErr w:type="spellEnd"/>
      <w:r w:rsidRPr="006B2586">
        <w:rPr>
          <w:rFonts w:ascii="Calibri" w:hAnsi="Calibri" w:cs="Swis721 LtCn BT"/>
          <w:b/>
          <w:sz w:val="22"/>
          <w:szCs w:val="22"/>
          <w:lang w:val="en-US"/>
        </w:rPr>
        <w:t>;</w:t>
      </w:r>
    </w:p>
    <w:p w14:paraId="0A704828" w14:textId="77777777"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spellStart"/>
      <w:r w:rsidRPr="00B82B69">
        <w:rPr>
          <w:rFonts w:ascii="Calibri" w:hAnsi="Calibri" w:cs="Swis721 LtCn BT"/>
          <w:sz w:val="22"/>
          <w:szCs w:val="22"/>
          <w:lang w:val="en-US"/>
        </w:rPr>
        <w:t>este</w:t>
      </w:r>
      <w:proofErr w:type="spellEnd"/>
      <w:r w:rsidRPr="00B82B69">
        <w:rPr>
          <w:rFonts w:ascii="Calibri" w:hAnsi="Calibri" w:cs="Swis721 LtCn BT"/>
          <w:sz w:val="22"/>
          <w:szCs w:val="22"/>
          <w:lang w:val="en-US"/>
        </w:rPr>
        <w:t xml:space="preserve"> </w:t>
      </w:r>
      <w:proofErr w:type="spellStart"/>
      <w:r w:rsidRPr="00B82B69">
        <w:rPr>
          <w:rFonts w:ascii="Calibri" w:hAnsi="Calibri" w:cs="Swis721 LtCn BT"/>
          <w:sz w:val="22"/>
          <w:szCs w:val="22"/>
          <w:lang w:val="en-US"/>
        </w:rPr>
        <w:t>cazul</w:t>
      </w:r>
      <w:proofErr w:type="spellEnd"/>
      <w:r w:rsidRPr="00B82B69">
        <w:rPr>
          <w:rFonts w:ascii="Calibri" w:hAnsi="Calibri" w:cs="Swis721 LtCn BT"/>
          <w:sz w:val="22"/>
          <w:szCs w:val="22"/>
          <w:lang w:val="en-US"/>
        </w:rPr>
        <w:t>.</w:t>
      </w:r>
    </w:p>
    <w:p w14:paraId="108CD284"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natura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transfrontalieră</w:t>
      </w:r>
      <w:proofErr w:type="spellEnd"/>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a</w:t>
      </w:r>
      <w:proofErr w:type="gram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impactului</w:t>
      </w:r>
      <w:proofErr w:type="spellEnd"/>
      <w:r w:rsidRPr="006B2586">
        <w:rPr>
          <w:rFonts w:ascii="Calibri" w:hAnsi="Calibri" w:cs="Swis721 LtCn BT"/>
          <w:b/>
          <w:sz w:val="22"/>
          <w:szCs w:val="22"/>
          <w:lang w:val="en-US"/>
        </w:rPr>
        <w:t>.</w:t>
      </w:r>
    </w:p>
    <w:p w14:paraId="0574DD56" w14:textId="77777777"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Nu este cazul.</w:t>
      </w:r>
    </w:p>
    <w:p w14:paraId="6F5BD560" w14:textId="77777777" w:rsidR="00330771" w:rsidRDefault="00330771" w:rsidP="00330771">
      <w:pPr>
        <w:jc w:val="both"/>
        <w:rPr>
          <w:rFonts w:ascii="Calibri" w:hAnsi="Calibri" w:cs="Swis721 LtCn BT"/>
          <w:color w:val="FF0000"/>
          <w:sz w:val="22"/>
          <w:szCs w:val="22"/>
          <w:lang w:val="en-US"/>
        </w:rPr>
      </w:pPr>
    </w:p>
    <w:p w14:paraId="3115B95D" w14:textId="77777777" w:rsidR="00330771" w:rsidRPr="00DA2270" w:rsidRDefault="00330771" w:rsidP="00330771">
      <w:pPr>
        <w:pBdr>
          <w:bottom w:val="single" w:sz="4" w:space="1" w:color="auto"/>
        </w:pBdr>
        <w:jc w:val="both"/>
        <w:rPr>
          <w:rFonts w:ascii="Calibri" w:hAnsi="Calibri" w:cs="Swis721 LtCn BT"/>
          <w:b/>
          <w:bCs/>
          <w:sz w:val="22"/>
          <w:szCs w:val="22"/>
          <w:lang w:val="ro-RO"/>
        </w:rPr>
      </w:pPr>
      <w:r w:rsidRPr="00DA2270">
        <w:rPr>
          <w:rFonts w:ascii="Calibri" w:hAnsi="Calibri" w:cs="Swis721 LtCn BT"/>
          <w:b/>
          <w:sz w:val="22"/>
          <w:szCs w:val="22"/>
          <w:lang w:val="ro-RO"/>
        </w:rPr>
        <w:t>VI</w:t>
      </w:r>
      <w:r>
        <w:rPr>
          <w:rFonts w:ascii="Calibri" w:hAnsi="Calibri" w:cs="Swis721 LtCn BT"/>
          <w:b/>
          <w:sz w:val="22"/>
          <w:szCs w:val="22"/>
          <w:lang w:val="ro-RO"/>
        </w:rPr>
        <w:t>I</w:t>
      </w:r>
      <w:r w:rsidRPr="00DA2270">
        <w:rPr>
          <w:rFonts w:ascii="Calibri" w:hAnsi="Calibri" w:cs="Swis721 LtCn BT"/>
          <w:b/>
          <w:sz w:val="22"/>
          <w:szCs w:val="22"/>
          <w:lang w:val="ro-RO"/>
        </w:rPr>
        <w:t xml:space="preserve">I. </w:t>
      </w:r>
      <w:proofErr w:type="spellStart"/>
      <w:r w:rsidRPr="00DA2270">
        <w:rPr>
          <w:rFonts w:ascii="Calibri" w:hAnsi="Calibri" w:cs="Swis721 LtCn BT"/>
          <w:b/>
          <w:sz w:val="22"/>
          <w:szCs w:val="22"/>
          <w:lang w:val="en-US"/>
        </w:rPr>
        <w:t>Prevederi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pentru</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monitorizarea</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mediului</w:t>
      </w:r>
      <w:proofErr w:type="spellEnd"/>
      <w:r w:rsidRPr="00DA2270">
        <w:rPr>
          <w:rFonts w:ascii="Calibri" w:hAnsi="Calibri" w:cs="Swis721 LtCn BT"/>
          <w:b/>
          <w:sz w:val="22"/>
          <w:szCs w:val="22"/>
          <w:lang w:val="en-US"/>
        </w:rPr>
        <w:t xml:space="preserve"> - </w:t>
      </w:r>
      <w:proofErr w:type="spellStart"/>
      <w:r w:rsidRPr="00DA2270">
        <w:rPr>
          <w:rFonts w:ascii="Calibri" w:hAnsi="Calibri" w:cs="Swis721 LtCn BT"/>
          <w:b/>
          <w:sz w:val="22"/>
          <w:szCs w:val="22"/>
          <w:lang w:val="en-US"/>
        </w:rPr>
        <w:t>dotări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şi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măsuri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prevăzute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pentru</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controlul</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emisiilor</w:t>
      </w:r>
      <w:proofErr w:type="spellEnd"/>
      <w:r w:rsidRPr="00DA2270">
        <w:rPr>
          <w:rFonts w:ascii="Calibri" w:hAnsi="Calibri" w:cs="Swis721 LtCn BT"/>
          <w:b/>
          <w:sz w:val="22"/>
          <w:szCs w:val="22"/>
          <w:lang w:val="en-US"/>
        </w:rPr>
        <w:t xml:space="preserve"> de </w:t>
      </w:r>
      <w:proofErr w:type="spellStart"/>
      <w:r w:rsidRPr="00DA2270">
        <w:rPr>
          <w:rFonts w:ascii="Calibri" w:hAnsi="Calibri" w:cs="Swis721 LtCn BT"/>
          <w:b/>
          <w:sz w:val="22"/>
          <w:szCs w:val="22"/>
          <w:lang w:val="en-US"/>
        </w:rPr>
        <w:t>poluanţi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în</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mediu</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inclusiv</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pentru</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conformarea</w:t>
      </w:r>
      <w:proofErr w:type="spellEnd"/>
      <w:r w:rsidRPr="00DA2270">
        <w:rPr>
          <w:rFonts w:ascii="Calibri" w:hAnsi="Calibri" w:cs="Swis721 LtCn BT"/>
          <w:b/>
          <w:sz w:val="22"/>
          <w:szCs w:val="22"/>
          <w:lang w:val="en-US"/>
        </w:rPr>
        <w:t xml:space="preserve"> la </w:t>
      </w:r>
      <w:proofErr w:type="spellStart"/>
      <w:r w:rsidRPr="00DA2270">
        <w:rPr>
          <w:rFonts w:ascii="Calibri" w:hAnsi="Calibri" w:cs="Swis721 LtCn BT"/>
          <w:b/>
          <w:sz w:val="22"/>
          <w:szCs w:val="22"/>
          <w:lang w:val="en-US"/>
        </w:rPr>
        <w:t>cerinţele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privind</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monitorizarea</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emisiilor</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prevăzute</w:t>
      </w:r>
      <w:proofErr w:type="spellEnd"/>
      <w:r w:rsidRPr="00DA2270">
        <w:rPr>
          <w:rFonts w:ascii="Calibri" w:hAnsi="Calibri" w:cs="Swis721 LtCn BT"/>
          <w:b/>
          <w:sz w:val="22"/>
          <w:szCs w:val="22"/>
          <w:lang w:val="en-US"/>
        </w:rPr>
        <w:t xml:space="preserve"> de </w:t>
      </w:r>
      <w:proofErr w:type="spellStart"/>
      <w:r w:rsidRPr="00DA2270">
        <w:rPr>
          <w:rFonts w:ascii="Calibri" w:hAnsi="Calibri" w:cs="Swis721 LtCn BT"/>
          <w:b/>
          <w:sz w:val="22"/>
          <w:szCs w:val="22"/>
          <w:lang w:val="en-US"/>
        </w:rPr>
        <w:t>concluziile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celor</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mai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bune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tehnici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disponibile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aplicabile</w:t>
      </w:r>
      <w:proofErr w:type="spellEnd"/>
      <w:r w:rsidRPr="00DA2270">
        <w:rPr>
          <w:rFonts w:ascii="Calibri" w:hAnsi="Calibri" w:cs="Swis721 LtCn BT"/>
          <w:b/>
          <w:sz w:val="22"/>
          <w:szCs w:val="22"/>
          <w:lang w:val="en-US"/>
        </w:rPr>
        <w:t xml:space="preserve">. Se </w:t>
      </w:r>
      <w:proofErr w:type="spellStart"/>
      <w:r w:rsidRPr="00DA2270">
        <w:rPr>
          <w:rFonts w:ascii="Calibri" w:hAnsi="Calibri" w:cs="Swis721 LtCn BT"/>
          <w:b/>
          <w:sz w:val="22"/>
          <w:szCs w:val="22"/>
          <w:lang w:val="en-US"/>
        </w:rPr>
        <w:t>va</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avea</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în</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vedere</w:t>
      </w:r>
      <w:proofErr w:type="spellEnd"/>
      <w:r w:rsidRPr="00DA2270">
        <w:rPr>
          <w:rFonts w:ascii="Calibri" w:hAnsi="Calibri" w:cs="Swis721 LtCn BT"/>
          <w:b/>
          <w:sz w:val="22"/>
          <w:szCs w:val="22"/>
          <w:lang w:val="en-US"/>
        </w:rPr>
        <w:t xml:space="preserve"> ca </w:t>
      </w:r>
      <w:proofErr w:type="spellStart"/>
      <w:r w:rsidRPr="00DA2270">
        <w:rPr>
          <w:rFonts w:ascii="Calibri" w:hAnsi="Calibri" w:cs="Swis721 LtCn BT"/>
          <w:b/>
          <w:sz w:val="22"/>
          <w:szCs w:val="22"/>
          <w:lang w:val="en-US"/>
        </w:rPr>
        <w:t>implementarea</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proiectului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să</w:t>
      </w:r>
      <w:proofErr w:type="spellEnd"/>
      <w:r w:rsidRPr="00DA2270">
        <w:rPr>
          <w:rFonts w:ascii="Calibri" w:hAnsi="Calibri" w:cs="Swis721 LtCn BT"/>
          <w:b/>
          <w:sz w:val="22"/>
          <w:szCs w:val="22"/>
          <w:lang w:val="en-US"/>
        </w:rPr>
        <w:t xml:space="preserve"> nu </w:t>
      </w:r>
      <w:proofErr w:type="spellStart"/>
      <w:r w:rsidRPr="00DA2270">
        <w:rPr>
          <w:rFonts w:ascii="Calibri" w:hAnsi="Calibri" w:cs="Swis721 LtCn BT"/>
          <w:b/>
          <w:sz w:val="22"/>
          <w:szCs w:val="22"/>
          <w:lang w:val="en-US"/>
        </w:rPr>
        <w:t>influenţeze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negativ</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calitatea</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aerului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în</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zonă</w:t>
      </w:r>
      <w:proofErr w:type="spellEnd"/>
      <w:r w:rsidRPr="00DA2270">
        <w:rPr>
          <w:rFonts w:ascii="Calibri" w:hAnsi="Calibri" w:cs="Swis721 LtCn BT"/>
          <w:b/>
          <w:sz w:val="22"/>
          <w:szCs w:val="22"/>
          <w:lang w:val="en-US"/>
        </w:rPr>
        <w:t>.</w:t>
      </w:r>
    </w:p>
    <w:p w14:paraId="2974F76F" w14:textId="77777777" w:rsid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14:paraId="07451E37" w14:textId="77777777" w:rsidR="005641F5" w:rsidRP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Daca autoritatea competenta pentru protectia mediului considera necesar, in perioada constructiei poate solicita monitorizarea </w:t>
      </w:r>
      <w:r w:rsidRPr="005641F5">
        <w:rPr>
          <w:rFonts w:ascii="Calibri" w:hAnsi="Calibri" w:cs="Swis721 LtCn BT"/>
          <w:sz w:val="22"/>
          <w:szCs w:val="22"/>
          <w:lang w:val="it-IT"/>
        </w:rPr>
        <w:t>calitatii aerului si a nivelului de zgomot in zonele adiacente organizarii de santier</w:t>
      </w:r>
      <w:r w:rsidRPr="005641F5">
        <w:rPr>
          <w:rFonts w:ascii="Calibri" w:hAnsi="Calibri" w:cs="Swis721 LtCn BT"/>
          <w:sz w:val="22"/>
          <w:szCs w:val="22"/>
          <w:lang w:val="ro-RO"/>
        </w:rPr>
        <w:t>.</w:t>
      </w:r>
    </w:p>
    <w:p w14:paraId="01A4E300" w14:textId="77777777" w:rsidR="00330771" w:rsidRDefault="00330771" w:rsidP="00330771">
      <w:pPr>
        <w:jc w:val="both"/>
        <w:rPr>
          <w:rFonts w:ascii="Calibri" w:hAnsi="Calibri" w:cs="Swis721 LtCn BT"/>
          <w:color w:val="FF0000"/>
          <w:sz w:val="22"/>
          <w:szCs w:val="22"/>
          <w:lang w:val="en-US"/>
        </w:rPr>
      </w:pPr>
    </w:p>
    <w:p w14:paraId="2DA52143" w14:textId="77777777" w:rsidR="00330771" w:rsidRPr="00DA2270" w:rsidRDefault="00330771" w:rsidP="00330771">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IX. </w:t>
      </w:r>
      <w:proofErr w:type="spellStart"/>
      <w:r w:rsidRPr="00DA2270">
        <w:rPr>
          <w:rFonts w:ascii="Calibri" w:hAnsi="Calibri" w:cs="Swis721 LtCn BT"/>
          <w:b/>
          <w:sz w:val="22"/>
          <w:szCs w:val="22"/>
          <w:lang w:val="en-US"/>
        </w:rPr>
        <w:t>Legătura</w:t>
      </w:r>
      <w:proofErr w:type="spellEnd"/>
      <w:r w:rsidRPr="00DA2270">
        <w:rPr>
          <w:rFonts w:ascii="Calibri" w:hAnsi="Calibri" w:cs="Swis721 LtCn BT"/>
          <w:b/>
          <w:sz w:val="22"/>
          <w:szCs w:val="22"/>
          <w:lang w:val="en-US"/>
        </w:rPr>
        <w:t xml:space="preserve"> cu </w:t>
      </w:r>
      <w:proofErr w:type="spellStart"/>
      <w:r w:rsidRPr="00DA2270">
        <w:rPr>
          <w:rFonts w:ascii="Calibri" w:hAnsi="Calibri" w:cs="Swis721 LtCn BT"/>
          <w:b/>
          <w:sz w:val="22"/>
          <w:szCs w:val="22"/>
          <w:lang w:val="en-US"/>
        </w:rPr>
        <w:t>alte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acte</w:t>
      </w:r>
      <w:proofErr w:type="spellEnd"/>
      <w:r w:rsidRPr="00DA2270">
        <w:rPr>
          <w:rFonts w:ascii="Calibri" w:hAnsi="Calibri" w:cs="Swis721 LtCn BT"/>
          <w:b/>
          <w:sz w:val="22"/>
          <w:szCs w:val="22"/>
          <w:lang w:val="en-US"/>
        </w:rPr>
        <w:t xml:space="preserve"> normative </w:t>
      </w:r>
      <w:proofErr w:type="spellStart"/>
      <w:r w:rsidRPr="00DA2270">
        <w:rPr>
          <w:rFonts w:ascii="Calibri" w:hAnsi="Calibri" w:cs="Swis721 LtCn BT"/>
          <w:b/>
          <w:sz w:val="22"/>
          <w:szCs w:val="22"/>
          <w:lang w:val="en-US"/>
        </w:rPr>
        <w:t>şi</w:t>
      </w:r>
      <w:proofErr w:type="spellEnd"/>
      <w:r w:rsidRPr="00DA2270">
        <w:rPr>
          <w:rFonts w:ascii="Calibri" w:hAnsi="Calibri" w:cs="Swis721 LtCn BT"/>
          <w:b/>
          <w:sz w:val="22"/>
          <w:szCs w:val="22"/>
          <w:lang w:val="en-US"/>
        </w:rPr>
        <w:t>/</w:t>
      </w:r>
      <w:proofErr w:type="spellStart"/>
      <w:r w:rsidRPr="00DA2270">
        <w:rPr>
          <w:rFonts w:ascii="Calibri" w:hAnsi="Calibri" w:cs="Swis721 LtCn BT"/>
          <w:b/>
          <w:sz w:val="22"/>
          <w:szCs w:val="22"/>
          <w:lang w:val="en-US"/>
        </w:rPr>
        <w:t>sau</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planuri</w:t>
      </w:r>
      <w:proofErr w:type="spellEnd"/>
      <w:r w:rsidRPr="00DA2270">
        <w:rPr>
          <w:rFonts w:ascii="Calibri" w:hAnsi="Calibri" w:cs="Swis721 LtCn BT"/>
          <w:b/>
          <w:sz w:val="22"/>
          <w:szCs w:val="22"/>
          <w:lang w:val="en-US"/>
        </w:rPr>
        <w:t>/</w:t>
      </w:r>
      <w:proofErr w:type="spellStart"/>
      <w:r w:rsidRPr="00DA2270">
        <w:rPr>
          <w:rFonts w:ascii="Calibri" w:hAnsi="Calibri" w:cs="Swis721 LtCn BT"/>
          <w:b/>
          <w:sz w:val="22"/>
          <w:szCs w:val="22"/>
          <w:lang w:val="en-US"/>
        </w:rPr>
        <w:t>programe</w:t>
      </w:r>
      <w:proofErr w:type="spellEnd"/>
      <w:r w:rsidRPr="00DA2270">
        <w:rPr>
          <w:rFonts w:ascii="Calibri" w:hAnsi="Calibri" w:cs="Swis721 LtCn BT"/>
          <w:b/>
          <w:sz w:val="22"/>
          <w:szCs w:val="22"/>
          <w:lang w:val="en-US"/>
        </w:rPr>
        <w:t>/</w:t>
      </w:r>
      <w:proofErr w:type="spellStart"/>
      <w:r w:rsidRPr="00DA2270">
        <w:rPr>
          <w:rFonts w:ascii="Calibri" w:hAnsi="Calibri" w:cs="Swis721 LtCn BT"/>
          <w:b/>
          <w:sz w:val="22"/>
          <w:szCs w:val="22"/>
          <w:lang w:val="en-US"/>
        </w:rPr>
        <w:t>strategii</w:t>
      </w:r>
      <w:proofErr w:type="spellEnd"/>
      <w:r w:rsidRPr="00DA2270">
        <w:rPr>
          <w:rFonts w:ascii="Calibri" w:hAnsi="Calibri" w:cs="Swis721 LtCn BT"/>
          <w:b/>
          <w:sz w:val="22"/>
          <w:szCs w:val="22"/>
          <w:lang w:val="en-US"/>
        </w:rPr>
        <w:t>/</w:t>
      </w:r>
      <w:proofErr w:type="spellStart"/>
      <w:r w:rsidRPr="00DA2270">
        <w:rPr>
          <w:rFonts w:ascii="Calibri" w:hAnsi="Calibri" w:cs="Swis721 LtCn BT"/>
          <w:b/>
          <w:sz w:val="22"/>
          <w:szCs w:val="22"/>
          <w:lang w:val="en-US"/>
        </w:rPr>
        <w:t>documente</w:t>
      </w:r>
      <w:proofErr w:type="spellEnd"/>
      <w:r w:rsidRPr="00DA2270">
        <w:rPr>
          <w:rFonts w:ascii="Calibri" w:hAnsi="Calibri" w:cs="Swis721 LtCn BT"/>
          <w:b/>
          <w:sz w:val="22"/>
          <w:szCs w:val="22"/>
          <w:lang w:val="en-US"/>
        </w:rPr>
        <w:t xml:space="preserve"> de </w:t>
      </w:r>
      <w:proofErr w:type="spellStart"/>
      <w:r w:rsidRPr="00DA2270">
        <w:rPr>
          <w:rFonts w:ascii="Calibri" w:hAnsi="Calibri" w:cs="Swis721 LtCn BT"/>
          <w:b/>
          <w:sz w:val="22"/>
          <w:szCs w:val="22"/>
          <w:lang w:val="en-US"/>
        </w:rPr>
        <w:t>planificare</w:t>
      </w:r>
      <w:proofErr w:type="spellEnd"/>
      <w:r w:rsidRPr="00DA2270">
        <w:rPr>
          <w:rFonts w:ascii="Calibri" w:hAnsi="Calibri" w:cs="Swis721 LtCn BT"/>
          <w:b/>
          <w:sz w:val="22"/>
          <w:szCs w:val="22"/>
          <w:lang w:val="en-US"/>
        </w:rPr>
        <w:t>:</w:t>
      </w:r>
    </w:p>
    <w:p w14:paraId="32F9CBE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A. </w:t>
      </w:r>
      <w:proofErr w:type="spellStart"/>
      <w:r w:rsidRPr="006B2586">
        <w:rPr>
          <w:rFonts w:ascii="Calibri" w:hAnsi="Calibri" w:cs="Swis721 LtCn BT"/>
          <w:b/>
          <w:sz w:val="22"/>
          <w:szCs w:val="22"/>
          <w:lang w:val="en-US"/>
        </w:rPr>
        <w:t>Justificarea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încadrării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proiectului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după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caz</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prevederile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altor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acte</w:t>
      </w:r>
      <w:proofErr w:type="spellEnd"/>
      <w:r w:rsidRPr="006B2586">
        <w:rPr>
          <w:rFonts w:ascii="Calibri" w:hAnsi="Calibri" w:cs="Swis721 LtCn BT"/>
          <w:b/>
          <w:sz w:val="22"/>
          <w:szCs w:val="22"/>
          <w:lang w:val="en-US"/>
        </w:rPr>
        <w:t xml:space="preserve"> normative </w:t>
      </w:r>
      <w:proofErr w:type="spellStart"/>
      <w:r w:rsidRPr="006B2586">
        <w:rPr>
          <w:rFonts w:ascii="Calibri" w:hAnsi="Calibri" w:cs="Swis721 LtCn BT"/>
          <w:b/>
          <w:sz w:val="22"/>
          <w:szCs w:val="22"/>
          <w:lang w:val="en-US"/>
        </w:rPr>
        <w:t>naţionale</w:t>
      </w:r>
      <w:proofErr w:type="spellEnd"/>
      <w:r w:rsidRPr="006B2586">
        <w:rPr>
          <w:rFonts w:ascii="Calibri" w:hAnsi="Calibri" w:cs="Swis721 LtCn BT"/>
          <w:b/>
          <w:sz w:val="22"/>
          <w:szCs w:val="22"/>
          <w:lang w:val="en-US"/>
        </w:rPr>
        <w:t xml:space="preserve"> care </w:t>
      </w:r>
      <w:proofErr w:type="spellStart"/>
      <w:r w:rsidRPr="006B2586">
        <w:rPr>
          <w:rFonts w:ascii="Calibri" w:hAnsi="Calibri" w:cs="Swis721 LtCn BT"/>
          <w:b/>
          <w:sz w:val="22"/>
          <w:szCs w:val="22"/>
          <w:lang w:val="en-US"/>
        </w:rPr>
        <w:t>transpun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legislaţia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Uniunii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Europene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u w:val="single"/>
          <w:lang w:val="en-US"/>
        </w:rPr>
        <w:t>Directiva</w:t>
      </w:r>
      <w:proofErr w:type="spellEnd"/>
      <w:r w:rsidRPr="006B2586">
        <w:rPr>
          <w:rFonts w:ascii="Calibri" w:hAnsi="Calibri" w:cs="Swis721 LtCn BT"/>
          <w:b/>
          <w:sz w:val="22"/>
          <w:szCs w:val="22"/>
          <w:u w:val="single"/>
          <w:lang w:val="en-US"/>
        </w:rPr>
        <w:t xml:space="preserve"> 2010/75/UE</w:t>
      </w:r>
      <w:r w:rsidRPr="006B2586">
        <w:rPr>
          <w:rFonts w:ascii="Calibri" w:hAnsi="Calibri" w:cs="Swis721 LtCn BT"/>
          <w:b/>
          <w:sz w:val="22"/>
          <w:szCs w:val="22"/>
          <w:lang w:val="en-US"/>
        </w:rPr>
        <w:t xml:space="preserve"> (IED) a </w:t>
      </w:r>
      <w:proofErr w:type="spellStart"/>
      <w:r w:rsidRPr="006B2586">
        <w:rPr>
          <w:rFonts w:ascii="Calibri" w:hAnsi="Calibri" w:cs="Swis721 LtCn BT"/>
          <w:b/>
          <w:sz w:val="22"/>
          <w:szCs w:val="22"/>
          <w:lang w:val="en-US"/>
        </w:rPr>
        <w:t>Parlamentului</w:t>
      </w:r>
      <w:proofErr w:type="spellEnd"/>
      <w:r w:rsidRPr="006B2586">
        <w:rPr>
          <w:rFonts w:ascii="Calibri" w:hAnsi="Calibri" w:cs="Swis721 LtCn BT"/>
          <w:b/>
          <w:sz w:val="22"/>
          <w:szCs w:val="22"/>
          <w:lang w:val="en-US"/>
        </w:rPr>
        <w:t xml:space="preserve"> European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Consiliului</w:t>
      </w:r>
      <w:proofErr w:type="spellEnd"/>
      <w:r w:rsidRPr="006B2586">
        <w:rPr>
          <w:rFonts w:ascii="Calibri" w:hAnsi="Calibri" w:cs="Swis721 LtCn BT"/>
          <w:b/>
          <w:sz w:val="22"/>
          <w:szCs w:val="22"/>
          <w:lang w:val="en-US"/>
        </w:rPr>
        <w:t xml:space="preserve"> din 24 </w:t>
      </w:r>
      <w:proofErr w:type="spellStart"/>
      <w:r w:rsidRPr="006B2586">
        <w:rPr>
          <w:rFonts w:ascii="Calibri" w:hAnsi="Calibri" w:cs="Swis721 LtCn BT"/>
          <w:b/>
          <w:sz w:val="22"/>
          <w:szCs w:val="22"/>
          <w:lang w:val="en-US"/>
        </w:rPr>
        <w:t>noiembrie</w:t>
      </w:r>
      <w:proofErr w:type="spellEnd"/>
      <w:r w:rsidRPr="006B2586">
        <w:rPr>
          <w:rFonts w:ascii="Calibri" w:hAnsi="Calibri" w:cs="Swis721 LtCn BT"/>
          <w:b/>
          <w:sz w:val="22"/>
          <w:szCs w:val="22"/>
          <w:lang w:val="en-US"/>
        </w:rPr>
        <w:t xml:space="preserve"> 2010 </w:t>
      </w:r>
      <w:proofErr w:type="spellStart"/>
      <w:r w:rsidRPr="006B2586">
        <w:rPr>
          <w:rFonts w:ascii="Calibri" w:hAnsi="Calibri" w:cs="Swis721 LtCn BT"/>
          <w:b/>
          <w:sz w:val="22"/>
          <w:szCs w:val="22"/>
          <w:lang w:val="en-US"/>
        </w:rPr>
        <w:t>privind</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emisiile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industriale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prevenirea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controlul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integrat</w:t>
      </w:r>
      <w:proofErr w:type="spellEnd"/>
      <w:r w:rsidRPr="006B2586">
        <w:rPr>
          <w:rFonts w:ascii="Calibri" w:hAnsi="Calibri" w:cs="Swis721 LtCn BT"/>
          <w:b/>
          <w:sz w:val="22"/>
          <w:szCs w:val="22"/>
          <w:lang w:val="en-US"/>
        </w:rPr>
        <w:t xml:space="preserve"> al </w:t>
      </w:r>
      <w:proofErr w:type="spellStart"/>
      <w:r w:rsidRPr="006B2586">
        <w:rPr>
          <w:rFonts w:ascii="Calibri" w:hAnsi="Calibri" w:cs="Swis721 LtCn BT"/>
          <w:b/>
          <w:sz w:val="22"/>
          <w:szCs w:val="22"/>
          <w:lang w:val="en-US"/>
        </w:rPr>
        <w:t>poluării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Directiva</w:t>
      </w:r>
      <w:proofErr w:type="spellEnd"/>
      <w:r w:rsidRPr="006B2586">
        <w:rPr>
          <w:rFonts w:ascii="Calibri" w:hAnsi="Calibri" w:cs="Swis721 LtCn BT"/>
          <w:b/>
          <w:sz w:val="22"/>
          <w:szCs w:val="22"/>
          <w:lang w:val="en-US"/>
        </w:rPr>
        <w:t xml:space="preserve"> 2012/18/UE a </w:t>
      </w:r>
      <w:proofErr w:type="spellStart"/>
      <w:r w:rsidRPr="006B2586">
        <w:rPr>
          <w:rFonts w:ascii="Calibri" w:hAnsi="Calibri" w:cs="Swis721 LtCn BT"/>
          <w:b/>
          <w:sz w:val="22"/>
          <w:szCs w:val="22"/>
          <w:lang w:val="en-US"/>
        </w:rPr>
        <w:t>Parlamentului</w:t>
      </w:r>
      <w:proofErr w:type="spellEnd"/>
      <w:r w:rsidRPr="006B2586">
        <w:rPr>
          <w:rFonts w:ascii="Calibri" w:hAnsi="Calibri" w:cs="Swis721 LtCn BT"/>
          <w:b/>
          <w:sz w:val="22"/>
          <w:szCs w:val="22"/>
          <w:lang w:val="en-US"/>
        </w:rPr>
        <w:t xml:space="preserve"> European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Consiliului</w:t>
      </w:r>
      <w:proofErr w:type="spellEnd"/>
      <w:r w:rsidRPr="006B2586">
        <w:rPr>
          <w:rFonts w:ascii="Calibri" w:hAnsi="Calibri" w:cs="Swis721 LtCn BT"/>
          <w:b/>
          <w:sz w:val="22"/>
          <w:szCs w:val="22"/>
          <w:lang w:val="en-US"/>
        </w:rPr>
        <w:t xml:space="preserve"> din 4 </w:t>
      </w:r>
      <w:proofErr w:type="spellStart"/>
      <w:r w:rsidRPr="006B2586">
        <w:rPr>
          <w:rFonts w:ascii="Calibri" w:hAnsi="Calibri" w:cs="Swis721 LtCn BT"/>
          <w:b/>
          <w:sz w:val="22"/>
          <w:szCs w:val="22"/>
          <w:lang w:val="en-US"/>
        </w:rPr>
        <w:t>iulie</w:t>
      </w:r>
      <w:proofErr w:type="spellEnd"/>
      <w:r w:rsidRPr="006B2586">
        <w:rPr>
          <w:rFonts w:ascii="Calibri" w:hAnsi="Calibri" w:cs="Swis721 LtCn BT"/>
          <w:b/>
          <w:sz w:val="22"/>
          <w:szCs w:val="22"/>
          <w:lang w:val="en-US"/>
        </w:rPr>
        <w:t xml:space="preserve"> 2012 </w:t>
      </w:r>
      <w:proofErr w:type="spellStart"/>
      <w:r w:rsidRPr="006B2586">
        <w:rPr>
          <w:rFonts w:ascii="Calibri" w:hAnsi="Calibri" w:cs="Swis721 LtCn BT"/>
          <w:b/>
          <w:sz w:val="22"/>
          <w:szCs w:val="22"/>
          <w:lang w:val="en-US"/>
        </w:rPr>
        <w:t>privind</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controlul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pericolelor</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accidente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majore</w:t>
      </w:r>
      <w:proofErr w:type="spellEnd"/>
      <w:r w:rsidRPr="006B2586">
        <w:rPr>
          <w:rFonts w:ascii="Calibri" w:hAnsi="Calibri" w:cs="Swis721 LtCn BT"/>
          <w:b/>
          <w:sz w:val="22"/>
          <w:szCs w:val="22"/>
          <w:lang w:val="en-US"/>
        </w:rPr>
        <w:t xml:space="preserve"> care </w:t>
      </w:r>
      <w:proofErr w:type="spellStart"/>
      <w:r w:rsidRPr="006B2586">
        <w:rPr>
          <w:rFonts w:ascii="Calibri" w:hAnsi="Calibri" w:cs="Swis721 LtCn BT"/>
          <w:b/>
          <w:sz w:val="22"/>
          <w:szCs w:val="22"/>
          <w:lang w:val="en-US"/>
        </w:rPr>
        <w:t>implică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substanţe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periculoase</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modificare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ulterior de </w:t>
      </w:r>
      <w:proofErr w:type="spellStart"/>
      <w:r w:rsidRPr="006B2586">
        <w:rPr>
          <w:rFonts w:ascii="Calibri" w:hAnsi="Calibri" w:cs="Swis721 LtCn BT"/>
          <w:b/>
          <w:sz w:val="22"/>
          <w:szCs w:val="22"/>
          <w:lang w:val="en-US"/>
        </w:rPr>
        <w:t>abrogare</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u w:val="single"/>
          <w:lang w:val="en-US"/>
        </w:rPr>
        <w:t>Directivei</w:t>
      </w:r>
      <w:proofErr w:type="spellEnd"/>
      <w:r w:rsidRPr="006B2586">
        <w:rPr>
          <w:rFonts w:ascii="Calibri" w:hAnsi="Calibri" w:cs="Swis721 LtCn BT"/>
          <w:b/>
          <w:sz w:val="22"/>
          <w:szCs w:val="22"/>
          <w:u w:val="single"/>
          <w:lang w:val="en-US"/>
        </w:rPr>
        <w:t xml:space="preserve"> 96/82/CE</w:t>
      </w:r>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Consiliului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u w:val="single"/>
          <w:lang w:val="en-US"/>
        </w:rPr>
        <w:t>Directiva</w:t>
      </w:r>
      <w:proofErr w:type="spellEnd"/>
      <w:r w:rsidRPr="006B2586">
        <w:rPr>
          <w:rFonts w:ascii="Calibri" w:hAnsi="Calibri" w:cs="Swis721 LtCn BT"/>
          <w:b/>
          <w:sz w:val="22"/>
          <w:szCs w:val="22"/>
          <w:u w:val="single"/>
          <w:lang w:val="en-US"/>
        </w:rPr>
        <w:t xml:space="preserve"> 2000/60/CE</w:t>
      </w:r>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Parlamentului</w:t>
      </w:r>
      <w:proofErr w:type="spellEnd"/>
      <w:r w:rsidRPr="006B2586">
        <w:rPr>
          <w:rFonts w:ascii="Calibri" w:hAnsi="Calibri" w:cs="Swis721 LtCn BT"/>
          <w:b/>
          <w:sz w:val="22"/>
          <w:szCs w:val="22"/>
          <w:lang w:val="en-US"/>
        </w:rPr>
        <w:t xml:space="preserve"> European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Consiliului</w:t>
      </w:r>
      <w:proofErr w:type="spellEnd"/>
      <w:r w:rsidRPr="006B2586">
        <w:rPr>
          <w:rFonts w:ascii="Calibri" w:hAnsi="Calibri" w:cs="Swis721 LtCn BT"/>
          <w:b/>
          <w:sz w:val="22"/>
          <w:szCs w:val="22"/>
          <w:lang w:val="en-US"/>
        </w:rPr>
        <w:t xml:space="preserve"> din 23 </w:t>
      </w:r>
      <w:proofErr w:type="spellStart"/>
      <w:r w:rsidRPr="006B2586">
        <w:rPr>
          <w:rFonts w:ascii="Calibri" w:hAnsi="Calibri" w:cs="Swis721 LtCn BT"/>
          <w:b/>
          <w:sz w:val="22"/>
          <w:szCs w:val="22"/>
          <w:lang w:val="en-US"/>
        </w:rPr>
        <w:t>octombrie</w:t>
      </w:r>
      <w:proofErr w:type="spellEnd"/>
      <w:r w:rsidRPr="006B2586">
        <w:rPr>
          <w:rFonts w:ascii="Calibri" w:hAnsi="Calibri" w:cs="Swis721 LtCn BT"/>
          <w:b/>
          <w:sz w:val="22"/>
          <w:szCs w:val="22"/>
          <w:lang w:val="en-US"/>
        </w:rPr>
        <w:t xml:space="preserve"> 2000 de </w:t>
      </w:r>
      <w:proofErr w:type="spellStart"/>
      <w:r w:rsidRPr="006B2586">
        <w:rPr>
          <w:rFonts w:ascii="Calibri" w:hAnsi="Calibri" w:cs="Swis721 LtCn BT"/>
          <w:b/>
          <w:sz w:val="22"/>
          <w:szCs w:val="22"/>
          <w:lang w:val="en-US"/>
        </w:rPr>
        <w:t>stabilire</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unui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cadru</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politică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comunitară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domeniul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apei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u w:val="single"/>
          <w:lang w:val="en-US"/>
        </w:rPr>
        <w:t>Directiva-cadru</w:t>
      </w:r>
      <w:proofErr w:type="spellEnd"/>
      <w:r w:rsidRPr="006B2586">
        <w:rPr>
          <w:rFonts w:ascii="Calibri" w:hAnsi="Calibri" w:cs="Swis721 LtCn BT"/>
          <w:b/>
          <w:sz w:val="22"/>
          <w:szCs w:val="22"/>
          <w:u w:val="single"/>
          <w:lang w:val="en-US"/>
        </w:rPr>
        <w:t xml:space="preserve"> </w:t>
      </w:r>
      <w:proofErr w:type="spellStart"/>
      <w:r w:rsidRPr="006B2586">
        <w:rPr>
          <w:rFonts w:ascii="Calibri" w:hAnsi="Calibri" w:cs="Swis721 LtCn BT"/>
          <w:b/>
          <w:sz w:val="22"/>
          <w:szCs w:val="22"/>
          <w:u w:val="single"/>
          <w:lang w:val="en-US"/>
        </w:rPr>
        <w:t>aer</w:t>
      </w:r>
      <w:proofErr w:type="spellEnd"/>
      <w:r w:rsidRPr="006B2586">
        <w:rPr>
          <w:rFonts w:ascii="Calibri" w:hAnsi="Calibri" w:cs="Swis721 LtCn BT"/>
          <w:b/>
          <w:sz w:val="22"/>
          <w:szCs w:val="22"/>
          <w:u w:val="single"/>
          <w:lang w:val="en-US"/>
        </w:rPr>
        <w:t xml:space="preserve"> 2008/50/CE</w:t>
      </w:r>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Parlamentului</w:t>
      </w:r>
      <w:proofErr w:type="spellEnd"/>
      <w:r w:rsidRPr="006B2586">
        <w:rPr>
          <w:rFonts w:ascii="Calibri" w:hAnsi="Calibri" w:cs="Swis721 LtCn BT"/>
          <w:b/>
          <w:sz w:val="22"/>
          <w:szCs w:val="22"/>
          <w:lang w:val="en-US"/>
        </w:rPr>
        <w:t xml:space="preserve"> European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Consiliului</w:t>
      </w:r>
      <w:proofErr w:type="spellEnd"/>
      <w:r w:rsidRPr="006B2586">
        <w:rPr>
          <w:rFonts w:ascii="Calibri" w:hAnsi="Calibri" w:cs="Swis721 LtCn BT"/>
          <w:b/>
          <w:sz w:val="22"/>
          <w:szCs w:val="22"/>
          <w:lang w:val="en-US"/>
        </w:rPr>
        <w:t xml:space="preserve"> din 21 </w:t>
      </w:r>
      <w:proofErr w:type="spellStart"/>
      <w:r w:rsidRPr="006B2586">
        <w:rPr>
          <w:rFonts w:ascii="Calibri" w:hAnsi="Calibri" w:cs="Swis721 LtCn BT"/>
          <w:b/>
          <w:sz w:val="22"/>
          <w:szCs w:val="22"/>
          <w:lang w:val="en-US"/>
        </w:rPr>
        <w:t>mai</w:t>
      </w:r>
      <w:proofErr w:type="spellEnd"/>
      <w:r w:rsidRPr="006B2586">
        <w:rPr>
          <w:rFonts w:ascii="Calibri" w:hAnsi="Calibri" w:cs="Swis721 LtCn BT"/>
          <w:b/>
          <w:sz w:val="22"/>
          <w:szCs w:val="22"/>
          <w:lang w:val="en-US"/>
        </w:rPr>
        <w:t xml:space="preserve"> 2008 </w:t>
      </w:r>
      <w:proofErr w:type="spellStart"/>
      <w:r w:rsidRPr="006B2586">
        <w:rPr>
          <w:rFonts w:ascii="Calibri" w:hAnsi="Calibri" w:cs="Swis721 LtCn BT"/>
          <w:b/>
          <w:sz w:val="22"/>
          <w:szCs w:val="22"/>
          <w:lang w:val="en-US"/>
        </w:rPr>
        <w:t>privind</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calitatea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aerului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înconjurător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un </w:t>
      </w:r>
      <w:proofErr w:type="spellStart"/>
      <w:r w:rsidRPr="006B2586">
        <w:rPr>
          <w:rFonts w:ascii="Calibri" w:hAnsi="Calibri" w:cs="Swis721 LtCn BT"/>
          <w:b/>
          <w:sz w:val="22"/>
          <w:szCs w:val="22"/>
          <w:lang w:val="en-US"/>
        </w:rPr>
        <w:t>aer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mai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curat</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pentru</w:t>
      </w:r>
      <w:proofErr w:type="spellEnd"/>
      <w:r w:rsidRPr="006B2586">
        <w:rPr>
          <w:rFonts w:ascii="Calibri" w:hAnsi="Calibri" w:cs="Swis721 LtCn BT"/>
          <w:b/>
          <w:sz w:val="22"/>
          <w:szCs w:val="22"/>
          <w:lang w:val="en-US"/>
        </w:rPr>
        <w:t xml:space="preserve"> Europa, </w:t>
      </w:r>
      <w:proofErr w:type="spellStart"/>
      <w:r w:rsidRPr="006B2586">
        <w:rPr>
          <w:rFonts w:ascii="Calibri" w:hAnsi="Calibri" w:cs="Swis721 LtCn BT"/>
          <w:b/>
          <w:sz w:val="22"/>
          <w:szCs w:val="22"/>
          <w:u w:val="single"/>
          <w:lang w:val="en-US"/>
        </w:rPr>
        <w:t>Directiva</w:t>
      </w:r>
      <w:proofErr w:type="spellEnd"/>
      <w:r w:rsidRPr="006B2586">
        <w:rPr>
          <w:rFonts w:ascii="Calibri" w:hAnsi="Calibri" w:cs="Swis721 LtCn BT"/>
          <w:b/>
          <w:sz w:val="22"/>
          <w:szCs w:val="22"/>
          <w:u w:val="single"/>
          <w:lang w:val="en-US"/>
        </w:rPr>
        <w:t xml:space="preserve"> 2008/98/CE</w:t>
      </w:r>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Parlamentului</w:t>
      </w:r>
      <w:proofErr w:type="spellEnd"/>
      <w:r w:rsidRPr="006B2586">
        <w:rPr>
          <w:rFonts w:ascii="Calibri" w:hAnsi="Calibri" w:cs="Swis721 LtCn BT"/>
          <w:b/>
          <w:sz w:val="22"/>
          <w:szCs w:val="22"/>
          <w:lang w:val="en-US"/>
        </w:rPr>
        <w:t xml:space="preserve"> European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Consiliului</w:t>
      </w:r>
      <w:proofErr w:type="spellEnd"/>
      <w:r w:rsidRPr="006B2586">
        <w:rPr>
          <w:rFonts w:ascii="Calibri" w:hAnsi="Calibri" w:cs="Swis721 LtCn BT"/>
          <w:b/>
          <w:sz w:val="22"/>
          <w:szCs w:val="22"/>
          <w:lang w:val="en-US"/>
        </w:rPr>
        <w:t xml:space="preserve"> din 19 </w:t>
      </w:r>
      <w:proofErr w:type="spellStart"/>
      <w:r w:rsidRPr="006B2586">
        <w:rPr>
          <w:rFonts w:ascii="Calibri" w:hAnsi="Calibri" w:cs="Swis721 LtCn BT"/>
          <w:b/>
          <w:sz w:val="22"/>
          <w:szCs w:val="22"/>
          <w:lang w:val="en-US"/>
        </w:rPr>
        <w:t>noiembrie</w:t>
      </w:r>
      <w:proofErr w:type="spellEnd"/>
      <w:r w:rsidRPr="006B2586">
        <w:rPr>
          <w:rFonts w:ascii="Calibri" w:hAnsi="Calibri" w:cs="Swis721 LtCn BT"/>
          <w:b/>
          <w:sz w:val="22"/>
          <w:szCs w:val="22"/>
          <w:lang w:val="en-US"/>
        </w:rPr>
        <w:t xml:space="preserve"> 2008 </w:t>
      </w:r>
      <w:proofErr w:type="spellStart"/>
      <w:r w:rsidRPr="006B2586">
        <w:rPr>
          <w:rFonts w:ascii="Calibri" w:hAnsi="Calibri" w:cs="Swis721 LtCn BT"/>
          <w:b/>
          <w:sz w:val="22"/>
          <w:szCs w:val="22"/>
          <w:lang w:val="en-US"/>
        </w:rPr>
        <w:t>privind</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deşeurile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abrogare</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anumitor</w:t>
      </w:r>
      <w:proofErr w:type="spellEnd"/>
      <w:r w:rsidRPr="006B2586">
        <w:rPr>
          <w:rFonts w:ascii="Calibri" w:hAnsi="Calibri" w:cs="Swis721 LtCn BT"/>
          <w:b/>
          <w:sz w:val="22"/>
          <w:szCs w:val="22"/>
          <w:lang w:val="en-US"/>
        </w:rPr>
        <w:t xml:space="preserve"> directive,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altele</w:t>
      </w:r>
      <w:proofErr w:type="spellEnd"/>
      <w:r w:rsidRPr="006B2586">
        <w:rPr>
          <w:rFonts w:ascii="Calibri" w:hAnsi="Calibri" w:cs="Swis721 LtCn BT"/>
          <w:b/>
          <w:sz w:val="22"/>
          <w:szCs w:val="22"/>
          <w:lang w:val="en-US"/>
        </w:rPr>
        <w:t>).</w:t>
      </w:r>
    </w:p>
    <w:p w14:paraId="3410239D" w14:textId="77777777"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spellStart"/>
      <w:r w:rsidRPr="00860FAD">
        <w:rPr>
          <w:rFonts w:ascii="Calibri" w:hAnsi="Calibri" w:cs="Swis721 LtCn BT"/>
          <w:sz w:val="22"/>
          <w:szCs w:val="22"/>
          <w:lang w:val="en-US"/>
        </w:rPr>
        <w:t>este</w:t>
      </w:r>
      <w:proofErr w:type="spellEnd"/>
      <w:r w:rsidRPr="00860FAD">
        <w:rPr>
          <w:rFonts w:ascii="Calibri" w:hAnsi="Calibri" w:cs="Swis721 LtCn BT"/>
          <w:sz w:val="22"/>
          <w:szCs w:val="22"/>
          <w:lang w:val="en-US"/>
        </w:rPr>
        <w:t xml:space="preserve"> </w:t>
      </w:r>
      <w:proofErr w:type="spellStart"/>
      <w:r w:rsidRPr="00860FAD">
        <w:rPr>
          <w:rFonts w:ascii="Calibri" w:hAnsi="Calibri" w:cs="Swis721 LtCn BT"/>
          <w:sz w:val="22"/>
          <w:szCs w:val="22"/>
          <w:lang w:val="en-US"/>
        </w:rPr>
        <w:t>cazul</w:t>
      </w:r>
      <w:proofErr w:type="spellEnd"/>
      <w:r w:rsidRPr="00860FAD">
        <w:rPr>
          <w:rFonts w:ascii="Calibri" w:hAnsi="Calibri" w:cs="Swis721 LtCn BT"/>
          <w:sz w:val="22"/>
          <w:szCs w:val="22"/>
          <w:lang w:val="en-US"/>
        </w:rPr>
        <w:t>.</w:t>
      </w:r>
    </w:p>
    <w:p w14:paraId="6A331330" w14:textId="77777777" w:rsidR="00330771" w:rsidRPr="00DA2270" w:rsidRDefault="00330771" w:rsidP="00330771">
      <w:pPr>
        <w:jc w:val="both"/>
        <w:rPr>
          <w:rFonts w:ascii="Calibri" w:hAnsi="Calibri" w:cs="Swis721 LtCn BT"/>
          <w:color w:val="FF0000"/>
          <w:sz w:val="22"/>
          <w:szCs w:val="22"/>
          <w:lang w:val="en-US"/>
        </w:rPr>
      </w:pPr>
    </w:p>
    <w:p w14:paraId="44741621"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B. Se </w:t>
      </w:r>
      <w:proofErr w:type="spellStart"/>
      <w:r w:rsidRPr="006B2586">
        <w:rPr>
          <w:rFonts w:ascii="Calibri" w:hAnsi="Calibri" w:cs="Swis721 LtCn BT"/>
          <w:b/>
          <w:sz w:val="22"/>
          <w:szCs w:val="22"/>
          <w:lang w:val="en-US"/>
        </w:rPr>
        <w:t>va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menţiona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planul</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programul</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strategia</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documentul</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programare</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planificare</w:t>
      </w:r>
      <w:proofErr w:type="spellEnd"/>
      <w:r w:rsidRPr="006B2586">
        <w:rPr>
          <w:rFonts w:ascii="Calibri" w:hAnsi="Calibri" w:cs="Swis721 LtCn BT"/>
          <w:b/>
          <w:sz w:val="22"/>
          <w:szCs w:val="22"/>
          <w:lang w:val="en-US"/>
        </w:rPr>
        <w:t xml:space="preserve"> din care face </w:t>
      </w:r>
      <w:proofErr w:type="spellStart"/>
      <w:r w:rsidRPr="006B2586">
        <w:rPr>
          <w:rFonts w:ascii="Calibri" w:hAnsi="Calibri" w:cs="Swis721 LtCn BT"/>
          <w:b/>
          <w:sz w:val="22"/>
          <w:szCs w:val="22"/>
          <w:lang w:val="en-US"/>
        </w:rPr>
        <w:t>proiectul</w:t>
      </w:r>
      <w:proofErr w:type="spellEnd"/>
      <w:r w:rsidRPr="006B2586">
        <w:rPr>
          <w:rFonts w:ascii="Calibri" w:hAnsi="Calibri" w:cs="Swis721 LtCn BT"/>
          <w:b/>
          <w:sz w:val="22"/>
          <w:szCs w:val="22"/>
          <w:lang w:val="en-US"/>
        </w:rPr>
        <w:t xml:space="preserve">, cu </w:t>
      </w:r>
      <w:proofErr w:type="spellStart"/>
      <w:r w:rsidRPr="006B2586">
        <w:rPr>
          <w:rFonts w:ascii="Calibri" w:hAnsi="Calibri" w:cs="Swis721 LtCn BT"/>
          <w:b/>
          <w:sz w:val="22"/>
          <w:szCs w:val="22"/>
          <w:lang w:val="en-US"/>
        </w:rPr>
        <w:t>indicarea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actului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normativ</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prin</w:t>
      </w:r>
      <w:proofErr w:type="spellEnd"/>
      <w:r w:rsidRPr="006B2586">
        <w:rPr>
          <w:rFonts w:ascii="Calibri" w:hAnsi="Calibri" w:cs="Swis721 LtCn BT"/>
          <w:b/>
          <w:sz w:val="22"/>
          <w:szCs w:val="22"/>
          <w:lang w:val="en-US"/>
        </w:rPr>
        <w:t xml:space="preserve"> care a </w:t>
      </w:r>
      <w:proofErr w:type="spellStart"/>
      <w:r w:rsidRPr="006B2586">
        <w:rPr>
          <w:rFonts w:ascii="Calibri" w:hAnsi="Calibri" w:cs="Swis721 LtCn BT"/>
          <w:b/>
          <w:sz w:val="22"/>
          <w:szCs w:val="22"/>
          <w:lang w:val="en-US"/>
        </w:rPr>
        <w:t>fost</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aprobat</w:t>
      </w:r>
      <w:proofErr w:type="spellEnd"/>
      <w:r w:rsidRPr="006B2586">
        <w:rPr>
          <w:rFonts w:ascii="Calibri" w:hAnsi="Calibri" w:cs="Swis721 LtCn BT"/>
          <w:b/>
          <w:sz w:val="22"/>
          <w:szCs w:val="22"/>
          <w:lang w:val="en-US"/>
        </w:rPr>
        <w:t>.</w:t>
      </w:r>
    </w:p>
    <w:p w14:paraId="3481D18C" w14:textId="77777777"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spellStart"/>
      <w:r w:rsidRPr="00860FAD">
        <w:rPr>
          <w:rFonts w:ascii="Calibri" w:hAnsi="Calibri" w:cs="Swis721 LtCn BT"/>
          <w:sz w:val="22"/>
          <w:szCs w:val="22"/>
          <w:lang w:val="en-US"/>
        </w:rPr>
        <w:t>este</w:t>
      </w:r>
      <w:proofErr w:type="spellEnd"/>
      <w:r w:rsidRPr="00860FAD">
        <w:rPr>
          <w:rFonts w:ascii="Calibri" w:hAnsi="Calibri" w:cs="Swis721 LtCn BT"/>
          <w:sz w:val="22"/>
          <w:szCs w:val="22"/>
          <w:lang w:val="en-US"/>
        </w:rPr>
        <w:t xml:space="preserve"> </w:t>
      </w:r>
      <w:proofErr w:type="spellStart"/>
      <w:r w:rsidRPr="00860FAD">
        <w:rPr>
          <w:rFonts w:ascii="Calibri" w:hAnsi="Calibri" w:cs="Swis721 LtCn BT"/>
          <w:sz w:val="22"/>
          <w:szCs w:val="22"/>
          <w:lang w:val="en-US"/>
        </w:rPr>
        <w:t>cazul</w:t>
      </w:r>
      <w:proofErr w:type="spellEnd"/>
      <w:r w:rsidRPr="00860FAD">
        <w:rPr>
          <w:rFonts w:ascii="Calibri" w:hAnsi="Calibri" w:cs="Swis721 LtCn BT"/>
          <w:sz w:val="22"/>
          <w:szCs w:val="22"/>
          <w:lang w:val="en-US"/>
        </w:rPr>
        <w:t>.</w:t>
      </w:r>
    </w:p>
    <w:p w14:paraId="7350AE5D" w14:textId="77777777" w:rsidR="00330771" w:rsidRPr="00550A4B" w:rsidRDefault="00330771" w:rsidP="00550A4B">
      <w:pPr>
        <w:autoSpaceDE w:val="0"/>
        <w:jc w:val="both"/>
        <w:rPr>
          <w:rFonts w:ascii="Calibri" w:hAnsi="Calibri" w:cs="Swis721 LtCn BT"/>
          <w:sz w:val="22"/>
          <w:szCs w:val="22"/>
          <w:lang w:val="en-US"/>
        </w:rPr>
      </w:pPr>
    </w:p>
    <w:p w14:paraId="793E2310" w14:textId="77777777" w:rsidR="00635CF7" w:rsidRPr="00DA2270" w:rsidRDefault="00635CF7" w:rsidP="00635CF7">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X. </w:t>
      </w:r>
      <w:proofErr w:type="spellStart"/>
      <w:r w:rsidRPr="00DA2270">
        <w:rPr>
          <w:rFonts w:ascii="Calibri" w:hAnsi="Calibri" w:cs="Swis721 LtCn BT"/>
          <w:b/>
          <w:sz w:val="22"/>
          <w:szCs w:val="22"/>
          <w:lang w:val="en-US"/>
        </w:rPr>
        <w:t>Lucrări</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necesare</w:t>
      </w:r>
      <w:proofErr w:type="spellEnd"/>
      <w:r w:rsidRPr="00DA2270">
        <w:rPr>
          <w:rFonts w:ascii="Calibri" w:hAnsi="Calibri" w:cs="Swis721 LtCn BT"/>
          <w:b/>
          <w:sz w:val="22"/>
          <w:szCs w:val="22"/>
          <w:lang w:val="en-US"/>
        </w:rPr>
        <w:t xml:space="preserve"> </w:t>
      </w:r>
      <w:proofErr w:type="spellStart"/>
      <w:r w:rsidRPr="00DA2270">
        <w:rPr>
          <w:rFonts w:ascii="Calibri" w:hAnsi="Calibri" w:cs="Swis721 LtCn BT"/>
          <w:b/>
          <w:sz w:val="22"/>
          <w:szCs w:val="22"/>
          <w:lang w:val="en-US"/>
        </w:rPr>
        <w:t>organizării</w:t>
      </w:r>
      <w:proofErr w:type="spellEnd"/>
      <w:r w:rsidRPr="00DA2270">
        <w:rPr>
          <w:rFonts w:ascii="Calibri" w:hAnsi="Calibri" w:cs="Swis721 LtCn BT"/>
          <w:b/>
          <w:sz w:val="22"/>
          <w:szCs w:val="22"/>
          <w:lang w:val="en-US"/>
        </w:rPr>
        <w:t xml:space="preserve"> de </w:t>
      </w:r>
      <w:proofErr w:type="spellStart"/>
      <w:r w:rsidRPr="00DA2270">
        <w:rPr>
          <w:rFonts w:ascii="Calibri" w:hAnsi="Calibri" w:cs="Swis721 LtCn BT"/>
          <w:b/>
          <w:sz w:val="22"/>
          <w:szCs w:val="22"/>
          <w:lang w:val="en-US"/>
        </w:rPr>
        <w:t>şantier</w:t>
      </w:r>
      <w:proofErr w:type="spellEnd"/>
      <w:r w:rsidRPr="00DA2270">
        <w:rPr>
          <w:rFonts w:ascii="Calibri" w:hAnsi="Calibri" w:cs="Swis721 LtCn BT"/>
          <w:b/>
          <w:sz w:val="22"/>
          <w:szCs w:val="22"/>
          <w:lang w:val="en-US"/>
        </w:rPr>
        <w:t>:</w:t>
      </w:r>
    </w:p>
    <w:p w14:paraId="5FD411A0"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descrierea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lucrărilor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necesare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organizării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şantier</w:t>
      </w:r>
      <w:proofErr w:type="spellEnd"/>
      <w:r w:rsidRPr="006B2586">
        <w:rPr>
          <w:rFonts w:ascii="Calibri" w:hAnsi="Calibri" w:cs="Swis721 LtCn BT"/>
          <w:b/>
          <w:sz w:val="22"/>
          <w:szCs w:val="22"/>
          <w:lang w:val="en-US"/>
        </w:rPr>
        <w:t>;</w:t>
      </w:r>
    </w:p>
    <w:p w14:paraId="65B507DB"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Proiectul se va realiza in contract de antrepriza cu un constructor autorizat.</w:t>
      </w:r>
    </w:p>
    <w:p w14:paraId="6CFB4980"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Pe durata execuției construcțiilor, se vor respecta normele generale in vigoare de protectia muncii, conform legii 90/1996, precum si normativele generale de prevenire si stingerea incendiilor.</w:t>
      </w:r>
    </w:p>
    <w:p w14:paraId="7F3FB7BF"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Lucrarile de executie se vor desfasura numai in limitele incintei detinute de titular, si nu vor afecta temporar domeniile invecinate.</w:t>
      </w:r>
    </w:p>
    <w:p w14:paraId="4A790B27" w14:textId="77777777" w:rsidR="00635CF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 xml:space="preserve">Organizarea de santier se va realiza utilizandu-se o baraca, un tarc de materiale si o toaleta ecologica pentru personal. De asemenea se vor utiliza schele de jur imprejurul viitoarelor constructii, amplasate </w:t>
      </w:r>
      <w:r w:rsidRPr="00197517">
        <w:rPr>
          <w:rFonts w:ascii="Calibri" w:hAnsi="Calibri" w:cs="Swis721 LtCn BT"/>
          <w:bCs/>
          <w:sz w:val="22"/>
          <w:szCs w:val="22"/>
          <w:lang w:val="ro-RO"/>
        </w:rPr>
        <w:lastRenderedPageBreak/>
        <w:t>in limitele proprietatii detinute de titular. Organizarea de santier constand in baraca, tarc materiale si toaleta ecologica vor fi realizate conform proiectului de organizare de santier, prin grija antreprenorului general.</w:t>
      </w:r>
    </w:p>
    <w:p w14:paraId="20ADBF3F"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T</w:t>
      </w:r>
      <w:r w:rsidRPr="00197517">
        <w:rPr>
          <w:rFonts w:ascii="Calibri" w:hAnsi="Calibri" w:cs="Swis721 LtCn BT"/>
          <w:bCs/>
          <w:sz w:val="22"/>
          <w:szCs w:val="22"/>
          <w:lang w:val="ro-RO"/>
        </w:rPr>
        <w:t>erenul se va împrejmui ș</w:t>
      </w:r>
      <w:r>
        <w:rPr>
          <w:rFonts w:ascii="Calibri" w:hAnsi="Calibri" w:cs="Swis721 LtCn BT"/>
          <w:bCs/>
          <w:sz w:val="22"/>
          <w:szCs w:val="22"/>
          <w:lang w:val="ro-RO"/>
        </w:rPr>
        <w:t>i se va semnaliza corespunzător.</w:t>
      </w:r>
      <w:r w:rsidRPr="00197517">
        <w:rPr>
          <w:rFonts w:ascii="Calibri" w:hAnsi="Calibri" w:cs="Swis721 LtCn BT"/>
          <w:bCs/>
          <w:sz w:val="22"/>
          <w:szCs w:val="22"/>
          <w:lang w:val="ro-RO"/>
        </w:rPr>
        <w:t xml:space="preserve"> </w:t>
      </w:r>
    </w:p>
    <w:p w14:paraId="448E92D4"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L</w:t>
      </w:r>
      <w:r w:rsidRPr="00197517">
        <w:rPr>
          <w:rFonts w:ascii="Calibri" w:hAnsi="Calibri" w:cs="Swis721 LtCn BT"/>
          <w:bCs/>
          <w:sz w:val="22"/>
          <w:szCs w:val="22"/>
          <w:lang w:val="ro-RO"/>
        </w:rPr>
        <w:t>ucrările se vor</w:t>
      </w:r>
      <w:r>
        <w:rPr>
          <w:rFonts w:ascii="Calibri" w:hAnsi="Calibri" w:cs="Swis721 LtCn BT"/>
          <w:bCs/>
          <w:sz w:val="22"/>
          <w:szCs w:val="22"/>
          <w:lang w:val="ro-RO"/>
        </w:rPr>
        <w:t xml:space="preserve"> asigura împotriva accidentelor.</w:t>
      </w:r>
    </w:p>
    <w:p w14:paraId="2CA398AC"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S</w:t>
      </w:r>
      <w:r w:rsidRPr="00197517">
        <w:rPr>
          <w:rFonts w:ascii="Calibri" w:hAnsi="Calibri" w:cs="Swis721 LtCn BT"/>
          <w:bCs/>
          <w:sz w:val="22"/>
          <w:szCs w:val="22"/>
          <w:lang w:val="ro-RO"/>
        </w:rPr>
        <w:t xml:space="preserve">e va prevedea filtru pentru curățirea autovehiculelor înainte </w:t>
      </w:r>
      <w:r>
        <w:rPr>
          <w:rFonts w:ascii="Calibri" w:hAnsi="Calibri" w:cs="Swis721 LtCn BT"/>
          <w:bCs/>
          <w:sz w:val="22"/>
          <w:szCs w:val="22"/>
          <w:lang w:val="ro-RO"/>
        </w:rPr>
        <w:t>de ieșirea pe drumurile publice.</w:t>
      </w:r>
      <w:r w:rsidRPr="00197517">
        <w:rPr>
          <w:rFonts w:ascii="Calibri" w:hAnsi="Calibri" w:cs="Swis721 LtCn BT"/>
          <w:bCs/>
          <w:sz w:val="22"/>
          <w:szCs w:val="22"/>
          <w:lang w:val="ro-RO"/>
        </w:rPr>
        <w:t xml:space="preserve"> </w:t>
      </w:r>
    </w:p>
    <w:p w14:paraId="1B24C72B"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197517">
        <w:rPr>
          <w:rFonts w:ascii="Calibri" w:hAnsi="Calibri" w:cs="Swis721 LtCn BT"/>
          <w:bCs/>
          <w:sz w:val="22"/>
          <w:szCs w:val="22"/>
          <w:lang w:val="ro-RO"/>
        </w:rPr>
        <w:t>e măsura ridicării construcției, dacă este necesar, se vor pune plase de protecție împotr</w:t>
      </w:r>
      <w:r>
        <w:rPr>
          <w:rFonts w:ascii="Calibri" w:hAnsi="Calibri" w:cs="Swis721 LtCn BT"/>
          <w:bCs/>
          <w:sz w:val="22"/>
          <w:szCs w:val="22"/>
          <w:lang w:val="ro-RO"/>
        </w:rPr>
        <w:t>iva emisiei de poluanți în aer.</w:t>
      </w:r>
    </w:p>
    <w:p w14:paraId="6CF97770"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D</w:t>
      </w:r>
      <w:r w:rsidRPr="00197517">
        <w:rPr>
          <w:rFonts w:ascii="Calibri" w:hAnsi="Calibri" w:cs="Swis721 LtCn BT"/>
          <w:bCs/>
          <w:sz w:val="22"/>
          <w:szCs w:val="22"/>
          <w:lang w:val="ro-RO"/>
        </w:rPr>
        <w:t>epozitarea materialelor de construcție se va face conform instrucțiunilor producătorului, astfel încât să se prevină poluarea solului.</w:t>
      </w:r>
    </w:p>
    <w:p w14:paraId="3967F415"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localizarea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organizării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şantier</w:t>
      </w:r>
      <w:proofErr w:type="spellEnd"/>
      <w:r w:rsidRPr="006B2586">
        <w:rPr>
          <w:rFonts w:ascii="Calibri" w:hAnsi="Calibri" w:cs="Swis721 LtCn BT"/>
          <w:b/>
          <w:sz w:val="22"/>
          <w:szCs w:val="22"/>
          <w:lang w:val="en-US"/>
        </w:rPr>
        <w:t>;</w:t>
      </w:r>
    </w:p>
    <w:p w14:paraId="640B8EC9"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 xml:space="preserve">Dotările și utilajele vor fi amplasate pe terenul propriu, în interiorul </w:t>
      </w:r>
      <w:r>
        <w:rPr>
          <w:rFonts w:ascii="Calibri" w:hAnsi="Calibri" w:cs="Swis721 LtCn BT"/>
          <w:bCs/>
          <w:sz w:val="22"/>
          <w:szCs w:val="22"/>
          <w:lang w:val="ro-RO"/>
        </w:rPr>
        <w:t>terenului.</w:t>
      </w:r>
    </w:p>
    <w:p w14:paraId="2A71A7F6"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descrierea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asupra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mediului</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lucrărilor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organizării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şantier</w:t>
      </w:r>
      <w:proofErr w:type="spellEnd"/>
      <w:r w:rsidRPr="006B2586">
        <w:rPr>
          <w:rFonts w:ascii="Calibri" w:hAnsi="Calibri" w:cs="Swis721 LtCn BT"/>
          <w:b/>
          <w:sz w:val="22"/>
          <w:szCs w:val="22"/>
          <w:lang w:val="en-US"/>
        </w:rPr>
        <w:t>;</w:t>
      </w:r>
    </w:p>
    <w:p w14:paraId="2CDBC566" w14:textId="2C99C9A4" w:rsidR="006356A0" w:rsidRDefault="006356A0" w:rsidP="00635CF7">
      <w:pPr>
        <w:jc w:val="both"/>
        <w:rPr>
          <w:rFonts w:ascii="Calibri" w:hAnsi="Calibri" w:cs="Swis721 LtCn BT"/>
          <w:bCs/>
          <w:sz w:val="22"/>
          <w:szCs w:val="22"/>
          <w:lang w:val="ro-RO"/>
        </w:rPr>
      </w:pPr>
      <w:r>
        <w:rPr>
          <w:rFonts w:ascii="Calibri" w:hAnsi="Calibri" w:cs="Swis721 LtCn BT"/>
          <w:bCs/>
          <w:sz w:val="22"/>
          <w:szCs w:val="22"/>
          <w:lang w:val="ro-RO"/>
        </w:rPr>
        <w:t>Lucrările necesare organizării de șantier vor fi lucrări specifice de construcții, cu o durată limitată în timp (</w:t>
      </w:r>
      <w:r w:rsidR="00DC6C44">
        <w:rPr>
          <w:rFonts w:ascii="Calibri" w:hAnsi="Calibri" w:cs="Swis721 LtCn BT"/>
          <w:bCs/>
          <w:sz w:val="22"/>
          <w:szCs w:val="22"/>
          <w:lang w:val="ro-RO"/>
        </w:rPr>
        <w:t>până la finalizarea lucrărilor de construcții), și care vor respecta atât măsurile de protecție a mediului, cât și celelalte norme specifice acestui tip de activitate.</w:t>
      </w:r>
    </w:p>
    <w:p w14:paraId="65455445" w14:textId="040E1F84"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Vor</w:t>
      </w:r>
      <w:r w:rsidRPr="00197517">
        <w:rPr>
          <w:rFonts w:ascii="Calibri" w:hAnsi="Calibri" w:cs="Swis721 LtCn BT"/>
          <w:bCs/>
          <w:sz w:val="22"/>
          <w:szCs w:val="22"/>
          <w:lang w:val="ro-RO"/>
        </w:rPr>
        <w:t xml:space="preserve"> fi zgomote, vibrații, reduse pe cât posibil, limitate la programul zilei de lucru, doar în extrasezon.</w:t>
      </w:r>
    </w:p>
    <w:p w14:paraId="2FBEB4FB" w14:textId="77777777" w:rsidR="00635CF7" w:rsidRPr="006B2586" w:rsidRDefault="00635CF7" w:rsidP="00635CF7">
      <w:pPr>
        <w:jc w:val="both"/>
        <w:rPr>
          <w:rFonts w:ascii="Calibri" w:hAnsi="Calibri" w:cs="Swis721 LtCn BT"/>
          <w:b/>
          <w:sz w:val="22"/>
          <w:szCs w:val="22"/>
          <w:lang w:val="ro-RO"/>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surse</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poluanţi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instalaţii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pentru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reţinerea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evacuarea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dispersia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poluanţilor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mediu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timpul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organizării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şantier</w:t>
      </w:r>
      <w:proofErr w:type="spellEnd"/>
      <w:r w:rsidRPr="006B2586">
        <w:rPr>
          <w:rFonts w:ascii="Calibri" w:hAnsi="Calibri" w:cs="Swis721 LtCn BT"/>
          <w:b/>
          <w:sz w:val="22"/>
          <w:szCs w:val="22"/>
          <w:lang w:val="en-US"/>
        </w:rPr>
        <w:t>;</w:t>
      </w:r>
    </w:p>
    <w:p w14:paraId="4231D9D3" w14:textId="77777777" w:rsidR="00635CF7" w:rsidRDefault="00635CF7" w:rsidP="00635CF7">
      <w:pPr>
        <w:jc w:val="both"/>
        <w:rPr>
          <w:rFonts w:ascii="Calibri" w:hAnsi="Calibri" w:cs="Swis721 LtCn BT"/>
          <w:bCs/>
          <w:sz w:val="22"/>
          <w:szCs w:val="22"/>
          <w:lang w:val="ro-RO"/>
        </w:rPr>
      </w:pPr>
      <w:bookmarkStart w:id="11" w:name="_Hlk516066492"/>
      <w:bookmarkStart w:id="12" w:name="_Hlk516052566"/>
      <w:bookmarkStart w:id="13" w:name="_Hlk516066291"/>
      <w:r>
        <w:rPr>
          <w:rFonts w:ascii="Calibri" w:hAnsi="Calibri" w:cs="Swis721 LtCn BT"/>
          <w:bCs/>
          <w:sz w:val="22"/>
          <w:szCs w:val="22"/>
          <w:lang w:val="ro-RO"/>
        </w:rPr>
        <w:t>Acestea pot fi:</w:t>
      </w:r>
      <w:r w:rsidRPr="009033FD">
        <w:rPr>
          <w:rFonts w:ascii="Calibri" w:hAnsi="Calibri" w:cs="Swis721 LtCn BT"/>
          <w:bCs/>
          <w:sz w:val="22"/>
          <w:szCs w:val="22"/>
          <w:lang w:val="ro-RO"/>
        </w:rPr>
        <w:t xml:space="preserve"> activitățile igienico-sanitare ale personalului, întreținerea și igienizarea</w:t>
      </w:r>
      <w:r>
        <w:rPr>
          <w:rFonts w:ascii="Calibri" w:hAnsi="Calibri" w:cs="Swis721 LtCn BT"/>
          <w:bCs/>
          <w:sz w:val="22"/>
          <w:szCs w:val="22"/>
          <w:lang w:val="ro-RO"/>
        </w:rPr>
        <w:t xml:space="preserve"> spațiilor administrative.</w:t>
      </w:r>
      <w:r w:rsidRPr="009033FD">
        <w:rPr>
          <w:rFonts w:ascii="Calibri" w:hAnsi="Calibri" w:cs="Swis721 LtCn BT"/>
          <w:bCs/>
          <w:sz w:val="22"/>
          <w:szCs w:val="22"/>
          <w:lang w:val="ro-RO"/>
        </w:rPr>
        <w:t xml:space="preserve"> </w:t>
      </w:r>
    </w:p>
    <w:p w14:paraId="0D7E48ED" w14:textId="77777777" w:rsidR="00635CF7" w:rsidRPr="009033FD"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9033FD">
        <w:rPr>
          <w:rFonts w:ascii="Calibri" w:hAnsi="Calibri" w:cs="Swis721 LtCn BT"/>
          <w:bCs/>
          <w:sz w:val="22"/>
          <w:szCs w:val="22"/>
          <w:lang w:val="ro-RO"/>
        </w:rPr>
        <w:t>entru a asigura retenția deșeurilor generate de prezența muncitorilor, dar și de activități operaționale, menționăm: folosirea</w:t>
      </w:r>
      <w:r>
        <w:rPr>
          <w:rFonts w:ascii="Calibri" w:hAnsi="Calibri" w:cs="Swis721 LtCn BT"/>
          <w:bCs/>
          <w:sz w:val="22"/>
          <w:szCs w:val="22"/>
          <w:lang w:val="ro-RO"/>
        </w:rPr>
        <w:t xml:space="preserve"> toaletelor ecologice</w:t>
      </w:r>
      <w:r w:rsidRPr="009033FD">
        <w:rPr>
          <w:rFonts w:ascii="Calibri" w:hAnsi="Calibri" w:cs="Swis721 LtCn BT"/>
          <w:bCs/>
          <w:sz w:val="22"/>
          <w:szCs w:val="22"/>
          <w:lang w:val="ro-RO"/>
        </w:rPr>
        <w:t>, asigurarea de platforme de deșeuri și containerele de colectare selectivă a acestora; preluarea regulată de către o firmă autorizată; folosirea apei potabile furnizate prin branșamentul la rețeaua municipală.</w:t>
      </w:r>
    </w:p>
    <w:bookmarkEnd w:id="11"/>
    <w:bookmarkEnd w:id="12"/>
    <w:bookmarkEnd w:id="13"/>
    <w:p w14:paraId="40C05456"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dotări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măsuri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prevăzute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pentru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controlul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emisiilor</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poluanţi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mediu</w:t>
      </w:r>
      <w:proofErr w:type="spellEnd"/>
      <w:r w:rsidRPr="006B2586">
        <w:rPr>
          <w:rFonts w:ascii="Calibri" w:hAnsi="Calibri" w:cs="Swis721 LtCn BT"/>
          <w:b/>
          <w:sz w:val="22"/>
          <w:szCs w:val="22"/>
          <w:lang w:val="en-US"/>
        </w:rPr>
        <w:t>.</w:t>
      </w:r>
    </w:p>
    <w:p w14:paraId="2D702F79" w14:textId="77777777" w:rsidR="00635CF7" w:rsidRPr="009033FD"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Personalul va fi instruit în vederea sortării deșeurilor și protecției mediului.</w:t>
      </w:r>
    </w:p>
    <w:p w14:paraId="43DA12B1" w14:textId="0CE0AD2D" w:rsidR="00635CF7"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Organizarea de șantier va deține branșament</w:t>
      </w:r>
      <w:r w:rsidR="00DC6C44">
        <w:rPr>
          <w:rFonts w:ascii="Calibri" w:hAnsi="Calibri" w:cs="Swis721 LtCn BT"/>
          <w:bCs/>
          <w:sz w:val="22"/>
          <w:szCs w:val="22"/>
          <w:lang w:val="ro-RO"/>
        </w:rPr>
        <w:t xml:space="preserve"> temporar</w:t>
      </w:r>
      <w:r w:rsidRPr="009033FD">
        <w:rPr>
          <w:rFonts w:ascii="Calibri" w:hAnsi="Calibri" w:cs="Swis721 LtCn BT"/>
          <w:bCs/>
          <w:sz w:val="22"/>
          <w:szCs w:val="22"/>
          <w:lang w:val="ro-RO"/>
        </w:rPr>
        <w:t xml:space="preserve"> la rețeaua locală de apă</w:t>
      </w:r>
      <w:r w:rsidR="00DC6C44">
        <w:rPr>
          <w:rFonts w:ascii="Calibri" w:hAnsi="Calibri" w:cs="Swis721 LtCn BT"/>
          <w:bCs/>
          <w:sz w:val="22"/>
          <w:szCs w:val="22"/>
          <w:lang w:val="ro-RO"/>
        </w:rPr>
        <w:t xml:space="preserve"> și la rețeaua de energie electrică</w:t>
      </w:r>
      <w:r w:rsidRPr="009033FD">
        <w:rPr>
          <w:rFonts w:ascii="Calibri" w:hAnsi="Calibri" w:cs="Swis721 LtCn BT"/>
          <w:bCs/>
          <w:sz w:val="22"/>
          <w:szCs w:val="22"/>
          <w:lang w:val="ro-RO"/>
        </w:rPr>
        <w:t>; toate platformele pe care ajung vehicule sunt betonate (impermeabilizate).</w:t>
      </w:r>
    </w:p>
    <w:p w14:paraId="200BF30F" w14:textId="77777777" w:rsidR="004813CB" w:rsidRDefault="004813CB" w:rsidP="00635CF7">
      <w:pPr>
        <w:jc w:val="both"/>
        <w:rPr>
          <w:rFonts w:ascii="Calibri" w:hAnsi="Calibri" w:cs="Swis721 LtCn BT"/>
          <w:bCs/>
          <w:sz w:val="22"/>
          <w:szCs w:val="22"/>
          <w:lang w:val="ro-RO"/>
        </w:rPr>
      </w:pPr>
    </w:p>
    <w:p w14:paraId="0578495D" w14:textId="77777777" w:rsidR="004813CB" w:rsidRPr="00F85DD9" w:rsidRDefault="004813CB" w:rsidP="004813CB">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w:t>
      </w:r>
      <w:r w:rsidRPr="00DA2270">
        <w:rPr>
          <w:rFonts w:ascii="Calibri" w:hAnsi="Calibri" w:cs="Swis721 LtCn BT"/>
          <w:b/>
          <w:sz w:val="22"/>
          <w:szCs w:val="22"/>
          <w:lang w:val="ro-RO"/>
        </w:rPr>
        <w:t xml:space="preserve">. </w:t>
      </w:r>
      <w:proofErr w:type="spellStart"/>
      <w:r w:rsidRPr="00F85DD9">
        <w:rPr>
          <w:rFonts w:ascii="Calibri" w:hAnsi="Calibri" w:cs="Swis721 LtCn BT"/>
          <w:b/>
          <w:sz w:val="22"/>
          <w:szCs w:val="22"/>
          <w:lang w:val="en-US"/>
        </w:rPr>
        <w:t>Lucrări</w:t>
      </w:r>
      <w:proofErr w:type="spellEnd"/>
      <w:r w:rsidRPr="00F85DD9">
        <w:rPr>
          <w:rFonts w:ascii="Calibri" w:hAnsi="Calibri" w:cs="Swis721 LtCn BT"/>
          <w:b/>
          <w:sz w:val="22"/>
          <w:szCs w:val="22"/>
          <w:lang w:val="en-US"/>
        </w:rPr>
        <w:t xml:space="preserve"> de </w:t>
      </w:r>
      <w:proofErr w:type="spellStart"/>
      <w:r w:rsidRPr="00F85DD9">
        <w:rPr>
          <w:rFonts w:ascii="Calibri" w:hAnsi="Calibri" w:cs="Swis721 LtCn BT"/>
          <w:b/>
          <w:sz w:val="22"/>
          <w:szCs w:val="22"/>
          <w:lang w:val="en-US"/>
        </w:rPr>
        <w:t>refacere</w:t>
      </w:r>
      <w:proofErr w:type="spellEnd"/>
      <w:r w:rsidRPr="00F85DD9">
        <w:rPr>
          <w:rFonts w:ascii="Calibri" w:hAnsi="Calibri" w:cs="Swis721 LtCn BT"/>
          <w:b/>
          <w:sz w:val="22"/>
          <w:szCs w:val="22"/>
          <w:lang w:val="en-US"/>
        </w:rPr>
        <w:t xml:space="preserve"> </w:t>
      </w:r>
      <w:proofErr w:type="gramStart"/>
      <w:r w:rsidRPr="00F85DD9">
        <w:rPr>
          <w:rFonts w:ascii="Calibri" w:hAnsi="Calibri" w:cs="Swis721 LtCn BT"/>
          <w:b/>
          <w:sz w:val="22"/>
          <w:szCs w:val="22"/>
          <w:lang w:val="en-US"/>
        </w:rPr>
        <w:t>a</w:t>
      </w:r>
      <w:proofErr w:type="gram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amplasamentului</w:t>
      </w:r>
      <w:proofErr w:type="spellEnd"/>
      <w:r w:rsidRPr="00F85DD9">
        <w:rPr>
          <w:rFonts w:ascii="Calibri" w:hAnsi="Calibri" w:cs="Swis721 LtCn BT"/>
          <w:b/>
          <w:sz w:val="22"/>
          <w:szCs w:val="22"/>
          <w:lang w:val="en-US"/>
        </w:rPr>
        <w:t xml:space="preserve"> la </w:t>
      </w:r>
      <w:proofErr w:type="spellStart"/>
      <w:r w:rsidRPr="00F85DD9">
        <w:rPr>
          <w:rFonts w:ascii="Calibri" w:hAnsi="Calibri" w:cs="Swis721 LtCn BT"/>
          <w:b/>
          <w:sz w:val="22"/>
          <w:szCs w:val="22"/>
          <w:lang w:val="en-US"/>
        </w:rPr>
        <w:t>finalizarea</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investiţiei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în</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caz</w:t>
      </w:r>
      <w:proofErr w:type="spellEnd"/>
      <w:r w:rsidRPr="00F85DD9">
        <w:rPr>
          <w:rFonts w:ascii="Calibri" w:hAnsi="Calibri" w:cs="Swis721 LtCn BT"/>
          <w:b/>
          <w:sz w:val="22"/>
          <w:szCs w:val="22"/>
          <w:lang w:val="en-US"/>
        </w:rPr>
        <w:t xml:space="preserve"> de </w:t>
      </w:r>
      <w:proofErr w:type="spellStart"/>
      <w:r w:rsidRPr="00F85DD9">
        <w:rPr>
          <w:rFonts w:ascii="Calibri" w:hAnsi="Calibri" w:cs="Swis721 LtCn BT"/>
          <w:b/>
          <w:sz w:val="22"/>
          <w:szCs w:val="22"/>
          <w:lang w:val="en-US"/>
        </w:rPr>
        <w:t>accidente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şi</w:t>
      </w:r>
      <w:proofErr w:type="spellEnd"/>
      <w:r w:rsidRPr="00F85DD9">
        <w:rPr>
          <w:rFonts w:ascii="Calibri" w:hAnsi="Calibri" w:cs="Swis721 LtCn BT"/>
          <w:b/>
          <w:sz w:val="22"/>
          <w:szCs w:val="22"/>
          <w:lang w:val="en-US"/>
        </w:rPr>
        <w:t>/</w:t>
      </w:r>
      <w:proofErr w:type="spellStart"/>
      <w:r w:rsidRPr="00F85DD9">
        <w:rPr>
          <w:rFonts w:ascii="Calibri" w:hAnsi="Calibri" w:cs="Swis721 LtCn BT"/>
          <w:b/>
          <w:sz w:val="22"/>
          <w:szCs w:val="22"/>
          <w:lang w:val="en-US"/>
        </w:rPr>
        <w:t>sau</w:t>
      </w:r>
      <w:proofErr w:type="spellEnd"/>
      <w:r w:rsidRPr="00F85DD9">
        <w:rPr>
          <w:rFonts w:ascii="Calibri" w:hAnsi="Calibri" w:cs="Swis721 LtCn BT"/>
          <w:b/>
          <w:sz w:val="22"/>
          <w:szCs w:val="22"/>
          <w:lang w:val="en-US"/>
        </w:rPr>
        <w:t xml:space="preserve"> la </w:t>
      </w:r>
      <w:proofErr w:type="spellStart"/>
      <w:r w:rsidRPr="00F85DD9">
        <w:rPr>
          <w:rFonts w:ascii="Calibri" w:hAnsi="Calibri" w:cs="Swis721 LtCn BT"/>
          <w:b/>
          <w:sz w:val="22"/>
          <w:szCs w:val="22"/>
          <w:lang w:val="en-US"/>
        </w:rPr>
        <w:t>încetarea</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activităţii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în</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măsura</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în</w:t>
      </w:r>
      <w:proofErr w:type="spellEnd"/>
      <w:r w:rsidRPr="00F85DD9">
        <w:rPr>
          <w:rFonts w:ascii="Calibri" w:hAnsi="Calibri" w:cs="Swis721 LtCn BT"/>
          <w:b/>
          <w:sz w:val="22"/>
          <w:szCs w:val="22"/>
          <w:lang w:val="en-US"/>
        </w:rPr>
        <w:t xml:space="preserve"> care </w:t>
      </w:r>
      <w:proofErr w:type="spellStart"/>
      <w:r w:rsidRPr="00F85DD9">
        <w:rPr>
          <w:rFonts w:ascii="Calibri" w:hAnsi="Calibri" w:cs="Swis721 LtCn BT"/>
          <w:b/>
          <w:sz w:val="22"/>
          <w:szCs w:val="22"/>
          <w:lang w:val="en-US"/>
        </w:rPr>
        <w:t>aceste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informaţii</w:t>
      </w:r>
      <w:proofErr w:type="spellEnd"/>
      <w:r w:rsidRPr="00F85DD9">
        <w:rPr>
          <w:rFonts w:ascii="Calibri" w:hAnsi="Calibri" w:cs="Swis721 LtCn BT"/>
          <w:b/>
          <w:sz w:val="22"/>
          <w:szCs w:val="22"/>
          <w:lang w:val="en-US"/>
        </w:rPr>
        <w:t xml:space="preserve"> sunt </w:t>
      </w:r>
      <w:proofErr w:type="spellStart"/>
      <w:r w:rsidRPr="00F85DD9">
        <w:rPr>
          <w:rFonts w:ascii="Calibri" w:hAnsi="Calibri" w:cs="Swis721 LtCn BT"/>
          <w:b/>
          <w:sz w:val="22"/>
          <w:szCs w:val="22"/>
          <w:lang w:val="en-US"/>
        </w:rPr>
        <w:t>disponibile</w:t>
      </w:r>
      <w:proofErr w:type="spellEnd"/>
      <w:r w:rsidRPr="00F85DD9">
        <w:rPr>
          <w:rFonts w:ascii="Calibri" w:hAnsi="Calibri" w:cs="Swis721 LtCn BT"/>
          <w:b/>
          <w:sz w:val="22"/>
          <w:szCs w:val="22"/>
          <w:lang w:val="en-US"/>
        </w:rPr>
        <w:t>:</w:t>
      </w:r>
    </w:p>
    <w:p w14:paraId="72A33020" w14:textId="77777777" w:rsidR="004813CB" w:rsidRPr="006B2586" w:rsidRDefault="004813CB" w:rsidP="004813CB">
      <w:pPr>
        <w:jc w:val="both"/>
        <w:rPr>
          <w:rFonts w:ascii="Calibri" w:hAnsi="Calibri" w:cs="Swis721 LtCn BT"/>
          <w:b/>
          <w:color w:val="FF0000"/>
          <w:sz w:val="22"/>
          <w:szCs w:val="22"/>
          <w:lang w:val="en-US"/>
        </w:rPr>
      </w:pPr>
      <w:r w:rsidRPr="00F85DD9">
        <w:rPr>
          <w:rFonts w:ascii="Calibri" w:hAnsi="Calibri" w:cs="Swis721 LtCn BT"/>
          <w:color w:val="FF0000"/>
          <w:sz w:val="22"/>
          <w:szCs w:val="22"/>
          <w:lang w:val="en-US"/>
        </w:rPr>
        <w:t xml:space="preserve">    </w:t>
      </w:r>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lucrările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propuse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pentru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refacerea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amplasamentului</w:t>
      </w:r>
      <w:proofErr w:type="spellEnd"/>
      <w:r w:rsidRPr="006B2586">
        <w:rPr>
          <w:rFonts w:ascii="Calibri" w:hAnsi="Calibri" w:cs="Swis721 LtCn BT"/>
          <w:b/>
          <w:sz w:val="22"/>
          <w:szCs w:val="22"/>
          <w:lang w:val="en-US"/>
        </w:rPr>
        <w:t xml:space="preserve"> la </w:t>
      </w:r>
      <w:proofErr w:type="spellStart"/>
      <w:r w:rsidRPr="006B2586">
        <w:rPr>
          <w:rFonts w:ascii="Calibri" w:hAnsi="Calibri" w:cs="Swis721 LtCn BT"/>
          <w:b/>
          <w:sz w:val="22"/>
          <w:szCs w:val="22"/>
          <w:lang w:val="en-US"/>
        </w:rPr>
        <w:t>finalizarea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investiţiei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caz</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accidente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sau</w:t>
      </w:r>
      <w:proofErr w:type="spellEnd"/>
      <w:r w:rsidRPr="006B2586">
        <w:rPr>
          <w:rFonts w:ascii="Calibri" w:hAnsi="Calibri" w:cs="Swis721 LtCn BT"/>
          <w:b/>
          <w:sz w:val="22"/>
          <w:szCs w:val="22"/>
          <w:lang w:val="en-US"/>
        </w:rPr>
        <w:t xml:space="preserve"> la </w:t>
      </w:r>
      <w:proofErr w:type="spellStart"/>
      <w:r w:rsidRPr="006B2586">
        <w:rPr>
          <w:rFonts w:ascii="Calibri" w:hAnsi="Calibri" w:cs="Swis721 LtCn BT"/>
          <w:b/>
          <w:sz w:val="22"/>
          <w:szCs w:val="22"/>
          <w:lang w:val="en-US"/>
        </w:rPr>
        <w:t>încetarea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activităţii</w:t>
      </w:r>
      <w:proofErr w:type="spellEnd"/>
      <w:r w:rsidRPr="006B2586">
        <w:rPr>
          <w:rFonts w:ascii="Calibri" w:hAnsi="Calibri" w:cs="Swis721 LtCn BT"/>
          <w:b/>
          <w:sz w:val="22"/>
          <w:szCs w:val="22"/>
          <w:lang w:val="en-US"/>
        </w:rPr>
        <w:t>;</w:t>
      </w:r>
    </w:p>
    <w:p w14:paraId="60870F12" w14:textId="7DAAEA00" w:rsidR="004813CB" w:rsidRPr="00AD7518" w:rsidRDefault="004813CB" w:rsidP="00E174FE">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w:t>
      </w:r>
      <w:r w:rsidR="00E174FE">
        <w:rPr>
          <w:rFonts w:ascii="Calibri" w:hAnsi="Calibri" w:cs="Swis721 LtCn BT"/>
          <w:sz w:val="22"/>
          <w:szCs w:val="22"/>
          <w:lang w:val="ro-RO"/>
        </w:rPr>
        <w:t>.</w:t>
      </w:r>
    </w:p>
    <w:p w14:paraId="385A222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14:paraId="74DCC1E6" w14:textId="30ABF1AC" w:rsidR="004813CB" w:rsidRPr="00BB7FEC" w:rsidRDefault="004813CB" w:rsidP="00E174FE">
      <w:pPr>
        <w:rPr>
          <w:rFonts w:asciiTheme="minorHAnsi" w:hAnsiTheme="minorHAnsi" w:cstheme="minorHAnsi"/>
          <w:sz w:val="22"/>
          <w:szCs w:val="22"/>
          <w:lang w:val="ro-RO"/>
        </w:rPr>
      </w:pPr>
      <w:r w:rsidRPr="00BB7FEC">
        <w:rPr>
          <w:rFonts w:asciiTheme="minorHAnsi" w:hAnsiTheme="minorHAnsi" w:cstheme="minorHAnsi"/>
          <w:sz w:val="22"/>
          <w:szCs w:val="22"/>
          <w:lang w:val="ro-RO"/>
        </w:rPr>
        <w:t>Colectarea selectiva a deseurilor rezultate in urma executiei lucrarilor si evacuarea in functie de natura lor pentru depozitare sau valorificare de catre serviciile de salubritate, pe baza de contract</w:t>
      </w:r>
      <w:r w:rsidR="0015268E" w:rsidRPr="00BB7FEC">
        <w:rPr>
          <w:rFonts w:asciiTheme="minorHAnsi" w:hAnsiTheme="minorHAnsi" w:cstheme="minorHAnsi"/>
          <w:sz w:val="22"/>
          <w:szCs w:val="22"/>
          <w:lang w:val="ro-RO"/>
        </w:rPr>
        <w:t>.</w:t>
      </w:r>
    </w:p>
    <w:p w14:paraId="42B75EA7"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Amenajarile exterioare se vor incadra in normele si normative in vigoare. Se vor prevedea locuri de parcare in interiorul proprietatii conform normativelor, alei carosabile, pietonale si spatii verzi amenajate.</w:t>
      </w:r>
    </w:p>
    <w:p w14:paraId="28C0927E" w14:textId="01B69587" w:rsidR="0015268E" w:rsidRPr="00EC756D"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Lucrarile de construire se vor efectua de catre un constructor autorizat, respectandu-se legistatia in vigoare in domeniul constructiilor.</w:t>
      </w:r>
    </w:p>
    <w:p w14:paraId="7CC64C48"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spellStart"/>
      <w:r w:rsidRPr="006B2586">
        <w:rPr>
          <w:rFonts w:ascii="Calibri" w:hAnsi="Calibri" w:cs="Swis721 LtCn BT"/>
          <w:b/>
          <w:sz w:val="22"/>
          <w:szCs w:val="22"/>
          <w:lang w:val="en-US"/>
        </w:rPr>
        <w:t>aspecte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referitoare</w:t>
      </w:r>
      <w:proofErr w:type="spellEnd"/>
      <w:r w:rsidRPr="006B2586">
        <w:rPr>
          <w:rFonts w:ascii="Calibri" w:hAnsi="Calibri" w:cs="Swis721 LtCn BT"/>
          <w:b/>
          <w:sz w:val="22"/>
          <w:szCs w:val="22"/>
          <w:lang w:val="en-US"/>
        </w:rPr>
        <w:t xml:space="preserve"> la </w:t>
      </w:r>
      <w:proofErr w:type="spellStart"/>
      <w:r w:rsidRPr="006B2586">
        <w:rPr>
          <w:rFonts w:ascii="Calibri" w:hAnsi="Calibri" w:cs="Swis721 LtCn BT"/>
          <w:b/>
          <w:sz w:val="22"/>
          <w:szCs w:val="22"/>
          <w:lang w:val="en-US"/>
        </w:rPr>
        <w:t>prevenirea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modul</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răspuns</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pentru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cazuri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poluări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accidentale</w:t>
      </w:r>
      <w:proofErr w:type="spellEnd"/>
      <w:r w:rsidRPr="006B2586">
        <w:rPr>
          <w:rFonts w:ascii="Calibri" w:hAnsi="Calibri" w:cs="Swis721 LtCn BT"/>
          <w:b/>
          <w:sz w:val="22"/>
          <w:szCs w:val="22"/>
          <w:lang w:val="en-US"/>
        </w:rPr>
        <w:t>;</w:t>
      </w:r>
    </w:p>
    <w:p w14:paraId="5E696096" w14:textId="77777777"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 xml:space="preserve">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w:t>
      </w:r>
      <w:r w:rsidRPr="00AD7518">
        <w:rPr>
          <w:rFonts w:ascii="Calibri" w:hAnsi="Calibri" w:cs="Swis721 LtCn BT"/>
          <w:bCs/>
          <w:sz w:val="22"/>
          <w:szCs w:val="22"/>
          <w:lang w:val="ro-RO"/>
        </w:rPr>
        <w:lastRenderedPageBreak/>
        <w:t>măsuri de înlăturare a efectelor poluării. În situațiile prevăzute de lege, se va anunța Agenția de Protecție a Mediului.</w:t>
      </w:r>
    </w:p>
    <w:p w14:paraId="0BAB533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Orice rezervor de stocare a combustibililor si carburantilor din cadrul organizarii de santier va fi amplasat pe platforma betonata, prevazuta cu rigole de scurgere si sistem de retinere a reziduriilor petroliere.</w:t>
      </w:r>
    </w:p>
    <w:p w14:paraId="46A3BD4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In cazul poluarii accidentale a solului din limitele proprietatii, in timpul lucrarilor, cu carburanti, deseuri, etc. se va proceda imediat la curatarea amplasamentului si minimalizarea pagubelor.</w:t>
      </w:r>
    </w:p>
    <w:p w14:paraId="12A0CF92"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spellStart"/>
      <w:r w:rsidRPr="006B2586">
        <w:rPr>
          <w:rFonts w:ascii="Calibri" w:hAnsi="Calibri" w:cs="Swis721 LtCn BT"/>
          <w:b/>
          <w:sz w:val="22"/>
          <w:szCs w:val="22"/>
          <w:lang w:val="en-US"/>
        </w:rPr>
        <w:t>aspecte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referitoare</w:t>
      </w:r>
      <w:proofErr w:type="spellEnd"/>
      <w:r w:rsidRPr="006B2586">
        <w:rPr>
          <w:rFonts w:ascii="Calibri" w:hAnsi="Calibri" w:cs="Swis721 LtCn BT"/>
          <w:b/>
          <w:sz w:val="22"/>
          <w:szCs w:val="22"/>
          <w:lang w:val="en-US"/>
        </w:rPr>
        <w:t xml:space="preserve"> la </w:t>
      </w:r>
      <w:proofErr w:type="spellStart"/>
      <w:r w:rsidRPr="006B2586">
        <w:rPr>
          <w:rFonts w:ascii="Calibri" w:hAnsi="Calibri" w:cs="Swis721 LtCn BT"/>
          <w:b/>
          <w:sz w:val="22"/>
          <w:szCs w:val="22"/>
          <w:lang w:val="en-US"/>
        </w:rPr>
        <w:t>închiderea</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dezafectarea</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demolarea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instalaţiei</w:t>
      </w:r>
      <w:proofErr w:type="spellEnd"/>
      <w:r w:rsidRPr="006B2586">
        <w:rPr>
          <w:rFonts w:ascii="Calibri" w:hAnsi="Calibri" w:cs="Swis721 LtCn BT"/>
          <w:b/>
          <w:sz w:val="22"/>
          <w:szCs w:val="22"/>
          <w:lang w:val="en-US"/>
        </w:rPr>
        <w:t>;</w:t>
      </w:r>
    </w:p>
    <w:p w14:paraId="3E47BCCD"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Toate lucrarile de desfiintare ale</w:t>
      </w:r>
      <w:r w:rsidR="00052536">
        <w:rPr>
          <w:rFonts w:ascii="Calibri" w:hAnsi="Calibri" w:cs="Swis721 LtCn BT"/>
          <w:sz w:val="22"/>
          <w:szCs w:val="22"/>
          <w:lang w:val="ro-RO"/>
        </w:rPr>
        <w:t xml:space="preserve"> unor parti de cladire</w:t>
      </w:r>
      <w:r w:rsidRPr="00AD7518">
        <w:rPr>
          <w:rFonts w:ascii="Calibri" w:hAnsi="Calibri" w:cs="Swis721 LtCn BT"/>
          <w:sz w:val="22"/>
          <w:szCs w:val="22"/>
          <w:lang w:val="ro-RO"/>
        </w:rPr>
        <w:t>, finisaje sau structuri care vor trebui inlocuite se vor face controlat, in limita de proprietate, respectand regulile de protectia muncii si de protectia contra incendiilor.</w:t>
      </w:r>
    </w:p>
    <w:p w14:paraId="6122D71E"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spellStart"/>
      <w:r w:rsidRPr="006B2586">
        <w:rPr>
          <w:rFonts w:ascii="Calibri" w:hAnsi="Calibri" w:cs="Swis721 LtCn BT"/>
          <w:b/>
          <w:sz w:val="22"/>
          <w:szCs w:val="22"/>
          <w:lang w:val="en-US"/>
        </w:rPr>
        <w:t>modalităţi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refacere</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stării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iniţiale</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reabilitare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vederea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utilizării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ulterioare</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terenului</w:t>
      </w:r>
      <w:proofErr w:type="spellEnd"/>
      <w:r w:rsidRPr="006B2586">
        <w:rPr>
          <w:rFonts w:ascii="Calibri" w:hAnsi="Calibri" w:cs="Swis721 LtCn BT"/>
          <w:b/>
          <w:sz w:val="22"/>
          <w:szCs w:val="22"/>
          <w:lang w:val="en-US"/>
        </w:rPr>
        <w:t>.</w:t>
      </w:r>
    </w:p>
    <w:p w14:paraId="098CF33B" w14:textId="77777777" w:rsidR="00E174FE" w:rsidRPr="00AD7518" w:rsidRDefault="00E174FE" w:rsidP="00E174FE">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 prin ocuparea unor suprafete de teren cat mai mici, in limitele proprietatii.</w:t>
      </w:r>
      <w:r>
        <w:rPr>
          <w:rFonts w:ascii="Calibri" w:hAnsi="Calibri" w:cs="Swis721 LtCn BT"/>
          <w:sz w:val="22"/>
          <w:szCs w:val="22"/>
          <w:lang w:val="ro-RO"/>
        </w:rPr>
        <w:t xml:space="preserve"> </w:t>
      </w:r>
    </w:p>
    <w:p w14:paraId="7F5BDB6C" w14:textId="77777777" w:rsidR="00E174FE" w:rsidRPr="00AD7518" w:rsidRDefault="00E174FE" w:rsidP="00E174FE">
      <w:pPr>
        <w:jc w:val="both"/>
        <w:rPr>
          <w:rFonts w:ascii="Calibri" w:hAnsi="Calibri" w:cs="Swis721 LtCn BT"/>
          <w:sz w:val="22"/>
          <w:szCs w:val="22"/>
          <w:lang w:val="ro-RO"/>
        </w:rPr>
      </w:pPr>
      <w:r>
        <w:rPr>
          <w:rFonts w:ascii="Calibri" w:hAnsi="Calibri" w:cs="Swis721 LtCn BT"/>
          <w:sz w:val="22"/>
          <w:szCs w:val="22"/>
          <w:lang w:val="ro-RO"/>
        </w:rPr>
        <w:t>După terminarea lucrărilor, r</w:t>
      </w:r>
      <w:r w:rsidRPr="00AD7518">
        <w:rPr>
          <w:rFonts w:ascii="Calibri" w:hAnsi="Calibri" w:cs="Swis721 LtCn BT"/>
          <w:sz w:val="22"/>
          <w:szCs w:val="22"/>
          <w:lang w:val="ro-RO"/>
        </w:rPr>
        <w:t xml:space="preserve">eziduurile inerte rezultate in urma sapaturilor </w:t>
      </w:r>
      <w:r>
        <w:rPr>
          <w:rFonts w:ascii="Calibri" w:hAnsi="Calibri" w:cs="Swis721 LtCn BT"/>
          <w:sz w:val="22"/>
          <w:szCs w:val="22"/>
          <w:lang w:val="ro-RO"/>
        </w:rPr>
        <w:t xml:space="preserve">vor fi evacuate și </w:t>
      </w:r>
      <w:r w:rsidRPr="00AD7518">
        <w:rPr>
          <w:rFonts w:ascii="Calibri" w:hAnsi="Calibri" w:cs="Swis721 LtCn BT"/>
          <w:sz w:val="22"/>
          <w:szCs w:val="22"/>
          <w:lang w:val="ro-RO"/>
        </w:rPr>
        <w:t>vor fi depozitate conform indicatiilor administratiei publice locale, stipulate in Autorizatia de Construire.</w:t>
      </w:r>
      <w:r>
        <w:rPr>
          <w:rFonts w:ascii="Calibri" w:hAnsi="Calibri" w:cs="Swis721 LtCn BT"/>
          <w:sz w:val="22"/>
          <w:szCs w:val="22"/>
          <w:lang w:val="ro-RO"/>
        </w:rPr>
        <w:t xml:space="preserve"> Suprafețele ocupate temporar vor fi aduse la starea inițială.</w:t>
      </w:r>
    </w:p>
    <w:p w14:paraId="29ED6E0D" w14:textId="77777777" w:rsidR="004813CB" w:rsidRDefault="004813CB" w:rsidP="00635CF7">
      <w:pPr>
        <w:jc w:val="both"/>
        <w:rPr>
          <w:rFonts w:ascii="Calibri" w:hAnsi="Calibri" w:cs="Swis721 LtCn BT"/>
          <w:bCs/>
          <w:sz w:val="22"/>
          <w:szCs w:val="22"/>
          <w:lang w:val="ro-RO"/>
        </w:rPr>
      </w:pPr>
    </w:p>
    <w:p w14:paraId="14A3AF62" w14:textId="77777777" w:rsidR="00052536" w:rsidRPr="006E4648" w:rsidRDefault="00052536" w:rsidP="00052536">
      <w:pPr>
        <w:pBdr>
          <w:bottom w:val="single" w:sz="4" w:space="1" w:color="auto"/>
        </w:pBdr>
        <w:jc w:val="both"/>
        <w:rPr>
          <w:rFonts w:ascii="Calibri" w:hAnsi="Calibri" w:cs="Swis721 LtCn BT"/>
          <w:b/>
          <w:sz w:val="22"/>
          <w:szCs w:val="22"/>
          <w:lang w:val="en-US"/>
        </w:rPr>
      </w:pPr>
      <w:r w:rsidRPr="006E4648">
        <w:rPr>
          <w:rFonts w:ascii="Calibri" w:hAnsi="Calibri" w:cs="Swis721 LtCn BT"/>
          <w:b/>
          <w:sz w:val="22"/>
          <w:szCs w:val="22"/>
          <w:lang w:val="ro-RO"/>
        </w:rPr>
        <w:t xml:space="preserve">XII. </w:t>
      </w:r>
      <w:proofErr w:type="spellStart"/>
      <w:r w:rsidRPr="006E4648">
        <w:rPr>
          <w:rFonts w:ascii="Calibri" w:hAnsi="Calibri" w:cs="Swis721 LtCn BT"/>
          <w:b/>
          <w:sz w:val="22"/>
          <w:szCs w:val="22"/>
          <w:lang w:val="en-US"/>
        </w:rPr>
        <w:t>Anexe</w:t>
      </w:r>
      <w:proofErr w:type="spellEnd"/>
      <w:r w:rsidRPr="006E4648">
        <w:rPr>
          <w:rFonts w:ascii="Calibri" w:hAnsi="Calibri" w:cs="Swis721 LtCn BT"/>
          <w:b/>
          <w:sz w:val="22"/>
          <w:szCs w:val="22"/>
          <w:lang w:val="en-US"/>
        </w:rPr>
        <w:t xml:space="preserve"> - </w:t>
      </w:r>
      <w:proofErr w:type="spellStart"/>
      <w:r w:rsidRPr="006E4648">
        <w:rPr>
          <w:rFonts w:ascii="Calibri" w:hAnsi="Calibri" w:cs="Swis721 LtCn BT"/>
          <w:b/>
          <w:sz w:val="22"/>
          <w:szCs w:val="22"/>
          <w:lang w:val="en-US"/>
        </w:rPr>
        <w:t>piese</w:t>
      </w:r>
      <w:proofErr w:type="spellEnd"/>
      <w:r w:rsidRPr="006E4648">
        <w:rPr>
          <w:rFonts w:ascii="Calibri" w:hAnsi="Calibri" w:cs="Swis721 LtCn BT"/>
          <w:b/>
          <w:sz w:val="22"/>
          <w:szCs w:val="22"/>
          <w:lang w:val="en-US"/>
        </w:rPr>
        <w:t xml:space="preserve"> </w:t>
      </w:r>
      <w:proofErr w:type="spellStart"/>
      <w:r w:rsidRPr="006E4648">
        <w:rPr>
          <w:rFonts w:ascii="Calibri" w:hAnsi="Calibri" w:cs="Swis721 LtCn BT"/>
          <w:b/>
          <w:sz w:val="22"/>
          <w:szCs w:val="22"/>
          <w:lang w:val="en-US"/>
        </w:rPr>
        <w:t>desenate</w:t>
      </w:r>
      <w:proofErr w:type="spellEnd"/>
      <w:r w:rsidRPr="006E4648">
        <w:rPr>
          <w:rFonts w:ascii="Calibri" w:hAnsi="Calibri" w:cs="Swis721 LtCn BT"/>
          <w:b/>
          <w:sz w:val="22"/>
          <w:szCs w:val="22"/>
          <w:lang w:val="en-US"/>
        </w:rPr>
        <w:t>:</w:t>
      </w:r>
    </w:p>
    <w:p w14:paraId="668C0117"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1.</w:t>
      </w:r>
      <w:r>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planul</w:t>
      </w:r>
      <w:proofErr w:type="spellEnd"/>
      <w:r w:rsidRPr="006B2586">
        <w:rPr>
          <w:rFonts w:ascii="Calibri" w:hAnsi="Calibri" w:cs="Swis721 LtCn BT"/>
          <w:sz w:val="22"/>
          <w:szCs w:val="22"/>
          <w:lang w:val="en-US"/>
        </w:rPr>
        <w:t xml:space="preserve"> de </w:t>
      </w:r>
      <w:proofErr w:type="spellStart"/>
      <w:r w:rsidRPr="006B2586">
        <w:rPr>
          <w:rFonts w:ascii="Calibri" w:hAnsi="Calibri" w:cs="Swis721 LtCn BT"/>
          <w:sz w:val="22"/>
          <w:szCs w:val="22"/>
          <w:lang w:val="en-US"/>
        </w:rPr>
        <w:t>încadrare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în</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zonă</w:t>
      </w:r>
      <w:proofErr w:type="spellEnd"/>
      <w:r w:rsidRPr="006B2586">
        <w:rPr>
          <w:rFonts w:ascii="Calibri" w:hAnsi="Calibri" w:cs="Swis721 LtCn BT"/>
          <w:sz w:val="22"/>
          <w:szCs w:val="22"/>
          <w:lang w:val="en-US"/>
        </w:rPr>
        <w:t xml:space="preserve"> </w:t>
      </w:r>
      <w:proofErr w:type="gramStart"/>
      <w:r w:rsidRPr="006B2586">
        <w:rPr>
          <w:rFonts w:ascii="Calibri" w:hAnsi="Calibri" w:cs="Swis721 LtCn BT"/>
          <w:sz w:val="22"/>
          <w:szCs w:val="22"/>
          <w:lang w:val="en-US"/>
        </w:rPr>
        <w:t>a</w:t>
      </w:r>
      <w:proofErr w:type="gram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obiectivului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şi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planul</w:t>
      </w:r>
      <w:proofErr w:type="spellEnd"/>
      <w:r w:rsidRPr="006B2586">
        <w:rPr>
          <w:rFonts w:ascii="Calibri" w:hAnsi="Calibri" w:cs="Swis721 LtCn BT"/>
          <w:sz w:val="22"/>
          <w:szCs w:val="22"/>
          <w:lang w:val="en-US"/>
        </w:rPr>
        <w:t xml:space="preserve"> de </w:t>
      </w:r>
      <w:proofErr w:type="spellStart"/>
      <w:r w:rsidRPr="006B2586">
        <w:rPr>
          <w:rFonts w:ascii="Calibri" w:hAnsi="Calibri" w:cs="Swis721 LtCn BT"/>
          <w:sz w:val="22"/>
          <w:szCs w:val="22"/>
          <w:lang w:val="en-US"/>
        </w:rPr>
        <w:t>situaţie</w:t>
      </w:r>
      <w:proofErr w:type="spellEnd"/>
      <w:r w:rsidRPr="006B2586">
        <w:rPr>
          <w:rFonts w:ascii="Calibri" w:hAnsi="Calibri" w:cs="Swis721 LtCn BT"/>
          <w:sz w:val="22"/>
          <w:szCs w:val="22"/>
          <w:lang w:val="en-US"/>
        </w:rPr>
        <w:t xml:space="preserve">, cu </w:t>
      </w:r>
      <w:proofErr w:type="spellStart"/>
      <w:r w:rsidRPr="006B2586">
        <w:rPr>
          <w:rFonts w:ascii="Calibri" w:hAnsi="Calibri" w:cs="Swis721 LtCn BT"/>
          <w:sz w:val="22"/>
          <w:szCs w:val="22"/>
          <w:lang w:val="en-US"/>
        </w:rPr>
        <w:t>modul</w:t>
      </w:r>
      <w:proofErr w:type="spellEnd"/>
      <w:r w:rsidRPr="006B2586">
        <w:rPr>
          <w:rFonts w:ascii="Calibri" w:hAnsi="Calibri" w:cs="Swis721 LtCn BT"/>
          <w:sz w:val="22"/>
          <w:szCs w:val="22"/>
          <w:lang w:val="en-US"/>
        </w:rPr>
        <w:t xml:space="preserve"> de </w:t>
      </w:r>
      <w:proofErr w:type="spellStart"/>
      <w:r w:rsidRPr="006B2586">
        <w:rPr>
          <w:rFonts w:ascii="Calibri" w:hAnsi="Calibri" w:cs="Swis721 LtCn BT"/>
          <w:sz w:val="22"/>
          <w:szCs w:val="22"/>
          <w:lang w:val="en-US"/>
        </w:rPr>
        <w:t>planificare</w:t>
      </w:r>
      <w:proofErr w:type="spellEnd"/>
      <w:r w:rsidRPr="006B2586">
        <w:rPr>
          <w:rFonts w:ascii="Calibri" w:hAnsi="Calibri" w:cs="Swis721 LtCn BT"/>
          <w:sz w:val="22"/>
          <w:szCs w:val="22"/>
          <w:lang w:val="en-US"/>
        </w:rPr>
        <w:t xml:space="preserve"> a </w:t>
      </w:r>
      <w:proofErr w:type="spellStart"/>
      <w:r w:rsidRPr="006B2586">
        <w:rPr>
          <w:rFonts w:ascii="Calibri" w:hAnsi="Calibri" w:cs="Swis721 LtCn BT"/>
          <w:sz w:val="22"/>
          <w:szCs w:val="22"/>
          <w:lang w:val="en-US"/>
        </w:rPr>
        <w:t>utilizării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suprafeţelor</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formele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fizice</w:t>
      </w:r>
      <w:proofErr w:type="spellEnd"/>
      <w:r w:rsidRPr="006B2586">
        <w:rPr>
          <w:rFonts w:ascii="Calibri" w:hAnsi="Calibri" w:cs="Swis721 LtCn BT"/>
          <w:sz w:val="22"/>
          <w:szCs w:val="22"/>
          <w:lang w:val="en-US"/>
        </w:rPr>
        <w:t xml:space="preserve"> ale </w:t>
      </w:r>
      <w:proofErr w:type="spellStart"/>
      <w:r w:rsidRPr="006B2586">
        <w:rPr>
          <w:rFonts w:ascii="Calibri" w:hAnsi="Calibri" w:cs="Swis721 LtCn BT"/>
          <w:sz w:val="22"/>
          <w:szCs w:val="22"/>
          <w:lang w:val="en-US"/>
        </w:rPr>
        <w:t>proiectului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planuri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clădiri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alte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structuri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materiale</w:t>
      </w:r>
      <w:proofErr w:type="spellEnd"/>
      <w:r w:rsidRPr="006B2586">
        <w:rPr>
          <w:rFonts w:ascii="Calibri" w:hAnsi="Calibri" w:cs="Swis721 LtCn BT"/>
          <w:sz w:val="22"/>
          <w:szCs w:val="22"/>
          <w:lang w:val="en-US"/>
        </w:rPr>
        <w:t xml:space="preserve"> de </w:t>
      </w:r>
      <w:proofErr w:type="spellStart"/>
      <w:r w:rsidRPr="006B2586">
        <w:rPr>
          <w:rFonts w:ascii="Calibri" w:hAnsi="Calibri" w:cs="Swis721 LtCn BT"/>
          <w:sz w:val="22"/>
          <w:szCs w:val="22"/>
          <w:lang w:val="en-US"/>
        </w:rPr>
        <w:t>construcţie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şi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altele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planşe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reprezentând</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limitele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amplasamentului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proiectului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inclusiv</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orice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suprafaţă</w:t>
      </w:r>
      <w:proofErr w:type="spellEnd"/>
      <w:r w:rsidRPr="006B2586">
        <w:rPr>
          <w:rFonts w:ascii="Calibri" w:hAnsi="Calibri" w:cs="Swis721 LtCn BT"/>
          <w:sz w:val="22"/>
          <w:szCs w:val="22"/>
          <w:lang w:val="en-US"/>
        </w:rPr>
        <w:t xml:space="preserve"> de </w:t>
      </w:r>
      <w:proofErr w:type="spellStart"/>
      <w:r w:rsidRPr="006B2586">
        <w:rPr>
          <w:rFonts w:ascii="Calibri" w:hAnsi="Calibri" w:cs="Swis721 LtCn BT"/>
          <w:sz w:val="22"/>
          <w:szCs w:val="22"/>
          <w:lang w:val="en-US"/>
        </w:rPr>
        <w:t>teren</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solicitată</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pentru</w:t>
      </w:r>
      <w:proofErr w:type="spellEnd"/>
      <w:r w:rsidRPr="006B2586">
        <w:rPr>
          <w:rFonts w:ascii="Calibri" w:hAnsi="Calibri" w:cs="Swis721 LtCn BT"/>
          <w:sz w:val="22"/>
          <w:szCs w:val="22"/>
          <w:lang w:val="en-US"/>
        </w:rPr>
        <w:t xml:space="preserve"> a fi </w:t>
      </w:r>
      <w:proofErr w:type="spellStart"/>
      <w:r w:rsidRPr="006B2586">
        <w:rPr>
          <w:rFonts w:ascii="Calibri" w:hAnsi="Calibri" w:cs="Swis721 LtCn BT"/>
          <w:sz w:val="22"/>
          <w:szCs w:val="22"/>
          <w:lang w:val="en-US"/>
        </w:rPr>
        <w:t>folosită</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temporar</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planuri</w:t>
      </w:r>
      <w:proofErr w:type="spellEnd"/>
      <w:r w:rsidRPr="006B2586">
        <w:rPr>
          <w:rFonts w:ascii="Calibri" w:hAnsi="Calibri" w:cs="Swis721 LtCn BT"/>
          <w:sz w:val="22"/>
          <w:szCs w:val="22"/>
          <w:lang w:val="en-US"/>
        </w:rPr>
        <w:t xml:space="preserve"> de </w:t>
      </w:r>
      <w:proofErr w:type="spellStart"/>
      <w:r w:rsidRPr="006B2586">
        <w:rPr>
          <w:rFonts w:ascii="Calibri" w:hAnsi="Calibri" w:cs="Swis721 LtCn BT"/>
          <w:sz w:val="22"/>
          <w:szCs w:val="22"/>
          <w:lang w:val="en-US"/>
        </w:rPr>
        <w:t>situaţie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şi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amplasamente</w:t>
      </w:r>
      <w:proofErr w:type="spellEnd"/>
      <w:r w:rsidRPr="006B2586">
        <w:rPr>
          <w:rFonts w:ascii="Calibri" w:hAnsi="Calibri" w:cs="Swis721 LtCn BT"/>
          <w:sz w:val="22"/>
          <w:szCs w:val="22"/>
          <w:lang w:val="en-US"/>
        </w:rPr>
        <w:t>);</w:t>
      </w:r>
    </w:p>
    <w:p w14:paraId="2412BBEE" w14:textId="77777777" w:rsidR="0005253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 xml:space="preserve">2. </w:t>
      </w:r>
      <w:proofErr w:type="spellStart"/>
      <w:r w:rsidRPr="006B2586">
        <w:rPr>
          <w:rFonts w:ascii="Calibri" w:hAnsi="Calibri" w:cs="Swis721 LtCn BT"/>
          <w:sz w:val="22"/>
          <w:szCs w:val="22"/>
          <w:lang w:val="en-US"/>
        </w:rPr>
        <w:t>schemele</w:t>
      </w:r>
      <w:proofErr w:type="spellEnd"/>
      <w:r w:rsidRPr="006B2586">
        <w:rPr>
          <w:rFonts w:ascii="Calibri" w:hAnsi="Calibri" w:cs="Swis721 LtCn BT"/>
          <w:sz w:val="22"/>
          <w:szCs w:val="22"/>
          <w:lang w:val="en-US"/>
        </w:rPr>
        <w:t xml:space="preserve">-flux </w:t>
      </w:r>
      <w:proofErr w:type="spellStart"/>
      <w:r w:rsidRPr="006B2586">
        <w:rPr>
          <w:rFonts w:ascii="Calibri" w:hAnsi="Calibri" w:cs="Swis721 LtCn BT"/>
          <w:sz w:val="22"/>
          <w:szCs w:val="22"/>
          <w:lang w:val="en-US"/>
        </w:rPr>
        <w:t>pentru</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procesul</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tehnologic</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şi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fazele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activităţii</w:t>
      </w:r>
      <w:proofErr w:type="spellEnd"/>
      <w:r w:rsidRPr="006B2586">
        <w:rPr>
          <w:rFonts w:ascii="Calibri" w:hAnsi="Calibri" w:cs="Swis721 LtCn BT"/>
          <w:sz w:val="22"/>
          <w:szCs w:val="22"/>
          <w:lang w:val="en-US"/>
        </w:rPr>
        <w:t xml:space="preserve">, cu </w:t>
      </w:r>
      <w:proofErr w:type="spellStart"/>
      <w:r w:rsidRPr="006B2586">
        <w:rPr>
          <w:rFonts w:ascii="Calibri" w:hAnsi="Calibri" w:cs="Swis721 LtCn BT"/>
          <w:sz w:val="22"/>
          <w:szCs w:val="22"/>
          <w:lang w:val="en-US"/>
        </w:rPr>
        <w:t>instalaţiile</w:t>
      </w:r>
      <w:proofErr w:type="spellEnd"/>
      <w:r w:rsidRPr="006B2586">
        <w:rPr>
          <w:rFonts w:ascii="Calibri" w:hAnsi="Calibri" w:cs="Swis721 LtCn BT"/>
          <w:sz w:val="22"/>
          <w:szCs w:val="22"/>
          <w:lang w:val="en-US"/>
        </w:rPr>
        <w:t xml:space="preserve"> de </w:t>
      </w:r>
      <w:proofErr w:type="spellStart"/>
      <w:r w:rsidRPr="006B2586">
        <w:rPr>
          <w:rFonts w:ascii="Calibri" w:hAnsi="Calibri" w:cs="Swis721 LtCn BT"/>
          <w:sz w:val="22"/>
          <w:szCs w:val="22"/>
          <w:lang w:val="en-US"/>
        </w:rPr>
        <w:t>depoluare</w:t>
      </w:r>
      <w:proofErr w:type="spellEnd"/>
      <w:r w:rsidRPr="006B2586">
        <w:rPr>
          <w:rFonts w:ascii="Calibri" w:hAnsi="Calibri" w:cs="Swis721 LtCn BT"/>
          <w:sz w:val="22"/>
          <w:szCs w:val="22"/>
          <w:lang w:val="en-US"/>
        </w:rPr>
        <w:t>;</w:t>
      </w:r>
    </w:p>
    <w:p w14:paraId="7DC05480"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 xml:space="preserve">3. schema-flux a </w:t>
      </w:r>
      <w:proofErr w:type="spellStart"/>
      <w:r w:rsidRPr="006B2586">
        <w:rPr>
          <w:rFonts w:ascii="Calibri" w:hAnsi="Calibri" w:cs="Swis721 LtCn BT"/>
          <w:sz w:val="22"/>
          <w:szCs w:val="22"/>
          <w:lang w:val="en-US"/>
        </w:rPr>
        <w:t>gestionării</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deşeurilor</w:t>
      </w:r>
      <w:proofErr w:type="spellEnd"/>
      <w:r w:rsidRPr="006B2586">
        <w:rPr>
          <w:rFonts w:ascii="Calibri" w:hAnsi="Calibri" w:cs="Swis721 LtCn BT"/>
          <w:sz w:val="22"/>
          <w:szCs w:val="22"/>
          <w:lang w:val="en-US"/>
        </w:rPr>
        <w:t>;</w:t>
      </w:r>
    </w:p>
    <w:p w14:paraId="5676B7CC"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 xml:space="preserve">4. </w:t>
      </w:r>
      <w:proofErr w:type="spellStart"/>
      <w:r w:rsidRPr="006B2586">
        <w:rPr>
          <w:rFonts w:ascii="Calibri" w:hAnsi="Calibri" w:cs="Swis721 LtCn BT"/>
          <w:sz w:val="22"/>
          <w:szCs w:val="22"/>
          <w:lang w:val="en-US"/>
        </w:rPr>
        <w:t>alte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piese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desenate</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stabilite</w:t>
      </w:r>
      <w:proofErr w:type="spellEnd"/>
      <w:r w:rsidRPr="006B2586">
        <w:rPr>
          <w:rFonts w:ascii="Calibri" w:hAnsi="Calibri" w:cs="Swis721 LtCn BT"/>
          <w:sz w:val="22"/>
          <w:szCs w:val="22"/>
          <w:lang w:val="en-US"/>
        </w:rPr>
        <w:t xml:space="preserve"> de </w:t>
      </w:r>
      <w:proofErr w:type="spellStart"/>
      <w:r w:rsidRPr="006B2586">
        <w:rPr>
          <w:rFonts w:ascii="Calibri" w:hAnsi="Calibri" w:cs="Swis721 LtCn BT"/>
          <w:sz w:val="22"/>
          <w:szCs w:val="22"/>
          <w:lang w:val="en-US"/>
        </w:rPr>
        <w:t>autoritatea</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publică</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pentru</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protecţia</w:t>
      </w:r>
      <w:proofErr w:type="spellEnd"/>
      <w:r w:rsidRPr="006B2586">
        <w:rPr>
          <w:rFonts w:ascii="Calibri" w:hAnsi="Calibri" w:cs="Swis721 LtCn BT"/>
          <w:sz w:val="22"/>
          <w:szCs w:val="22"/>
          <w:lang w:val="en-US"/>
        </w:rPr>
        <w:t xml:space="preserve"> </w:t>
      </w:r>
      <w:proofErr w:type="spellStart"/>
      <w:r w:rsidRPr="006B2586">
        <w:rPr>
          <w:rFonts w:ascii="Calibri" w:hAnsi="Calibri" w:cs="Swis721 LtCn BT"/>
          <w:sz w:val="22"/>
          <w:szCs w:val="22"/>
          <w:lang w:val="en-US"/>
        </w:rPr>
        <w:t>mediului</w:t>
      </w:r>
      <w:proofErr w:type="spellEnd"/>
      <w:r w:rsidRPr="006B2586">
        <w:rPr>
          <w:rFonts w:ascii="Calibri" w:hAnsi="Calibri" w:cs="Swis721 LtCn BT"/>
          <w:sz w:val="22"/>
          <w:szCs w:val="22"/>
          <w:lang w:val="en-US"/>
        </w:rPr>
        <w:t>.</w:t>
      </w:r>
    </w:p>
    <w:p w14:paraId="2375EC58" w14:textId="77777777" w:rsidR="00052536" w:rsidRPr="006B2586" w:rsidRDefault="00052536" w:rsidP="00052536">
      <w:pPr>
        <w:rPr>
          <w:rFonts w:asciiTheme="minorHAnsi" w:hAnsiTheme="minorHAnsi" w:cstheme="minorHAnsi"/>
          <w:sz w:val="22"/>
          <w:szCs w:val="22"/>
          <w:lang w:val="en-US"/>
        </w:rPr>
      </w:pPr>
      <w:r w:rsidRPr="006B2586">
        <w:rPr>
          <w:rFonts w:asciiTheme="minorHAnsi" w:hAnsiTheme="minorHAnsi" w:cstheme="minorHAnsi"/>
          <w:sz w:val="22"/>
          <w:szCs w:val="22"/>
          <w:lang w:val="en-US"/>
        </w:rPr>
        <w:t xml:space="preserve">Se </w:t>
      </w:r>
      <w:proofErr w:type="spellStart"/>
      <w:r w:rsidRPr="006B2586">
        <w:rPr>
          <w:rFonts w:asciiTheme="minorHAnsi" w:hAnsiTheme="minorHAnsi" w:cstheme="minorHAnsi"/>
          <w:sz w:val="22"/>
          <w:szCs w:val="22"/>
          <w:lang w:val="en-US"/>
        </w:rPr>
        <w:t>vor</w:t>
      </w:r>
      <w:proofErr w:type="spellEnd"/>
      <w:r w:rsidRPr="006B2586">
        <w:rPr>
          <w:rFonts w:asciiTheme="minorHAnsi" w:hAnsiTheme="minorHAnsi" w:cstheme="minorHAnsi"/>
          <w:sz w:val="22"/>
          <w:szCs w:val="22"/>
          <w:lang w:val="en-US"/>
        </w:rPr>
        <w:t xml:space="preserve"> </w:t>
      </w:r>
      <w:proofErr w:type="spellStart"/>
      <w:r w:rsidRPr="006B2586">
        <w:rPr>
          <w:rFonts w:asciiTheme="minorHAnsi" w:hAnsiTheme="minorHAnsi" w:cstheme="minorHAnsi"/>
          <w:sz w:val="22"/>
          <w:szCs w:val="22"/>
          <w:lang w:val="en-US"/>
        </w:rPr>
        <w:t>anexa</w:t>
      </w:r>
      <w:proofErr w:type="spellEnd"/>
      <w:r w:rsidRPr="006B2586">
        <w:rPr>
          <w:rFonts w:asciiTheme="minorHAnsi" w:hAnsiTheme="minorHAnsi" w:cstheme="minorHAnsi"/>
          <w:sz w:val="22"/>
          <w:szCs w:val="22"/>
          <w:lang w:val="en-US"/>
        </w:rPr>
        <w:t xml:space="preserve"> la </w:t>
      </w:r>
      <w:proofErr w:type="spellStart"/>
      <w:r w:rsidRPr="006B2586">
        <w:rPr>
          <w:rFonts w:asciiTheme="minorHAnsi" w:hAnsiTheme="minorHAnsi" w:cstheme="minorHAnsi"/>
          <w:sz w:val="22"/>
          <w:szCs w:val="22"/>
          <w:lang w:val="en-US"/>
        </w:rPr>
        <w:t>documentație</w:t>
      </w:r>
      <w:proofErr w:type="spellEnd"/>
      <w:r w:rsidRPr="006B2586">
        <w:rPr>
          <w:rFonts w:asciiTheme="minorHAnsi" w:hAnsiTheme="minorHAnsi" w:cstheme="minorHAnsi"/>
          <w:sz w:val="22"/>
          <w:szCs w:val="22"/>
          <w:lang w:val="en-US"/>
        </w:rPr>
        <w:t>.</w:t>
      </w:r>
    </w:p>
    <w:p w14:paraId="7DF8C0A2" w14:textId="77777777" w:rsidR="00052536" w:rsidRDefault="00052536" w:rsidP="00052536">
      <w:pPr>
        <w:jc w:val="both"/>
        <w:rPr>
          <w:rFonts w:ascii="Calibri" w:hAnsi="Calibri"/>
          <w:b/>
          <w:bCs/>
          <w:smallCaps/>
          <w:sz w:val="22"/>
          <w:szCs w:val="22"/>
          <w:lang w:val="ro-RO"/>
        </w:rPr>
      </w:pPr>
    </w:p>
    <w:p w14:paraId="4B0310CB"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III</w:t>
      </w:r>
      <w:r w:rsidRPr="00DA2270">
        <w:rPr>
          <w:rFonts w:ascii="Calibri" w:hAnsi="Calibri" w:cs="Swis721 LtCn BT"/>
          <w:b/>
          <w:sz w:val="22"/>
          <w:szCs w:val="22"/>
          <w:lang w:val="ro-RO"/>
        </w:rPr>
        <w:t xml:space="preserve">. </w:t>
      </w:r>
      <w:proofErr w:type="spellStart"/>
      <w:r w:rsidRPr="00F85DD9">
        <w:rPr>
          <w:rFonts w:ascii="Calibri" w:hAnsi="Calibri" w:cs="Swis721 LtCn BT"/>
          <w:b/>
          <w:sz w:val="22"/>
          <w:szCs w:val="22"/>
          <w:lang w:val="en-US"/>
        </w:rPr>
        <w:t>Pentru</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proiectele</w:t>
      </w:r>
      <w:proofErr w:type="spellEnd"/>
      <w:r w:rsidRPr="00F85DD9">
        <w:rPr>
          <w:rFonts w:ascii="Calibri" w:hAnsi="Calibri" w:cs="Swis721 LtCn BT"/>
          <w:b/>
          <w:sz w:val="22"/>
          <w:szCs w:val="22"/>
          <w:lang w:val="en-US"/>
        </w:rPr>
        <w:t xml:space="preserve"> care </w:t>
      </w:r>
      <w:proofErr w:type="spellStart"/>
      <w:r w:rsidRPr="00F85DD9">
        <w:rPr>
          <w:rFonts w:ascii="Calibri" w:hAnsi="Calibri" w:cs="Swis721 LtCn BT"/>
          <w:b/>
          <w:sz w:val="22"/>
          <w:szCs w:val="22"/>
          <w:lang w:val="en-US"/>
        </w:rPr>
        <w:t>intră</w:t>
      </w:r>
      <w:proofErr w:type="spellEnd"/>
      <w:r w:rsidRPr="00F85DD9">
        <w:rPr>
          <w:rFonts w:ascii="Calibri" w:hAnsi="Calibri" w:cs="Swis721 LtCn BT"/>
          <w:b/>
          <w:sz w:val="22"/>
          <w:szCs w:val="22"/>
          <w:lang w:val="en-US"/>
        </w:rPr>
        <w:t xml:space="preserve"> sub </w:t>
      </w:r>
      <w:proofErr w:type="spellStart"/>
      <w:r w:rsidRPr="00F85DD9">
        <w:rPr>
          <w:rFonts w:ascii="Calibri" w:hAnsi="Calibri" w:cs="Swis721 LtCn BT"/>
          <w:b/>
          <w:sz w:val="22"/>
          <w:szCs w:val="22"/>
          <w:lang w:val="en-US"/>
        </w:rPr>
        <w:t>incidenţa</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prevederilor</w:t>
      </w:r>
      <w:proofErr w:type="spellEnd"/>
      <w:r w:rsidRPr="00F85DD9">
        <w:rPr>
          <w:rFonts w:ascii="Calibri" w:hAnsi="Calibri" w:cs="Swis721 LtCn BT"/>
          <w:b/>
          <w:sz w:val="22"/>
          <w:szCs w:val="22"/>
          <w:lang w:val="en-US"/>
        </w:rPr>
        <w:t xml:space="preserve"> </w:t>
      </w:r>
      <w:r w:rsidRPr="00F85DD9">
        <w:rPr>
          <w:rFonts w:ascii="Calibri" w:hAnsi="Calibri" w:cs="Swis721 LtCn BT"/>
          <w:b/>
          <w:sz w:val="22"/>
          <w:szCs w:val="22"/>
          <w:u w:val="single"/>
          <w:lang w:val="en-US"/>
        </w:rPr>
        <w:t>art. 28</w:t>
      </w:r>
      <w:r w:rsidRPr="00F85DD9">
        <w:rPr>
          <w:rFonts w:ascii="Calibri" w:hAnsi="Calibri" w:cs="Swis721 LtCn BT"/>
          <w:b/>
          <w:sz w:val="22"/>
          <w:szCs w:val="22"/>
          <w:lang w:val="en-US"/>
        </w:rPr>
        <w:t xml:space="preserve"> din </w:t>
      </w:r>
      <w:proofErr w:type="spellStart"/>
      <w:r w:rsidRPr="00F85DD9">
        <w:rPr>
          <w:rFonts w:ascii="Calibri" w:hAnsi="Calibri" w:cs="Swis721 LtCn BT"/>
          <w:b/>
          <w:sz w:val="22"/>
          <w:szCs w:val="22"/>
          <w:lang w:val="en-US"/>
        </w:rPr>
        <w:t>Ordonanţa</w:t>
      </w:r>
      <w:proofErr w:type="spellEnd"/>
      <w:r w:rsidRPr="00F85DD9">
        <w:rPr>
          <w:rFonts w:ascii="Calibri" w:hAnsi="Calibri" w:cs="Swis721 LtCn BT"/>
          <w:b/>
          <w:sz w:val="22"/>
          <w:szCs w:val="22"/>
          <w:lang w:val="en-US"/>
        </w:rPr>
        <w:t xml:space="preserve"> de </w:t>
      </w:r>
      <w:proofErr w:type="spellStart"/>
      <w:r w:rsidRPr="00F85DD9">
        <w:rPr>
          <w:rFonts w:ascii="Calibri" w:hAnsi="Calibri" w:cs="Swis721 LtCn BT"/>
          <w:b/>
          <w:sz w:val="22"/>
          <w:szCs w:val="22"/>
          <w:lang w:val="en-US"/>
        </w:rPr>
        <w:t>urgenţă</w:t>
      </w:r>
      <w:proofErr w:type="spellEnd"/>
      <w:r w:rsidRPr="00F85DD9">
        <w:rPr>
          <w:rFonts w:ascii="Calibri" w:hAnsi="Calibri" w:cs="Swis721 LtCn BT"/>
          <w:b/>
          <w:sz w:val="22"/>
          <w:szCs w:val="22"/>
          <w:lang w:val="en-US"/>
        </w:rPr>
        <w:t xml:space="preserve"> a </w:t>
      </w:r>
      <w:proofErr w:type="spellStart"/>
      <w:r w:rsidRPr="00F85DD9">
        <w:rPr>
          <w:rFonts w:ascii="Calibri" w:hAnsi="Calibri" w:cs="Swis721 LtCn BT"/>
          <w:b/>
          <w:sz w:val="22"/>
          <w:szCs w:val="22"/>
          <w:lang w:val="en-US"/>
        </w:rPr>
        <w:t>Guvernului</w:t>
      </w:r>
      <w:proofErr w:type="spellEnd"/>
      <w:r w:rsidRPr="00F85DD9">
        <w:rPr>
          <w:rFonts w:ascii="Calibri" w:hAnsi="Calibri" w:cs="Swis721 LtCn BT"/>
          <w:b/>
          <w:sz w:val="22"/>
          <w:szCs w:val="22"/>
          <w:lang w:val="en-US"/>
        </w:rPr>
        <w:t xml:space="preserve"> nr. 57/2007 </w:t>
      </w:r>
      <w:proofErr w:type="spellStart"/>
      <w:r w:rsidRPr="00F85DD9">
        <w:rPr>
          <w:rFonts w:ascii="Calibri" w:hAnsi="Calibri" w:cs="Swis721 LtCn BT"/>
          <w:b/>
          <w:sz w:val="22"/>
          <w:szCs w:val="22"/>
          <w:lang w:val="en-US"/>
        </w:rPr>
        <w:t>privind</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regimul</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ariilor</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naturale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protejate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conservarea</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habitatelor</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naturale</w:t>
      </w:r>
      <w:proofErr w:type="spellEnd"/>
      <w:r w:rsidRPr="00F85DD9">
        <w:rPr>
          <w:rFonts w:ascii="Calibri" w:hAnsi="Calibri" w:cs="Swis721 LtCn BT"/>
          <w:b/>
          <w:sz w:val="22"/>
          <w:szCs w:val="22"/>
          <w:lang w:val="en-US"/>
        </w:rPr>
        <w:t xml:space="preserve">, a </w:t>
      </w:r>
      <w:proofErr w:type="spellStart"/>
      <w:r w:rsidRPr="00F85DD9">
        <w:rPr>
          <w:rFonts w:ascii="Calibri" w:hAnsi="Calibri" w:cs="Swis721 LtCn BT"/>
          <w:b/>
          <w:sz w:val="22"/>
          <w:szCs w:val="22"/>
          <w:lang w:val="en-US"/>
        </w:rPr>
        <w:t>florei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şi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faunei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sălbatice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aprobată</w:t>
      </w:r>
      <w:proofErr w:type="spellEnd"/>
      <w:r w:rsidRPr="00F85DD9">
        <w:rPr>
          <w:rFonts w:ascii="Calibri" w:hAnsi="Calibri" w:cs="Swis721 LtCn BT"/>
          <w:b/>
          <w:sz w:val="22"/>
          <w:szCs w:val="22"/>
          <w:lang w:val="en-US"/>
        </w:rPr>
        <w:t xml:space="preserve"> cu </w:t>
      </w:r>
      <w:proofErr w:type="spellStart"/>
      <w:r w:rsidRPr="00F85DD9">
        <w:rPr>
          <w:rFonts w:ascii="Calibri" w:hAnsi="Calibri" w:cs="Swis721 LtCn BT"/>
          <w:b/>
          <w:sz w:val="22"/>
          <w:szCs w:val="22"/>
          <w:lang w:val="en-US"/>
        </w:rPr>
        <w:t>modificări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şi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completări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prin</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u w:val="single"/>
          <w:lang w:val="en-US"/>
        </w:rPr>
        <w:t>Legea</w:t>
      </w:r>
      <w:proofErr w:type="spellEnd"/>
      <w:r w:rsidRPr="00F85DD9">
        <w:rPr>
          <w:rFonts w:ascii="Calibri" w:hAnsi="Calibri" w:cs="Swis721 LtCn BT"/>
          <w:b/>
          <w:sz w:val="22"/>
          <w:szCs w:val="22"/>
          <w:u w:val="single"/>
          <w:lang w:val="en-US"/>
        </w:rPr>
        <w:t xml:space="preserve"> nr. 49/2011</w:t>
      </w:r>
      <w:r w:rsidRPr="00F85DD9">
        <w:rPr>
          <w:rFonts w:ascii="Calibri" w:hAnsi="Calibri" w:cs="Swis721 LtCn BT"/>
          <w:b/>
          <w:sz w:val="22"/>
          <w:szCs w:val="22"/>
          <w:lang w:val="en-US"/>
        </w:rPr>
        <w:t xml:space="preserve">, cu </w:t>
      </w:r>
      <w:proofErr w:type="spellStart"/>
      <w:r w:rsidRPr="00F85DD9">
        <w:rPr>
          <w:rFonts w:ascii="Calibri" w:hAnsi="Calibri" w:cs="Swis721 LtCn BT"/>
          <w:b/>
          <w:sz w:val="22"/>
          <w:szCs w:val="22"/>
          <w:lang w:val="en-US"/>
        </w:rPr>
        <w:t>modificările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şi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completările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ulterioare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memoriul</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va</w:t>
      </w:r>
      <w:proofErr w:type="spellEnd"/>
      <w:r w:rsidRPr="00F85DD9">
        <w:rPr>
          <w:rFonts w:ascii="Calibri" w:hAnsi="Calibri" w:cs="Swis721 LtCn BT"/>
          <w:b/>
          <w:sz w:val="22"/>
          <w:szCs w:val="22"/>
          <w:lang w:val="en-US"/>
        </w:rPr>
        <w:t xml:space="preserve"> fi </w:t>
      </w:r>
      <w:proofErr w:type="spellStart"/>
      <w:r w:rsidRPr="00F85DD9">
        <w:rPr>
          <w:rFonts w:ascii="Calibri" w:hAnsi="Calibri" w:cs="Swis721 LtCn BT"/>
          <w:b/>
          <w:sz w:val="22"/>
          <w:szCs w:val="22"/>
          <w:lang w:val="en-US"/>
        </w:rPr>
        <w:t>completat</w:t>
      </w:r>
      <w:proofErr w:type="spellEnd"/>
      <w:r w:rsidRPr="00F85DD9">
        <w:rPr>
          <w:rFonts w:ascii="Calibri" w:hAnsi="Calibri" w:cs="Swis721 LtCn BT"/>
          <w:b/>
          <w:sz w:val="22"/>
          <w:szCs w:val="22"/>
          <w:lang w:val="en-US"/>
        </w:rPr>
        <w:t xml:space="preserve"> cu </w:t>
      </w:r>
      <w:proofErr w:type="spellStart"/>
      <w:r w:rsidRPr="00F85DD9">
        <w:rPr>
          <w:rFonts w:ascii="Calibri" w:hAnsi="Calibri" w:cs="Swis721 LtCn BT"/>
          <w:b/>
          <w:sz w:val="22"/>
          <w:szCs w:val="22"/>
          <w:lang w:val="en-US"/>
        </w:rPr>
        <w:t>următoarele</w:t>
      </w:r>
      <w:proofErr w:type="spellEnd"/>
      <w:r w:rsidRPr="00F85DD9">
        <w:rPr>
          <w:rFonts w:ascii="Calibri" w:hAnsi="Calibri" w:cs="Swis721 LtCn BT"/>
          <w:b/>
          <w:sz w:val="22"/>
          <w:szCs w:val="22"/>
          <w:lang w:val="en-US"/>
        </w:rPr>
        <w:t>:</w:t>
      </w:r>
    </w:p>
    <w:p w14:paraId="4FA8250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descrierea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succintă</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proiectului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distanţa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faţă</w:t>
      </w:r>
      <w:proofErr w:type="spellEnd"/>
      <w:r w:rsidRPr="006B2586">
        <w:rPr>
          <w:rFonts w:ascii="Calibri" w:hAnsi="Calibri" w:cs="Swis721 LtCn BT"/>
          <w:b/>
          <w:sz w:val="22"/>
          <w:szCs w:val="22"/>
          <w:lang w:val="en-US"/>
        </w:rPr>
        <w:t xml:space="preserve"> de aria </w:t>
      </w:r>
      <w:proofErr w:type="spellStart"/>
      <w:r w:rsidRPr="006B2586">
        <w:rPr>
          <w:rFonts w:ascii="Calibri" w:hAnsi="Calibri" w:cs="Swis721 LtCn BT"/>
          <w:b/>
          <w:sz w:val="22"/>
          <w:szCs w:val="22"/>
          <w:lang w:val="en-US"/>
        </w:rPr>
        <w:t>naturală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protejată</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interes</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comunitar</w:t>
      </w:r>
      <w:proofErr w:type="spellEnd"/>
      <w:r w:rsidRPr="006B2586">
        <w:rPr>
          <w:rFonts w:ascii="Calibri" w:hAnsi="Calibri" w:cs="Swis721 LtCn BT"/>
          <w:b/>
          <w:sz w:val="22"/>
          <w:szCs w:val="22"/>
          <w:lang w:val="en-US"/>
        </w:rPr>
        <w:t xml:space="preserve">, precum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coordonatele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geografice</w:t>
      </w:r>
      <w:proofErr w:type="spellEnd"/>
      <w:r w:rsidRPr="006B2586">
        <w:rPr>
          <w:rFonts w:ascii="Calibri" w:hAnsi="Calibri" w:cs="Swis721 LtCn BT"/>
          <w:b/>
          <w:sz w:val="22"/>
          <w:szCs w:val="22"/>
          <w:lang w:val="en-US"/>
        </w:rPr>
        <w:t xml:space="preserve"> (Stereo 70) ale </w:t>
      </w:r>
      <w:proofErr w:type="spellStart"/>
      <w:r w:rsidRPr="006B2586">
        <w:rPr>
          <w:rFonts w:ascii="Calibri" w:hAnsi="Calibri" w:cs="Swis721 LtCn BT"/>
          <w:b/>
          <w:sz w:val="22"/>
          <w:szCs w:val="22"/>
          <w:lang w:val="en-US"/>
        </w:rPr>
        <w:t>amplasamentului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proiectului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Aceste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coordonate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vor</w:t>
      </w:r>
      <w:proofErr w:type="spellEnd"/>
      <w:r w:rsidRPr="006B2586">
        <w:rPr>
          <w:rFonts w:ascii="Calibri" w:hAnsi="Calibri" w:cs="Swis721 LtCn BT"/>
          <w:b/>
          <w:sz w:val="22"/>
          <w:szCs w:val="22"/>
          <w:lang w:val="en-US"/>
        </w:rPr>
        <w:t xml:space="preserve"> fi </w:t>
      </w:r>
      <w:proofErr w:type="spellStart"/>
      <w:r w:rsidRPr="006B2586">
        <w:rPr>
          <w:rFonts w:ascii="Calibri" w:hAnsi="Calibri" w:cs="Swis721 LtCn BT"/>
          <w:b/>
          <w:sz w:val="22"/>
          <w:szCs w:val="22"/>
          <w:lang w:val="en-US"/>
        </w:rPr>
        <w:t>prezentate</w:t>
      </w:r>
      <w:proofErr w:type="spellEnd"/>
      <w:r w:rsidRPr="006B2586">
        <w:rPr>
          <w:rFonts w:ascii="Calibri" w:hAnsi="Calibri" w:cs="Swis721 LtCn BT"/>
          <w:b/>
          <w:sz w:val="22"/>
          <w:szCs w:val="22"/>
          <w:lang w:val="en-US"/>
        </w:rPr>
        <w:t xml:space="preserve"> sub </w:t>
      </w:r>
      <w:proofErr w:type="spellStart"/>
      <w:r w:rsidRPr="006B2586">
        <w:rPr>
          <w:rFonts w:ascii="Calibri" w:hAnsi="Calibri" w:cs="Swis721 LtCn BT"/>
          <w:b/>
          <w:sz w:val="22"/>
          <w:szCs w:val="22"/>
          <w:lang w:val="en-US"/>
        </w:rPr>
        <w:t>formă</w:t>
      </w:r>
      <w:proofErr w:type="spellEnd"/>
      <w:r w:rsidRPr="006B2586">
        <w:rPr>
          <w:rFonts w:ascii="Calibri" w:hAnsi="Calibri" w:cs="Swis721 LtCn BT"/>
          <w:b/>
          <w:sz w:val="22"/>
          <w:szCs w:val="22"/>
          <w:lang w:val="en-US"/>
        </w:rPr>
        <w:t xml:space="preserve"> de vector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format digital cu </w:t>
      </w:r>
      <w:proofErr w:type="spellStart"/>
      <w:r w:rsidRPr="006B2586">
        <w:rPr>
          <w:rFonts w:ascii="Calibri" w:hAnsi="Calibri" w:cs="Swis721 LtCn BT"/>
          <w:b/>
          <w:sz w:val="22"/>
          <w:szCs w:val="22"/>
          <w:lang w:val="en-US"/>
        </w:rPr>
        <w:t>referinţă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geografică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sistem</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proiecţie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naţională</w:t>
      </w:r>
      <w:proofErr w:type="spellEnd"/>
      <w:r w:rsidRPr="006B2586">
        <w:rPr>
          <w:rFonts w:ascii="Calibri" w:hAnsi="Calibri" w:cs="Swis721 LtCn BT"/>
          <w:b/>
          <w:sz w:val="22"/>
          <w:szCs w:val="22"/>
          <w:lang w:val="en-US"/>
        </w:rPr>
        <w:t xml:space="preserve"> Stereo 1970, </w:t>
      </w:r>
      <w:proofErr w:type="spellStart"/>
      <w:r w:rsidRPr="006B2586">
        <w:rPr>
          <w:rFonts w:ascii="Calibri" w:hAnsi="Calibri" w:cs="Swis721 LtCn BT"/>
          <w:b/>
          <w:sz w:val="22"/>
          <w:szCs w:val="22"/>
          <w:lang w:val="en-US"/>
        </w:rPr>
        <w:t>sau</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tabel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format electronic </w:t>
      </w:r>
      <w:proofErr w:type="spellStart"/>
      <w:r w:rsidRPr="006B2586">
        <w:rPr>
          <w:rFonts w:ascii="Calibri" w:hAnsi="Calibri" w:cs="Swis721 LtCn BT"/>
          <w:b/>
          <w:sz w:val="22"/>
          <w:szCs w:val="22"/>
          <w:lang w:val="en-US"/>
        </w:rPr>
        <w:t>conţinând</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coordonatele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conturului</w:t>
      </w:r>
      <w:proofErr w:type="spellEnd"/>
      <w:r w:rsidRPr="006B2586">
        <w:rPr>
          <w:rFonts w:ascii="Calibri" w:hAnsi="Calibri" w:cs="Swis721 LtCn BT"/>
          <w:b/>
          <w:sz w:val="22"/>
          <w:szCs w:val="22"/>
          <w:lang w:val="en-US"/>
        </w:rPr>
        <w:t xml:space="preserve"> (X, Y)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sistem</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proiecţie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naţională</w:t>
      </w:r>
      <w:proofErr w:type="spellEnd"/>
      <w:r w:rsidRPr="006B2586">
        <w:rPr>
          <w:rFonts w:ascii="Calibri" w:hAnsi="Calibri" w:cs="Swis721 LtCn BT"/>
          <w:b/>
          <w:sz w:val="22"/>
          <w:szCs w:val="22"/>
          <w:lang w:val="en-US"/>
        </w:rPr>
        <w:t xml:space="preserve"> Stereo 1970;</w:t>
      </w:r>
    </w:p>
    <w:p w14:paraId="00A11287"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b) </w:t>
      </w:r>
      <w:proofErr w:type="spellStart"/>
      <w:r w:rsidRPr="006B2586">
        <w:rPr>
          <w:rFonts w:ascii="Calibri" w:hAnsi="Calibri" w:cs="Swis721 LtCn BT"/>
          <w:b/>
          <w:sz w:val="22"/>
          <w:szCs w:val="22"/>
          <w:lang w:val="en-US"/>
        </w:rPr>
        <w:t>numele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codul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ariei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naturale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protejate</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interes</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comunitar</w:t>
      </w:r>
      <w:proofErr w:type="spellEnd"/>
      <w:r w:rsidRPr="006B2586">
        <w:rPr>
          <w:rFonts w:ascii="Calibri" w:hAnsi="Calibri" w:cs="Swis721 LtCn BT"/>
          <w:b/>
          <w:sz w:val="22"/>
          <w:szCs w:val="22"/>
          <w:lang w:val="en-US"/>
        </w:rPr>
        <w:t>;</w:t>
      </w:r>
    </w:p>
    <w:p w14:paraId="3E507320"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c) </w:t>
      </w:r>
      <w:proofErr w:type="spellStart"/>
      <w:r w:rsidRPr="006B2586">
        <w:rPr>
          <w:rFonts w:ascii="Calibri" w:hAnsi="Calibri" w:cs="Swis721 LtCn BT"/>
          <w:b/>
          <w:sz w:val="22"/>
          <w:szCs w:val="22"/>
          <w:lang w:val="en-US"/>
        </w:rPr>
        <w:t>prezenţa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efectivele</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suprafeţele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acoperite</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specii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habitate</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interes</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comunitar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zona </w:t>
      </w:r>
      <w:proofErr w:type="spellStart"/>
      <w:r w:rsidRPr="006B2586">
        <w:rPr>
          <w:rFonts w:ascii="Calibri" w:hAnsi="Calibri" w:cs="Swis721 LtCn BT"/>
          <w:b/>
          <w:sz w:val="22"/>
          <w:szCs w:val="22"/>
          <w:lang w:val="en-US"/>
        </w:rPr>
        <w:t>proiectului</w:t>
      </w:r>
      <w:proofErr w:type="spellEnd"/>
      <w:r w:rsidRPr="006B2586">
        <w:rPr>
          <w:rFonts w:ascii="Calibri" w:hAnsi="Calibri" w:cs="Swis721 LtCn BT"/>
          <w:b/>
          <w:sz w:val="22"/>
          <w:szCs w:val="22"/>
          <w:lang w:val="en-US"/>
        </w:rPr>
        <w:t>;</w:t>
      </w:r>
    </w:p>
    <w:p w14:paraId="2F5D614D"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d) se </w:t>
      </w:r>
      <w:proofErr w:type="spellStart"/>
      <w:r w:rsidRPr="006B2586">
        <w:rPr>
          <w:rFonts w:ascii="Calibri" w:hAnsi="Calibri" w:cs="Swis721 LtCn BT"/>
          <w:b/>
          <w:sz w:val="22"/>
          <w:szCs w:val="22"/>
          <w:lang w:val="en-US"/>
        </w:rPr>
        <w:t>va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preciza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dacă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proiectul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propus</w:t>
      </w:r>
      <w:proofErr w:type="spellEnd"/>
      <w:r w:rsidRPr="006B2586">
        <w:rPr>
          <w:rFonts w:ascii="Calibri" w:hAnsi="Calibri" w:cs="Swis721 LtCn BT"/>
          <w:b/>
          <w:sz w:val="22"/>
          <w:szCs w:val="22"/>
          <w:lang w:val="en-US"/>
        </w:rPr>
        <w:t xml:space="preserve"> nu are </w:t>
      </w:r>
      <w:proofErr w:type="spellStart"/>
      <w:r w:rsidRPr="006B2586">
        <w:rPr>
          <w:rFonts w:ascii="Calibri" w:hAnsi="Calibri" w:cs="Swis721 LtCn BT"/>
          <w:b/>
          <w:sz w:val="22"/>
          <w:szCs w:val="22"/>
          <w:lang w:val="en-US"/>
        </w:rPr>
        <w:t>legătură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directă</w:t>
      </w:r>
      <w:proofErr w:type="spellEnd"/>
      <w:r w:rsidRPr="006B2586">
        <w:rPr>
          <w:rFonts w:ascii="Calibri" w:hAnsi="Calibri" w:cs="Swis721 LtCn BT"/>
          <w:b/>
          <w:sz w:val="22"/>
          <w:szCs w:val="22"/>
          <w:lang w:val="en-US"/>
        </w:rPr>
        <w:t xml:space="preserve"> cu </w:t>
      </w:r>
      <w:proofErr w:type="spellStart"/>
      <w:r w:rsidRPr="006B2586">
        <w:rPr>
          <w:rFonts w:ascii="Calibri" w:hAnsi="Calibri" w:cs="Swis721 LtCn BT"/>
          <w:b/>
          <w:sz w:val="22"/>
          <w:szCs w:val="22"/>
          <w:lang w:val="en-US"/>
        </w:rPr>
        <w:t>sau</w:t>
      </w:r>
      <w:proofErr w:type="spellEnd"/>
      <w:r w:rsidRPr="006B2586">
        <w:rPr>
          <w:rFonts w:ascii="Calibri" w:hAnsi="Calibri" w:cs="Swis721 LtCn BT"/>
          <w:b/>
          <w:sz w:val="22"/>
          <w:szCs w:val="22"/>
          <w:lang w:val="en-US"/>
        </w:rPr>
        <w:t xml:space="preserve"> nu </w:t>
      </w:r>
      <w:proofErr w:type="spellStart"/>
      <w:r w:rsidRPr="006B2586">
        <w:rPr>
          <w:rFonts w:ascii="Calibri" w:hAnsi="Calibri" w:cs="Swis721 LtCn BT"/>
          <w:b/>
          <w:sz w:val="22"/>
          <w:szCs w:val="22"/>
          <w:lang w:val="en-US"/>
        </w:rPr>
        <w:t>este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necesar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pentru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managementul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conservării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ariei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naturale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protejate</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interes</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comunitar</w:t>
      </w:r>
      <w:proofErr w:type="spellEnd"/>
      <w:r w:rsidRPr="006B2586">
        <w:rPr>
          <w:rFonts w:ascii="Calibri" w:hAnsi="Calibri" w:cs="Swis721 LtCn BT"/>
          <w:b/>
          <w:sz w:val="22"/>
          <w:szCs w:val="22"/>
          <w:lang w:val="en-US"/>
        </w:rPr>
        <w:t>;</w:t>
      </w:r>
    </w:p>
    <w:p w14:paraId="2C6AA1A3"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e) se </w:t>
      </w:r>
      <w:proofErr w:type="spellStart"/>
      <w:r w:rsidRPr="006B2586">
        <w:rPr>
          <w:rFonts w:ascii="Calibri" w:hAnsi="Calibri" w:cs="Swis721 LtCn BT"/>
          <w:b/>
          <w:sz w:val="22"/>
          <w:szCs w:val="22"/>
          <w:lang w:val="en-US"/>
        </w:rPr>
        <w:t>va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estima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impactul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potenţial</w:t>
      </w:r>
      <w:proofErr w:type="spellEnd"/>
      <w:r w:rsidRPr="006B2586">
        <w:rPr>
          <w:rFonts w:ascii="Calibri" w:hAnsi="Calibri" w:cs="Swis721 LtCn BT"/>
          <w:b/>
          <w:sz w:val="22"/>
          <w:szCs w:val="22"/>
          <w:lang w:val="en-US"/>
        </w:rPr>
        <w:t xml:space="preserve"> al </w:t>
      </w:r>
      <w:proofErr w:type="spellStart"/>
      <w:r w:rsidRPr="006B2586">
        <w:rPr>
          <w:rFonts w:ascii="Calibri" w:hAnsi="Calibri" w:cs="Swis721 LtCn BT"/>
          <w:b/>
          <w:sz w:val="22"/>
          <w:szCs w:val="22"/>
          <w:lang w:val="en-US"/>
        </w:rPr>
        <w:t>proiectului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asupra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speciilor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habitatelor</w:t>
      </w:r>
      <w:proofErr w:type="spellEnd"/>
      <w:r w:rsidRPr="006B2586">
        <w:rPr>
          <w:rFonts w:ascii="Calibri" w:hAnsi="Calibri" w:cs="Swis721 LtCn BT"/>
          <w:b/>
          <w:sz w:val="22"/>
          <w:szCs w:val="22"/>
          <w:lang w:val="en-US"/>
        </w:rPr>
        <w:t xml:space="preserve"> din aria </w:t>
      </w:r>
      <w:proofErr w:type="spellStart"/>
      <w:r w:rsidRPr="006B2586">
        <w:rPr>
          <w:rFonts w:ascii="Calibri" w:hAnsi="Calibri" w:cs="Swis721 LtCn BT"/>
          <w:b/>
          <w:sz w:val="22"/>
          <w:szCs w:val="22"/>
          <w:lang w:val="en-US"/>
        </w:rPr>
        <w:t>naturală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protejată</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interes</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comunitar</w:t>
      </w:r>
      <w:proofErr w:type="spellEnd"/>
      <w:r w:rsidRPr="006B2586">
        <w:rPr>
          <w:rFonts w:ascii="Calibri" w:hAnsi="Calibri" w:cs="Swis721 LtCn BT"/>
          <w:b/>
          <w:sz w:val="22"/>
          <w:szCs w:val="22"/>
          <w:lang w:val="en-US"/>
        </w:rPr>
        <w:t>;</w:t>
      </w:r>
    </w:p>
    <w:p w14:paraId="11C7BBD1"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f) </w:t>
      </w:r>
      <w:proofErr w:type="spellStart"/>
      <w:r w:rsidRPr="006B2586">
        <w:rPr>
          <w:rFonts w:ascii="Calibri" w:hAnsi="Calibri" w:cs="Swis721 LtCn BT"/>
          <w:b/>
          <w:sz w:val="22"/>
          <w:szCs w:val="22"/>
          <w:lang w:val="en-US"/>
        </w:rPr>
        <w:t>alte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informaţii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prevăzute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legislaţia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în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vigoare</w:t>
      </w:r>
      <w:proofErr w:type="spellEnd"/>
      <w:r w:rsidRPr="006B2586">
        <w:rPr>
          <w:rFonts w:ascii="Calibri" w:hAnsi="Calibri" w:cs="Swis721 LtCn BT"/>
          <w:b/>
          <w:sz w:val="22"/>
          <w:szCs w:val="22"/>
          <w:lang w:val="en-US"/>
        </w:rPr>
        <w:t>.</w:t>
      </w:r>
    </w:p>
    <w:p w14:paraId="367CECFC" w14:textId="77777777" w:rsidR="00052536" w:rsidRDefault="00052536" w:rsidP="00052536">
      <w:pPr>
        <w:jc w:val="both"/>
        <w:rPr>
          <w:rFonts w:ascii="Calibri" w:hAnsi="Calibri" w:cs="Swis721 LtCn BT"/>
          <w:color w:val="FF0000"/>
          <w:sz w:val="22"/>
          <w:szCs w:val="22"/>
          <w:lang w:val="en-US"/>
        </w:rPr>
      </w:pPr>
    </w:p>
    <w:p w14:paraId="719C51E4" w14:textId="77777777" w:rsidR="00052536" w:rsidRPr="004D3AA0"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spellStart"/>
      <w:r w:rsidRPr="004D3AA0">
        <w:rPr>
          <w:rFonts w:ascii="Calibri" w:hAnsi="Calibri" w:cs="Swis721 LtCn BT"/>
          <w:sz w:val="22"/>
          <w:szCs w:val="22"/>
          <w:lang w:val="en-US"/>
        </w:rPr>
        <w:t>este</w:t>
      </w:r>
      <w:proofErr w:type="spellEnd"/>
      <w:r w:rsidRPr="004D3AA0">
        <w:rPr>
          <w:rFonts w:ascii="Calibri" w:hAnsi="Calibri" w:cs="Swis721 LtCn BT"/>
          <w:sz w:val="22"/>
          <w:szCs w:val="22"/>
          <w:lang w:val="en-US"/>
        </w:rPr>
        <w:t xml:space="preserve"> </w:t>
      </w:r>
      <w:proofErr w:type="spellStart"/>
      <w:r w:rsidRPr="004D3AA0">
        <w:rPr>
          <w:rFonts w:ascii="Calibri" w:hAnsi="Calibri" w:cs="Swis721 LtCn BT"/>
          <w:sz w:val="22"/>
          <w:szCs w:val="22"/>
          <w:lang w:val="en-US"/>
        </w:rPr>
        <w:t>cazul</w:t>
      </w:r>
      <w:proofErr w:type="spellEnd"/>
      <w:r w:rsidRPr="004D3AA0">
        <w:rPr>
          <w:rFonts w:ascii="Calibri" w:hAnsi="Calibri" w:cs="Swis721 LtCn BT"/>
          <w:sz w:val="22"/>
          <w:szCs w:val="22"/>
          <w:lang w:val="en-US"/>
        </w:rPr>
        <w:t>.</w:t>
      </w:r>
    </w:p>
    <w:p w14:paraId="14FE8992" w14:textId="77777777" w:rsidR="00052536" w:rsidRDefault="00052536" w:rsidP="00052536">
      <w:pPr>
        <w:jc w:val="both"/>
        <w:rPr>
          <w:rFonts w:ascii="Calibri" w:hAnsi="Calibri"/>
          <w:b/>
          <w:bCs/>
          <w:smallCaps/>
          <w:sz w:val="22"/>
          <w:szCs w:val="22"/>
          <w:lang w:val="ro-RO"/>
        </w:rPr>
      </w:pPr>
    </w:p>
    <w:p w14:paraId="03F075B1"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IV</w:t>
      </w:r>
      <w:r w:rsidRPr="00DA2270">
        <w:rPr>
          <w:rFonts w:ascii="Calibri" w:hAnsi="Calibri" w:cs="Swis721 LtCn BT"/>
          <w:b/>
          <w:sz w:val="22"/>
          <w:szCs w:val="22"/>
          <w:lang w:val="ro-RO"/>
        </w:rPr>
        <w:t xml:space="preserve">. </w:t>
      </w:r>
      <w:proofErr w:type="spellStart"/>
      <w:r w:rsidRPr="00F85DD9">
        <w:rPr>
          <w:rFonts w:ascii="Calibri" w:hAnsi="Calibri" w:cs="Swis721 LtCn BT"/>
          <w:b/>
          <w:sz w:val="22"/>
          <w:szCs w:val="22"/>
          <w:lang w:val="en-US"/>
        </w:rPr>
        <w:t>Pentru</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proiectele</w:t>
      </w:r>
      <w:proofErr w:type="spellEnd"/>
      <w:r w:rsidRPr="00F85DD9">
        <w:rPr>
          <w:rFonts w:ascii="Calibri" w:hAnsi="Calibri" w:cs="Swis721 LtCn BT"/>
          <w:b/>
          <w:sz w:val="22"/>
          <w:szCs w:val="22"/>
          <w:lang w:val="en-US"/>
        </w:rPr>
        <w:t xml:space="preserve"> care se </w:t>
      </w:r>
      <w:proofErr w:type="spellStart"/>
      <w:r w:rsidRPr="00F85DD9">
        <w:rPr>
          <w:rFonts w:ascii="Calibri" w:hAnsi="Calibri" w:cs="Swis721 LtCn BT"/>
          <w:b/>
          <w:sz w:val="22"/>
          <w:szCs w:val="22"/>
          <w:lang w:val="en-US"/>
        </w:rPr>
        <w:t>realizează</w:t>
      </w:r>
      <w:proofErr w:type="spellEnd"/>
      <w:r w:rsidRPr="00F85DD9">
        <w:rPr>
          <w:rFonts w:ascii="Calibri" w:hAnsi="Calibri" w:cs="Swis721 LtCn BT"/>
          <w:b/>
          <w:sz w:val="22"/>
          <w:szCs w:val="22"/>
          <w:lang w:val="en-US"/>
        </w:rPr>
        <w:t xml:space="preserve"> pe ape </w:t>
      </w:r>
      <w:proofErr w:type="spellStart"/>
      <w:r w:rsidRPr="00F85DD9">
        <w:rPr>
          <w:rFonts w:ascii="Calibri" w:hAnsi="Calibri" w:cs="Swis721 LtCn BT"/>
          <w:b/>
          <w:sz w:val="22"/>
          <w:szCs w:val="22"/>
          <w:lang w:val="en-US"/>
        </w:rPr>
        <w:t>sau</w:t>
      </w:r>
      <w:proofErr w:type="spellEnd"/>
      <w:r w:rsidRPr="00F85DD9">
        <w:rPr>
          <w:rFonts w:ascii="Calibri" w:hAnsi="Calibri" w:cs="Swis721 LtCn BT"/>
          <w:b/>
          <w:sz w:val="22"/>
          <w:szCs w:val="22"/>
          <w:lang w:val="en-US"/>
        </w:rPr>
        <w:t xml:space="preserve"> au </w:t>
      </w:r>
      <w:proofErr w:type="spellStart"/>
      <w:r w:rsidRPr="00F85DD9">
        <w:rPr>
          <w:rFonts w:ascii="Calibri" w:hAnsi="Calibri" w:cs="Swis721 LtCn BT"/>
          <w:b/>
          <w:sz w:val="22"/>
          <w:szCs w:val="22"/>
          <w:lang w:val="en-US"/>
        </w:rPr>
        <w:t>legătură</w:t>
      </w:r>
      <w:proofErr w:type="spellEnd"/>
      <w:r w:rsidRPr="00F85DD9">
        <w:rPr>
          <w:rFonts w:ascii="Calibri" w:hAnsi="Calibri" w:cs="Swis721 LtCn BT"/>
          <w:b/>
          <w:sz w:val="22"/>
          <w:szCs w:val="22"/>
          <w:lang w:val="en-US"/>
        </w:rPr>
        <w:t xml:space="preserve"> cu </w:t>
      </w:r>
      <w:proofErr w:type="spellStart"/>
      <w:r w:rsidRPr="00F85DD9">
        <w:rPr>
          <w:rFonts w:ascii="Calibri" w:hAnsi="Calibri" w:cs="Swis721 LtCn BT"/>
          <w:b/>
          <w:sz w:val="22"/>
          <w:szCs w:val="22"/>
          <w:lang w:val="en-US"/>
        </w:rPr>
        <w:t>apele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memoriul</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va</w:t>
      </w:r>
      <w:proofErr w:type="spellEnd"/>
      <w:r w:rsidRPr="00F85DD9">
        <w:rPr>
          <w:rFonts w:ascii="Calibri" w:hAnsi="Calibri" w:cs="Swis721 LtCn BT"/>
          <w:b/>
          <w:sz w:val="22"/>
          <w:szCs w:val="22"/>
          <w:lang w:val="en-US"/>
        </w:rPr>
        <w:t xml:space="preserve"> fi </w:t>
      </w:r>
      <w:proofErr w:type="spellStart"/>
      <w:r w:rsidRPr="00F85DD9">
        <w:rPr>
          <w:rFonts w:ascii="Calibri" w:hAnsi="Calibri" w:cs="Swis721 LtCn BT"/>
          <w:b/>
          <w:sz w:val="22"/>
          <w:szCs w:val="22"/>
          <w:lang w:val="en-US"/>
        </w:rPr>
        <w:t>completat</w:t>
      </w:r>
      <w:proofErr w:type="spellEnd"/>
      <w:r w:rsidRPr="00F85DD9">
        <w:rPr>
          <w:rFonts w:ascii="Calibri" w:hAnsi="Calibri" w:cs="Swis721 LtCn BT"/>
          <w:b/>
          <w:sz w:val="22"/>
          <w:szCs w:val="22"/>
          <w:lang w:val="en-US"/>
        </w:rPr>
        <w:t xml:space="preserve"> cu </w:t>
      </w:r>
      <w:proofErr w:type="spellStart"/>
      <w:r w:rsidRPr="00F85DD9">
        <w:rPr>
          <w:rFonts w:ascii="Calibri" w:hAnsi="Calibri" w:cs="Swis721 LtCn BT"/>
          <w:b/>
          <w:sz w:val="22"/>
          <w:szCs w:val="22"/>
          <w:lang w:val="en-US"/>
        </w:rPr>
        <w:t>următoarele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informaţii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preluate</w:t>
      </w:r>
      <w:proofErr w:type="spellEnd"/>
      <w:r w:rsidRPr="00F85DD9">
        <w:rPr>
          <w:rFonts w:ascii="Calibri" w:hAnsi="Calibri" w:cs="Swis721 LtCn BT"/>
          <w:b/>
          <w:sz w:val="22"/>
          <w:szCs w:val="22"/>
          <w:lang w:val="en-US"/>
        </w:rPr>
        <w:t xml:space="preserve"> din </w:t>
      </w:r>
      <w:proofErr w:type="spellStart"/>
      <w:r w:rsidRPr="00F85DD9">
        <w:rPr>
          <w:rFonts w:ascii="Calibri" w:hAnsi="Calibri" w:cs="Swis721 LtCn BT"/>
          <w:b/>
          <w:sz w:val="22"/>
          <w:szCs w:val="22"/>
          <w:lang w:val="en-US"/>
        </w:rPr>
        <w:t>Planurile</w:t>
      </w:r>
      <w:proofErr w:type="spellEnd"/>
      <w:r w:rsidRPr="00F85DD9">
        <w:rPr>
          <w:rFonts w:ascii="Calibri" w:hAnsi="Calibri" w:cs="Swis721 LtCn BT"/>
          <w:b/>
          <w:sz w:val="22"/>
          <w:szCs w:val="22"/>
          <w:lang w:val="en-US"/>
        </w:rPr>
        <w:t xml:space="preserve"> de management </w:t>
      </w:r>
      <w:proofErr w:type="spellStart"/>
      <w:r w:rsidRPr="00F85DD9">
        <w:rPr>
          <w:rFonts w:ascii="Calibri" w:hAnsi="Calibri" w:cs="Swis721 LtCn BT"/>
          <w:b/>
          <w:sz w:val="22"/>
          <w:szCs w:val="22"/>
          <w:lang w:val="en-US"/>
        </w:rPr>
        <w:t>bazinale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actualizate</w:t>
      </w:r>
      <w:proofErr w:type="spellEnd"/>
      <w:r w:rsidRPr="00F85DD9">
        <w:rPr>
          <w:rFonts w:ascii="Calibri" w:hAnsi="Calibri" w:cs="Swis721 LtCn BT"/>
          <w:b/>
          <w:sz w:val="22"/>
          <w:szCs w:val="22"/>
          <w:lang w:val="en-US"/>
        </w:rPr>
        <w:t>:</w:t>
      </w:r>
    </w:p>
    <w:p w14:paraId="3ADFBE00"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1. </w:t>
      </w:r>
      <w:proofErr w:type="spellStart"/>
      <w:r w:rsidRPr="006B2586">
        <w:rPr>
          <w:rFonts w:ascii="Calibri" w:hAnsi="Calibri" w:cs="Swis721 LtCn BT"/>
          <w:b/>
          <w:sz w:val="22"/>
          <w:szCs w:val="22"/>
          <w:lang w:val="en-US"/>
        </w:rPr>
        <w:t>Localizarea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proiectului</w:t>
      </w:r>
      <w:proofErr w:type="spellEnd"/>
      <w:r w:rsidRPr="006B2586">
        <w:rPr>
          <w:rFonts w:ascii="Calibri" w:hAnsi="Calibri" w:cs="Swis721 LtCn BT"/>
          <w:b/>
          <w:sz w:val="22"/>
          <w:szCs w:val="22"/>
          <w:lang w:val="en-US"/>
        </w:rPr>
        <w:t>:</w:t>
      </w:r>
    </w:p>
    <w:p w14:paraId="3488D068"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spellStart"/>
      <w:r w:rsidRPr="006B2586">
        <w:rPr>
          <w:rFonts w:ascii="Calibri" w:hAnsi="Calibri" w:cs="Swis721 LtCn BT"/>
          <w:b/>
          <w:sz w:val="22"/>
          <w:szCs w:val="22"/>
          <w:lang w:val="en-US"/>
        </w:rPr>
        <w:t>bazinul</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hidrografic</w:t>
      </w:r>
      <w:proofErr w:type="spellEnd"/>
      <w:r w:rsidRPr="006B2586">
        <w:rPr>
          <w:rFonts w:ascii="Calibri" w:hAnsi="Calibri" w:cs="Swis721 LtCn BT"/>
          <w:b/>
          <w:sz w:val="22"/>
          <w:szCs w:val="22"/>
          <w:lang w:val="en-US"/>
        </w:rPr>
        <w:t>;</w:t>
      </w:r>
    </w:p>
    <w:p w14:paraId="7FAFE76A"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spellStart"/>
      <w:r w:rsidRPr="006B2586">
        <w:rPr>
          <w:rFonts w:ascii="Calibri" w:hAnsi="Calibri" w:cs="Swis721 LtCn BT"/>
          <w:b/>
          <w:sz w:val="22"/>
          <w:szCs w:val="22"/>
          <w:lang w:val="en-US"/>
        </w:rPr>
        <w:t>cursul</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apă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denumirea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codul</w:t>
      </w:r>
      <w:proofErr w:type="spellEnd"/>
      <w:r w:rsidRPr="006B2586">
        <w:rPr>
          <w:rFonts w:ascii="Calibri" w:hAnsi="Calibri" w:cs="Swis721 LtCn BT"/>
          <w:b/>
          <w:sz w:val="22"/>
          <w:szCs w:val="22"/>
          <w:lang w:val="en-US"/>
        </w:rPr>
        <w:t xml:space="preserve"> cadastral;</w:t>
      </w:r>
    </w:p>
    <w:p w14:paraId="1A4DD23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spellStart"/>
      <w:r w:rsidRPr="006B2586">
        <w:rPr>
          <w:rFonts w:ascii="Calibri" w:hAnsi="Calibri" w:cs="Swis721 LtCn BT"/>
          <w:b/>
          <w:sz w:val="22"/>
          <w:szCs w:val="22"/>
          <w:lang w:val="en-US"/>
        </w:rPr>
        <w:t>corpul</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apă</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suprafaţă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sau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subteran</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denumire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cod.</w:t>
      </w:r>
    </w:p>
    <w:p w14:paraId="3686091B"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2. </w:t>
      </w:r>
      <w:proofErr w:type="spellStart"/>
      <w:r w:rsidRPr="006B2586">
        <w:rPr>
          <w:rFonts w:ascii="Calibri" w:hAnsi="Calibri" w:cs="Swis721 LtCn BT"/>
          <w:b/>
          <w:sz w:val="22"/>
          <w:szCs w:val="22"/>
          <w:lang w:val="en-US"/>
        </w:rPr>
        <w:t>Indicarea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stării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ecologice</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potenţialului</w:t>
      </w:r>
      <w:proofErr w:type="spellEnd"/>
      <w:r w:rsidRPr="006B2586">
        <w:rPr>
          <w:rFonts w:ascii="Calibri" w:hAnsi="Calibri" w:cs="Swis721 LtCn BT"/>
          <w:b/>
          <w:sz w:val="22"/>
          <w:szCs w:val="22"/>
          <w:lang w:val="en-US"/>
        </w:rPr>
        <w:t xml:space="preserve"> ecologic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starea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chimică</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corpului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apă</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suprafaţă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pentru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corpul</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apă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subteran</w:t>
      </w:r>
      <w:proofErr w:type="spellEnd"/>
      <w:r w:rsidRPr="006B2586">
        <w:rPr>
          <w:rFonts w:ascii="Calibri" w:hAnsi="Calibri" w:cs="Swis721 LtCn BT"/>
          <w:b/>
          <w:sz w:val="22"/>
          <w:szCs w:val="22"/>
          <w:lang w:val="en-US"/>
        </w:rPr>
        <w:t xml:space="preserve"> se </w:t>
      </w:r>
      <w:proofErr w:type="spellStart"/>
      <w:r w:rsidRPr="006B2586">
        <w:rPr>
          <w:rFonts w:ascii="Calibri" w:hAnsi="Calibri" w:cs="Swis721 LtCn BT"/>
          <w:b/>
          <w:sz w:val="22"/>
          <w:szCs w:val="22"/>
          <w:lang w:val="en-US"/>
        </w:rPr>
        <w:t>vor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indica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starea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cantitativă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starea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chimică</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corpului</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apă</w:t>
      </w:r>
      <w:proofErr w:type="spellEnd"/>
      <w:r w:rsidRPr="006B2586">
        <w:rPr>
          <w:rFonts w:ascii="Calibri" w:hAnsi="Calibri" w:cs="Swis721 LtCn BT"/>
          <w:b/>
          <w:sz w:val="22"/>
          <w:szCs w:val="22"/>
          <w:lang w:val="en-US"/>
        </w:rPr>
        <w:t>.</w:t>
      </w:r>
    </w:p>
    <w:p w14:paraId="4F18201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3. </w:t>
      </w:r>
      <w:proofErr w:type="spellStart"/>
      <w:r w:rsidRPr="006B2586">
        <w:rPr>
          <w:rFonts w:ascii="Calibri" w:hAnsi="Calibri" w:cs="Swis721 LtCn BT"/>
          <w:b/>
          <w:sz w:val="22"/>
          <w:szCs w:val="22"/>
          <w:lang w:val="en-US"/>
        </w:rPr>
        <w:t>Indicarea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obiectivului</w:t>
      </w:r>
      <w:proofErr w:type="spellEnd"/>
      <w:r w:rsidRPr="006B2586">
        <w:rPr>
          <w:rFonts w:ascii="Calibri" w:hAnsi="Calibri" w:cs="Swis721 LtCn BT"/>
          <w:b/>
          <w:sz w:val="22"/>
          <w:szCs w:val="22"/>
          <w:lang w:val="en-US"/>
        </w:rPr>
        <w:t>/</w:t>
      </w:r>
      <w:proofErr w:type="spellStart"/>
      <w:r w:rsidRPr="006B2586">
        <w:rPr>
          <w:rFonts w:ascii="Calibri" w:hAnsi="Calibri" w:cs="Swis721 LtCn BT"/>
          <w:b/>
          <w:sz w:val="22"/>
          <w:szCs w:val="22"/>
          <w:lang w:val="en-US"/>
        </w:rPr>
        <w:t>obiectivelor</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mediu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pentru</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fiecare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corp</w:t>
      </w:r>
      <w:proofErr w:type="spellEnd"/>
      <w:r w:rsidRPr="006B2586">
        <w:rPr>
          <w:rFonts w:ascii="Calibri" w:hAnsi="Calibri" w:cs="Swis721 LtCn BT"/>
          <w:b/>
          <w:sz w:val="22"/>
          <w:szCs w:val="22"/>
          <w:lang w:val="en-US"/>
        </w:rPr>
        <w:t xml:space="preserve"> de </w:t>
      </w:r>
      <w:proofErr w:type="spellStart"/>
      <w:r w:rsidRPr="006B2586">
        <w:rPr>
          <w:rFonts w:ascii="Calibri" w:hAnsi="Calibri" w:cs="Swis721 LtCn BT"/>
          <w:b/>
          <w:sz w:val="22"/>
          <w:szCs w:val="22"/>
          <w:lang w:val="en-US"/>
        </w:rPr>
        <w:t>apă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identificat</w:t>
      </w:r>
      <w:proofErr w:type="spellEnd"/>
      <w:r w:rsidRPr="006B2586">
        <w:rPr>
          <w:rFonts w:ascii="Calibri" w:hAnsi="Calibri" w:cs="Swis721 LtCn BT"/>
          <w:b/>
          <w:sz w:val="22"/>
          <w:szCs w:val="22"/>
          <w:lang w:val="en-US"/>
        </w:rPr>
        <w:t xml:space="preserve">, cu </w:t>
      </w:r>
      <w:proofErr w:type="spellStart"/>
      <w:r w:rsidRPr="006B2586">
        <w:rPr>
          <w:rFonts w:ascii="Calibri" w:hAnsi="Calibri" w:cs="Swis721 LtCn BT"/>
          <w:b/>
          <w:sz w:val="22"/>
          <w:szCs w:val="22"/>
          <w:lang w:val="en-US"/>
        </w:rPr>
        <w:t>precizarea</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excepţiilor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aplicate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şi</w:t>
      </w:r>
      <w:proofErr w:type="spellEnd"/>
      <w:r w:rsidRPr="006B2586">
        <w:rPr>
          <w:rFonts w:ascii="Calibri" w:hAnsi="Calibri" w:cs="Swis721 LtCn BT"/>
          <w:b/>
          <w:sz w:val="22"/>
          <w:szCs w:val="22"/>
          <w:lang w:val="en-US"/>
        </w:rPr>
        <w:t xml:space="preserve"> a </w:t>
      </w:r>
      <w:proofErr w:type="spellStart"/>
      <w:r w:rsidRPr="006B2586">
        <w:rPr>
          <w:rFonts w:ascii="Calibri" w:hAnsi="Calibri" w:cs="Swis721 LtCn BT"/>
          <w:b/>
          <w:sz w:val="22"/>
          <w:szCs w:val="22"/>
          <w:lang w:val="en-US"/>
        </w:rPr>
        <w:t>termenelor</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aferente</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după</w:t>
      </w:r>
      <w:proofErr w:type="spellEnd"/>
      <w:r w:rsidRPr="006B2586">
        <w:rPr>
          <w:rFonts w:ascii="Calibri" w:hAnsi="Calibri" w:cs="Swis721 LtCn BT"/>
          <w:b/>
          <w:sz w:val="22"/>
          <w:szCs w:val="22"/>
          <w:lang w:val="en-US"/>
        </w:rPr>
        <w:t xml:space="preserve"> </w:t>
      </w:r>
      <w:proofErr w:type="spellStart"/>
      <w:r w:rsidRPr="006B2586">
        <w:rPr>
          <w:rFonts w:ascii="Calibri" w:hAnsi="Calibri" w:cs="Swis721 LtCn BT"/>
          <w:b/>
          <w:sz w:val="22"/>
          <w:szCs w:val="22"/>
          <w:lang w:val="en-US"/>
        </w:rPr>
        <w:t>caz</w:t>
      </w:r>
      <w:proofErr w:type="spellEnd"/>
      <w:r w:rsidRPr="006B2586">
        <w:rPr>
          <w:rFonts w:ascii="Calibri" w:hAnsi="Calibri" w:cs="Swis721 LtCn BT"/>
          <w:b/>
          <w:sz w:val="22"/>
          <w:szCs w:val="22"/>
          <w:lang w:val="en-US"/>
        </w:rPr>
        <w:t>.</w:t>
      </w:r>
    </w:p>
    <w:p w14:paraId="6B93A636" w14:textId="77777777" w:rsidR="00052536" w:rsidRDefault="00052536" w:rsidP="00052536">
      <w:pPr>
        <w:jc w:val="both"/>
        <w:rPr>
          <w:rFonts w:ascii="Calibri" w:hAnsi="Calibri" w:cs="Swis721 LtCn BT"/>
          <w:color w:val="FF0000"/>
          <w:sz w:val="22"/>
          <w:szCs w:val="22"/>
          <w:lang w:val="en-US"/>
        </w:rPr>
      </w:pPr>
    </w:p>
    <w:p w14:paraId="1A5C44A1" w14:textId="77777777" w:rsidR="00052536"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spellStart"/>
      <w:r w:rsidRPr="004D3AA0">
        <w:rPr>
          <w:rFonts w:ascii="Calibri" w:hAnsi="Calibri" w:cs="Swis721 LtCn BT"/>
          <w:sz w:val="22"/>
          <w:szCs w:val="22"/>
          <w:lang w:val="en-US"/>
        </w:rPr>
        <w:t>este</w:t>
      </w:r>
      <w:proofErr w:type="spellEnd"/>
      <w:r w:rsidRPr="004D3AA0">
        <w:rPr>
          <w:rFonts w:ascii="Calibri" w:hAnsi="Calibri" w:cs="Swis721 LtCn BT"/>
          <w:sz w:val="22"/>
          <w:szCs w:val="22"/>
          <w:lang w:val="en-US"/>
        </w:rPr>
        <w:t xml:space="preserve"> </w:t>
      </w:r>
      <w:proofErr w:type="spellStart"/>
      <w:r w:rsidRPr="004D3AA0">
        <w:rPr>
          <w:rFonts w:ascii="Calibri" w:hAnsi="Calibri" w:cs="Swis721 LtCn BT"/>
          <w:sz w:val="22"/>
          <w:szCs w:val="22"/>
          <w:lang w:val="en-US"/>
        </w:rPr>
        <w:t>cazul</w:t>
      </w:r>
      <w:proofErr w:type="spellEnd"/>
      <w:r w:rsidRPr="004D3AA0">
        <w:rPr>
          <w:rFonts w:ascii="Calibri" w:hAnsi="Calibri" w:cs="Swis721 LtCn BT"/>
          <w:sz w:val="22"/>
          <w:szCs w:val="22"/>
          <w:lang w:val="en-US"/>
        </w:rPr>
        <w:t>.</w:t>
      </w:r>
      <w:r>
        <w:rPr>
          <w:rFonts w:ascii="Calibri" w:hAnsi="Calibri" w:cs="Swis721 LtCn BT"/>
          <w:sz w:val="22"/>
          <w:szCs w:val="22"/>
          <w:lang w:val="en-US"/>
        </w:rPr>
        <w:t xml:space="preserve"> </w:t>
      </w:r>
      <w:proofErr w:type="spellStart"/>
      <w:r>
        <w:rPr>
          <w:rFonts w:ascii="Calibri" w:hAnsi="Calibri" w:cs="Swis721 LtCn BT"/>
          <w:sz w:val="22"/>
          <w:szCs w:val="22"/>
          <w:lang w:val="en-US"/>
        </w:rPr>
        <w:t>Proiectul</w:t>
      </w:r>
      <w:proofErr w:type="spellEnd"/>
      <w:r>
        <w:rPr>
          <w:rFonts w:ascii="Calibri" w:hAnsi="Calibri" w:cs="Swis721 LtCn BT"/>
          <w:sz w:val="22"/>
          <w:szCs w:val="22"/>
          <w:lang w:val="en-US"/>
        </w:rPr>
        <w:t xml:space="preserve"> nu se </w:t>
      </w:r>
      <w:proofErr w:type="spellStart"/>
      <w:r>
        <w:rPr>
          <w:rFonts w:ascii="Calibri" w:hAnsi="Calibri" w:cs="Swis721 LtCn BT"/>
          <w:sz w:val="22"/>
          <w:szCs w:val="22"/>
          <w:lang w:val="en-US"/>
        </w:rPr>
        <w:t>realizează</w:t>
      </w:r>
      <w:proofErr w:type="spellEnd"/>
      <w:r>
        <w:rPr>
          <w:rFonts w:ascii="Calibri" w:hAnsi="Calibri" w:cs="Swis721 LtCn BT"/>
          <w:sz w:val="22"/>
          <w:szCs w:val="22"/>
          <w:lang w:val="en-US"/>
        </w:rPr>
        <w:t xml:space="preserve"> pe </w:t>
      </w:r>
      <w:proofErr w:type="spellStart"/>
      <w:r>
        <w:rPr>
          <w:rFonts w:ascii="Calibri" w:hAnsi="Calibri" w:cs="Swis721 LtCn BT"/>
          <w:sz w:val="22"/>
          <w:szCs w:val="22"/>
          <w:lang w:val="en-US"/>
        </w:rPr>
        <w:t>apă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și</w:t>
      </w:r>
      <w:proofErr w:type="spellEnd"/>
      <w:r>
        <w:rPr>
          <w:rFonts w:ascii="Calibri" w:hAnsi="Calibri" w:cs="Swis721 LtCn BT"/>
          <w:sz w:val="22"/>
          <w:szCs w:val="22"/>
          <w:lang w:val="en-US"/>
        </w:rPr>
        <w:t xml:space="preserve"> nu are </w:t>
      </w:r>
      <w:proofErr w:type="spellStart"/>
      <w:r>
        <w:rPr>
          <w:rFonts w:ascii="Calibri" w:hAnsi="Calibri" w:cs="Swis721 LtCn BT"/>
          <w:sz w:val="22"/>
          <w:szCs w:val="22"/>
          <w:lang w:val="en-US"/>
        </w:rPr>
        <w:t>legătură</w:t>
      </w:r>
      <w:proofErr w:type="spellEnd"/>
      <w:r>
        <w:rPr>
          <w:rFonts w:ascii="Calibri" w:hAnsi="Calibri" w:cs="Swis721 LtCn BT"/>
          <w:sz w:val="22"/>
          <w:szCs w:val="22"/>
          <w:lang w:val="en-US"/>
        </w:rPr>
        <w:t xml:space="preserve"> cu </w:t>
      </w:r>
      <w:proofErr w:type="spellStart"/>
      <w:r>
        <w:rPr>
          <w:rFonts w:ascii="Calibri" w:hAnsi="Calibri" w:cs="Swis721 LtCn BT"/>
          <w:sz w:val="22"/>
          <w:szCs w:val="22"/>
          <w:lang w:val="en-US"/>
        </w:rPr>
        <w:t>apele</w:t>
      </w:r>
      <w:proofErr w:type="spellEnd"/>
      <w:r>
        <w:rPr>
          <w:rFonts w:ascii="Calibri" w:hAnsi="Calibri" w:cs="Swis721 LtCn BT"/>
          <w:sz w:val="22"/>
          <w:szCs w:val="22"/>
          <w:lang w:val="en-US"/>
        </w:rPr>
        <w:t xml:space="preserve">. </w:t>
      </w:r>
    </w:p>
    <w:p w14:paraId="60C19440" w14:textId="686DFD42" w:rsidR="00052536" w:rsidRDefault="00052536" w:rsidP="00052536">
      <w:pPr>
        <w:jc w:val="both"/>
        <w:rPr>
          <w:rFonts w:ascii="Calibri" w:hAnsi="Calibri" w:cs="Swis721 LtCn BT"/>
          <w:sz w:val="22"/>
          <w:szCs w:val="22"/>
          <w:lang w:val="en-US"/>
        </w:rPr>
      </w:pPr>
      <w:proofErr w:type="spellStart"/>
      <w:r>
        <w:rPr>
          <w:rFonts w:ascii="Calibri" w:hAnsi="Calibri" w:cs="Swis721 LtCn BT"/>
          <w:sz w:val="22"/>
          <w:szCs w:val="22"/>
          <w:lang w:val="en-US"/>
        </w:rPr>
        <w:t>Amplasamentul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studiat</w:t>
      </w:r>
      <w:proofErr w:type="spellEnd"/>
      <w:r>
        <w:rPr>
          <w:rFonts w:ascii="Calibri" w:hAnsi="Calibri" w:cs="Swis721 LtCn BT"/>
          <w:sz w:val="22"/>
          <w:szCs w:val="22"/>
          <w:lang w:val="en-US"/>
        </w:rPr>
        <w:t xml:space="preserve"> se </w:t>
      </w:r>
      <w:proofErr w:type="spellStart"/>
      <w:r>
        <w:rPr>
          <w:rFonts w:ascii="Calibri" w:hAnsi="Calibri" w:cs="Swis721 LtCn BT"/>
          <w:sz w:val="22"/>
          <w:szCs w:val="22"/>
          <w:lang w:val="en-US"/>
        </w:rPr>
        <w:t>află</w:t>
      </w:r>
      <w:proofErr w:type="spellEnd"/>
      <w:r>
        <w:rPr>
          <w:rFonts w:ascii="Calibri" w:hAnsi="Calibri" w:cs="Swis721 LtCn BT"/>
          <w:sz w:val="22"/>
          <w:szCs w:val="22"/>
          <w:lang w:val="en-US"/>
        </w:rPr>
        <w:t xml:space="preserve"> la </w:t>
      </w:r>
      <w:proofErr w:type="spellStart"/>
      <w:r>
        <w:rPr>
          <w:rFonts w:ascii="Calibri" w:hAnsi="Calibri" w:cs="Swis721 LtCn BT"/>
          <w:sz w:val="22"/>
          <w:szCs w:val="22"/>
          <w:lang w:val="en-US"/>
        </w:rPr>
        <w:t>cca</w:t>
      </w:r>
      <w:proofErr w:type="spellEnd"/>
      <w:r>
        <w:rPr>
          <w:rFonts w:ascii="Calibri" w:hAnsi="Calibri" w:cs="Swis721 LtCn BT"/>
          <w:sz w:val="22"/>
          <w:szCs w:val="22"/>
          <w:lang w:val="en-US"/>
        </w:rPr>
        <w:t xml:space="preserve">. </w:t>
      </w:r>
      <w:r w:rsidR="00AF14E1">
        <w:rPr>
          <w:rFonts w:ascii="Calibri" w:hAnsi="Calibri" w:cs="Swis721 LtCn BT"/>
          <w:sz w:val="22"/>
          <w:szCs w:val="22"/>
          <w:lang w:val="en-US"/>
        </w:rPr>
        <w:t>500</w:t>
      </w:r>
      <w:r>
        <w:rPr>
          <w:rFonts w:ascii="Calibri" w:hAnsi="Calibri" w:cs="Swis721 LtCn BT"/>
          <w:sz w:val="22"/>
          <w:szCs w:val="22"/>
          <w:lang w:val="en-US"/>
        </w:rPr>
        <w:t xml:space="preserve">m </w:t>
      </w:r>
      <w:proofErr w:type="spellStart"/>
      <w:r>
        <w:rPr>
          <w:rFonts w:ascii="Calibri" w:hAnsi="Calibri" w:cs="Swis721 LtCn BT"/>
          <w:sz w:val="22"/>
          <w:szCs w:val="22"/>
          <w:lang w:val="en-US"/>
        </w:rPr>
        <w:t>față</w:t>
      </w:r>
      <w:proofErr w:type="spellEnd"/>
      <w:r>
        <w:rPr>
          <w:rFonts w:ascii="Calibri" w:hAnsi="Calibri" w:cs="Swis721 LtCn BT"/>
          <w:sz w:val="22"/>
          <w:szCs w:val="22"/>
          <w:lang w:val="en-US"/>
        </w:rPr>
        <w:t xml:space="preserve"> de </w:t>
      </w:r>
      <w:proofErr w:type="spellStart"/>
      <w:r w:rsidR="00E174FE">
        <w:rPr>
          <w:rFonts w:ascii="Calibri" w:hAnsi="Calibri" w:cs="Swis721 LtCn BT"/>
          <w:sz w:val="22"/>
          <w:szCs w:val="22"/>
          <w:lang w:val="en-US"/>
        </w:rPr>
        <w:t>Lacul</w:t>
      </w:r>
      <w:proofErr w:type="spellEnd"/>
      <w:r w:rsidR="00E174FE">
        <w:rPr>
          <w:rFonts w:ascii="Calibri" w:hAnsi="Calibri" w:cs="Swis721 LtCn BT"/>
          <w:sz w:val="22"/>
          <w:szCs w:val="22"/>
          <w:lang w:val="en-US"/>
        </w:rPr>
        <w:t xml:space="preserve"> </w:t>
      </w:r>
      <w:proofErr w:type="spellStart"/>
      <w:r w:rsidR="00E174FE">
        <w:rPr>
          <w:rFonts w:ascii="Calibri" w:hAnsi="Calibri" w:cs="Swis721 LtCn BT"/>
          <w:sz w:val="22"/>
          <w:szCs w:val="22"/>
          <w:lang w:val="en-US"/>
        </w:rPr>
        <w:t>Techirghiol</w:t>
      </w:r>
      <w:proofErr w:type="spellEnd"/>
      <w:r>
        <w:rPr>
          <w:rFonts w:ascii="Calibri" w:hAnsi="Calibri" w:cs="Swis721 LtCn BT"/>
          <w:sz w:val="22"/>
          <w:szCs w:val="22"/>
          <w:lang w:val="en-US"/>
        </w:rPr>
        <w:t xml:space="preserve">, </w:t>
      </w:r>
      <w:r w:rsidRPr="00052536">
        <w:rPr>
          <w:rFonts w:ascii="Calibri" w:hAnsi="Calibri" w:cs="Swis721 LtCn BT"/>
          <w:sz w:val="22"/>
          <w:szCs w:val="22"/>
          <w:lang w:val="ro-RO"/>
        </w:rPr>
        <w:t xml:space="preserve">dar în țesut urban existent. </w:t>
      </w:r>
    </w:p>
    <w:p w14:paraId="7D614B30" w14:textId="330AA8AE" w:rsidR="00052536" w:rsidRPr="004D3AA0" w:rsidRDefault="00052536" w:rsidP="00052536">
      <w:pPr>
        <w:jc w:val="both"/>
        <w:rPr>
          <w:rFonts w:ascii="Calibri" w:hAnsi="Calibri" w:cs="Swis721 LtCn BT"/>
          <w:sz w:val="22"/>
          <w:szCs w:val="22"/>
          <w:lang w:val="en-US"/>
        </w:rPr>
      </w:pPr>
      <w:proofErr w:type="spellStart"/>
      <w:r>
        <w:rPr>
          <w:rFonts w:ascii="Calibri" w:hAnsi="Calibri" w:cs="Swis721 LtCn BT"/>
          <w:sz w:val="22"/>
          <w:szCs w:val="22"/>
          <w:lang w:val="en-US"/>
        </w:rPr>
        <w:t>Intervenția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propusă</w:t>
      </w:r>
      <w:proofErr w:type="spellEnd"/>
      <w:r>
        <w:rPr>
          <w:rFonts w:ascii="Calibri" w:hAnsi="Calibri" w:cs="Swis721 LtCn BT"/>
          <w:sz w:val="22"/>
          <w:szCs w:val="22"/>
          <w:lang w:val="en-US"/>
        </w:rPr>
        <w:t xml:space="preserve"> nu </w:t>
      </w:r>
      <w:proofErr w:type="spellStart"/>
      <w:r>
        <w:rPr>
          <w:rFonts w:ascii="Calibri" w:hAnsi="Calibri" w:cs="Swis721 LtCn BT"/>
          <w:sz w:val="22"/>
          <w:szCs w:val="22"/>
          <w:lang w:val="en-US"/>
        </w:rPr>
        <w:t>afectează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ace</w:t>
      </w:r>
      <w:r w:rsidR="00E174FE">
        <w:rPr>
          <w:rFonts w:ascii="Calibri" w:hAnsi="Calibri" w:cs="Swis721 LtCn BT"/>
          <w:sz w:val="22"/>
          <w:szCs w:val="22"/>
          <w:lang w:val="en-US"/>
        </w:rPr>
        <w:t>astă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zon</w:t>
      </w:r>
      <w:r w:rsidR="00E174FE">
        <w:rPr>
          <w:rFonts w:ascii="Calibri" w:hAnsi="Calibri" w:cs="Swis721 LtCn BT"/>
          <w:sz w:val="22"/>
          <w:szCs w:val="22"/>
          <w:lang w:val="en-US"/>
        </w:rPr>
        <w:t>ă</w:t>
      </w:r>
      <w:proofErr w:type="spellEnd"/>
      <w:r>
        <w:rPr>
          <w:rFonts w:ascii="Calibri" w:hAnsi="Calibri" w:cs="Swis721 LtCn BT"/>
          <w:sz w:val="22"/>
          <w:szCs w:val="22"/>
          <w:lang w:val="en-US"/>
        </w:rPr>
        <w:t>.</w:t>
      </w:r>
    </w:p>
    <w:p w14:paraId="188E7EE1" w14:textId="77777777" w:rsidR="00052536" w:rsidRDefault="00052536" w:rsidP="00052536">
      <w:pPr>
        <w:jc w:val="both"/>
        <w:rPr>
          <w:rFonts w:ascii="Calibri" w:hAnsi="Calibri"/>
          <w:b/>
          <w:bCs/>
          <w:smallCaps/>
          <w:sz w:val="22"/>
          <w:szCs w:val="22"/>
          <w:lang w:val="ro-RO"/>
        </w:rPr>
      </w:pPr>
    </w:p>
    <w:p w14:paraId="2DA63CC1"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V</w:t>
      </w:r>
      <w:r w:rsidRPr="00DA2270">
        <w:rPr>
          <w:rFonts w:ascii="Calibri" w:hAnsi="Calibri" w:cs="Swis721 LtCn BT"/>
          <w:b/>
          <w:sz w:val="22"/>
          <w:szCs w:val="22"/>
          <w:lang w:val="ro-RO"/>
        </w:rPr>
        <w:t xml:space="preserve">. </w:t>
      </w:r>
      <w:proofErr w:type="spellStart"/>
      <w:r w:rsidRPr="00F85DD9">
        <w:rPr>
          <w:rFonts w:ascii="Calibri" w:hAnsi="Calibri" w:cs="Swis721 LtCn BT"/>
          <w:b/>
          <w:sz w:val="22"/>
          <w:szCs w:val="22"/>
          <w:lang w:val="en-US"/>
        </w:rPr>
        <w:t>Criteriile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prevăzute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în</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u w:val="single"/>
          <w:lang w:val="en-US"/>
        </w:rPr>
        <w:t>anexa</w:t>
      </w:r>
      <w:proofErr w:type="spellEnd"/>
      <w:r w:rsidRPr="00F85DD9">
        <w:rPr>
          <w:rFonts w:ascii="Calibri" w:hAnsi="Calibri" w:cs="Swis721 LtCn BT"/>
          <w:b/>
          <w:sz w:val="22"/>
          <w:szCs w:val="22"/>
          <w:u w:val="single"/>
          <w:lang w:val="en-US"/>
        </w:rPr>
        <w:t xml:space="preserve"> nr. 3</w:t>
      </w:r>
      <w:r>
        <w:rPr>
          <w:rFonts w:ascii="Calibri" w:hAnsi="Calibri" w:cs="Swis721 LtCn BT"/>
          <w:b/>
          <w:sz w:val="22"/>
          <w:szCs w:val="22"/>
          <w:lang w:val="en-US"/>
        </w:rPr>
        <w:t xml:space="preserve"> la </w:t>
      </w:r>
      <w:proofErr w:type="spellStart"/>
      <w:r>
        <w:rPr>
          <w:rFonts w:ascii="Calibri" w:hAnsi="Calibri" w:cs="Swis721 LtCn BT"/>
          <w:b/>
          <w:sz w:val="22"/>
          <w:szCs w:val="22"/>
          <w:lang w:val="en-US"/>
        </w:rPr>
        <w:t>Legea</w:t>
      </w:r>
      <w:proofErr w:type="spellEnd"/>
      <w:r>
        <w:rPr>
          <w:rFonts w:ascii="Calibri" w:hAnsi="Calibri" w:cs="Swis721 LtCn BT"/>
          <w:b/>
          <w:sz w:val="22"/>
          <w:szCs w:val="22"/>
          <w:lang w:val="en-US"/>
        </w:rPr>
        <w:t xml:space="preserve"> nr. 292/2018</w:t>
      </w:r>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privind</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evaluarea</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impactului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anumitor</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proiecte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publice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şi</w:t>
      </w:r>
      <w:proofErr w:type="spellEnd"/>
      <w:r w:rsidRPr="00F85DD9">
        <w:rPr>
          <w:rFonts w:ascii="Calibri" w:hAnsi="Calibri" w:cs="Swis721 LtCn BT"/>
          <w:b/>
          <w:sz w:val="22"/>
          <w:szCs w:val="22"/>
          <w:lang w:val="en-US"/>
        </w:rPr>
        <w:t xml:space="preserve"> private </w:t>
      </w:r>
      <w:proofErr w:type="spellStart"/>
      <w:r w:rsidRPr="00F85DD9">
        <w:rPr>
          <w:rFonts w:ascii="Calibri" w:hAnsi="Calibri" w:cs="Swis721 LtCn BT"/>
          <w:b/>
          <w:sz w:val="22"/>
          <w:szCs w:val="22"/>
          <w:lang w:val="en-US"/>
        </w:rPr>
        <w:t>asupra</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mediului</w:t>
      </w:r>
      <w:proofErr w:type="spellEnd"/>
      <w:r w:rsidRPr="00F85DD9">
        <w:rPr>
          <w:rFonts w:ascii="Calibri" w:hAnsi="Calibri" w:cs="Swis721 LtCn BT"/>
          <w:b/>
          <w:sz w:val="22"/>
          <w:szCs w:val="22"/>
          <w:lang w:val="en-US"/>
        </w:rPr>
        <w:t xml:space="preserve"> se </w:t>
      </w:r>
      <w:proofErr w:type="spellStart"/>
      <w:r w:rsidRPr="00F85DD9">
        <w:rPr>
          <w:rFonts w:ascii="Calibri" w:hAnsi="Calibri" w:cs="Swis721 LtCn BT"/>
          <w:b/>
          <w:sz w:val="22"/>
          <w:szCs w:val="22"/>
          <w:lang w:val="en-US"/>
        </w:rPr>
        <w:t>iau</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în</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considerare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dacă</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este</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cazul</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în</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momentul</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compilării</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informaţiilor</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în</w:t>
      </w:r>
      <w:proofErr w:type="spellEnd"/>
      <w:r w:rsidRPr="00F85DD9">
        <w:rPr>
          <w:rFonts w:ascii="Calibri" w:hAnsi="Calibri" w:cs="Swis721 LtCn BT"/>
          <w:b/>
          <w:sz w:val="22"/>
          <w:szCs w:val="22"/>
          <w:lang w:val="en-US"/>
        </w:rPr>
        <w:t xml:space="preserve"> </w:t>
      </w:r>
      <w:proofErr w:type="spellStart"/>
      <w:r w:rsidRPr="00F85DD9">
        <w:rPr>
          <w:rFonts w:ascii="Calibri" w:hAnsi="Calibri" w:cs="Swis721 LtCn BT"/>
          <w:b/>
          <w:sz w:val="22"/>
          <w:szCs w:val="22"/>
          <w:lang w:val="en-US"/>
        </w:rPr>
        <w:t>conformitate</w:t>
      </w:r>
      <w:proofErr w:type="spellEnd"/>
      <w:r w:rsidRPr="00F85DD9">
        <w:rPr>
          <w:rFonts w:ascii="Calibri" w:hAnsi="Calibri" w:cs="Swis721 LtCn BT"/>
          <w:b/>
          <w:sz w:val="22"/>
          <w:szCs w:val="22"/>
          <w:lang w:val="en-US"/>
        </w:rPr>
        <w:t xml:space="preserve"> cu </w:t>
      </w:r>
      <w:proofErr w:type="spellStart"/>
      <w:r w:rsidRPr="00F85DD9">
        <w:rPr>
          <w:rFonts w:ascii="Calibri" w:hAnsi="Calibri" w:cs="Swis721 LtCn BT"/>
          <w:b/>
          <w:sz w:val="22"/>
          <w:szCs w:val="22"/>
          <w:lang w:val="en-US"/>
        </w:rPr>
        <w:t>punctele</w:t>
      </w:r>
      <w:proofErr w:type="spellEnd"/>
      <w:r w:rsidRPr="00F85DD9">
        <w:rPr>
          <w:rFonts w:ascii="Calibri" w:hAnsi="Calibri" w:cs="Swis721 LtCn BT"/>
          <w:b/>
          <w:sz w:val="22"/>
          <w:szCs w:val="22"/>
          <w:lang w:val="en-US"/>
        </w:rPr>
        <w:t xml:space="preserve"> III - XIV.</w:t>
      </w:r>
    </w:p>
    <w:p w14:paraId="010B7F39" w14:textId="3B60D4CD" w:rsidR="00CA0806" w:rsidRDefault="00CA0806" w:rsidP="00CA080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spellStart"/>
      <w:r w:rsidRPr="004D3AA0">
        <w:rPr>
          <w:rFonts w:ascii="Calibri" w:hAnsi="Calibri" w:cs="Swis721 LtCn BT"/>
          <w:sz w:val="22"/>
          <w:szCs w:val="22"/>
          <w:lang w:val="en-US"/>
        </w:rPr>
        <w:t>este</w:t>
      </w:r>
      <w:proofErr w:type="spellEnd"/>
      <w:r w:rsidRPr="004D3AA0">
        <w:rPr>
          <w:rFonts w:ascii="Calibri" w:hAnsi="Calibri" w:cs="Swis721 LtCn BT"/>
          <w:sz w:val="22"/>
          <w:szCs w:val="22"/>
          <w:lang w:val="en-US"/>
        </w:rPr>
        <w:t xml:space="preserve"> </w:t>
      </w:r>
      <w:proofErr w:type="spellStart"/>
      <w:r w:rsidRPr="004D3AA0">
        <w:rPr>
          <w:rFonts w:ascii="Calibri" w:hAnsi="Calibri" w:cs="Swis721 LtCn BT"/>
          <w:sz w:val="22"/>
          <w:szCs w:val="22"/>
          <w:lang w:val="en-US"/>
        </w:rPr>
        <w:t>cazul</w:t>
      </w:r>
      <w:proofErr w:type="spellEnd"/>
      <w:r w:rsidRPr="004D3AA0">
        <w:rPr>
          <w:rFonts w:ascii="Calibri" w:hAnsi="Calibri" w:cs="Swis721 LtCn BT"/>
          <w:sz w:val="22"/>
          <w:szCs w:val="22"/>
          <w:lang w:val="en-US"/>
        </w:rPr>
        <w:t>.</w:t>
      </w:r>
    </w:p>
    <w:p w14:paraId="0CD09F88" w14:textId="77777777" w:rsidR="0093084D" w:rsidRPr="004D3AA0" w:rsidRDefault="0093084D" w:rsidP="00CA0806">
      <w:pPr>
        <w:jc w:val="both"/>
        <w:rPr>
          <w:rFonts w:ascii="Calibri" w:hAnsi="Calibri" w:cs="Swis721 LtCn BT"/>
          <w:sz w:val="22"/>
          <w:szCs w:val="22"/>
          <w:lang w:val="en-US"/>
        </w:rPr>
      </w:pPr>
    </w:p>
    <w:p w14:paraId="29F12C6E" w14:textId="77777777" w:rsidR="00E45590" w:rsidRDefault="00E45590" w:rsidP="00BE71D8">
      <w:pPr>
        <w:jc w:val="both"/>
        <w:rPr>
          <w:rFonts w:ascii="Calibri" w:hAnsi="Calibri"/>
          <w:b/>
          <w:bCs/>
          <w:smallCaps/>
          <w:sz w:val="22"/>
          <w:szCs w:val="22"/>
          <w:lang w:val="ro-RO"/>
        </w:rPr>
      </w:pPr>
    </w:p>
    <w:p w14:paraId="24423405" w14:textId="77777777" w:rsidR="00070622" w:rsidRPr="001A5767" w:rsidRDefault="006949D7" w:rsidP="001A5767">
      <w:pPr>
        <w:pBdr>
          <w:top w:val="single" w:sz="4" w:space="1" w:color="auto"/>
        </w:pBdr>
        <w:jc w:val="both"/>
        <w:rPr>
          <w:rFonts w:ascii="Calibri" w:hAnsi="Calibri" w:cs="Arial"/>
          <w:b/>
          <w:sz w:val="22"/>
          <w:szCs w:val="22"/>
          <w:lang w:val="ro-RO"/>
        </w:rPr>
      </w:pPr>
      <w:r>
        <w:rPr>
          <w:rFonts w:ascii="Calibri" w:hAnsi="Calibri" w:cs="Arial"/>
          <w:b/>
          <w:sz w:val="22"/>
          <w:szCs w:val="22"/>
          <w:lang w:val="ro-RO"/>
        </w:rPr>
        <w:t>Prezenta documentație a fost întocmită</w:t>
      </w:r>
      <w:r w:rsidR="00070622" w:rsidRPr="005B16AB">
        <w:rPr>
          <w:rFonts w:ascii="Calibri" w:hAnsi="Calibri" w:cs="Arial"/>
          <w:b/>
          <w:sz w:val="22"/>
          <w:szCs w:val="22"/>
          <w:lang w:val="ro-RO"/>
        </w:rPr>
        <w:t xml:space="preserve"> pentru faza : </w:t>
      </w:r>
      <w:r w:rsidR="00052536">
        <w:rPr>
          <w:rFonts w:ascii="Calibri" w:hAnsi="Calibri" w:cs="Arial"/>
          <w:b/>
          <w:sz w:val="22"/>
          <w:szCs w:val="22"/>
          <w:lang w:val="ro-RO"/>
        </w:rPr>
        <w:t>Obținere acord de mediu</w:t>
      </w:r>
      <w:r w:rsidR="00CF788B">
        <w:rPr>
          <w:rFonts w:ascii="Calibri" w:hAnsi="Calibri" w:cs="Arial"/>
          <w:b/>
          <w:sz w:val="22"/>
          <w:szCs w:val="22"/>
          <w:lang w:val="ro-RO"/>
        </w:rPr>
        <w:t>.</w:t>
      </w:r>
      <w:r w:rsidR="00070622" w:rsidRPr="005B16AB">
        <w:rPr>
          <w:rFonts w:ascii="Calibri" w:hAnsi="Calibri"/>
          <w:sz w:val="22"/>
          <w:szCs w:val="22"/>
          <w:lang w:val="ro-RO"/>
        </w:rPr>
        <w:tab/>
      </w:r>
      <w:r w:rsidR="00070622" w:rsidRPr="00455B59">
        <w:rPr>
          <w:rFonts w:ascii="Calibri" w:hAnsi="Calibri"/>
          <w:sz w:val="24"/>
          <w:szCs w:val="24"/>
          <w:lang w:val="ro-RO"/>
        </w:rPr>
        <w:tab/>
      </w:r>
      <w:r w:rsidR="00CF788B">
        <w:rPr>
          <w:rFonts w:ascii="Calibri" w:hAnsi="Calibri" w:cs="Arial"/>
          <w:b/>
          <w:sz w:val="22"/>
          <w:szCs w:val="22"/>
          <w:lang w:val="ro-RO"/>
        </w:rPr>
        <w:tab/>
      </w:r>
    </w:p>
    <w:p w14:paraId="1AD25A8E" w14:textId="77777777" w:rsidR="00070622" w:rsidRDefault="006949D7" w:rsidP="00070622">
      <w:pPr>
        <w:tabs>
          <w:tab w:val="left" w:pos="1418"/>
        </w:tabs>
        <w:ind w:left="1418"/>
        <w:jc w:val="right"/>
        <w:rPr>
          <w:rFonts w:ascii="Calibri" w:hAnsi="Calibri"/>
          <w:sz w:val="22"/>
          <w:szCs w:val="22"/>
          <w:lang w:val="ro-RO"/>
        </w:rPr>
      </w:pPr>
      <w:r>
        <w:rPr>
          <w:rFonts w:ascii="Calibri" w:hAnsi="Calibri"/>
          <w:sz w:val="22"/>
          <w:szCs w:val="22"/>
          <w:lang w:val="ro-RO"/>
        </w:rPr>
        <w:tab/>
        <w:t>Î</w:t>
      </w:r>
      <w:r w:rsidR="00070622" w:rsidRPr="006E71D3">
        <w:rPr>
          <w:rFonts w:ascii="Calibri" w:hAnsi="Calibri"/>
          <w:sz w:val="22"/>
          <w:szCs w:val="22"/>
          <w:lang w:val="ro-RO"/>
        </w:rPr>
        <w:t>ntocmit,</w:t>
      </w:r>
    </w:p>
    <w:p w14:paraId="12E8B44C" w14:textId="09718F12"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 xml:space="preserve">arh. </w:t>
      </w:r>
      <w:r w:rsidR="00EA4D92">
        <w:rPr>
          <w:rFonts w:ascii="Calibri" w:hAnsi="Calibri"/>
          <w:sz w:val="22"/>
          <w:szCs w:val="22"/>
          <w:lang w:val="ro-RO"/>
        </w:rPr>
        <w:t>Ioana Popa</w:t>
      </w:r>
    </w:p>
    <w:p w14:paraId="04597402" w14:textId="77777777" w:rsidR="00D269E5" w:rsidRDefault="00D269E5" w:rsidP="00070622">
      <w:pPr>
        <w:tabs>
          <w:tab w:val="left" w:pos="1418"/>
        </w:tabs>
        <w:ind w:left="1418"/>
        <w:jc w:val="right"/>
        <w:rPr>
          <w:rFonts w:ascii="Calibri" w:hAnsi="Calibri"/>
          <w:sz w:val="22"/>
          <w:szCs w:val="22"/>
          <w:lang w:val="ro-RO"/>
        </w:rPr>
      </w:pPr>
    </w:p>
    <w:p w14:paraId="76C428E2" w14:textId="77777777"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Verificat,</w:t>
      </w:r>
    </w:p>
    <w:p w14:paraId="5E61587A" w14:textId="77777777" w:rsidR="00070622" w:rsidRPr="00F00079" w:rsidRDefault="00070622" w:rsidP="00070622">
      <w:pPr>
        <w:jc w:val="right"/>
        <w:rPr>
          <w:rFonts w:ascii="Calibri" w:hAnsi="Calibri"/>
          <w:sz w:val="22"/>
          <w:szCs w:val="22"/>
          <w:lang w:val="ro-RO"/>
        </w:rPr>
      </w:pPr>
      <w:r w:rsidRPr="006E71D3">
        <w:rPr>
          <w:rFonts w:ascii="Calibri" w:hAnsi="Calibri"/>
          <w:smallCaps/>
          <w:sz w:val="22"/>
          <w:szCs w:val="22"/>
          <w:lang w:val="ro-RO"/>
        </w:rPr>
        <w:t xml:space="preserve">                                                                                </w:t>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r w:rsidRPr="00455B59">
        <w:rPr>
          <w:rFonts w:ascii="Calibri" w:hAnsi="Calibri"/>
          <w:sz w:val="24"/>
          <w:szCs w:val="24"/>
          <w:lang w:val="ro-RO"/>
        </w:rPr>
        <w:t xml:space="preserve">                                                                      </w:t>
      </w:r>
    </w:p>
    <w:sectPr w:rsidR="00070622" w:rsidRPr="00F00079" w:rsidSect="000D1449">
      <w:headerReference w:type="default" r:id="rId9"/>
      <w:footerReference w:type="default" r:id="rId10"/>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421E" w14:textId="77777777" w:rsidR="000F7254" w:rsidRDefault="000F7254" w:rsidP="008D0572">
      <w:r>
        <w:separator/>
      </w:r>
    </w:p>
  </w:endnote>
  <w:endnote w:type="continuationSeparator" w:id="0">
    <w:p w14:paraId="0CEEEA24" w14:textId="77777777" w:rsidR="000F7254" w:rsidRDefault="000F7254"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3CD7" w14:textId="56CA196A" w:rsidR="000F7254" w:rsidRDefault="000F7254">
    <w:pPr>
      <w:ind w:left="-360"/>
      <w:jc w:val="both"/>
      <w:rPr>
        <w:rFonts w:ascii="Arial" w:hAnsi="Arial" w:cs="Arial"/>
        <w:b/>
        <w:bCs/>
        <w:color w:val="808080"/>
        <w:sz w:val="20"/>
      </w:rPr>
    </w:pPr>
  </w:p>
  <w:p w14:paraId="223DE402" w14:textId="77777777" w:rsidR="000F7254" w:rsidRDefault="000F7254">
    <w:pPr>
      <w:ind w:left="-360"/>
      <w:jc w:val="both"/>
      <w:rPr>
        <w:rFonts w:ascii="Arial" w:hAnsi="Arial" w:cs="Arial"/>
        <w:b/>
        <w:bCs/>
        <w:color w:val="808080"/>
        <w:sz w:val="20"/>
      </w:rPr>
    </w:pPr>
  </w:p>
  <w:p w14:paraId="53A14C62" w14:textId="77777777" w:rsidR="000F7254" w:rsidRDefault="000F7254" w:rsidP="00377B01">
    <w:pPr>
      <w:ind w:left="-360"/>
      <w:jc w:val="center"/>
      <w:rPr>
        <w:rFonts w:ascii="Arial" w:hAnsi="Arial" w:cs="Arial"/>
        <w:color w:val="808080"/>
        <w:sz w:val="18"/>
        <w:szCs w:val="18"/>
      </w:rPr>
    </w:pPr>
    <w:r>
      <w:rPr>
        <w:noProof/>
        <w:lang w:val="en-US" w:eastAsia="en-US"/>
      </w:rPr>
      <w:drawing>
        <wp:anchor distT="0" distB="0" distL="114935" distR="114935" simplePos="0" relativeHeight="251659264" behindDoc="1" locked="0" layoutInCell="1" allowOverlap="1" wp14:anchorId="7BBC3F57" wp14:editId="7FD6DFC4">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proofErr w:type="spellStart"/>
    <w:r>
      <w:rPr>
        <w:rFonts w:ascii="Arial" w:hAnsi="Arial" w:cs="Arial"/>
        <w:b/>
        <w:bCs/>
        <w:color w:val="808080"/>
        <w:sz w:val="20"/>
      </w:rPr>
      <w:t>ExtrudeStudio</w:t>
    </w:r>
    <w:proofErr w:type="spellEnd"/>
    <w:r>
      <w:rPr>
        <w:rFonts w:ascii="Arial" w:hAnsi="Arial" w:cs="Arial"/>
        <w:color w:val="808080"/>
        <w:sz w:val="18"/>
        <w:szCs w:val="18"/>
      </w:rPr>
      <w:t xml:space="preserve"> NO2 </w:t>
    </w:r>
    <w:proofErr w:type="spellStart"/>
    <w:r>
      <w:rPr>
        <w:rFonts w:ascii="Arial" w:hAnsi="Arial" w:cs="Arial"/>
        <w:color w:val="808080"/>
        <w:sz w:val="18"/>
        <w:szCs w:val="18"/>
      </w:rPr>
      <w:t>srl</w:t>
    </w:r>
    <w:proofErr w:type="spellEnd"/>
    <w:r>
      <w:rPr>
        <w:rFonts w:ascii="Arial" w:hAnsi="Arial" w:cs="Arial"/>
        <w:color w:val="808080"/>
        <w:sz w:val="18"/>
        <w:szCs w:val="18"/>
      </w:rPr>
      <w:t xml:space="preserve">, </w:t>
    </w:r>
    <w:proofErr w:type="spellStart"/>
    <w:r>
      <w:rPr>
        <w:rFonts w:ascii="Arial" w:hAnsi="Arial" w:cs="Arial"/>
        <w:color w:val="808080"/>
        <w:sz w:val="18"/>
        <w:szCs w:val="18"/>
      </w:rPr>
      <w:t>Ecaterina</w:t>
    </w:r>
    <w:proofErr w:type="spellEnd"/>
    <w:r>
      <w:rPr>
        <w:rFonts w:ascii="Arial" w:hAnsi="Arial" w:cs="Arial"/>
        <w:color w:val="808080"/>
        <w:sz w:val="18"/>
        <w:szCs w:val="18"/>
      </w:rPr>
      <w:t xml:space="preserve"> </w:t>
    </w:r>
    <w:proofErr w:type="spellStart"/>
    <w:r>
      <w:rPr>
        <w:rFonts w:ascii="Arial" w:hAnsi="Arial" w:cs="Arial"/>
        <w:color w:val="808080"/>
        <w:sz w:val="18"/>
        <w:szCs w:val="18"/>
      </w:rPr>
      <w:t>Varga</w:t>
    </w:r>
    <w:proofErr w:type="spellEnd"/>
    <w:r>
      <w:rPr>
        <w:rFonts w:ascii="Arial" w:hAnsi="Arial" w:cs="Arial"/>
        <w:color w:val="808080"/>
        <w:sz w:val="18"/>
        <w:szCs w:val="18"/>
      </w:rPr>
      <w:t xml:space="preserve">, 3, </w:t>
    </w:r>
    <w:proofErr w:type="spellStart"/>
    <w:r>
      <w:rPr>
        <w:rFonts w:ascii="Arial" w:hAnsi="Arial" w:cs="Arial"/>
        <w:color w:val="808080"/>
        <w:sz w:val="18"/>
        <w:szCs w:val="18"/>
      </w:rPr>
      <w:t>Techirghiol</w:t>
    </w:r>
    <w:proofErr w:type="spellEnd"/>
    <w:r>
      <w:rPr>
        <w:rFonts w:ascii="Arial" w:hAnsi="Arial" w:cs="Arial"/>
        <w:color w:val="808080"/>
        <w:sz w:val="18"/>
        <w:szCs w:val="18"/>
      </w:rPr>
      <w:t xml:space="preserve">, Jud. Constanta, </w:t>
    </w:r>
  </w:p>
  <w:p w14:paraId="32B922A5" w14:textId="56A57A70" w:rsidR="000F7254" w:rsidRDefault="000F7254" w:rsidP="00377B01">
    <w:pPr>
      <w:ind w:left="-360"/>
      <w:jc w:val="center"/>
      <w:rPr>
        <w:rFonts w:ascii="Arial" w:hAnsi="Arial" w:cs="Arial"/>
        <w:color w:val="808080"/>
        <w:sz w:val="18"/>
        <w:szCs w:val="18"/>
      </w:rPr>
    </w:pPr>
    <w:r>
      <w:rPr>
        <w:rFonts w:ascii="Arial" w:hAnsi="Arial" w:cs="Arial"/>
        <w:color w:val="808080"/>
        <w:sz w:val="18"/>
        <w:szCs w:val="18"/>
      </w:rPr>
      <w:t>tel./fax: +40 241 735000, m: +40 726 680625</w:t>
    </w:r>
  </w:p>
  <w:p w14:paraId="0372ED7C" w14:textId="77777777" w:rsidR="000F7254" w:rsidRDefault="000F7254" w:rsidP="00377B01">
    <w:pPr>
      <w:ind w:left="-360"/>
      <w:jc w:val="center"/>
      <w:rPr>
        <w:rFonts w:ascii="Arial" w:hAnsi="Arial" w:cs="Arial"/>
        <w:color w:val="808080"/>
        <w:sz w:val="18"/>
        <w:szCs w:val="18"/>
      </w:rPr>
    </w:pPr>
    <w:r>
      <w:rPr>
        <w:rFonts w:ascii="Arial" w:hAnsi="Arial" w:cs="Arial"/>
        <w:color w:val="808080"/>
        <w:sz w:val="18"/>
        <w:szCs w:val="18"/>
      </w:rPr>
      <w:t>J13/2934/2016, CUI 36861761, Cod IBAN RO58RZBR0000060010289303 – Raiffeisen Bank</w:t>
    </w:r>
  </w:p>
  <w:p w14:paraId="50491050" w14:textId="51695A33" w:rsidR="000F7254" w:rsidRDefault="000F7254" w:rsidP="00377B01">
    <w:pPr>
      <w:jc w:val="center"/>
      <w:rPr>
        <w:rFonts w:ascii="Arial" w:hAnsi="Arial" w:cs="Arial"/>
        <w:b/>
        <w:bCs/>
        <w:color w:val="808080"/>
        <w:sz w:val="20"/>
      </w:rPr>
    </w:pPr>
    <w:r>
      <w:rPr>
        <w:rFonts w:ascii="Arial" w:hAnsi="Arial" w:cs="Arial"/>
        <w:color w:val="808080"/>
        <w:sz w:val="18"/>
        <w:szCs w:val="18"/>
      </w:rPr>
      <w:t xml:space="preserve">email: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14:paraId="1E03AA80" w14:textId="77777777" w:rsidR="000F7254" w:rsidRDefault="000F7254">
    <w:pPr>
      <w:jc w:val="center"/>
      <w:rPr>
        <w:rFonts w:ascii="Arial" w:hAnsi="Arial" w:cs="Arial"/>
        <w:b/>
        <w:bCs/>
        <w:color w:val="808080"/>
        <w:sz w:val="20"/>
      </w:rPr>
    </w:pPr>
  </w:p>
  <w:p w14:paraId="0DB0B763" w14:textId="77777777" w:rsidR="000F7254" w:rsidRDefault="000F7254">
    <w:pPr>
      <w:jc w:val="center"/>
      <w:rPr>
        <w:rFonts w:ascii="Arial" w:hAnsi="Arial" w:cs="Arial"/>
        <w:b/>
        <w:bCs/>
        <w:color w:val="808080"/>
        <w:sz w:val="20"/>
      </w:rPr>
    </w:pPr>
  </w:p>
  <w:p w14:paraId="4F77FDFF" w14:textId="77777777" w:rsidR="000F7254" w:rsidRDefault="000F7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9261" w14:textId="77777777" w:rsidR="000F7254" w:rsidRDefault="000F7254" w:rsidP="008D0572">
      <w:r>
        <w:separator/>
      </w:r>
    </w:p>
  </w:footnote>
  <w:footnote w:type="continuationSeparator" w:id="0">
    <w:p w14:paraId="765FB9A8" w14:textId="77777777" w:rsidR="000F7254" w:rsidRDefault="000F7254"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A63A" w14:textId="77777777" w:rsidR="000F7254" w:rsidRPr="00544CD3" w:rsidRDefault="000F7254"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007DA860" wp14:editId="6FB10C37">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Pr>
        <w:rFonts w:ascii="Calibri" w:hAnsi="Calibri"/>
        <w:noProof/>
        <w:color w:val="262626"/>
        <w:sz w:val="22"/>
        <w:szCs w:val="22"/>
      </w:rPr>
      <w:t>15</w:t>
    </w:r>
    <w:r w:rsidRPr="00544CD3">
      <w:rPr>
        <w:rFonts w:ascii="Calibri" w:hAnsi="Calibri"/>
        <w:color w:val="262626"/>
        <w:sz w:val="22"/>
        <w:szCs w:val="22"/>
      </w:rPr>
      <w:fldChar w:fldCharType="end"/>
    </w:r>
  </w:p>
  <w:p w14:paraId="7A46D216" w14:textId="77777777" w:rsidR="000F7254" w:rsidRDefault="000F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1B11D03"/>
    <w:multiLevelType w:val="hybridMultilevel"/>
    <w:tmpl w:val="9A402E58"/>
    <w:lvl w:ilvl="0" w:tplc="43A456C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D21096"/>
    <w:multiLevelType w:val="hybridMultilevel"/>
    <w:tmpl w:val="E5466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A11EB"/>
    <w:multiLevelType w:val="hybridMultilevel"/>
    <w:tmpl w:val="1DE08FB2"/>
    <w:lvl w:ilvl="0" w:tplc="06F441A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1706"/>
    <w:multiLevelType w:val="hybridMultilevel"/>
    <w:tmpl w:val="DDA48E86"/>
    <w:lvl w:ilvl="0" w:tplc="482EA414">
      <w:start w:val="11"/>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8261EA"/>
    <w:multiLevelType w:val="hybridMultilevel"/>
    <w:tmpl w:val="2E46AA4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15:restartNumberingAfterBreak="0">
    <w:nsid w:val="1EF43079"/>
    <w:multiLevelType w:val="singleLevel"/>
    <w:tmpl w:val="BD04C1A8"/>
    <w:lvl w:ilvl="0">
      <w:start w:val="1"/>
      <w:numFmt w:val="bullet"/>
      <w:lvlText w:val="-"/>
      <w:lvlJc w:val="left"/>
      <w:pPr>
        <w:tabs>
          <w:tab w:val="num" w:pos="360"/>
        </w:tabs>
        <w:ind w:left="360" w:hanging="360"/>
      </w:pPr>
      <w:rPr>
        <w:rFonts w:hint="default"/>
        <w:b w:val="0"/>
        <w:i w:val="0"/>
      </w:rPr>
    </w:lvl>
  </w:abstractNum>
  <w:abstractNum w:abstractNumId="8"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5031968"/>
    <w:multiLevelType w:val="hybridMultilevel"/>
    <w:tmpl w:val="3A48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EA70FA"/>
    <w:multiLevelType w:val="hybridMultilevel"/>
    <w:tmpl w:val="FA9E34CC"/>
    <w:lvl w:ilvl="0" w:tplc="0409000D">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2233AB"/>
    <w:multiLevelType w:val="hybridMultilevel"/>
    <w:tmpl w:val="3D8C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04A6C"/>
    <w:multiLevelType w:val="hybridMultilevel"/>
    <w:tmpl w:val="F8BCC80A"/>
    <w:lvl w:ilvl="0" w:tplc="E0F2679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474A0D"/>
    <w:multiLevelType w:val="hybridMultilevel"/>
    <w:tmpl w:val="E0DE1EB8"/>
    <w:lvl w:ilvl="0" w:tplc="1EA2714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E6A04"/>
    <w:multiLevelType w:val="hybridMultilevel"/>
    <w:tmpl w:val="E0B4F2D0"/>
    <w:lvl w:ilvl="0" w:tplc="A3626E2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D9750C7"/>
    <w:multiLevelType w:val="hybridMultilevel"/>
    <w:tmpl w:val="816214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8" w15:restartNumberingAfterBreak="0">
    <w:nsid w:val="5972419E"/>
    <w:multiLevelType w:val="hybridMultilevel"/>
    <w:tmpl w:val="C186EB96"/>
    <w:lvl w:ilvl="0" w:tplc="3FB21A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87D9B"/>
    <w:multiLevelType w:val="hybridMultilevel"/>
    <w:tmpl w:val="617073A8"/>
    <w:lvl w:ilvl="0" w:tplc="B94AEC5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73625"/>
    <w:multiLevelType w:val="hybridMultilevel"/>
    <w:tmpl w:val="69C62B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1"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2" w15:restartNumberingAfterBreak="0">
    <w:nsid w:val="68670AD5"/>
    <w:multiLevelType w:val="hybridMultilevel"/>
    <w:tmpl w:val="D3946646"/>
    <w:lvl w:ilvl="0" w:tplc="5606A222">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360"/>
        </w:tabs>
        <w:ind w:left="36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C8A3845"/>
    <w:multiLevelType w:val="hybridMultilevel"/>
    <w:tmpl w:val="A0EE3CBA"/>
    <w:lvl w:ilvl="0" w:tplc="21E6C7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503FB"/>
    <w:multiLevelType w:val="hybridMultilevel"/>
    <w:tmpl w:val="D9E81722"/>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4"/>
  </w:num>
  <w:num w:numId="2">
    <w:abstractNumId w:val="9"/>
  </w:num>
  <w:num w:numId="3">
    <w:abstractNumId w:val="21"/>
  </w:num>
  <w:num w:numId="4">
    <w:abstractNumId w:val="17"/>
  </w:num>
  <w:num w:numId="5">
    <w:abstractNumId w:val="23"/>
  </w:num>
  <w:num w:numId="6">
    <w:abstractNumId w:val="8"/>
  </w:num>
  <w:num w:numId="7">
    <w:abstractNumId w:val="24"/>
  </w:num>
  <w:num w:numId="8">
    <w:abstractNumId w:val="5"/>
  </w:num>
  <w:num w:numId="9">
    <w:abstractNumId w:val="13"/>
  </w:num>
  <w:num w:numId="10">
    <w:abstractNumId w:val="11"/>
  </w:num>
  <w:num w:numId="11">
    <w:abstractNumId w:val="22"/>
  </w:num>
  <w:num w:numId="12">
    <w:abstractNumId w:val="20"/>
  </w:num>
  <w:num w:numId="13">
    <w:abstractNumId w:val="19"/>
  </w:num>
  <w:num w:numId="14">
    <w:abstractNumId w:val="3"/>
  </w:num>
  <w:num w:numId="15">
    <w:abstractNumId w:val="2"/>
  </w:num>
  <w:num w:numId="16">
    <w:abstractNumId w:val="16"/>
  </w:num>
  <w:num w:numId="17">
    <w:abstractNumId w:val="10"/>
  </w:num>
  <w:num w:numId="18">
    <w:abstractNumId w:val="25"/>
  </w:num>
  <w:num w:numId="19">
    <w:abstractNumId w:val="12"/>
  </w:num>
  <w:num w:numId="20">
    <w:abstractNumId w:val="6"/>
  </w:num>
  <w:num w:numId="21">
    <w:abstractNumId w:val="0"/>
  </w:num>
  <w:num w:numId="22">
    <w:abstractNumId w:val="1"/>
  </w:num>
  <w:num w:numId="23">
    <w:abstractNumId w:val="7"/>
  </w:num>
  <w:num w:numId="24">
    <w:abstractNumId w:val="18"/>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0"/>
    <w:rsid w:val="000072F9"/>
    <w:rsid w:val="00010F81"/>
    <w:rsid w:val="00011B39"/>
    <w:rsid w:val="0001687C"/>
    <w:rsid w:val="00016E9F"/>
    <w:rsid w:val="00020A5C"/>
    <w:rsid w:val="00022F6A"/>
    <w:rsid w:val="00023391"/>
    <w:rsid w:val="000323F0"/>
    <w:rsid w:val="00032A8D"/>
    <w:rsid w:val="00035B50"/>
    <w:rsid w:val="00040231"/>
    <w:rsid w:val="00040677"/>
    <w:rsid w:val="00045929"/>
    <w:rsid w:val="00046B6C"/>
    <w:rsid w:val="00050481"/>
    <w:rsid w:val="00052536"/>
    <w:rsid w:val="00052C79"/>
    <w:rsid w:val="00070622"/>
    <w:rsid w:val="00072ECE"/>
    <w:rsid w:val="000743CF"/>
    <w:rsid w:val="00082EFE"/>
    <w:rsid w:val="00086A4A"/>
    <w:rsid w:val="00087342"/>
    <w:rsid w:val="00090610"/>
    <w:rsid w:val="0009109A"/>
    <w:rsid w:val="00092E04"/>
    <w:rsid w:val="00095151"/>
    <w:rsid w:val="000A1043"/>
    <w:rsid w:val="000A1385"/>
    <w:rsid w:val="000A27C2"/>
    <w:rsid w:val="000A365D"/>
    <w:rsid w:val="000B0A68"/>
    <w:rsid w:val="000B1DAF"/>
    <w:rsid w:val="000C0405"/>
    <w:rsid w:val="000C500A"/>
    <w:rsid w:val="000D1449"/>
    <w:rsid w:val="000D5927"/>
    <w:rsid w:val="000D782D"/>
    <w:rsid w:val="000E1965"/>
    <w:rsid w:val="000F7254"/>
    <w:rsid w:val="000F74C7"/>
    <w:rsid w:val="00103B8E"/>
    <w:rsid w:val="00104841"/>
    <w:rsid w:val="001054B4"/>
    <w:rsid w:val="00107E75"/>
    <w:rsid w:val="00112876"/>
    <w:rsid w:val="001140F6"/>
    <w:rsid w:val="00114874"/>
    <w:rsid w:val="00115812"/>
    <w:rsid w:val="001165C1"/>
    <w:rsid w:val="00116803"/>
    <w:rsid w:val="00117305"/>
    <w:rsid w:val="001212CE"/>
    <w:rsid w:val="00135AFC"/>
    <w:rsid w:val="0013727C"/>
    <w:rsid w:val="00141AD5"/>
    <w:rsid w:val="001427E5"/>
    <w:rsid w:val="00143522"/>
    <w:rsid w:val="0014713E"/>
    <w:rsid w:val="00147F75"/>
    <w:rsid w:val="0015268E"/>
    <w:rsid w:val="00152AF6"/>
    <w:rsid w:val="0016014A"/>
    <w:rsid w:val="0016516A"/>
    <w:rsid w:val="00171514"/>
    <w:rsid w:val="001725DC"/>
    <w:rsid w:val="0017557F"/>
    <w:rsid w:val="00181CE9"/>
    <w:rsid w:val="00194323"/>
    <w:rsid w:val="001A51E1"/>
    <w:rsid w:val="001A5767"/>
    <w:rsid w:val="001B07D6"/>
    <w:rsid w:val="001B7769"/>
    <w:rsid w:val="001B7EAD"/>
    <w:rsid w:val="001C07DB"/>
    <w:rsid w:val="001C5CB2"/>
    <w:rsid w:val="001D5DCC"/>
    <w:rsid w:val="001E4FA7"/>
    <w:rsid w:val="001F44F3"/>
    <w:rsid w:val="001F6C6F"/>
    <w:rsid w:val="002041A7"/>
    <w:rsid w:val="002047A6"/>
    <w:rsid w:val="0021205B"/>
    <w:rsid w:val="00217066"/>
    <w:rsid w:val="002232DD"/>
    <w:rsid w:val="00224221"/>
    <w:rsid w:val="00233138"/>
    <w:rsid w:val="00235BF6"/>
    <w:rsid w:val="00236AF1"/>
    <w:rsid w:val="00261AB7"/>
    <w:rsid w:val="002764C9"/>
    <w:rsid w:val="00277EB1"/>
    <w:rsid w:val="00291CD2"/>
    <w:rsid w:val="00292F69"/>
    <w:rsid w:val="00294FCC"/>
    <w:rsid w:val="002A7B57"/>
    <w:rsid w:val="002C1330"/>
    <w:rsid w:val="002C1F9A"/>
    <w:rsid w:val="002C53E7"/>
    <w:rsid w:val="002C7941"/>
    <w:rsid w:val="002D348C"/>
    <w:rsid w:val="002D7600"/>
    <w:rsid w:val="002E288C"/>
    <w:rsid w:val="002E68BE"/>
    <w:rsid w:val="002F2AE3"/>
    <w:rsid w:val="002F3126"/>
    <w:rsid w:val="002F7342"/>
    <w:rsid w:val="002F7D38"/>
    <w:rsid w:val="003008F6"/>
    <w:rsid w:val="00304049"/>
    <w:rsid w:val="00305629"/>
    <w:rsid w:val="00307209"/>
    <w:rsid w:val="00315106"/>
    <w:rsid w:val="00315FB4"/>
    <w:rsid w:val="00316EAC"/>
    <w:rsid w:val="00321B2A"/>
    <w:rsid w:val="00330771"/>
    <w:rsid w:val="003310C5"/>
    <w:rsid w:val="003339E1"/>
    <w:rsid w:val="00333E13"/>
    <w:rsid w:val="0034208C"/>
    <w:rsid w:val="0035415D"/>
    <w:rsid w:val="00354B81"/>
    <w:rsid w:val="00356310"/>
    <w:rsid w:val="00356910"/>
    <w:rsid w:val="003675F5"/>
    <w:rsid w:val="0037274F"/>
    <w:rsid w:val="00374B18"/>
    <w:rsid w:val="00376C0F"/>
    <w:rsid w:val="00377B01"/>
    <w:rsid w:val="0038217B"/>
    <w:rsid w:val="00382454"/>
    <w:rsid w:val="003858E4"/>
    <w:rsid w:val="003967EE"/>
    <w:rsid w:val="003A3850"/>
    <w:rsid w:val="003A3D34"/>
    <w:rsid w:val="003B5F00"/>
    <w:rsid w:val="003C0AD0"/>
    <w:rsid w:val="003C3704"/>
    <w:rsid w:val="003C635C"/>
    <w:rsid w:val="003C7620"/>
    <w:rsid w:val="003D13E4"/>
    <w:rsid w:val="003D249E"/>
    <w:rsid w:val="003D4EF0"/>
    <w:rsid w:val="003D6DF4"/>
    <w:rsid w:val="003D79EE"/>
    <w:rsid w:val="003E5949"/>
    <w:rsid w:val="003F639D"/>
    <w:rsid w:val="004036DA"/>
    <w:rsid w:val="00404297"/>
    <w:rsid w:val="004042B2"/>
    <w:rsid w:val="004143A8"/>
    <w:rsid w:val="00415A59"/>
    <w:rsid w:val="00415BCD"/>
    <w:rsid w:val="00417232"/>
    <w:rsid w:val="00417AAD"/>
    <w:rsid w:val="00417FAD"/>
    <w:rsid w:val="00432BCE"/>
    <w:rsid w:val="0043409E"/>
    <w:rsid w:val="00445175"/>
    <w:rsid w:val="00446423"/>
    <w:rsid w:val="00446E36"/>
    <w:rsid w:val="00457966"/>
    <w:rsid w:val="00467165"/>
    <w:rsid w:val="004712A0"/>
    <w:rsid w:val="004753F3"/>
    <w:rsid w:val="004813CB"/>
    <w:rsid w:val="004904AD"/>
    <w:rsid w:val="00491923"/>
    <w:rsid w:val="004B2F4B"/>
    <w:rsid w:val="004D7703"/>
    <w:rsid w:val="004E1B34"/>
    <w:rsid w:val="004E62F3"/>
    <w:rsid w:val="004F6675"/>
    <w:rsid w:val="00504901"/>
    <w:rsid w:val="00505D67"/>
    <w:rsid w:val="00513871"/>
    <w:rsid w:val="0052146C"/>
    <w:rsid w:val="00530492"/>
    <w:rsid w:val="0053362C"/>
    <w:rsid w:val="00534167"/>
    <w:rsid w:val="00534C8F"/>
    <w:rsid w:val="005364E9"/>
    <w:rsid w:val="00537D9B"/>
    <w:rsid w:val="005432A3"/>
    <w:rsid w:val="00547284"/>
    <w:rsid w:val="00550A4B"/>
    <w:rsid w:val="00550E68"/>
    <w:rsid w:val="005519AD"/>
    <w:rsid w:val="005529DE"/>
    <w:rsid w:val="00556164"/>
    <w:rsid w:val="00561E13"/>
    <w:rsid w:val="00562777"/>
    <w:rsid w:val="005641F5"/>
    <w:rsid w:val="00564931"/>
    <w:rsid w:val="005670D9"/>
    <w:rsid w:val="00567E31"/>
    <w:rsid w:val="0057056A"/>
    <w:rsid w:val="005852A7"/>
    <w:rsid w:val="0059017B"/>
    <w:rsid w:val="00591D9D"/>
    <w:rsid w:val="00596882"/>
    <w:rsid w:val="005A1AC3"/>
    <w:rsid w:val="005A4AAA"/>
    <w:rsid w:val="005A601C"/>
    <w:rsid w:val="005A6CAA"/>
    <w:rsid w:val="005A732C"/>
    <w:rsid w:val="005B3F0C"/>
    <w:rsid w:val="005C169E"/>
    <w:rsid w:val="005C771E"/>
    <w:rsid w:val="005F546F"/>
    <w:rsid w:val="005F7C6B"/>
    <w:rsid w:val="005F7EE6"/>
    <w:rsid w:val="00600765"/>
    <w:rsid w:val="00612EDB"/>
    <w:rsid w:val="0062309B"/>
    <w:rsid w:val="0062682A"/>
    <w:rsid w:val="00630569"/>
    <w:rsid w:val="0063520F"/>
    <w:rsid w:val="006356A0"/>
    <w:rsid w:val="00635CF7"/>
    <w:rsid w:val="00644496"/>
    <w:rsid w:val="006467DE"/>
    <w:rsid w:val="00652391"/>
    <w:rsid w:val="006554DF"/>
    <w:rsid w:val="0066124F"/>
    <w:rsid w:val="00670464"/>
    <w:rsid w:val="006722D9"/>
    <w:rsid w:val="0067275F"/>
    <w:rsid w:val="00674C3E"/>
    <w:rsid w:val="00676894"/>
    <w:rsid w:val="0067705D"/>
    <w:rsid w:val="00681D07"/>
    <w:rsid w:val="006949D7"/>
    <w:rsid w:val="006A0BD6"/>
    <w:rsid w:val="006A0C4B"/>
    <w:rsid w:val="006A32E8"/>
    <w:rsid w:val="006A4690"/>
    <w:rsid w:val="006B1338"/>
    <w:rsid w:val="006B4F1A"/>
    <w:rsid w:val="006C77C6"/>
    <w:rsid w:val="006D7649"/>
    <w:rsid w:val="006E0FD0"/>
    <w:rsid w:val="006E3C41"/>
    <w:rsid w:val="006E4648"/>
    <w:rsid w:val="006E5AB4"/>
    <w:rsid w:val="006E672D"/>
    <w:rsid w:val="006F5608"/>
    <w:rsid w:val="007042CF"/>
    <w:rsid w:val="00705558"/>
    <w:rsid w:val="00713516"/>
    <w:rsid w:val="00732388"/>
    <w:rsid w:val="007326E2"/>
    <w:rsid w:val="00737829"/>
    <w:rsid w:val="00742E8C"/>
    <w:rsid w:val="007512ED"/>
    <w:rsid w:val="00751423"/>
    <w:rsid w:val="00752FBC"/>
    <w:rsid w:val="00755F9B"/>
    <w:rsid w:val="00771F41"/>
    <w:rsid w:val="0077496F"/>
    <w:rsid w:val="00784A3B"/>
    <w:rsid w:val="0078666B"/>
    <w:rsid w:val="007956EF"/>
    <w:rsid w:val="007A3A0E"/>
    <w:rsid w:val="007B5EB4"/>
    <w:rsid w:val="007B70CA"/>
    <w:rsid w:val="007C4CDC"/>
    <w:rsid w:val="007D0F5D"/>
    <w:rsid w:val="007D21D5"/>
    <w:rsid w:val="007D6D8C"/>
    <w:rsid w:val="007D74BC"/>
    <w:rsid w:val="007E1E38"/>
    <w:rsid w:val="007F04EF"/>
    <w:rsid w:val="007F09F5"/>
    <w:rsid w:val="007F1C18"/>
    <w:rsid w:val="007F4222"/>
    <w:rsid w:val="00807250"/>
    <w:rsid w:val="00821D8B"/>
    <w:rsid w:val="0082307C"/>
    <w:rsid w:val="008248FA"/>
    <w:rsid w:val="00832B6F"/>
    <w:rsid w:val="00840F86"/>
    <w:rsid w:val="00842A75"/>
    <w:rsid w:val="00845ECA"/>
    <w:rsid w:val="00846349"/>
    <w:rsid w:val="0085707B"/>
    <w:rsid w:val="00862E94"/>
    <w:rsid w:val="00863766"/>
    <w:rsid w:val="00867E53"/>
    <w:rsid w:val="00870A7C"/>
    <w:rsid w:val="00871FA7"/>
    <w:rsid w:val="00874027"/>
    <w:rsid w:val="0087725B"/>
    <w:rsid w:val="00880F32"/>
    <w:rsid w:val="0088109A"/>
    <w:rsid w:val="0088122B"/>
    <w:rsid w:val="00892A04"/>
    <w:rsid w:val="008A57C1"/>
    <w:rsid w:val="008B1C51"/>
    <w:rsid w:val="008C5F62"/>
    <w:rsid w:val="008D00A0"/>
    <w:rsid w:val="008D0572"/>
    <w:rsid w:val="008D1826"/>
    <w:rsid w:val="008D2734"/>
    <w:rsid w:val="008D39EF"/>
    <w:rsid w:val="008D5E40"/>
    <w:rsid w:val="0090744E"/>
    <w:rsid w:val="00911CB4"/>
    <w:rsid w:val="009120C1"/>
    <w:rsid w:val="00915CF6"/>
    <w:rsid w:val="0091684F"/>
    <w:rsid w:val="009247E4"/>
    <w:rsid w:val="00924D50"/>
    <w:rsid w:val="0092569E"/>
    <w:rsid w:val="0093084D"/>
    <w:rsid w:val="00935C7E"/>
    <w:rsid w:val="00937E79"/>
    <w:rsid w:val="00942B98"/>
    <w:rsid w:val="009466DC"/>
    <w:rsid w:val="00946ABF"/>
    <w:rsid w:val="00953E7E"/>
    <w:rsid w:val="00956A83"/>
    <w:rsid w:val="00960C71"/>
    <w:rsid w:val="00962BF3"/>
    <w:rsid w:val="00963728"/>
    <w:rsid w:val="00966C6A"/>
    <w:rsid w:val="00970EEB"/>
    <w:rsid w:val="009734EF"/>
    <w:rsid w:val="00987C1C"/>
    <w:rsid w:val="00992CDE"/>
    <w:rsid w:val="00995693"/>
    <w:rsid w:val="009956C7"/>
    <w:rsid w:val="009A1A07"/>
    <w:rsid w:val="009B2BCC"/>
    <w:rsid w:val="009B61FA"/>
    <w:rsid w:val="009B68CB"/>
    <w:rsid w:val="009D1DE1"/>
    <w:rsid w:val="009D3213"/>
    <w:rsid w:val="009D38EB"/>
    <w:rsid w:val="009D40EB"/>
    <w:rsid w:val="009D436A"/>
    <w:rsid w:val="009E4933"/>
    <w:rsid w:val="009F4B9B"/>
    <w:rsid w:val="00A015C2"/>
    <w:rsid w:val="00A045AD"/>
    <w:rsid w:val="00A10157"/>
    <w:rsid w:val="00A11868"/>
    <w:rsid w:val="00A53D7F"/>
    <w:rsid w:val="00A574AA"/>
    <w:rsid w:val="00A644EF"/>
    <w:rsid w:val="00A65EBC"/>
    <w:rsid w:val="00A86E99"/>
    <w:rsid w:val="00A97F07"/>
    <w:rsid w:val="00AA1489"/>
    <w:rsid w:val="00AB0416"/>
    <w:rsid w:val="00AB5BD4"/>
    <w:rsid w:val="00AB5D13"/>
    <w:rsid w:val="00AC2D4B"/>
    <w:rsid w:val="00AC3BD7"/>
    <w:rsid w:val="00AD53AA"/>
    <w:rsid w:val="00AE52FA"/>
    <w:rsid w:val="00AF14E1"/>
    <w:rsid w:val="00AF4C24"/>
    <w:rsid w:val="00AF5C21"/>
    <w:rsid w:val="00AF615E"/>
    <w:rsid w:val="00B002EF"/>
    <w:rsid w:val="00B01F64"/>
    <w:rsid w:val="00B1366F"/>
    <w:rsid w:val="00B14BB9"/>
    <w:rsid w:val="00B217C0"/>
    <w:rsid w:val="00B22F72"/>
    <w:rsid w:val="00B232D0"/>
    <w:rsid w:val="00B255CB"/>
    <w:rsid w:val="00B30B2C"/>
    <w:rsid w:val="00B33B72"/>
    <w:rsid w:val="00B34752"/>
    <w:rsid w:val="00B526B9"/>
    <w:rsid w:val="00B56197"/>
    <w:rsid w:val="00B618B7"/>
    <w:rsid w:val="00B70B6F"/>
    <w:rsid w:val="00B714AF"/>
    <w:rsid w:val="00B82C84"/>
    <w:rsid w:val="00B8404D"/>
    <w:rsid w:val="00B90E0A"/>
    <w:rsid w:val="00B961C1"/>
    <w:rsid w:val="00B9784B"/>
    <w:rsid w:val="00BA1848"/>
    <w:rsid w:val="00BA2878"/>
    <w:rsid w:val="00BA3A9A"/>
    <w:rsid w:val="00BA69C0"/>
    <w:rsid w:val="00BB59BD"/>
    <w:rsid w:val="00BB6D37"/>
    <w:rsid w:val="00BB7FEC"/>
    <w:rsid w:val="00BD0EEC"/>
    <w:rsid w:val="00BE5BBE"/>
    <w:rsid w:val="00BE6DC5"/>
    <w:rsid w:val="00BE71D8"/>
    <w:rsid w:val="00BE7729"/>
    <w:rsid w:val="00BF00D3"/>
    <w:rsid w:val="00BF18AC"/>
    <w:rsid w:val="00BF2B2A"/>
    <w:rsid w:val="00C2470A"/>
    <w:rsid w:val="00C24D58"/>
    <w:rsid w:val="00C25243"/>
    <w:rsid w:val="00C52994"/>
    <w:rsid w:val="00C52C5E"/>
    <w:rsid w:val="00C553B0"/>
    <w:rsid w:val="00C56BD3"/>
    <w:rsid w:val="00C60844"/>
    <w:rsid w:val="00C6170F"/>
    <w:rsid w:val="00C6611A"/>
    <w:rsid w:val="00C666FA"/>
    <w:rsid w:val="00C70148"/>
    <w:rsid w:val="00C720A9"/>
    <w:rsid w:val="00C721A4"/>
    <w:rsid w:val="00C82708"/>
    <w:rsid w:val="00C83569"/>
    <w:rsid w:val="00CA0667"/>
    <w:rsid w:val="00CA0806"/>
    <w:rsid w:val="00CB3381"/>
    <w:rsid w:val="00CC22B7"/>
    <w:rsid w:val="00CE080F"/>
    <w:rsid w:val="00CE2120"/>
    <w:rsid w:val="00CE5ACB"/>
    <w:rsid w:val="00CE71C4"/>
    <w:rsid w:val="00CF13C9"/>
    <w:rsid w:val="00CF4059"/>
    <w:rsid w:val="00CF788B"/>
    <w:rsid w:val="00D00392"/>
    <w:rsid w:val="00D1145A"/>
    <w:rsid w:val="00D124F0"/>
    <w:rsid w:val="00D135F7"/>
    <w:rsid w:val="00D1450B"/>
    <w:rsid w:val="00D269E5"/>
    <w:rsid w:val="00D27D60"/>
    <w:rsid w:val="00D3154F"/>
    <w:rsid w:val="00D35784"/>
    <w:rsid w:val="00D3736D"/>
    <w:rsid w:val="00D37CDF"/>
    <w:rsid w:val="00D45ABC"/>
    <w:rsid w:val="00D608EF"/>
    <w:rsid w:val="00D623BF"/>
    <w:rsid w:val="00D62DE6"/>
    <w:rsid w:val="00D67729"/>
    <w:rsid w:val="00D71EB3"/>
    <w:rsid w:val="00D80D77"/>
    <w:rsid w:val="00D87965"/>
    <w:rsid w:val="00D90403"/>
    <w:rsid w:val="00DA2956"/>
    <w:rsid w:val="00DA335A"/>
    <w:rsid w:val="00DB64FE"/>
    <w:rsid w:val="00DB75AE"/>
    <w:rsid w:val="00DC530D"/>
    <w:rsid w:val="00DC6C44"/>
    <w:rsid w:val="00DD7600"/>
    <w:rsid w:val="00DE0232"/>
    <w:rsid w:val="00DE1E06"/>
    <w:rsid w:val="00E13268"/>
    <w:rsid w:val="00E13706"/>
    <w:rsid w:val="00E174FE"/>
    <w:rsid w:val="00E20565"/>
    <w:rsid w:val="00E305A7"/>
    <w:rsid w:val="00E31835"/>
    <w:rsid w:val="00E3192C"/>
    <w:rsid w:val="00E32565"/>
    <w:rsid w:val="00E348DC"/>
    <w:rsid w:val="00E40A18"/>
    <w:rsid w:val="00E40D46"/>
    <w:rsid w:val="00E416BB"/>
    <w:rsid w:val="00E41BE3"/>
    <w:rsid w:val="00E43AD1"/>
    <w:rsid w:val="00E45590"/>
    <w:rsid w:val="00E538E3"/>
    <w:rsid w:val="00E5599C"/>
    <w:rsid w:val="00E6252D"/>
    <w:rsid w:val="00E627E5"/>
    <w:rsid w:val="00E63523"/>
    <w:rsid w:val="00E644FE"/>
    <w:rsid w:val="00E67E3D"/>
    <w:rsid w:val="00E70E45"/>
    <w:rsid w:val="00E73123"/>
    <w:rsid w:val="00E7438A"/>
    <w:rsid w:val="00E86613"/>
    <w:rsid w:val="00E95EAA"/>
    <w:rsid w:val="00EA052C"/>
    <w:rsid w:val="00EA0637"/>
    <w:rsid w:val="00EA26BD"/>
    <w:rsid w:val="00EA4B49"/>
    <w:rsid w:val="00EA4D92"/>
    <w:rsid w:val="00EA7040"/>
    <w:rsid w:val="00EB4F7D"/>
    <w:rsid w:val="00EB6DCB"/>
    <w:rsid w:val="00EC1398"/>
    <w:rsid w:val="00EC547E"/>
    <w:rsid w:val="00ED0731"/>
    <w:rsid w:val="00ED4418"/>
    <w:rsid w:val="00ED67DF"/>
    <w:rsid w:val="00EE1780"/>
    <w:rsid w:val="00EE3AF5"/>
    <w:rsid w:val="00EF5508"/>
    <w:rsid w:val="00EF6021"/>
    <w:rsid w:val="00EF60F0"/>
    <w:rsid w:val="00EF795E"/>
    <w:rsid w:val="00F01901"/>
    <w:rsid w:val="00F03491"/>
    <w:rsid w:val="00F12303"/>
    <w:rsid w:val="00F17987"/>
    <w:rsid w:val="00F20880"/>
    <w:rsid w:val="00F241F3"/>
    <w:rsid w:val="00F31938"/>
    <w:rsid w:val="00F33422"/>
    <w:rsid w:val="00F33FB2"/>
    <w:rsid w:val="00F40089"/>
    <w:rsid w:val="00F50A45"/>
    <w:rsid w:val="00F53A42"/>
    <w:rsid w:val="00F60F59"/>
    <w:rsid w:val="00F6155A"/>
    <w:rsid w:val="00F61E4F"/>
    <w:rsid w:val="00F71F0B"/>
    <w:rsid w:val="00F74C7E"/>
    <w:rsid w:val="00F834CC"/>
    <w:rsid w:val="00F86F03"/>
    <w:rsid w:val="00F901A2"/>
    <w:rsid w:val="00F906ED"/>
    <w:rsid w:val="00F90709"/>
    <w:rsid w:val="00F973F4"/>
    <w:rsid w:val="00FA13CF"/>
    <w:rsid w:val="00FA4479"/>
    <w:rsid w:val="00FA4E41"/>
    <w:rsid w:val="00FA61A9"/>
    <w:rsid w:val="00FB254F"/>
    <w:rsid w:val="00FD44FB"/>
    <w:rsid w:val="00FD6661"/>
    <w:rsid w:val="00FD755D"/>
    <w:rsid w:val="00FE206C"/>
    <w:rsid w:val="00FE5316"/>
    <w:rsid w:val="00FE7AA0"/>
    <w:rsid w:val="00FF0F0F"/>
    <w:rsid w:val="00FF5353"/>
    <w:rsid w:val="00FF565E"/>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747FD"/>
  <w15:docId w15:val="{8D09F40F-8A4F-4EC3-90CF-26C92E3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 w:type="character" w:styleId="Hyperlink">
    <w:name w:val="Hyperlink"/>
    <w:basedOn w:val="DefaultParagraphFont"/>
    <w:uiPriority w:val="99"/>
    <w:unhideWhenUsed/>
    <w:rsid w:val="00505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442">
      <w:bodyDiv w:val="1"/>
      <w:marLeft w:val="0"/>
      <w:marRight w:val="0"/>
      <w:marTop w:val="0"/>
      <w:marBottom w:val="0"/>
      <w:divBdr>
        <w:top w:val="none" w:sz="0" w:space="0" w:color="auto"/>
        <w:left w:val="none" w:sz="0" w:space="0" w:color="auto"/>
        <w:bottom w:val="none" w:sz="0" w:space="0" w:color="auto"/>
        <w:right w:val="none" w:sz="0" w:space="0" w:color="auto"/>
      </w:divBdr>
    </w:div>
    <w:div w:id="254437888">
      <w:bodyDiv w:val="1"/>
      <w:marLeft w:val="0"/>
      <w:marRight w:val="0"/>
      <w:marTop w:val="0"/>
      <w:marBottom w:val="0"/>
      <w:divBdr>
        <w:top w:val="none" w:sz="0" w:space="0" w:color="auto"/>
        <w:left w:val="none" w:sz="0" w:space="0" w:color="auto"/>
        <w:bottom w:val="none" w:sz="0" w:space="0" w:color="auto"/>
        <w:right w:val="none" w:sz="0" w:space="0" w:color="auto"/>
      </w:divBdr>
    </w:div>
    <w:div w:id="303774760">
      <w:bodyDiv w:val="1"/>
      <w:marLeft w:val="0"/>
      <w:marRight w:val="0"/>
      <w:marTop w:val="0"/>
      <w:marBottom w:val="0"/>
      <w:divBdr>
        <w:top w:val="none" w:sz="0" w:space="0" w:color="auto"/>
        <w:left w:val="none" w:sz="0" w:space="0" w:color="auto"/>
        <w:bottom w:val="none" w:sz="0" w:space="0" w:color="auto"/>
        <w:right w:val="none" w:sz="0" w:space="0" w:color="auto"/>
      </w:divBdr>
    </w:div>
    <w:div w:id="359203119">
      <w:bodyDiv w:val="1"/>
      <w:marLeft w:val="0"/>
      <w:marRight w:val="0"/>
      <w:marTop w:val="0"/>
      <w:marBottom w:val="0"/>
      <w:divBdr>
        <w:top w:val="none" w:sz="0" w:space="0" w:color="auto"/>
        <w:left w:val="none" w:sz="0" w:space="0" w:color="auto"/>
        <w:bottom w:val="none" w:sz="0" w:space="0" w:color="auto"/>
        <w:right w:val="none" w:sz="0" w:space="0" w:color="auto"/>
      </w:divBdr>
    </w:div>
    <w:div w:id="585765297">
      <w:bodyDiv w:val="1"/>
      <w:marLeft w:val="0"/>
      <w:marRight w:val="0"/>
      <w:marTop w:val="0"/>
      <w:marBottom w:val="0"/>
      <w:divBdr>
        <w:top w:val="none" w:sz="0" w:space="0" w:color="auto"/>
        <w:left w:val="none" w:sz="0" w:space="0" w:color="auto"/>
        <w:bottom w:val="none" w:sz="0" w:space="0" w:color="auto"/>
        <w:right w:val="none" w:sz="0" w:space="0" w:color="auto"/>
      </w:divBdr>
    </w:div>
    <w:div w:id="674261099">
      <w:bodyDiv w:val="1"/>
      <w:marLeft w:val="0"/>
      <w:marRight w:val="0"/>
      <w:marTop w:val="0"/>
      <w:marBottom w:val="0"/>
      <w:divBdr>
        <w:top w:val="none" w:sz="0" w:space="0" w:color="auto"/>
        <w:left w:val="none" w:sz="0" w:space="0" w:color="auto"/>
        <w:bottom w:val="none" w:sz="0" w:space="0" w:color="auto"/>
        <w:right w:val="none" w:sz="0" w:space="0" w:color="auto"/>
      </w:divBdr>
    </w:div>
    <w:div w:id="730621179">
      <w:bodyDiv w:val="1"/>
      <w:marLeft w:val="0"/>
      <w:marRight w:val="0"/>
      <w:marTop w:val="0"/>
      <w:marBottom w:val="0"/>
      <w:divBdr>
        <w:top w:val="none" w:sz="0" w:space="0" w:color="auto"/>
        <w:left w:val="none" w:sz="0" w:space="0" w:color="auto"/>
        <w:bottom w:val="none" w:sz="0" w:space="0" w:color="auto"/>
        <w:right w:val="none" w:sz="0" w:space="0" w:color="auto"/>
      </w:divBdr>
    </w:div>
    <w:div w:id="1033262798">
      <w:bodyDiv w:val="1"/>
      <w:marLeft w:val="0"/>
      <w:marRight w:val="0"/>
      <w:marTop w:val="0"/>
      <w:marBottom w:val="0"/>
      <w:divBdr>
        <w:top w:val="none" w:sz="0" w:space="0" w:color="auto"/>
        <w:left w:val="none" w:sz="0" w:space="0" w:color="auto"/>
        <w:bottom w:val="none" w:sz="0" w:space="0" w:color="auto"/>
        <w:right w:val="none" w:sz="0" w:space="0" w:color="auto"/>
      </w:divBdr>
    </w:div>
    <w:div w:id="1442799291">
      <w:bodyDiv w:val="1"/>
      <w:marLeft w:val="0"/>
      <w:marRight w:val="0"/>
      <w:marTop w:val="0"/>
      <w:marBottom w:val="0"/>
      <w:divBdr>
        <w:top w:val="none" w:sz="0" w:space="0" w:color="auto"/>
        <w:left w:val="none" w:sz="0" w:space="0" w:color="auto"/>
        <w:bottom w:val="none" w:sz="0" w:space="0" w:color="auto"/>
        <w:right w:val="none" w:sz="0" w:space="0" w:color="auto"/>
      </w:divBdr>
    </w:div>
    <w:div w:id="15639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14</Pages>
  <Words>5763</Words>
  <Characters>32851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Dragos Cutova</cp:lastModifiedBy>
  <cp:revision>6</cp:revision>
  <cp:lastPrinted>2020-03-12T11:49:00Z</cp:lastPrinted>
  <dcterms:created xsi:type="dcterms:W3CDTF">2020-03-11T14:07:00Z</dcterms:created>
  <dcterms:modified xsi:type="dcterms:W3CDTF">2020-03-12T14:31:00Z</dcterms:modified>
</cp:coreProperties>
</file>