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FE" w:rsidRDefault="006D0DFE" w:rsidP="00274FC4">
      <w:pPr>
        <w:spacing w:before="0" w:after="0" w:line="276" w:lineRule="auto"/>
        <w:ind w:firstLine="0"/>
        <w:rPr>
          <w:rFonts w:cs="Arial"/>
          <w:color w:val="FF0000"/>
          <w:lang w:val="en-US"/>
        </w:rPr>
      </w:pPr>
    </w:p>
    <w:p w:rsidR="002C0D66" w:rsidRPr="004C0C44" w:rsidRDefault="002C0D66" w:rsidP="00274FC4">
      <w:pPr>
        <w:spacing w:before="0" w:after="0" w:line="276" w:lineRule="auto"/>
        <w:ind w:firstLine="0"/>
        <w:rPr>
          <w:rFonts w:cs="Arial"/>
          <w:color w:val="FF0000"/>
          <w:lang w:val="en-US"/>
        </w:rPr>
      </w:pPr>
    </w:p>
    <w:p w:rsidR="00A15F6E" w:rsidRPr="004C0C44" w:rsidRDefault="00A15F6E" w:rsidP="00274FC4">
      <w:pPr>
        <w:spacing w:before="0" w:after="0" w:line="276" w:lineRule="auto"/>
        <w:ind w:firstLine="0"/>
        <w:rPr>
          <w:rFonts w:cs="Arial"/>
          <w:color w:val="FF0000"/>
          <w:lang w:val="en-US"/>
        </w:rPr>
      </w:pPr>
    </w:p>
    <w:p w:rsidR="00A15F6E" w:rsidRPr="004C0C44" w:rsidRDefault="00A15F6E" w:rsidP="00274FC4">
      <w:pPr>
        <w:spacing w:before="0" w:after="0" w:line="276" w:lineRule="auto"/>
        <w:ind w:firstLine="0"/>
        <w:rPr>
          <w:rFonts w:cs="Arial"/>
          <w:color w:val="FF0000"/>
          <w:lang w:val="en-US"/>
        </w:rPr>
      </w:pPr>
    </w:p>
    <w:p w:rsidR="00A15F6E" w:rsidRPr="004C0C44" w:rsidRDefault="00A15F6E" w:rsidP="00274FC4">
      <w:pPr>
        <w:spacing w:before="0" w:after="0" w:line="276" w:lineRule="auto"/>
        <w:ind w:firstLine="0"/>
        <w:rPr>
          <w:rFonts w:cs="Arial"/>
          <w:color w:val="FF0000"/>
          <w:lang w:val="en-US"/>
        </w:rPr>
      </w:pPr>
    </w:p>
    <w:p w:rsidR="00A15F6E" w:rsidRPr="004C0C44" w:rsidRDefault="00A15F6E" w:rsidP="00274FC4">
      <w:pPr>
        <w:spacing w:before="0" w:after="0" w:line="276" w:lineRule="auto"/>
        <w:ind w:firstLine="0"/>
        <w:rPr>
          <w:rFonts w:cs="Arial"/>
          <w:color w:val="FF0000"/>
          <w:lang w:val="en-US"/>
        </w:rPr>
      </w:pPr>
    </w:p>
    <w:p w:rsidR="00A15F6E" w:rsidRPr="004C0C44" w:rsidRDefault="00A15F6E" w:rsidP="00274FC4">
      <w:pPr>
        <w:spacing w:before="0" w:after="0" w:line="276" w:lineRule="auto"/>
        <w:ind w:firstLine="0"/>
        <w:rPr>
          <w:rFonts w:cs="Arial"/>
          <w:color w:val="FF0000"/>
          <w:lang w:val="en-US"/>
        </w:rPr>
      </w:pPr>
    </w:p>
    <w:p w:rsidR="00A15F6E" w:rsidRPr="004C0C44" w:rsidRDefault="00A15F6E" w:rsidP="00274FC4">
      <w:pPr>
        <w:spacing w:before="0" w:after="0" w:line="276" w:lineRule="auto"/>
        <w:ind w:firstLine="0"/>
        <w:rPr>
          <w:rFonts w:cs="Arial"/>
          <w:color w:val="FF0000"/>
          <w:lang w:val="en-US"/>
        </w:rPr>
      </w:pPr>
    </w:p>
    <w:p w:rsidR="00A15F6E" w:rsidRPr="004C0C44" w:rsidRDefault="00A15F6E" w:rsidP="00274FC4">
      <w:pPr>
        <w:spacing w:before="0" w:after="0" w:line="276" w:lineRule="auto"/>
        <w:ind w:firstLine="0"/>
        <w:rPr>
          <w:rFonts w:cs="Arial"/>
          <w:color w:val="FF0000"/>
          <w:lang w:val="en-US"/>
        </w:rPr>
      </w:pPr>
    </w:p>
    <w:p w:rsidR="00A15F6E" w:rsidRPr="004C0C44" w:rsidRDefault="00A15F6E" w:rsidP="00274FC4">
      <w:pPr>
        <w:spacing w:before="0" w:after="0" w:line="276" w:lineRule="auto"/>
        <w:ind w:firstLine="0"/>
        <w:rPr>
          <w:rFonts w:cs="Arial"/>
          <w:color w:val="FF0000"/>
          <w:lang w:val="en-US"/>
        </w:rPr>
      </w:pPr>
    </w:p>
    <w:p w:rsidR="00A15F6E" w:rsidRPr="004C0C44" w:rsidRDefault="00A15F6E" w:rsidP="00274FC4">
      <w:pPr>
        <w:spacing w:before="0" w:after="0" w:line="276" w:lineRule="auto"/>
        <w:ind w:firstLine="0"/>
        <w:rPr>
          <w:rFonts w:cs="Arial"/>
          <w:color w:val="FF0000"/>
          <w:lang w:val="en-US"/>
        </w:rPr>
      </w:pPr>
    </w:p>
    <w:p w:rsidR="00A15F6E" w:rsidRPr="004C0C44" w:rsidRDefault="00A15F6E" w:rsidP="00274FC4">
      <w:pPr>
        <w:spacing w:before="0" w:after="0" w:line="276" w:lineRule="auto"/>
        <w:ind w:firstLine="0"/>
        <w:rPr>
          <w:rFonts w:cs="Arial"/>
          <w:color w:val="FF0000"/>
          <w:lang w:val="en-US"/>
        </w:rPr>
      </w:pPr>
    </w:p>
    <w:p w:rsidR="00A15F6E" w:rsidRDefault="00A15F6E" w:rsidP="00274FC4">
      <w:pPr>
        <w:spacing w:before="0" w:after="0" w:line="276" w:lineRule="auto"/>
        <w:ind w:firstLine="0"/>
        <w:rPr>
          <w:rFonts w:cs="Arial"/>
          <w:color w:val="FF0000"/>
          <w:lang w:val="en-US"/>
        </w:rPr>
      </w:pPr>
    </w:p>
    <w:p w:rsidR="0079077D" w:rsidRPr="004C0C44" w:rsidRDefault="0079077D" w:rsidP="00274FC4">
      <w:pPr>
        <w:spacing w:before="0" w:after="0" w:line="276" w:lineRule="auto"/>
        <w:ind w:firstLine="0"/>
        <w:rPr>
          <w:rFonts w:cs="Arial"/>
          <w:color w:val="FF0000"/>
          <w:lang w:val="en-US"/>
        </w:rPr>
      </w:pPr>
    </w:p>
    <w:p w:rsidR="00A15F6E" w:rsidRPr="004C0C44" w:rsidRDefault="00A15F6E" w:rsidP="0079077D">
      <w:pPr>
        <w:spacing w:before="0" w:after="0" w:line="276" w:lineRule="auto"/>
        <w:ind w:firstLine="0"/>
        <w:jc w:val="center"/>
        <w:rPr>
          <w:rFonts w:cs="Arial"/>
          <w:color w:val="FF0000"/>
          <w:lang w:val="en-US"/>
        </w:rPr>
      </w:pPr>
    </w:p>
    <w:p w:rsidR="00A15F6E" w:rsidRDefault="00803B7E" w:rsidP="0056377E">
      <w:pPr>
        <w:spacing w:before="0" w:after="0" w:line="276" w:lineRule="auto"/>
        <w:ind w:firstLine="0"/>
        <w:jc w:val="center"/>
        <w:rPr>
          <w:rFonts w:cs="Arial"/>
          <w:color w:val="FF0000"/>
          <w:lang w:val="en-US"/>
        </w:rPr>
      </w:pPr>
      <w:r>
        <w:rPr>
          <w:rFonts w:cs="Arial"/>
          <w:noProof/>
          <w:color w:val="FF0000"/>
          <w:lang w:val="en-US"/>
        </w:rPr>
        <w:drawing>
          <wp:inline distT="0" distB="0" distL="0" distR="0" wp14:anchorId="5FA992BD" wp14:editId="256BCEF9">
            <wp:extent cx="5240638" cy="3150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n de situatie sc. 1-1.0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5855" cy="3166032"/>
                    </a:xfrm>
                    <a:prstGeom prst="rect">
                      <a:avLst/>
                    </a:prstGeom>
                  </pic:spPr>
                </pic:pic>
              </a:graphicData>
            </a:graphic>
          </wp:inline>
        </w:drawing>
      </w:r>
    </w:p>
    <w:p w:rsidR="00F823D6" w:rsidRDefault="00F823D6" w:rsidP="00274FC4">
      <w:pPr>
        <w:spacing w:before="0" w:after="0" w:line="276" w:lineRule="auto"/>
        <w:ind w:firstLine="0"/>
        <w:rPr>
          <w:rFonts w:cs="Arial"/>
          <w:color w:val="FF0000"/>
          <w:lang w:val="en-US"/>
        </w:rPr>
      </w:pPr>
    </w:p>
    <w:p w:rsidR="00981920" w:rsidRDefault="008F16B6" w:rsidP="00274FC4">
      <w:pPr>
        <w:spacing w:before="0" w:after="0" w:line="276" w:lineRule="auto"/>
        <w:ind w:firstLine="0"/>
        <w:jc w:val="center"/>
        <w:rPr>
          <w:rFonts w:cs="Arial"/>
          <w:b/>
          <w:lang w:val="en-US"/>
        </w:rPr>
      </w:pPr>
      <w:r>
        <w:rPr>
          <w:rFonts w:cs="Arial"/>
          <w:noProof/>
          <w:color w:val="FF0000"/>
          <w:lang w:val="en-US"/>
        </w:rPr>
        <w:pict w14:anchorId="7CA3F6DA">
          <v:roundrect id="_x0000_s1027" style="position:absolute;left:0;text-align:left;margin-left:10pt;margin-top:10.05pt;width:430.25pt;height:198.1pt;z-index:251657728" arcsize="10923f" strokecolor="#bfbfbf" strokeweight="3pt">
            <v:stroke linestyle="thinThin"/>
            <v:textbox style="mso-next-textbox:#_x0000_s1027">
              <w:txbxContent>
                <w:p w:rsidR="000171CB" w:rsidRPr="0056377E" w:rsidRDefault="000171CB" w:rsidP="00A15F6E">
                  <w:pPr>
                    <w:ind w:left="-720" w:right="-480" w:firstLine="0"/>
                    <w:jc w:val="center"/>
                    <w:rPr>
                      <w:rFonts w:cs="Arial"/>
                      <w:b/>
                      <w:sz w:val="32"/>
                      <w:szCs w:val="32"/>
                      <w:u w:val="single"/>
                    </w:rPr>
                  </w:pPr>
                  <w:r w:rsidRPr="0056377E">
                    <w:rPr>
                      <w:rFonts w:cs="Arial"/>
                      <w:b/>
                      <w:sz w:val="32"/>
                      <w:szCs w:val="32"/>
                      <w:u w:val="single"/>
                    </w:rPr>
                    <w:t>MEMORIU DE PREZENTARE</w:t>
                  </w:r>
                </w:p>
                <w:p w:rsidR="000171CB" w:rsidRPr="00535378" w:rsidRDefault="000171CB" w:rsidP="00A15F6E">
                  <w:pPr>
                    <w:tabs>
                      <w:tab w:val="left" w:pos="360"/>
                      <w:tab w:val="left" w:pos="900"/>
                    </w:tabs>
                    <w:autoSpaceDE w:val="0"/>
                    <w:autoSpaceDN w:val="0"/>
                    <w:adjustRightInd w:val="0"/>
                    <w:spacing w:line="240" w:lineRule="auto"/>
                    <w:ind w:left="-720" w:right="-480" w:firstLine="0"/>
                    <w:jc w:val="center"/>
                    <w:rPr>
                      <w:rFonts w:cs="Arial"/>
                      <w:bCs/>
                      <w:sz w:val="20"/>
                      <w:szCs w:val="20"/>
                    </w:rPr>
                  </w:pPr>
                  <w:r w:rsidRPr="00535378">
                    <w:rPr>
                      <w:rFonts w:cs="Arial"/>
                      <w:bCs/>
                      <w:sz w:val="20"/>
                      <w:szCs w:val="20"/>
                    </w:rPr>
                    <w:t xml:space="preserve">(intocmit cf. </w:t>
                  </w:r>
                  <w:r>
                    <w:rPr>
                      <w:rFonts w:cs="Arial"/>
                      <w:bCs/>
                      <w:sz w:val="20"/>
                      <w:szCs w:val="20"/>
                    </w:rPr>
                    <w:t>Legii 292/2018, anexa 5E</w:t>
                  </w:r>
                  <w:r w:rsidRPr="00535378">
                    <w:rPr>
                      <w:rFonts w:cs="Arial"/>
                      <w:bCs/>
                      <w:sz w:val="20"/>
                      <w:szCs w:val="20"/>
                    </w:rPr>
                    <w:t>)</w:t>
                  </w:r>
                </w:p>
                <w:p w:rsidR="000171CB" w:rsidRDefault="000171CB" w:rsidP="00C67689">
                  <w:pPr>
                    <w:shd w:val="clear" w:color="auto" w:fill="FFFFFF"/>
                    <w:spacing w:line="245" w:lineRule="exact"/>
                    <w:jc w:val="center"/>
                    <w:rPr>
                      <w:rFonts w:cs="Arial"/>
                      <w:sz w:val="28"/>
                      <w:szCs w:val="28"/>
                    </w:rPr>
                  </w:pPr>
                </w:p>
                <w:p w:rsidR="000171CB" w:rsidRPr="00287183" w:rsidRDefault="000171CB" w:rsidP="00287183">
                  <w:pPr>
                    <w:pStyle w:val="Antet"/>
                    <w:jc w:val="center"/>
                    <w:rPr>
                      <w:rFonts w:cs="Arial"/>
                      <w:b/>
                      <w:sz w:val="28"/>
                      <w:szCs w:val="28"/>
                    </w:rPr>
                  </w:pPr>
                  <w:r w:rsidRPr="00F74411">
                    <w:rPr>
                      <w:rFonts w:eastAsia="Times New Roman"/>
                      <w:lang w:val="en-US"/>
                    </w:rPr>
                    <w:t xml:space="preserve"> </w:t>
                  </w:r>
                  <w:bookmarkStart w:id="0" w:name="_Hlk44276070"/>
                  <w:r w:rsidRPr="00287183">
                    <w:rPr>
                      <w:rFonts w:cs="Arial"/>
                      <w:b/>
                      <w:sz w:val="28"/>
                      <w:szCs w:val="28"/>
                    </w:rPr>
                    <w:t>,,</w:t>
                  </w:r>
                  <w:r w:rsidRPr="00803B7E">
                    <w:rPr>
                      <w:b/>
                      <w:bCs/>
                      <w:sz w:val="28"/>
                      <w:szCs w:val="28"/>
                    </w:rPr>
                    <w:t>C</w:t>
                  </w:r>
                  <w:r w:rsidRPr="00803B7E">
                    <w:rPr>
                      <w:rFonts w:cs="Arial"/>
                      <w:b/>
                      <w:sz w:val="28"/>
                      <w:szCs w:val="28"/>
                    </w:rPr>
                    <w:t xml:space="preserve">onsolidare, recompartimentare, modernizare si supraetajare cu inca un nivel, o singura data, in suprafata de max. 20% din aria construita desfasurata a cladirii, conform prevederilor legii 50/1991. Art. 2, al.4, lit a^1, imobil existent hotel </w:t>
                  </w:r>
                  <w:r>
                    <w:rPr>
                      <w:rFonts w:cs="Arial"/>
                      <w:b/>
                      <w:sz w:val="28"/>
                      <w:szCs w:val="28"/>
                    </w:rPr>
                    <w:t>O</w:t>
                  </w:r>
                  <w:r w:rsidRPr="00803B7E">
                    <w:rPr>
                      <w:rFonts w:cs="Arial"/>
                      <w:b/>
                      <w:sz w:val="28"/>
                      <w:szCs w:val="28"/>
                    </w:rPr>
                    <w:t>lt  P+2E”</w:t>
                  </w:r>
                  <w:bookmarkEnd w:id="0"/>
                </w:p>
                <w:p w:rsidR="000171CB" w:rsidRPr="00C67689" w:rsidRDefault="000171CB" w:rsidP="00C67689">
                  <w:pPr>
                    <w:shd w:val="clear" w:color="auto" w:fill="FFFFFF"/>
                    <w:jc w:val="center"/>
                    <w:rPr>
                      <w:bCs/>
                      <w:color w:val="000000"/>
                      <w:spacing w:val="-5"/>
                      <w:sz w:val="28"/>
                      <w:szCs w:val="28"/>
                    </w:rPr>
                  </w:pPr>
                </w:p>
                <w:p w:rsidR="000171CB" w:rsidRPr="00535378" w:rsidRDefault="000171CB" w:rsidP="00C67689">
                  <w:pPr>
                    <w:pStyle w:val="Titlu4"/>
                    <w:numPr>
                      <w:ilvl w:val="0"/>
                      <w:numId w:val="0"/>
                    </w:numPr>
                    <w:ind w:right="-126" w:firstLine="525"/>
                    <w:jc w:val="center"/>
                    <w:rPr>
                      <w:rFonts w:cs="Arial"/>
                      <w:sz w:val="28"/>
                      <w:szCs w:val="28"/>
                    </w:rPr>
                  </w:pPr>
                </w:p>
                <w:p w:rsidR="000171CB" w:rsidRPr="00535378" w:rsidRDefault="000171CB" w:rsidP="00982D39">
                  <w:pPr>
                    <w:ind w:right="-45" w:firstLine="0"/>
                    <w:rPr>
                      <w:sz w:val="28"/>
                      <w:szCs w:val="28"/>
                    </w:rPr>
                  </w:pPr>
                </w:p>
              </w:txbxContent>
            </v:textbox>
            <w10:wrap type="square"/>
          </v:roundrect>
        </w:pict>
      </w:r>
    </w:p>
    <w:p w:rsidR="00BE3122" w:rsidRDefault="00BE3122" w:rsidP="00274FC4">
      <w:pPr>
        <w:spacing w:before="0" w:after="0" w:line="276" w:lineRule="auto"/>
        <w:ind w:firstLine="0"/>
        <w:jc w:val="center"/>
        <w:rPr>
          <w:rFonts w:cs="Arial"/>
          <w:b/>
          <w:lang w:val="en-US"/>
        </w:rPr>
      </w:pPr>
    </w:p>
    <w:p w:rsidR="00BE3122" w:rsidRDefault="00BE3122" w:rsidP="00274FC4">
      <w:pPr>
        <w:spacing w:before="0" w:after="0" w:line="276" w:lineRule="auto"/>
        <w:ind w:firstLine="0"/>
        <w:jc w:val="center"/>
        <w:rPr>
          <w:rFonts w:cs="Arial"/>
          <w:b/>
          <w:lang w:val="en-US"/>
        </w:rPr>
      </w:pPr>
    </w:p>
    <w:p w:rsidR="00BE3122" w:rsidRDefault="00BE3122" w:rsidP="00274FC4">
      <w:pPr>
        <w:spacing w:before="0" w:after="0" w:line="276" w:lineRule="auto"/>
        <w:ind w:firstLine="0"/>
        <w:jc w:val="center"/>
        <w:rPr>
          <w:rFonts w:cs="Arial"/>
          <w:b/>
          <w:lang w:val="en-US"/>
        </w:rPr>
      </w:pPr>
    </w:p>
    <w:p w:rsidR="00BE3122" w:rsidRDefault="00BE3122" w:rsidP="00274FC4">
      <w:pPr>
        <w:spacing w:before="0" w:after="0" w:line="276" w:lineRule="auto"/>
        <w:ind w:firstLine="0"/>
        <w:jc w:val="center"/>
        <w:rPr>
          <w:rFonts w:cs="Arial"/>
          <w:b/>
          <w:lang w:val="en-US"/>
        </w:rPr>
      </w:pPr>
    </w:p>
    <w:p w:rsidR="005C098B" w:rsidRDefault="005C098B" w:rsidP="00274FC4">
      <w:pPr>
        <w:spacing w:before="0" w:after="0" w:line="276" w:lineRule="auto"/>
        <w:ind w:firstLine="0"/>
        <w:jc w:val="center"/>
        <w:rPr>
          <w:rFonts w:cs="Arial"/>
          <w:b/>
          <w:lang w:val="en-US"/>
        </w:rPr>
      </w:pPr>
    </w:p>
    <w:p w:rsidR="005C098B" w:rsidRDefault="005C098B" w:rsidP="00274FC4">
      <w:pPr>
        <w:spacing w:before="0" w:after="0" w:line="276" w:lineRule="auto"/>
        <w:ind w:firstLine="0"/>
        <w:jc w:val="center"/>
        <w:rPr>
          <w:rFonts w:cs="Arial"/>
          <w:b/>
          <w:lang w:val="en-US"/>
        </w:rPr>
      </w:pPr>
    </w:p>
    <w:p w:rsidR="005C098B" w:rsidRDefault="005C098B" w:rsidP="00274FC4">
      <w:pPr>
        <w:spacing w:before="0" w:after="0" w:line="276" w:lineRule="auto"/>
        <w:ind w:firstLine="0"/>
        <w:jc w:val="center"/>
        <w:rPr>
          <w:rFonts w:cs="Arial"/>
          <w:b/>
          <w:lang w:val="en-US"/>
        </w:rPr>
      </w:pPr>
    </w:p>
    <w:p w:rsidR="005C098B" w:rsidRDefault="005C098B" w:rsidP="00274FC4">
      <w:pPr>
        <w:spacing w:before="0" w:after="0" w:line="276" w:lineRule="auto"/>
        <w:ind w:firstLine="0"/>
        <w:jc w:val="center"/>
        <w:rPr>
          <w:rFonts w:cs="Arial"/>
          <w:b/>
          <w:lang w:val="en-US"/>
        </w:rPr>
      </w:pPr>
    </w:p>
    <w:p w:rsidR="005C098B" w:rsidRDefault="005C098B" w:rsidP="00274FC4">
      <w:pPr>
        <w:spacing w:before="0" w:after="0" w:line="276" w:lineRule="auto"/>
        <w:ind w:firstLine="0"/>
        <w:jc w:val="center"/>
        <w:rPr>
          <w:rFonts w:cs="Arial"/>
          <w:b/>
          <w:lang w:val="en-US"/>
        </w:rPr>
      </w:pPr>
    </w:p>
    <w:p w:rsidR="005C098B" w:rsidRDefault="005C098B" w:rsidP="00274FC4">
      <w:pPr>
        <w:spacing w:before="0" w:after="0" w:line="276" w:lineRule="auto"/>
        <w:ind w:firstLine="0"/>
        <w:jc w:val="center"/>
        <w:rPr>
          <w:rFonts w:cs="Arial"/>
          <w:b/>
          <w:lang w:val="en-US"/>
        </w:rPr>
      </w:pPr>
    </w:p>
    <w:p w:rsidR="005C098B" w:rsidRDefault="005C098B" w:rsidP="00274FC4">
      <w:pPr>
        <w:spacing w:before="0" w:after="0" w:line="276" w:lineRule="auto"/>
        <w:ind w:firstLine="0"/>
        <w:jc w:val="center"/>
        <w:rPr>
          <w:rFonts w:cs="Arial"/>
          <w:b/>
          <w:lang w:val="en-US"/>
        </w:rPr>
      </w:pPr>
    </w:p>
    <w:p w:rsidR="005C098B" w:rsidRDefault="005C098B" w:rsidP="00274FC4">
      <w:pPr>
        <w:spacing w:before="0" w:after="0" w:line="276" w:lineRule="auto"/>
        <w:ind w:firstLine="0"/>
        <w:jc w:val="center"/>
        <w:rPr>
          <w:rFonts w:cs="Arial"/>
          <w:b/>
          <w:lang w:val="en-US"/>
        </w:rPr>
      </w:pPr>
    </w:p>
    <w:p w:rsidR="005C098B" w:rsidRDefault="005C098B" w:rsidP="00274FC4">
      <w:pPr>
        <w:spacing w:before="0" w:after="0" w:line="276" w:lineRule="auto"/>
        <w:ind w:firstLine="0"/>
        <w:jc w:val="center"/>
        <w:rPr>
          <w:rFonts w:cs="Arial"/>
          <w:b/>
          <w:lang w:val="en-US"/>
        </w:rPr>
      </w:pPr>
    </w:p>
    <w:p w:rsidR="005C098B" w:rsidRDefault="005C098B" w:rsidP="00274FC4">
      <w:pPr>
        <w:spacing w:before="0" w:after="0" w:line="276" w:lineRule="auto"/>
        <w:ind w:firstLine="0"/>
        <w:jc w:val="center"/>
        <w:rPr>
          <w:rFonts w:cs="Arial"/>
          <w:b/>
          <w:lang w:val="en-US"/>
        </w:rPr>
      </w:pPr>
    </w:p>
    <w:p w:rsidR="005C098B" w:rsidRDefault="005C098B" w:rsidP="00274FC4">
      <w:pPr>
        <w:spacing w:before="0" w:after="0" w:line="276" w:lineRule="auto"/>
        <w:ind w:firstLine="0"/>
        <w:jc w:val="center"/>
        <w:rPr>
          <w:rFonts w:cs="Arial"/>
          <w:b/>
          <w:lang w:val="en-US"/>
        </w:rPr>
      </w:pPr>
    </w:p>
    <w:p w:rsidR="005C098B" w:rsidRDefault="005C098B" w:rsidP="00274FC4">
      <w:pPr>
        <w:spacing w:before="0" w:after="0" w:line="276" w:lineRule="auto"/>
        <w:ind w:firstLine="0"/>
        <w:jc w:val="center"/>
        <w:rPr>
          <w:rFonts w:cs="Arial"/>
          <w:b/>
          <w:lang w:val="en-US"/>
        </w:rPr>
      </w:pPr>
    </w:p>
    <w:p w:rsidR="00981920" w:rsidRDefault="00981920" w:rsidP="00274FC4">
      <w:pPr>
        <w:spacing w:before="0" w:after="0" w:line="276" w:lineRule="auto"/>
        <w:ind w:firstLine="0"/>
        <w:jc w:val="center"/>
        <w:rPr>
          <w:rFonts w:cs="Arial"/>
          <w:b/>
          <w:lang w:val="en-US"/>
        </w:rPr>
      </w:pPr>
    </w:p>
    <w:p w:rsidR="00981920" w:rsidRDefault="00981920" w:rsidP="00274FC4">
      <w:pPr>
        <w:spacing w:before="0" w:after="0" w:line="276" w:lineRule="auto"/>
        <w:ind w:firstLine="0"/>
        <w:jc w:val="center"/>
        <w:rPr>
          <w:rFonts w:cs="Arial"/>
          <w:b/>
          <w:lang w:val="en-US"/>
        </w:rPr>
      </w:pPr>
    </w:p>
    <w:p w:rsidR="00981920" w:rsidRDefault="00981920" w:rsidP="00274FC4">
      <w:pPr>
        <w:spacing w:before="0" w:after="0" w:line="276" w:lineRule="auto"/>
        <w:ind w:firstLine="0"/>
        <w:jc w:val="center"/>
        <w:rPr>
          <w:rFonts w:cs="Arial"/>
          <w:b/>
          <w:lang w:val="en-US"/>
        </w:rPr>
      </w:pPr>
    </w:p>
    <w:p w:rsidR="00D1294E" w:rsidRPr="004C0C44" w:rsidRDefault="00803B7E" w:rsidP="00274FC4">
      <w:pPr>
        <w:spacing w:before="0" w:after="0" w:line="276" w:lineRule="auto"/>
        <w:ind w:firstLine="0"/>
        <w:jc w:val="center"/>
        <w:rPr>
          <w:rFonts w:cs="Arial"/>
          <w:b/>
          <w:lang w:val="en-US"/>
        </w:rPr>
      </w:pPr>
      <w:r>
        <w:rPr>
          <w:rFonts w:cs="Arial"/>
          <w:b/>
          <w:lang w:val="en-US"/>
        </w:rPr>
        <w:t>IUNIE 2020</w:t>
      </w:r>
    </w:p>
    <w:p w:rsidR="00BE3122" w:rsidRDefault="00BE3122" w:rsidP="00274FC4">
      <w:pPr>
        <w:spacing w:before="0" w:after="0" w:line="276" w:lineRule="auto"/>
        <w:ind w:firstLine="0"/>
        <w:jc w:val="center"/>
        <w:rPr>
          <w:rFonts w:cs="Arial"/>
          <w:b/>
          <w:lang w:val="en-US"/>
        </w:rPr>
      </w:pPr>
    </w:p>
    <w:p w:rsidR="00E17BB0" w:rsidRDefault="00E17BB0" w:rsidP="00274FC4">
      <w:pPr>
        <w:spacing w:before="0" w:after="0" w:line="276" w:lineRule="auto"/>
        <w:ind w:firstLine="0"/>
        <w:jc w:val="center"/>
        <w:rPr>
          <w:rFonts w:cs="Arial"/>
          <w:b/>
          <w:lang w:val="en-US"/>
        </w:rPr>
      </w:pPr>
      <w:r w:rsidRPr="004C0C44">
        <w:rPr>
          <w:rFonts w:cs="Arial"/>
          <w:b/>
          <w:lang w:val="en-US"/>
        </w:rPr>
        <w:t>CUPRINS</w:t>
      </w:r>
    </w:p>
    <w:tbl>
      <w:tblPr>
        <w:tblW w:w="9627" w:type="dxa"/>
        <w:tblInd w:w="-52" w:type="dxa"/>
        <w:tblLayout w:type="fixed"/>
        <w:tblCellMar>
          <w:left w:w="115" w:type="dxa"/>
          <w:right w:w="115" w:type="dxa"/>
        </w:tblCellMar>
        <w:tblLook w:val="01E0" w:firstRow="1" w:lastRow="1" w:firstColumn="1" w:lastColumn="1" w:noHBand="0" w:noVBand="0"/>
      </w:tblPr>
      <w:tblGrid>
        <w:gridCol w:w="52"/>
        <w:gridCol w:w="1015"/>
        <w:gridCol w:w="8527"/>
        <w:gridCol w:w="33"/>
      </w:tblGrid>
      <w:tr w:rsidR="00A15F6E" w:rsidRPr="004C0C44" w:rsidTr="00BE3122">
        <w:trPr>
          <w:gridBefore w:val="1"/>
          <w:wBefore w:w="52" w:type="dxa"/>
          <w:trHeight w:val="293"/>
        </w:trPr>
        <w:tc>
          <w:tcPr>
            <w:tcW w:w="1015" w:type="dxa"/>
          </w:tcPr>
          <w:p w:rsidR="00A15F6E" w:rsidRPr="004C0C44" w:rsidRDefault="00A15F6E" w:rsidP="00493CB1">
            <w:pPr>
              <w:tabs>
                <w:tab w:val="left" w:pos="180"/>
                <w:tab w:val="left" w:pos="360"/>
              </w:tabs>
              <w:autoSpaceDE w:val="0"/>
              <w:autoSpaceDN w:val="0"/>
              <w:adjustRightInd w:val="0"/>
              <w:spacing w:before="120" w:after="0" w:line="276" w:lineRule="auto"/>
              <w:ind w:firstLine="0"/>
              <w:rPr>
                <w:rFonts w:cs="Arial"/>
                <w:b/>
                <w:bCs/>
              </w:rPr>
            </w:pPr>
            <w:r w:rsidRPr="004C0C44">
              <w:rPr>
                <w:rFonts w:cs="Arial"/>
                <w:b/>
                <w:bCs/>
              </w:rPr>
              <w:t>I.</w:t>
            </w:r>
          </w:p>
        </w:tc>
        <w:tc>
          <w:tcPr>
            <w:tcW w:w="8560" w:type="dxa"/>
            <w:gridSpan w:val="2"/>
          </w:tcPr>
          <w:p w:rsidR="00BE3122" w:rsidRPr="004C0C44" w:rsidRDefault="00A15F6E" w:rsidP="00493CB1">
            <w:pPr>
              <w:tabs>
                <w:tab w:val="left" w:pos="360"/>
                <w:tab w:val="left" w:pos="900"/>
              </w:tabs>
              <w:spacing w:before="120" w:after="0" w:line="276" w:lineRule="auto"/>
              <w:ind w:firstLine="0"/>
              <w:jc w:val="left"/>
              <w:rPr>
                <w:rFonts w:cs="Arial"/>
                <w:b/>
              </w:rPr>
            </w:pPr>
            <w:r w:rsidRPr="004C0C44">
              <w:rPr>
                <w:rFonts w:cs="Arial"/>
                <w:b/>
              </w:rPr>
              <w:t>Denumirea proiectului</w:t>
            </w:r>
          </w:p>
        </w:tc>
      </w:tr>
      <w:tr w:rsidR="00A15F6E" w:rsidRPr="004C0C44" w:rsidTr="00BE3122">
        <w:trPr>
          <w:gridBefore w:val="1"/>
          <w:wBefore w:w="52" w:type="dxa"/>
          <w:trHeight w:val="167"/>
        </w:trPr>
        <w:tc>
          <w:tcPr>
            <w:tcW w:w="1015" w:type="dxa"/>
          </w:tcPr>
          <w:p w:rsidR="00A15F6E" w:rsidRPr="004C0C44" w:rsidRDefault="00A15F6E" w:rsidP="00493CB1">
            <w:pPr>
              <w:tabs>
                <w:tab w:val="left" w:pos="180"/>
                <w:tab w:val="left" w:pos="360"/>
                <w:tab w:val="left" w:pos="900"/>
              </w:tabs>
              <w:autoSpaceDE w:val="0"/>
              <w:autoSpaceDN w:val="0"/>
              <w:adjustRightInd w:val="0"/>
              <w:spacing w:before="120" w:after="0" w:line="276" w:lineRule="auto"/>
              <w:ind w:firstLine="0"/>
              <w:rPr>
                <w:rFonts w:cs="Arial"/>
                <w:b/>
                <w:bCs/>
              </w:rPr>
            </w:pPr>
            <w:r w:rsidRPr="004C0C44">
              <w:rPr>
                <w:rFonts w:cs="Arial"/>
                <w:b/>
                <w:bCs/>
              </w:rPr>
              <w:t>II.</w:t>
            </w:r>
          </w:p>
        </w:tc>
        <w:tc>
          <w:tcPr>
            <w:tcW w:w="8560" w:type="dxa"/>
            <w:gridSpan w:val="2"/>
          </w:tcPr>
          <w:p w:rsidR="00BE3122" w:rsidRPr="004C0C44" w:rsidRDefault="00A15F6E" w:rsidP="00493CB1">
            <w:pPr>
              <w:tabs>
                <w:tab w:val="left" w:pos="360"/>
                <w:tab w:val="left" w:pos="900"/>
              </w:tabs>
              <w:spacing w:before="120" w:after="0" w:line="276" w:lineRule="auto"/>
              <w:ind w:firstLine="0"/>
              <w:rPr>
                <w:rFonts w:cs="Arial"/>
                <w:b/>
              </w:rPr>
            </w:pPr>
            <w:r w:rsidRPr="004C0C44">
              <w:rPr>
                <w:rFonts w:cs="Arial"/>
                <w:b/>
              </w:rPr>
              <w:t>Titular</w:t>
            </w:r>
            <w:r w:rsidR="0091327C">
              <w:rPr>
                <w:rFonts w:cs="Arial"/>
                <w:b/>
              </w:rPr>
              <w:t>/Beneficiar</w:t>
            </w:r>
          </w:p>
        </w:tc>
      </w:tr>
      <w:tr w:rsidR="00A15F6E" w:rsidRPr="004C0C44" w:rsidTr="00BE3122">
        <w:trPr>
          <w:gridBefore w:val="1"/>
          <w:wBefore w:w="52" w:type="dxa"/>
        </w:trPr>
        <w:tc>
          <w:tcPr>
            <w:tcW w:w="1015" w:type="dxa"/>
          </w:tcPr>
          <w:p w:rsidR="00A15F6E" w:rsidRPr="004C0C44" w:rsidRDefault="00A15F6E" w:rsidP="00493CB1">
            <w:pPr>
              <w:tabs>
                <w:tab w:val="left" w:pos="180"/>
                <w:tab w:val="left" w:pos="360"/>
                <w:tab w:val="left" w:pos="900"/>
              </w:tabs>
              <w:autoSpaceDE w:val="0"/>
              <w:autoSpaceDN w:val="0"/>
              <w:adjustRightInd w:val="0"/>
              <w:spacing w:before="120" w:after="0" w:line="276" w:lineRule="auto"/>
              <w:ind w:firstLine="0"/>
              <w:rPr>
                <w:rFonts w:cs="Arial"/>
                <w:b/>
                <w:bCs/>
              </w:rPr>
            </w:pPr>
            <w:r w:rsidRPr="004C0C44">
              <w:rPr>
                <w:rFonts w:cs="Arial"/>
                <w:b/>
                <w:bCs/>
              </w:rPr>
              <w:t>III.</w:t>
            </w:r>
          </w:p>
        </w:tc>
        <w:tc>
          <w:tcPr>
            <w:tcW w:w="8560" w:type="dxa"/>
            <w:gridSpan w:val="2"/>
          </w:tcPr>
          <w:p w:rsidR="00BE3122" w:rsidRPr="004C0C44" w:rsidRDefault="00A15F6E" w:rsidP="00493CB1">
            <w:pPr>
              <w:tabs>
                <w:tab w:val="left" w:pos="360"/>
                <w:tab w:val="left" w:pos="900"/>
              </w:tabs>
              <w:autoSpaceDE w:val="0"/>
              <w:autoSpaceDN w:val="0"/>
              <w:adjustRightInd w:val="0"/>
              <w:spacing w:before="120" w:after="0" w:line="276" w:lineRule="auto"/>
              <w:ind w:firstLine="0"/>
              <w:rPr>
                <w:rFonts w:cs="Arial"/>
                <w:b/>
                <w:bCs/>
              </w:rPr>
            </w:pPr>
            <w:r w:rsidRPr="004C0C44">
              <w:rPr>
                <w:rFonts w:cs="Arial"/>
                <w:b/>
                <w:bCs/>
              </w:rPr>
              <w:t>Descrierea proiectului</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bCs/>
              </w:rPr>
            </w:pPr>
            <w:r w:rsidRPr="004C0C44">
              <w:rPr>
                <w:rFonts w:cs="Arial"/>
                <w:bCs/>
              </w:rPr>
              <w:t>III.1.</w:t>
            </w:r>
          </w:p>
        </w:tc>
        <w:tc>
          <w:tcPr>
            <w:tcW w:w="8560" w:type="dxa"/>
            <w:gridSpan w:val="2"/>
          </w:tcPr>
          <w:p w:rsidR="00A15F6E" w:rsidRPr="004C0C44" w:rsidRDefault="00A15F6E" w:rsidP="00BE3122">
            <w:pPr>
              <w:tabs>
                <w:tab w:val="left" w:pos="360"/>
                <w:tab w:val="left" w:pos="900"/>
              </w:tabs>
              <w:autoSpaceDE w:val="0"/>
              <w:autoSpaceDN w:val="0"/>
              <w:adjustRightInd w:val="0"/>
              <w:spacing w:before="0" w:after="0" w:line="276" w:lineRule="auto"/>
              <w:ind w:firstLine="0"/>
              <w:rPr>
                <w:rFonts w:cs="Arial"/>
                <w:bCs/>
              </w:rPr>
            </w:pPr>
            <w:r w:rsidRPr="004C0C44">
              <w:rPr>
                <w:rFonts w:cs="Arial"/>
                <w:bCs/>
              </w:rPr>
              <w:t>Date generale (Rezumatul proiectului)</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bCs/>
              </w:rPr>
            </w:pPr>
            <w:r w:rsidRPr="004C0C44">
              <w:rPr>
                <w:rFonts w:cs="Arial"/>
                <w:bCs/>
              </w:rPr>
              <w:t>III.2.</w:t>
            </w:r>
          </w:p>
        </w:tc>
        <w:tc>
          <w:tcPr>
            <w:tcW w:w="8560" w:type="dxa"/>
            <w:gridSpan w:val="2"/>
          </w:tcPr>
          <w:p w:rsidR="00A15F6E" w:rsidRPr="004C0C44" w:rsidRDefault="00A15F6E" w:rsidP="00BE3122">
            <w:pPr>
              <w:tabs>
                <w:tab w:val="left" w:pos="360"/>
                <w:tab w:val="left" w:pos="900"/>
              </w:tabs>
              <w:autoSpaceDE w:val="0"/>
              <w:autoSpaceDN w:val="0"/>
              <w:adjustRightInd w:val="0"/>
              <w:spacing w:before="0" w:after="0" w:line="276" w:lineRule="auto"/>
              <w:ind w:firstLine="0"/>
              <w:rPr>
                <w:rFonts w:cs="Arial"/>
                <w:bCs/>
              </w:rPr>
            </w:pPr>
            <w:r w:rsidRPr="004C0C44">
              <w:rPr>
                <w:rFonts w:cs="Arial"/>
              </w:rPr>
              <w:t>Justificarea necesitatii proiectului</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bCs/>
              </w:rPr>
            </w:pPr>
            <w:r w:rsidRPr="004C0C44">
              <w:rPr>
                <w:rFonts w:cs="Arial"/>
                <w:bCs/>
              </w:rPr>
              <w:t>III.3.</w:t>
            </w:r>
          </w:p>
        </w:tc>
        <w:tc>
          <w:tcPr>
            <w:tcW w:w="8560" w:type="dxa"/>
            <w:gridSpan w:val="2"/>
          </w:tcPr>
          <w:p w:rsidR="00A15F6E" w:rsidRPr="004C0C44" w:rsidRDefault="00A15F6E" w:rsidP="00BE3122">
            <w:pPr>
              <w:tabs>
                <w:tab w:val="left" w:pos="360"/>
                <w:tab w:val="left" w:pos="900"/>
              </w:tabs>
              <w:autoSpaceDE w:val="0"/>
              <w:autoSpaceDN w:val="0"/>
              <w:adjustRightInd w:val="0"/>
              <w:spacing w:before="0" w:after="0" w:line="276" w:lineRule="auto"/>
              <w:ind w:firstLine="0"/>
              <w:rPr>
                <w:rFonts w:cs="Arial"/>
                <w:bCs/>
              </w:rPr>
            </w:pPr>
            <w:r w:rsidRPr="004C0C44">
              <w:rPr>
                <w:rFonts w:cs="Arial"/>
              </w:rPr>
              <w:t>Descrierea generala a lucrarilor proiectate</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bCs/>
              </w:rPr>
            </w:pPr>
            <w:r w:rsidRPr="004C0C44">
              <w:rPr>
                <w:rFonts w:cs="Arial"/>
              </w:rPr>
              <w:t>III.4.</w:t>
            </w:r>
          </w:p>
        </w:tc>
        <w:tc>
          <w:tcPr>
            <w:tcW w:w="8560" w:type="dxa"/>
            <w:gridSpan w:val="2"/>
          </w:tcPr>
          <w:p w:rsidR="00A15F6E" w:rsidRPr="004C0C44" w:rsidRDefault="00A15F6E" w:rsidP="00BE3122">
            <w:pPr>
              <w:tabs>
                <w:tab w:val="left" w:pos="360"/>
                <w:tab w:val="left" w:pos="900"/>
              </w:tabs>
              <w:spacing w:before="0" w:after="0" w:line="276" w:lineRule="auto"/>
              <w:ind w:firstLine="0"/>
              <w:rPr>
                <w:rFonts w:cs="Arial"/>
              </w:rPr>
            </w:pPr>
            <w:r w:rsidRPr="004C0C44">
              <w:rPr>
                <w:rFonts w:cs="Arial"/>
              </w:rPr>
              <w:t>Elemente specifice caracteristice proiectului propus</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bCs/>
              </w:rPr>
            </w:pPr>
            <w:r w:rsidRPr="004C0C44">
              <w:rPr>
                <w:rFonts w:cs="Arial"/>
              </w:rPr>
              <w:t>III.4.1. </w:t>
            </w:r>
          </w:p>
        </w:tc>
        <w:tc>
          <w:tcPr>
            <w:tcW w:w="8560" w:type="dxa"/>
            <w:gridSpan w:val="2"/>
          </w:tcPr>
          <w:p w:rsidR="00A15F6E" w:rsidRPr="004C0C44" w:rsidRDefault="00A15F6E" w:rsidP="00BE3122">
            <w:pPr>
              <w:tabs>
                <w:tab w:val="left" w:pos="360"/>
                <w:tab w:val="left" w:pos="900"/>
              </w:tabs>
              <w:spacing w:before="0" w:after="0" w:line="276" w:lineRule="auto"/>
              <w:ind w:firstLine="0"/>
              <w:rPr>
                <w:rFonts w:cs="Arial"/>
              </w:rPr>
            </w:pPr>
            <w:r w:rsidRPr="004C0C44">
              <w:rPr>
                <w:rFonts w:cs="Arial"/>
              </w:rPr>
              <w:t>Profilul si capacitatile de productie</w:t>
            </w:r>
          </w:p>
        </w:tc>
      </w:tr>
      <w:tr w:rsidR="00A15F6E" w:rsidRPr="004C0C44" w:rsidTr="00BE3122">
        <w:trPr>
          <w:gridBefore w:val="1"/>
          <w:wBefore w:w="52" w:type="dxa"/>
          <w:trHeight w:val="303"/>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bCs/>
              </w:rPr>
            </w:pPr>
            <w:r w:rsidRPr="004C0C44">
              <w:rPr>
                <w:rFonts w:cs="Arial"/>
              </w:rPr>
              <w:t>III.4.2. </w:t>
            </w:r>
          </w:p>
        </w:tc>
        <w:tc>
          <w:tcPr>
            <w:tcW w:w="8560" w:type="dxa"/>
            <w:gridSpan w:val="2"/>
          </w:tcPr>
          <w:p w:rsidR="00A15F6E" w:rsidRPr="004C0C44" w:rsidRDefault="000F5CEC" w:rsidP="00BE3122">
            <w:pPr>
              <w:tabs>
                <w:tab w:val="left" w:pos="360"/>
                <w:tab w:val="left" w:pos="900"/>
              </w:tabs>
              <w:autoSpaceDE w:val="0"/>
              <w:autoSpaceDN w:val="0"/>
              <w:adjustRightInd w:val="0"/>
              <w:spacing w:before="0" w:after="0" w:line="276" w:lineRule="auto"/>
              <w:ind w:firstLine="0"/>
              <w:rPr>
                <w:rFonts w:cs="Arial"/>
                <w:bCs/>
              </w:rPr>
            </w:pPr>
            <w:r w:rsidRPr="004C0C44">
              <w:rPr>
                <w:rFonts w:cs="Arial"/>
              </w:rPr>
              <w:t>Caracteristici constructive si functionale</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bCs/>
              </w:rPr>
            </w:pPr>
            <w:r w:rsidRPr="004C0C44">
              <w:rPr>
                <w:rFonts w:cs="Arial"/>
              </w:rPr>
              <w:t>III.4.3.</w:t>
            </w:r>
          </w:p>
        </w:tc>
        <w:tc>
          <w:tcPr>
            <w:tcW w:w="8560" w:type="dxa"/>
            <w:gridSpan w:val="2"/>
          </w:tcPr>
          <w:p w:rsidR="00A15F6E" w:rsidRPr="004C0C44" w:rsidRDefault="00A15F6E" w:rsidP="00BE3122">
            <w:pPr>
              <w:tabs>
                <w:tab w:val="left" w:pos="360"/>
                <w:tab w:val="left" w:pos="900"/>
              </w:tabs>
              <w:spacing w:before="0" w:after="0" w:line="276" w:lineRule="auto"/>
              <w:ind w:firstLine="0"/>
              <w:rPr>
                <w:rFonts w:cs="Arial"/>
                <w:bCs/>
              </w:rPr>
            </w:pPr>
            <w:r w:rsidRPr="004C0C44">
              <w:rPr>
                <w:rFonts w:cs="Arial"/>
              </w:rPr>
              <w:t>Materiile prime, energia şi combustibilii utilizaţi, cu modul de asigurare a acestora</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bCs/>
              </w:rPr>
            </w:pPr>
            <w:r w:rsidRPr="004C0C44">
              <w:rPr>
                <w:rFonts w:cs="Arial"/>
              </w:rPr>
              <w:t>III.4.4.</w:t>
            </w:r>
          </w:p>
        </w:tc>
        <w:tc>
          <w:tcPr>
            <w:tcW w:w="8560" w:type="dxa"/>
            <w:gridSpan w:val="2"/>
          </w:tcPr>
          <w:p w:rsidR="00A15F6E" w:rsidRPr="004C0C44" w:rsidRDefault="00A15F6E" w:rsidP="00BE3122">
            <w:pPr>
              <w:autoSpaceDE w:val="0"/>
              <w:autoSpaceDN w:val="0"/>
              <w:adjustRightInd w:val="0"/>
              <w:spacing w:before="0" w:after="0" w:line="276" w:lineRule="auto"/>
              <w:ind w:firstLine="0"/>
              <w:rPr>
                <w:rFonts w:cs="Arial"/>
              </w:rPr>
            </w:pPr>
            <w:r w:rsidRPr="004C0C44">
              <w:rPr>
                <w:rFonts w:cs="Arial"/>
              </w:rPr>
              <w:t xml:space="preserve">Racordarea la reţelele utilitare existente în zonă </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bCs/>
              </w:rPr>
            </w:pPr>
            <w:r w:rsidRPr="004C0C44">
              <w:rPr>
                <w:rFonts w:cs="Arial"/>
              </w:rPr>
              <w:t>III.4.5.</w:t>
            </w:r>
          </w:p>
        </w:tc>
        <w:tc>
          <w:tcPr>
            <w:tcW w:w="8560" w:type="dxa"/>
            <w:gridSpan w:val="2"/>
          </w:tcPr>
          <w:p w:rsidR="00A15F6E" w:rsidRPr="004C0C44" w:rsidRDefault="00A15F6E" w:rsidP="00BE3122">
            <w:pPr>
              <w:spacing w:before="0" w:after="0" w:line="276" w:lineRule="auto"/>
              <w:ind w:firstLine="0"/>
              <w:rPr>
                <w:rFonts w:cs="Arial"/>
                <w:lang w:val="pt-BR"/>
              </w:rPr>
            </w:pPr>
            <w:r w:rsidRPr="004C0C44">
              <w:rPr>
                <w:rFonts w:cs="Arial"/>
              </w:rPr>
              <w:t>Descrierea lucrărilor de refacere a amplasamentului în zona afectată de execuţia investiţiei.</w:t>
            </w:r>
            <w:r w:rsidRPr="004C0C44">
              <w:rPr>
                <w:rFonts w:cs="Arial"/>
                <w:bCs/>
              </w:rPr>
              <w:t xml:space="preserve"> </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bCs/>
              </w:rPr>
            </w:pPr>
            <w:r w:rsidRPr="004C0C44">
              <w:rPr>
                <w:rFonts w:cs="Arial"/>
                <w:bCs/>
              </w:rPr>
              <w:t>III.4.6.</w:t>
            </w:r>
          </w:p>
        </w:tc>
        <w:tc>
          <w:tcPr>
            <w:tcW w:w="8560" w:type="dxa"/>
            <w:gridSpan w:val="2"/>
          </w:tcPr>
          <w:p w:rsidR="00A15F6E" w:rsidRPr="004C0C44" w:rsidRDefault="00A15F6E" w:rsidP="00BE3122">
            <w:pPr>
              <w:spacing w:before="0" w:after="0" w:line="276" w:lineRule="auto"/>
              <w:ind w:firstLine="0"/>
              <w:rPr>
                <w:rFonts w:cs="Arial"/>
              </w:rPr>
            </w:pPr>
            <w:r w:rsidRPr="004C0C44">
              <w:rPr>
                <w:rFonts w:cs="Arial"/>
              </w:rPr>
              <w:t>Cai noi de acces sau schimbari ale celor existente</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bCs/>
              </w:rPr>
            </w:pPr>
            <w:r w:rsidRPr="004C0C44">
              <w:rPr>
                <w:rFonts w:cs="Arial"/>
                <w:bCs/>
              </w:rPr>
              <w:t>III.4.7.</w:t>
            </w:r>
          </w:p>
        </w:tc>
        <w:tc>
          <w:tcPr>
            <w:tcW w:w="8560" w:type="dxa"/>
            <w:gridSpan w:val="2"/>
          </w:tcPr>
          <w:p w:rsidR="00A15F6E" w:rsidRPr="004C0C44" w:rsidRDefault="00A15F6E" w:rsidP="00BE3122">
            <w:pPr>
              <w:spacing w:before="0" w:after="0" w:line="276" w:lineRule="auto"/>
              <w:ind w:firstLine="0"/>
              <w:rPr>
                <w:rFonts w:cs="Arial"/>
              </w:rPr>
            </w:pPr>
            <w:r w:rsidRPr="004C0C44">
              <w:rPr>
                <w:rFonts w:cs="Arial"/>
              </w:rPr>
              <w:t xml:space="preserve">Resurse naturale folosite in constructie si functionare. Metode folosite in constructie </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bCs/>
              </w:rPr>
            </w:pPr>
            <w:r w:rsidRPr="004C0C44">
              <w:rPr>
                <w:rFonts w:cs="Arial"/>
                <w:bCs/>
              </w:rPr>
              <w:t>III.4.8.</w:t>
            </w:r>
          </w:p>
        </w:tc>
        <w:tc>
          <w:tcPr>
            <w:tcW w:w="8560" w:type="dxa"/>
            <w:gridSpan w:val="2"/>
          </w:tcPr>
          <w:p w:rsidR="00A15F6E" w:rsidRPr="004C0C44" w:rsidRDefault="00A15F6E" w:rsidP="00BE3122">
            <w:pPr>
              <w:tabs>
                <w:tab w:val="left" w:pos="360"/>
              </w:tabs>
              <w:spacing w:before="0" w:after="0" w:line="276" w:lineRule="auto"/>
              <w:ind w:firstLine="0"/>
              <w:rPr>
                <w:rFonts w:cs="Arial"/>
              </w:rPr>
            </w:pPr>
            <w:r w:rsidRPr="004C0C44">
              <w:rPr>
                <w:rFonts w:cs="Arial"/>
              </w:rPr>
              <w:t>Planul de execuţie, cuprinzând faza de construcţie, punerea în funcţiune, exploatare, refacere şi folosire ulterioară</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bCs/>
              </w:rPr>
            </w:pPr>
            <w:r w:rsidRPr="004C0C44">
              <w:rPr>
                <w:rFonts w:cs="Arial"/>
              </w:rPr>
              <w:t>III.5.  </w:t>
            </w:r>
          </w:p>
        </w:tc>
        <w:tc>
          <w:tcPr>
            <w:tcW w:w="8560" w:type="dxa"/>
            <w:gridSpan w:val="2"/>
          </w:tcPr>
          <w:p w:rsidR="00A15F6E" w:rsidRPr="004C0C44" w:rsidRDefault="00A15F6E" w:rsidP="00BE3122">
            <w:pPr>
              <w:tabs>
                <w:tab w:val="left" w:pos="360"/>
                <w:tab w:val="left" w:pos="900"/>
              </w:tabs>
              <w:spacing w:before="0" w:after="0" w:line="276" w:lineRule="auto"/>
              <w:ind w:firstLine="0"/>
              <w:rPr>
                <w:rFonts w:cs="Arial"/>
              </w:rPr>
            </w:pPr>
            <w:r w:rsidRPr="004C0C44">
              <w:rPr>
                <w:rFonts w:cs="Arial"/>
              </w:rPr>
              <w:t xml:space="preserve">Relaţia cu alte proiecte existente sau planificate </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bCs/>
              </w:rPr>
            </w:pPr>
            <w:r w:rsidRPr="004C0C44">
              <w:rPr>
                <w:rFonts w:cs="Arial"/>
              </w:rPr>
              <w:t>III.6.</w:t>
            </w:r>
          </w:p>
        </w:tc>
        <w:tc>
          <w:tcPr>
            <w:tcW w:w="8560" w:type="dxa"/>
            <w:gridSpan w:val="2"/>
          </w:tcPr>
          <w:p w:rsidR="00A15F6E" w:rsidRPr="004C0C44" w:rsidRDefault="00A15F6E" w:rsidP="00BE3122">
            <w:pPr>
              <w:tabs>
                <w:tab w:val="left" w:pos="360"/>
                <w:tab w:val="left" w:pos="900"/>
              </w:tabs>
              <w:spacing w:before="0" w:after="0" w:line="276" w:lineRule="auto"/>
              <w:ind w:firstLine="0"/>
              <w:rPr>
                <w:rFonts w:cs="Arial"/>
              </w:rPr>
            </w:pPr>
            <w:r w:rsidRPr="004C0C44">
              <w:rPr>
                <w:rFonts w:cs="Arial"/>
              </w:rPr>
              <w:t>Detalii privind alternativele care au fost luate în considerare</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rPr>
              <w:t>III.7.</w:t>
            </w:r>
          </w:p>
        </w:tc>
        <w:tc>
          <w:tcPr>
            <w:tcW w:w="8560" w:type="dxa"/>
            <w:gridSpan w:val="2"/>
          </w:tcPr>
          <w:p w:rsidR="00A15F6E" w:rsidRPr="004C0C44" w:rsidRDefault="00A15F6E" w:rsidP="00BE3122">
            <w:pPr>
              <w:tabs>
                <w:tab w:val="left" w:pos="360"/>
                <w:tab w:val="left" w:pos="900"/>
              </w:tabs>
              <w:spacing w:before="0" w:after="0" w:line="276" w:lineRule="auto"/>
              <w:ind w:firstLine="0"/>
              <w:rPr>
                <w:rFonts w:cs="Arial"/>
              </w:rPr>
            </w:pPr>
            <w:r w:rsidRPr="004C0C44">
              <w:rPr>
                <w:rFonts w:cs="Arial"/>
              </w:rPr>
              <w:t xml:space="preserve">Alte activităţi care pot apărea ca urmare a proiectului </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rPr>
              <w:t>III.8. </w:t>
            </w:r>
          </w:p>
        </w:tc>
        <w:tc>
          <w:tcPr>
            <w:tcW w:w="8560" w:type="dxa"/>
            <w:gridSpan w:val="2"/>
          </w:tcPr>
          <w:p w:rsidR="00A15F6E" w:rsidRPr="004C0C44" w:rsidRDefault="00A15F6E" w:rsidP="00BE3122">
            <w:pPr>
              <w:tabs>
                <w:tab w:val="left" w:pos="360"/>
                <w:tab w:val="left" w:pos="900"/>
              </w:tabs>
              <w:spacing w:before="0" w:after="0" w:line="276" w:lineRule="auto"/>
              <w:ind w:firstLine="0"/>
              <w:rPr>
                <w:rFonts w:cs="Arial"/>
              </w:rPr>
            </w:pPr>
            <w:r w:rsidRPr="004C0C44">
              <w:rPr>
                <w:rFonts w:cs="Arial"/>
              </w:rPr>
              <w:t>Alte autorizaţii cerute pentru proiect</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rPr>
              <w:t>III.9.</w:t>
            </w:r>
          </w:p>
        </w:tc>
        <w:tc>
          <w:tcPr>
            <w:tcW w:w="8560" w:type="dxa"/>
            <w:gridSpan w:val="2"/>
          </w:tcPr>
          <w:p w:rsidR="00A15F6E" w:rsidRPr="004C0C44" w:rsidRDefault="00A15F6E" w:rsidP="00BE3122">
            <w:pPr>
              <w:tabs>
                <w:tab w:val="left" w:pos="360"/>
                <w:tab w:val="left" w:pos="900"/>
              </w:tabs>
              <w:spacing w:before="0" w:after="0" w:line="276" w:lineRule="auto"/>
              <w:ind w:firstLine="0"/>
              <w:rPr>
                <w:rFonts w:cs="Arial"/>
              </w:rPr>
            </w:pPr>
            <w:r w:rsidRPr="004C0C44">
              <w:rPr>
                <w:rFonts w:cs="Arial"/>
              </w:rPr>
              <w:t>Localizarea proiectului</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rPr>
              <w:t>III.9.1</w:t>
            </w:r>
          </w:p>
        </w:tc>
        <w:tc>
          <w:tcPr>
            <w:tcW w:w="8560" w:type="dxa"/>
            <w:gridSpan w:val="2"/>
          </w:tcPr>
          <w:p w:rsidR="00A15F6E" w:rsidRPr="004C0C44" w:rsidRDefault="00A15F6E" w:rsidP="00BE3122">
            <w:pPr>
              <w:tabs>
                <w:tab w:val="left" w:pos="360"/>
                <w:tab w:val="left" w:pos="900"/>
              </w:tabs>
              <w:spacing w:before="0" w:after="0" w:line="276" w:lineRule="auto"/>
              <w:ind w:firstLine="0"/>
              <w:rPr>
                <w:rFonts w:cs="Arial"/>
              </w:rPr>
            </w:pPr>
            <w:r w:rsidRPr="004C0C44">
              <w:rPr>
                <w:rFonts w:cs="Arial"/>
              </w:rPr>
              <w:t xml:space="preserve">Distanţa faţă de graniţe pentru proiectele care cad sub incidenţa Convenţiei privind evaluarea impactului asupra mediului în context transfrontieră, adoptată la Espoo la 25 februarie 1991, ratificată prin </w:t>
            </w:r>
            <w:r w:rsidRPr="004C0C44">
              <w:rPr>
                <w:rStyle w:val="panchor1"/>
                <w:rFonts w:ascii="Arial" w:hAnsi="Arial" w:cs="Arial"/>
                <w:color w:val="auto"/>
                <w:u w:val="none"/>
              </w:rPr>
              <w:t xml:space="preserve">Legea nr. 22/2001 </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rPr>
              <w:t>III.9.2</w:t>
            </w:r>
          </w:p>
        </w:tc>
        <w:tc>
          <w:tcPr>
            <w:tcW w:w="8560" w:type="dxa"/>
            <w:gridSpan w:val="2"/>
          </w:tcPr>
          <w:p w:rsidR="00A15F6E" w:rsidRPr="004C0C44" w:rsidRDefault="00A15F6E" w:rsidP="00BE3122">
            <w:pPr>
              <w:tabs>
                <w:tab w:val="left" w:pos="64"/>
                <w:tab w:val="left" w:pos="360"/>
              </w:tabs>
              <w:spacing w:before="0" w:after="0" w:line="276" w:lineRule="auto"/>
              <w:ind w:firstLine="0"/>
              <w:rPr>
                <w:rFonts w:cs="Arial"/>
              </w:rPr>
            </w:pPr>
            <w:r w:rsidRPr="004C0C44">
              <w:rPr>
                <w:rFonts w:cs="Arial"/>
              </w:rPr>
              <w:t>Folosinţele actuale şi planificate ale terenului atât pe amplasament, cât şi pe zone adiacente acestuia</w:t>
            </w:r>
          </w:p>
        </w:tc>
      </w:tr>
      <w:tr w:rsidR="000A6F2B"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rPr>
              <w:t>III.9.3.</w:t>
            </w:r>
          </w:p>
        </w:tc>
        <w:tc>
          <w:tcPr>
            <w:tcW w:w="8560" w:type="dxa"/>
            <w:gridSpan w:val="2"/>
          </w:tcPr>
          <w:p w:rsidR="00A15F6E" w:rsidRPr="004C0C44" w:rsidRDefault="00A15F6E" w:rsidP="00BE3122">
            <w:pPr>
              <w:tabs>
                <w:tab w:val="left" w:pos="360"/>
                <w:tab w:val="left" w:pos="900"/>
              </w:tabs>
              <w:spacing w:before="0" w:after="0" w:line="276" w:lineRule="auto"/>
              <w:ind w:firstLine="0"/>
              <w:rPr>
                <w:rFonts w:cs="Arial"/>
              </w:rPr>
            </w:pPr>
            <w:r w:rsidRPr="004C0C44">
              <w:rPr>
                <w:rFonts w:cs="Arial"/>
              </w:rPr>
              <w:t>Politici de zonare şi de folosire a terenului</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rPr>
              <w:t>III.9.4.</w:t>
            </w:r>
          </w:p>
        </w:tc>
        <w:tc>
          <w:tcPr>
            <w:tcW w:w="8560" w:type="dxa"/>
            <w:gridSpan w:val="2"/>
          </w:tcPr>
          <w:p w:rsidR="00A15F6E" w:rsidRPr="004C0C44" w:rsidRDefault="00A15F6E" w:rsidP="00BE3122">
            <w:pPr>
              <w:tabs>
                <w:tab w:val="left" w:pos="360"/>
                <w:tab w:val="left" w:pos="900"/>
              </w:tabs>
              <w:spacing w:before="0" w:after="0" w:line="276" w:lineRule="auto"/>
              <w:ind w:firstLine="0"/>
              <w:rPr>
                <w:rFonts w:cs="Arial"/>
              </w:rPr>
            </w:pPr>
            <w:r w:rsidRPr="004C0C44">
              <w:rPr>
                <w:rFonts w:cs="Arial"/>
              </w:rPr>
              <w:t>Detalii privind orice variantă de amplasament care a fost luată în considerare</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rPr>
              <w:t>III.10.</w:t>
            </w:r>
          </w:p>
        </w:tc>
        <w:tc>
          <w:tcPr>
            <w:tcW w:w="8560" w:type="dxa"/>
            <w:gridSpan w:val="2"/>
          </w:tcPr>
          <w:p w:rsidR="00A15F6E" w:rsidRPr="004C0C44" w:rsidRDefault="00F43540" w:rsidP="00BE3122">
            <w:pPr>
              <w:tabs>
                <w:tab w:val="left" w:pos="360"/>
                <w:tab w:val="left" w:pos="900"/>
              </w:tabs>
              <w:spacing w:before="0" w:after="0" w:line="276" w:lineRule="auto"/>
              <w:ind w:firstLine="0"/>
              <w:rPr>
                <w:rFonts w:cs="Arial"/>
              </w:rPr>
            </w:pPr>
            <w:r w:rsidRPr="004C0C44">
              <w:rPr>
                <w:rFonts w:cs="Arial"/>
              </w:rPr>
              <w:t>Surse de poluare si c</w:t>
            </w:r>
            <w:r w:rsidR="00A15F6E" w:rsidRPr="004C0C44">
              <w:rPr>
                <w:rFonts w:cs="Arial"/>
              </w:rPr>
              <w:t>aracteristicile impactului potenţial</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rPr>
              <w:t>III.10.1</w:t>
            </w:r>
          </w:p>
        </w:tc>
        <w:tc>
          <w:tcPr>
            <w:tcW w:w="8560" w:type="dxa"/>
            <w:gridSpan w:val="2"/>
          </w:tcPr>
          <w:p w:rsidR="00A15F6E" w:rsidRPr="004C0C44" w:rsidRDefault="00A15F6E" w:rsidP="00BE3122">
            <w:pPr>
              <w:autoSpaceDE w:val="0"/>
              <w:autoSpaceDN w:val="0"/>
              <w:adjustRightInd w:val="0"/>
              <w:spacing w:before="0" w:after="0" w:line="276" w:lineRule="auto"/>
              <w:ind w:firstLine="0"/>
              <w:rPr>
                <w:rFonts w:cs="Arial"/>
                <w:bCs/>
              </w:rPr>
            </w:pPr>
            <w:r w:rsidRPr="004C0C44">
              <w:rPr>
                <w:rFonts w:cs="Arial"/>
                <w:bCs/>
              </w:rPr>
              <w:t>Impactul potential asupra apelor</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rPr>
              <w:t>III.10.2</w:t>
            </w:r>
          </w:p>
        </w:tc>
        <w:tc>
          <w:tcPr>
            <w:tcW w:w="8560" w:type="dxa"/>
            <w:gridSpan w:val="2"/>
          </w:tcPr>
          <w:p w:rsidR="00A15F6E" w:rsidRPr="004C0C44" w:rsidRDefault="00A15F6E" w:rsidP="00BE3122">
            <w:pPr>
              <w:autoSpaceDE w:val="0"/>
              <w:autoSpaceDN w:val="0"/>
              <w:adjustRightInd w:val="0"/>
              <w:spacing w:before="0" w:after="0" w:line="276" w:lineRule="auto"/>
              <w:ind w:firstLine="0"/>
              <w:rPr>
                <w:rFonts w:cs="Arial"/>
                <w:bCs/>
              </w:rPr>
            </w:pPr>
            <w:r w:rsidRPr="004C0C44">
              <w:rPr>
                <w:rFonts w:cs="Arial"/>
                <w:bCs/>
              </w:rPr>
              <w:t>Impactul potential asupra aerului</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rPr>
              <w:t>III.10.3</w:t>
            </w:r>
          </w:p>
        </w:tc>
        <w:tc>
          <w:tcPr>
            <w:tcW w:w="8560" w:type="dxa"/>
            <w:gridSpan w:val="2"/>
          </w:tcPr>
          <w:p w:rsidR="00A15F6E" w:rsidRPr="004C0C44" w:rsidRDefault="00A15F6E" w:rsidP="00BE3122">
            <w:pPr>
              <w:autoSpaceDE w:val="0"/>
              <w:autoSpaceDN w:val="0"/>
              <w:adjustRightInd w:val="0"/>
              <w:spacing w:before="0" w:after="0" w:line="276" w:lineRule="auto"/>
              <w:ind w:firstLine="0"/>
              <w:rPr>
                <w:rFonts w:cs="Arial"/>
                <w:bCs/>
              </w:rPr>
            </w:pPr>
            <w:r w:rsidRPr="004C0C44">
              <w:rPr>
                <w:rFonts w:cs="Arial"/>
                <w:bCs/>
              </w:rPr>
              <w:t>Zgomot si vibratii</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rPr>
              <w:t>III.10.4</w:t>
            </w:r>
          </w:p>
        </w:tc>
        <w:tc>
          <w:tcPr>
            <w:tcW w:w="8560" w:type="dxa"/>
            <w:gridSpan w:val="2"/>
          </w:tcPr>
          <w:p w:rsidR="00A15F6E" w:rsidRPr="004C0C44" w:rsidRDefault="00A15F6E" w:rsidP="00BE3122">
            <w:pPr>
              <w:autoSpaceDE w:val="0"/>
              <w:autoSpaceDN w:val="0"/>
              <w:adjustRightInd w:val="0"/>
              <w:spacing w:before="0" w:after="0" w:line="276" w:lineRule="auto"/>
              <w:ind w:firstLine="0"/>
              <w:rPr>
                <w:rFonts w:cs="Arial"/>
                <w:bCs/>
              </w:rPr>
            </w:pPr>
            <w:r w:rsidRPr="004C0C44">
              <w:rPr>
                <w:rFonts w:cs="Arial"/>
                <w:bCs/>
              </w:rPr>
              <w:t>Impactul potential asupra solului si subsolului</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bCs/>
              </w:rPr>
              <w:t>III.10.5</w:t>
            </w:r>
          </w:p>
        </w:tc>
        <w:tc>
          <w:tcPr>
            <w:tcW w:w="8560" w:type="dxa"/>
            <w:gridSpan w:val="2"/>
          </w:tcPr>
          <w:p w:rsidR="00A15F6E" w:rsidRPr="004C0C44" w:rsidRDefault="00A15F6E" w:rsidP="00BE3122">
            <w:pPr>
              <w:autoSpaceDE w:val="0"/>
              <w:autoSpaceDN w:val="0"/>
              <w:adjustRightInd w:val="0"/>
              <w:spacing w:before="0" w:after="0" w:line="276" w:lineRule="auto"/>
              <w:ind w:firstLine="0"/>
              <w:rPr>
                <w:rFonts w:cs="Arial"/>
                <w:bCs/>
              </w:rPr>
            </w:pPr>
            <w:r w:rsidRPr="004C0C44">
              <w:rPr>
                <w:rFonts w:cs="Arial"/>
                <w:bCs/>
              </w:rPr>
              <w:t>Biodiversitatea</w:t>
            </w:r>
          </w:p>
        </w:tc>
      </w:tr>
      <w:tr w:rsidR="00A15F6E" w:rsidRPr="004C0C44" w:rsidTr="00BE3122">
        <w:trPr>
          <w:gridBefore w:val="1"/>
          <w:wBefore w:w="52" w:type="dxa"/>
        </w:trPr>
        <w:tc>
          <w:tcPr>
            <w:tcW w:w="1015" w:type="dxa"/>
          </w:tcPr>
          <w:p w:rsidR="00A15F6E" w:rsidRPr="004C0C44" w:rsidRDefault="00F9265B" w:rsidP="00BE3122">
            <w:pPr>
              <w:tabs>
                <w:tab w:val="left" w:pos="180"/>
                <w:tab w:val="left" w:pos="360"/>
                <w:tab w:val="left" w:pos="900"/>
              </w:tabs>
              <w:autoSpaceDE w:val="0"/>
              <w:autoSpaceDN w:val="0"/>
              <w:adjustRightInd w:val="0"/>
              <w:spacing w:before="0" w:after="0" w:line="276" w:lineRule="auto"/>
              <w:ind w:firstLine="0"/>
              <w:rPr>
                <w:rFonts w:cs="Arial"/>
                <w:bCs/>
              </w:rPr>
            </w:pPr>
            <w:r w:rsidRPr="004C0C44">
              <w:rPr>
                <w:rFonts w:cs="Arial"/>
                <w:bCs/>
              </w:rPr>
              <w:t>III.10.6</w:t>
            </w:r>
          </w:p>
        </w:tc>
        <w:tc>
          <w:tcPr>
            <w:tcW w:w="8560" w:type="dxa"/>
            <w:gridSpan w:val="2"/>
          </w:tcPr>
          <w:p w:rsidR="00A15F6E" w:rsidRPr="004C0C44" w:rsidRDefault="00A15F6E" w:rsidP="00BE3122">
            <w:pPr>
              <w:autoSpaceDE w:val="0"/>
              <w:autoSpaceDN w:val="0"/>
              <w:adjustRightInd w:val="0"/>
              <w:spacing w:before="0" w:after="0" w:line="276" w:lineRule="auto"/>
              <w:ind w:firstLine="0"/>
              <w:rPr>
                <w:rFonts w:cs="Arial"/>
                <w:bCs/>
              </w:rPr>
            </w:pPr>
            <w:r w:rsidRPr="004C0C44">
              <w:rPr>
                <w:rFonts w:cs="Arial"/>
                <w:bCs/>
              </w:rPr>
              <w:t>Peisajul</w:t>
            </w:r>
          </w:p>
        </w:tc>
      </w:tr>
      <w:tr w:rsidR="00A15F6E" w:rsidRPr="004C0C44" w:rsidTr="00BE3122">
        <w:trPr>
          <w:gridBefore w:val="1"/>
          <w:wBefore w:w="52" w:type="dxa"/>
        </w:trPr>
        <w:tc>
          <w:tcPr>
            <w:tcW w:w="1015" w:type="dxa"/>
          </w:tcPr>
          <w:p w:rsidR="00A15F6E" w:rsidRPr="004C0C44" w:rsidRDefault="00F9265B" w:rsidP="00BE3122">
            <w:pPr>
              <w:tabs>
                <w:tab w:val="left" w:pos="180"/>
                <w:tab w:val="left" w:pos="360"/>
                <w:tab w:val="left" w:pos="900"/>
              </w:tabs>
              <w:autoSpaceDE w:val="0"/>
              <w:autoSpaceDN w:val="0"/>
              <w:adjustRightInd w:val="0"/>
              <w:spacing w:before="0" w:after="0" w:line="276" w:lineRule="auto"/>
              <w:ind w:firstLine="0"/>
              <w:rPr>
                <w:rFonts w:cs="Arial"/>
                <w:bCs/>
              </w:rPr>
            </w:pPr>
            <w:r w:rsidRPr="004C0C44">
              <w:rPr>
                <w:rFonts w:cs="Arial"/>
                <w:bCs/>
              </w:rPr>
              <w:t>III.10.7</w:t>
            </w:r>
          </w:p>
        </w:tc>
        <w:tc>
          <w:tcPr>
            <w:tcW w:w="8560" w:type="dxa"/>
            <w:gridSpan w:val="2"/>
          </w:tcPr>
          <w:p w:rsidR="00A15F6E" w:rsidRPr="004C0C44" w:rsidRDefault="00A15F6E" w:rsidP="00BE3122">
            <w:pPr>
              <w:autoSpaceDE w:val="0"/>
              <w:autoSpaceDN w:val="0"/>
              <w:adjustRightInd w:val="0"/>
              <w:spacing w:before="0" w:after="0" w:line="276" w:lineRule="auto"/>
              <w:ind w:firstLine="0"/>
              <w:rPr>
                <w:rFonts w:cs="Arial"/>
                <w:bCs/>
              </w:rPr>
            </w:pPr>
            <w:r w:rsidRPr="004C0C44">
              <w:rPr>
                <w:rFonts w:cs="Arial"/>
                <w:bCs/>
              </w:rPr>
              <w:t>Mediul social si economic</w:t>
            </w:r>
          </w:p>
        </w:tc>
      </w:tr>
      <w:tr w:rsidR="00A15F6E"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bCs/>
              </w:rPr>
            </w:pPr>
            <w:r w:rsidRPr="004C0C44">
              <w:rPr>
                <w:rFonts w:cs="Arial"/>
                <w:bCs/>
              </w:rPr>
              <w:t>III.10.8</w:t>
            </w:r>
          </w:p>
        </w:tc>
        <w:tc>
          <w:tcPr>
            <w:tcW w:w="8560" w:type="dxa"/>
            <w:gridSpan w:val="2"/>
          </w:tcPr>
          <w:p w:rsidR="00BE3122" w:rsidRDefault="00A15F6E" w:rsidP="00BE3122">
            <w:pPr>
              <w:autoSpaceDE w:val="0"/>
              <w:autoSpaceDN w:val="0"/>
              <w:adjustRightInd w:val="0"/>
              <w:spacing w:before="0" w:after="0" w:line="276" w:lineRule="auto"/>
              <w:ind w:firstLine="0"/>
              <w:rPr>
                <w:rFonts w:cs="Arial"/>
                <w:bCs/>
                <w:lang w:val="it-IT"/>
              </w:rPr>
            </w:pPr>
            <w:r w:rsidRPr="004C0C44">
              <w:rPr>
                <w:rFonts w:cs="Arial"/>
                <w:bCs/>
                <w:lang w:val="it-IT"/>
              </w:rPr>
              <w:t>Conditii culturale si etnice, patrimoniu cultural</w:t>
            </w:r>
          </w:p>
          <w:p w:rsidR="00A406BF" w:rsidRDefault="00A406BF" w:rsidP="00BE3122">
            <w:pPr>
              <w:autoSpaceDE w:val="0"/>
              <w:autoSpaceDN w:val="0"/>
              <w:adjustRightInd w:val="0"/>
              <w:spacing w:before="0" w:after="0" w:line="276" w:lineRule="auto"/>
              <w:ind w:firstLine="0"/>
              <w:rPr>
                <w:rFonts w:cs="Arial"/>
                <w:bCs/>
                <w:lang w:val="it-IT"/>
              </w:rPr>
            </w:pPr>
          </w:p>
          <w:p w:rsidR="00A406BF" w:rsidRDefault="00A406BF" w:rsidP="00BE3122">
            <w:pPr>
              <w:autoSpaceDE w:val="0"/>
              <w:autoSpaceDN w:val="0"/>
              <w:adjustRightInd w:val="0"/>
              <w:spacing w:before="0" w:after="0" w:line="276" w:lineRule="auto"/>
              <w:ind w:firstLine="0"/>
              <w:rPr>
                <w:rFonts w:cs="Arial"/>
                <w:bCs/>
                <w:lang w:val="it-IT"/>
              </w:rPr>
            </w:pPr>
          </w:p>
          <w:p w:rsidR="007755DB" w:rsidRDefault="007755DB" w:rsidP="00BE3122">
            <w:pPr>
              <w:autoSpaceDE w:val="0"/>
              <w:autoSpaceDN w:val="0"/>
              <w:adjustRightInd w:val="0"/>
              <w:spacing w:before="0" w:after="0" w:line="276" w:lineRule="auto"/>
              <w:ind w:firstLine="0"/>
              <w:rPr>
                <w:rFonts w:cs="Arial"/>
                <w:bCs/>
                <w:lang w:val="it-IT"/>
              </w:rPr>
            </w:pPr>
          </w:p>
          <w:p w:rsidR="007755DB" w:rsidRDefault="007755DB" w:rsidP="00BE3122">
            <w:pPr>
              <w:autoSpaceDE w:val="0"/>
              <w:autoSpaceDN w:val="0"/>
              <w:adjustRightInd w:val="0"/>
              <w:spacing w:before="0" w:after="0" w:line="276" w:lineRule="auto"/>
              <w:ind w:firstLine="0"/>
              <w:rPr>
                <w:rFonts w:cs="Arial"/>
                <w:bCs/>
                <w:lang w:val="it-IT"/>
              </w:rPr>
            </w:pPr>
          </w:p>
          <w:p w:rsidR="007755DB" w:rsidRPr="004C0C44" w:rsidRDefault="007755DB" w:rsidP="00BE3122">
            <w:pPr>
              <w:autoSpaceDE w:val="0"/>
              <w:autoSpaceDN w:val="0"/>
              <w:adjustRightInd w:val="0"/>
              <w:spacing w:before="0" w:after="0" w:line="276" w:lineRule="auto"/>
              <w:ind w:firstLine="0"/>
              <w:rPr>
                <w:rFonts w:cs="Arial"/>
                <w:bCs/>
                <w:lang w:val="it-IT"/>
              </w:rPr>
            </w:pPr>
          </w:p>
        </w:tc>
      </w:tr>
      <w:tr w:rsidR="000A6F2B"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b/>
                <w:bCs/>
              </w:rPr>
            </w:pPr>
            <w:r w:rsidRPr="004C0C44">
              <w:rPr>
                <w:rFonts w:cs="Arial"/>
                <w:b/>
              </w:rPr>
              <w:lastRenderedPageBreak/>
              <w:t>IV.</w:t>
            </w:r>
          </w:p>
        </w:tc>
        <w:tc>
          <w:tcPr>
            <w:tcW w:w="8560" w:type="dxa"/>
            <w:gridSpan w:val="2"/>
          </w:tcPr>
          <w:p w:rsidR="00A15F6E" w:rsidRPr="004C0C44" w:rsidRDefault="00A15F6E" w:rsidP="00BE3122">
            <w:pPr>
              <w:tabs>
                <w:tab w:val="left" w:pos="360"/>
                <w:tab w:val="left" w:pos="900"/>
              </w:tabs>
              <w:spacing w:before="0" w:after="0" w:line="276" w:lineRule="auto"/>
              <w:ind w:firstLine="0"/>
              <w:rPr>
                <w:rFonts w:cs="Arial"/>
                <w:b/>
              </w:rPr>
            </w:pPr>
            <w:r w:rsidRPr="004C0C44">
              <w:rPr>
                <w:rFonts w:cs="Arial"/>
                <w:b/>
              </w:rPr>
              <w:t>Surse de poluanţi şi instalaţii pentru reţinerea, evacuarea şi dispersia poluanţilor în mediu</w:t>
            </w:r>
          </w:p>
        </w:tc>
      </w:tr>
      <w:tr w:rsidR="000A6F2B"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rPr>
              <w:t>IV.1.</w:t>
            </w:r>
          </w:p>
        </w:tc>
        <w:tc>
          <w:tcPr>
            <w:tcW w:w="8560" w:type="dxa"/>
            <w:gridSpan w:val="2"/>
          </w:tcPr>
          <w:p w:rsidR="00A15F6E" w:rsidRPr="004C0C44" w:rsidRDefault="00A15F6E" w:rsidP="00BE3122">
            <w:pPr>
              <w:tabs>
                <w:tab w:val="left" w:pos="360"/>
                <w:tab w:val="left" w:pos="900"/>
              </w:tabs>
              <w:spacing w:before="0" w:after="0" w:line="276" w:lineRule="auto"/>
              <w:ind w:firstLine="0"/>
              <w:rPr>
                <w:rFonts w:cs="Arial"/>
              </w:rPr>
            </w:pPr>
            <w:r w:rsidRPr="004C0C44">
              <w:rPr>
                <w:rFonts w:cs="Arial"/>
              </w:rPr>
              <w:t>Protecţia calităţii apelor</w:t>
            </w:r>
          </w:p>
        </w:tc>
      </w:tr>
      <w:tr w:rsidR="000A6F2B"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rPr>
              <w:t>IV.2.</w:t>
            </w:r>
          </w:p>
        </w:tc>
        <w:tc>
          <w:tcPr>
            <w:tcW w:w="8560" w:type="dxa"/>
            <w:gridSpan w:val="2"/>
          </w:tcPr>
          <w:p w:rsidR="00A15F6E" w:rsidRPr="004C0C44" w:rsidRDefault="00A15F6E" w:rsidP="00BE3122">
            <w:pPr>
              <w:tabs>
                <w:tab w:val="left" w:pos="360"/>
                <w:tab w:val="left" w:pos="900"/>
              </w:tabs>
              <w:spacing w:before="0" w:after="0" w:line="276" w:lineRule="auto"/>
              <w:ind w:firstLine="0"/>
              <w:rPr>
                <w:rFonts w:cs="Arial"/>
              </w:rPr>
            </w:pPr>
            <w:r w:rsidRPr="004C0C44">
              <w:rPr>
                <w:rFonts w:cs="Arial"/>
              </w:rPr>
              <w:t>Protecţia aerului</w:t>
            </w:r>
          </w:p>
        </w:tc>
      </w:tr>
      <w:tr w:rsidR="000A6F2B"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rPr>
              <w:t>IV.3.</w:t>
            </w:r>
          </w:p>
        </w:tc>
        <w:tc>
          <w:tcPr>
            <w:tcW w:w="8560" w:type="dxa"/>
            <w:gridSpan w:val="2"/>
          </w:tcPr>
          <w:p w:rsidR="00A15F6E" w:rsidRPr="004C0C44" w:rsidRDefault="00A15F6E" w:rsidP="00BE3122">
            <w:pPr>
              <w:tabs>
                <w:tab w:val="left" w:pos="360"/>
                <w:tab w:val="left" w:pos="900"/>
              </w:tabs>
              <w:spacing w:before="0" w:after="0" w:line="276" w:lineRule="auto"/>
              <w:ind w:firstLine="0"/>
              <w:rPr>
                <w:rFonts w:cs="Arial"/>
              </w:rPr>
            </w:pPr>
            <w:r w:rsidRPr="004C0C44">
              <w:rPr>
                <w:rFonts w:cs="Arial"/>
              </w:rPr>
              <w:t>Protecţia împotriva zgomotului şi vibraţiilor</w:t>
            </w:r>
          </w:p>
        </w:tc>
      </w:tr>
      <w:tr w:rsidR="000A6F2B"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rPr>
              <w:t>IV.4.</w:t>
            </w:r>
          </w:p>
        </w:tc>
        <w:tc>
          <w:tcPr>
            <w:tcW w:w="8560" w:type="dxa"/>
            <w:gridSpan w:val="2"/>
          </w:tcPr>
          <w:p w:rsidR="00A15F6E" w:rsidRPr="004C0C44" w:rsidRDefault="00A15F6E" w:rsidP="00BE3122">
            <w:pPr>
              <w:tabs>
                <w:tab w:val="left" w:pos="360"/>
                <w:tab w:val="left" w:pos="900"/>
              </w:tabs>
              <w:spacing w:before="0" w:after="0" w:line="276" w:lineRule="auto"/>
              <w:ind w:firstLine="0"/>
              <w:rPr>
                <w:rFonts w:cs="Arial"/>
              </w:rPr>
            </w:pPr>
            <w:r w:rsidRPr="004C0C44">
              <w:rPr>
                <w:rFonts w:cs="Arial"/>
              </w:rPr>
              <w:t>Protecţia împotriva radiaţiilor</w:t>
            </w:r>
          </w:p>
        </w:tc>
      </w:tr>
      <w:tr w:rsidR="000A6F2B"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rPr>
              <w:t>IV.5.</w:t>
            </w:r>
          </w:p>
        </w:tc>
        <w:tc>
          <w:tcPr>
            <w:tcW w:w="8560" w:type="dxa"/>
            <w:gridSpan w:val="2"/>
          </w:tcPr>
          <w:p w:rsidR="00A15F6E" w:rsidRPr="004C0C44" w:rsidRDefault="00A15F6E" w:rsidP="00BE3122">
            <w:pPr>
              <w:tabs>
                <w:tab w:val="left" w:pos="360"/>
                <w:tab w:val="left" w:pos="900"/>
              </w:tabs>
              <w:spacing w:before="0" w:after="0" w:line="276" w:lineRule="auto"/>
              <w:ind w:firstLine="0"/>
              <w:rPr>
                <w:rFonts w:cs="Arial"/>
              </w:rPr>
            </w:pPr>
            <w:r w:rsidRPr="004C0C44">
              <w:rPr>
                <w:rFonts w:cs="Arial"/>
              </w:rPr>
              <w:t>Protecţia solului şi a subsolului</w:t>
            </w:r>
          </w:p>
        </w:tc>
      </w:tr>
      <w:tr w:rsidR="000A6F2B"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rPr>
              <w:t>IV.6.</w:t>
            </w:r>
          </w:p>
        </w:tc>
        <w:tc>
          <w:tcPr>
            <w:tcW w:w="8560" w:type="dxa"/>
            <w:gridSpan w:val="2"/>
          </w:tcPr>
          <w:p w:rsidR="00A15F6E" w:rsidRPr="004C0C44" w:rsidRDefault="00A15F6E" w:rsidP="00BE3122">
            <w:pPr>
              <w:spacing w:before="0" w:after="0" w:line="276" w:lineRule="auto"/>
              <w:ind w:firstLine="0"/>
              <w:rPr>
                <w:rFonts w:cs="Arial"/>
              </w:rPr>
            </w:pPr>
            <w:r w:rsidRPr="004C0C44">
              <w:rPr>
                <w:rFonts w:cs="Arial"/>
              </w:rPr>
              <w:t>Protecţia ecosistemelor terestre şi acvatice</w:t>
            </w:r>
          </w:p>
        </w:tc>
      </w:tr>
      <w:tr w:rsidR="000A6F2B"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rPr>
              <w:t>IV.7.</w:t>
            </w:r>
          </w:p>
        </w:tc>
        <w:tc>
          <w:tcPr>
            <w:tcW w:w="8560" w:type="dxa"/>
            <w:gridSpan w:val="2"/>
          </w:tcPr>
          <w:p w:rsidR="00A15F6E" w:rsidRPr="004C0C44" w:rsidRDefault="00A15F6E" w:rsidP="00BE3122">
            <w:pPr>
              <w:spacing w:before="0" w:after="0" w:line="276" w:lineRule="auto"/>
              <w:ind w:firstLine="0"/>
              <w:rPr>
                <w:rFonts w:cs="Arial"/>
              </w:rPr>
            </w:pPr>
            <w:r w:rsidRPr="004C0C44">
              <w:rPr>
                <w:rFonts w:cs="Arial"/>
              </w:rPr>
              <w:t>Protecţia aşezărilor umane şi a altor obiective de interes public</w:t>
            </w:r>
          </w:p>
        </w:tc>
      </w:tr>
      <w:tr w:rsidR="000A6F2B"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rPr>
              <w:t>IV.8.</w:t>
            </w:r>
          </w:p>
        </w:tc>
        <w:tc>
          <w:tcPr>
            <w:tcW w:w="8560" w:type="dxa"/>
            <w:gridSpan w:val="2"/>
          </w:tcPr>
          <w:p w:rsidR="00A15F6E" w:rsidRPr="004C0C44" w:rsidRDefault="00A15F6E" w:rsidP="00BE3122">
            <w:pPr>
              <w:spacing w:before="0" w:after="0" w:line="276" w:lineRule="auto"/>
              <w:ind w:firstLine="0"/>
              <w:rPr>
                <w:rFonts w:cs="Arial"/>
              </w:rPr>
            </w:pPr>
            <w:r w:rsidRPr="004C0C44">
              <w:rPr>
                <w:rFonts w:cs="Arial"/>
              </w:rPr>
              <w:t>Gospodărirea deşeurilor generate pe amplasament</w:t>
            </w:r>
          </w:p>
        </w:tc>
      </w:tr>
      <w:tr w:rsidR="000A6F2B"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rPr>
            </w:pPr>
            <w:r w:rsidRPr="004C0C44">
              <w:rPr>
                <w:rFonts w:cs="Arial"/>
              </w:rPr>
              <w:t>IV.9.</w:t>
            </w:r>
          </w:p>
        </w:tc>
        <w:tc>
          <w:tcPr>
            <w:tcW w:w="8560" w:type="dxa"/>
            <w:gridSpan w:val="2"/>
          </w:tcPr>
          <w:p w:rsidR="00F9265B" w:rsidRDefault="00A15F6E" w:rsidP="00BE3122">
            <w:pPr>
              <w:spacing w:before="0" w:after="0" w:line="276" w:lineRule="auto"/>
              <w:ind w:firstLine="0"/>
              <w:rPr>
                <w:rFonts w:cs="Arial"/>
              </w:rPr>
            </w:pPr>
            <w:r w:rsidRPr="004C0C44">
              <w:rPr>
                <w:rFonts w:cs="Arial"/>
              </w:rPr>
              <w:t>Gospodărirea substanţelor şi preparatelor chimice periculoase</w:t>
            </w:r>
          </w:p>
          <w:p w:rsidR="00BE3122" w:rsidRPr="004C0C44" w:rsidRDefault="00BE3122" w:rsidP="00BE3122">
            <w:pPr>
              <w:spacing w:before="0" w:after="0" w:line="276" w:lineRule="auto"/>
              <w:ind w:firstLine="0"/>
              <w:rPr>
                <w:rFonts w:cs="Arial"/>
              </w:rPr>
            </w:pPr>
          </w:p>
        </w:tc>
      </w:tr>
      <w:tr w:rsidR="000A6F2B" w:rsidRPr="004C0C44" w:rsidTr="00BE3122">
        <w:trPr>
          <w:gridBefore w:val="1"/>
          <w:wBefore w:w="52" w:type="dxa"/>
          <w:trHeight w:val="167"/>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b/>
                <w:bCs/>
              </w:rPr>
            </w:pPr>
            <w:r w:rsidRPr="004C0C44">
              <w:rPr>
                <w:rFonts w:cs="Arial"/>
                <w:b/>
              </w:rPr>
              <w:t>V.</w:t>
            </w:r>
          </w:p>
        </w:tc>
        <w:tc>
          <w:tcPr>
            <w:tcW w:w="8560" w:type="dxa"/>
            <w:gridSpan w:val="2"/>
          </w:tcPr>
          <w:p w:rsidR="00F9265B" w:rsidRDefault="00A15F6E" w:rsidP="00BE3122">
            <w:pPr>
              <w:tabs>
                <w:tab w:val="left" w:pos="360"/>
                <w:tab w:val="left" w:pos="900"/>
              </w:tabs>
              <w:spacing w:before="0" w:after="0" w:line="276" w:lineRule="auto"/>
              <w:ind w:firstLine="0"/>
              <w:rPr>
                <w:rFonts w:cs="Arial"/>
                <w:b/>
              </w:rPr>
            </w:pPr>
            <w:r w:rsidRPr="004C0C44">
              <w:rPr>
                <w:rFonts w:cs="Arial"/>
                <w:b/>
              </w:rPr>
              <w:t>Prevederi pentru monitorizarea mediului</w:t>
            </w:r>
          </w:p>
          <w:p w:rsidR="00BE3122" w:rsidRPr="004C0C44" w:rsidRDefault="00BE3122" w:rsidP="00BE3122">
            <w:pPr>
              <w:tabs>
                <w:tab w:val="left" w:pos="360"/>
                <w:tab w:val="left" w:pos="900"/>
              </w:tabs>
              <w:spacing w:before="0" w:after="0" w:line="276" w:lineRule="auto"/>
              <w:ind w:firstLine="0"/>
              <w:rPr>
                <w:rFonts w:cs="Arial"/>
                <w:b/>
              </w:rPr>
            </w:pPr>
          </w:p>
        </w:tc>
      </w:tr>
      <w:tr w:rsidR="000A6F2B"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b/>
                <w:bCs/>
              </w:rPr>
            </w:pPr>
            <w:r w:rsidRPr="004C0C44">
              <w:rPr>
                <w:rFonts w:cs="Arial"/>
                <w:b/>
              </w:rPr>
              <w:t>VI.</w:t>
            </w:r>
          </w:p>
        </w:tc>
        <w:tc>
          <w:tcPr>
            <w:tcW w:w="8560" w:type="dxa"/>
            <w:gridSpan w:val="2"/>
          </w:tcPr>
          <w:p w:rsidR="00223316" w:rsidRDefault="00A15F6E" w:rsidP="00BE3122">
            <w:pPr>
              <w:tabs>
                <w:tab w:val="left" w:pos="360"/>
                <w:tab w:val="left" w:pos="900"/>
              </w:tabs>
              <w:spacing w:before="0" w:after="0" w:line="276" w:lineRule="auto"/>
              <w:ind w:firstLine="0"/>
              <w:rPr>
                <w:rFonts w:cs="Arial"/>
                <w:b/>
              </w:rPr>
            </w:pPr>
            <w:r w:rsidRPr="004C0C44">
              <w:rPr>
                <w:rFonts w:cs="Arial"/>
                <w:b/>
              </w:rPr>
              <w:t>Justificarea încadrării proiectului, după caz, în prevederile altor acte normative naţionale care transpun legislaţia comunitară</w:t>
            </w:r>
          </w:p>
          <w:p w:rsidR="00BE3122" w:rsidRPr="004C0C44" w:rsidRDefault="00BE3122" w:rsidP="00BE3122">
            <w:pPr>
              <w:tabs>
                <w:tab w:val="left" w:pos="360"/>
                <w:tab w:val="left" w:pos="900"/>
              </w:tabs>
              <w:spacing w:before="0" w:after="0" w:line="276" w:lineRule="auto"/>
              <w:ind w:firstLine="0"/>
              <w:rPr>
                <w:rFonts w:cs="Arial"/>
                <w:b/>
              </w:rPr>
            </w:pPr>
          </w:p>
        </w:tc>
      </w:tr>
      <w:tr w:rsidR="000A6F2B"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b/>
                <w:bCs/>
              </w:rPr>
            </w:pPr>
            <w:r w:rsidRPr="004C0C44">
              <w:rPr>
                <w:rFonts w:cs="Arial"/>
                <w:b/>
              </w:rPr>
              <w:t>VII.</w:t>
            </w:r>
          </w:p>
        </w:tc>
        <w:tc>
          <w:tcPr>
            <w:tcW w:w="8560" w:type="dxa"/>
            <w:gridSpan w:val="2"/>
          </w:tcPr>
          <w:p w:rsidR="00982D39" w:rsidRDefault="00A15F6E" w:rsidP="00BE3122">
            <w:pPr>
              <w:tabs>
                <w:tab w:val="left" w:pos="360"/>
                <w:tab w:val="left" w:pos="900"/>
              </w:tabs>
              <w:autoSpaceDE w:val="0"/>
              <w:autoSpaceDN w:val="0"/>
              <w:adjustRightInd w:val="0"/>
              <w:spacing w:before="0" w:after="0" w:line="276" w:lineRule="auto"/>
              <w:ind w:firstLine="0"/>
              <w:rPr>
                <w:rFonts w:cs="Arial"/>
                <w:b/>
              </w:rPr>
            </w:pPr>
            <w:r w:rsidRPr="004C0C44">
              <w:rPr>
                <w:rFonts w:cs="Arial"/>
                <w:b/>
              </w:rPr>
              <w:t>Lucrări necesare organizării de şantier</w:t>
            </w:r>
          </w:p>
          <w:p w:rsidR="00BE3122" w:rsidRPr="004C0C44" w:rsidRDefault="00BE3122" w:rsidP="00BE3122">
            <w:pPr>
              <w:tabs>
                <w:tab w:val="left" w:pos="360"/>
                <w:tab w:val="left" w:pos="900"/>
              </w:tabs>
              <w:autoSpaceDE w:val="0"/>
              <w:autoSpaceDN w:val="0"/>
              <w:adjustRightInd w:val="0"/>
              <w:spacing w:before="0" w:after="0" w:line="276" w:lineRule="auto"/>
              <w:ind w:firstLine="0"/>
              <w:rPr>
                <w:rFonts w:cs="Arial"/>
                <w:b/>
              </w:rPr>
            </w:pPr>
          </w:p>
        </w:tc>
      </w:tr>
      <w:tr w:rsidR="000A6F2B" w:rsidRPr="004C0C44" w:rsidTr="00BE3122">
        <w:trPr>
          <w:gridBefore w:val="1"/>
          <w:wBefore w:w="52" w:type="dxa"/>
        </w:trPr>
        <w:tc>
          <w:tcPr>
            <w:tcW w:w="1015" w:type="dxa"/>
          </w:tcPr>
          <w:p w:rsidR="00A15F6E" w:rsidRPr="004C0C44" w:rsidRDefault="00A15F6E" w:rsidP="00BE3122">
            <w:pPr>
              <w:tabs>
                <w:tab w:val="left" w:pos="180"/>
                <w:tab w:val="left" w:pos="360"/>
                <w:tab w:val="left" w:pos="900"/>
              </w:tabs>
              <w:autoSpaceDE w:val="0"/>
              <w:autoSpaceDN w:val="0"/>
              <w:adjustRightInd w:val="0"/>
              <w:spacing w:before="0" w:after="0" w:line="276" w:lineRule="auto"/>
              <w:ind w:firstLine="0"/>
              <w:rPr>
                <w:rFonts w:cs="Arial"/>
                <w:b/>
                <w:bCs/>
              </w:rPr>
            </w:pPr>
            <w:r w:rsidRPr="004C0C44">
              <w:rPr>
                <w:rFonts w:cs="Arial"/>
                <w:b/>
              </w:rPr>
              <w:t>VIII.</w:t>
            </w:r>
          </w:p>
        </w:tc>
        <w:tc>
          <w:tcPr>
            <w:tcW w:w="8560" w:type="dxa"/>
            <w:gridSpan w:val="2"/>
          </w:tcPr>
          <w:p w:rsidR="00F9265B" w:rsidRDefault="00A15F6E" w:rsidP="00BE3122">
            <w:pPr>
              <w:tabs>
                <w:tab w:val="left" w:pos="360"/>
                <w:tab w:val="left" w:pos="900"/>
              </w:tabs>
              <w:autoSpaceDE w:val="0"/>
              <w:autoSpaceDN w:val="0"/>
              <w:adjustRightInd w:val="0"/>
              <w:spacing w:before="0" w:after="0" w:line="276" w:lineRule="auto"/>
              <w:ind w:firstLine="0"/>
              <w:rPr>
                <w:rFonts w:cs="Arial"/>
                <w:b/>
              </w:rPr>
            </w:pPr>
            <w:r w:rsidRPr="004C0C44">
              <w:rPr>
                <w:rFonts w:cs="Arial"/>
                <w:b/>
              </w:rPr>
              <w:t>Lucrări de refacere a amplasamentului la finalizarea investiţiei, în caz de accidente şi/sau la încetarea activităţii</w:t>
            </w:r>
          </w:p>
          <w:p w:rsidR="00BE3122" w:rsidRPr="004C0C44" w:rsidRDefault="00BE3122" w:rsidP="00BE3122">
            <w:pPr>
              <w:tabs>
                <w:tab w:val="left" w:pos="360"/>
                <w:tab w:val="left" w:pos="900"/>
              </w:tabs>
              <w:autoSpaceDE w:val="0"/>
              <w:autoSpaceDN w:val="0"/>
              <w:adjustRightInd w:val="0"/>
              <w:spacing w:before="0" w:after="0" w:line="276" w:lineRule="auto"/>
              <w:ind w:firstLine="0"/>
              <w:rPr>
                <w:rFonts w:cs="Arial"/>
                <w:b/>
              </w:rPr>
            </w:pPr>
          </w:p>
        </w:tc>
      </w:tr>
      <w:tr w:rsidR="000A6F2B" w:rsidRPr="004C0C44" w:rsidTr="00BE3122">
        <w:tblPrEx>
          <w:jc w:val="center"/>
        </w:tblPrEx>
        <w:trPr>
          <w:gridAfter w:val="1"/>
          <w:wAfter w:w="33" w:type="dxa"/>
          <w:jc w:val="center"/>
        </w:trPr>
        <w:tc>
          <w:tcPr>
            <w:tcW w:w="1067" w:type="dxa"/>
            <w:gridSpan w:val="2"/>
          </w:tcPr>
          <w:p w:rsidR="00A15F6E" w:rsidRPr="004C0C44" w:rsidRDefault="00A15F6E" w:rsidP="005E2FD8">
            <w:pPr>
              <w:autoSpaceDE w:val="0"/>
              <w:autoSpaceDN w:val="0"/>
              <w:adjustRightInd w:val="0"/>
              <w:spacing w:before="0" w:after="0" w:line="276" w:lineRule="auto"/>
              <w:ind w:right="20" w:firstLine="0"/>
              <w:jc w:val="left"/>
              <w:rPr>
                <w:rFonts w:cs="Arial"/>
                <w:b/>
                <w:bCs/>
              </w:rPr>
            </w:pPr>
            <w:r w:rsidRPr="004C0C44">
              <w:rPr>
                <w:rFonts w:cs="Arial"/>
                <w:b/>
              </w:rPr>
              <w:t>IX. </w:t>
            </w:r>
          </w:p>
        </w:tc>
        <w:tc>
          <w:tcPr>
            <w:tcW w:w="8527" w:type="dxa"/>
          </w:tcPr>
          <w:p w:rsidR="00BE3122" w:rsidRPr="004C0C44" w:rsidRDefault="00D4521A" w:rsidP="00BE3122">
            <w:pPr>
              <w:autoSpaceDE w:val="0"/>
              <w:autoSpaceDN w:val="0"/>
              <w:adjustRightInd w:val="0"/>
              <w:spacing w:before="0" w:after="0" w:line="276" w:lineRule="auto"/>
              <w:ind w:firstLine="0"/>
              <w:rPr>
                <w:rFonts w:cs="Arial"/>
                <w:b/>
              </w:rPr>
            </w:pPr>
            <w:r w:rsidRPr="004C0C44">
              <w:rPr>
                <w:rFonts w:cs="Arial"/>
                <w:b/>
              </w:rPr>
              <w:t>Informaţii privind aria naturală protejată de interes comunitar</w:t>
            </w:r>
          </w:p>
        </w:tc>
      </w:tr>
      <w:tr w:rsidR="000A6F2B" w:rsidRPr="004C0C44" w:rsidTr="00BE3122">
        <w:tblPrEx>
          <w:jc w:val="center"/>
        </w:tblPrEx>
        <w:trPr>
          <w:gridAfter w:val="1"/>
          <w:wAfter w:w="33" w:type="dxa"/>
          <w:jc w:val="center"/>
        </w:trPr>
        <w:tc>
          <w:tcPr>
            <w:tcW w:w="1067" w:type="dxa"/>
            <w:gridSpan w:val="2"/>
          </w:tcPr>
          <w:p w:rsidR="00A15F6E" w:rsidRPr="004C0C44" w:rsidRDefault="00A15F6E" w:rsidP="00BE3122">
            <w:pPr>
              <w:autoSpaceDE w:val="0"/>
              <w:autoSpaceDN w:val="0"/>
              <w:adjustRightInd w:val="0"/>
              <w:spacing w:before="0" w:after="0" w:line="276" w:lineRule="auto"/>
              <w:ind w:firstLine="0"/>
              <w:jc w:val="left"/>
              <w:rPr>
                <w:rFonts w:cs="Arial"/>
              </w:rPr>
            </w:pPr>
            <w:r w:rsidRPr="004C0C44">
              <w:rPr>
                <w:rFonts w:cs="Arial"/>
                <w:bCs/>
                <w:iCs/>
              </w:rPr>
              <w:t>IX.1.</w:t>
            </w:r>
          </w:p>
        </w:tc>
        <w:tc>
          <w:tcPr>
            <w:tcW w:w="8527" w:type="dxa"/>
          </w:tcPr>
          <w:p w:rsidR="00F9265B" w:rsidRPr="004C0C44" w:rsidRDefault="00A15F6E" w:rsidP="00BE3122">
            <w:pPr>
              <w:autoSpaceDE w:val="0"/>
              <w:autoSpaceDN w:val="0"/>
              <w:adjustRightInd w:val="0"/>
              <w:spacing w:before="0" w:after="0" w:line="276" w:lineRule="auto"/>
              <w:ind w:firstLine="0"/>
              <w:rPr>
                <w:rFonts w:cs="Arial"/>
                <w:bCs/>
                <w:iCs/>
              </w:rPr>
            </w:pPr>
            <w:r w:rsidRPr="004C0C44">
              <w:rPr>
                <w:rFonts w:cs="Arial"/>
                <w:bCs/>
                <w:iCs/>
              </w:rPr>
              <w:t>Amplasarea proiectului în raport cu aria protejata de interes comunitar</w:t>
            </w:r>
          </w:p>
        </w:tc>
      </w:tr>
      <w:tr w:rsidR="000A6F2B" w:rsidRPr="004C0C44" w:rsidTr="00BE3122">
        <w:tblPrEx>
          <w:jc w:val="center"/>
        </w:tblPrEx>
        <w:trPr>
          <w:gridAfter w:val="1"/>
          <w:wAfter w:w="33" w:type="dxa"/>
          <w:jc w:val="center"/>
        </w:trPr>
        <w:tc>
          <w:tcPr>
            <w:tcW w:w="1067" w:type="dxa"/>
            <w:gridSpan w:val="2"/>
          </w:tcPr>
          <w:p w:rsidR="00A15F6E" w:rsidRPr="004C0C44" w:rsidRDefault="00A15F6E" w:rsidP="00BE3122">
            <w:pPr>
              <w:autoSpaceDE w:val="0"/>
              <w:autoSpaceDN w:val="0"/>
              <w:adjustRightInd w:val="0"/>
              <w:spacing w:before="0" w:after="0" w:line="276" w:lineRule="auto"/>
              <w:ind w:firstLine="0"/>
              <w:jc w:val="left"/>
              <w:rPr>
                <w:rFonts w:cs="Arial"/>
                <w:bCs/>
                <w:iCs/>
              </w:rPr>
            </w:pPr>
            <w:r w:rsidRPr="004C0C44">
              <w:rPr>
                <w:rFonts w:cs="Arial"/>
                <w:bCs/>
                <w:iCs/>
                <w:lang w:val="pt-BR"/>
              </w:rPr>
              <w:t>IX.2.</w:t>
            </w:r>
          </w:p>
        </w:tc>
        <w:tc>
          <w:tcPr>
            <w:tcW w:w="8527" w:type="dxa"/>
          </w:tcPr>
          <w:p w:rsidR="00A15F6E" w:rsidRPr="004C0C44" w:rsidRDefault="00A15F6E" w:rsidP="00BE3122">
            <w:pPr>
              <w:autoSpaceDE w:val="0"/>
              <w:autoSpaceDN w:val="0"/>
              <w:adjustRightInd w:val="0"/>
              <w:spacing w:before="0" w:after="0" w:line="276" w:lineRule="auto"/>
              <w:ind w:firstLine="0"/>
              <w:rPr>
                <w:rFonts w:cs="Arial"/>
                <w:bCs/>
                <w:iCs/>
                <w:lang w:val="pt-BR"/>
              </w:rPr>
            </w:pPr>
            <w:r w:rsidRPr="004C0C44">
              <w:rPr>
                <w:rFonts w:cs="Arial"/>
                <w:bCs/>
                <w:iCs/>
                <w:lang w:val="pt-BR"/>
              </w:rPr>
              <w:t>Prezenţa si efectivele/suprafeţele acoperite de specii şi habitate de interes comunitar în zona proiectului</w:t>
            </w:r>
          </w:p>
        </w:tc>
      </w:tr>
      <w:tr w:rsidR="00A15F6E" w:rsidRPr="004C0C44" w:rsidTr="00BE3122">
        <w:tblPrEx>
          <w:jc w:val="center"/>
        </w:tblPrEx>
        <w:trPr>
          <w:gridAfter w:val="1"/>
          <w:wAfter w:w="33" w:type="dxa"/>
          <w:jc w:val="center"/>
        </w:trPr>
        <w:tc>
          <w:tcPr>
            <w:tcW w:w="1067" w:type="dxa"/>
            <w:gridSpan w:val="2"/>
          </w:tcPr>
          <w:p w:rsidR="00A15F6E" w:rsidRPr="004C0C44" w:rsidRDefault="00A15F6E" w:rsidP="00BE3122">
            <w:pPr>
              <w:autoSpaceDE w:val="0"/>
              <w:autoSpaceDN w:val="0"/>
              <w:adjustRightInd w:val="0"/>
              <w:spacing w:before="0" w:after="0" w:line="276" w:lineRule="auto"/>
              <w:ind w:firstLine="0"/>
              <w:jc w:val="left"/>
              <w:rPr>
                <w:rFonts w:cs="Arial"/>
                <w:bCs/>
              </w:rPr>
            </w:pPr>
            <w:r w:rsidRPr="004C0C44">
              <w:rPr>
                <w:rFonts w:cs="Arial"/>
                <w:bCs/>
                <w:iCs/>
                <w:lang w:val="pt-BR"/>
              </w:rPr>
              <w:t>IX.3.</w:t>
            </w:r>
          </w:p>
        </w:tc>
        <w:tc>
          <w:tcPr>
            <w:tcW w:w="8527" w:type="dxa"/>
          </w:tcPr>
          <w:p w:rsidR="00A15F6E" w:rsidRPr="004C0C44" w:rsidRDefault="00A15F6E" w:rsidP="00BE3122">
            <w:pPr>
              <w:autoSpaceDE w:val="0"/>
              <w:autoSpaceDN w:val="0"/>
              <w:adjustRightInd w:val="0"/>
              <w:spacing w:before="0" w:after="0" w:line="276" w:lineRule="auto"/>
              <w:ind w:firstLine="0"/>
              <w:rPr>
                <w:rFonts w:cs="Arial"/>
                <w:bCs/>
                <w:iCs/>
                <w:lang w:val="pt-BR"/>
              </w:rPr>
            </w:pPr>
            <w:r w:rsidRPr="004C0C44">
              <w:rPr>
                <w:rFonts w:cs="Arial"/>
                <w:bCs/>
                <w:iCs/>
              </w:rPr>
              <w:t>J</w:t>
            </w:r>
            <w:r w:rsidRPr="004C0C44">
              <w:rPr>
                <w:rFonts w:cs="Arial"/>
                <w:bCs/>
                <w:iCs/>
                <w:lang w:val="pt-BR"/>
              </w:rPr>
              <w:t>ustificarea dacă proiectul propus nu are legătură directă cu (sau nu este necesar) pentru managementul conservării ariei naturale protejate de interes comunitar</w:t>
            </w:r>
          </w:p>
        </w:tc>
      </w:tr>
      <w:tr w:rsidR="000A6F2B" w:rsidRPr="004C0C44" w:rsidTr="00BE3122">
        <w:tblPrEx>
          <w:jc w:val="center"/>
        </w:tblPrEx>
        <w:trPr>
          <w:gridAfter w:val="1"/>
          <w:wAfter w:w="33" w:type="dxa"/>
          <w:jc w:val="center"/>
        </w:trPr>
        <w:tc>
          <w:tcPr>
            <w:tcW w:w="1067" w:type="dxa"/>
            <w:gridSpan w:val="2"/>
          </w:tcPr>
          <w:p w:rsidR="00A15F6E" w:rsidRPr="004C0C44" w:rsidRDefault="00A15F6E" w:rsidP="00BE3122">
            <w:pPr>
              <w:autoSpaceDE w:val="0"/>
              <w:autoSpaceDN w:val="0"/>
              <w:adjustRightInd w:val="0"/>
              <w:spacing w:before="0" w:after="0" w:line="276" w:lineRule="auto"/>
              <w:ind w:firstLine="0"/>
              <w:jc w:val="left"/>
              <w:rPr>
                <w:rFonts w:cs="Arial"/>
                <w:bCs/>
              </w:rPr>
            </w:pPr>
            <w:r w:rsidRPr="004C0C44">
              <w:rPr>
                <w:rFonts w:cs="Arial"/>
                <w:bCs/>
              </w:rPr>
              <w:t>IX.4.</w:t>
            </w:r>
          </w:p>
        </w:tc>
        <w:tc>
          <w:tcPr>
            <w:tcW w:w="8527" w:type="dxa"/>
          </w:tcPr>
          <w:p w:rsidR="00223316" w:rsidRDefault="00A15F6E" w:rsidP="00BE3122">
            <w:pPr>
              <w:autoSpaceDE w:val="0"/>
              <w:autoSpaceDN w:val="0"/>
              <w:adjustRightInd w:val="0"/>
              <w:spacing w:before="0" w:after="0" w:line="276" w:lineRule="auto"/>
              <w:ind w:firstLine="0"/>
              <w:rPr>
                <w:rFonts w:cs="Arial"/>
                <w:bCs/>
                <w:iCs/>
              </w:rPr>
            </w:pPr>
            <w:r w:rsidRPr="004C0C44">
              <w:rPr>
                <w:rFonts w:cs="Arial"/>
              </w:rPr>
              <w:t xml:space="preserve">Estimarea  impactului potenţial al proiectului asupra speciilor si habitatelor din </w:t>
            </w:r>
            <w:r w:rsidRPr="004C0C44">
              <w:rPr>
                <w:rFonts w:cs="Arial"/>
                <w:bCs/>
                <w:iCs/>
              </w:rPr>
              <w:t>aria protejata de interes comunitar</w:t>
            </w:r>
          </w:p>
          <w:p w:rsidR="00BE3122" w:rsidRDefault="00BE3122" w:rsidP="00BE3122">
            <w:pPr>
              <w:autoSpaceDE w:val="0"/>
              <w:autoSpaceDN w:val="0"/>
              <w:adjustRightInd w:val="0"/>
              <w:spacing w:before="0" w:after="0" w:line="276" w:lineRule="auto"/>
              <w:ind w:firstLine="0"/>
              <w:rPr>
                <w:rFonts w:cs="Arial"/>
                <w:bCs/>
                <w:iCs/>
              </w:rPr>
            </w:pPr>
          </w:p>
          <w:p w:rsidR="00A406BF" w:rsidRPr="004C0C44" w:rsidRDefault="00A406BF" w:rsidP="00BE3122">
            <w:pPr>
              <w:autoSpaceDE w:val="0"/>
              <w:autoSpaceDN w:val="0"/>
              <w:adjustRightInd w:val="0"/>
              <w:spacing w:before="0" w:after="0" w:line="276" w:lineRule="auto"/>
              <w:ind w:firstLine="0"/>
              <w:rPr>
                <w:rFonts w:cs="Arial"/>
                <w:bCs/>
                <w:iCs/>
              </w:rPr>
            </w:pPr>
          </w:p>
        </w:tc>
      </w:tr>
      <w:tr w:rsidR="000A6F2B" w:rsidRPr="004C0C44" w:rsidTr="00BE3122">
        <w:tblPrEx>
          <w:jc w:val="center"/>
        </w:tblPrEx>
        <w:trPr>
          <w:gridAfter w:val="1"/>
          <w:wAfter w:w="33" w:type="dxa"/>
          <w:jc w:val="center"/>
        </w:trPr>
        <w:tc>
          <w:tcPr>
            <w:tcW w:w="1067" w:type="dxa"/>
            <w:gridSpan w:val="2"/>
          </w:tcPr>
          <w:p w:rsidR="00A15F6E" w:rsidRDefault="00BE3122" w:rsidP="00BE3122">
            <w:pPr>
              <w:autoSpaceDE w:val="0"/>
              <w:autoSpaceDN w:val="0"/>
              <w:adjustRightInd w:val="0"/>
              <w:spacing w:before="0" w:after="0" w:line="276" w:lineRule="auto"/>
              <w:ind w:firstLine="0"/>
              <w:jc w:val="left"/>
              <w:rPr>
                <w:rFonts w:cs="Arial"/>
                <w:b/>
                <w:bCs/>
              </w:rPr>
            </w:pPr>
            <w:r w:rsidRPr="004C0C44">
              <w:rPr>
                <w:rFonts w:cs="Arial"/>
                <w:b/>
                <w:bCs/>
              </w:rPr>
              <w:t>X.</w:t>
            </w:r>
          </w:p>
          <w:p w:rsidR="005617BA" w:rsidRDefault="005617BA" w:rsidP="00BE3122">
            <w:pPr>
              <w:autoSpaceDE w:val="0"/>
              <w:autoSpaceDN w:val="0"/>
              <w:adjustRightInd w:val="0"/>
              <w:spacing w:before="0" w:after="0" w:line="276" w:lineRule="auto"/>
              <w:ind w:firstLine="0"/>
              <w:jc w:val="left"/>
              <w:rPr>
                <w:rFonts w:cs="Arial"/>
                <w:b/>
                <w:bCs/>
              </w:rPr>
            </w:pPr>
          </w:p>
          <w:p w:rsidR="005617BA" w:rsidRDefault="005617BA" w:rsidP="00BE3122">
            <w:pPr>
              <w:autoSpaceDE w:val="0"/>
              <w:autoSpaceDN w:val="0"/>
              <w:adjustRightInd w:val="0"/>
              <w:spacing w:before="0" w:after="0" w:line="276" w:lineRule="auto"/>
              <w:ind w:firstLine="0"/>
              <w:jc w:val="left"/>
              <w:rPr>
                <w:rFonts w:cs="Arial"/>
                <w:b/>
                <w:bCs/>
              </w:rPr>
            </w:pPr>
            <w:r>
              <w:rPr>
                <w:rFonts w:cs="Arial"/>
                <w:b/>
                <w:bCs/>
              </w:rPr>
              <w:t>XI.</w:t>
            </w:r>
          </w:p>
          <w:p w:rsidR="005617BA" w:rsidRDefault="005617BA" w:rsidP="00BE3122">
            <w:pPr>
              <w:autoSpaceDE w:val="0"/>
              <w:autoSpaceDN w:val="0"/>
              <w:adjustRightInd w:val="0"/>
              <w:spacing w:before="0" w:after="0" w:line="276" w:lineRule="auto"/>
              <w:ind w:firstLine="0"/>
              <w:jc w:val="left"/>
              <w:rPr>
                <w:rFonts w:cs="Arial"/>
                <w:b/>
                <w:bCs/>
              </w:rPr>
            </w:pPr>
          </w:p>
          <w:p w:rsidR="005617BA" w:rsidRDefault="005617BA" w:rsidP="00BE3122">
            <w:pPr>
              <w:autoSpaceDE w:val="0"/>
              <w:autoSpaceDN w:val="0"/>
              <w:adjustRightInd w:val="0"/>
              <w:spacing w:before="0" w:after="0" w:line="276" w:lineRule="auto"/>
              <w:ind w:firstLine="0"/>
              <w:jc w:val="left"/>
              <w:rPr>
                <w:rFonts w:cs="Arial"/>
                <w:b/>
                <w:bCs/>
              </w:rPr>
            </w:pPr>
          </w:p>
          <w:p w:rsidR="005617BA" w:rsidRDefault="005617BA" w:rsidP="00BE3122">
            <w:pPr>
              <w:autoSpaceDE w:val="0"/>
              <w:autoSpaceDN w:val="0"/>
              <w:adjustRightInd w:val="0"/>
              <w:spacing w:before="0" w:after="0" w:line="276" w:lineRule="auto"/>
              <w:ind w:firstLine="0"/>
              <w:jc w:val="left"/>
              <w:rPr>
                <w:rFonts w:cs="Arial"/>
              </w:rPr>
            </w:pPr>
            <w:r>
              <w:rPr>
                <w:rFonts w:cs="Arial"/>
              </w:rPr>
              <w:t>XI.1.</w:t>
            </w:r>
          </w:p>
          <w:p w:rsidR="005617BA" w:rsidRDefault="005617BA" w:rsidP="00BE3122">
            <w:pPr>
              <w:autoSpaceDE w:val="0"/>
              <w:autoSpaceDN w:val="0"/>
              <w:adjustRightInd w:val="0"/>
              <w:spacing w:before="0" w:after="0" w:line="276" w:lineRule="auto"/>
              <w:ind w:firstLine="0"/>
              <w:jc w:val="left"/>
              <w:rPr>
                <w:rFonts w:cs="Arial"/>
              </w:rPr>
            </w:pPr>
          </w:p>
          <w:p w:rsidR="005617BA" w:rsidRDefault="005617BA" w:rsidP="00BE3122">
            <w:pPr>
              <w:autoSpaceDE w:val="0"/>
              <w:autoSpaceDN w:val="0"/>
              <w:adjustRightInd w:val="0"/>
              <w:spacing w:before="0" w:after="0" w:line="276" w:lineRule="auto"/>
              <w:ind w:firstLine="0"/>
              <w:jc w:val="left"/>
              <w:rPr>
                <w:rFonts w:cs="Arial"/>
              </w:rPr>
            </w:pPr>
            <w:r>
              <w:rPr>
                <w:rFonts w:cs="Arial"/>
              </w:rPr>
              <w:t>XI.2.</w:t>
            </w:r>
          </w:p>
          <w:p w:rsidR="005617BA" w:rsidRDefault="005617BA" w:rsidP="00BE3122">
            <w:pPr>
              <w:autoSpaceDE w:val="0"/>
              <w:autoSpaceDN w:val="0"/>
              <w:adjustRightInd w:val="0"/>
              <w:spacing w:before="0" w:after="0" w:line="276" w:lineRule="auto"/>
              <w:ind w:firstLine="0"/>
              <w:jc w:val="left"/>
              <w:rPr>
                <w:rFonts w:cs="Arial"/>
              </w:rPr>
            </w:pPr>
          </w:p>
          <w:p w:rsidR="005617BA" w:rsidRDefault="005617BA" w:rsidP="00BE3122">
            <w:pPr>
              <w:autoSpaceDE w:val="0"/>
              <w:autoSpaceDN w:val="0"/>
              <w:adjustRightInd w:val="0"/>
              <w:spacing w:before="0" w:after="0" w:line="276" w:lineRule="auto"/>
              <w:ind w:firstLine="0"/>
              <w:jc w:val="left"/>
              <w:rPr>
                <w:rFonts w:cs="Arial"/>
              </w:rPr>
            </w:pPr>
            <w:r>
              <w:rPr>
                <w:rFonts w:cs="Arial"/>
              </w:rPr>
              <w:t>XI.3</w:t>
            </w:r>
          </w:p>
          <w:p w:rsidR="005617BA" w:rsidRPr="005617BA" w:rsidRDefault="005617BA" w:rsidP="00BE3122">
            <w:pPr>
              <w:autoSpaceDE w:val="0"/>
              <w:autoSpaceDN w:val="0"/>
              <w:adjustRightInd w:val="0"/>
              <w:spacing w:before="0" w:after="0" w:line="276" w:lineRule="auto"/>
              <w:ind w:firstLine="0"/>
              <w:jc w:val="left"/>
              <w:rPr>
                <w:rFonts w:cs="Arial"/>
              </w:rPr>
            </w:pPr>
            <w:r>
              <w:rPr>
                <w:rFonts w:cs="Arial"/>
              </w:rPr>
              <w:t>XI.4.</w:t>
            </w:r>
          </w:p>
        </w:tc>
        <w:tc>
          <w:tcPr>
            <w:tcW w:w="8527" w:type="dxa"/>
          </w:tcPr>
          <w:p w:rsidR="005617BA" w:rsidRDefault="00D4521A" w:rsidP="005617BA">
            <w:pPr>
              <w:autoSpaceDE w:val="0"/>
              <w:autoSpaceDN w:val="0"/>
              <w:adjustRightInd w:val="0"/>
              <w:spacing w:before="0" w:after="0" w:line="276" w:lineRule="auto"/>
              <w:ind w:firstLine="0"/>
              <w:rPr>
                <w:rFonts w:cs="Arial"/>
                <w:b/>
              </w:rPr>
            </w:pPr>
            <w:r>
              <w:rPr>
                <w:rFonts w:cs="Arial"/>
                <w:b/>
              </w:rPr>
              <w:t>Lucrari necesare organizarii de santier</w:t>
            </w:r>
          </w:p>
          <w:p w:rsidR="005617BA" w:rsidRDefault="005617BA" w:rsidP="005617BA">
            <w:pPr>
              <w:autoSpaceDE w:val="0"/>
              <w:autoSpaceDN w:val="0"/>
              <w:adjustRightInd w:val="0"/>
              <w:spacing w:before="0" w:after="0" w:line="276" w:lineRule="auto"/>
              <w:ind w:firstLine="0"/>
              <w:rPr>
                <w:rFonts w:cs="Arial"/>
                <w:b/>
              </w:rPr>
            </w:pPr>
          </w:p>
          <w:p w:rsidR="005617BA" w:rsidRPr="005617BA" w:rsidRDefault="005617BA" w:rsidP="005617BA">
            <w:pPr>
              <w:autoSpaceDE w:val="0"/>
              <w:autoSpaceDN w:val="0"/>
              <w:adjustRightInd w:val="0"/>
              <w:spacing w:before="0" w:after="0" w:line="276" w:lineRule="auto"/>
              <w:ind w:firstLine="0"/>
              <w:rPr>
                <w:rFonts w:cs="Arial"/>
                <w:b/>
              </w:rPr>
            </w:pPr>
            <w:r w:rsidRPr="005617BA">
              <w:rPr>
                <w:rFonts w:cs="Arial"/>
                <w:b/>
              </w:rPr>
              <w:t>Lucrari de refacere a amplasamentului la finalizarea investitiei, în caz de accidente si/sau la încetarea activitatii, în masura în care aceste informatii sunt disponibile</w:t>
            </w:r>
          </w:p>
          <w:p w:rsidR="005617BA" w:rsidRPr="005617BA" w:rsidRDefault="005617BA" w:rsidP="005617BA">
            <w:pPr>
              <w:autoSpaceDE w:val="0"/>
              <w:autoSpaceDN w:val="0"/>
              <w:adjustRightInd w:val="0"/>
              <w:spacing w:before="0" w:after="0" w:line="276" w:lineRule="auto"/>
              <w:ind w:firstLine="0"/>
              <w:rPr>
                <w:rFonts w:cs="Arial"/>
                <w:bCs/>
              </w:rPr>
            </w:pPr>
            <w:r w:rsidRPr="005617BA">
              <w:rPr>
                <w:rFonts w:cs="Arial"/>
                <w:bCs/>
              </w:rPr>
              <w:t>Lucrarile propuse pentru refacerea amplasamentului la finalizarea investitiei, în caz de accidente si/sau la încetarea activitatii</w:t>
            </w:r>
          </w:p>
          <w:p w:rsidR="005617BA" w:rsidRPr="005617BA" w:rsidRDefault="005617BA" w:rsidP="005617BA">
            <w:pPr>
              <w:autoSpaceDE w:val="0"/>
              <w:autoSpaceDN w:val="0"/>
              <w:adjustRightInd w:val="0"/>
              <w:spacing w:before="0" w:after="0" w:line="276" w:lineRule="auto"/>
              <w:ind w:firstLine="0"/>
              <w:rPr>
                <w:rFonts w:cs="Arial"/>
                <w:bCs/>
              </w:rPr>
            </w:pPr>
            <w:r w:rsidRPr="005617BA">
              <w:rPr>
                <w:rFonts w:cs="Arial"/>
                <w:bCs/>
              </w:rPr>
              <w:t>Aspecte referitoare la prevenirea si modul de raspuns pentru cazuri de poluari accidentale</w:t>
            </w:r>
          </w:p>
          <w:p w:rsidR="005617BA" w:rsidRPr="005617BA" w:rsidRDefault="005617BA" w:rsidP="005617BA">
            <w:pPr>
              <w:autoSpaceDE w:val="0"/>
              <w:autoSpaceDN w:val="0"/>
              <w:adjustRightInd w:val="0"/>
              <w:spacing w:before="0" w:after="0" w:line="276" w:lineRule="auto"/>
              <w:ind w:firstLine="0"/>
              <w:rPr>
                <w:rFonts w:cs="Arial"/>
                <w:bCs/>
              </w:rPr>
            </w:pPr>
            <w:r w:rsidRPr="005617BA">
              <w:rPr>
                <w:rFonts w:cs="Arial"/>
                <w:bCs/>
              </w:rPr>
              <w:t>Aspecte referitoare la închiderea/dezafectarea/demolarea instalatiei</w:t>
            </w:r>
          </w:p>
          <w:p w:rsidR="007137EE" w:rsidRPr="005617BA" w:rsidRDefault="005617BA" w:rsidP="005617BA">
            <w:pPr>
              <w:autoSpaceDE w:val="0"/>
              <w:autoSpaceDN w:val="0"/>
              <w:adjustRightInd w:val="0"/>
              <w:spacing w:before="0" w:after="0" w:line="276" w:lineRule="auto"/>
              <w:ind w:firstLine="0"/>
              <w:rPr>
                <w:rFonts w:cs="Arial"/>
                <w:bCs/>
              </w:rPr>
            </w:pPr>
            <w:r w:rsidRPr="005617BA">
              <w:rPr>
                <w:rFonts w:cs="Arial"/>
                <w:bCs/>
              </w:rPr>
              <w:t>Modalitati de refacere a starii initiale/reabilitare în vederea utilizarii ulterioare a terenului</w:t>
            </w:r>
          </w:p>
          <w:p w:rsidR="00BE3122" w:rsidRDefault="00BE3122" w:rsidP="00BE3122">
            <w:pPr>
              <w:autoSpaceDE w:val="0"/>
              <w:autoSpaceDN w:val="0"/>
              <w:adjustRightInd w:val="0"/>
              <w:spacing w:before="0" w:after="0" w:line="276" w:lineRule="auto"/>
              <w:ind w:firstLine="0"/>
              <w:rPr>
                <w:rFonts w:cs="Arial"/>
                <w:b/>
              </w:rPr>
            </w:pPr>
          </w:p>
          <w:p w:rsidR="00A406BF" w:rsidRPr="004C0C44" w:rsidRDefault="00A406BF" w:rsidP="00BE3122">
            <w:pPr>
              <w:autoSpaceDE w:val="0"/>
              <w:autoSpaceDN w:val="0"/>
              <w:adjustRightInd w:val="0"/>
              <w:spacing w:before="0" w:after="0" w:line="276" w:lineRule="auto"/>
              <w:ind w:firstLine="0"/>
              <w:rPr>
                <w:rFonts w:cs="Arial"/>
                <w:b/>
              </w:rPr>
            </w:pPr>
          </w:p>
        </w:tc>
      </w:tr>
      <w:tr w:rsidR="000A6F2B" w:rsidRPr="004C0C44" w:rsidTr="00BE3122">
        <w:tblPrEx>
          <w:jc w:val="center"/>
        </w:tblPrEx>
        <w:trPr>
          <w:gridAfter w:val="1"/>
          <w:wAfter w:w="33" w:type="dxa"/>
          <w:jc w:val="center"/>
        </w:trPr>
        <w:tc>
          <w:tcPr>
            <w:tcW w:w="1067" w:type="dxa"/>
            <w:gridSpan w:val="2"/>
          </w:tcPr>
          <w:p w:rsidR="00A15F6E" w:rsidRDefault="00BE3122" w:rsidP="00493CB1">
            <w:pPr>
              <w:autoSpaceDE w:val="0"/>
              <w:autoSpaceDN w:val="0"/>
              <w:adjustRightInd w:val="0"/>
              <w:spacing w:before="0" w:after="0" w:line="276" w:lineRule="auto"/>
              <w:ind w:firstLine="0"/>
              <w:jc w:val="left"/>
              <w:rPr>
                <w:rFonts w:cs="Arial"/>
                <w:b/>
              </w:rPr>
            </w:pPr>
            <w:r w:rsidRPr="004C0C44">
              <w:rPr>
                <w:rFonts w:cs="Arial"/>
                <w:b/>
              </w:rPr>
              <w:lastRenderedPageBreak/>
              <w:t>X</w:t>
            </w:r>
            <w:r w:rsidR="005617BA">
              <w:rPr>
                <w:rFonts w:cs="Arial"/>
                <w:b/>
              </w:rPr>
              <w:t>I</w:t>
            </w:r>
            <w:r w:rsidRPr="004C0C44">
              <w:rPr>
                <w:rFonts w:cs="Arial"/>
                <w:b/>
              </w:rPr>
              <w:t>I.</w:t>
            </w:r>
          </w:p>
          <w:p w:rsidR="005617BA" w:rsidRDefault="005617BA" w:rsidP="00493CB1">
            <w:pPr>
              <w:autoSpaceDE w:val="0"/>
              <w:autoSpaceDN w:val="0"/>
              <w:adjustRightInd w:val="0"/>
              <w:spacing w:before="0" w:after="0" w:line="276" w:lineRule="auto"/>
              <w:ind w:firstLine="0"/>
              <w:jc w:val="left"/>
              <w:rPr>
                <w:rFonts w:cs="Arial"/>
                <w:b/>
              </w:rPr>
            </w:pPr>
          </w:p>
          <w:p w:rsidR="005617BA" w:rsidRDefault="005617BA" w:rsidP="00493CB1">
            <w:pPr>
              <w:autoSpaceDE w:val="0"/>
              <w:autoSpaceDN w:val="0"/>
              <w:adjustRightInd w:val="0"/>
              <w:spacing w:before="0" w:after="0" w:line="276" w:lineRule="auto"/>
              <w:ind w:firstLine="0"/>
              <w:jc w:val="left"/>
              <w:rPr>
                <w:rFonts w:cs="Arial"/>
                <w:b/>
              </w:rPr>
            </w:pPr>
            <w:r>
              <w:rPr>
                <w:rFonts w:cs="Arial"/>
                <w:b/>
              </w:rPr>
              <w:t>XIII.</w:t>
            </w:r>
          </w:p>
          <w:p w:rsidR="005617BA" w:rsidRDefault="005617BA" w:rsidP="00493CB1">
            <w:pPr>
              <w:autoSpaceDE w:val="0"/>
              <w:autoSpaceDN w:val="0"/>
              <w:adjustRightInd w:val="0"/>
              <w:spacing w:before="0" w:after="0" w:line="276" w:lineRule="auto"/>
              <w:ind w:firstLine="0"/>
              <w:jc w:val="left"/>
              <w:rPr>
                <w:rFonts w:cs="Arial"/>
                <w:b/>
              </w:rPr>
            </w:pPr>
          </w:p>
          <w:p w:rsidR="005617BA" w:rsidRDefault="005617BA" w:rsidP="00493CB1">
            <w:pPr>
              <w:autoSpaceDE w:val="0"/>
              <w:autoSpaceDN w:val="0"/>
              <w:adjustRightInd w:val="0"/>
              <w:spacing w:before="0" w:after="0" w:line="276" w:lineRule="auto"/>
              <w:ind w:firstLine="0"/>
              <w:jc w:val="left"/>
              <w:rPr>
                <w:rFonts w:cs="Arial"/>
                <w:b/>
              </w:rPr>
            </w:pPr>
          </w:p>
          <w:p w:rsidR="005617BA" w:rsidRDefault="005617BA" w:rsidP="00493CB1">
            <w:pPr>
              <w:autoSpaceDE w:val="0"/>
              <w:autoSpaceDN w:val="0"/>
              <w:adjustRightInd w:val="0"/>
              <w:spacing w:before="0" w:after="0" w:line="276" w:lineRule="auto"/>
              <w:ind w:firstLine="0"/>
              <w:jc w:val="left"/>
              <w:rPr>
                <w:rFonts w:cs="Arial"/>
                <w:b/>
              </w:rPr>
            </w:pPr>
          </w:p>
          <w:p w:rsidR="005617BA" w:rsidRDefault="005617BA" w:rsidP="00493CB1">
            <w:pPr>
              <w:autoSpaceDE w:val="0"/>
              <w:autoSpaceDN w:val="0"/>
              <w:adjustRightInd w:val="0"/>
              <w:spacing w:before="0" w:after="0" w:line="276" w:lineRule="auto"/>
              <w:ind w:firstLine="0"/>
              <w:jc w:val="left"/>
              <w:rPr>
                <w:rFonts w:cs="Arial"/>
                <w:bCs/>
              </w:rPr>
            </w:pPr>
            <w:r>
              <w:rPr>
                <w:rFonts w:cs="Arial"/>
                <w:bCs/>
              </w:rPr>
              <w:t>XIII.1.</w:t>
            </w:r>
          </w:p>
          <w:p w:rsidR="005617BA" w:rsidRDefault="005617BA" w:rsidP="00493CB1">
            <w:pPr>
              <w:autoSpaceDE w:val="0"/>
              <w:autoSpaceDN w:val="0"/>
              <w:adjustRightInd w:val="0"/>
              <w:spacing w:before="0" w:after="0" w:line="276" w:lineRule="auto"/>
              <w:ind w:firstLine="0"/>
              <w:jc w:val="left"/>
              <w:rPr>
                <w:rFonts w:cs="Arial"/>
                <w:bCs/>
              </w:rPr>
            </w:pPr>
          </w:p>
          <w:p w:rsidR="005617BA" w:rsidRDefault="005617BA" w:rsidP="00493CB1">
            <w:pPr>
              <w:autoSpaceDE w:val="0"/>
              <w:autoSpaceDN w:val="0"/>
              <w:adjustRightInd w:val="0"/>
              <w:spacing w:before="0" w:after="0" w:line="276" w:lineRule="auto"/>
              <w:ind w:firstLine="0"/>
              <w:jc w:val="left"/>
              <w:rPr>
                <w:rFonts w:cs="Arial"/>
                <w:bCs/>
              </w:rPr>
            </w:pPr>
          </w:p>
          <w:p w:rsidR="005617BA" w:rsidRDefault="005617BA" w:rsidP="00493CB1">
            <w:pPr>
              <w:autoSpaceDE w:val="0"/>
              <w:autoSpaceDN w:val="0"/>
              <w:adjustRightInd w:val="0"/>
              <w:spacing w:before="0" w:after="0" w:line="276" w:lineRule="auto"/>
              <w:ind w:firstLine="0"/>
              <w:jc w:val="left"/>
              <w:rPr>
                <w:rFonts w:cs="Arial"/>
                <w:bCs/>
              </w:rPr>
            </w:pPr>
            <w:r>
              <w:rPr>
                <w:rFonts w:cs="Arial"/>
                <w:bCs/>
              </w:rPr>
              <w:t>XIII.2.</w:t>
            </w:r>
          </w:p>
          <w:p w:rsidR="005617BA" w:rsidRDefault="005617BA" w:rsidP="00493CB1">
            <w:pPr>
              <w:autoSpaceDE w:val="0"/>
              <w:autoSpaceDN w:val="0"/>
              <w:adjustRightInd w:val="0"/>
              <w:spacing w:before="0" w:after="0" w:line="276" w:lineRule="auto"/>
              <w:ind w:firstLine="0"/>
              <w:jc w:val="left"/>
              <w:rPr>
                <w:rFonts w:cs="Arial"/>
                <w:bCs/>
              </w:rPr>
            </w:pPr>
            <w:r>
              <w:rPr>
                <w:rFonts w:cs="Arial"/>
                <w:bCs/>
              </w:rPr>
              <w:t>XIII.3.</w:t>
            </w:r>
          </w:p>
          <w:p w:rsidR="005617BA" w:rsidRDefault="005617BA" w:rsidP="00493CB1">
            <w:pPr>
              <w:autoSpaceDE w:val="0"/>
              <w:autoSpaceDN w:val="0"/>
              <w:adjustRightInd w:val="0"/>
              <w:spacing w:before="0" w:after="0" w:line="276" w:lineRule="auto"/>
              <w:ind w:firstLine="0"/>
              <w:jc w:val="left"/>
              <w:rPr>
                <w:rFonts w:cs="Arial"/>
                <w:bCs/>
              </w:rPr>
            </w:pPr>
          </w:p>
          <w:p w:rsidR="005617BA" w:rsidRDefault="005617BA" w:rsidP="00493CB1">
            <w:pPr>
              <w:autoSpaceDE w:val="0"/>
              <w:autoSpaceDN w:val="0"/>
              <w:adjustRightInd w:val="0"/>
              <w:spacing w:before="0" w:after="0" w:line="276" w:lineRule="auto"/>
              <w:ind w:firstLine="0"/>
              <w:jc w:val="left"/>
              <w:rPr>
                <w:rFonts w:cs="Arial"/>
                <w:bCs/>
              </w:rPr>
            </w:pPr>
            <w:r>
              <w:rPr>
                <w:rFonts w:cs="Arial"/>
                <w:bCs/>
              </w:rPr>
              <w:t>XIII.4.</w:t>
            </w:r>
          </w:p>
          <w:p w:rsidR="00D4521A" w:rsidRDefault="00D4521A" w:rsidP="00493CB1">
            <w:pPr>
              <w:autoSpaceDE w:val="0"/>
              <w:autoSpaceDN w:val="0"/>
              <w:adjustRightInd w:val="0"/>
              <w:spacing w:before="0" w:after="0" w:line="276" w:lineRule="auto"/>
              <w:ind w:firstLine="0"/>
              <w:jc w:val="left"/>
              <w:rPr>
                <w:rFonts w:cs="Arial"/>
                <w:bCs/>
              </w:rPr>
            </w:pPr>
            <w:r>
              <w:rPr>
                <w:rFonts w:cs="Arial"/>
                <w:bCs/>
              </w:rPr>
              <w:t>XIII.5.</w:t>
            </w:r>
          </w:p>
          <w:p w:rsidR="00D4521A" w:rsidRDefault="00D4521A" w:rsidP="00493CB1">
            <w:pPr>
              <w:autoSpaceDE w:val="0"/>
              <w:autoSpaceDN w:val="0"/>
              <w:adjustRightInd w:val="0"/>
              <w:spacing w:before="0" w:after="0" w:line="276" w:lineRule="auto"/>
              <w:ind w:firstLine="0"/>
              <w:jc w:val="left"/>
              <w:rPr>
                <w:rFonts w:cs="Arial"/>
                <w:bCs/>
              </w:rPr>
            </w:pPr>
          </w:p>
          <w:p w:rsidR="00D4521A" w:rsidRDefault="00D4521A" w:rsidP="00493CB1">
            <w:pPr>
              <w:autoSpaceDE w:val="0"/>
              <w:autoSpaceDN w:val="0"/>
              <w:adjustRightInd w:val="0"/>
              <w:spacing w:before="0" w:after="0" w:line="276" w:lineRule="auto"/>
              <w:ind w:firstLine="0"/>
              <w:jc w:val="left"/>
              <w:rPr>
                <w:rFonts w:cs="Arial"/>
                <w:bCs/>
              </w:rPr>
            </w:pPr>
          </w:p>
          <w:p w:rsidR="00D4521A" w:rsidRDefault="00D4521A" w:rsidP="00493CB1">
            <w:pPr>
              <w:autoSpaceDE w:val="0"/>
              <w:autoSpaceDN w:val="0"/>
              <w:adjustRightInd w:val="0"/>
              <w:spacing w:before="0" w:after="0" w:line="276" w:lineRule="auto"/>
              <w:ind w:firstLine="0"/>
              <w:jc w:val="left"/>
              <w:rPr>
                <w:rFonts w:cs="Arial"/>
                <w:b/>
              </w:rPr>
            </w:pPr>
            <w:r w:rsidRPr="00D4521A">
              <w:rPr>
                <w:rFonts w:cs="Arial"/>
                <w:b/>
              </w:rPr>
              <w:t>XIV.</w:t>
            </w:r>
          </w:p>
          <w:p w:rsidR="00D4521A" w:rsidRDefault="00D4521A" w:rsidP="00493CB1">
            <w:pPr>
              <w:autoSpaceDE w:val="0"/>
              <w:autoSpaceDN w:val="0"/>
              <w:adjustRightInd w:val="0"/>
              <w:spacing w:before="0" w:after="0" w:line="276" w:lineRule="auto"/>
              <w:ind w:firstLine="0"/>
              <w:jc w:val="left"/>
              <w:rPr>
                <w:rFonts w:cs="Arial"/>
                <w:b/>
              </w:rPr>
            </w:pPr>
          </w:p>
          <w:p w:rsidR="00D4521A" w:rsidRDefault="00D4521A" w:rsidP="00493CB1">
            <w:pPr>
              <w:autoSpaceDE w:val="0"/>
              <w:autoSpaceDN w:val="0"/>
              <w:adjustRightInd w:val="0"/>
              <w:spacing w:before="0" w:after="0" w:line="276" w:lineRule="auto"/>
              <w:ind w:firstLine="0"/>
              <w:jc w:val="left"/>
              <w:rPr>
                <w:rFonts w:cs="Arial"/>
                <w:bCs/>
              </w:rPr>
            </w:pPr>
            <w:r w:rsidRPr="00D4521A">
              <w:rPr>
                <w:rFonts w:cs="Arial"/>
                <w:bCs/>
              </w:rPr>
              <w:t>XIV.1.</w:t>
            </w:r>
          </w:p>
          <w:p w:rsidR="00D4521A" w:rsidRDefault="00D4521A" w:rsidP="00493CB1">
            <w:pPr>
              <w:autoSpaceDE w:val="0"/>
              <w:autoSpaceDN w:val="0"/>
              <w:adjustRightInd w:val="0"/>
              <w:spacing w:before="0" w:after="0" w:line="276" w:lineRule="auto"/>
              <w:ind w:firstLine="0"/>
              <w:jc w:val="left"/>
              <w:rPr>
                <w:rFonts w:cs="Arial"/>
                <w:bCs/>
              </w:rPr>
            </w:pPr>
            <w:r>
              <w:rPr>
                <w:rFonts w:cs="Arial"/>
                <w:bCs/>
              </w:rPr>
              <w:t>XIV.2.</w:t>
            </w:r>
          </w:p>
          <w:p w:rsidR="00D4521A" w:rsidRDefault="00D4521A" w:rsidP="00493CB1">
            <w:pPr>
              <w:autoSpaceDE w:val="0"/>
              <w:autoSpaceDN w:val="0"/>
              <w:adjustRightInd w:val="0"/>
              <w:spacing w:before="0" w:after="0" w:line="276" w:lineRule="auto"/>
              <w:ind w:firstLine="0"/>
              <w:jc w:val="left"/>
              <w:rPr>
                <w:rFonts w:cs="Arial"/>
                <w:bCs/>
              </w:rPr>
            </w:pPr>
            <w:r>
              <w:rPr>
                <w:rFonts w:cs="Arial"/>
                <w:bCs/>
              </w:rPr>
              <w:t>XIV.3.</w:t>
            </w:r>
          </w:p>
          <w:p w:rsidR="00D4521A" w:rsidRDefault="00D4521A" w:rsidP="00493CB1">
            <w:pPr>
              <w:autoSpaceDE w:val="0"/>
              <w:autoSpaceDN w:val="0"/>
              <w:adjustRightInd w:val="0"/>
              <w:spacing w:before="0" w:after="0" w:line="276" w:lineRule="auto"/>
              <w:ind w:firstLine="0"/>
              <w:jc w:val="left"/>
              <w:rPr>
                <w:rFonts w:cs="Arial"/>
                <w:bCs/>
              </w:rPr>
            </w:pPr>
          </w:p>
          <w:p w:rsidR="00D4521A" w:rsidRPr="00D4521A" w:rsidRDefault="00D4521A" w:rsidP="00493CB1">
            <w:pPr>
              <w:autoSpaceDE w:val="0"/>
              <w:autoSpaceDN w:val="0"/>
              <w:adjustRightInd w:val="0"/>
              <w:spacing w:before="0" w:after="0" w:line="276" w:lineRule="auto"/>
              <w:ind w:firstLine="0"/>
              <w:jc w:val="left"/>
              <w:rPr>
                <w:rFonts w:cs="Arial"/>
                <w:b/>
              </w:rPr>
            </w:pPr>
            <w:r>
              <w:rPr>
                <w:rFonts w:cs="Arial"/>
                <w:b/>
              </w:rPr>
              <w:t>XV.</w:t>
            </w:r>
          </w:p>
          <w:p w:rsidR="00D4521A" w:rsidRDefault="00D4521A" w:rsidP="00493CB1">
            <w:pPr>
              <w:autoSpaceDE w:val="0"/>
              <w:autoSpaceDN w:val="0"/>
              <w:adjustRightInd w:val="0"/>
              <w:spacing w:before="0" w:after="0" w:line="276" w:lineRule="auto"/>
              <w:ind w:firstLine="0"/>
              <w:jc w:val="left"/>
              <w:rPr>
                <w:rFonts w:cs="Arial"/>
                <w:bCs/>
              </w:rPr>
            </w:pPr>
          </w:p>
          <w:p w:rsidR="00D4521A" w:rsidRPr="005617BA" w:rsidRDefault="00D4521A" w:rsidP="00493CB1">
            <w:pPr>
              <w:autoSpaceDE w:val="0"/>
              <w:autoSpaceDN w:val="0"/>
              <w:adjustRightInd w:val="0"/>
              <w:spacing w:before="0" w:after="0" w:line="276" w:lineRule="auto"/>
              <w:ind w:firstLine="0"/>
              <w:jc w:val="left"/>
              <w:rPr>
                <w:rFonts w:cs="Arial"/>
                <w:bCs/>
              </w:rPr>
            </w:pPr>
          </w:p>
        </w:tc>
        <w:tc>
          <w:tcPr>
            <w:tcW w:w="8527" w:type="dxa"/>
          </w:tcPr>
          <w:p w:rsidR="00BE3122" w:rsidRDefault="00D4521A" w:rsidP="00493CB1">
            <w:pPr>
              <w:spacing w:before="0" w:after="0" w:line="276" w:lineRule="auto"/>
              <w:ind w:firstLine="0"/>
              <w:rPr>
                <w:rFonts w:cs="Arial"/>
                <w:b/>
              </w:rPr>
            </w:pPr>
            <w:r w:rsidRPr="004C0C44">
              <w:rPr>
                <w:rFonts w:cs="Arial"/>
                <w:b/>
              </w:rPr>
              <w:t>Anexe. Piese desenate</w:t>
            </w:r>
          </w:p>
          <w:p w:rsidR="005617BA" w:rsidRDefault="005617BA" w:rsidP="00493CB1">
            <w:pPr>
              <w:spacing w:before="0" w:after="0" w:line="276" w:lineRule="auto"/>
              <w:ind w:firstLine="0"/>
              <w:rPr>
                <w:rFonts w:cs="Arial"/>
                <w:b/>
              </w:rPr>
            </w:pPr>
          </w:p>
          <w:p w:rsidR="005617BA" w:rsidRPr="005617BA" w:rsidRDefault="005617BA" w:rsidP="005617BA">
            <w:pPr>
              <w:spacing w:before="0" w:after="0" w:line="276" w:lineRule="auto"/>
              <w:ind w:firstLine="0"/>
              <w:rPr>
                <w:rFonts w:cs="Arial"/>
                <w:b/>
              </w:rPr>
            </w:pPr>
            <w:r>
              <w:rPr>
                <w:rFonts w:cs="Arial"/>
                <w:b/>
              </w:rPr>
              <w:t xml:space="preserve">Completari pentru </w:t>
            </w:r>
            <w:r w:rsidRPr="005617BA">
              <w:rPr>
                <w:rFonts w:cs="Arial"/>
                <w:b/>
              </w:rPr>
              <w:t xml:space="preserve"> proiectele care intra sub incidenta prevederilor art. 28 din Ordonanta de urgenta a Guvernului nr. 57/2007 privind regimul ariilor naturale protejate, conservarea habitatelor naturale, a florei si faunei salbatice, aprobata cu modificari si completari prin Legea nr. 49/2011</w:t>
            </w:r>
          </w:p>
          <w:p w:rsidR="005617BA" w:rsidRPr="005617BA" w:rsidRDefault="005617BA" w:rsidP="005617BA">
            <w:pPr>
              <w:spacing w:before="0" w:after="0" w:line="276" w:lineRule="auto"/>
              <w:ind w:firstLine="0"/>
              <w:rPr>
                <w:rFonts w:cs="Arial"/>
                <w:bCs/>
              </w:rPr>
            </w:pPr>
            <w:r>
              <w:rPr>
                <w:rFonts w:cs="Arial"/>
                <w:bCs/>
              </w:rPr>
              <w:t>D</w:t>
            </w:r>
            <w:r w:rsidRPr="005617BA">
              <w:rPr>
                <w:rFonts w:cs="Arial"/>
                <w:bCs/>
              </w:rPr>
              <w:t xml:space="preserve">escrierea succinta a proiectului si distanta fata de aria naturala protejata de interes comunitar, precum si coordonatele geografice (Stereo 70) ale amplasamentului proiectului. </w:t>
            </w:r>
          </w:p>
          <w:p w:rsidR="005617BA" w:rsidRPr="005617BA" w:rsidRDefault="005617BA" w:rsidP="005617BA">
            <w:pPr>
              <w:spacing w:before="0" w:after="0" w:line="276" w:lineRule="auto"/>
              <w:ind w:firstLine="0"/>
              <w:rPr>
                <w:rFonts w:cs="Arial"/>
                <w:bCs/>
              </w:rPr>
            </w:pPr>
            <w:r>
              <w:rPr>
                <w:rFonts w:cs="Arial"/>
                <w:bCs/>
              </w:rPr>
              <w:t>N</w:t>
            </w:r>
            <w:r w:rsidRPr="005617BA">
              <w:rPr>
                <w:rFonts w:cs="Arial"/>
                <w:bCs/>
              </w:rPr>
              <w:t>umele si codul ariei naturale protejate de interes comunitar</w:t>
            </w:r>
          </w:p>
          <w:p w:rsidR="005617BA" w:rsidRPr="005617BA" w:rsidRDefault="005617BA" w:rsidP="005617BA">
            <w:pPr>
              <w:spacing w:before="0" w:after="0" w:line="276" w:lineRule="auto"/>
              <w:ind w:firstLine="0"/>
              <w:rPr>
                <w:rFonts w:cs="Arial"/>
                <w:bCs/>
              </w:rPr>
            </w:pPr>
            <w:r>
              <w:rPr>
                <w:rFonts w:cs="Arial"/>
                <w:bCs/>
              </w:rPr>
              <w:t>P</w:t>
            </w:r>
            <w:r w:rsidRPr="005617BA">
              <w:rPr>
                <w:rFonts w:cs="Arial"/>
                <w:bCs/>
              </w:rPr>
              <w:t>rezenta si efectivele/suprafetele acoperite de specii si habitate de interes comunitar în zona proiectului;</w:t>
            </w:r>
          </w:p>
          <w:p w:rsidR="005617BA" w:rsidRPr="005617BA" w:rsidRDefault="005617BA" w:rsidP="005617BA">
            <w:pPr>
              <w:spacing w:before="0" w:after="0" w:line="276" w:lineRule="auto"/>
              <w:ind w:firstLine="0"/>
              <w:rPr>
                <w:rFonts w:cs="Arial"/>
                <w:bCs/>
              </w:rPr>
            </w:pPr>
            <w:r>
              <w:rPr>
                <w:rFonts w:cs="Arial"/>
                <w:bCs/>
              </w:rPr>
              <w:t>L</w:t>
            </w:r>
            <w:r w:rsidRPr="005617BA">
              <w:rPr>
                <w:rFonts w:cs="Arial"/>
                <w:bCs/>
              </w:rPr>
              <w:t xml:space="preserve">egatura </w:t>
            </w:r>
            <w:r>
              <w:rPr>
                <w:rFonts w:cs="Arial"/>
                <w:bCs/>
              </w:rPr>
              <w:t>proiectului propus cu cu arii</w:t>
            </w:r>
            <w:r w:rsidRPr="005617BA">
              <w:rPr>
                <w:rFonts w:cs="Arial"/>
                <w:bCs/>
              </w:rPr>
              <w:t>le protejate de interes comunitar;</w:t>
            </w:r>
          </w:p>
          <w:p w:rsidR="005617BA" w:rsidRDefault="00D4521A" w:rsidP="005617BA">
            <w:pPr>
              <w:spacing w:before="0" w:after="0" w:line="276" w:lineRule="auto"/>
              <w:ind w:firstLine="0"/>
              <w:rPr>
                <w:rFonts w:cs="Arial"/>
                <w:bCs/>
              </w:rPr>
            </w:pPr>
            <w:r>
              <w:rPr>
                <w:rFonts w:cs="Arial"/>
                <w:bCs/>
              </w:rPr>
              <w:t>E</w:t>
            </w:r>
            <w:r w:rsidR="005617BA" w:rsidRPr="005617BA">
              <w:rPr>
                <w:rFonts w:cs="Arial"/>
                <w:bCs/>
              </w:rPr>
              <w:t>stima</w:t>
            </w:r>
            <w:r>
              <w:rPr>
                <w:rFonts w:cs="Arial"/>
                <w:bCs/>
              </w:rPr>
              <w:t>rea</w:t>
            </w:r>
            <w:r w:rsidR="005617BA" w:rsidRPr="005617BA">
              <w:rPr>
                <w:rFonts w:cs="Arial"/>
                <w:bCs/>
              </w:rPr>
              <w:t xml:space="preserve"> impactul</w:t>
            </w:r>
            <w:r>
              <w:rPr>
                <w:rFonts w:cs="Arial"/>
                <w:bCs/>
              </w:rPr>
              <w:t>ui</w:t>
            </w:r>
            <w:r w:rsidR="005617BA" w:rsidRPr="005617BA">
              <w:rPr>
                <w:rFonts w:cs="Arial"/>
                <w:bCs/>
              </w:rPr>
              <w:t xml:space="preserve"> potential al proiectului asupra speciilor si habitatelor din aria naturala protejata de interes comunitar</w:t>
            </w:r>
          </w:p>
          <w:p w:rsidR="00D4521A" w:rsidRPr="005617BA" w:rsidRDefault="00D4521A" w:rsidP="005617BA">
            <w:pPr>
              <w:spacing w:before="0" w:after="0" w:line="276" w:lineRule="auto"/>
              <w:ind w:firstLine="0"/>
              <w:rPr>
                <w:rFonts w:cs="Arial"/>
                <w:bCs/>
              </w:rPr>
            </w:pPr>
          </w:p>
          <w:p w:rsidR="005617BA" w:rsidRDefault="00D4521A" w:rsidP="005617BA">
            <w:pPr>
              <w:spacing w:before="0" w:after="0" w:line="276" w:lineRule="auto"/>
              <w:ind w:firstLine="0"/>
              <w:rPr>
                <w:rFonts w:cs="Arial"/>
                <w:b/>
              </w:rPr>
            </w:pPr>
            <w:r w:rsidRPr="00D4521A">
              <w:rPr>
                <w:rFonts w:cs="Arial"/>
                <w:b/>
              </w:rPr>
              <w:t>Completari</w:t>
            </w:r>
            <w:r w:rsidR="005617BA" w:rsidRPr="00D4521A">
              <w:rPr>
                <w:rFonts w:cs="Arial"/>
                <w:b/>
              </w:rPr>
              <w:t xml:space="preserve"> </w:t>
            </w:r>
            <w:r w:rsidRPr="00D4521A">
              <w:rPr>
                <w:rFonts w:cs="Arial"/>
                <w:b/>
              </w:rPr>
              <w:t>p</w:t>
            </w:r>
            <w:r w:rsidR="005617BA" w:rsidRPr="00D4521A">
              <w:rPr>
                <w:rFonts w:cs="Arial"/>
                <w:b/>
              </w:rPr>
              <w:t>entru proiectele care se realizeaza pe ape sau au legatura cu apele</w:t>
            </w:r>
          </w:p>
          <w:p w:rsidR="00D4521A" w:rsidRDefault="00D4521A" w:rsidP="005617BA">
            <w:pPr>
              <w:spacing w:before="0" w:after="0" w:line="276" w:lineRule="auto"/>
              <w:ind w:firstLine="0"/>
              <w:rPr>
                <w:rFonts w:cs="Arial"/>
                <w:b/>
              </w:rPr>
            </w:pPr>
          </w:p>
          <w:p w:rsidR="00D4521A" w:rsidRDefault="00D4521A" w:rsidP="005617BA">
            <w:pPr>
              <w:spacing w:before="0" w:after="0" w:line="276" w:lineRule="auto"/>
              <w:ind w:firstLine="0"/>
              <w:rPr>
                <w:rFonts w:cs="Arial"/>
                <w:bCs/>
              </w:rPr>
            </w:pPr>
            <w:r w:rsidRPr="00D4521A">
              <w:rPr>
                <w:rFonts w:cs="Arial"/>
                <w:bCs/>
              </w:rPr>
              <w:t>Localizarea proiectului</w:t>
            </w:r>
          </w:p>
          <w:p w:rsidR="00D4521A" w:rsidRDefault="00D4521A" w:rsidP="005617BA">
            <w:pPr>
              <w:spacing w:before="0" w:after="0" w:line="276" w:lineRule="auto"/>
              <w:ind w:firstLine="0"/>
              <w:rPr>
                <w:rFonts w:cs="Arial"/>
                <w:bCs/>
              </w:rPr>
            </w:pPr>
            <w:r>
              <w:rPr>
                <w:rFonts w:cs="Arial"/>
                <w:bCs/>
              </w:rPr>
              <w:t>Starea ecologica si starea chimica a corpului de apa</w:t>
            </w:r>
          </w:p>
          <w:p w:rsidR="00D4521A" w:rsidRDefault="00D4521A" w:rsidP="005617BA">
            <w:pPr>
              <w:spacing w:before="0" w:after="0" w:line="276" w:lineRule="auto"/>
              <w:ind w:firstLine="0"/>
              <w:rPr>
                <w:rFonts w:cs="Arial"/>
                <w:bCs/>
              </w:rPr>
            </w:pPr>
            <w:r>
              <w:rPr>
                <w:rFonts w:cs="Arial"/>
                <w:bCs/>
              </w:rPr>
              <w:t>Indicarea obiectivelor de mediu pentru fiecare corp de apa</w:t>
            </w:r>
          </w:p>
          <w:p w:rsidR="00D4521A" w:rsidRDefault="00D4521A" w:rsidP="005617BA">
            <w:pPr>
              <w:spacing w:before="0" w:after="0" w:line="276" w:lineRule="auto"/>
              <w:ind w:firstLine="0"/>
              <w:rPr>
                <w:rFonts w:cs="Arial"/>
                <w:bCs/>
              </w:rPr>
            </w:pPr>
          </w:p>
          <w:p w:rsidR="00D4521A" w:rsidRPr="00D4521A" w:rsidRDefault="00D4521A" w:rsidP="005617BA">
            <w:pPr>
              <w:spacing w:before="0" w:after="0" w:line="276" w:lineRule="auto"/>
              <w:ind w:firstLine="0"/>
              <w:rPr>
                <w:rFonts w:cs="Arial"/>
                <w:b/>
              </w:rPr>
            </w:pPr>
            <w:r w:rsidRPr="00D4521A">
              <w:rPr>
                <w:rFonts w:cs="Arial"/>
                <w:b/>
              </w:rPr>
              <w:t>Criteriile prevazute în anexa nr. 3 la Legea nr. 292/2018 privind evaluarea impactului anumitor proiecte publice si private asupra mediului</w:t>
            </w:r>
          </w:p>
        </w:tc>
      </w:tr>
    </w:tbl>
    <w:p w:rsidR="00A61D7B" w:rsidRDefault="00A61D7B" w:rsidP="00274FC4">
      <w:pPr>
        <w:spacing w:before="0" w:after="0" w:line="276" w:lineRule="auto"/>
        <w:ind w:left="-720" w:right="-480" w:firstLine="0"/>
        <w:jc w:val="center"/>
        <w:rPr>
          <w:rFonts w:cs="Arial"/>
          <w:b/>
          <w:u w:val="single"/>
        </w:rPr>
      </w:pPr>
    </w:p>
    <w:p w:rsidR="00A406BF" w:rsidRDefault="00A406BF" w:rsidP="007137EE">
      <w:pPr>
        <w:spacing w:before="0" w:after="0" w:line="276" w:lineRule="auto"/>
        <w:ind w:left="-720" w:right="-480" w:firstLine="0"/>
        <w:jc w:val="left"/>
        <w:rPr>
          <w:rFonts w:cs="Arial"/>
          <w:b/>
          <w:u w:val="single"/>
        </w:rPr>
      </w:pPr>
    </w:p>
    <w:p w:rsidR="006609AB" w:rsidRDefault="006609AB" w:rsidP="00493CB1">
      <w:pPr>
        <w:spacing w:before="0" w:after="0" w:line="276" w:lineRule="auto"/>
        <w:ind w:right="-480" w:firstLine="0"/>
        <w:rPr>
          <w:rFonts w:cs="Arial"/>
          <w:b/>
          <w:u w:val="single"/>
        </w:rPr>
      </w:pPr>
    </w:p>
    <w:p w:rsidR="00A36931" w:rsidRDefault="00A36931" w:rsidP="00274FC4">
      <w:pPr>
        <w:spacing w:before="0" w:after="0" w:line="276" w:lineRule="auto"/>
        <w:ind w:left="-720" w:right="-480" w:firstLine="0"/>
        <w:jc w:val="center"/>
        <w:rPr>
          <w:rFonts w:cs="Arial"/>
          <w:b/>
          <w:u w:val="single"/>
        </w:rPr>
      </w:pPr>
    </w:p>
    <w:p w:rsidR="00A36931" w:rsidRDefault="00A36931" w:rsidP="00274FC4">
      <w:pPr>
        <w:spacing w:before="0" w:after="0" w:line="276" w:lineRule="auto"/>
        <w:ind w:left="-720" w:right="-480" w:firstLine="0"/>
        <w:jc w:val="center"/>
        <w:rPr>
          <w:rFonts w:cs="Arial"/>
          <w:b/>
          <w:u w:val="single"/>
        </w:rPr>
      </w:pPr>
    </w:p>
    <w:p w:rsidR="00803B7E" w:rsidRDefault="00803B7E" w:rsidP="00274FC4">
      <w:pPr>
        <w:spacing w:before="0" w:after="0" w:line="276" w:lineRule="auto"/>
        <w:ind w:left="-720" w:right="-480" w:firstLine="0"/>
        <w:jc w:val="center"/>
        <w:rPr>
          <w:rFonts w:cs="Arial"/>
          <w:b/>
          <w:u w:val="single"/>
        </w:rPr>
      </w:pPr>
    </w:p>
    <w:p w:rsidR="00803B7E" w:rsidRDefault="00803B7E" w:rsidP="00274FC4">
      <w:pPr>
        <w:spacing w:before="0" w:after="0" w:line="276" w:lineRule="auto"/>
        <w:ind w:left="-720" w:right="-480" w:firstLine="0"/>
        <w:jc w:val="center"/>
        <w:rPr>
          <w:rFonts w:cs="Arial"/>
          <w:b/>
          <w:u w:val="single"/>
        </w:rPr>
      </w:pPr>
    </w:p>
    <w:p w:rsidR="00803B7E" w:rsidRDefault="00803B7E" w:rsidP="00274FC4">
      <w:pPr>
        <w:spacing w:before="0" w:after="0" w:line="276" w:lineRule="auto"/>
        <w:ind w:left="-720" w:right="-480" w:firstLine="0"/>
        <w:jc w:val="center"/>
        <w:rPr>
          <w:rFonts w:cs="Arial"/>
          <w:b/>
          <w:u w:val="single"/>
        </w:rPr>
      </w:pPr>
    </w:p>
    <w:p w:rsidR="00803B7E" w:rsidRDefault="00803B7E" w:rsidP="00274FC4">
      <w:pPr>
        <w:spacing w:before="0" w:after="0" w:line="276" w:lineRule="auto"/>
        <w:ind w:left="-720" w:right="-480" w:firstLine="0"/>
        <w:jc w:val="center"/>
        <w:rPr>
          <w:rFonts w:cs="Arial"/>
          <w:b/>
          <w:u w:val="single"/>
        </w:rPr>
      </w:pPr>
    </w:p>
    <w:p w:rsidR="005E2FD8" w:rsidRDefault="005E2FD8" w:rsidP="00274FC4">
      <w:pPr>
        <w:spacing w:before="0" w:after="0" w:line="276" w:lineRule="auto"/>
        <w:ind w:left="-720" w:right="-480" w:firstLine="0"/>
        <w:jc w:val="center"/>
        <w:rPr>
          <w:rFonts w:cs="Arial"/>
          <w:b/>
          <w:u w:val="single"/>
        </w:rPr>
      </w:pPr>
    </w:p>
    <w:p w:rsidR="0062763E" w:rsidRDefault="0062763E" w:rsidP="00274FC4">
      <w:pPr>
        <w:spacing w:before="0" w:after="0" w:line="276" w:lineRule="auto"/>
        <w:ind w:left="-720" w:right="-480" w:firstLine="0"/>
        <w:jc w:val="center"/>
        <w:rPr>
          <w:rFonts w:cs="Arial"/>
          <w:b/>
          <w:u w:val="single"/>
        </w:rPr>
      </w:pPr>
    </w:p>
    <w:p w:rsidR="0062763E" w:rsidRDefault="0062763E" w:rsidP="00274FC4">
      <w:pPr>
        <w:spacing w:before="0" w:after="0" w:line="276" w:lineRule="auto"/>
        <w:ind w:left="-720" w:right="-480" w:firstLine="0"/>
        <w:jc w:val="center"/>
        <w:rPr>
          <w:rFonts w:cs="Arial"/>
          <w:b/>
          <w:u w:val="single"/>
        </w:rPr>
      </w:pPr>
    </w:p>
    <w:p w:rsidR="0062763E" w:rsidRDefault="0062763E" w:rsidP="00274FC4">
      <w:pPr>
        <w:spacing w:before="0" w:after="0" w:line="276" w:lineRule="auto"/>
        <w:ind w:left="-720" w:right="-480" w:firstLine="0"/>
        <w:jc w:val="center"/>
        <w:rPr>
          <w:rFonts w:cs="Arial"/>
          <w:b/>
          <w:u w:val="single"/>
        </w:rPr>
      </w:pPr>
    </w:p>
    <w:p w:rsidR="0062763E" w:rsidRDefault="0062763E" w:rsidP="00274FC4">
      <w:pPr>
        <w:spacing w:before="0" w:after="0" w:line="276" w:lineRule="auto"/>
        <w:ind w:left="-720" w:right="-480" w:firstLine="0"/>
        <w:jc w:val="center"/>
        <w:rPr>
          <w:rFonts w:cs="Arial"/>
          <w:b/>
          <w:u w:val="single"/>
        </w:rPr>
      </w:pPr>
    </w:p>
    <w:p w:rsidR="0062763E" w:rsidRDefault="0062763E" w:rsidP="00274FC4">
      <w:pPr>
        <w:spacing w:before="0" w:after="0" w:line="276" w:lineRule="auto"/>
        <w:ind w:left="-720" w:right="-480" w:firstLine="0"/>
        <w:jc w:val="center"/>
        <w:rPr>
          <w:rFonts w:cs="Arial"/>
          <w:b/>
          <w:u w:val="single"/>
        </w:rPr>
      </w:pPr>
    </w:p>
    <w:p w:rsidR="0062763E" w:rsidRDefault="0062763E" w:rsidP="00274FC4">
      <w:pPr>
        <w:spacing w:before="0" w:after="0" w:line="276" w:lineRule="auto"/>
        <w:ind w:left="-720" w:right="-480" w:firstLine="0"/>
        <w:jc w:val="center"/>
        <w:rPr>
          <w:rFonts w:cs="Arial"/>
          <w:b/>
          <w:u w:val="single"/>
        </w:rPr>
      </w:pPr>
    </w:p>
    <w:p w:rsidR="0062763E" w:rsidRDefault="0062763E" w:rsidP="00274FC4">
      <w:pPr>
        <w:spacing w:before="0" w:after="0" w:line="276" w:lineRule="auto"/>
        <w:ind w:left="-720" w:right="-480" w:firstLine="0"/>
        <w:jc w:val="center"/>
        <w:rPr>
          <w:rFonts w:cs="Arial"/>
          <w:b/>
          <w:u w:val="single"/>
        </w:rPr>
      </w:pPr>
    </w:p>
    <w:p w:rsidR="0062763E" w:rsidRDefault="0062763E" w:rsidP="00274FC4">
      <w:pPr>
        <w:spacing w:before="0" w:after="0" w:line="276" w:lineRule="auto"/>
        <w:ind w:left="-720" w:right="-480" w:firstLine="0"/>
        <w:jc w:val="center"/>
        <w:rPr>
          <w:rFonts w:cs="Arial"/>
          <w:b/>
          <w:u w:val="single"/>
        </w:rPr>
      </w:pPr>
    </w:p>
    <w:p w:rsidR="0062763E" w:rsidRDefault="0062763E" w:rsidP="00274FC4">
      <w:pPr>
        <w:spacing w:before="0" w:after="0" w:line="276" w:lineRule="auto"/>
        <w:ind w:left="-720" w:right="-480" w:firstLine="0"/>
        <w:jc w:val="center"/>
        <w:rPr>
          <w:rFonts w:cs="Arial"/>
          <w:b/>
          <w:u w:val="single"/>
        </w:rPr>
      </w:pPr>
    </w:p>
    <w:p w:rsidR="0062763E" w:rsidRDefault="0062763E" w:rsidP="00274FC4">
      <w:pPr>
        <w:spacing w:before="0" w:after="0" w:line="276" w:lineRule="auto"/>
        <w:ind w:left="-720" w:right="-480" w:firstLine="0"/>
        <w:jc w:val="center"/>
        <w:rPr>
          <w:rFonts w:cs="Arial"/>
          <w:b/>
          <w:u w:val="single"/>
        </w:rPr>
      </w:pPr>
    </w:p>
    <w:p w:rsidR="0062763E" w:rsidRDefault="0062763E" w:rsidP="00274FC4">
      <w:pPr>
        <w:spacing w:before="0" w:after="0" w:line="276" w:lineRule="auto"/>
        <w:ind w:left="-720" w:right="-480" w:firstLine="0"/>
        <w:jc w:val="center"/>
        <w:rPr>
          <w:rFonts w:cs="Arial"/>
          <w:b/>
          <w:u w:val="single"/>
        </w:rPr>
      </w:pPr>
    </w:p>
    <w:p w:rsidR="0062763E" w:rsidRDefault="0062763E" w:rsidP="00274FC4">
      <w:pPr>
        <w:spacing w:before="0" w:after="0" w:line="276" w:lineRule="auto"/>
        <w:ind w:left="-720" w:right="-480" w:firstLine="0"/>
        <w:jc w:val="center"/>
        <w:rPr>
          <w:rFonts w:cs="Arial"/>
          <w:b/>
          <w:u w:val="single"/>
        </w:rPr>
      </w:pPr>
    </w:p>
    <w:p w:rsidR="0062763E" w:rsidRDefault="0062763E" w:rsidP="00274FC4">
      <w:pPr>
        <w:spacing w:before="0" w:after="0" w:line="276" w:lineRule="auto"/>
        <w:ind w:left="-720" w:right="-480" w:firstLine="0"/>
        <w:jc w:val="center"/>
        <w:rPr>
          <w:rFonts w:cs="Arial"/>
          <w:b/>
          <w:u w:val="single"/>
        </w:rPr>
      </w:pPr>
    </w:p>
    <w:p w:rsidR="005E2FD8" w:rsidRDefault="005E2FD8" w:rsidP="00274FC4">
      <w:pPr>
        <w:spacing w:before="0" w:after="0" w:line="276" w:lineRule="auto"/>
        <w:ind w:left="-720" w:right="-480" w:firstLine="0"/>
        <w:jc w:val="center"/>
        <w:rPr>
          <w:rFonts w:cs="Arial"/>
          <w:b/>
          <w:u w:val="single"/>
        </w:rPr>
      </w:pPr>
    </w:p>
    <w:p w:rsidR="00982D39" w:rsidRDefault="00982D39" w:rsidP="00274FC4">
      <w:pPr>
        <w:spacing w:before="0" w:after="0" w:line="276" w:lineRule="auto"/>
        <w:ind w:left="-720" w:right="-480" w:firstLine="0"/>
        <w:jc w:val="center"/>
        <w:rPr>
          <w:rFonts w:cs="Arial"/>
          <w:b/>
          <w:u w:val="single"/>
        </w:rPr>
      </w:pPr>
      <w:r w:rsidRPr="004C0C44">
        <w:rPr>
          <w:rFonts w:cs="Arial"/>
          <w:b/>
          <w:u w:val="single"/>
        </w:rPr>
        <w:lastRenderedPageBreak/>
        <w:t>MEMORIU DE PREZENTARE</w:t>
      </w:r>
    </w:p>
    <w:p w:rsidR="00BE3122" w:rsidRPr="004C0C44" w:rsidRDefault="00BE3122" w:rsidP="00274FC4">
      <w:pPr>
        <w:spacing w:before="0" w:after="0" w:line="276" w:lineRule="auto"/>
        <w:ind w:left="-720" w:right="-480" w:firstLine="0"/>
        <w:jc w:val="center"/>
        <w:rPr>
          <w:rFonts w:cs="Arial"/>
          <w:b/>
          <w:u w:val="single"/>
        </w:rPr>
      </w:pPr>
    </w:p>
    <w:p w:rsidR="00FE0600" w:rsidRPr="004C0C44" w:rsidRDefault="00FE0600" w:rsidP="00274FC4">
      <w:pPr>
        <w:spacing w:before="0" w:after="0" w:line="276" w:lineRule="auto"/>
        <w:ind w:firstLine="630"/>
        <w:jc w:val="center"/>
        <w:rPr>
          <w:rFonts w:cs="Arial"/>
          <w:b/>
        </w:rPr>
      </w:pPr>
    </w:p>
    <w:p w:rsidR="00FE0600" w:rsidRPr="004C0C44" w:rsidRDefault="00982D39" w:rsidP="001B1B50">
      <w:pPr>
        <w:numPr>
          <w:ilvl w:val="0"/>
          <w:numId w:val="2"/>
        </w:numPr>
        <w:tabs>
          <w:tab w:val="clear" w:pos="1004"/>
          <w:tab w:val="num" w:pos="720"/>
          <w:tab w:val="left" w:pos="900"/>
        </w:tabs>
        <w:spacing w:before="0" w:after="0" w:line="276" w:lineRule="auto"/>
        <w:ind w:left="0" w:firstLine="630"/>
        <w:jc w:val="left"/>
        <w:rPr>
          <w:rFonts w:cs="Arial"/>
          <w:b/>
        </w:rPr>
      </w:pPr>
      <w:r w:rsidRPr="004C0C44">
        <w:rPr>
          <w:rFonts w:cs="Arial"/>
          <w:b/>
        </w:rPr>
        <w:t>DENUMIREA PROIECTULUI</w:t>
      </w:r>
    </w:p>
    <w:p w:rsidR="004C0C44" w:rsidRPr="004C0C44" w:rsidRDefault="005E2FD8" w:rsidP="005E2FD8">
      <w:pPr>
        <w:spacing w:before="0" w:after="0" w:line="276" w:lineRule="auto"/>
        <w:ind w:left="90" w:firstLine="540"/>
        <w:rPr>
          <w:rFonts w:eastAsia="Times New Roman" w:cs="Arial"/>
          <w:b/>
          <w:lang w:val="fr-FR"/>
        </w:rPr>
      </w:pPr>
      <w:r w:rsidRPr="005E2FD8">
        <w:rPr>
          <w:rFonts w:cs="Arial"/>
          <w:b/>
          <w:sz w:val="24"/>
          <w:szCs w:val="24"/>
        </w:rPr>
        <w:t>,,Consolidare, recompartimentare, modernizare si supraetajare cu inca un nivel, o singura data, in suprafata de max. 20% din aria construita desfasurata a cladirii, conform prevederilor legii 50/1991. Art. 2, al.4, lit a^1, imobil existent hotel Olt  P+2E”</w:t>
      </w:r>
      <w:r w:rsidR="00A35F3D">
        <w:rPr>
          <w:rFonts w:eastAsia="Times New Roman" w:cs="Arial"/>
          <w:b/>
          <w:lang w:val="fr-FR"/>
        </w:rPr>
        <w:t xml:space="preserve"> </w:t>
      </w:r>
    </w:p>
    <w:p w:rsidR="00FE0600" w:rsidRPr="0091327C" w:rsidRDefault="00982D39" w:rsidP="001B1B50">
      <w:pPr>
        <w:numPr>
          <w:ilvl w:val="0"/>
          <w:numId w:val="2"/>
        </w:numPr>
        <w:tabs>
          <w:tab w:val="clear" w:pos="1004"/>
          <w:tab w:val="num" w:pos="720"/>
          <w:tab w:val="left" w:pos="900"/>
        </w:tabs>
        <w:spacing w:before="0" w:after="0" w:line="276" w:lineRule="auto"/>
        <w:ind w:left="0" w:firstLine="630"/>
        <w:jc w:val="left"/>
        <w:rPr>
          <w:rFonts w:cs="Arial"/>
          <w:b/>
        </w:rPr>
      </w:pPr>
      <w:r w:rsidRPr="0091327C">
        <w:rPr>
          <w:rFonts w:cs="Arial"/>
          <w:b/>
        </w:rPr>
        <w:t>TITULAR</w:t>
      </w:r>
      <w:r w:rsidR="0091327C" w:rsidRPr="0091327C">
        <w:rPr>
          <w:rFonts w:cs="Arial"/>
          <w:b/>
        </w:rPr>
        <w:t xml:space="preserve"> / BENEFICIAR</w:t>
      </w:r>
    </w:p>
    <w:p w:rsidR="0091327C" w:rsidRPr="0091327C" w:rsidRDefault="00322698" w:rsidP="006E5224">
      <w:pPr>
        <w:spacing w:before="0" w:after="0" w:line="276" w:lineRule="auto"/>
        <w:ind w:firstLine="630"/>
        <w:rPr>
          <w:rFonts w:cs="Arial"/>
          <w:lang w:val="it-IT"/>
        </w:rPr>
      </w:pPr>
      <w:r w:rsidRPr="0091327C">
        <w:rPr>
          <w:rFonts w:cs="Arial"/>
          <w:b/>
          <w:lang w:val="pl-PL"/>
        </w:rPr>
        <w:t>Beneficiarul investitiei -</w:t>
      </w:r>
      <w:r w:rsidR="00E37833" w:rsidRPr="0091327C">
        <w:rPr>
          <w:rFonts w:cs="Arial"/>
          <w:lang w:val="it-IT"/>
        </w:rPr>
        <w:t xml:space="preserve">  </w:t>
      </w:r>
      <w:r w:rsidR="005E2FD8">
        <w:rPr>
          <w:rFonts w:cs="Arial"/>
          <w:lang w:val="it-IT"/>
        </w:rPr>
        <w:t xml:space="preserve">S.C. VENTURA LITORAL S.R.L., </w:t>
      </w:r>
      <w:r w:rsidR="005E2FD8" w:rsidRPr="005E2FD8">
        <w:rPr>
          <w:rFonts w:cs="Arial"/>
          <w:lang w:val="it-IT"/>
        </w:rPr>
        <w:t>municipiul Constanta, Aleea Heracleea, nr. 1, bloc V1, scara A, etaj 2, ap. 12, judetul Constanta</w:t>
      </w:r>
      <w:r w:rsidR="005E2FD8">
        <w:rPr>
          <w:rFonts w:cs="Arial"/>
          <w:lang w:val="it-IT"/>
        </w:rPr>
        <w:t xml:space="preserve">, tel. </w:t>
      </w:r>
      <w:r w:rsidR="00DE6049">
        <w:rPr>
          <w:rFonts w:cs="Arial"/>
          <w:lang w:val="it-IT"/>
        </w:rPr>
        <w:t>0745 349 233</w:t>
      </w:r>
      <w:r w:rsidR="00322447">
        <w:rPr>
          <w:rFonts w:cs="Arial"/>
          <w:lang w:val="it-IT"/>
        </w:rPr>
        <w:t xml:space="preserve">, </w:t>
      </w:r>
      <w:r w:rsidR="00322447" w:rsidRPr="00322447">
        <w:rPr>
          <w:rFonts w:cs="Arial"/>
          <w:lang w:val="it-IT"/>
        </w:rPr>
        <w:t>CUI 23483087</w:t>
      </w:r>
      <w:r w:rsidR="00322447">
        <w:rPr>
          <w:rFonts w:cs="Arial"/>
          <w:lang w:val="it-IT"/>
        </w:rPr>
        <w:t>,</w:t>
      </w:r>
      <w:r w:rsidR="00322447" w:rsidRPr="00322447">
        <w:rPr>
          <w:rFonts w:cs="Arial"/>
          <w:lang w:val="it-IT"/>
        </w:rPr>
        <w:t xml:space="preserve"> J13/895/2008</w:t>
      </w:r>
    </w:p>
    <w:p w:rsidR="0091327C" w:rsidRPr="0091327C" w:rsidRDefault="00073793" w:rsidP="006E5224">
      <w:pPr>
        <w:spacing w:before="0" w:after="0" w:line="276" w:lineRule="auto"/>
        <w:ind w:firstLine="630"/>
        <w:rPr>
          <w:rFonts w:cs="Arial"/>
          <w:lang w:val="it-IT"/>
        </w:rPr>
      </w:pPr>
      <w:r w:rsidRPr="00073793">
        <w:rPr>
          <w:rFonts w:cs="Arial"/>
          <w:b/>
          <w:lang w:val="it-IT"/>
        </w:rPr>
        <w:t>Proiectantul general al lucrării</w:t>
      </w:r>
      <w:r>
        <w:rPr>
          <w:rFonts w:cs="Arial"/>
          <w:b/>
          <w:lang w:val="it-IT"/>
        </w:rPr>
        <w:t xml:space="preserve">: </w:t>
      </w:r>
      <w:r w:rsidR="00DE6049">
        <w:rPr>
          <w:rFonts w:cs="Arial"/>
          <w:lang w:val="it-IT"/>
        </w:rPr>
        <w:t>S.C. FONSECA ART S.R.L.-D, municipiul Constanta, bdul I.C. Bratianu nr. 61°, bl. MA5, sc. A, ap. 8, tel. 0756 165 166</w:t>
      </w:r>
    </w:p>
    <w:p w:rsidR="00322698" w:rsidRPr="004C0C44" w:rsidRDefault="00322698" w:rsidP="00274FC4">
      <w:pPr>
        <w:tabs>
          <w:tab w:val="num" w:pos="720"/>
          <w:tab w:val="left" w:pos="900"/>
        </w:tabs>
        <w:spacing w:before="0" w:after="0" w:line="276" w:lineRule="auto"/>
        <w:ind w:firstLine="630"/>
        <w:jc w:val="left"/>
        <w:rPr>
          <w:rFonts w:cs="Arial"/>
          <w:b/>
          <w:color w:val="FF0000"/>
        </w:rPr>
      </w:pPr>
    </w:p>
    <w:p w:rsidR="00FE0600" w:rsidRPr="0091327C" w:rsidRDefault="00982D39" w:rsidP="001B1B50">
      <w:pPr>
        <w:numPr>
          <w:ilvl w:val="0"/>
          <w:numId w:val="2"/>
        </w:numPr>
        <w:tabs>
          <w:tab w:val="clear" w:pos="1004"/>
          <w:tab w:val="num" w:pos="720"/>
          <w:tab w:val="left" w:pos="900"/>
        </w:tabs>
        <w:spacing w:before="0" w:after="0" w:line="276" w:lineRule="auto"/>
        <w:ind w:left="0" w:firstLine="630"/>
        <w:jc w:val="left"/>
        <w:rPr>
          <w:rFonts w:cs="Arial"/>
          <w:b/>
        </w:rPr>
      </w:pPr>
      <w:r w:rsidRPr="0091327C">
        <w:rPr>
          <w:rFonts w:cs="Arial"/>
          <w:b/>
          <w:bCs/>
        </w:rPr>
        <w:t>DESCRIEREA PROIECTULUI</w:t>
      </w:r>
    </w:p>
    <w:p w:rsidR="00D34CFF" w:rsidRDefault="00D34CFF" w:rsidP="00274FC4">
      <w:pPr>
        <w:tabs>
          <w:tab w:val="left" w:pos="360"/>
          <w:tab w:val="num" w:pos="720"/>
          <w:tab w:val="left" w:pos="900"/>
          <w:tab w:val="left" w:pos="1080"/>
          <w:tab w:val="left" w:pos="1260"/>
        </w:tabs>
        <w:spacing w:before="0" w:after="0" w:line="276" w:lineRule="auto"/>
        <w:ind w:firstLine="630"/>
        <w:rPr>
          <w:rFonts w:cs="Arial"/>
          <w:b/>
        </w:rPr>
      </w:pPr>
    </w:p>
    <w:p w:rsidR="00FE0600" w:rsidRPr="0091327C" w:rsidRDefault="00FE0600" w:rsidP="00274FC4">
      <w:pPr>
        <w:tabs>
          <w:tab w:val="left" w:pos="360"/>
          <w:tab w:val="num" w:pos="720"/>
          <w:tab w:val="left" w:pos="900"/>
          <w:tab w:val="left" w:pos="1080"/>
          <w:tab w:val="left" w:pos="1260"/>
        </w:tabs>
        <w:spacing w:before="0" w:after="0" w:line="276" w:lineRule="auto"/>
        <w:ind w:firstLine="630"/>
        <w:rPr>
          <w:rFonts w:cs="Arial"/>
          <w:b/>
        </w:rPr>
      </w:pPr>
      <w:r w:rsidRPr="0091327C">
        <w:rPr>
          <w:rFonts w:cs="Arial"/>
          <w:b/>
        </w:rPr>
        <w:t>III.1.    Date generale</w:t>
      </w:r>
    </w:p>
    <w:p w:rsidR="00DE6049" w:rsidRPr="00DE6049" w:rsidRDefault="00DE6049" w:rsidP="00DE6049">
      <w:pPr>
        <w:autoSpaceDE w:val="0"/>
        <w:autoSpaceDN w:val="0"/>
        <w:adjustRightInd w:val="0"/>
        <w:spacing w:before="0" w:after="0" w:line="276" w:lineRule="auto"/>
        <w:ind w:firstLine="709"/>
        <w:rPr>
          <w:rFonts w:cs="Arial"/>
        </w:rPr>
      </w:pPr>
      <w:r w:rsidRPr="00DE6049">
        <w:rPr>
          <w:rFonts w:cs="Arial"/>
        </w:rPr>
        <w:t xml:space="preserve">Amplasamentul este situat  in Statiunea Mamaia, zona C, UTR 20,terenul avind 620,0mp/acte respectiv 628,0mp din masuratori si urmatoarele vecinatati: </w:t>
      </w:r>
    </w:p>
    <w:p w:rsidR="00DE6049" w:rsidRPr="00DE6049" w:rsidRDefault="00DE6049" w:rsidP="00DE6049">
      <w:pPr>
        <w:autoSpaceDE w:val="0"/>
        <w:autoSpaceDN w:val="0"/>
        <w:adjustRightInd w:val="0"/>
        <w:spacing w:before="0" w:after="0" w:line="276" w:lineRule="auto"/>
        <w:ind w:firstLine="709"/>
        <w:rPr>
          <w:rFonts w:cs="Arial"/>
        </w:rPr>
      </w:pPr>
      <w:r w:rsidRPr="00DE6049">
        <w:rPr>
          <w:rFonts w:cs="Arial"/>
        </w:rPr>
        <w:t xml:space="preserve">-la nord domeniu public trotuar ,alee,spatiu verde -lungime hotar14,28ml </w:t>
      </w:r>
    </w:p>
    <w:p w:rsidR="00DE6049" w:rsidRPr="00DE6049" w:rsidRDefault="00DE6049" w:rsidP="00DE6049">
      <w:pPr>
        <w:autoSpaceDE w:val="0"/>
        <w:autoSpaceDN w:val="0"/>
        <w:adjustRightInd w:val="0"/>
        <w:spacing w:before="0" w:after="0" w:line="276" w:lineRule="auto"/>
        <w:ind w:firstLine="709"/>
        <w:rPr>
          <w:rFonts w:cs="Arial"/>
        </w:rPr>
      </w:pPr>
      <w:r w:rsidRPr="00DE6049">
        <w:rPr>
          <w:rFonts w:cs="Arial"/>
        </w:rPr>
        <w:t>-la vest – domeniu public -lungime hotar 41,73ml, distanta ax carosabil 40,0m</w:t>
      </w:r>
    </w:p>
    <w:p w:rsidR="00DE6049" w:rsidRPr="00DE6049" w:rsidRDefault="00DE6049" w:rsidP="00DE6049">
      <w:pPr>
        <w:autoSpaceDE w:val="0"/>
        <w:autoSpaceDN w:val="0"/>
        <w:adjustRightInd w:val="0"/>
        <w:spacing w:before="0" w:after="0" w:line="276" w:lineRule="auto"/>
        <w:ind w:firstLine="709"/>
        <w:rPr>
          <w:rFonts w:cs="Arial"/>
        </w:rPr>
      </w:pPr>
      <w:r w:rsidRPr="00DE6049">
        <w:rPr>
          <w:rFonts w:cs="Arial"/>
        </w:rPr>
        <w:t xml:space="preserve">-la sud- domeniu public lungime hotar 14,35ml,distanta panouri solare 15,0m  </w:t>
      </w:r>
    </w:p>
    <w:p w:rsidR="00DE6049" w:rsidRPr="00DE6049" w:rsidRDefault="00DE6049" w:rsidP="00DE6049">
      <w:pPr>
        <w:autoSpaceDE w:val="0"/>
        <w:autoSpaceDN w:val="0"/>
        <w:adjustRightInd w:val="0"/>
        <w:spacing w:before="0" w:after="0" w:line="276" w:lineRule="auto"/>
        <w:ind w:firstLine="709"/>
        <w:rPr>
          <w:rFonts w:cs="Arial"/>
        </w:rPr>
      </w:pPr>
      <w:r w:rsidRPr="00DE6049">
        <w:rPr>
          <w:rFonts w:cs="Arial"/>
        </w:rPr>
        <w:t xml:space="preserve">-la est  - domeniu public -lungime hotar 41,73ml,distanta restaurant Modern 55,0m </w:t>
      </w:r>
    </w:p>
    <w:p w:rsidR="00DE6049" w:rsidRDefault="00DE6049" w:rsidP="00DE6049">
      <w:pPr>
        <w:autoSpaceDE w:val="0"/>
        <w:autoSpaceDN w:val="0"/>
        <w:adjustRightInd w:val="0"/>
        <w:spacing w:before="0" w:after="0" w:line="276" w:lineRule="auto"/>
        <w:ind w:firstLine="709"/>
        <w:rPr>
          <w:rFonts w:cs="Arial"/>
        </w:rPr>
      </w:pPr>
      <w:r w:rsidRPr="00DE6049">
        <w:rPr>
          <w:rFonts w:cs="Arial"/>
        </w:rPr>
        <w:t xml:space="preserve">Terenul este accesibil pe latura de nord-estica dintr-o alee de incinta, imobilul fiind situat paralel cu frontul carosabilului major al statiunii. </w:t>
      </w:r>
    </w:p>
    <w:p w:rsidR="005C29C2" w:rsidRDefault="005C29C2" w:rsidP="00DE6049">
      <w:pPr>
        <w:autoSpaceDE w:val="0"/>
        <w:autoSpaceDN w:val="0"/>
        <w:adjustRightInd w:val="0"/>
        <w:spacing w:before="0" w:after="0" w:line="276" w:lineRule="auto"/>
        <w:ind w:firstLine="709"/>
        <w:rPr>
          <w:rFonts w:cs="Arial"/>
        </w:rPr>
      </w:pPr>
      <w:r w:rsidRPr="005C29C2">
        <w:rPr>
          <w:rFonts w:cs="Arial"/>
        </w:rPr>
        <w:t xml:space="preserve">-suprafata </w:t>
      </w:r>
      <w:r>
        <w:rPr>
          <w:rFonts w:cs="Arial"/>
        </w:rPr>
        <w:t xml:space="preserve">spatii verzi : </w:t>
      </w:r>
      <w:bookmarkStart w:id="1" w:name="_Hlk44428659"/>
      <w:r w:rsidR="00DE6049">
        <w:rPr>
          <w:rFonts w:cs="Arial"/>
        </w:rPr>
        <w:t>121,98</w:t>
      </w:r>
      <w:r>
        <w:rPr>
          <w:rFonts w:cs="Arial"/>
        </w:rPr>
        <w:t xml:space="preserve"> mp</w:t>
      </w:r>
      <w:bookmarkEnd w:id="1"/>
      <w:r>
        <w:rPr>
          <w:rFonts w:cs="Arial"/>
        </w:rPr>
        <w:t>;</w:t>
      </w:r>
    </w:p>
    <w:p w:rsidR="00F823D6" w:rsidRDefault="00F823D6" w:rsidP="00274FC4">
      <w:pPr>
        <w:autoSpaceDE w:val="0"/>
        <w:autoSpaceDN w:val="0"/>
        <w:adjustRightInd w:val="0"/>
        <w:spacing w:before="0" w:after="0" w:line="276" w:lineRule="auto"/>
        <w:ind w:firstLine="709"/>
        <w:rPr>
          <w:rFonts w:cs="Arial"/>
        </w:rPr>
      </w:pPr>
      <w:r>
        <w:rPr>
          <w:rFonts w:cs="Arial"/>
        </w:rPr>
        <w:t xml:space="preserve">-suprafata teren : </w:t>
      </w:r>
      <w:r w:rsidR="00DE6049">
        <w:rPr>
          <w:rFonts w:cs="Arial"/>
        </w:rPr>
        <w:t>628</w:t>
      </w:r>
      <w:r>
        <w:rPr>
          <w:rFonts w:cs="Arial"/>
        </w:rPr>
        <w:t xml:space="preserve"> mp</w:t>
      </w:r>
    </w:p>
    <w:p w:rsidR="002041CB" w:rsidRDefault="002041CB" w:rsidP="00274FC4">
      <w:pPr>
        <w:autoSpaceDE w:val="0"/>
        <w:autoSpaceDN w:val="0"/>
        <w:adjustRightInd w:val="0"/>
        <w:spacing w:before="0" w:after="0" w:line="276" w:lineRule="auto"/>
        <w:ind w:firstLine="709"/>
        <w:rPr>
          <w:rFonts w:cs="Arial"/>
        </w:rPr>
      </w:pPr>
      <w:r>
        <w:rPr>
          <w:rFonts w:cs="Arial"/>
        </w:rPr>
        <w:t>- POT         existent          propus</w:t>
      </w:r>
    </w:p>
    <w:p w:rsidR="002041CB" w:rsidRDefault="002041CB" w:rsidP="00274FC4">
      <w:pPr>
        <w:autoSpaceDE w:val="0"/>
        <w:autoSpaceDN w:val="0"/>
        <w:adjustRightInd w:val="0"/>
        <w:spacing w:before="0" w:after="0" w:line="276" w:lineRule="auto"/>
        <w:ind w:firstLine="709"/>
        <w:rPr>
          <w:rFonts w:cs="Arial"/>
        </w:rPr>
      </w:pPr>
      <w:r>
        <w:rPr>
          <w:rFonts w:cs="Arial"/>
        </w:rPr>
        <w:t xml:space="preserve">                    </w:t>
      </w:r>
      <w:r w:rsidR="00DE6049">
        <w:rPr>
          <w:rFonts w:cs="Arial"/>
        </w:rPr>
        <w:t>80,32</w:t>
      </w:r>
      <w:r>
        <w:rPr>
          <w:rFonts w:cs="Arial"/>
        </w:rPr>
        <w:t xml:space="preserve">%           </w:t>
      </w:r>
      <w:r w:rsidR="00DE6049">
        <w:rPr>
          <w:rFonts w:cs="Arial"/>
        </w:rPr>
        <w:t>80,32</w:t>
      </w:r>
      <w:r>
        <w:rPr>
          <w:rFonts w:cs="Arial"/>
        </w:rPr>
        <w:t>%</w:t>
      </w:r>
    </w:p>
    <w:p w:rsidR="002041CB" w:rsidRDefault="002041CB" w:rsidP="00274FC4">
      <w:pPr>
        <w:autoSpaceDE w:val="0"/>
        <w:autoSpaceDN w:val="0"/>
        <w:adjustRightInd w:val="0"/>
        <w:spacing w:before="0" w:after="0" w:line="276" w:lineRule="auto"/>
        <w:ind w:firstLine="709"/>
        <w:rPr>
          <w:rFonts w:cs="Arial"/>
        </w:rPr>
      </w:pPr>
      <w:r>
        <w:rPr>
          <w:rFonts w:cs="Arial"/>
        </w:rPr>
        <w:t>-CUT          existent          propus</w:t>
      </w:r>
    </w:p>
    <w:p w:rsidR="002041CB" w:rsidRPr="005C29C2" w:rsidRDefault="002041CB" w:rsidP="00274FC4">
      <w:pPr>
        <w:autoSpaceDE w:val="0"/>
        <w:autoSpaceDN w:val="0"/>
        <w:adjustRightInd w:val="0"/>
        <w:spacing w:before="0" w:after="0" w:line="276" w:lineRule="auto"/>
        <w:ind w:firstLine="709"/>
        <w:rPr>
          <w:rFonts w:cs="Arial"/>
        </w:rPr>
      </w:pPr>
      <w:r>
        <w:rPr>
          <w:rFonts w:cs="Arial"/>
        </w:rPr>
        <w:t xml:space="preserve">                   </w:t>
      </w:r>
      <w:r w:rsidR="00DE6049">
        <w:rPr>
          <w:rFonts w:cs="Arial"/>
        </w:rPr>
        <w:t>2,4</w:t>
      </w:r>
      <w:r>
        <w:rPr>
          <w:rFonts w:cs="Arial"/>
        </w:rPr>
        <w:t xml:space="preserve">               </w:t>
      </w:r>
      <w:r w:rsidR="00DE6049">
        <w:rPr>
          <w:rFonts w:cs="Arial"/>
        </w:rPr>
        <w:t xml:space="preserve"> 2,9</w:t>
      </w:r>
    </w:p>
    <w:p w:rsidR="00B27596" w:rsidRDefault="00D61FD9" w:rsidP="00B27596">
      <w:pPr>
        <w:autoSpaceDE w:val="0"/>
        <w:autoSpaceDN w:val="0"/>
        <w:adjustRightInd w:val="0"/>
        <w:spacing w:before="0" w:after="0" w:line="276" w:lineRule="auto"/>
        <w:ind w:firstLine="0"/>
        <w:rPr>
          <w:rFonts w:cs="Arial"/>
        </w:rPr>
      </w:pPr>
      <w:r>
        <w:rPr>
          <w:rFonts w:cs="Arial"/>
        </w:rPr>
        <w:t>Principala artera de circulatie publica din zona este b-dul Mamaia Nord.</w:t>
      </w:r>
    </w:p>
    <w:p w:rsidR="00B27596" w:rsidRPr="00B27596" w:rsidRDefault="00B27596" w:rsidP="00274FC4">
      <w:pPr>
        <w:autoSpaceDE w:val="0"/>
        <w:autoSpaceDN w:val="0"/>
        <w:adjustRightInd w:val="0"/>
        <w:spacing w:before="0" w:after="0" w:line="276" w:lineRule="auto"/>
        <w:ind w:firstLine="709"/>
        <w:rPr>
          <w:rFonts w:cs="Arial"/>
        </w:rPr>
      </w:pPr>
    </w:p>
    <w:p w:rsidR="00FE0600" w:rsidRDefault="00FE0600" w:rsidP="00274FC4">
      <w:pPr>
        <w:tabs>
          <w:tab w:val="num" w:pos="720"/>
          <w:tab w:val="left" w:pos="1080"/>
          <w:tab w:val="left" w:pos="1260"/>
        </w:tabs>
        <w:spacing w:before="0" w:after="0" w:line="276" w:lineRule="auto"/>
        <w:ind w:firstLine="630"/>
        <w:rPr>
          <w:rFonts w:cs="Arial"/>
          <w:b/>
        </w:rPr>
      </w:pPr>
      <w:r w:rsidRPr="00B26290">
        <w:rPr>
          <w:rFonts w:cs="Arial"/>
          <w:b/>
        </w:rPr>
        <w:t xml:space="preserve">III.2. </w:t>
      </w:r>
      <w:r w:rsidRPr="00B26290">
        <w:rPr>
          <w:rFonts w:cs="Arial"/>
          <w:b/>
        </w:rPr>
        <w:tab/>
        <w:t>Justificarea necesitatii proiectului</w:t>
      </w:r>
    </w:p>
    <w:p w:rsidR="00DE6049" w:rsidRPr="00DE6049" w:rsidRDefault="00DE6049" w:rsidP="00DE6049">
      <w:pPr>
        <w:tabs>
          <w:tab w:val="num" w:pos="720"/>
          <w:tab w:val="left" w:pos="1080"/>
          <w:tab w:val="left" w:pos="1260"/>
        </w:tabs>
        <w:spacing w:before="0" w:after="0" w:line="276" w:lineRule="auto"/>
        <w:ind w:firstLine="630"/>
        <w:rPr>
          <w:rFonts w:cs="Arial"/>
          <w:color w:val="000000"/>
          <w:lang w:val="en-US"/>
        </w:rPr>
      </w:pPr>
      <w:r w:rsidRPr="00DE6049">
        <w:rPr>
          <w:rFonts w:cs="Arial"/>
          <w:color w:val="000000"/>
          <w:lang w:val="en-US"/>
        </w:rPr>
        <w:t xml:space="preserve">Prin documentatia intocmita, beneficiarul </w:t>
      </w:r>
      <w:proofErr w:type="gramStart"/>
      <w:r w:rsidRPr="00DE6049">
        <w:rPr>
          <w:rFonts w:cs="Arial"/>
          <w:color w:val="000000"/>
          <w:lang w:val="en-US"/>
        </w:rPr>
        <w:t>are ca scop</w:t>
      </w:r>
      <w:proofErr w:type="gramEnd"/>
      <w:r w:rsidRPr="00DE6049">
        <w:rPr>
          <w:rFonts w:cs="Arial"/>
          <w:color w:val="000000"/>
          <w:lang w:val="en-US"/>
        </w:rPr>
        <w:t>:</w:t>
      </w:r>
    </w:p>
    <w:p w:rsidR="00DE6049" w:rsidRPr="00DE6049" w:rsidRDefault="00DE6049" w:rsidP="00DE6049">
      <w:pPr>
        <w:tabs>
          <w:tab w:val="num" w:pos="720"/>
          <w:tab w:val="left" w:pos="1080"/>
          <w:tab w:val="left" w:pos="1260"/>
        </w:tabs>
        <w:spacing w:before="0" w:after="0" w:line="276" w:lineRule="auto"/>
        <w:ind w:firstLine="630"/>
        <w:rPr>
          <w:rFonts w:cs="Arial"/>
          <w:color w:val="000000"/>
          <w:lang w:val="en-US"/>
        </w:rPr>
      </w:pPr>
      <w:r w:rsidRPr="00DE6049">
        <w:rPr>
          <w:rFonts w:cs="Arial"/>
          <w:color w:val="000000"/>
          <w:lang w:val="en-US"/>
        </w:rPr>
        <w:t xml:space="preserve">-a. Ridicarea gradului de confort a spatiilor de primire turistica existente si creare unora noi cu confort </w:t>
      </w:r>
      <w:proofErr w:type="gramStart"/>
      <w:r w:rsidRPr="00DE6049">
        <w:rPr>
          <w:rFonts w:cs="Arial"/>
          <w:color w:val="000000"/>
          <w:lang w:val="en-US"/>
        </w:rPr>
        <w:t>sporit ,modificari</w:t>
      </w:r>
      <w:proofErr w:type="gramEnd"/>
      <w:r w:rsidRPr="00DE6049">
        <w:rPr>
          <w:rFonts w:cs="Arial"/>
          <w:color w:val="000000"/>
          <w:lang w:val="en-US"/>
        </w:rPr>
        <w:t xml:space="preserve"> interioare la cele existente prin interventii structurale minimale </w:t>
      </w:r>
    </w:p>
    <w:p w:rsidR="00DE6049" w:rsidRPr="00DE6049" w:rsidRDefault="00DE6049" w:rsidP="00DE6049">
      <w:pPr>
        <w:tabs>
          <w:tab w:val="num" w:pos="720"/>
          <w:tab w:val="left" w:pos="1080"/>
          <w:tab w:val="left" w:pos="1260"/>
        </w:tabs>
        <w:spacing w:before="0" w:after="0" w:line="276" w:lineRule="auto"/>
        <w:ind w:firstLine="630"/>
        <w:rPr>
          <w:rFonts w:cs="Arial"/>
          <w:color w:val="000000"/>
          <w:lang w:val="en-US"/>
        </w:rPr>
      </w:pPr>
      <w:r w:rsidRPr="00DE6049">
        <w:rPr>
          <w:rFonts w:cs="Arial"/>
          <w:color w:val="000000"/>
          <w:lang w:val="en-US"/>
        </w:rPr>
        <w:t xml:space="preserve">-b. Supraetajarea cladirii cu un </w:t>
      </w:r>
      <w:proofErr w:type="gramStart"/>
      <w:r w:rsidRPr="00DE6049">
        <w:rPr>
          <w:rFonts w:cs="Arial"/>
          <w:color w:val="000000"/>
          <w:lang w:val="en-US"/>
        </w:rPr>
        <w:t>nivel  ,</w:t>
      </w:r>
      <w:proofErr w:type="gramEnd"/>
      <w:r w:rsidRPr="00DE6049">
        <w:rPr>
          <w:rFonts w:cs="Arial"/>
          <w:color w:val="000000"/>
          <w:lang w:val="en-US"/>
        </w:rPr>
        <w:t xml:space="preserve"> de la P+2E la P+2E-3Epartial  </w:t>
      </w:r>
    </w:p>
    <w:p w:rsidR="005C098B" w:rsidRDefault="00DE6049" w:rsidP="00DE6049">
      <w:pPr>
        <w:tabs>
          <w:tab w:val="num" w:pos="720"/>
          <w:tab w:val="left" w:pos="1080"/>
          <w:tab w:val="left" w:pos="1260"/>
        </w:tabs>
        <w:spacing w:before="0" w:after="0" w:line="276" w:lineRule="auto"/>
        <w:ind w:firstLine="630"/>
        <w:rPr>
          <w:b/>
        </w:rPr>
      </w:pPr>
      <w:r w:rsidRPr="00DE6049">
        <w:rPr>
          <w:rFonts w:cs="Arial"/>
          <w:color w:val="000000"/>
          <w:lang w:val="en-US"/>
        </w:rPr>
        <w:t xml:space="preserve">-c. Modernizare si refatadizare cu reconsiderare </w:t>
      </w:r>
      <w:proofErr w:type="gramStart"/>
      <w:r w:rsidRPr="00DE6049">
        <w:rPr>
          <w:rFonts w:cs="Arial"/>
          <w:color w:val="000000"/>
          <w:lang w:val="en-US"/>
        </w:rPr>
        <w:t>stilistica  a</w:t>
      </w:r>
      <w:proofErr w:type="gramEnd"/>
      <w:r w:rsidRPr="00DE6049">
        <w:rPr>
          <w:rFonts w:cs="Arial"/>
          <w:color w:val="000000"/>
          <w:lang w:val="en-US"/>
        </w:rPr>
        <w:t xml:space="preserve"> imobilului</w:t>
      </w:r>
    </w:p>
    <w:p w:rsidR="00322447" w:rsidRPr="00322447" w:rsidRDefault="00322447" w:rsidP="00322447">
      <w:pPr>
        <w:tabs>
          <w:tab w:val="num" w:pos="720"/>
          <w:tab w:val="left" w:pos="1080"/>
          <w:tab w:val="left" w:pos="1260"/>
        </w:tabs>
        <w:spacing w:before="0" w:after="0" w:line="276" w:lineRule="auto"/>
        <w:ind w:firstLine="630"/>
        <w:rPr>
          <w:bCs/>
        </w:rPr>
      </w:pPr>
      <w:r w:rsidRPr="00322447">
        <w:rPr>
          <w:bCs/>
        </w:rPr>
        <w:t>INTERVENTIILE PROPUSE asupra cladirii existente:</w:t>
      </w:r>
    </w:p>
    <w:p w:rsidR="00322447" w:rsidRPr="00322447" w:rsidRDefault="00322447" w:rsidP="00322447">
      <w:pPr>
        <w:tabs>
          <w:tab w:val="num" w:pos="720"/>
          <w:tab w:val="left" w:pos="1080"/>
          <w:tab w:val="left" w:pos="1260"/>
        </w:tabs>
        <w:spacing w:before="0" w:after="0" w:line="276" w:lineRule="auto"/>
        <w:ind w:firstLine="630"/>
        <w:rPr>
          <w:bCs/>
        </w:rPr>
      </w:pPr>
      <w:r w:rsidRPr="00322447">
        <w:rPr>
          <w:bCs/>
        </w:rPr>
        <w:t xml:space="preserve">-verificarea  si realizarea unor eventuale masuri de consolidare a structurii de rezistenta existenta </w:t>
      </w:r>
    </w:p>
    <w:p w:rsidR="00322447" w:rsidRPr="00322447" w:rsidRDefault="00322447" w:rsidP="00322447">
      <w:pPr>
        <w:tabs>
          <w:tab w:val="num" w:pos="720"/>
          <w:tab w:val="left" w:pos="1080"/>
          <w:tab w:val="left" w:pos="1260"/>
        </w:tabs>
        <w:spacing w:before="0" w:after="0" w:line="276" w:lineRule="auto"/>
        <w:ind w:firstLine="630"/>
        <w:rPr>
          <w:bCs/>
        </w:rPr>
      </w:pPr>
      <w:r w:rsidRPr="00322447">
        <w:rPr>
          <w:bCs/>
        </w:rPr>
        <w:t xml:space="preserve">  - modificari interioare si repozitionarea unor goluri in structura de rezistenta</w:t>
      </w:r>
    </w:p>
    <w:p w:rsidR="00322447" w:rsidRPr="00322447" w:rsidRDefault="00322447" w:rsidP="00322447">
      <w:pPr>
        <w:tabs>
          <w:tab w:val="num" w:pos="720"/>
          <w:tab w:val="left" w:pos="1080"/>
          <w:tab w:val="left" w:pos="1260"/>
        </w:tabs>
        <w:spacing w:before="0" w:after="0" w:line="276" w:lineRule="auto"/>
        <w:ind w:firstLine="630"/>
        <w:rPr>
          <w:bCs/>
        </w:rPr>
      </w:pPr>
      <w:r w:rsidRPr="00322447">
        <w:rPr>
          <w:bCs/>
        </w:rPr>
        <w:t>-amenajarea unei celule de cazare prin amenajarea unui grup sanitar individual complet echipat</w:t>
      </w:r>
    </w:p>
    <w:p w:rsidR="00322447" w:rsidRPr="00322447" w:rsidRDefault="00322447" w:rsidP="00322447">
      <w:pPr>
        <w:tabs>
          <w:tab w:val="num" w:pos="720"/>
          <w:tab w:val="left" w:pos="1080"/>
          <w:tab w:val="left" w:pos="1260"/>
        </w:tabs>
        <w:spacing w:before="0" w:after="0" w:line="276" w:lineRule="auto"/>
        <w:ind w:firstLine="630"/>
        <w:rPr>
          <w:bCs/>
        </w:rPr>
      </w:pPr>
      <w:r w:rsidRPr="00322447">
        <w:rPr>
          <w:bCs/>
        </w:rPr>
        <w:t>-transformarea bailor comune de pe fiecare nivel in celule de cazare cu grup sanitar propriu</w:t>
      </w:r>
    </w:p>
    <w:p w:rsidR="00322447" w:rsidRPr="00322447" w:rsidRDefault="00322447" w:rsidP="00322447">
      <w:pPr>
        <w:tabs>
          <w:tab w:val="num" w:pos="720"/>
          <w:tab w:val="left" w:pos="1080"/>
          <w:tab w:val="left" w:pos="1260"/>
        </w:tabs>
        <w:spacing w:before="0" w:after="0" w:line="276" w:lineRule="auto"/>
        <w:ind w:firstLine="630"/>
        <w:rPr>
          <w:bCs/>
        </w:rPr>
      </w:pPr>
      <w:r w:rsidRPr="00322447">
        <w:rPr>
          <w:bCs/>
        </w:rPr>
        <w:t>-supraetajarea partiala  cu inca un nivel, inclusiv prelungirea nodurilor verticale si coloanelor sanitare pe toata inaltimea cladirii; etajarea propusa este pe structura usoara si acoperire cu planseu de beton in cofraj din tabla cutata</w:t>
      </w:r>
    </w:p>
    <w:p w:rsidR="00322447" w:rsidRPr="00322447" w:rsidRDefault="00322447" w:rsidP="00322447">
      <w:pPr>
        <w:tabs>
          <w:tab w:val="num" w:pos="720"/>
          <w:tab w:val="left" w:pos="1080"/>
          <w:tab w:val="left" w:pos="1260"/>
        </w:tabs>
        <w:spacing w:before="0" w:after="0" w:line="276" w:lineRule="auto"/>
        <w:ind w:firstLine="630"/>
        <w:rPr>
          <w:bCs/>
        </w:rPr>
      </w:pPr>
      <w:r w:rsidRPr="00322447">
        <w:rPr>
          <w:bCs/>
        </w:rPr>
        <w:t>-reconsiderarea instalatiilor interioare aferente spatiilor rezultate</w:t>
      </w:r>
    </w:p>
    <w:p w:rsidR="00322447" w:rsidRPr="00322447" w:rsidRDefault="00322447" w:rsidP="00322447">
      <w:pPr>
        <w:tabs>
          <w:tab w:val="num" w:pos="720"/>
          <w:tab w:val="left" w:pos="1080"/>
          <w:tab w:val="left" w:pos="1260"/>
        </w:tabs>
        <w:spacing w:before="0" w:after="0" w:line="276" w:lineRule="auto"/>
        <w:ind w:firstLine="630"/>
        <w:rPr>
          <w:bCs/>
        </w:rPr>
      </w:pPr>
      <w:r w:rsidRPr="00322447">
        <w:rPr>
          <w:bCs/>
        </w:rPr>
        <w:lastRenderedPageBreak/>
        <w:t>-refacerea finisajelor interioare si exterioare</w:t>
      </w:r>
    </w:p>
    <w:p w:rsidR="00322447" w:rsidRPr="00322447" w:rsidRDefault="00322447" w:rsidP="00322447">
      <w:pPr>
        <w:tabs>
          <w:tab w:val="num" w:pos="720"/>
          <w:tab w:val="left" w:pos="1080"/>
          <w:tab w:val="left" w:pos="1260"/>
        </w:tabs>
        <w:spacing w:before="0" w:after="0" w:line="276" w:lineRule="auto"/>
        <w:ind w:firstLine="630"/>
        <w:rPr>
          <w:bCs/>
        </w:rPr>
      </w:pPr>
      <w:r w:rsidRPr="00322447">
        <w:rPr>
          <w:bCs/>
        </w:rPr>
        <w:t>-realizarea termoizolatiilor la pereti si terase</w:t>
      </w:r>
    </w:p>
    <w:p w:rsidR="00322447" w:rsidRPr="00322447" w:rsidRDefault="00322447" w:rsidP="00322447">
      <w:pPr>
        <w:tabs>
          <w:tab w:val="num" w:pos="720"/>
          <w:tab w:val="left" w:pos="1080"/>
          <w:tab w:val="left" w:pos="1260"/>
        </w:tabs>
        <w:spacing w:before="0" w:after="0" w:line="276" w:lineRule="auto"/>
        <w:ind w:firstLine="630"/>
        <w:rPr>
          <w:bCs/>
        </w:rPr>
      </w:pPr>
      <w:r w:rsidRPr="00322447">
        <w:rPr>
          <w:bCs/>
        </w:rPr>
        <w:t>-realizarea tereasei circulabile pe portiunea retragerii ultimului nivel</w:t>
      </w:r>
    </w:p>
    <w:p w:rsidR="00322447" w:rsidRPr="00322447" w:rsidRDefault="00322447" w:rsidP="00322447">
      <w:pPr>
        <w:tabs>
          <w:tab w:val="num" w:pos="720"/>
          <w:tab w:val="left" w:pos="1080"/>
          <w:tab w:val="left" w:pos="1260"/>
        </w:tabs>
        <w:spacing w:before="0" w:after="0" w:line="276" w:lineRule="auto"/>
        <w:ind w:firstLine="630"/>
        <w:rPr>
          <w:bCs/>
        </w:rPr>
      </w:pPr>
      <w:r w:rsidRPr="00322447">
        <w:rPr>
          <w:bCs/>
        </w:rPr>
        <w:t>-acoperirea noului nivel cu terasa necirculabila</w:t>
      </w:r>
    </w:p>
    <w:p w:rsidR="00322447" w:rsidRPr="00322447" w:rsidRDefault="00322447" w:rsidP="00322447">
      <w:pPr>
        <w:tabs>
          <w:tab w:val="num" w:pos="720"/>
          <w:tab w:val="left" w:pos="1080"/>
          <w:tab w:val="left" w:pos="1260"/>
        </w:tabs>
        <w:spacing w:before="0" w:after="0" w:line="276" w:lineRule="auto"/>
        <w:ind w:firstLine="630"/>
        <w:rPr>
          <w:bCs/>
        </w:rPr>
      </w:pPr>
      <w:r w:rsidRPr="00322447">
        <w:rPr>
          <w:bCs/>
        </w:rPr>
        <w:t>-consolidarea si cresterea gradului de conformare a structurii existente prin inlocuirea suprafetelor de zidarie ( de 50 cm lungime) de la culoar, desfiintati pentru mutarea usilor cu spaleti din beton armat de 24x50 cm, continui pe toata inaltimea constructie, actiune ce aduce un spor semnificativ de capacitate portanta la solicitari orizontale, cat si la conformarea zidariei cu elemente verticale de confinare;</w:t>
      </w:r>
    </w:p>
    <w:p w:rsidR="00322447" w:rsidRPr="00322447" w:rsidRDefault="00322447" w:rsidP="00322447">
      <w:pPr>
        <w:tabs>
          <w:tab w:val="num" w:pos="720"/>
          <w:tab w:val="left" w:pos="1080"/>
          <w:tab w:val="left" w:pos="1260"/>
        </w:tabs>
        <w:spacing w:before="0" w:after="0" w:line="276" w:lineRule="auto"/>
        <w:ind w:firstLine="630"/>
        <w:rPr>
          <w:bCs/>
        </w:rPr>
      </w:pPr>
      <w:r w:rsidRPr="00322447">
        <w:rPr>
          <w:bCs/>
        </w:rPr>
        <w:t>-interventii la planseul peste etajul 2 pentru desfacerea straturilor de invelitoare, desfacerea zonelor de planseu de peste casele scarilor pentru acces la etajul 3 proiectat;</w:t>
      </w:r>
    </w:p>
    <w:p w:rsidR="00322447" w:rsidRPr="00322447" w:rsidRDefault="00322447" w:rsidP="00322447">
      <w:pPr>
        <w:tabs>
          <w:tab w:val="num" w:pos="720"/>
          <w:tab w:val="left" w:pos="1080"/>
          <w:tab w:val="left" w:pos="1260"/>
        </w:tabs>
        <w:spacing w:before="0" w:after="0" w:line="276" w:lineRule="auto"/>
        <w:ind w:firstLine="630"/>
        <w:rPr>
          <w:bCs/>
        </w:rPr>
      </w:pPr>
      <w:r w:rsidRPr="00322447">
        <w:rPr>
          <w:bCs/>
        </w:rPr>
        <w:t>-realizarea structurii etajului 3 din elemente metalice, inchiderea si compartimentarea si compartimentarea din elemente usoare care sa compenseze in mos rezonabil greutatea straturilor de terasa desfacute;</w:t>
      </w:r>
    </w:p>
    <w:p w:rsidR="0056377E" w:rsidRPr="00322447" w:rsidRDefault="00322447" w:rsidP="00322447">
      <w:pPr>
        <w:tabs>
          <w:tab w:val="num" w:pos="720"/>
          <w:tab w:val="left" w:pos="1080"/>
          <w:tab w:val="left" w:pos="1260"/>
        </w:tabs>
        <w:spacing w:before="0" w:after="0" w:line="276" w:lineRule="auto"/>
        <w:ind w:firstLine="630"/>
        <w:rPr>
          <w:bCs/>
        </w:rPr>
      </w:pPr>
      <w:r w:rsidRPr="00322447">
        <w:rPr>
          <w:bCs/>
        </w:rPr>
        <w:t>-prelungirea scarilor de acces de la etajul2 la etajul 3 cu rampe si trepte metalice usoare pentru a nu solicita fundatiile.</w:t>
      </w:r>
    </w:p>
    <w:p w:rsidR="00FE0600" w:rsidRPr="0062763E" w:rsidRDefault="00FE0600" w:rsidP="00274FC4">
      <w:pPr>
        <w:tabs>
          <w:tab w:val="left" w:pos="180"/>
          <w:tab w:val="num" w:pos="720"/>
          <w:tab w:val="left" w:pos="1080"/>
          <w:tab w:val="left" w:pos="1260"/>
        </w:tabs>
        <w:spacing w:before="0" w:after="0" w:line="276" w:lineRule="auto"/>
        <w:ind w:firstLine="634"/>
        <w:rPr>
          <w:rFonts w:cs="Arial"/>
          <w:b/>
        </w:rPr>
      </w:pPr>
      <w:r w:rsidRPr="0062763E">
        <w:rPr>
          <w:rFonts w:cs="Arial"/>
          <w:b/>
        </w:rPr>
        <w:t xml:space="preserve">III.3. </w:t>
      </w:r>
      <w:r w:rsidRPr="0062763E">
        <w:rPr>
          <w:rFonts w:cs="Arial"/>
          <w:b/>
        </w:rPr>
        <w:tab/>
        <w:t>Descrierea generala a lucrarilor proiectate</w:t>
      </w:r>
    </w:p>
    <w:p w:rsidR="002041CB" w:rsidRDefault="002041CB" w:rsidP="00E62024">
      <w:pPr>
        <w:rPr>
          <w:rStyle w:val="Heading2Exact"/>
          <w:rFonts w:ascii="Arial" w:hAnsi="Arial" w:cs="Arial"/>
        </w:rPr>
      </w:pP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SITUATIA EXISTENTA</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  Imobilul functioneaza ca unitate hoteliera de categorie inferioara, cu camere dispuse in dublu tract , avind suprafata utila in medie de 13,0mp, dotate cu lavoare in camere si grupuri sanitare  comune grupate pe axul median al fiecarui hol de nivel.</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Camerele sunt orientate pe directia est-vest, avind doua scari amplasate in extremitatile coridorului de acces, din care scara de capat </w:t>
      </w:r>
      <w:proofErr w:type="gramStart"/>
      <w:r w:rsidRPr="0062763E">
        <w:rPr>
          <w:rFonts w:cs="Arial"/>
          <w:color w:val="000000"/>
          <w:lang w:val="en-US"/>
        </w:rPr>
        <w:t>este</w:t>
      </w:r>
      <w:proofErr w:type="gramEnd"/>
      <w:r w:rsidRPr="0062763E">
        <w:rPr>
          <w:rFonts w:cs="Arial"/>
          <w:color w:val="000000"/>
          <w:lang w:val="en-US"/>
        </w:rPr>
        <w:t xml:space="preserve"> deschisa si acoperita.</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PARTER </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proofErr w:type="gramStart"/>
      <w:r w:rsidRPr="0062763E">
        <w:rPr>
          <w:rFonts w:cs="Arial"/>
          <w:color w:val="000000"/>
          <w:lang w:val="en-US"/>
        </w:rPr>
        <w:t>a.Zona</w:t>
      </w:r>
      <w:proofErr w:type="gramEnd"/>
      <w:r w:rsidRPr="0062763E">
        <w:rPr>
          <w:rFonts w:cs="Arial"/>
          <w:color w:val="000000"/>
          <w:lang w:val="en-US"/>
        </w:rPr>
        <w:t xml:space="preserve"> de receptie este amplasata  pe extremitatea sudica , alcatuita din :</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-sala receptie 41,20mp</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-birou administrativ 12,8mp</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-grup sanitar pentru </w:t>
      </w:r>
      <w:proofErr w:type="gramStart"/>
      <w:r w:rsidRPr="0062763E">
        <w:rPr>
          <w:rFonts w:cs="Arial"/>
          <w:color w:val="000000"/>
          <w:lang w:val="en-US"/>
        </w:rPr>
        <w:t>public  3,12mp</w:t>
      </w:r>
      <w:proofErr w:type="gramEnd"/>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b. Spatii de cazare dispuse in lungul coridorului accesibil din holul de receptie, alcatuite din:</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-12 camere de </w:t>
      </w:r>
      <w:proofErr w:type="gramStart"/>
      <w:r w:rsidRPr="0062763E">
        <w:rPr>
          <w:rFonts w:cs="Arial"/>
          <w:color w:val="000000"/>
          <w:lang w:val="en-US"/>
        </w:rPr>
        <w:t>cazare  de</w:t>
      </w:r>
      <w:proofErr w:type="gramEnd"/>
      <w:r w:rsidRPr="0062763E">
        <w:rPr>
          <w:rFonts w:cs="Arial"/>
          <w:color w:val="000000"/>
          <w:lang w:val="en-US"/>
        </w:rPr>
        <w:t xml:space="preserve"> circa 13,0mp cu lavoar individual </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-3 apartamente cca 20,0mp amenajate din doua camere cu grup sanitar individual 2</w:t>
      </w:r>
      <w:proofErr w:type="gramStart"/>
      <w:r w:rsidRPr="0062763E">
        <w:rPr>
          <w:rFonts w:cs="Arial"/>
          <w:color w:val="000000"/>
          <w:lang w:val="en-US"/>
        </w:rPr>
        <w:t>,7</w:t>
      </w:r>
      <w:proofErr w:type="gramEnd"/>
      <w:r w:rsidRPr="0062763E">
        <w:rPr>
          <w:rFonts w:cs="Arial"/>
          <w:color w:val="000000"/>
          <w:lang w:val="en-US"/>
        </w:rPr>
        <w:t xml:space="preserve">-4,3mp </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-camera personal/magazii 12,80mp</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-doua </w:t>
      </w:r>
      <w:proofErr w:type="gramStart"/>
      <w:r w:rsidRPr="0062763E">
        <w:rPr>
          <w:rFonts w:cs="Arial"/>
          <w:color w:val="000000"/>
          <w:lang w:val="en-US"/>
        </w:rPr>
        <w:t>grupuri  sanitare</w:t>
      </w:r>
      <w:proofErr w:type="gramEnd"/>
      <w:r w:rsidRPr="0062763E">
        <w:rPr>
          <w:rFonts w:cs="Arial"/>
          <w:color w:val="000000"/>
          <w:lang w:val="en-US"/>
        </w:rPr>
        <w:t xml:space="preserve"> comune ( femei-barbati)  11,60mp/10,50mp , alcatuite din cite doua cabine wc si trei dusuri ventilate natural pe fatada de vest</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-coridor public 59,90mp</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Parterul are aria construita de 498,0mp din care aria utila </w:t>
      </w:r>
      <w:proofErr w:type="gramStart"/>
      <w:r w:rsidRPr="0062763E">
        <w:rPr>
          <w:rFonts w:cs="Arial"/>
          <w:color w:val="000000"/>
          <w:lang w:val="en-US"/>
        </w:rPr>
        <w:t>este</w:t>
      </w:r>
      <w:proofErr w:type="gramEnd"/>
      <w:r w:rsidRPr="0062763E">
        <w:rPr>
          <w:rFonts w:cs="Arial"/>
          <w:color w:val="000000"/>
          <w:lang w:val="en-US"/>
        </w:rPr>
        <w:t xml:space="preserve"> de 392,75mp</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Capacitatea de cazare a nivelului este de 15 camere </w:t>
      </w:r>
      <w:proofErr w:type="gramStart"/>
      <w:r w:rsidRPr="0062763E">
        <w:rPr>
          <w:rFonts w:cs="Arial"/>
          <w:color w:val="000000"/>
          <w:lang w:val="en-US"/>
        </w:rPr>
        <w:t>totalizind  30</w:t>
      </w:r>
      <w:proofErr w:type="gramEnd"/>
      <w:r w:rsidRPr="0062763E">
        <w:rPr>
          <w:rFonts w:cs="Arial"/>
          <w:color w:val="000000"/>
          <w:lang w:val="en-US"/>
        </w:rPr>
        <w:t xml:space="preserve"> persoane </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ETAJ 1</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Nivelul este destinat exclusiv cazarii, alcatuit </w:t>
      </w:r>
      <w:proofErr w:type="gramStart"/>
      <w:r w:rsidRPr="0062763E">
        <w:rPr>
          <w:rFonts w:cs="Arial"/>
          <w:color w:val="000000"/>
          <w:lang w:val="en-US"/>
        </w:rPr>
        <w:t>din :</w:t>
      </w:r>
      <w:proofErr w:type="gramEnd"/>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-17camere de cazare de circa 13,0mp cu lavoar individual</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-2 apartament cca 20,0mp amenajate din doua </w:t>
      </w:r>
      <w:proofErr w:type="gramStart"/>
      <w:r w:rsidRPr="0062763E">
        <w:rPr>
          <w:rFonts w:cs="Arial"/>
          <w:color w:val="000000"/>
          <w:lang w:val="en-US"/>
        </w:rPr>
        <w:t>camere  si</w:t>
      </w:r>
      <w:proofErr w:type="gramEnd"/>
      <w:r w:rsidRPr="0062763E">
        <w:rPr>
          <w:rFonts w:cs="Arial"/>
          <w:color w:val="000000"/>
          <w:lang w:val="en-US"/>
        </w:rPr>
        <w:t xml:space="preserve"> baie de 2,36mp</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-debara 1,73mp</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-doua </w:t>
      </w:r>
      <w:proofErr w:type="gramStart"/>
      <w:r w:rsidRPr="0062763E">
        <w:rPr>
          <w:rFonts w:cs="Arial"/>
          <w:color w:val="000000"/>
          <w:lang w:val="en-US"/>
        </w:rPr>
        <w:t>grupuri  sanitare</w:t>
      </w:r>
      <w:proofErr w:type="gramEnd"/>
      <w:r w:rsidRPr="0062763E">
        <w:rPr>
          <w:rFonts w:cs="Arial"/>
          <w:color w:val="000000"/>
          <w:lang w:val="en-US"/>
        </w:rPr>
        <w:t xml:space="preserve"> comune ( femei-barbati)  11,61/10,5mp , alcatuite din cite doua cabine wc si trei dusuri ventilate natural pe fatada de vest</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-coridor pentru public 59,90mp</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-balcon in capatul de nord al coridorului 4,80mp</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-terasa acoperita pe </w:t>
      </w:r>
      <w:proofErr w:type="gramStart"/>
      <w:r w:rsidRPr="0062763E">
        <w:rPr>
          <w:rFonts w:cs="Arial"/>
          <w:color w:val="000000"/>
          <w:lang w:val="en-US"/>
        </w:rPr>
        <w:t>extremitatea  sudica</w:t>
      </w:r>
      <w:proofErr w:type="gramEnd"/>
      <w:r w:rsidRPr="0062763E">
        <w:rPr>
          <w:rFonts w:cs="Arial"/>
          <w:color w:val="000000"/>
          <w:lang w:val="en-US"/>
        </w:rPr>
        <w:t xml:space="preserve"> 21,59mp</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proofErr w:type="gramStart"/>
      <w:r w:rsidRPr="0062763E">
        <w:rPr>
          <w:rFonts w:cs="Arial"/>
          <w:color w:val="000000"/>
          <w:lang w:val="en-US"/>
        </w:rPr>
        <w:lastRenderedPageBreak/>
        <w:t>Etajul  are</w:t>
      </w:r>
      <w:proofErr w:type="gramEnd"/>
      <w:r w:rsidRPr="0062763E">
        <w:rPr>
          <w:rFonts w:cs="Arial"/>
          <w:color w:val="000000"/>
          <w:lang w:val="en-US"/>
        </w:rPr>
        <w:t xml:space="preserve"> suprafata construita de 498,0mp din care aria utila este de 395,66mp</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Capacitatea de cazare a nivelului </w:t>
      </w:r>
      <w:proofErr w:type="gramStart"/>
      <w:r w:rsidRPr="0062763E">
        <w:rPr>
          <w:rFonts w:cs="Arial"/>
          <w:color w:val="000000"/>
          <w:lang w:val="en-US"/>
        </w:rPr>
        <w:t>este</w:t>
      </w:r>
      <w:proofErr w:type="gramEnd"/>
      <w:r w:rsidRPr="0062763E">
        <w:rPr>
          <w:rFonts w:cs="Arial"/>
          <w:color w:val="000000"/>
          <w:lang w:val="en-US"/>
        </w:rPr>
        <w:t xml:space="preserve"> de 19 camere totalizind 38 persoane</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 ETAJ 2 </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Nivelul este destinat exclusiv cazarii, alcatuit </w:t>
      </w:r>
      <w:proofErr w:type="gramStart"/>
      <w:r w:rsidRPr="0062763E">
        <w:rPr>
          <w:rFonts w:cs="Arial"/>
          <w:color w:val="000000"/>
          <w:lang w:val="en-US"/>
        </w:rPr>
        <w:t>din :</w:t>
      </w:r>
      <w:proofErr w:type="gramEnd"/>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-17 camere de cazare simple de circa 13,0mp cu lavoar individual </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-2apartamente amenajate din doua camere si baie </w:t>
      </w:r>
      <w:proofErr w:type="gramStart"/>
      <w:r w:rsidRPr="0062763E">
        <w:rPr>
          <w:rFonts w:cs="Arial"/>
          <w:color w:val="000000"/>
          <w:lang w:val="en-US"/>
        </w:rPr>
        <w:t>de  2,44mp</w:t>
      </w:r>
      <w:proofErr w:type="gramEnd"/>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-debara 1,73mp</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-doua </w:t>
      </w:r>
      <w:proofErr w:type="gramStart"/>
      <w:r w:rsidRPr="0062763E">
        <w:rPr>
          <w:rFonts w:cs="Arial"/>
          <w:color w:val="000000"/>
          <w:lang w:val="en-US"/>
        </w:rPr>
        <w:t>grupuri  sanitare</w:t>
      </w:r>
      <w:proofErr w:type="gramEnd"/>
      <w:r w:rsidRPr="0062763E">
        <w:rPr>
          <w:rFonts w:cs="Arial"/>
          <w:color w:val="000000"/>
          <w:lang w:val="en-US"/>
        </w:rPr>
        <w:t xml:space="preserve"> comune ( femei-barbati)  10,61mp , alcatuit din cite doua cabine wc si trei dusuri ventilate natural pe fatada de vest</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-coridor pentru public 59,10mp</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-balcon in capatul de nord al coridorului 4,80mp</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-terasa pe extremitatea de sud 21,59mp</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proofErr w:type="gramStart"/>
      <w:r w:rsidRPr="0062763E">
        <w:rPr>
          <w:rFonts w:cs="Arial"/>
          <w:color w:val="000000"/>
          <w:lang w:val="en-US"/>
        </w:rPr>
        <w:t>Etajul  are</w:t>
      </w:r>
      <w:proofErr w:type="gramEnd"/>
      <w:r w:rsidRPr="0062763E">
        <w:rPr>
          <w:rFonts w:cs="Arial"/>
          <w:color w:val="000000"/>
          <w:lang w:val="en-US"/>
        </w:rPr>
        <w:t xml:space="preserve"> suprafata construita de 498,0mp din care aria utila este de 395,66mp</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Capacitatea de cazare a nivelului </w:t>
      </w:r>
      <w:proofErr w:type="gramStart"/>
      <w:r w:rsidRPr="0062763E">
        <w:rPr>
          <w:rFonts w:cs="Arial"/>
          <w:color w:val="000000"/>
          <w:lang w:val="en-US"/>
        </w:rPr>
        <w:t>este</w:t>
      </w:r>
      <w:proofErr w:type="gramEnd"/>
      <w:r w:rsidRPr="0062763E">
        <w:rPr>
          <w:rFonts w:cs="Arial"/>
          <w:color w:val="000000"/>
          <w:lang w:val="en-US"/>
        </w:rPr>
        <w:t xml:space="preserve"> de 19 camere totalizind 38 persoane</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Accesul pe verticala </w:t>
      </w:r>
      <w:proofErr w:type="gramStart"/>
      <w:r w:rsidRPr="0062763E">
        <w:rPr>
          <w:rFonts w:cs="Arial"/>
          <w:color w:val="000000"/>
          <w:lang w:val="en-US"/>
        </w:rPr>
        <w:t>este</w:t>
      </w:r>
      <w:proofErr w:type="gramEnd"/>
      <w:r w:rsidRPr="0062763E">
        <w:rPr>
          <w:rFonts w:cs="Arial"/>
          <w:color w:val="000000"/>
          <w:lang w:val="en-US"/>
        </w:rPr>
        <w:t xml:space="preserve"> asigurat de doua scari destinate exclusiv publicului:</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-scara interioara amplasata in extremitatea de nord a coridorului, alcatuita din doua rampe cu palier intermediar </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 xml:space="preserve">-scara exterioara amplasata in extremitatea de sud a </w:t>
      </w:r>
      <w:proofErr w:type="gramStart"/>
      <w:r w:rsidRPr="0062763E">
        <w:rPr>
          <w:rFonts w:cs="Arial"/>
          <w:color w:val="000000"/>
          <w:lang w:val="en-US"/>
        </w:rPr>
        <w:t>coridorului ,</w:t>
      </w:r>
      <w:proofErr w:type="gramEnd"/>
      <w:r w:rsidRPr="0062763E">
        <w:rPr>
          <w:rFonts w:cs="Arial"/>
          <w:color w:val="000000"/>
          <w:lang w:val="en-US"/>
        </w:rPr>
        <w:t xml:space="preserve"> alcatuita din doua rampe si pila de beton armat cu terasa acoperita si deschisa pe toata latura de sud </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Fatadele sunt simple, camerele nu au balcoane, exceptie face camera din capatul de nord care are o logie de 4,30mp.</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Imobilul are acoperire tip terasa necirculabila cu pante in doua ape</w:t>
      </w:r>
      <w:proofErr w:type="gramStart"/>
      <w:r w:rsidRPr="0062763E">
        <w:rPr>
          <w:rFonts w:cs="Arial"/>
          <w:color w:val="000000"/>
          <w:lang w:val="en-US"/>
        </w:rPr>
        <w:t>,realizate</w:t>
      </w:r>
      <w:proofErr w:type="gramEnd"/>
      <w:r w:rsidRPr="0062763E">
        <w:rPr>
          <w:rFonts w:cs="Arial"/>
          <w:color w:val="000000"/>
          <w:lang w:val="en-US"/>
        </w:rPr>
        <w:t xml:space="preserve">  din  placa inclinata turnata peste ultimul nivel.</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Suprafata construita existenta este de 1494</w:t>
      </w:r>
      <w:proofErr w:type="gramStart"/>
      <w:r w:rsidRPr="0062763E">
        <w:rPr>
          <w:rFonts w:cs="Arial"/>
          <w:color w:val="000000"/>
          <w:lang w:val="en-US"/>
        </w:rPr>
        <w:t>,0mp</w:t>
      </w:r>
      <w:proofErr w:type="gramEnd"/>
      <w:r w:rsidRPr="0062763E">
        <w:rPr>
          <w:rFonts w:cs="Arial"/>
          <w:color w:val="000000"/>
          <w:lang w:val="en-US"/>
        </w:rPr>
        <w:t xml:space="preserve"> din care aria utila este de 1184,73mp</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r w:rsidRPr="0062763E">
        <w:rPr>
          <w:rFonts w:cs="Arial"/>
          <w:color w:val="000000"/>
          <w:lang w:val="en-US"/>
        </w:rPr>
        <w:t>Capacitatea de cazare asigurata este de 106 persoane distribuite in 53 unitati de cazare din care 7 apartamente si restul camere duble.</w:t>
      </w:r>
    </w:p>
    <w:p w:rsidR="0062763E" w:rsidRPr="0062763E" w:rsidRDefault="0062763E" w:rsidP="0062763E">
      <w:pPr>
        <w:autoSpaceDE w:val="0"/>
        <w:autoSpaceDN w:val="0"/>
        <w:adjustRightInd w:val="0"/>
        <w:spacing w:before="0" w:after="0" w:line="276" w:lineRule="auto"/>
        <w:ind w:firstLine="0"/>
        <w:contextualSpacing w:val="0"/>
        <w:rPr>
          <w:rFonts w:cs="Arial"/>
          <w:color w:val="000000"/>
          <w:lang w:val="en-US"/>
        </w:rPr>
      </w:pPr>
    </w:p>
    <w:p w:rsidR="002041CB" w:rsidRPr="00EE03F3" w:rsidRDefault="0062763E" w:rsidP="0062763E">
      <w:pPr>
        <w:autoSpaceDE w:val="0"/>
        <w:autoSpaceDN w:val="0"/>
        <w:adjustRightInd w:val="0"/>
        <w:spacing w:before="0" w:after="0" w:line="276" w:lineRule="auto"/>
        <w:ind w:firstLine="0"/>
        <w:contextualSpacing w:val="0"/>
        <w:rPr>
          <w:rFonts w:cs="Arial"/>
          <w:b/>
          <w:lang w:val="en-US"/>
        </w:rPr>
      </w:pPr>
      <w:r w:rsidRPr="00EE03F3">
        <w:rPr>
          <w:rFonts w:cs="Arial"/>
          <w:lang w:val="en-US"/>
        </w:rPr>
        <w:t xml:space="preserve">CAP. </w:t>
      </w:r>
      <w:proofErr w:type="gramStart"/>
      <w:r w:rsidRPr="00EE03F3">
        <w:rPr>
          <w:rFonts w:cs="Arial"/>
          <w:lang w:val="en-US"/>
        </w:rPr>
        <w:t>III  DESCRIEREA</w:t>
      </w:r>
      <w:proofErr w:type="gramEnd"/>
      <w:r w:rsidRPr="00EE03F3">
        <w:rPr>
          <w:rFonts w:cs="Arial"/>
          <w:lang w:val="en-US"/>
        </w:rPr>
        <w:t xml:space="preserve"> SOLUTIEI PROPUSE   </w:t>
      </w:r>
      <w:r w:rsidR="002041CB" w:rsidRPr="00EE03F3">
        <w:rPr>
          <w:rFonts w:cs="Arial"/>
          <w:b/>
          <w:lang w:val="en-US"/>
        </w:rPr>
        <w:t>SOLUTII CONSTRUCTIVE SI DE FINISAJ</w:t>
      </w:r>
    </w:p>
    <w:p w:rsidR="00EE03F3" w:rsidRPr="005C2B8B" w:rsidRDefault="002041CB" w:rsidP="00EE03F3">
      <w:pPr>
        <w:shd w:val="clear" w:color="auto" w:fill="FFFFFF"/>
        <w:ind w:left="11"/>
        <w:rPr>
          <w:b/>
          <w:spacing w:val="1"/>
        </w:rPr>
      </w:pPr>
      <w:r w:rsidRPr="00051E7B">
        <w:rPr>
          <w:rFonts w:eastAsia="Wingdings-Regular" w:cs="Arial"/>
          <w:color w:val="000000"/>
          <w:lang w:val="en-US"/>
        </w:rPr>
        <w:t xml:space="preserve"> </w:t>
      </w:r>
      <w:r w:rsidR="00EE03F3" w:rsidRPr="005C2B8B">
        <w:rPr>
          <w:b/>
          <w:spacing w:val="1"/>
        </w:rPr>
        <w:t xml:space="preserve">PARTER </w:t>
      </w:r>
    </w:p>
    <w:p w:rsidR="00EE03F3" w:rsidRDefault="00EE03F3" w:rsidP="00EE03F3">
      <w:pPr>
        <w:shd w:val="clear" w:color="auto" w:fill="FFFFFF"/>
        <w:ind w:left="11"/>
        <w:rPr>
          <w:spacing w:val="1"/>
        </w:rPr>
      </w:pPr>
      <w:r>
        <w:rPr>
          <w:spacing w:val="1"/>
        </w:rPr>
        <w:t>Parterul are aria construita de 498,0mp din care aria utila este de 392,75mp</w:t>
      </w:r>
    </w:p>
    <w:p w:rsidR="00EE03F3" w:rsidRDefault="00EE03F3" w:rsidP="00EE03F3">
      <w:pPr>
        <w:shd w:val="clear" w:color="auto" w:fill="FFFFFF"/>
        <w:ind w:left="11"/>
        <w:rPr>
          <w:spacing w:val="1"/>
        </w:rPr>
      </w:pPr>
      <w:r>
        <w:rPr>
          <w:spacing w:val="1"/>
        </w:rPr>
        <w:t>Capacitatea de cazare propusa este de 34 locuri, structurate astfel:</w:t>
      </w:r>
    </w:p>
    <w:p w:rsidR="00EE03F3" w:rsidRDefault="00EE03F3" w:rsidP="00EE03F3">
      <w:pPr>
        <w:shd w:val="clear" w:color="auto" w:fill="FFFFFF"/>
        <w:ind w:left="11"/>
        <w:rPr>
          <w:spacing w:val="1"/>
        </w:rPr>
      </w:pPr>
      <w:r>
        <w:rPr>
          <w:spacing w:val="1"/>
        </w:rPr>
        <w:t xml:space="preserve">- 14 camere duble </w:t>
      </w:r>
    </w:p>
    <w:p w:rsidR="00EE03F3" w:rsidRDefault="00EE03F3" w:rsidP="00EE03F3">
      <w:pPr>
        <w:shd w:val="clear" w:color="auto" w:fill="FFFFFF"/>
        <w:ind w:left="11"/>
        <w:rPr>
          <w:spacing w:val="1"/>
        </w:rPr>
      </w:pPr>
      <w:r>
        <w:rPr>
          <w:spacing w:val="1"/>
        </w:rPr>
        <w:t>- camera pentru cazare persoane cu disabilitati</w:t>
      </w:r>
    </w:p>
    <w:p w:rsidR="00EE03F3" w:rsidRDefault="00EE03F3" w:rsidP="00EE03F3">
      <w:pPr>
        <w:shd w:val="clear" w:color="auto" w:fill="FFFFFF"/>
        <w:ind w:left="11"/>
        <w:rPr>
          <w:spacing w:val="1"/>
        </w:rPr>
      </w:pPr>
      <w:r>
        <w:rPr>
          <w:spacing w:val="1"/>
        </w:rPr>
        <w:t>- doua apartamente in extremitatea nordica a tronsonului</w:t>
      </w:r>
    </w:p>
    <w:p w:rsidR="00EE03F3" w:rsidRDefault="00EE03F3" w:rsidP="00EE03F3">
      <w:pPr>
        <w:shd w:val="clear" w:color="auto" w:fill="FFFFFF"/>
        <w:ind w:left="11"/>
        <w:rPr>
          <w:spacing w:val="1"/>
        </w:rPr>
      </w:pPr>
      <w:r>
        <w:rPr>
          <w:spacing w:val="1"/>
        </w:rPr>
        <w:t xml:space="preserve"> Parterul se reconsidera prin amenajarea receptiei si holului de primire, fara modificari structurale. Spatiile administrative si tehnice sunt grupate in extremitati, astfel:</w:t>
      </w:r>
    </w:p>
    <w:p w:rsidR="00EE03F3" w:rsidRDefault="00EE03F3" w:rsidP="00EE03F3">
      <w:pPr>
        <w:shd w:val="clear" w:color="auto" w:fill="FFFFFF"/>
        <w:ind w:left="11"/>
        <w:rPr>
          <w:spacing w:val="1"/>
        </w:rPr>
      </w:pPr>
      <w:r>
        <w:rPr>
          <w:spacing w:val="1"/>
        </w:rPr>
        <w:t xml:space="preserve">-zona de receptie  41,20 mp amenajat ca hol primire public cu zona de receptie </w:t>
      </w:r>
    </w:p>
    <w:p w:rsidR="00EE03F3" w:rsidRDefault="00EE03F3" w:rsidP="00EE03F3">
      <w:pPr>
        <w:shd w:val="clear" w:color="auto" w:fill="FFFFFF"/>
        <w:ind w:left="11"/>
        <w:rPr>
          <w:spacing w:val="1"/>
        </w:rPr>
      </w:pPr>
      <w:r>
        <w:rPr>
          <w:spacing w:val="1"/>
        </w:rPr>
        <w:t xml:space="preserve">- birou administrativ pe latura de est cu acces din hol si coridor , s=12,8mp </w:t>
      </w:r>
    </w:p>
    <w:p w:rsidR="00EE03F3" w:rsidRDefault="00EE03F3" w:rsidP="00EE03F3">
      <w:pPr>
        <w:shd w:val="clear" w:color="auto" w:fill="FFFFFF"/>
        <w:ind w:left="11"/>
        <w:rPr>
          <w:spacing w:val="1"/>
        </w:rPr>
      </w:pPr>
      <w:r>
        <w:rPr>
          <w:spacing w:val="1"/>
        </w:rPr>
        <w:t>- grup sanitar cu acces din holul de primire, s=3,50mp</w:t>
      </w:r>
    </w:p>
    <w:p w:rsidR="00EE03F3" w:rsidRDefault="00EE03F3" w:rsidP="00EE03F3">
      <w:pPr>
        <w:shd w:val="clear" w:color="auto" w:fill="FFFFFF"/>
        <w:ind w:left="11"/>
        <w:rPr>
          <w:spacing w:val="1"/>
        </w:rPr>
      </w:pPr>
      <w:r>
        <w:rPr>
          <w:spacing w:val="1"/>
        </w:rPr>
        <w:t>-centrala termica si spatii tehnice in extremitatea de nord, s=12,8mp</w:t>
      </w:r>
    </w:p>
    <w:p w:rsidR="00EE03F3" w:rsidRDefault="00EE03F3" w:rsidP="00EE03F3">
      <w:pPr>
        <w:shd w:val="clear" w:color="auto" w:fill="FFFFFF"/>
        <w:ind w:left="11"/>
        <w:rPr>
          <w:spacing w:val="1"/>
        </w:rPr>
      </w:pPr>
      <w:r>
        <w:rPr>
          <w:spacing w:val="1"/>
        </w:rPr>
        <w:t>La nivelul parterului, in vecinatatea  receptiei, s-a amenajat o camera pentru persoane cu disabilitati, s=12,8mp ,dotata cu grup sanitar individual s=5,60mp</w:t>
      </w:r>
    </w:p>
    <w:p w:rsidR="00EE03F3" w:rsidRDefault="00EE03F3" w:rsidP="00EE03F3">
      <w:pPr>
        <w:shd w:val="clear" w:color="auto" w:fill="FFFFFF"/>
        <w:ind w:left="11"/>
        <w:rPr>
          <w:spacing w:val="1"/>
        </w:rPr>
      </w:pPr>
      <w:r>
        <w:rPr>
          <w:spacing w:val="1"/>
        </w:rPr>
        <w:t xml:space="preserve">Se mentin accese diferentiate  pentru public si spatiile tehnice, existind doua cai de evacuare pe axul nord-sud, functionabile in permanenta. </w:t>
      </w:r>
    </w:p>
    <w:p w:rsidR="00EE03F3" w:rsidRDefault="00EE03F3" w:rsidP="00EE03F3">
      <w:pPr>
        <w:shd w:val="clear" w:color="auto" w:fill="FFFFFF"/>
        <w:ind w:left="11"/>
        <w:rPr>
          <w:spacing w:val="1"/>
        </w:rPr>
      </w:pPr>
      <w:r>
        <w:rPr>
          <w:spacing w:val="1"/>
        </w:rPr>
        <w:lastRenderedPageBreak/>
        <w:t>Se vor amenaja :</w:t>
      </w:r>
    </w:p>
    <w:p w:rsidR="00EE03F3" w:rsidRDefault="00EE03F3" w:rsidP="00EE03F3">
      <w:pPr>
        <w:shd w:val="clear" w:color="auto" w:fill="FFFFFF"/>
        <w:ind w:left="11"/>
        <w:rPr>
          <w:spacing w:val="1"/>
        </w:rPr>
      </w:pPr>
      <w:r>
        <w:rPr>
          <w:spacing w:val="1"/>
        </w:rPr>
        <w:t xml:space="preserve">-camere duble cu grup sanitar propriu </w:t>
      </w:r>
    </w:p>
    <w:p w:rsidR="00EE03F3" w:rsidRDefault="00EE03F3" w:rsidP="00EE03F3">
      <w:pPr>
        <w:shd w:val="clear" w:color="auto" w:fill="FFFFFF"/>
        <w:ind w:left="11"/>
        <w:rPr>
          <w:spacing w:val="1"/>
        </w:rPr>
      </w:pPr>
      <w:r>
        <w:rPr>
          <w:spacing w:val="1"/>
        </w:rPr>
        <w:t>- doua celule de cazare in locul grupurilor sanitare prin amenajarea unor camere duble cu bai individuale; unitarea de cazare are A utila=13,03mp si este alcatuita din:</w:t>
      </w:r>
    </w:p>
    <w:p w:rsidR="00EE03F3" w:rsidRDefault="00EE03F3" w:rsidP="00EE03F3">
      <w:pPr>
        <w:shd w:val="clear" w:color="auto" w:fill="FFFFFF"/>
        <w:ind w:left="11"/>
        <w:rPr>
          <w:spacing w:val="1"/>
        </w:rPr>
      </w:pPr>
      <w:r>
        <w:rPr>
          <w:spacing w:val="1"/>
        </w:rPr>
        <w:t>-camera propriu-zisa 7,56mp</w:t>
      </w:r>
    </w:p>
    <w:p w:rsidR="00EE03F3" w:rsidRDefault="00EE03F3" w:rsidP="00EE03F3">
      <w:pPr>
        <w:shd w:val="clear" w:color="auto" w:fill="FFFFFF"/>
        <w:ind w:left="11"/>
        <w:rPr>
          <w:spacing w:val="1"/>
        </w:rPr>
      </w:pPr>
      <w:r>
        <w:rPr>
          <w:spacing w:val="1"/>
        </w:rPr>
        <w:t>-hol 2,70mp</w:t>
      </w:r>
    </w:p>
    <w:p w:rsidR="00EE03F3" w:rsidRDefault="00EE03F3" w:rsidP="00EE03F3">
      <w:pPr>
        <w:shd w:val="clear" w:color="auto" w:fill="FFFFFF"/>
        <w:ind w:left="11"/>
        <w:rPr>
          <w:spacing w:val="1"/>
        </w:rPr>
      </w:pPr>
      <w:r>
        <w:rPr>
          <w:spacing w:val="1"/>
        </w:rPr>
        <w:t>-grup sanitar 2,40mp cu ghena de instalatii si ventilatie pentru fiecare unitate</w:t>
      </w:r>
    </w:p>
    <w:p w:rsidR="00EE03F3" w:rsidRDefault="00EE03F3" w:rsidP="00EE03F3">
      <w:pPr>
        <w:shd w:val="clear" w:color="auto" w:fill="FFFFFF"/>
        <w:ind w:left="11"/>
        <w:rPr>
          <w:spacing w:val="1"/>
        </w:rPr>
      </w:pPr>
      <w:r>
        <w:rPr>
          <w:spacing w:val="1"/>
        </w:rPr>
        <w:t>Interventiile in structura existenta sunt minimale , respectiv :</w:t>
      </w:r>
    </w:p>
    <w:p w:rsidR="00EE03F3" w:rsidRDefault="00EE03F3" w:rsidP="00EE03F3">
      <w:pPr>
        <w:shd w:val="clear" w:color="auto" w:fill="FFFFFF"/>
        <w:ind w:left="11"/>
        <w:rPr>
          <w:spacing w:val="1"/>
        </w:rPr>
      </w:pPr>
      <w:r>
        <w:rPr>
          <w:spacing w:val="1"/>
        </w:rPr>
        <w:t xml:space="preserve">-usile de intrare in camere se repozitioneaza </w:t>
      </w:r>
    </w:p>
    <w:p w:rsidR="00EE03F3" w:rsidRDefault="00EE03F3" w:rsidP="00EE03F3">
      <w:pPr>
        <w:shd w:val="clear" w:color="auto" w:fill="FFFFFF"/>
        <w:ind w:left="11"/>
        <w:rPr>
          <w:spacing w:val="1"/>
        </w:rPr>
      </w:pPr>
      <w:r>
        <w:rPr>
          <w:spacing w:val="1"/>
        </w:rPr>
        <w:t>-se vor asigura goluri pentru coloanele sanitare si ventilatie pentru fiecare camera</w:t>
      </w:r>
    </w:p>
    <w:p w:rsidR="00EE03F3" w:rsidRDefault="00EE03F3" w:rsidP="00EE03F3">
      <w:pPr>
        <w:shd w:val="clear" w:color="auto" w:fill="FFFFFF"/>
        <w:ind w:left="11"/>
        <w:rPr>
          <w:spacing w:val="1"/>
        </w:rPr>
      </w:pPr>
      <w:r>
        <w:rPr>
          <w:spacing w:val="1"/>
        </w:rPr>
        <w:t xml:space="preserve">Se mentine actuala structura de rezistenta, precum si golurile exterioare  </w:t>
      </w:r>
    </w:p>
    <w:p w:rsidR="00EE03F3" w:rsidRDefault="00EE03F3" w:rsidP="00EE03F3">
      <w:pPr>
        <w:shd w:val="clear" w:color="auto" w:fill="FFFFFF"/>
        <w:ind w:left="11"/>
        <w:rPr>
          <w:spacing w:val="1"/>
        </w:rPr>
      </w:pPr>
    </w:p>
    <w:p w:rsidR="00EE03F3" w:rsidRPr="005C2B8B" w:rsidRDefault="00EE03F3" w:rsidP="00EE03F3">
      <w:pPr>
        <w:shd w:val="clear" w:color="auto" w:fill="FFFFFF"/>
        <w:ind w:left="11"/>
        <w:rPr>
          <w:b/>
          <w:spacing w:val="1"/>
        </w:rPr>
      </w:pPr>
      <w:r w:rsidRPr="005C2B8B">
        <w:rPr>
          <w:b/>
          <w:spacing w:val="1"/>
        </w:rPr>
        <w:t>ETAJ 1,2</w:t>
      </w:r>
    </w:p>
    <w:p w:rsidR="00EE03F3" w:rsidRDefault="00EE03F3" w:rsidP="00EE03F3">
      <w:pPr>
        <w:shd w:val="clear" w:color="auto" w:fill="FFFFFF"/>
        <w:ind w:left="11"/>
        <w:rPr>
          <w:spacing w:val="1"/>
        </w:rPr>
      </w:pPr>
      <w:r>
        <w:rPr>
          <w:spacing w:val="1"/>
        </w:rPr>
        <w:t>Etajele au aria construita de 498,0mp din care aria utila este de  395,66mp</w:t>
      </w:r>
    </w:p>
    <w:p w:rsidR="00EE03F3" w:rsidRDefault="00EE03F3" w:rsidP="00EE03F3">
      <w:pPr>
        <w:shd w:val="clear" w:color="auto" w:fill="FFFFFF"/>
        <w:ind w:left="11"/>
        <w:rPr>
          <w:spacing w:val="1"/>
        </w:rPr>
      </w:pPr>
      <w:r>
        <w:rPr>
          <w:spacing w:val="1"/>
        </w:rPr>
        <w:t>Nivelul este destinat exclusiv cazarii, alcatuit din :</w:t>
      </w:r>
    </w:p>
    <w:p w:rsidR="00EE03F3" w:rsidRDefault="00EE03F3" w:rsidP="00EE03F3">
      <w:pPr>
        <w:shd w:val="clear" w:color="auto" w:fill="FFFFFF"/>
        <w:ind w:left="11"/>
        <w:rPr>
          <w:spacing w:val="1"/>
        </w:rPr>
      </w:pPr>
      <w:r>
        <w:rPr>
          <w:spacing w:val="1"/>
        </w:rPr>
        <w:t>- 18 camere duble cu grup sanitar individual totalizind 36 locuri de cazare</w:t>
      </w:r>
    </w:p>
    <w:p w:rsidR="00EE03F3" w:rsidRDefault="00EE03F3" w:rsidP="00EE03F3">
      <w:pPr>
        <w:shd w:val="clear" w:color="auto" w:fill="FFFFFF"/>
        <w:ind w:left="11"/>
        <w:rPr>
          <w:spacing w:val="1"/>
        </w:rPr>
      </w:pPr>
      <w:r>
        <w:rPr>
          <w:spacing w:val="1"/>
        </w:rPr>
        <w:t>-doua apartamente pe nivel de cca 20,0mp cu grup sanitar individual 4,32-2,36mp</w:t>
      </w:r>
    </w:p>
    <w:p w:rsidR="00EE03F3" w:rsidRDefault="00EE03F3" w:rsidP="00EE03F3">
      <w:pPr>
        <w:shd w:val="clear" w:color="auto" w:fill="FFFFFF"/>
        <w:ind w:left="11"/>
        <w:rPr>
          <w:spacing w:val="1"/>
        </w:rPr>
      </w:pPr>
      <w:r>
        <w:rPr>
          <w:spacing w:val="1"/>
        </w:rPr>
        <w:t>Nivelul insumeaza 40 locuri de cazare</w:t>
      </w:r>
    </w:p>
    <w:p w:rsidR="00EE03F3" w:rsidRDefault="00EE03F3" w:rsidP="00EE03F3">
      <w:pPr>
        <w:shd w:val="clear" w:color="auto" w:fill="FFFFFF"/>
        <w:ind w:left="11"/>
        <w:rPr>
          <w:spacing w:val="1"/>
        </w:rPr>
      </w:pPr>
      <w:r>
        <w:rPr>
          <w:spacing w:val="1"/>
        </w:rPr>
        <w:t>Etajele au oficiu pentru personal in extremitatea de nord; nodurile verticale se pastreaza in extremitatile de nord si sud ale tronsonului</w:t>
      </w:r>
    </w:p>
    <w:p w:rsidR="00EE03F3" w:rsidRDefault="00EE03F3" w:rsidP="00EE03F3">
      <w:pPr>
        <w:shd w:val="clear" w:color="auto" w:fill="FFFFFF"/>
        <w:ind w:left="11"/>
        <w:rPr>
          <w:spacing w:val="1"/>
        </w:rPr>
      </w:pPr>
      <w:r>
        <w:rPr>
          <w:spacing w:val="1"/>
        </w:rPr>
        <w:t>Interventiile in structura existenta sunt minimale , respectiv :</w:t>
      </w:r>
    </w:p>
    <w:p w:rsidR="00EE03F3" w:rsidRDefault="00EE03F3" w:rsidP="00EE03F3">
      <w:pPr>
        <w:shd w:val="clear" w:color="auto" w:fill="FFFFFF"/>
        <w:ind w:left="11"/>
        <w:rPr>
          <w:spacing w:val="1"/>
        </w:rPr>
      </w:pPr>
      <w:r>
        <w:rPr>
          <w:spacing w:val="1"/>
        </w:rPr>
        <w:t xml:space="preserve">-usile de intrare in camere se repozitioneaza </w:t>
      </w:r>
    </w:p>
    <w:p w:rsidR="00EE03F3" w:rsidRDefault="00EE03F3" w:rsidP="00EE03F3">
      <w:pPr>
        <w:shd w:val="clear" w:color="auto" w:fill="FFFFFF"/>
        <w:ind w:left="11"/>
        <w:rPr>
          <w:spacing w:val="1"/>
        </w:rPr>
      </w:pPr>
      <w:r>
        <w:rPr>
          <w:spacing w:val="1"/>
        </w:rPr>
        <w:t>-se vor asigura goluri pentru coloanele sanitare si ventilatie pentru fiecare camera</w:t>
      </w:r>
    </w:p>
    <w:p w:rsidR="00EE03F3" w:rsidRDefault="00EE03F3" w:rsidP="00EE03F3">
      <w:pPr>
        <w:shd w:val="clear" w:color="auto" w:fill="FFFFFF"/>
        <w:ind w:left="11"/>
        <w:rPr>
          <w:spacing w:val="1"/>
        </w:rPr>
      </w:pPr>
      <w:r>
        <w:rPr>
          <w:spacing w:val="1"/>
        </w:rPr>
        <w:t xml:space="preserve">Se mentine actuala structura de rezistenta, precum si golurile exterioare  </w:t>
      </w:r>
    </w:p>
    <w:p w:rsidR="00EE03F3" w:rsidRPr="000D7DC9" w:rsidRDefault="00EE03F3" w:rsidP="00EE03F3">
      <w:pPr>
        <w:shd w:val="clear" w:color="auto" w:fill="FFFFFF"/>
        <w:ind w:left="11"/>
        <w:rPr>
          <w:b/>
          <w:spacing w:val="1"/>
        </w:rPr>
      </w:pPr>
      <w:r w:rsidRPr="000D7DC9">
        <w:rPr>
          <w:b/>
          <w:spacing w:val="1"/>
        </w:rPr>
        <w:t>ETAJ 3</w:t>
      </w:r>
    </w:p>
    <w:p w:rsidR="00EE03F3" w:rsidRDefault="00EE03F3" w:rsidP="00EE03F3">
      <w:pPr>
        <w:shd w:val="clear" w:color="auto" w:fill="FFFFFF"/>
        <w:ind w:left="11"/>
        <w:rPr>
          <w:spacing w:val="1"/>
        </w:rPr>
      </w:pPr>
      <w:r>
        <w:rPr>
          <w:spacing w:val="1"/>
        </w:rPr>
        <w:t xml:space="preserve">Etajul va fi realizat  in limita a 20% din aria construita desfasurata totala, cu retrageri pe laturile de nord, est si vest. Zonele de retrageri  vor functiona ca terase descopertite, cu amenajarea pe est a unor terase circulabile individuale cu vedere spre mare. </w:t>
      </w:r>
    </w:p>
    <w:p w:rsidR="00EE03F3" w:rsidRDefault="00EE03F3" w:rsidP="00EE03F3">
      <w:pPr>
        <w:shd w:val="clear" w:color="auto" w:fill="FFFFFF"/>
        <w:ind w:left="11"/>
        <w:rPr>
          <w:spacing w:val="1"/>
        </w:rPr>
      </w:pPr>
      <w:r>
        <w:rPr>
          <w:spacing w:val="1"/>
        </w:rPr>
        <w:t>Suprafata desfasurata a nivelului este de 300,0mp, terasa descoperita de 200mp din care terasa aferenta camerelor de 103mp</w:t>
      </w:r>
    </w:p>
    <w:p w:rsidR="00EE03F3" w:rsidRDefault="00EE03F3" w:rsidP="00EE03F3">
      <w:pPr>
        <w:shd w:val="clear" w:color="auto" w:fill="FFFFFF"/>
        <w:ind w:left="11"/>
        <w:rPr>
          <w:spacing w:val="1"/>
        </w:rPr>
      </w:pPr>
      <w:r>
        <w:rPr>
          <w:spacing w:val="1"/>
        </w:rPr>
        <w:t>Camerele amenajate vor servi pentru cazarea  personalului societatii, precum si turistilor in limita disponibilitatilor create.</w:t>
      </w:r>
    </w:p>
    <w:p w:rsidR="00EE03F3" w:rsidRDefault="00EE03F3" w:rsidP="00EE03F3">
      <w:pPr>
        <w:shd w:val="clear" w:color="auto" w:fill="FFFFFF"/>
        <w:ind w:left="11"/>
        <w:rPr>
          <w:spacing w:val="1"/>
        </w:rPr>
      </w:pPr>
      <w:r>
        <w:rPr>
          <w:spacing w:val="1"/>
        </w:rPr>
        <w:t>Camerele vor functiona cu grup sanitar individual echipat minimal :lavoar, vas wc, dus de mina. Toate camerele si apartamentul vor avea orientare estica, spre mare, cu terasa descoperita , amenajata cu pergole decorative.</w:t>
      </w:r>
    </w:p>
    <w:p w:rsidR="00EE03F3" w:rsidRDefault="00EE03F3" w:rsidP="00EE03F3">
      <w:pPr>
        <w:shd w:val="clear" w:color="auto" w:fill="FFFFFF"/>
        <w:ind w:left="11"/>
        <w:rPr>
          <w:spacing w:val="1"/>
        </w:rPr>
      </w:pPr>
      <w:r>
        <w:rPr>
          <w:spacing w:val="1"/>
        </w:rPr>
        <w:lastRenderedPageBreak/>
        <w:t xml:space="preserve">Ultimul nivel va fi realizat pe structura usoara, metalica , cu compartimentari  din panouri usoare, izolate termic si fonic , nivelul fiind acoperit cu placa subtire de beton pe cofrag metalic pierdut; etajul este destinat exclusiv cazarii, avind urmatoarea alcatuirea functionala </w:t>
      </w:r>
    </w:p>
    <w:p w:rsidR="00EE03F3" w:rsidRDefault="00EE03F3" w:rsidP="00EE03F3">
      <w:pPr>
        <w:shd w:val="clear" w:color="auto" w:fill="FFFFFF"/>
        <w:ind w:left="11"/>
        <w:rPr>
          <w:spacing w:val="1"/>
        </w:rPr>
      </w:pPr>
      <w:r>
        <w:rPr>
          <w:spacing w:val="1"/>
        </w:rPr>
        <w:t>-8 camere duble avind grup sanitar 2,80mp, hol 2,76mp , camera 11,34mp, terasa descoperita aferenta 9,0mp</w:t>
      </w:r>
    </w:p>
    <w:p w:rsidR="00EE03F3" w:rsidRDefault="00EE03F3" w:rsidP="00EE03F3">
      <w:pPr>
        <w:shd w:val="clear" w:color="auto" w:fill="FFFFFF"/>
        <w:ind w:left="11"/>
        <w:rPr>
          <w:spacing w:val="1"/>
        </w:rPr>
      </w:pPr>
      <w:r>
        <w:rPr>
          <w:spacing w:val="1"/>
        </w:rPr>
        <w:t>-apartament cu grup sanitar s=3,20mp, camera zi 10,8mp,  dormitor 8,30mp, terasa  9,0mp</w:t>
      </w:r>
    </w:p>
    <w:p w:rsidR="00EE03F3" w:rsidRDefault="00EE03F3" w:rsidP="00EE03F3">
      <w:pPr>
        <w:shd w:val="clear" w:color="auto" w:fill="FFFFFF"/>
        <w:ind w:left="11"/>
        <w:rPr>
          <w:spacing w:val="1"/>
        </w:rPr>
      </w:pPr>
      <w:r>
        <w:rPr>
          <w:spacing w:val="1"/>
        </w:rPr>
        <w:t>-holuri de nivel de 9,5mp respectiv 15,10mp -aferente scarilor de acces</w:t>
      </w:r>
    </w:p>
    <w:p w:rsidR="00EE03F3" w:rsidRDefault="00EE03F3" w:rsidP="00EE03F3">
      <w:pPr>
        <w:shd w:val="clear" w:color="auto" w:fill="FFFFFF"/>
        <w:ind w:left="11"/>
        <w:rPr>
          <w:spacing w:val="1"/>
        </w:rPr>
      </w:pPr>
      <w:r>
        <w:rPr>
          <w:spacing w:val="1"/>
        </w:rPr>
        <w:t>-coridor de distributie in camere 31,20mp</w:t>
      </w:r>
    </w:p>
    <w:p w:rsidR="00EE03F3" w:rsidRDefault="00EE03F3" w:rsidP="00EE03F3">
      <w:pPr>
        <w:shd w:val="clear" w:color="auto" w:fill="FFFFFF"/>
        <w:ind w:left="11"/>
        <w:rPr>
          <w:spacing w:val="1"/>
        </w:rPr>
      </w:pPr>
      <w:r>
        <w:rPr>
          <w:spacing w:val="1"/>
        </w:rPr>
        <w:t>Etajul  are suprafata construita de 300,0mp din care aria utila este de 254,0 mp</w:t>
      </w:r>
    </w:p>
    <w:p w:rsidR="00EE03F3" w:rsidRDefault="00EE03F3" w:rsidP="00EE03F3">
      <w:pPr>
        <w:shd w:val="clear" w:color="auto" w:fill="FFFFFF"/>
        <w:ind w:left="11"/>
        <w:rPr>
          <w:spacing w:val="1"/>
        </w:rPr>
      </w:pPr>
      <w:r>
        <w:rPr>
          <w:spacing w:val="1"/>
        </w:rPr>
        <w:t>Etajul beneficiaza de terase descoperite pe toate laturile:</w:t>
      </w:r>
    </w:p>
    <w:p w:rsidR="00EE03F3" w:rsidRDefault="00EE03F3" w:rsidP="00EE03F3">
      <w:pPr>
        <w:shd w:val="clear" w:color="auto" w:fill="FFFFFF"/>
        <w:ind w:left="11"/>
        <w:rPr>
          <w:spacing w:val="1"/>
        </w:rPr>
      </w:pPr>
      <w:r>
        <w:rPr>
          <w:spacing w:val="1"/>
        </w:rPr>
        <w:t xml:space="preserve">- pe extremitati 37,5m cu vedere panoramica </w:t>
      </w:r>
    </w:p>
    <w:p w:rsidR="00EE03F3" w:rsidRDefault="00EE03F3" w:rsidP="00EE03F3">
      <w:pPr>
        <w:shd w:val="clear" w:color="auto" w:fill="FFFFFF"/>
        <w:ind w:left="11"/>
        <w:rPr>
          <w:spacing w:val="1"/>
        </w:rPr>
      </w:pPr>
      <w:r>
        <w:rPr>
          <w:spacing w:val="1"/>
        </w:rPr>
        <w:t>-pe latura de vest 39mp terasa necirculabila</w:t>
      </w:r>
    </w:p>
    <w:p w:rsidR="00EE03F3" w:rsidRDefault="00EE03F3" w:rsidP="00EE03F3">
      <w:pPr>
        <w:shd w:val="clear" w:color="auto" w:fill="FFFFFF"/>
        <w:ind w:left="11"/>
        <w:rPr>
          <w:spacing w:val="1"/>
        </w:rPr>
      </w:pPr>
      <w:r>
        <w:rPr>
          <w:spacing w:val="1"/>
        </w:rPr>
        <w:t xml:space="preserve">-pe latura de est 112,0mp terasa circulabila cu vedere spre mare </w:t>
      </w:r>
    </w:p>
    <w:p w:rsidR="00EE03F3" w:rsidRDefault="00EE03F3" w:rsidP="00EE03F3">
      <w:pPr>
        <w:shd w:val="clear" w:color="auto" w:fill="FFFFFF"/>
        <w:ind w:left="11"/>
        <w:rPr>
          <w:spacing w:val="1"/>
        </w:rPr>
      </w:pPr>
      <w:r>
        <w:rPr>
          <w:spacing w:val="1"/>
        </w:rPr>
        <w:t>Capacitatea de cazare a nivelului este de 18 persoane /8 camere si un apartament</w:t>
      </w:r>
    </w:p>
    <w:p w:rsidR="00EE03F3" w:rsidRDefault="00EE03F3" w:rsidP="00EE03F3">
      <w:pPr>
        <w:shd w:val="clear" w:color="auto" w:fill="FFFFFF"/>
        <w:ind w:left="11"/>
        <w:rPr>
          <w:spacing w:val="1"/>
        </w:rPr>
      </w:pPr>
      <w:r>
        <w:rPr>
          <w:spacing w:val="1"/>
        </w:rPr>
        <w:t>Accesul pe verticala este asigurat de doua scari destinate exclusiv publicului:</w:t>
      </w:r>
    </w:p>
    <w:p w:rsidR="00EE03F3" w:rsidRDefault="00EE03F3" w:rsidP="00EE03F3">
      <w:pPr>
        <w:shd w:val="clear" w:color="auto" w:fill="FFFFFF"/>
        <w:ind w:left="11"/>
        <w:rPr>
          <w:spacing w:val="1"/>
        </w:rPr>
      </w:pPr>
      <w:r>
        <w:rPr>
          <w:spacing w:val="1"/>
        </w:rPr>
        <w:t xml:space="preserve">-scara interioara amplasata in extremitatea de nord a coridorului, alcatuita din doua rampe cu palier intermediar </w:t>
      </w:r>
    </w:p>
    <w:p w:rsidR="00EE03F3" w:rsidRDefault="00EE03F3" w:rsidP="00EE03F3">
      <w:pPr>
        <w:shd w:val="clear" w:color="auto" w:fill="FFFFFF"/>
        <w:ind w:left="11"/>
        <w:rPr>
          <w:spacing w:val="1"/>
        </w:rPr>
      </w:pPr>
      <w:r>
        <w:rPr>
          <w:spacing w:val="1"/>
        </w:rPr>
        <w:t xml:space="preserve">-scara exterioara amplasata in extremitatea de sud a coridorului , alcatuita din doua rampe si pila de beton armat cu terasa  deschisa pe toata latura de sud </w:t>
      </w:r>
    </w:p>
    <w:p w:rsidR="00EE03F3" w:rsidRDefault="00EE03F3" w:rsidP="00EE03F3">
      <w:pPr>
        <w:shd w:val="clear" w:color="auto" w:fill="FFFFFF"/>
        <w:ind w:left="11"/>
        <w:rPr>
          <w:spacing w:val="1"/>
        </w:rPr>
      </w:pPr>
      <w:r>
        <w:rPr>
          <w:spacing w:val="1"/>
        </w:rPr>
        <w:t>Instalatiile interioare vor fi inlocuite, se vor echipa grupurile sanitare cu obiecte sanitare moderne, se vor reface finisajele interioare si exterioare, se vor inlocui timplaria interioara si exterioara, se vor modifica golurile de fatada , se vor realiza elemente decorative si cromatica compatibile zonei de litoral.</w:t>
      </w:r>
    </w:p>
    <w:p w:rsidR="00EE03F3" w:rsidRDefault="00EE03F3" w:rsidP="00EE03F3">
      <w:pPr>
        <w:shd w:val="clear" w:color="auto" w:fill="FFFFFF"/>
        <w:ind w:left="11"/>
        <w:rPr>
          <w:spacing w:val="1"/>
        </w:rPr>
      </w:pPr>
      <w:r>
        <w:rPr>
          <w:spacing w:val="1"/>
        </w:rPr>
        <w:t xml:space="preserve">Prin lucrarile propuse, se va realiza un obiectiv turistic modern, atractiv, cu spatii de cazare avind un grad de confort mai ridicat fata de situatia existenta. Capacitatea de cazare se majoreaza de la 106 locuri la 124 locuri. Diferenta de 18 locuri de cazare va fi alocata personalului societatii care desfasoara serivicii de exploatare turistica a hotelului, a plajelor, precum si de alimentatie publica in statiunea Mamaia. Societatea detine 8 puncte de lucru in statiunea Mamaia in care isi desfasoara activitatea 34 salariati, conform documentelor anexate. Transportul persinalului se realizeaza cu mijloacele de transport ale societatii, astfel incat nu este necesara alocarea locurilor de parcare. </w:t>
      </w:r>
    </w:p>
    <w:p w:rsidR="00EE03F3" w:rsidRDefault="00EE03F3" w:rsidP="00EE03F3">
      <w:pPr>
        <w:shd w:val="clear" w:color="auto" w:fill="FFFFFF"/>
        <w:ind w:left="11"/>
        <w:rPr>
          <w:spacing w:val="1"/>
        </w:rPr>
      </w:pPr>
      <w:r>
        <w:rPr>
          <w:spacing w:val="1"/>
        </w:rPr>
        <w:t>Mentionam ca hotelul cu capacitatea de cazare existenta de 106 locuri de cazare ( 53 camere) detine autorizatia de functionare nr. 103/12.02.2019 pentru structuri de primire turistica si foloseste locurile de parcare existente in vecinatatea acestuia.</w:t>
      </w:r>
    </w:p>
    <w:p w:rsidR="002041CB" w:rsidRPr="0084223D" w:rsidRDefault="002041CB" w:rsidP="00EE03F3">
      <w:pPr>
        <w:autoSpaceDE w:val="0"/>
        <w:autoSpaceDN w:val="0"/>
        <w:adjustRightInd w:val="0"/>
        <w:spacing w:before="0" w:after="0" w:line="276" w:lineRule="auto"/>
        <w:ind w:firstLine="0"/>
        <w:contextualSpacing w:val="0"/>
        <w:rPr>
          <w:rFonts w:cs="Arial"/>
          <w:b/>
          <w:color w:val="000000"/>
          <w:lang w:val="en-US"/>
        </w:rPr>
      </w:pPr>
      <w:r w:rsidRPr="0084223D">
        <w:rPr>
          <w:rFonts w:cs="Arial"/>
          <w:b/>
          <w:color w:val="000000"/>
          <w:lang w:val="en-US"/>
        </w:rPr>
        <w:t>Volumetria si spatiul obtinut</w:t>
      </w:r>
    </w:p>
    <w:p w:rsidR="002041CB" w:rsidRPr="00051E7B" w:rsidRDefault="002041CB" w:rsidP="0084223D">
      <w:pPr>
        <w:autoSpaceDE w:val="0"/>
        <w:autoSpaceDN w:val="0"/>
        <w:adjustRightInd w:val="0"/>
        <w:spacing w:before="0" w:after="0" w:line="276" w:lineRule="auto"/>
        <w:ind w:firstLine="0"/>
        <w:contextualSpacing w:val="0"/>
        <w:rPr>
          <w:rFonts w:cs="Arial"/>
          <w:color w:val="000000"/>
          <w:lang w:val="en-US"/>
        </w:rPr>
      </w:pPr>
      <w:proofErr w:type="gramStart"/>
      <w:r w:rsidRPr="00051E7B">
        <w:rPr>
          <w:rFonts w:cs="Arial"/>
          <w:color w:val="000000"/>
          <w:lang w:val="en-US"/>
        </w:rPr>
        <w:t>Sunt conditionate de cerintele beneficiarului.</w:t>
      </w:r>
      <w:proofErr w:type="gramEnd"/>
      <w:r w:rsidRPr="00051E7B">
        <w:rPr>
          <w:rFonts w:cs="Arial"/>
          <w:color w:val="000000"/>
          <w:lang w:val="en-US"/>
        </w:rPr>
        <w:t xml:space="preserve"> Solutiile au fost alese astfel incat </w:t>
      </w:r>
      <w:proofErr w:type="gramStart"/>
      <w:r w:rsidRPr="00051E7B">
        <w:rPr>
          <w:rFonts w:cs="Arial"/>
          <w:color w:val="000000"/>
          <w:lang w:val="en-US"/>
        </w:rPr>
        <w:t>sa</w:t>
      </w:r>
      <w:proofErr w:type="gramEnd"/>
      <w:r w:rsidRPr="00051E7B">
        <w:rPr>
          <w:rFonts w:cs="Arial"/>
          <w:color w:val="000000"/>
          <w:lang w:val="en-US"/>
        </w:rPr>
        <w:t xml:space="preserve"> fie in concordanta cu conditiile locale</w:t>
      </w:r>
      <w:r w:rsidR="0084223D">
        <w:rPr>
          <w:rFonts w:cs="Arial"/>
          <w:color w:val="000000"/>
          <w:lang w:val="en-US"/>
        </w:rPr>
        <w:t xml:space="preserve"> </w:t>
      </w:r>
      <w:r w:rsidRPr="00051E7B">
        <w:rPr>
          <w:rFonts w:cs="Arial"/>
          <w:color w:val="000000"/>
          <w:lang w:val="en-US"/>
        </w:rPr>
        <w:t>specifice amplasamentului si sa ofere un maxim de eficienta investitiei respective. Volumetria ansamblului creaza o</w:t>
      </w:r>
      <w:r w:rsidR="0084223D">
        <w:rPr>
          <w:rFonts w:cs="Arial"/>
          <w:color w:val="000000"/>
          <w:lang w:val="en-US"/>
        </w:rPr>
        <w:t xml:space="preserve"> </w:t>
      </w:r>
      <w:r w:rsidRPr="00051E7B">
        <w:rPr>
          <w:rFonts w:cs="Arial"/>
          <w:color w:val="000000"/>
          <w:lang w:val="en-US"/>
        </w:rPr>
        <w:t>compozitie volumetrica omogena si unitar-estetica;</w:t>
      </w:r>
    </w:p>
    <w:p w:rsidR="002041CB" w:rsidRPr="0084223D" w:rsidRDefault="002041CB" w:rsidP="0084223D">
      <w:pPr>
        <w:autoSpaceDE w:val="0"/>
        <w:autoSpaceDN w:val="0"/>
        <w:adjustRightInd w:val="0"/>
        <w:spacing w:before="0" w:after="0" w:line="276" w:lineRule="auto"/>
        <w:ind w:firstLine="0"/>
        <w:contextualSpacing w:val="0"/>
        <w:rPr>
          <w:rFonts w:cs="Arial"/>
          <w:b/>
          <w:color w:val="000000"/>
          <w:lang w:val="en-US"/>
        </w:rPr>
      </w:pPr>
      <w:r w:rsidRPr="0084223D">
        <w:rPr>
          <w:rFonts w:cs="Arial"/>
          <w:b/>
          <w:color w:val="000000"/>
          <w:lang w:val="en-US"/>
        </w:rPr>
        <w:t>Tratarea arhitecturala</w:t>
      </w:r>
    </w:p>
    <w:p w:rsidR="002041CB" w:rsidRPr="00051E7B" w:rsidRDefault="002041CB" w:rsidP="0084223D">
      <w:pPr>
        <w:autoSpaceDE w:val="0"/>
        <w:autoSpaceDN w:val="0"/>
        <w:adjustRightInd w:val="0"/>
        <w:spacing w:before="0" w:after="0" w:line="276" w:lineRule="auto"/>
        <w:ind w:firstLine="0"/>
        <w:contextualSpacing w:val="0"/>
        <w:rPr>
          <w:rFonts w:cs="Arial"/>
          <w:color w:val="000000"/>
          <w:lang w:val="en-US"/>
        </w:rPr>
      </w:pPr>
      <w:r w:rsidRPr="00051E7B">
        <w:rPr>
          <w:rFonts w:cs="Arial"/>
          <w:color w:val="000000"/>
          <w:lang w:val="en-US"/>
        </w:rPr>
        <w:t xml:space="preserve">Imobilul propus se </w:t>
      </w:r>
      <w:proofErr w:type="gramStart"/>
      <w:r w:rsidRPr="00051E7B">
        <w:rPr>
          <w:rFonts w:cs="Arial"/>
          <w:color w:val="000000"/>
          <w:lang w:val="en-US"/>
        </w:rPr>
        <w:t>va</w:t>
      </w:r>
      <w:proofErr w:type="gramEnd"/>
      <w:r w:rsidRPr="00051E7B">
        <w:rPr>
          <w:rFonts w:cs="Arial"/>
          <w:color w:val="000000"/>
          <w:lang w:val="en-US"/>
        </w:rPr>
        <w:t xml:space="preserve"> integra in caracterul general al zonei si se va armoniza cu constructiile invecinate.</w:t>
      </w:r>
    </w:p>
    <w:p w:rsidR="002041CB" w:rsidRPr="00051E7B" w:rsidRDefault="002041CB" w:rsidP="0084223D">
      <w:pPr>
        <w:autoSpaceDE w:val="0"/>
        <w:autoSpaceDN w:val="0"/>
        <w:adjustRightInd w:val="0"/>
        <w:spacing w:before="0" w:after="0" w:line="276" w:lineRule="auto"/>
        <w:ind w:firstLine="0"/>
        <w:contextualSpacing w:val="0"/>
        <w:rPr>
          <w:rFonts w:cs="Arial"/>
          <w:color w:val="000000"/>
          <w:lang w:val="en-US"/>
        </w:rPr>
      </w:pPr>
      <w:r w:rsidRPr="00051E7B">
        <w:rPr>
          <w:rFonts w:cs="Arial"/>
          <w:color w:val="000000"/>
          <w:lang w:val="en-US"/>
        </w:rPr>
        <w:lastRenderedPageBreak/>
        <w:t xml:space="preserve">Aportul la plastica arhitecturala, </w:t>
      </w:r>
      <w:proofErr w:type="gramStart"/>
      <w:r w:rsidRPr="00051E7B">
        <w:rPr>
          <w:rFonts w:cs="Arial"/>
          <w:color w:val="000000"/>
          <w:lang w:val="en-US"/>
        </w:rPr>
        <w:t>a</w:t>
      </w:r>
      <w:proofErr w:type="gramEnd"/>
      <w:r w:rsidRPr="00051E7B">
        <w:rPr>
          <w:rFonts w:cs="Arial"/>
          <w:color w:val="000000"/>
          <w:lang w:val="en-US"/>
        </w:rPr>
        <w:t xml:space="preserve"> aspectului cladirii consta in largirea gamei de finisaje utilizate si rafinamentul</w:t>
      </w:r>
      <w:r w:rsidR="0084223D">
        <w:rPr>
          <w:rFonts w:cs="Arial"/>
          <w:color w:val="000000"/>
          <w:lang w:val="en-US"/>
        </w:rPr>
        <w:t xml:space="preserve"> </w:t>
      </w:r>
      <w:r w:rsidRPr="00051E7B">
        <w:rPr>
          <w:rFonts w:cs="Arial"/>
          <w:color w:val="000000"/>
          <w:lang w:val="en-US"/>
        </w:rPr>
        <w:t xml:space="preserve">solutiilor de detaliu – specifice. S-au urmarit avantajele </w:t>
      </w:r>
      <w:proofErr w:type="gramStart"/>
      <w:r w:rsidRPr="00051E7B">
        <w:rPr>
          <w:rFonts w:cs="Arial"/>
          <w:color w:val="000000"/>
          <w:lang w:val="en-US"/>
        </w:rPr>
        <w:t>ce</w:t>
      </w:r>
      <w:proofErr w:type="gramEnd"/>
      <w:r w:rsidRPr="00051E7B">
        <w:rPr>
          <w:rFonts w:cs="Arial"/>
          <w:color w:val="000000"/>
          <w:lang w:val="en-US"/>
        </w:rPr>
        <w:t xml:space="preserve"> decurg din solutiile tehnico-economice si de confort functional.</w:t>
      </w:r>
    </w:p>
    <w:p w:rsidR="002041CB" w:rsidRPr="00051E7B" w:rsidRDefault="002041CB" w:rsidP="0084223D">
      <w:pPr>
        <w:autoSpaceDE w:val="0"/>
        <w:autoSpaceDN w:val="0"/>
        <w:adjustRightInd w:val="0"/>
        <w:spacing w:before="0" w:after="0" w:line="276" w:lineRule="auto"/>
        <w:ind w:firstLine="0"/>
        <w:contextualSpacing w:val="0"/>
        <w:rPr>
          <w:rFonts w:cs="Arial"/>
          <w:color w:val="000000"/>
          <w:lang w:val="en-US"/>
        </w:rPr>
      </w:pPr>
      <w:proofErr w:type="gramStart"/>
      <w:r w:rsidRPr="00051E7B">
        <w:rPr>
          <w:rFonts w:cs="Arial"/>
          <w:color w:val="000000"/>
          <w:lang w:val="en-US"/>
        </w:rPr>
        <w:t>Constructia necesita intretinere permanenta.</w:t>
      </w:r>
      <w:proofErr w:type="gramEnd"/>
      <w:r w:rsidRPr="00051E7B">
        <w:rPr>
          <w:rFonts w:cs="Arial"/>
          <w:color w:val="000000"/>
          <w:lang w:val="en-US"/>
        </w:rPr>
        <w:t xml:space="preserve"> </w:t>
      </w:r>
      <w:proofErr w:type="gramStart"/>
      <w:r w:rsidRPr="00051E7B">
        <w:rPr>
          <w:rFonts w:cs="Arial"/>
          <w:color w:val="000000"/>
          <w:lang w:val="en-US"/>
        </w:rPr>
        <w:t>Observarea eventualelor deteriorari datorate factorilor externi, pe durata</w:t>
      </w:r>
      <w:r w:rsidR="0084223D">
        <w:rPr>
          <w:rFonts w:cs="Arial"/>
          <w:color w:val="000000"/>
          <w:lang w:val="en-US"/>
        </w:rPr>
        <w:t xml:space="preserve"> </w:t>
      </w:r>
      <w:r w:rsidRPr="00051E7B">
        <w:rPr>
          <w:rFonts w:cs="Arial"/>
          <w:color w:val="000000"/>
          <w:lang w:val="en-US"/>
        </w:rPr>
        <w:t>de viata a cladirii intra in obligatiile beneficiarului.</w:t>
      </w:r>
      <w:proofErr w:type="gramEnd"/>
    </w:p>
    <w:p w:rsidR="002041CB" w:rsidRPr="0084223D" w:rsidRDefault="002041CB" w:rsidP="0084223D">
      <w:pPr>
        <w:autoSpaceDE w:val="0"/>
        <w:autoSpaceDN w:val="0"/>
        <w:adjustRightInd w:val="0"/>
        <w:spacing w:before="0" w:after="0" w:line="276" w:lineRule="auto"/>
        <w:ind w:firstLine="0"/>
        <w:contextualSpacing w:val="0"/>
        <w:rPr>
          <w:rFonts w:cs="Arial"/>
          <w:b/>
          <w:color w:val="000000"/>
          <w:lang w:val="en-US"/>
        </w:rPr>
      </w:pPr>
      <w:r w:rsidRPr="0084223D">
        <w:rPr>
          <w:rFonts w:cs="Arial"/>
          <w:b/>
          <w:color w:val="000000"/>
          <w:lang w:val="en-US"/>
        </w:rPr>
        <w:t>Materiale folosite</w:t>
      </w:r>
    </w:p>
    <w:p w:rsidR="002041CB" w:rsidRPr="00051E7B" w:rsidRDefault="002041CB" w:rsidP="0084223D">
      <w:pPr>
        <w:autoSpaceDE w:val="0"/>
        <w:autoSpaceDN w:val="0"/>
        <w:adjustRightInd w:val="0"/>
        <w:spacing w:before="0" w:after="0" w:line="276" w:lineRule="auto"/>
        <w:ind w:firstLine="0"/>
        <w:contextualSpacing w:val="0"/>
        <w:rPr>
          <w:rFonts w:cs="Arial"/>
          <w:color w:val="000000"/>
          <w:lang w:val="en-US"/>
        </w:rPr>
      </w:pPr>
      <w:proofErr w:type="gramStart"/>
      <w:r w:rsidRPr="00051E7B">
        <w:rPr>
          <w:rFonts w:cs="Arial"/>
          <w:color w:val="000000"/>
          <w:lang w:val="en-US"/>
        </w:rPr>
        <w:t>Atat functionalul, cat si finisajele interioare si exterioare s-au stabilit de comun acord cu beneficiarul si cu cerintele</w:t>
      </w:r>
      <w:r w:rsidR="0084223D">
        <w:rPr>
          <w:rFonts w:cs="Arial"/>
          <w:color w:val="000000"/>
          <w:lang w:val="en-US"/>
        </w:rPr>
        <w:t xml:space="preserve"> </w:t>
      </w:r>
      <w:r w:rsidRPr="00051E7B">
        <w:rPr>
          <w:rFonts w:cs="Arial"/>
          <w:color w:val="000000"/>
          <w:lang w:val="en-US"/>
        </w:rPr>
        <w:t>impuse prin Certificatul de Urbanism.</w:t>
      </w:r>
      <w:proofErr w:type="gramEnd"/>
      <w:r w:rsidRPr="00051E7B">
        <w:rPr>
          <w:rFonts w:cs="Arial"/>
          <w:color w:val="000000"/>
          <w:lang w:val="en-US"/>
        </w:rPr>
        <w:t xml:space="preserve"> S-au utilizat atat la exterior, cat si </w:t>
      </w:r>
      <w:proofErr w:type="gramStart"/>
      <w:r w:rsidRPr="00051E7B">
        <w:rPr>
          <w:rFonts w:cs="Arial"/>
          <w:color w:val="000000"/>
          <w:lang w:val="en-US"/>
        </w:rPr>
        <w:t>a</w:t>
      </w:r>
      <w:proofErr w:type="gramEnd"/>
      <w:r w:rsidRPr="00051E7B">
        <w:rPr>
          <w:rFonts w:cs="Arial"/>
          <w:color w:val="000000"/>
          <w:lang w:val="en-US"/>
        </w:rPr>
        <w:t xml:space="preserve"> interior finisaje durabile de calitate, rezistente in</w:t>
      </w:r>
      <w:r w:rsidR="0084223D">
        <w:rPr>
          <w:rFonts w:cs="Arial"/>
          <w:color w:val="000000"/>
          <w:lang w:val="en-US"/>
        </w:rPr>
        <w:t xml:space="preserve"> </w:t>
      </w:r>
      <w:r w:rsidRPr="00051E7B">
        <w:rPr>
          <w:rFonts w:cs="Arial"/>
          <w:color w:val="000000"/>
          <w:lang w:val="en-US"/>
        </w:rPr>
        <w:t>timpul exploatarii.</w:t>
      </w:r>
    </w:p>
    <w:p w:rsidR="002041CB" w:rsidRPr="0084223D" w:rsidRDefault="002041CB" w:rsidP="0084223D">
      <w:pPr>
        <w:autoSpaceDE w:val="0"/>
        <w:autoSpaceDN w:val="0"/>
        <w:adjustRightInd w:val="0"/>
        <w:spacing w:before="0" w:after="0" w:line="276" w:lineRule="auto"/>
        <w:ind w:firstLine="0"/>
        <w:contextualSpacing w:val="0"/>
        <w:rPr>
          <w:rFonts w:cs="Arial"/>
          <w:i/>
          <w:iCs/>
          <w:color w:val="000000"/>
          <w:u w:val="single"/>
          <w:lang w:val="en-US"/>
        </w:rPr>
      </w:pPr>
      <w:r w:rsidRPr="0084223D">
        <w:rPr>
          <w:rFonts w:cs="Arial"/>
          <w:i/>
          <w:iCs/>
          <w:color w:val="000000"/>
          <w:u w:val="single"/>
          <w:lang w:val="en-US"/>
        </w:rPr>
        <w:t>Pardoseli</w:t>
      </w:r>
    </w:p>
    <w:p w:rsidR="002041CB" w:rsidRPr="00051E7B" w:rsidRDefault="002041CB" w:rsidP="0084223D">
      <w:pPr>
        <w:autoSpaceDE w:val="0"/>
        <w:autoSpaceDN w:val="0"/>
        <w:adjustRightInd w:val="0"/>
        <w:spacing w:before="0" w:after="0" w:line="276" w:lineRule="auto"/>
        <w:ind w:firstLine="0"/>
        <w:contextualSpacing w:val="0"/>
        <w:rPr>
          <w:rFonts w:cs="Arial"/>
          <w:color w:val="000000"/>
          <w:lang w:val="en-US"/>
        </w:rPr>
      </w:pPr>
      <w:r w:rsidRPr="00051E7B">
        <w:rPr>
          <w:rFonts w:eastAsia="Wingdings-Regular" w:cs="Arial"/>
          <w:color w:val="000000"/>
          <w:lang w:val="en-US"/>
        </w:rPr>
        <w:t xml:space="preserve">▪ </w:t>
      </w:r>
      <w:r w:rsidRPr="00051E7B">
        <w:rPr>
          <w:rFonts w:cs="Arial"/>
          <w:color w:val="000000"/>
          <w:lang w:val="en-US"/>
        </w:rPr>
        <w:t xml:space="preserve">Terasele si circulatia pietonala exterioara </w:t>
      </w:r>
      <w:proofErr w:type="gramStart"/>
      <w:r w:rsidRPr="00051E7B">
        <w:rPr>
          <w:rFonts w:cs="Arial"/>
          <w:color w:val="000000"/>
          <w:lang w:val="en-US"/>
        </w:rPr>
        <w:t>va</w:t>
      </w:r>
      <w:proofErr w:type="gramEnd"/>
      <w:r w:rsidRPr="00051E7B">
        <w:rPr>
          <w:rFonts w:cs="Arial"/>
          <w:color w:val="000000"/>
          <w:lang w:val="en-US"/>
        </w:rPr>
        <w:t xml:space="preserve"> fi placata cu gresie antiderapanta</w:t>
      </w:r>
    </w:p>
    <w:p w:rsidR="002041CB" w:rsidRPr="00051E7B" w:rsidRDefault="002041CB" w:rsidP="0084223D">
      <w:pPr>
        <w:autoSpaceDE w:val="0"/>
        <w:autoSpaceDN w:val="0"/>
        <w:adjustRightInd w:val="0"/>
        <w:spacing w:before="0" w:after="0" w:line="276" w:lineRule="auto"/>
        <w:ind w:firstLine="0"/>
        <w:contextualSpacing w:val="0"/>
        <w:rPr>
          <w:rFonts w:cs="Arial"/>
          <w:color w:val="000000"/>
          <w:lang w:val="en-US"/>
        </w:rPr>
      </w:pPr>
      <w:r w:rsidRPr="00051E7B">
        <w:rPr>
          <w:rFonts w:eastAsia="Wingdings-Regular" w:cs="Arial"/>
          <w:color w:val="000000"/>
          <w:lang w:val="en-US"/>
        </w:rPr>
        <w:t xml:space="preserve">▪ </w:t>
      </w:r>
      <w:r w:rsidRPr="00051E7B">
        <w:rPr>
          <w:rFonts w:cs="Arial"/>
          <w:color w:val="000000"/>
          <w:lang w:val="en-US"/>
        </w:rPr>
        <w:t>Holurile de acces si baile vor avea pardoseli placate cu parchet/gresie antiderapanta, trafic mediu</w:t>
      </w:r>
      <w:r w:rsidR="00EE03F3">
        <w:rPr>
          <w:rFonts w:cs="Arial"/>
          <w:color w:val="000000"/>
          <w:lang w:val="en-US"/>
        </w:rPr>
        <w:t>/</w:t>
      </w:r>
      <w:r w:rsidRPr="00051E7B">
        <w:rPr>
          <w:rFonts w:cs="Arial"/>
          <w:color w:val="000000"/>
          <w:lang w:val="en-US"/>
        </w:rPr>
        <w:t>intens;</w:t>
      </w:r>
    </w:p>
    <w:p w:rsidR="002041CB" w:rsidRPr="00051E7B" w:rsidRDefault="002041CB" w:rsidP="0084223D">
      <w:pPr>
        <w:autoSpaceDE w:val="0"/>
        <w:autoSpaceDN w:val="0"/>
        <w:adjustRightInd w:val="0"/>
        <w:spacing w:before="0" w:after="0" w:line="276" w:lineRule="auto"/>
        <w:ind w:firstLine="0"/>
        <w:contextualSpacing w:val="0"/>
        <w:rPr>
          <w:rFonts w:cs="Arial"/>
          <w:color w:val="000000"/>
          <w:lang w:val="en-US"/>
        </w:rPr>
      </w:pPr>
      <w:r w:rsidRPr="00051E7B">
        <w:rPr>
          <w:rFonts w:eastAsia="Wingdings-Regular" w:cs="Arial"/>
          <w:color w:val="000000"/>
          <w:lang w:val="en-US"/>
        </w:rPr>
        <w:t xml:space="preserve">▪ </w:t>
      </w:r>
      <w:r w:rsidR="00EE03F3">
        <w:rPr>
          <w:rFonts w:eastAsia="Wingdings-Regular" w:cs="Arial"/>
          <w:color w:val="000000"/>
          <w:lang w:val="en-US"/>
        </w:rPr>
        <w:t>Camerel</w:t>
      </w:r>
      <w:r w:rsidR="00393FDA">
        <w:rPr>
          <w:rFonts w:eastAsia="Wingdings-Regular" w:cs="Arial"/>
          <w:color w:val="000000"/>
          <w:lang w:val="en-US"/>
        </w:rPr>
        <w:t>e</w:t>
      </w:r>
      <w:r w:rsidR="00EE03F3">
        <w:rPr>
          <w:rFonts w:eastAsia="Wingdings-Regular" w:cs="Arial"/>
          <w:color w:val="000000"/>
          <w:lang w:val="en-US"/>
        </w:rPr>
        <w:t>, d</w:t>
      </w:r>
      <w:r w:rsidRPr="00051E7B">
        <w:rPr>
          <w:rFonts w:cs="Arial"/>
          <w:color w:val="000000"/>
          <w:lang w:val="en-US"/>
        </w:rPr>
        <w:t>ormitoarele si living-room-urile, placate cu parchet trafic mediu/ gresie de trafic mediu.</w:t>
      </w:r>
    </w:p>
    <w:p w:rsidR="002041CB" w:rsidRPr="0084223D" w:rsidRDefault="002041CB" w:rsidP="0084223D">
      <w:pPr>
        <w:autoSpaceDE w:val="0"/>
        <w:autoSpaceDN w:val="0"/>
        <w:adjustRightInd w:val="0"/>
        <w:spacing w:before="0" w:after="0" w:line="276" w:lineRule="auto"/>
        <w:ind w:firstLine="0"/>
        <w:contextualSpacing w:val="0"/>
        <w:rPr>
          <w:rFonts w:cs="Arial"/>
          <w:i/>
          <w:iCs/>
          <w:color w:val="000000"/>
          <w:u w:val="single"/>
          <w:lang w:val="en-US"/>
        </w:rPr>
      </w:pPr>
      <w:r w:rsidRPr="0084223D">
        <w:rPr>
          <w:rFonts w:cs="Arial"/>
          <w:i/>
          <w:iCs/>
          <w:color w:val="000000"/>
          <w:u w:val="single"/>
          <w:lang w:val="en-US"/>
        </w:rPr>
        <w:t>Pereti</w:t>
      </w:r>
    </w:p>
    <w:p w:rsidR="002041CB" w:rsidRPr="00051E7B" w:rsidRDefault="002041CB" w:rsidP="0084223D">
      <w:pPr>
        <w:autoSpaceDE w:val="0"/>
        <w:autoSpaceDN w:val="0"/>
        <w:adjustRightInd w:val="0"/>
        <w:spacing w:before="0" w:after="0" w:line="276" w:lineRule="auto"/>
        <w:ind w:firstLine="0"/>
        <w:contextualSpacing w:val="0"/>
        <w:rPr>
          <w:rFonts w:cs="Arial"/>
          <w:color w:val="000000"/>
          <w:lang w:val="en-US"/>
        </w:rPr>
      </w:pPr>
      <w:r w:rsidRPr="00051E7B">
        <w:rPr>
          <w:rFonts w:eastAsia="Wingdings-Regular" w:cs="Arial"/>
          <w:color w:val="000000"/>
          <w:lang w:val="en-US"/>
        </w:rPr>
        <w:t xml:space="preserve">▪ </w:t>
      </w:r>
      <w:r w:rsidRPr="00051E7B">
        <w:rPr>
          <w:rFonts w:cs="Arial"/>
          <w:color w:val="000000"/>
          <w:lang w:val="en-US"/>
        </w:rPr>
        <w:t xml:space="preserve">Coridorul/hol si casa scarii, </w:t>
      </w:r>
      <w:r w:rsidR="00EE03F3">
        <w:rPr>
          <w:rFonts w:cs="Arial"/>
          <w:color w:val="000000"/>
          <w:lang w:val="en-US"/>
        </w:rPr>
        <w:t xml:space="preserve">camerele, </w:t>
      </w:r>
      <w:r w:rsidRPr="00051E7B">
        <w:rPr>
          <w:rFonts w:cs="Arial"/>
          <w:color w:val="000000"/>
          <w:lang w:val="en-US"/>
        </w:rPr>
        <w:t xml:space="preserve">living-room-urile si dormitoarele vor avea vopsitorii lavabile; </w:t>
      </w:r>
    </w:p>
    <w:p w:rsidR="002041CB" w:rsidRPr="00051E7B" w:rsidRDefault="002041CB" w:rsidP="0084223D">
      <w:pPr>
        <w:autoSpaceDE w:val="0"/>
        <w:autoSpaceDN w:val="0"/>
        <w:adjustRightInd w:val="0"/>
        <w:spacing w:before="0" w:after="0" w:line="276" w:lineRule="auto"/>
        <w:ind w:firstLine="0"/>
        <w:contextualSpacing w:val="0"/>
        <w:rPr>
          <w:rFonts w:cs="Arial"/>
          <w:color w:val="000000"/>
          <w:lang w:val="en-US"/>
        </w:rPr>
      </w:pPr>
      <w:r w:rsidRPr="00051E7B">
        <w:rPr>
          <w:rFonts w:eastAsia="Wingdings-Regular" w:cs="Arial"/>
          <w:color w:val="000000"/>
          <w:lang w:val="en-US"/>
        </w:rPr>
        <w:t xml:space="preserve">▪ </w:t>
      </w:r>
      <w:r w:rsidRPr="00051E7B">
        <w:rPr>
          <w:rFonts w:cs="Arial"/>
          <w:color w:val="000000"/>
          <w:lang w:val="en-US"/>
        </w:rPr>
        <w:t xml:space="preserve">Baile vor avea placaje cu faianta si vopsitorii lavabile; </w:t>
      </w:r>
    </w:p>
    <w:p w:rsidR="002041CB" w:rsidRPr="0084223D" w:rsidRDefault="002041CB" w:rsidP="0084223D">
      <w:pPr>
        <w:autoSpaceDE w:val="0"/>
        <w:autoSpaceDN w:val="0"/>
        <w:adjustRightInd w:val="0"/>
        <w:spacing w:before="0" w:after="0" w:line="276" w:lineRule="auto"/>
        <w:ind w:firstLine="0"/>
        <w:contextualSpacing w:val="0"/>
        <w:rPr>
          <w:rFonts w:cs="Arial"/>
          <w:i/>
          <w:iCs/>
          <w:color w:val="000000"/>
          <w:u w:val="single"/>
          <w:lang w:val="en-US"/>
        </w:rPr>
      </w:pPr>
      <w:r w:rsidRPr="0084223D">
        <w:rPr>
          <w:rFonts w:cs="Arial"/>
          <w:i/>
          <w:iCs/>
          <w:color w:val="000000"/>
          <w:u w:val="single"/>
          <w:lang w:val="en-US"/>
        </w:rPr>
        <w:t>Tavan</w:t>
      </w:r>
    </w:p>
    <w:p w:rsidR="002041CB" w:rsidRPr="00051E7B" w:rsidRDefault="002041CB" w:rsidP="0084223D">
      <w:pPr>
        <w:autoSpaceDE w:val="0"/>
        <w:autoSpaceDN w:val="0"/>
        <w:adjustRightInd w:val="0"/>
        <w:spacing w:before="0" w:after="0" w:line="276" w:lineRule="auto"/>
        <w:ind w:firstLine="0"/>
        <w:contextualSpacing w:val="0"/>
        <w:rPr>
          <w:rFonts w:cs="Arial"/>
          <w:color w:val="000000"/>
          <w:lang w:val="en-US"/>
        </w:rPr>
      </w:pPr>
      <w:r w:rsidRPr="00051E7B">
        <w:rPr>
          <w:rFonts w:eastAsia="Wingdings-Regular" w:cs="Arial"/>
          <w:color w:val="000000"/>
          <w:lang w:val="en-US"/>
        </w:rPr>
        <w:t xml:space="preserve">▪ </w:t>
      </w:r>
      <w:r w:rsidRPr="00051E7B">
        <w:rPr>
          <w:rFonts w:cs="Arial"/>
          <w:color w:val="000000"/>
          <w:lang w:val="en-US"/>
        </w:rPr>
        <w:t xml:space="preserve">Var lavabil </w:t>
      </w:r>
    </w:p>
    <w:p w:rsidR="002041CB" w:rsidRPr="0084223D" w:rsidRDefault="002041CB" w:rsidP="0084223D">
      <w:pPr>
        <w:autoSpaceDE w:val="0"/>
        <w:autoSpaceDN w:val="0"/>
        <w:adjustRightInd w:val="0"/>
        <w:spacing w:before="0" w:after="0" w:line="276" w:lineRule="auto"/>
        <w:ind w:firstLine="0"/>
        <w:contextualSpacing w:val="0"/>
        <w:rPr>
          <w:rFonts w:cs="Arial"/>
          <w:i/>
          <w:iCs/>
          <w:color w:val="000000"/>
          <w:u w:val="single"/>
          <w:lang w:val="en-US"/>
        </w:rPr>
      </w:pPr>
      <w:r w:rsidRPr="0084223D">
        <w:rPr>
          <w:rFonts w:cs="Arial"/>
          <w:i/>
          <w:iCs/>
          <w:color w:val="000000"/>
          <w:u w:val="single"/>
          <w:lang w:val="en-US"/>
        </w:rPr>
        <w:t>Tamplarie</w:t>
      </w:r>
    </w:p>
    <w:p w:rsidR="00EE03F3" w:rsidRDefault="002041CB" w:rsidP="0084223D">
      <w:pPr>
        <w:autoSpaceDE w:val="0"/>
        <w:autoSpaceDN w:val="0"/>
        <w:adjustRightInd w:val="0"/>
        <w:spacing w:before="0" w:after="0" w:line="276" w:lineRule="auto"/>
        <w:ind w:firstLine="0"/>
        <w:contextualSpacing w:val="0"/>
        <w:rPr>
          <w:rFonts w:cs="Arial"/>
          <w:color w:val="000000"/>
          <w:lang w:val="en-US"/>
        </w:rPr>
      </w:pPr>
      <w:r w:rsidRPr="00051E7B">
        <w:rPr>
          <w:rFonts w:eastAsia="Wingdings-Regular" w:cs="Arial"/>
          <w:color w:val="000000"/>
          <w:lang w:val="en-US"/>
        </w:rPr>
        <w:t xml:space="preserve">▪ </w:t>
      </w:r>
      <w:r w:rsidRPr="00051E7B">
        <w:rPr>
          <w:rFonts w:cs="Arial"/>
          <w:color w:val="000000"/>
          <w:lang w:val="en-US"/>
        </w:rPr>
        <w:t>Toate spatiile vor avea usi celulare cu/fara gol de lumina</w:t>
      </w:r>
    </w:p>
    <w:p w:rsidR="002041CB" w:rsidRPr="00051E7B" w:rsidRDefault="002041CB" w:rsidP="0084223D">
      <w:pPr>
        <w:autoSpaceDE w:val="0"/>
        <w:autoSpaceDN w:val="0"/>
        <w:adjustRightInd w:val="0"/>
        <w:spacing w:before="0" w:after="0" w:line="276" w:lineRule="auto"/>
        <w:ind w:firstLine="0"/>
        <w:contextualSpacing w:val="0"/>
        <w:rPr>
          <w:rFonts w:cs="Arial"/>
          <w:color w:val="000000"/>
          <w:lang w:val="en-US"/>
        </w:rPr>
      </w:pPr>
      <w:r w:rsidRPr="00051E7B">
        <w:rPr>
          <w:rFonts w:eastAsia="Wingdings-Regular" w:cs="Arial"/>
          <w:color w:val="000000"/>
          <w:lang w:val="en-US"/>
        </w:rPr>
        <w:t xml:space="preserve">▪ </w:t>
      </w:r>
      <w:r w:rsidRPr="00051E7B">
        <w:rPr>
          <w:rFonts w:cs="Arial"/>
          <w:color w:val="000000"/>
          <w:lang w:val="en-US"/>
        </w:rPr>
        <w:t>Tamplaria exterioara din PVC cu geam tip termopan, usi pline/vitrate 80%, aluminiu</w:t>
      </w:r>
    </w:p>
    <w:p w:rsidR="002041CB" w:rsidRPr="0084223D" w:rsidRDefault="002041CB" w:rsidP="0084223D">
      <w:pPr>
        <w:autoSpaceDE w:val="0"/>
        <w:autoSpaceDN w:val="0"/>
        <w:adjustRightInd w:val="0"/>
        <w:spacing w:before="0" w:after="0" w:line="276" w:lineRule="auto"/>
        <w:ind w:firstLine="0"/>
        <w:contextualSpacing w:val="0"/>
        <w:rPr>
          <w:rFonts w:cs="Arial"/>
          <w:i/>
          <w:iCs/>
          <w:color w:val="000000"/>
          <w:u w:val="single"/>
          <w:lang w:val="en-US"/>
        </w:rPr>
      </w:pPr>
      <w:r w:rsidRPr="0084223D">
        <w:rPr>
          <w:rFonts w:cs="Arial"/>
          <w:i/>
          <w:iCs/>
          <w:color w:val="000000"/>
          <w:u w:val="single"/>
          <w:lang w:val="en-US"/>
        </w:rPr>
        <w:t>Iluminat</w:t>
      </w:r>
    </w:p>
    <w:p w:rsidR="002041CB" w:rsidRPr="00051E7B" w:rsidRDefault="002041CB" w:rsidP="0084223D">
      <w:pPr>
        <w:autoSpaceDE w:val="0"/>
        <w:autoSpaceDN w:val="0"/>
        <w:adjustRightInd w:val="0"/>
        <w:spacing w:before="0" w:after="0" w:line="276" w:lineRule="auto"/>
        <w:ind w:firstLine="0"/>
        <w:contextualSpacing w:val="0"/>
        <w:rPr>
          <w:rFonts w:cs="Arial"/>
          <w:color w:val="000000"/>
          <w:lang w:val="en-US"/>
        </w:rPr>
      </w:pPr>
      <w:r w:rsidRPr="00051E7B">
        <w:rPr>
          <w:rFonts w:eastAsia="Wingdings-Regular" w:cs="Arial"/>
          <w:color w:val="000000"/>
          <w:lang w:val="en-US"/>
        </w:rPr>
        <w:t xml:space="preserve">▪ </w:t>
      </w:r>
      <w:proofErr w:type="gramStart"/>
      <w:r w:rsidRPr="00051E7B">
        <w:rPr>
          <w:rFonts w:cs="Arial"/>
          <w:color w:val="000000"/>
          <w:lang w:val="en-US"/>
        </w:rPr>
        <w:t>Va</w:t>
      </w:r>
      <w:proofErr w:type="gramEnd"/>
      <w:r w:rsidRPr="00051E7B">
        <w:rPr>
          <w:rFonts w:cs="Arial"/>
          <w:color w:val="000000"/>
          <w:lang w:val="en-US"/>
        </w:rPr>
        <w:t xml:space="preserve"> fi asigurat cu corpuri tip Ab 18W la bai si incandescente la celelalte incaperi.</w:t>
      </w:r>
    </w:p>
    <w:p w:rsidR="002041CB" w:rsidRPr="00051E7B" w:rsidRDefault="002041CB" w:rsidP="0084223D">
      <w:pPr>
        <w:autoSpaceDE w:val="0"/>
        <w:autoSpaceDN w:val="0"/>
        <w:adjustRightInd w:val="0"/>
        <w:spacing w:before="0" w:after="0" w:line="276" w:lineRule="auto"/>
        <w:ind w:firstLine="0"/>
        <w:contextualSpacing w:val="0"/>
        <w:rPr>
          <w:rFonts w:cs="Arial"/>
          <w:color w:val="000000"/>
          <w:lang w:val="en-US"/>
        </w:rPr>
      </w:pPr>
      <w:r w:rsidRPr="00051E7B">
        <w:rPr>
          <w:rFonts w:eastAsia="Wingdings-Regular" w:cs="Arial"/>
          <w:color w:val="000000"/>
          <w:lang w:val="en-US"/>
        </w:rPr>
        <w:t xml:space="preserve">▪ </w:t>
      </w:r>
      <w:r w:rsidRPr="00051E7B">
        <w:rPr>
          <w:rFonts w:cs="Arial"/>
          <w:color w:val="000000"/>
          <w:lang w:val="en-US"/>
        </w:rPr>
        <w:t>Coridorul/hol, casa scarii spoturi de lumina</w:t>
      </w:r>
    </w:p>
    <w:p w:rsidR="002041CB" w:rsidRPr="00051E7B" w:rsidRDefault="002041CB" w:rsidP="0084223D">
      <w:pPr>
        <w:autoSpaceDE w:val="0"/>
        <w:autoSpaceDN w:val="0"/>
        <w:adjustRightInd w:val="0"/>
        <w:spacing w:before="0" w:after="0" w:line="276" w:lineRule="auto"/>
        <w:ind w:firstLine="0"/>
        <w:contextualSpacing w:val="0"/>
        <w:rPr>
          <w:rFonts w:cs="Arial"/>
          <w:color w:val="000000"/>
          <w:lang w:val="en-US"/>
        </w:rPr>
      </w:pPr>
      <w:r w:rsidRPr="00051E7B">
        <w:rPr>
          <w:rFonts w:eastAsia="Wingdings-Regular" w:cs="Arial"/>
          <w:color w:val="000000"/>
          <w:lang w:val="en-US"/>
        </w:rPr>
        <w:t xml:space="preserve">▪ </w:t>
      </w:r>
      <w:r w:rsidRPr="00051E7B">
        <w:rPr>
          <w:rFonts w:cs="Arial"/>
          <w:color w:val="000000"/>
          <w:lang w:val="en-US"/>
        </w:rPr>
        <w:t>Pentru exterior, terase si alei de acces se prevede iluminat exterior</w:t>
      </w:r>
    </w:p>
    <w:p w:rsidR="002041CB" w:rsidRPr="00051E7B" w:rsidRDefault="002041CB" w:rsidP="0084223D">
      <w:pPr>
        <w:autoSpaceDE w:val="0"/>
        <w:autoSpaceDN w:val="0"/>
        <w:adjustRightInd w:val="0"/>
        <w:spacing w:before="0" w:after="0" w:line="276" w:lineRule="auto"/>
        <w:ind w:firstLine="0"/>
        <w:contextualSpacing w:val="0"/>
        <w:rPr>
          <w:rFonts w:cs="Arial"/>
          <w:color w:val="000000"/>
          <w:lang w:val="en-US"/>
        </w:rPr>
      </w:pPr>
      <w:r w:rsidRPr="00051E7B">
        <w:rPr>
          <w:rFonts w:eastAsia="Wingdings-Regular" w:cs="Arial"/>
          <w:color w:val="000000"/>
          <w:lang w:val="en-US"/>
        </w:rPr>
        <w:t xml:space="preserve">▪ </w:t>
      </w:r>
      <w:r w:rsidRPr="00051E7B">
        <w:rPr>
          <w:rFonts w:cs="Arial"/>
          <w:color w:val="000000"/>
          <w:lang w:val="en-US"/>
        </w:rPr>
        <w:t xml:space="preserve">Pentru plantatiile verzi din incinta, se prevede si </w:t>
      </w:r>
      <w:proofErr w:type="gramStart"/>
      <w:r w:rsidRPr="00051E7B">
        <w:rPr>
          <w:rFonts w:cs="Arial"/>
          <w:color w:val="000000"/>
          <w:lang w:val="en-US"/>
        </w:rPr>
        <w:t>un</w:t>
      </w:r>
      <w:proofErr w:type="gramEnd"/>
      <w:r w:rsidRPr="00051E7B">
        <w:rPr>
          <w:rFonts w:cs="Arial"/>
          <w:color w:val="000000"/>
          <w:lang w:val="en-US"/>
        </w:rPr>
        <w:t xml:space="preserve"> iluminat decorativ de gradina</w:t>
      </w:r>
    </w:p>
    <w:p w:rsidR="002041CB" w:rsidRPr="0084223D" w:rsidRDefault="002041CB" w:rsidP="0084223D">
      <w:pPr>
        <w:autoSpaceDE w:val="0"/>
        <w:autoSpaceDN w:val="0"/>
        <w:adjustRightInd w:val="0"/>
        <w:spacing w:before="0" w:after="0" w:line="276" w:lineRule="auto"/>
        <w:ind w:firstLine="0"/>
        <w:contextualSpacing w:val="0"/>
        <w:rPr>
          <w:rFonts w:cs="Arial"/>
          <w:i/>
          <w:iCs/>
          <w:color w:val="000000"/>
          <w:u w:val="single"/>
          <w:lang w:val="en-US"/>
        </w:rPr>
      </w:pPr>
      <w:r w:rsidRPr="0084223D">
        <w:rPr>
          <w:rFonts w:cs="Arial"/>
          <w:i/>
          <w:iCs/>
          <w:color w:val="000000"/>
          <w:u w:val="single"/>
          <w:lang w:val="en-US"/>
        </w:rPr>
        <w:t>Fatade</w:t>
      </w:r>
    </w:p>
    <w:p w:rsidR="002041CB" w:rsidRPr="00051E7B" w:rsidRDefault="002041CB" w:rsidP="0084223D">
      <w:pPr>
        <w:autoSpaceDE w:val="0"/>
        <w:autoSpaceDN w:val="0"/>
        <w:adjustRightInd w:val="0"/>
        <w:spacing w:before="0" w:after="0" w:line="276" w:lineRule="auto"/>
        <w:ind w:firstLine="0"/>
        <w:contextualSpacing w:val="0"/>
        <w:rPr>
          <w:rFonts w:cs="Arial"/>
          <w:color w:val="000000"/>
          <w:lang w:val="en-US"/>
        </w:rPr>
      </w:pPr>
      <w:r w:rsidRPr="00051E7B">
        <w:rPr>
          <w:rFonts w:eastAsia="Wingdings-Regular" w:cs="Arial"/>
          <w:color w:val="000000"/>
          <w:lang w:val="en-US"/>
        </w:rPr>
        <w:t xml:space="preserve">▪ </w:t>
      </w:r>
      <w:r w:rsidRPr="00051E7B">
        <w:rPr>
          <w:rFonts w:cs="Arial"/>
          <w:color w:val="000000"/>
          <w:lang w:val="en-US"/>
        </w:rPr>
        <w:t>Tencuiala /vopsitorii de exterior;</w:t>
      </w:r>
    </w:p>
    <w:p w:rsidR="002041CB" w:rsidRPr="0084223D" w:rsidRDefault="002041CB" w:rsidP="0084223D">
      <w:pPr>
        <w:autoSpaceDE w:val="0"/>
        <w:autoSpaceDN w:val="0"/>
        <w:adjustRightInd w:val="0"/>
        <w:spacing w:before="0" w:after="0" w:line="276" w:lineRule="auto"/>
        <w:ind w:firstLine="0"/>
        <w:contextualSpacing w:val="0"/>
        <w:rPr>
          <w:rFonts w:cs="Arial"/>
          <w:b/>
          <w:color w:val="000000"/>
          <w:lang w:val="en-US"/>
        </w:rPr>
      </w:pPr>
      <w:r w:rsidRPr="0084223D">
        <w:rPr>
          <w:rFonts w:cs="Arial"/>
          <w:b/>
          <w:color w:val="000000"/>
          <w:lang w:val="en-US"/>
        </w:rPr>
        <w:t>Invelitoarea</w:t>
      </w:r>
    </w:p>
    <w:p w:rsidR="002041CB" w:rsidRPr="00051E7B" w:rsidRDefault="002041CB" w:rsidP="0084223D">
      <w:pPr>
        <w:autoSpaceDE w:val="0"/>
        <w:autoSpaceDN w:val="0"/>
        <w:adjustRightInd w:val="0"/>
        <w:spacing w:before="0" w:after="0" w:line="276" w:lineRule="auto"/>
        <w:ind w:firstLine="0"/>
        <w:contextualSpacing w:val="0"/>
        <w:rPr>
          <w:rFonts w:cs="Arial"/>
          <w:color w:val="000000"/>
          <w:lang w:val="en-US"/>
        </w:rPr>
      </w:pPr>
      <w:r w:rsidRPr="00051E7B">
        <w:rPr>
          <w:rFonts w:cs="Arial"/>
          <w:color w:val="000000"/>
          <w:lang w:val="en-US"/>
        </w:rPr>
        <w:t xml:space="preserve">Acoperisul </w:t>
      </w:r>
      <w:proofErr w:type="gramStart"/>
      <w:r w:rsidRPr="00051E7B">
        <w:rPr>
          <w:rFonts w:cs="Arial"/>
          <w:color w:val="000000"/>
          <w:lang w:val="en-US"/>
        </w:rPr>
        <w:t>este</w:t>
      </w:r>
      <w:proofErr w:type="gramEnd"/>
      <w:r w:rsidRPr="00051E7B">
        <w:rPr>
          <w:rFonts w:cs="Arial"/>
          <w:color w:val="000000"/>
          <w:lang w:val="en-US"/>
        </w:rPr>
        <w:t xml:space="preserve"> de tip terasa necirculabila, cu inclinatie 1.5%.</w:t>
      </w:r>
    </w:p>
    <w:p w:rsidR="002041CB" w:rsidRPr="00051E7B" w:rsidRDefault="002041CB" w:rsidP="0084223D">
      <w:pPr>
        <w:autoSpaceDE w:val="0"/>
        <w:autoSpaceDN w:val="0"/>
        <w:adjustRightInd w:val="0"/>
        <w:spacing w:before="0" w:after="0" w:line="276" w:lineRule="auto"/>
        <w:ind w:firstLine="0"/>
        <w:contextualSpacing w:val="0"/>
        <w:rPr>
          <w:rFonts w:cs="Arial"/>
          <w:color w:val="000000"/>
          <w:lang w:val="en-US"/>
        </w:rPr>
      </w:pPr>
      <w:r w:rsidRPr="00051E7B">
        <w:rPr>
          <w:rFonts w:cs="Arial"/>
          <w:color w:val="000000"/>
          <w:lang w:val="en-US"/>
        </w:rPr>
        <w:t xml:space="preserve">Apele pluviale sunt colectate prin intermediul jgheaburilor colectoare de </w:t>
      </w:r>
      <w:proofErr w:type="gramStart"/>
      <w:r w:rsidRPr="00051E7B">
        <w:rPr>
          <w:rFonts w:cs="Arial"/>
          <w:color w:val="000000"/>
          <w:lang w:val="en-US"/>
        </w:rPr>
        <w:t>apa</w:t>
      </w:r>
      <w:proofErr w:type="gramEnd"/>
      <w:r w:rsidRPr="00051E7B">
        <w:rPr>
          <w:rFonts w:cs="Arial"/>
          <w:color w:val="000000"/>
          <w:lang w:val="en-US"/>
        </w:rPr>
        <w:t xml:space="preserve"> dirijate catre platforma amenajata in</w:t>
      </w:r>
      <w:r w:rsidR="0084223D">
        <w:rPr>
          <w:rFonts w:cs="Arial"/>
          <w:color w:val="000000"/>
          <w:lang w:val="en-US"/>
        </w:rPr>
        <w:t xml:space="preserve"> </w:t>
      </w:r>
      <w:r w:rsidRPr="00051E7B">
        <w:rPr>
          <w:rFonts w:cs="Arial"/>
          <w:color w:val="000000"/>
          <w:lang w:val="en-US"/>
        </w:rPr>
        <w:t>jurul cladirii si de aici la reteaua stradala existenta.</w:t>
      </w:r>
    </w:p>
    <w:p w:rsidR="002041CB" w:rsidRPr="0084223D" w:rsidRDefault="002041CB" w:rsidP="0084223D">
      <w:pPr>
        <w:autoSpaceDE w:val="0"/>
        <w:autoSpaceDN w:val="0"/>
        <w:adjustRightInd w:val="0"/>
        <w:spacing w:before="0" w:after="0" w:line="276" w:lineRule="auto"/>
        <w:ind w:firstLine="0"/>
        <w:contextualSpacing w:val="0"/>
        <w:rPr>
          <w:rFonts w:cs="Arial"/>
          <w:b/>
          <w:color w:val="000000"/>
          <w:lang w:val="en-US"/>
        </w:rPr>
      </w:pPr>
      <w:r w:rsidRPr="0084223D">
        <w:rPr>
          <w:rFonts w:cs="Arial"/>
          <w:b/>
          <w:color w:val="000000"/>
          <w:lang w:val="en-US"/>
        </w:rPr>
        <w:t>Igiena</w:t>
      </w:r>
    </w:p>
    <w:p w:rsidR="002041CB" w:rsidRPr="00051E7B" w:rsidRDefault="002041CB" w:rsidP="0084223D">
      <w:pPr>
        <w:autoSpaceDE w:val="0"/>
        <w:autoSpaceDN w:val="0"/>
        <w:adjustRightInd w:val="0"/>
        <w:spacing w:before="0" w:after="0" w:line="276" w:lineRule="auto"/>
        <w:ind w:firstLine="0"/>
        <w:contextualSpacing w:val="0"/>
        <w:rPr>
          <w:rFonts w:cs="Arial"/>
          <w:color w:val="000000"/>
          <w:lang w:val="en-US"/>
        </w:rPr>
      </w:pPr>
      <w:r w:rsidRPr="00051E7B">
        <w:rPr>
          <w:rFonts w:cs="Arial"/>
          <w:color w:val="000000"/>
          <w:lang w:val="en-US"/>
        </w:rPr>
        <w:t xml:space="preserve">Colectarea deseurilor solide se </w:t>
      </w:r>
      <w:proofErr w:type="gramStart"/>
      <w:r w:rsidRPr="00051E7B">
        <w:rPr>
          <w:rFonts w:cs="Arial"/>
          <w:color w:val="000000"/>
          <w:lang w:val="en-US"/>
        </w:rPr>
        <w:t>va</w:t>
      </w:r>
      <w:proofErr w:type="gramEnd"/>
      <w:r w:rsidRPr="00051E7B">
        <w:rPr>
          <w:rFonts w:cs="Arial"/>
          <w:color w:val="000000"/>
          <w:lang w:val="en-US"/>
        </w:rPr>
        <w:t xml:space="preserve"> face in locurile special amenajate, in conditii salubre, iar evacuarea lor din incinta</w:t>
      </w:r>
      <w:r w:rsidR="0084223D">
        <w:rPr>
          <w:rFonts w:cs="Arial"/>
          <w:color w:val="000000"/>
          <w:lang w:val="en-US"/>
        </w:rPr>
        <w:t xml:space="preserve"> </w:t>
      </w:r>
      <w:r w:rsidRPr="00051E7B">
        <w:rPr>
          <w:rFonts w:cs="Arial"/>
          <w:color w:val="000000"/>
          <w:lang w:val="en-US"/>
        </w:rPr>
        <w:t>se va face in baza unui contract cu firma locala de salubrizare.</w:t>
      </w:r>
    </w:p>
    <w:p w:rsidR="0054184A" w:rsidRDefault="0054184A" w:rsidP="00274FC4">
      <w:pPr>
        <w:spacing w:before="0" w:after="0" w:line="276" w:lineRule="auto"/>
        <w:ind w:firstLine="630"/>
        <w:rPr>
          <w:rFonts w:cs="Arial"/>
          <w:b/>
        </w:rPr>
      </w:pPr>
    </w:p>
    <w:p w:rsidR="00FE0600" w:rsidRPr="00BF32BD" w:rsidRDefault="00FE0600" w:rsidP="00274FC4">
      <w:pPr>
        <w:spacing w:before="0" w:after="0" w:line="276" w:lineRule="auto"/>
        <w:ind w:firstLine="630"/>
        <w:rPr>
          <w:rFonts w:cs="Arial"/>
          <w:b/>
        </w:rPr>
      </w:pPr>
      <w:r w:rsidRPr="00BF32BD">
        <w:rPr>
          <w:rFonts w:cs="Arial"/>
          <w:b/>
        </w:rPr>
        <w:t xml:space="preserve">III.4.  </w:t>
      </w:r>
      <w:r w:rsidRPr="0054184A">
        <w:rPr>
          <w:rFonts w:cs="Arial"/>
          <w:b/>
          <w:sz w:val="24"/>
          <w:szCs w:val="24"/>
        </w:rPr>
        <w:t>Elemente specifice caracteristice proiectului propus</w:t>
      </w:r>
    </w:p>
    <w:p w:rsidR="00524EEE" w:rsidRPr="0054184A" w:rsidRDefault="00FB4862" w:rsidP="00FB4862">
      <w:pPr>
        <w:numPr>
          <w:ilvl w:val="0"/>
          <w:numId w:val="20"/>
        </w:numPr>
        <w:autoSpaceDE w:val="0"/>
        <w:autoSpaceDN w:val="0"/>
        <w:adjustRightInd w:val="0"/>
        <w:spacing w:line="276" w:lineRule="auto"/>
        <w:rPr>
          <w:b/>
          <w:color w:val="000000"/>
          <w:sz w:val="24"/>
          <w:szCs w:val="24"/>
          <w:lang w:val="pt-BR"/>
        </w:rPr>
      </w:pPr>
      <w:r w:rsidRPr="0054184A">
        <w:rPr>
          <w:b/>
          <w:color w:val="000000"/>
          <w:sz w:val="24"/>
          <w:szCs w:val="24"/>
          <w:lang w:val="pt-BR"/>
        </w:rPr>
        <w:t>Cladiri</w:t>
      </w:r>
    </w:p>
    <w:p w:rsidR="00FB4862" w:rsidRDefault="00393FDA" w:rsidP="00FB4862">
      <w:pPr>
        <w:autoSpaceDE w:val="0"/>
        <w:autoSpaceDN w:val="0"/>
        <w:adjustRightInd w:val="0"/>
        <w:spacing w:line="276" w:lineRule="auto"/>
        <w:ind w:firstLine="0"/>
        <w:rPr>
          <w:color w:val="000000"/>
          <w:sz w:val="24"/>
          <w:szCs w:val="24"/>
          <w:lang w:val="pt-BR"/>
        </w:rPr>
      </w:pPr>
      <w:r>
        <w:rPr>
          <w:color w:val="000000"/>
          <w:sz w:val="24"/>
          <w:szCs w:val="24"/>
          <w:lang w:val="pt-BR"/>
        </w:rPr>
        <w:t xml:space="preserve"> Se urmareste </w:t>
      </w:r>
      <w:r w:rsidRPr="00393FDA">
        <w:rPr>
          <w:color w:val="000000"/>
          <w:sz w:val="24"/>
          <w:szCs w:val="24"/>
          <w:lang w:val="pt-BR"/>
        </w:rPr>
        <w:t>consolidarea si cresterea gradului de conformare a structurii existente prin inlocuirea suprafetelor de zidarie ( de 50 cm lungime) de la culoar, desfiintati pentru mutarea usilor cu spaleti din beton armat de 24x50 cm, continui pe toata inaltimea constructie, actiune ce aduce un spor semnificativ de capacitate portanta la solicitari orizontale, cat si la conformarea zidariei cu elemente verticale de confinare</w:t>
      </w:r>
      <w:r>
        <w:rPr>
          <w:color w:val="000000"/>
          <w:sz w:val="24"/>
          <w:szCs w:val="24"/>
          <w:lang w:val="pt-BR"/>
        </w:rPr>
        <w:t>.</w:t>
      </w:r>
    </w:p>
    <w:p w:rsidR="00393FDA" w:rsidRPr="00482431" w:rsidRDefault="00393FDA" w:rsidP="00FB4862">
      <w:pPr>
        <w:autoSpaceDE w:val="0"/>
        <w:autoSpaceDN w:val="0"/>
        <w:adjustRightInd w:val="0"/>
        <w:spacing w:line="276" w:lineRule="auto"/>
        <w:ind w:firstLine="0"/>
        <w:rPr>
          <w:color w:val="000000"/>
          <w:sz w:val="24"/>
          <w:szCs w:val="24"/>
          <w:lang w:val="pt-BR"/>
        </w:rPr>
      </w:pPr>
      <w:r>
        <w:rPr>
          <w:color w:val="000000"/>
          <w:sz w:val="24"/>
          <w:szCs w:val="24"/>
          <w:lang w:val="pt-BR"/>
        </w:rPr>
        <w:t xml:space="preserve">Se va interveni la planseul peste etajul 2 pentru desfacerea straturilor de invelitoare, desfacerea zonelor de planseu de peste casele scarilor pentru acces la etajul 3 proiectat.Structura etajului 3 va fi din elemente metalice, inchidertea si compartimentarea din </w:t>
      </w:r>
      <w:r>
        <w:rPr>
          <w:color w:val="000000"/>
          <w:sz w:val="24"/>
          <w:szCs w:val="24"/>
          <w:lang w:val="pt-BR"/>
        </w:rPr>
        <w:lastRenderedPageBreak/>
        <w:t>elemente usoare care sa compenseze greutatea straturilor straturilor de tarasa desfacute. Se vor realiza scari metalice de acces de la etajul 2 la etajul 3 pentru a nu solicita fundatiile.</w:t>
      </w:r>
    </w:p>
    <w:p w:rsidR="0054184A" w:rsidRPr="00482431" w:rsidRDefault="0054184A" w:rsidP="006F1297">
      <w:pPr>
        <w:spacing w:before="0" w:after="0" w:line="276" w:lineRule="auto"/>
        <w:ind w:left="360" w:firstLine="0"/>
        <w:rPr>
          <w:rFonts w:cs="Arial"/>
          <w:sz w:val="24"/>
          <w:szCs w:val="24"/>
        </w:rPr>
      </w:pPr>
    </w:p>
    <w:p w:rsidR="00A12737" w:rsidRPr="00C91E50" w:rsidRDefault="00D205F3" w:rsidP="006F1297">
      <w:pPr>
        <w:spacing w:before="0" w:after="0" w:line="276" w:lineRule="auto"/>
        <w:ind w:left="360" w:firstLine="0"/>
        <w:rPr>
          <w:rFonts w:cs="Arial"/>
          <w:b/>
          <w:sz w:val="24"/>
          <w:szCs w:val="24"/>
        </w:rPr>
      </w:pPr>
      <w:r w:rsidRPr="00C91E50">
        <w:rPr>
          <w:rFonts w:cs="Arial"/>
          <w:b/>
          <w:sz w:val="24"/>
          <w:szCs w:val="24"/>
        </w:rPr>
        <w:t>3.Spatii verzi</w:t>
      </w:r>
      <w:r w:rsidR="000565E6" w:rsidRPr="00C91E50">
        <w:rPr>
          <w:rFonts w:cs="Arial"/>
          <w:b/>
          <w:sz w:val="24"/>
          <w:szCs w:val="24"/>
        </w:rPr>
        <w:t xml:space="preserve"> = </w:t>
      </w:r>
      <w:r w:rsidR="00393FDA" w:rsidRPr="00393FDA">
        <w:rPr>
          <w:rFonts w:cs="Arial"/>
          <w:b/>
          <w:sz w:val="24"/>
          <w:szCs w:val="24"/>
        </w:rPr>
        <w:t xml:space="preserve">121,98 mp </w:t>
      </w:r>
      <w:r w:rsidR="000565E6" w:rsidRPr="00C91E50">
        <w:rPr>
          <w:rFonts w:cs="Arial"/>
          <w:b/>
          <w:sz w:val="24"/>
          <w:szCs w:val="24"/>
        </w:rPr>
        <w:t>mp</w:t>
      </w:r>
    </w:p>
    <w:p w:rsidR="0054184A" w:rsidRPr="00482431" w:rsidRDefault="006D6482" w:rsidP="00B2686D">
      <w:pPr>
        <w:autoSpaceDE w:val="0"/>
        <w:autoSpaceDN w:val="0"/>
        <w:adjustRightInd w:val="0"/>
        <w:spacing w:after="0" w:line="240" w:lineRule="auto"/>
        <w:rPr>
          <w:rFonts w:cs="Arial"/>
          <w:sz w:val="24"/>
          <w:szCs w:val="24"/>
        </w:rPr>
      </w:pPr>
      <w:r w:rsidRPr="006D6482">
        <w:rPr>
          <w:rFonts w:cs="Arial"/>
          <w:sz w:val="24"/>
          <w:szCs w:val="24"/>
        </w:rPr>
        <w:t>Pe laturile de nord, est si best ale hotelului exista o fasie cu latimea de 1m de spatiu verde. Pe latura de sud exista o plat</w:t>
      </w:r>
      <w:r>
        <w:rPr>
          <w:rFonts w:cs="Arial"/>
          <w:sz w:val="24"/>
          <w:szCs w:val="24"/>
        </w:rPr>
        <w:t>fo</w:t>
      </w:r>
      <w:r w:rsidRPr="006D6482">
        <w:rPr>
          <w:rFonts w:cs="Arial"/>
          <w:sz w:val="24"/>
          <w:szCs w:val="24"/>
        </w:rPr>
        <w:t>rma betonata care continua pe domeniul public</w:t>
      </w:r>
    </w:p>
    <w:p w:rsidR="0054184A" w:rsidRPr="00482431" w:rsidRDefault="0054184A" w:rsidP="00B2686D">
      <w:pPr>
        <w:autoSpaceDE w:val="0"/>
        <w:autoSpaceDN w:val="0"/>
        <w:adjustRightInd w:val="0"/>
        <w:spacing w:after="0" w:line="240" w:lineRule="auto"/>
        <w:rPr>
          <w:rFonts w:cs="Arial"/>
          <w:b/>
        </w:rPr>
      </w:pPr>
      <w:r w:rsidRPr="00482431">
        <w:rPr>
          <w:rFonts w:cs="Arial"/>
          <w:b/>
        </w:rPr>
        <w:t>4. Alimentare cu apa si canalizare</w:t>
      </w:r>
    </w:p>
    <w:p w:rsidR="00802407" w:rsidRDefault="006D6482" w:rsidP="00802407">
      <w:pPr>
        <w:pStyle w:val="Bodytext20"/>
        <w:shd w:val="clear" w:color="auto" w:fill="auto"/>
        <w:spacing w:after="0" w:line="276" w:lineRule="auto"/>
        <w:ind w:firstLine="760"/>
        <w:jc w:val="both"/>
        <w:rPr>
          <w:rFonts w:ascii="Arial" w:hAnsi="Arial" w:cs="Arial"/>
          <w:lang w:val="en-US"/>
        </w:rPr>
      </w:pPr>
      <w:r>
        <w:rPr>
          <w:rFonts w:ascii="Arial" w:hAnsi="Arial" w:cs="Arial"/>
          <w:lang w:val="en-US"/>
        </w:rPr>
        <w:t xml:space="preserve">Hotelul </w:t>
      </w:r>
      <w:proofErr w:type="gramStart"/>
      <w:r>
        <w:rPr>
          <w:rFonts w:ascii="Arial" w:hAnsi="Arial" w:cs="Arial"/>
          <w:lang w:val="en-US"/>
        </w:rPr>
        <w:t>este</w:t>
      </w:r>
      <w:proofErr w:type="gramEnd"/>
      <w:r>
        <w:rPr>
          <w:rFonts w:ascii="Arial" w:hAnsi="Arial" w:cs="Arial"/>
          <w:lang w:val="en-US"/>
        </w:rPr>
        <w:t xml:space="preserve"> racordat la reteaua de alimentare cu apa si canalizare din zona care se va mentine intraucat suplimentarea capacitatii de cazare nu necesita modificarea acesteia. S.C VENTURA LITORAL S.R.L. </w:t>
      </w:r>
      <w:proofErr w:type="gramStart"/>
      <w:r>
        <w:rPr>
          <w:rFonts w:ascii="Arial" w:hAnsi="Arial" w:cs="Arial"/>
          <w:lang w:val="en-US"/>
        </w:rPr>
        <w:t>are</w:t>
      </w:r>
      <w:proofErr w:type="gramEnd"/>
      <w:r>
        <w:rPr>
          <w:rFonts w:ascii="Arial" w:hAnsi="Arial" w:cs="Arial"/>
          <w:lang w:val="en-US"/>
        </w:rPr>
        <w:t xml:space="preserve"> contract cu S.C. RAJA S.A. Constanta pentru furnizarea apei potabile si preluarea apelor uzate menajere.</w:t>
      </w:r>
    </w:p>
    <w:p w:rsidR="00D205F3" w:rsidRPr="00D205F3" w:rsidRDefault="00D205F3" w:rsidP="0056377E">
      <w:pPr>
        <w:autoSpaceDE w:val="0"/>
        <w:autoSpaceDN w:val="0"/>
        <w:adjustRightInd w:val="0"/>
        <w:spacing w:after="0" w:line="276" w:lineRule="auto"/>
        <w:rPr>
          <w:rFonts w:cs="Arial"/>
        </w:rPr>
      </w:pPr>
      <w:r w:rsidRPr="00D80B2C">
        <w:rPr>
          <w:rFonts w:ascii="Courier New" w:hAnsi="Courier New" w:cs="Courier New"/>
          <w:spacing w:val="-20"/>
          <w:sz w:val="18"/>
          <w:szCs w:val="18"/>
        </w:rPr>
        <w:t xml:space="preserve">                                </w:t>
      </w:r>
    </w:p>
    <w:p w:rsidR="00200839" w:rsidRPr="004C6ED0" w:rsidRDefault="00200839" w:rsidP="00274FC4">
      <w:pPr>
        <w:spacing w:before="0" w:after="0" w:line="276" w:lineRule="auto"/>
        <w:ind w:firstLine="630"/>
        <w:rPr>
          <w:rFonts w:cs="Arial"/>
          <w:b/>
        </w:rPr>
      </w:pPr>
    </w:p>
    <w:p w:rsidR="00FE0600" w:rsidRPr="00482431" w:rsidRDefault="00FE0600" w:rsidP="00274FC4">
      <w:pPr>
        <w:spacing w:before="0" w:after="0" w:line="276" w:lineRule="auto"/>
        <w:ind w:firstLine="630"/>
        <w:rPr>
          <w:rFonts w:cs="Arial"/>
          <w:b/>
          <w:sz w:val="24"/>
          <w:szCs w:val="24"/>
        </w:rPr>
      </w:pPr>
      <w:r w:rsidRPr="00482431">
        <w:rPr>
          <w:rFonts w:cs="Arial"/>
          <w:b/>
          <w:sz w:val="24"/>
          <w:szCs w:val="24"/>
        </w:rPr>
        <w:t>III.4.1 Profilul si capacitatile de productie</w:t>
      </w:r>
    </w:p>
    <w:p w:rsidR="005376AE" w:rsidRDefault="006D6482" w:rsidP="00274FC4">
      <w:pPr>
        <w:spacing w:before="0" w:after="0" w:line="276" w:lineRule="auto"/>
        <w:rPr>
          <w:b/>
          <w:spacing w:val="1"/>
        </w:rPr>
      </w:pPr>
      <w:r w:rsidRPr="005C2B8B">
        <w:rPr>
          <w:b/>
          <w:spacing w:val="1"/>
        </w:rPr>
        <w:t>PARTER</w:t>
      </w:r>
    </w:p>
    <w:p w:rsidR="006D6482" w:rsidRPr="006D6482" w:rsidRDefault="006D6482" w:rsidP="006D6482">
      <w:pPr>
        <w:shd w:val="clear" w:color="auto" w:fill="FFFFFF"/>
        <w:ind w:left="11"/>
        <w:rPr>
          <w:spacing w:val="1"/>
          <w:sz w:val="24"/>
          <w:szCs w:val="24"/>
        </w:rPr>
      </w:pPr>
      <w:r w:rsidRPr="006D6482">
        <w:rPr>
          <w:spacing w:val="1"/>
          <w:sz w:val="24"/>
          <w:szCs w:val="24"/>
        </w:rPr>
        <w:t xml:space="preserve">- 14 camere duble </w:t>
      </w:r>
    </w:p>
    <w:p w:rsidR="006D6482" w:rsidRPr="006D6482" w:rsidRDefault="006D6482" w:rsidP="006D6482">
      <w:pPr>
        <w:shd w:val="clear" w:color="auto" w:fill="FFFFFF"/>
        <w:ind w:left="11"/>
        <w:rPr>
          <w:spacing w:val="1"/>
          <w:sz w:val="24"/>
          <w:szCs w:val="24"/>
        </w:rPr>
      </w:pPr>
      <w:r w:rsidRPr="006D6482">
        <w:rPr>
          <w:spacing w:val="1"/>
          <w:sz w:val="24"/>
          <w:szCs w:val="24"/>
        </w:rPr>
        <w:t>- camera pentru cazare persoane cu disabilitati</w:t>
      </w:r>
    </w:p>
    <w:p w:rsidR="006D6482" w:rsidRDefault="006D6482" w:rsidP="006D6482">
      <w:pPr>
        <w:shd w:val="clear" w:color="auto" w:fill="FFFFFF"/>
        <w:ind w:left="11"/>
        <w:rPr>
          <w:spacing w:val="1"/>
          <w:sz w:val="24"/>
          <w:szCs w:val="24"/>
        </w:rPr>
      </w:pPr>
      <w:r w:rsidRPr="006D6482">
        <w:rPr>
          <w:spacing w:val="1"/>
          <w:sz w:val="24"/>
          <w:szCs w:val="24"/>
        </w:rPr>
        <w:t>- doua apartamente in extremitatea nordica a tronsonului</w:t>
      </w:r>
    </w:p>
    <w:p w:rsidR="006D6482" w:rsidRPr="006D6482" w:rsidRDefault="006D6482" w:rsidP="006D6482">
      <w:pPr>
        <w:shd w:val="clear" w:color="auto" w:fill="FFFFFF"/>
        <w:ind w:left="11"/>
        <w:rPr>
          <w:spacing w:val="1"/>
          <w:sz w:val="24"/>
          <w:szCs w:val="24"/>
        </w:rPr>
      </w:pPr>
      <w:r w:rsidRPr="006D6482">
        <w:rPr>
          <w:spacing w:val="1"/>
          <w:sz w:val="24"/>
          <w:szCs w:val="24"/>
        </w:rPr>
        <w:t xml:space="preserve">-zona de receptie  41,20 mp amenajat ca hol primire public cu zona de receptie </w:t>
      </w:r>
    </w:p>
    <w:p w:rsidR="006D6482" w:rsidRPr="006D6482" w:rsidRDefault="006D6482" w:rsidP="006D6482">
      <w:pPr>
        <w:shd w:val="clear" w:color="auto" w:fill="FFFFFF"/>
        <w:ind w:left="11"/>
        <w:rPr>
          <w:spacing w:val="1"/>
          <w:sz w:val="24"/>
          <w:szCs w:val="24"/>
        </w:rPr>
      </w:pPr>
      <w:r w:rsidRPr="006D6482">
        <w:rPr>
          <w:spacing w:val="1"/>
          <w:sz w:val="24"/>
          <w:szCs w:val="24"/>
        </w:rPr>
        <w:t xml:space="preserve">- birou administrativ pe latura de est cu acces din hol si coridor , s=12,8mp </w:t>
      </w:r>
    </w:p>
    <w:p w:rsidR="006D6482" w:rsidRPr="006D6482" w:rsidRDefault="006D6482" w:rsidP="006D6482">
      <w:pPr>
        <w:shd w:val="clear" w:color="auto" w:fill="FFFFFF"/>
        <w:ind w:left="11"/>
        <w:rPr>
          <w:spacing w:val="1"/>
          <w:sz w:val="24"/>
          <w:szCs w:val="24"/>
        </w:rPr>
      </w:pPr>
      <w:r w:rsidRPr="006D6482">
        <w:rPr>
          <w:spacing w:val="1"/>
          <w:sz w:val="24"/>
          <w:szCs w:val="24"/>
        </w:rPr>
        <w:t>- grup sanitar cu acces din holul de primire, s=3,50mp</w:t>
      </w:r>
    </w:p>
    <w:p w:rsidR="006D6482" w:rsidRDefault="006D6482" w:rsidP="006D6482">
      <w:pPr>
        <w:shd w:val="clear" w:color="auto" w:fill="FFFFFF"/>
        <w:ind w:left="11"/>
        <w:rPr>
          <w:spacing w:val="1"/>
          <w:sz w:val="24"/>
          <w:szCs w:val="24"/>
        </w:rPr>
      </w:pPr>
      <w:r w:rsidRPr="006D6482">
        <w:rPr>
          <w:spacing w:val="1"/>
          <w:sz w:val="24"/>
          <w:szCs w:val="24"/>
        </w:rPr>
        <w:t>-centrala termica si spatii tehnice in extremitatea de nord, s=12,8mp</w:t>
      </w:r>
    </w:p>
    <w:p w:rsidR="006D6482" w:rsidRDefault="006D6482" w:rsidP="006D6482">
      <w:pPr>
        <w:shd w:val="clear" w:color="auto" w:fill="FFFFFF"/>
        <w:ind w:left="11"/>
        <w:rPr>
          <w:spacing w:val="1"/>
          <w:sz w:val="24"/>
          <w:szCs w:val="24"/>
        </w:rPr>
      </w:pPr>
      <w:r>
        <w:rPr>
          <w:spacing w:val="1"/>
          <w:sz w:val="24"/>
          <w:szCs w:val="24"/>
        </w:rPr>
        <w:t xml:space="preserve">- </w:t>
      </w:r>
      <w:r w:rsidRPr="006D6482">
        <w:rPr>
          <w:spacing w:val="1"/>
          <w:sz w:val="24"/>
          <w:szCs w:val="24"/>
        </w:rPr>
        <w:t>o camera pentru persoane cu disabilitati, s=12,8mp ,dotata cu grup sanitar individual s=5,60mp</w:t>
      </w:r>
    </w:p>
    <w:p w:rsidR="006D6482" w:rsidRDefault="006D6482" w:rsidP="006D6482">
      <w:pPr>
        <w:shd w:val="clear" w:color="auto" w:fill="FFFFFF"/>
        <w:ind w:left="11"/>
        <w:rPr>
          <w:b/>
          <w:spacing w:val="1"/>
          <w:sz w:val="24"/>
          <w:szCs w:val="24"/>
        </w:rPr>
      </w:pPr>
      <w:r w:rsidRPr="006D6482">
        <w:rPr>
          <w:b/>
          <w:spacing w:val="1"/>
          <w:sz w:val="24"/>
          <w:szCs w:val="24"/>
        </w:rPr>
        <w:t>ETAJ 1,2</w:t>
      </w:r>
    </w:p>
    <w:p w:rsidR="006D6482" w:rsidRPr="006D6482" w:rsidRDefault="006D6482" w:rsidP="006D6482">
      <w:pPr>
        <w:shd w:val="clear" w:color="auto" w:fill="FFFFFF"/>
        <w:ind w:left="11"/>
        <w:rPr>
          <w:spacing w:val="1"/>
          <w:sz w:val="24"/>
          <w:szCs w:val="24"/>
        </w:rPr>
      </w:pPr>
      <w:r w:rsidRPr="006D6482">
        <w:rPr>
          <w:spacing w:val="1"/>
          <w:sz w:val="24"/>
          <w:szCs w:val="24"/>
        </w:rPr>
        <w:t>- 18 camere duble cu grup sanitar individual totalizind 36 locuri de cazare</w:t>
      </w:r>
    </w:p>
    <w:p w:rsidR="006D6482" w:rsidRPr="006D6482" w:rsidRDefault="006D6482" w:rsidP="006D6482">
      <w:pPr>
        <w:shd w:val="clear" w:color="auto" w:fill="FFFFFF"/>
        <w:ind w:left="11"/>
        <w:rPr>
          <w:spacing w:val="1"/>
          <w:sz w:val="24"/>
          <w:szCs w:val="24"/>
        </w:rPr>
      </w:pPr>
      <w:r w:rsidRPr="006D6482">
        <w:rPr>
          <w:spacing w:val="1"/>
          <w:sz w:val="24"/>
          <w:szCs w:val="24"/>
        </w:rPr>
        <w:t>-doua apartamente pe nivel de cca 20,0mp cu grup sanitar individual 4,32-2,36mp</w:t>
      </w:r>
    </w:p>
    <w:p w:rsidR="006D6482" w:rsidRDefault="006D6482" w:rsidP="006D6482">
      <w:pPr>
        <w:shd w:val="clear" w:color="auto" w:fill="FFFFFF"/>
        <w:ind w:left="11"/>
        <w:rPr>
          <w:spacing w:val="1"/>
          <w:sz w:val="24"/>
          <w:szCs w:val="24"/>
        </w:rPr>
      </w:pPr>
      <w:r w:rsidRPr="006D6482">
        <w:rPr>
          <w:spacing w:val="1"/>
          <w:sz w:val="24"/>
          <w:szCs w:val="24"/>
        </w:rPr>
        <w:t>Nivelul insumeaza 40 locuri de cazare</w:t>
      </w:r>
      <w:r>
        <w:rPr>
          <w:spacing w:val="1"/>
          <w:sz w:val="24"/>
          <w:szCs w:val="24"/>
        </w:rPr>
        <w:t>.</w:t>
      </w:r>
    </w:p>
    <w:p w:rsidR="006D6482" w:rsidRPr="006D6482" w:rsidRDefault="006D6482" w:rsidP="006D6482">
      <w:pPr>
        <w:shd w:val="clear" w:color="auto" w:fill="FFFFFF"/>
        <w:ind w:left="11"/>
        <w:rPr>
          <w:b/>
          <w:spacing w:val="1"/>
          <w:sz w:val="24"/>
          <w:szCs w:val="24"/>
        </w:rPr>
      </w:pPr>
      <w:r w:rsidRPr="006D6482">
        <w:rPr>
          <w:b/>
          <w:spacing w:val="1"/>
          <w:sz w:val="24"/>
          <w:szCs w:val="24"/>
        </w:rPr>
        <w:t>ETAJ 3</w:t>
      </w:r>
    </w:p>
    <w:p w:rsidR="006D6482" w:rsidRPr="006D6482" w:rsidRDefault="006D6482" w:rsidP="006D6482">
      <w:pPr>
        <w:shd w:val="clear" w:color="auto" w:fill="FFFFFF"/>
        <w:ind w:left="11"/>
        <w:rPr>
          <w:spacing w:val="1"/>
          <w:sz w:val="24"/>
          <w:szCs w:val="24"/>
        </w:rPr>
      </w:pPr>
      <w:r w:rsidRPr="006D6482">
        <w:rPr>
          <w:spacing w:val="1"/>
          <w:sz w:val="24"/>
          <w:szCs w:val="24"/>
        </w:rPr>
        <w:t>-8 camere duble avind grup sanitar 2,80mp, hol 2,76mp , camera 11,34mp, terasa descoperita aferenta 9,0mp</w:t>
      </w:r>
    </w:p>
    <w:p w:rsidR="006D6482" w:rsidRPr="006D6482" w:rsidRDefault="006D6482" w:rsidP="006D6482">
      <w:pPr>
        <w:shd w:val="clear" w:color="auto" w:fill="FFFFFF"/>
        <w:ind w:left="11"/>
        <w:rPr>
          <w:spacing w:val="1"/>
          <w:sz w:val="24"/>
          <w:szCs w:val="24"/>
        </w:rPr>
      </w:pPr>
      <w:r w:rsidRPr="006D6482">
        <w:rPr>
          <w:spacing w:val="1"/>
          <w:sz w:val="24"/>
          <w:szCs w:val="24"/>
        </w:rPr>
        <w:t>-apartament cu grup sanitar s=3,20mp, camera zi 10,8mp,  dormitor 8,30mp, terasa  9,0mp</w:t>
      </w:r>
    </w:p>
    <w:p w:rsidR="006D6482" w:rsidRPr="006D6482" w:rsidRDefault="006D6482" w:rsidP="006D6482">
      <w:pPr>
        <w:shd w:val="clear" w:color="auto" w:fill="FFFFFF"/>
        <w:ind w:left="11"/>
        <w:rPr>
          <w:spacing w:val="1"/>
          <w:sz w:val="24"/>
          <w:szCs w:val="24"/>
        </w:rPr>
      </w:pPr>
      <w:r w:rsidRPr="006D6482">
        <w:rPr>
          <w:spacing w:val="1"/>
          <w:sz w:val="24"/>
          <w:szCs w:val="24"/>
        </w:rPr>
        <w:t>-holuri de nivel de 9,5mp respectiv 15,10mp -aferente scarilor de acces</w:t>
      </w:r>
    </w:p>
    <w:p w:rsidR="006D6482" w:rsidRPr="006D6482" w:rsidRDefault="006D6482" w:rsidP="006D6482">
      <w:pPr>
        <w:shd w:val="clear" w:color="auto" w:fill="FFFFFF"/>
        <w:ind w:left="11"/>
        <w:rPr>
          <w:spacing w:val="1"/>
          <w:sz w:val="24"/>
          <w:szCs w:val="24"/>
        </w:rPr>
      </w:pPr>
      <w:r w:rsidRPr="006D6482">
        <w:rPr>
          <w:spacing w:val="1"/>
          <w:sz w:val="24"/>
          <w:szCs w:val="24"/>
        </w:rPr>
        <w:t>-coridor de distributie in camere 31,20mp</w:t>
      </w:r>
      <w:r w:rsidR="00B86201">
        <w:rPr>
          <w:spacing w:val="1"/>
          <w:sz w:val="24"/>
          <w:szCs w:val="24"/>
        </w:rPr>
        <w:t>.</w:t>
      </w:r>
    </w:p>
    <w:p w:rsidR="006D6482" w:rsidRPr="006D6482" w:rsidRDefault="006D6482" w:rsidP="006D6482">
      <w:pPr>
        <w:shd w:val="clear" w:color="auto" w:fill="FFFFFF"/>
        <w:ind w:left="11"/>
        <w:rPr>
          <w:spacing w:val="1"/>
          <w:sz w:val="24"/>
          <w:szCs w:val="24"/>
        </w:rPr>
      </w:pPr>
    </w:p>
    <w:p w:rsidR="006D6482" w:rsidRPr="006D6482" w:rsidRDefault="006D6482" w:rsidP="006D6482">
      <w:pPr>
        <w:shd w:val="clear" w:color="auto" w:fill="FFFFFF"/>
        <w:ind w:left="11"/>
        <w:rPr>
          <w:bCs/>
          <w:spacing w:val="1"/>
          <w:sz w:val="24"/>
          <w:szCs w:val="24"/>
        </w:rPr>
      </w:pPr>
    </w:p>
    <w:p w:rsidR="006D6482" w:rsidRPr="006D6482" w:rsidRDefault="006D6482" w:rsidP="006D6482">
      <w:pPr>
        <w:shd w:val="clear" w:color="auto" w:fill="FFFFFF"/>
        <w:ind w:firstLine="0"/>
        <w:rPr>
          <w:spacing w:val="1"/>
          <w:sz w:val="24"/>
          <w:szCs w:val="24"/>
        </w:rPr>
      </w:pPr>
    </w:p>
    <w:p w:rsidR="006D6482" w:rsidRPr="006D6482" w:rsidRDefault="006D6482" w:rsidP="00274FC4">
      <w:pPr>
        <w:spacing w:before="0" w:after="0" w:line="276" w:lineRule="auto"/>
        <w:rPr>
          <w:rFonts w:cs="Arial"/>
          <w:bCs/>
          <w:color w:val="FF0000"/>
          <w:sz w:val="24"/>
          <w:szCs w:val="24"/>
        </w:rPr>
      </w:pPr>
    </w:p>
    <w:p w:rsidR="00FE0600" w:rsidRPr="00482431" w:rsidRDefault="00FE0600" w:rsidP="00274FC4">
      <w:pPr>
        <w:spacing w:before="0" w:after="0" w:line="276" w:lineRule="auto"/>
        <w:ind w:firstLine="630"/>
        <w:rPr>
          <w:rFonts w:cs="Arial"/>
          <w:b/>
          <w:sz w:val="24"/>
          <w:szCs w:val="24"/>
        </w:rPr>
      </w:pPr>
      <w:r w:rsidRPr="00482431">
        <w:rPr>
          <w:rFonts w:cs="Arial"/>
          <w:b/>
          <w:sz w:val="24"/>
          <w:szCs w:val="24"/>
        </w:rPr>
        <w:lastRenderedPageBreak/>
        <w:t>III.4.2.  </w:t>
      </w:r>
      <w:r w:rsidR="000B7EAF" w:rsidRPr="00482431">
        <w:rPr>
          <w:rFonts w:cs="Arial"/>
          <w:b/>
          <w:sz w:val="24"/>
          <w:szCs w:val="24"/>
        </w:rPr>
        <w:t>Caracteristici constructive</w:t>
      </w:r>
      <w:r w:rsidR="00CA4B06" w:rsidRPr="00482431">
        <w:rPr>
          <w:rFonts w:cs="Arial"/>
          <w:b/>
          <w:sz w:val="24"/>
          <w:szCs w:val="24"/>
        </w:rPr>
        <w:t xml:space="preserve"> si functionale</w:t>
      </w:r>
    </w:p>
    <w:p w:rsidR="001C2971" w:rsidRPr="00482431" w:rsidRDefault="004133E7" w:rsidP="00C64008">
      <w:pPr>
        <w:spacing w:line="276" w:lineRule="auto"/>
        <w:ind w:firstLine="0"/>
        <w:rPr>
          <w:rFonts w:cs="Arial"/>
          <w:b/>
          <w:i/>
          <w:color w:val="000000"/>
          <w:sz w:val="24"/>
          <w:szCs w:val="24"/>
        </w:rPr>
      </w:pPr>
      <w:r w:rsidRPr="00482431">
        <w:rPr>
          <w:rFonts w:eastAsia="Times New Roman" w:cs="Arial"/>
          <w:color w:val="FF0000"/>
          <w:sz w:val="24"/>
          <w:szCs w:val="24"/>
        </w:rPr>
        <w:tab/>
      </w:r>
      <w:r w:rsidR="00704959" w:rsidRPr="00482431">
        <w:rPr>
          <w:rFonts w:eastAsia="Times New Roman" w:cs="Arial"/>
          <w:b/>
          <w:sz w:val="24"/>
          <w:szCs w:val="24"/>
        </w:rPr>
        <w:t xml:space="preserve">III.4.2.1 </w:t>
      </w:r>
      <w:r w:rsidR="001C2971" w:rsidRPr="00482431">
        <w:rPr>
          <w:rFonts w:cs="Arial"/>
          <w:b/>
          <w:sz w:val="24"/>
          <w:szCs w:val="24"/>
        </w:rPr>
        <w:t>Lucrari</w:t>
      </w:r>
      <w:r w:rsidR="001C2971" w:rsidRPr="00482431">
        <w:rPr>
          <w:rFonts w:cs="Arial"/>
          <w:b/>
          <w:color w:val="000000"/>
          <w:sz w:val="24"/>
          <w:szCs w:val="24"/>
        </w:rPr>
        <w:t xml:space="preserve"> de</w:t>
      </w:r>
      <w:r w:rsidR="00B86201">
        <w:rPr>
          <w:rFonts w:cs="Arial"/>
          <w:b/>
          <w:color w:val="000000"/>
          <w:sz w:val="24"/>
          <w:szCs w:val="24"/>
        </w:rPr>
        <w:t xml:space="preserve"> desfaceri plasee beton armat, hidr</w:t>
      </w:r>
      <w:r w:rsidR="007E4301">
        <w:rPr>
          <w:rFonts w:cs="Arial"/>
          <w:b/>
          <w:color w:val="000000"/>
          <w:sz w:val="24"/>
          <w:szCs w:val="24"/>
        </w:rPr>
        <w:t>o</w:t>
      </w:r>
      <w:r w:rsidR="00B86201">
        <w:rPr>
          <w:rFonts w:cs="Arial"/>
          <w:b/>
          <w:color w:val="000000"/>
          <w:sz w:val="24"/>
          <w:szCs w:val="24"/>
        </w:rPr>
        <w:t>izolatii si zidarie caramida</w:t>
      </w:r>
    </w:p>
    <w:p w:rsidR="007E4301" w:rsidRPr="007E4301" w:rsidRDefault="007E4301" w:rsidP="000A4879">
      <w:pPr>
        <w:spacing w:line="276" w:lineRule="auto"/>
        <w:ind w:firstLine="270"/>
        <w:rPr>
          <w:rFonts w:cs="Arial"/>
          <w:b/>
          <w:iCs/>
          <w:color w:val="000000"/>
          <w:sz w:val="24"/>
          <w:szCs w:val="24"/>
        </w:rPr>
      </w:pPr>
      <w:r w:rsidRPr="007E4301">
        <w:rPr>
          <w:sz w:val="24"/>
          <w:szCs w:val="24"/>
        </w:rPr>
        <w:t>Lucrările de demolare se pot desfăsura după tehnologii şi cu echipamente obişnuite folosite uzual la acest gen de lucrări. Evacuarea molozului se va face numai prin accesul existent, în condiţii de securitate pentru circulaţia auto si pietonală din zonă. Se vor crea depozite de moloz în spaţiul proprietăţii, de unde se va asigura încărcarea si transportul ritmic în locurile special amenajate pentru care s-a obţinut aprobare. Demolarea părţilor componente ale clădirilor trebuie astfel executate, încât demolarea unei părti din clădire sau a unui element de construcţie să nu atragă prăbuşirea neprevăzută a altei părţi sau altui element. În general, lucrările de demolare trebuie să înceapă prin îndepărtarea a cât mai mult din încărcările moarte, pe cât posibil fără a afecta mai întâi elemente principale de rezistenţă. Demolarea elementelor se execută manual sau prin utilaje mecanizate, îngrijit, fără producerea de şocuri sau vibraţii care să deterioreze elementele de rezistenţă ale structurii existente. Pe perioada executării lucrărilor se va asigura îndepărtarea materialelor demontate în aşa fel încât să nu se obstrucţioneze procesul tehnologic de execuţie. Ordinea de desfacere a lucrărilor de construcţii va fi în principiu inversă ordinii operaţiunilor de montaj folosite la realizarea construcţiei. În vederea respectării ordinii de desfacere, documentaţia tehnică – detaliile de execuţie cuprind precizarea elementelor, ansamblelor şi subansamblelor care se desfac în cadrul execuţiei, într-o succesiune firească, reală. În vederea recuperării unei cantităţi cât mai mari de materiale şi elemente de construcţii, la demolarea acestor clădiri se vor aplica tehnologii de demontare „bucată cu bucată”. În vederea uşurării sortării materialelor ce urmează a fi recuperate, pentru utilizare ca atare sau după reciclare, demolarea se va face în etape succesive; în fiecare etapă urmează a fi desfăcute lucrări de construcţii cuprinzând acelaşi tip de materiale, care se va evacua din zona de lucru înainte de începerea etapei următoare. Elementele din beton armat nerecuperate ca atare se vor fragmenta la dimensiuni de gabarit corespunzătoare mijloacelor de ridicare şi transport disponibile, respectiv a utilajelor de prelucrare în vederea reciclării. Cărămizile ceramice şi celelalte corpuri de zidărie se vor curaţa de mortar, de regulă pe loc. Se vor scoate şi pachetiza în vederea simplificării operaţiunilor de transport, manipulare şi depozitare. Se recomandă ca transportul materialelor şi elementelor rezultate din demolări la depozitele/obiectivele stabilite prin documentaţia tehnică să se faca în mod uniform pe toată durata</w:t>
      </w:r>
      <w:r w:rsidR="00133A3C" w:rsidRPr="007E4301">
        <w:rPr>
          <w:rFonts w:cs="Arial"/>
          <w:b/>
          <w:i/>
          <w:color w:val="000000"/>
          <w:sz w:val="24"/>
          <w:szCs w:val="24"/>
        </w:rPr>
        <w:tab/>
      </w:r>
    </w:p>
    <w:p w:rsidR="007E4301" w:rsidRDefault="007E4301" w:rsidP="000A4879">
      <w:pPr>
        <w:spacing w:line="276" w:lineRule="auto"/>
        <w:ind w:firstLine="270"/>
        <w:rPr>
          <w:rFonts w:cs="Arial"/>
          <w:b/>
          <w:iCs/>
          <w:color w:val="000000"/>
          <w:sz w:val="24"/>
          <w:szCs w:val="24"/>
        </w:rPr>
      </w:pPr>
    </w:p>
    <w:p w:rsidR="000A4879" w:rsidRPr="00482431" w:rsidRDefault="00704959" w:rsidP="000A4879">
      <w:pPr>
        <w:spacing w:line="276" w:lineRule="auto"/>
        <w:ind w:firstLine="270"/>
        <w:rPr>
          <w:rFonts w:cs="Arial"/>
          <w:b/>
          <w:color w:val="000000"/>
          <w:sz w:val="24"/>
          <w:szCs w:val="24"/>
        </w:rPr>
      </w:pPr>
      <w:r w:rsidRPr="00482431">
        <w:rPr>
          <w:rFonts w:cs="Arial"/>
          <w:b/>
          <w:color w:val="000000"/>
          <w:sz w:val="24"/>
          <w:szCs w:val="24"/>
        </w:rPr>
        <w:t>III.4.2.2</w:t>
      </w:r>
      <w:r w:rsidRPr="00482431">
        <w:rPr>
          <w:rFonts w:cs="Arial"/>
          <w:b/>
          <w:i/>
          <w:color w:val="000000"/>
          <w:sz w:val="24"/>
          <w:szCs w:val="24"/>
        </w:rPr>
        <w:t xml:space="preserve"> </w:t>
      </w:r>
      <w:r w:rsidR="000A4879" w:rsidRPr="00482431">
        <w:rPr>
          <w:rFonts w:cs="Arial"/>
          <w:b/>
          <w:color w:val="000000"/>
          <w:sz w:val="24"/>
          <w:szCs w:val="24"/>
        </w:rPr>
        <w:t>Armare</w:t>
      </w:r>
      <w:r w:rsidRPr="00482431">
        <w:rPr>
          <w:rFonts w:cs="Arial"/>
          <w:b/>
          <w:color w:val="000000"/>
          <w:sz w:val="24"/>
          <w:szCs w:val="24"/>
        </w:rPr>
        <w:t>a</w:t>
      </w:r>
      <w:r w:rsidR="000A4879" w:rsidRPr="00482431">
        <w:rPr>
          <w:rFonts w:cs="Arial"/>
          <w:b/>
          <w:color w:val="000000"/>
          <w:sz w:val="24"/>
          <w:szCs w:val="24"/>
        </w:rPr>
        <w:t>, cofrare</w:t>
      </w:r>
      <w:r w:rsidRPr="00482431">
        <w:rPr>
          <w:rFonts w:cs="Arial"/>
          <w:b/>
          <w:color w:val="000000"/>
          <w:sz w:val="24"/>
          <w:szCs w:val="24"/>
        </w:rPr>
        <w:t>a</w:t>
      </w:r>
      <w:r w:rsidR="000A4879" w:rsidRPr="00482431">
        <w:rPr>
          <w:rFonts w:cs="Arial"/>
          <w:b/>
          <w:color w:val="000000"/>
          <w:sz w:val="24"/>
          <w:szCs w:val="24"/>
        </w:rPr>
        <w:t xml:space="preserve"> si betonare elemente structura</w:t>
      </w:r>
      <w:r w:rsidR="000A4879" w:rsidRPr="00482431">
        <w:rPr>
          <w:rFonts w:cs="Arial"/>
          <w:b/>
          <w:i/>
          <w:color w:val="000000"/>
          <w:sz w:val="24"/>
          <w:szCs w:val="24"/>
        </w:rPr>
        <w:t xml:space="preserve"> </w:t>
      </w:r>
    </w:p>
    <w:p w:rsidR="000A4879" w:rsidRPr="00482431" w:rsidRDefault="000A4879" w:rsidP="000A4879">
      <w:pPr>
        <w:spacing w:line="276" w:lineRule="auto"/>
        <w:ind w:firstLine="270"/>
        <w:rPr>
          <w:rFonts w:cs="Arial"/>
          <w:sz w:val="24"/>
          <w:szCs w:val="24"/>
        </w:rPr>
      </w:pPr>
      <w:r w:rsidRPr="00482431">
        <w:rPr>
          <w:rFonts w:cs="Arial"/>
          <w:bCs/>
          <w:sz w:val="24"/>
          <w:szCs w:val="24"/>
        </w:rPr>
        <w:t>Fasonarea barelor, confectionarea si montarea carcaselor de armatura</w:t>
      </w:r>
      <w:r w:rsidRPr="00482431">
        <w:rPr>
          <w:rFonts w:cs="Arial"/>
          <w:b/>
          <w:bCs/>
          <w:sz w:val="24"/>
          <w:szCs w:val="24"/>
        </w:rPr>
        <w:t xml:space="preserve"> </w:t>
      </w:r>
      <w:r w:rsidRPr="00482431">
        <w:rPr>
          <w:rFonts w:cs="Arial"/>
          <w:sz w:val="24"/>
          <w:szCs w:val="24"/>
        </w:rPr>
        <w:t>se va face in stricta conformitate cu prevederile proiectului. Barele taiate si fasonate vor fi depozitate in pachete etichetate, in asa fel incat sa se evite confruntarea lor si sa se asigure pastrarea formei si curateniei in momentul montarii.</w:t>
      </w:r>
    </w:p>
    <w:p w:rsidR="000A4879" w:rsidRPr="00482431" w:rsidRDefault="000A4879" w:rsidP="000A4879">
      <w:pPr>
        <w:spacing w:line="276" w:lineRule="auto"/>
        <w:ind w:firstLine="270"/>
        <w:rPr>
          <w:rFonts w:cs="Arial"/>
          <w:sz w:val="24"/>
          <w:szCs w:val="24"/>
        </w:rPr>
      </w:pPr>
      <w:r w:rsidRPr="00482431">
        <w:rPr>
          <w:rFonts w:cs="Arial"/>
          <w:bCs/>
          <w:sz w:val="24"/>
          <w:szCs w:val="24"/>
        </w:rPr>
        <w:t>Legarea armaturilor</w:t>
      </w:r>
      <w:r w:rsidRPr="00482431">
        <w:rPr>
          <w:rFonts w:cs="Arial"/>
          <w:b/>
          <w:bCs/>
          <w:sz w:val="24"/>
          <w:szCs w:val="24"/>
        </w:rPr>
        <w:t xml:space="preserve"> </w:t>
      </w:r>
      <w:r w:rsidRPr="00482431">
        <w:rPr>
          <w:rFonts w:cs="Arial"/>
          <w:sz w:val="24"/>
          <w:szCs w:val="24"/>
        </w:rPr>
        <w:t>trebuie efectuata la incrucisarea barelor, prin legaturi cu sarma neagra sau prin sudura electrica prin puncte.</w:t>
      </w:r>
    </w:p>
    <w:p w:rsidR="000A4879" w:rsidRPr="00482431" w:rsidRDefault="000A4879" w:rsidP="000A4879">
      <w:pPr>
        <w:spacing w:line="276" w:lineRule="auto"/>
        <w:ind w:firstLine="270"/>
        <w:rPr>
          <w:rFonts w:cs="Arial"/>
          <w:sz w:val="24"/>
          <w:szCs w:val="24"/>
        </w:rPr>
      </w:pPr>
      <w:r w:rsidRPr="00482431">
        <w:rPr>
          <w:rFonts w:cs="Arial"/>
          <w:bCs/>
          <w:sz w:val="24"/>
          <w:szCs w:val="24"/>
        </w:rPr>
        <w:t xml:space="preserve">Plasele sudate </w:t>
      </w:r>
      <w:r w:rsidRPr="00482431">
        <w:rPr>
          <w:rFonts w:cs="Arial"/>
          <w:sz w:val="24"/>
          <w:szCs w:val="24"/>
        </w:rPr>
        <w:t xml:space="preserve">se vor folosi ca armaturi pentru elemente din beton armat, monolite sau prefabricate (placi pentru plansee si acoperisuri etc) solicitate de regula numai de incarcari statice. </w:t>
      </w:r>
    </w:p>
    <w:p w:rsidR="000A4879" w:rsidRPr="00482431" w:rsidRDefault="000A4879" w:rsidP="000A4879">
      <w:pPr>
        <w:spacing w:line="276" w:lineRule="auto"/>
        <w:ind w:firstLine="270"/>
        <w:rPr>
          <w:rFonts w:cs="Arial"/>
          <w:sz w:val="24"/>
          <w:szCs w:val="24"/>
        </w:rPr>
      </w:pPr>
      <w:r w:rsidRPr="00482431">
        <w:rPr>
          <w:rFonts w:cs="Arial"/>
          <w:sz w:val="24"/>
          <w:szCs w:val="24"/>
        </w:rPr>
        <w:t>Utilizarea plaselor sudate se va face in conformitate cu prevederile Normativului NE012- 2010 (pct.3.25 - 3.30) a Instructiunilor P 59-80 si Catalogul MIM ISPS Buzau 1978.</w:t>
      </w:r>
    </w:p>
    <w:p w:rsidR="000A4879" w:rsidRPr="00482431" w:rsidRDefault="000A4879" w:rsidP="000A4879">
      <w:pPr>
        <w:pStyle w:val="Default"/>
      </w:pPr>
    </w:p>
    <w:p w:rsidR="000A4879" w:rsidRPr="00482431" w:rsidRDefault="000A4879" w:rsidP="00B431EA">
      <w:pPr>
        <w:pStyle w:val="Default"/>
        <w:spacing w:line="276" w:lineRule="auto"/>
        <w:ind w:firstLine="270"/>
        <w:jc w:val="both"/>
      </w:pPr>
      <w:r w:rsidRPr="00482431">
        <w:rPr>
          <w:bCs/>
        </w:rPr>
        <w:t>Montarea armaturilor</w:t>
      </w:r>
      <w:r w:rsidRPr="00482431">
        <w:rPr>
          <w:b/>
          <w:bCs/>
        </w:rPr>
        <w:t xml:space="preserve"> </w:t>
      </w:r>
      <w:r w:rsidRPr="00482431">
        <w:t xml:space="preserve">se poate face </w:t>
      </w:r>
      <w:proofErr w:type="gramStart"/>
      <w:r w:rsidRPr="00482431">
        <w:t>bara</w:t>
      </w:r>
      <w:proofErr w:type="gramEnd"/>
      <w:r w:rsidRPr="00482431">
        <w:t xml:space="preserve"> la bara (bare flotante) sau sub forma de subansambluri (carcase sau plase sudate) realizate in ateliere centralizate sau organizate in apropierea obiectivului. </w:t>
      </w:r>
      <w:proofErr w:type="gramStart"/>
      <w:r w:rsidRPr="00482431">
        <w:t>Utilizarea subansamblurilor realizate in condi|ii industriale, asigura o crestere a productivitatii muncii.</w:t>
      </w:r>
      <w:proofErr w:type="gramEnd"/>
      <w:r w:rsidRPr="00482431">
        <w:t xml:space="preserve"> </w:t>
      </w:r>
    </w:p>
    <w:p w:rsidR="00B11EF1" w:rsidRPr="00482431" w:rsidRDefault="000A4879" w:rsidP="00B11EF1">
      <w:pPr>
        <w:spacing w:line="276" w:lineRule="auto"/>
        <w:ind w:firstLine="270"/>
        <w:rPr>
          <w:rFonts w:cs="Arial"/>
          <w:sz w:val="24"/>
          <w:szCs w:val="24"/>
        </w:rPr>
      </w:pPr>
      <w:r w:rsidRPr="00482431">
        <w:rPr>
          <w:rFonts w:cs="Arial"/>
          <w:sz w:val="24"/>
          <w:szCs w:val="24"/>
        </w:rPr>
        <w:t>La terminarea montarii armaturilor, datorita importantei deosebite a calitatii executiei acestora cat si a faptului ca dupa turnarea betonului ele nu mai pot fi verificate cu mijloace simple, acestea vor fi obligatoriu receptionate, incheindu-se procese verbale de lucrari ascunse.</w:t>
      </w:r>
    </w:p>
    <w:p w:rsidR="00B11EF1" w:rsidRPr="00482431" w:rsidRDefault="00B11EF1" w:rsidP="00B11EF1">
      <w:pPr>
        <w:spacing w:line="276" w:lineRule="auto"/>
        <w:ind w:firstLine="270"/>
        <w:rPr>
          <w:rFonts w:cs="Arial"/>
          <w:sz w:val="24"/>
          <w:szCs w:val="24"/>
        </w:rPr>
      </w:pPr>
      <w:r w:rsidRPr="00482431">
        <w:rPr>
          <w:rFonts w:cs="Arial"/>
          <w:sz w:val="24"/>
          <w:szCs w:val="24"/>
        </w:rPr>
        <w:t>Pentru orice element de constructii, opera</w:t>
      </w:r>
      <w:r w:rsidR="00B87FD5">
        <w:rPr>
          <w:rFonts w:cs="Arial"/>
          <w:sz w:val="24"/>
          <w:szCs w:val="24"/>
        </w:rPr>
        <w:t>tii</w:t>
      </w:r>
      <w:r w:rsidRPr="00482431">
        <w:rPr>
          <w:rFonts w:cs="Arial"/>
          <w:sz w:val="24"/>
          <w:szCs w:val="24"/>
        </w:rPr>
        <w:t xml:space="preserve">le de montare a panourilor de cofraj se succed in principiu in urmatoarea ordine: </w:t>
      </w:r>
    </w:p>
    <w:p w:rsidR="00B11EF1" w:rsidRPr="00482431" w:rsidRDefault="00B11EF1" w:rsidP="00B11EF1">
      <w:pPr>
        <w:spacing w:line="276" w:lineRule="auto"/>
        <w:ind w:firstLine="0"/>
        <w:rPr>
          <w:rFonts w:cs="Arial"/>
          <w:sz w:val="24"/>
          <w:szCs w:val="24"/>
        </w:rPr>
      </w:pPr>
      <w:r w:rsidRPr="00482431">
        <w:rPr>
          <w:rFonts w:cs="Arial"/>
          <w:sz w:val="24"/>
          <w:szCs w:val="24"/>
        </w:rPr>
        <w:t>- curatirea si nivelarea locului de montaj;</w:t>
      </w:r>
    </w:p>
    <w:p w:rsidR="00B11EF1" w:rsidRPr="00482431" w:rsidRDefault="00B11EF1" w:rsidP="00B11EF1">
      <w:pPr>
        <w:spacing w:line="276" w:lineRule="auto"/>
        <w:ind w:firstLine="0"/>
        <w:rPr>
          <w:rFonts w:cs="Arial"/>
          <w:sz w:val="24"/>
          <w:szCs w:val="24"/>
        </w:rPr>
      </w:pPr>
      <w:r w:rsidRPr="00482431">
        <w:rPr>
          <w:rFonts w:cs="Arial"/>
          <w:sz w:val="24"/>
          <w:szCs w:val="24"/>
        </w:rPr>
        <w:t>- trasarea pozitiei cofrajelor;</w:t>
      </w:r>
    </w:p>
    <w:p w:rsidR="00B11EF1" w:rsidRPr="00482431" w:rsidRDefault="00B11EF1" w:rsidP="00B11EF1">
      <w:pPr>
        <w:spacing w:line="276" w:lineRule="auto"/>
        <w:ind w:firstLine="0"/>
        <w:rPr>
          <w:rFonts w:cs="Arial"/>
          <w:sz w:val="24"/>
          <w:szCs w:val="24"/>
        </w:rPr>
      </w:pPr>
      <w:r w:rsidRPr="00482431">
        <w:rPr>
          <w:rFonts w:cs="Arial"/>
          <w:sz w:val="24"/>
          <w:szCs w:val="24"/>
        </w:rPr>
        <w:t xml:space="preserve">- transportul si asezarea panourilor si a celorlalte materiale si elemente de inventar, in </w:t>
      </w:r>
    </w:p>
    <w:p w:rsidR="00B11EF1" w:rsidRPr="00482431" w:rsidRDefault="00B11EF1" w:rsidP="00B11EF1">
      <w:pPr>
        <w:spacing w:line="276" w:lineRule="auto"/>
        <w:ind w:firstLine="0"/>
        <w:rPr>
          <w:rFonts w:cs="Arial"/>
          <w:sz w:val="24"/>
          <w:szCs w:val="24"/>
        </w:rPr>
      </w:pPr>
      <w:r w:rsidRPr="00482431">
        <w:rPr>
          <w:rFonts w:cs="Arial"/>
          <w:sz w:val="24"/>
          <w:szCs w:val="24"/>
        </w:rPr>
        <w:t>apropierea locului de montaj;</w:t>
      </w:r>
    </w:p>
    <w:p w:rsidR="00B11EF1" w:rsidRPr="00482431" w:rsidRDefault="00B11EF1" w:rsidP="00B11EF1">
      <w:pPr>
        <w:spacing w:line="276" w:lineRule="auto"/>
        <w:ind w:firstLine="0"/>
        <w:rPr>
          <w:rFonts w:cs="Arial"/>
          <w:sz w:val="24"/>
          <w:szCs w:val="24"/>
        </w:rPr>
      </w:pPr>
      <w:r w:rsidRPr="00482431">
        <w:rPr>
          <w:rFonts w:cs="Arial"/>
          <w:sz w:val="24"/>
          <w:szCs w:val="24"/>
        </w:rPr>
        <w:t xml:space="preserve">- curatirea si ungerea panourilor; </w:t>
      </w:r>
    </w:p>
    <w:p w:rsidR="00B11EF1" w:rsidRPr="00482431" w:rsidRDefault="00B11EF1" w:rsidP="00B11EF1">
      <w:pPr>
        <w:spacing w:line="276" w:lineRule="auto"/>
        <w:ind w:firstLine="0"/>
        <w:rPr>
          <w:rFonts w:cs="Arial"/>
          <w:sz w:val="24"/>
          <w:szCs w:val="24"/>
        </w:rPr>
      </w:pPr>
      <w:r w:rsidRPr="00482431">
        <w:rPr>
          <w:rFonts w:cs="Arial"/>
          <w:sz w:val="24"/>
          <w:szCs w:val="24"/>
        </w:rPr>
        <w:t xml:space="preserve">- asamblarea si sustinerea provizorie a acestora; </w:t>
      </w:r>
    </w:p>
    <w:p w:rsidR="00B11EF1" w:rsidRPr="00482431" w:rsidRDefault="00B11EF1" w:rsidP="00B11EF1">
      <w:pPr>
        <w:spacing w:line="276" w:lineRule="auto"/>
        <w:ind w:firstLine="0"/>
        <w:rPr>
          <w:rFonts w:cs="Arial"/>
          <w:sz w:val="24"/>
          <w:szCs w:val="24"/>
        </w:rPr>
      </w:pPr>
      <w:r w:rsidRPr="00482431">
        <w:rPr>
          <w:rFonts w:cs="Arial"/>
          <w:sz w:val="24"/>
          <w:szCs w:val="24"/>
        </w:rPr>
        <w:t xml:space="preserve">- verificarea pozitiei cofrajelor pentru fiecare element de constructie, atat in plan cat si pe </w:t>
      </w:r>
    </w:p>
    <w:p w:rsidR="00B11EF1" w:rsidRPr="00482431" w:rsidRDefault="00B11EF1" w:rsidP="00B11EF1">
      <w:pPr>
        <w:spacing w:line="276" w:lineRule="auto"/>
        <w:ind w:firstLine="0"/>
        <w:rPr>
          <w:rFonts w:cs="Arial"/>
          <w:sz w:val="24"/>
          <w:szCs w:val="24"/>
        </w:rPr>
      </w:pPr>
      <w:r w:rsidRPr="00482431">
        <w:rPr>
          <w:rFonts w:cs="Arial"/>
          <w:sz w:val="24"/>
          <w:szCs w:val="24"/>
        </w:rPr>
        <w:t xml:space="preserve">verticala si fixarea lor in pozitie corecta; </w:t>
      </w:r>
    </w:p>
    <w:p w:rsidR="00B11EF1" w:rsidRPr="00482431" w:rsidRDefault="00B11EF1" w:rsidP="00B11EF1">
      <w:pPr>
        <w:spacing w:line="276" w:lineRule="auto"/>
        <w:ind w:firstLine="0"/>
        <w:rPr>
          <w:rFonts w:cs="Arial"/>
          <w:sz w:val="24"/>
          <w:szCs w:val="24"/>
        </w:rPr>
      </w:pPr>
      <w:r w:rsidRPr="00482431">
        <w:rPr>
          <w:rFonts w:cs="Arial"/>
          <w:sz w:val="24"/>
          <w:szCs w:val="24"/>
        </w:rPr>
        <w:t>-incheierea, legarea (blocarea) si sprijinirea definitiv</w:t>
      </w:r>
      <w:r w:rsidR="00B87FD5">
        <w:rPr>
          <w:rFonts w:cs="Arial"/>
          <w:sz w:val="24"/>
          <w:szCs w:val="24"/>
        </w:rPr>
        <w:t>a</w:t>
      </w:r>
      <w:r w:rsidRPr="00482431">
        <w:rPr>
          <w:rFonts w:cs="Arial"/>
          <w:sz w:val="24"/>
          <w:szCs w:val="24"/>
        </w:rPr>
        <w:t xml:space="preserve"> a tuturor cofrajelor cu ajutorul dispozitivelor de montare (juguri, tiranti, zavoare, distan</w:t>
      </w:r>
      <w:r w:rsidR="00B87FD5">
        <w:rPr>
          <w:rFonts w:cs="Arial"/>
          <w:sz w:val="24"/>
          <w:szCs w:val="24"/>
        </w:rPr>
        <w:t>tieri</w:t>
      </w:r>
      <w:r w:rsidRPr="00482431">
        <w:rPr>
          <w:rFonts w:cs="Arial"/>
          <w:sz w:val="24"/>
          <w:szCs w:val="24"/>
        </w:rPr>
        <w:t xml:space="preserve">, proptele, contavantuiri etc) si </w:t>
      </w:r>
    </w:p>
    <w:p w:rsidR="00B11EF1" w:rsidRPr="00482431" w:rsidRDefault="00B11EF1" w:rsidP="00B11EF1">
      <w:pPr>
        <w:spacing w:line="276" w:lineRule="auto"/>
        <w:ind w:firstLine="0"/>
        <w:rPr>
          <w:rFonts w:cs="Arial"/>
          <w:sz w:val="24"/>
          <w:szCs w:val="24"/>
        </w:rPr>
      </w:pPr>
      <w:r w:rsidRPr="00482431">
        <w:rPr>
          <w:rFonts w:cs="Arial"/>
          <w:sz w:val="24"/>
          <w:szCs w:val="24"/>
        </w:rPr>
        <w:t xml:space="preserve">- etansarea rosturilor. </w:t>
      </w:r>
    </w:p>
    <w:p w:rsidR="00B11EF1" w:rsidRPr="00482431" w:rsidRDefault="00B11EF1" w:rsidP="00B11EF1">
      <w:pPr>
        <w:pStyle w:val="Default"/>
        <w:spacing w:line="276" w:lineRule="auto"/>
        <w:ind w:firstLine="360"/>
        <w:jc w:val="both"/>
        <w:rPr>
          <w:color w:val="auto"/>
        </w:rPr>
      </w:pPr>
      <w:r w:rsidRPr="00482431">
        <w:rPr>
          <w:color w:val="auto"/>
        </w:rPr>
        <w:t>La folosirea panourilor de cofraj, se vor evita, pe cat posibil, practicarea gaurilor in astereala si baterea cuielor in sche</w:t>
      </w:r>
      <w:r w:rsidR="00B431EA">
        <w:rPr>
          <w:color w:val="auto"/>
        </w:rPr>
        <w:t>l</w:t>
      </w:r>
      <w:r w:rsidRPr="00482431">
        <w:rPr>
          <w:color w:val="auto"/>
        </w:rPr>
        <w:t xml:space="preserve">et. </w:t>
      </w:r>
      <w:proofErr w:type="gramStart"/>
      <w:r w:rsidRPr="00482431">
        <w:rPr>
          <w:color w:val="auto"/>
        </w:rPr>
        <w:t>Se interzice cu desavarsire taierea sau cioplirea panourilor, in scopul adaptarii lor dimensionale sau de detaliu la cazuri particular de folosire, in toate asemenea cazuri fiind necesara adoptarea unor completari la fa</w:t>
      </w:r>
      <w:r w:rsidR="009A6F1B" w:rsidRPr="00482431">
        <w:rPr>
          <w:color w:val="auto"/>
        </w:rPr>
        <w:t>t</w:t>
      </w:r>
      <w:r w:rsidRPr="00482431">
        <w:rPr>
          <w:color w:val="auto"/>
        </w:rPr>
        <w:t>a locului sau a unor panouri speciale.</w:t>
      </w:r>
      <w:proofErr w:type="gramEnd"/>
      <w:r w:rsidRPr="00482431">
        <w:rPr>
          <w:color w:val="auto"/>
        </w:rPr>
        <w:t xml:space="preserve"> </w:t>
      </w:r>
    </w:p>
    <w:p w:rsidR="00B11EF1" w:rsidRPr="00482431" w:rsidRDefault="00B11EF1" w:rsidP="009A6F1B">
      <w:pPr>
        <w:pStyle w:val="Default"/>
        <w:spacing w:line="276" w:lineRule="auto"/>
        <w:ind w:firstLine="360"/>
        <w:jc w:val="both"/>
        <w:rPr>
          <w:color w:val="auto"/>
        </w:rPr>
      </w:pPr>
      <w:r w:rsidRPr="00482431">
        <w:rPr>
          <w:color w:val="auto"/>
        </w:rPr>
        <w:t xml:space="preserve">Panourile de care sunt fixate cutiile pentru gauri de trecere, sipcile pentru santuri ale traseelor de instalatii etc, </w:t>
      </w:r>
      <w:proofErr w:type="gramStart"/>
      <w:r w:rsidRPr="00482431">
        <w:rPr>
          <w:color w:val="auto"/>
        </w:rPr>
        <w:t>vor</w:t>
      </w:r>
      <w:proofErr w:type="gramEnd"/>
      <w:r w:rsidRPr="00482431">
        <w:rPr>
          <w:color w:val="auto"/>
        </w:rPr>
        <w:t xml:space="preserve"> fi folosite cu aceeasi destina</w:t>
      </w:r>
      <w:r w:rsidR="009A6F1B" w:rsidRPr="00482431">
        <w:rPr>
          <w:color w:val="auto"/>
        </w:rPr>
        <w:t>t</w:t>
      </w:r>
      <w:r w:rsidRPr="00482431">
        <w:rPr>
          <w:color w:val="auto"/>
        </w:rPr>
        <w:t xml:space="preserve">ie la fiecare refolosire. </w:t>
      </w:r>
      <w:proofErr w:type="gramStart"/>
      <w:r w:rsidRPr="00482431">
        <w:rPr>
          <w:color w:val="auto"/>
        </w:rPr>
        <w:t>Cutiile si sipcile se vor fixa de panouri in cuie avand grosimea minima de 1,8mm.</w:t>
      </w:r>
      <w:proofErr w:type="gramEnd"/>
      <w:r w:rsidRPr="00482431">
        <w:rPr>
          <w:color w:val="auto"/>
        </w:rPr>
        <w:t xml:space="preserve"> </w:t>
      </w:r>
      <w:proofErr w:type="gramStart"/>
      <w:r w:rsidRPr="00482431">
        <w:rPr>
          <w:color w:val="auto"/>
        </w:rPr>
        <w:t>Pentru a se usura decofrarea panourilor echipate cu astfel de piese in relief, acestea vor fi cur</w:t>
      </w:r>
      <w:r w:rsidR="00AB0E34">
        <w:rPr>
          <w:color w:val="auto"/>
        </w:rPr>
        <w:t>a</w:t>
      </w:r>
      <w:r w:rsidRPr="00482431">
        <w:rPr>
          <w:color w:val="auto"/>
        </w:rPr>
        <w:t>tate si unse cu deosebita aten</w:t>
      </w:r>
      <w:r w:rsidR="00AB0E34">
        <w:rPr>
          <w:color w:val="auto"/>
        </w:rPr>
        <w:t>t</w:t>
      </w:r>
      <w:r w:rsidRPr="00482431">
        <w:rPr>
          <w:color w:val="auto"/>
        </w:rPr>
        <w:t>ie.</w:t>
      </w:r>
      <w:proofErr w:type="gramEnd"/>
      <w:r w:rsidRPr="00482431">
        <w:rPr>
          <w:color w:val="auto"/>
        </w:rPr>
        <w:t xml:space="preserve"> </w:t>
      </w:r>
    </w:p>
    <w:p w:rsidR="00B11EF1" w:rsidRPr="00482431" w:rsidRDefault="00B11EF1" w:rsidP="00B431EA">
      <w:pPr>
        <w:spacing w:line="276" w:lineRule="auto"/>
        <w:ind w:firstLine="270"/>
        <w:rPr>
          <w:rFonts w:cs="Arial"/>
          <w:sz w:val="24"/>
          <w:szCs w:val="24"/>
        </w:rPr>
      </w:pPr>
      <w:r w:rsidRPr="00482431">
        <w:rPr>
          <w:rFonts w:cs="Arial"/>
          <w:sz w:val="24"/>
          <w:szCs w:val="24"/>
        </w:rPr>
        <w:t>Contravantuirile e</w:t>
      </w:r>
      <w:r w:rsidR="009A6F1B" w:rsidRPr="00482431">
        <w:rPr>
          <w:rFonts w:cs="Arial"/>
          <w:sz w:val="24"/>
          <w:szCs w:val="24"/>
        </w:rPr>
        <w:t>s</w:t>
      </w:r>
      <w:r w:rsidRPr="00482431">
        <w:rPr>
          <w:rFonts w:cs="Arial"/>
          <w:sz w:val="24"/>
          <w:szCs w:val="24"/>
        </w:rPr>
        <w:t>afodajelor vor fi bine stranse cu dispozitivele lor de asamblare, verificarea fiind obligatorie.</w:t>
      </w:r>
    </w:p>
    <w:p w:rsidR="009A6F1B" w:rsidRPr="00482431" w:rsidRDefault="009A6F1B" w:rsidP="00B11EF1">
      <w:pPr>
        <w:spacing w:line="276" w:lineRule="auto"/>
        <w:ind w:firstLine="0"/>
        <w:rPr>
          <w:rFonts w:cs="Arial"/>
          <w:sz w:val="24"/>
          <w:szCs w:val="24"/>
        </w:rPr>
      </w:pPr>
    </w:p>
    <w:p w:rsidR="00704959" w:rsidRPr="00482431" w:rsidRDefault="00704959" w:rsidP="00AB0E34">
      <w:pPr>
        <w:pStyle w:val="Default"/>
        <w:spacing w:line="276" w:lineRule="auto"/>
        <w:ind w:firstLine="270"/>
        <w:jc w:val="both"/>
        <w:rPr>
          <w:color w:val="auto"/>
        </w:rPr>
      </w:pPr>
      <w:r w:rsidRPr="00482431">
        <w:rPr>
          <w:color w:val="auto"/>
        </w:rPr>
        <w:t>Prepararea si verificarea caracteristicilor betonului se face corespunzator precizarilor din Normativul NE012</w:t>
      </w:r>
      <w:r w:rsidR="00B431EA">
        <w:rPr>
          <w:color w:val="auto"/>
        </w:rPr>
        <w:t>-1</w:t>
      </w:r>
      <w:r w:rsidRPr="00482431">
        <w:rPr>
          <w:color w:val="auto"/>
        </w:rPr>
        <w:t>/</w:t>
      </w:r>
      <w:r w:rsidR="00B431EA">
        <w:rPr>
          <w:color w:val="auto"/>
        </w:rPr>
        <w:t>2007</w:t>
      </w:r>
      <w:r w:rsidRPr="00482431">
        <w:rPr>
          <w:color w:val="auto"/>
        </w:rPr>
        <w:t xml:space="preserve">, cap.5. </w:t>
      </w:r>
    </w:p>
    <w:p w:rsidR="00704959" w:rsidRPr="00482431" w:rsidRDefault="00704959" w:rsidP="00AB0E34">
      <w:pPr>
        <w:pStyle w:val="Default"/>
        <w:spacing w:line="276" w:lineRule="auto"/>
        <w:ind w:firstLine="270"/>
        <w:jc w:val="both"/>
        <w:rPr>
          <w:color w:val="auto"/>
        </w:rPr>
      </w:pPr>
      <w:r w:rsidRPr="00482431">
        <w:rPr>
          <w:color w:val="auto"/>
        </w:rPr>
        <w:t xml:space="preserve">Transportul betonului de lucrabilitate L.3 si L.4 (tasarea conului cu 9 cm respectiv 15 cm) se face cu autoagitatoare, iar a celor cu lucrabilitate L.2 (tasarea conului cu 1+4cm) cu autobasculante cu bena amenajate corespunzator. </w:t>
      </w:r>
    </w:p>
    <w:p w:rsidR="00704959" w:rsidRPr="00482431" w:rsidRDefault="00704959" w:rsidP="00AB0E34">
      <w:pPr>
        <w:pStyle w:val="Default"/>
        <w:spacing w:line="276" w:lineRule="auto"/>
        <w:ind w:firstLine="270"/>
        <w:jc w:val="both"/>
        <w:rPr>
          <w:color w:val="auto"/>
        </w:rPr>
      </w:pPr>
      <w:r w:rsidRPr="00482431">
        <w:rPr>
          <w:color w:val="auto"/>
        </w:rPr>
        <w:t>Se admite transportul betonului de lucrabilitate L.3 cu autobasculanta cu condi</w:t>
      </w:r>
      <w:r w:rsidR="00AB0E34">
        <w:rPr>
          <w:color w:val="auto"/>
        </w:rPr>
        <w:t>t</w:t>
      </w:r>
      <w:r w:rsidRPr="00482431">
        <w:rPr>
          <w:color w:val="auto"/>
        </w:rPr>
        <w:t xml:space="preserve">ia ca la locul de descarcare </w:t>
      </w:r>
      <w:proofErr w:type="gramStart"/>
      <w:r w:rsidRPr="00482431">
        <w:rPr>
          <w:color w:val="auto"/>
        </w:rPr>
        <w:t>sa</w:t>
      </w:r>
      <w:proofErr w:type="gramEnd"/>
      <w:r w:rsidRPr="00482431">
        <w:rPr>
          <w:color w:val="auto"/>
        </w:rPr>
        <w:t xml:space="preserve"> se asigure reomogenizarea amestecului. </w:t>
      </w:r>
    </w:p>
    <w:p w:rsidR="00704959" w:rsidRPr="00482431" w:rsidRDefault="00704959" w:rsidP="00AB0E34">
      <w:pPr>
        <w:pStyle w:val="Default"/>
        <w:spacing w:line="276" w:lineRule="auto"/>
        <w:ind w:firstLine="270"/>
        <w:jc w:val="both"/>
        <w:rPr>
          <w:color w:val="auto"/>
        </w:rPr>
      </w:pPr>
      <w:proofErr w:type="gramStart"/>
      <w:r w:rsidRPr="00482431">
        <w:rPr>
          <w:color w:val="auto"/>
        </w:rPr>
        <w:lastRenderedPageBreak/>
        <w:t>Transportul local al betonului se poate efectua cu bene, pompe, vagoneti, benzi transportoare, jgheaburi sau roabe.</w:t>
      </w:r>
      <w:proofErr w:type="gramEnd"/>
      <w:r w:rsidRPr="00482431">
        <w:rPr>
          <w:color w:val="auto"/>
        </w:rPr>
        <w:t xml:space="preserve"> </w:t>
      </w:r>
    </w:p>
    <w:p w:rsidR="00704959" w:rsidRPr="00482431" w:rsidRDefault="00704959" w:rsidP="00AB0E34">
      <w:pPr>
        <w:spacing w:line="276" w:lineRule="auto"/>
        <w:ind w:firstLine="270"/>
        <w:rPr>
          <w:rFonts w:cs="Arial"/>
          <w:sz w:val="24"/>
          <w:szCs w:val="24"/>
        </w:rPr>
      </w:pPr>
      <w:r w:rsidRPr="00482431">
        <w:rPr>
          <w:rFonts w:cs="Arial"/>
          <w:sz w:val="24"/>
          <w:szCs w:val="24"/>
        </w:rPr>
        <w:t xml:space="preserve">Durata de transport se considera din momentul inceperii </w:t>
      </w:r>
      <w:r w:rsidR="00B431EA">
        <w:rPr>
          <w:rFonts w:cs="Arial"/>
          <w:sz w:val="24"/>
          <w:szCs w:val="24"/>
        </w:rPr>
        <w:t>i</w:t>
      </w:r>
      <w:r w:rsidRPr="00482431">
        <w:rPr>
          <w:rFonts w:cs="Arial"/>
          <w:sz w:val="24"/>
          <w:szCs w:val="24"/>
        </w:rPr>
        <w:t xml:space="preserve">ncarcarii mijlocului de transport si sfarsitul descarcarii acesteia si nu poate depasi valorile </w:t>
      </w:r>
      <w:r w:rsidR="00AB0E34">
        <w:rPr>
          <w:rFonts w:cs="Arial"/>
          <w:sz w:val="24"/>
          <w:szCs w:val="24"/>
        </w:rPr>
        <w:t>limita</w:t>
      </w:r>
      <w:r w:rsidRPr="00482431">
        <w:rPr>
          <w:rFonts w:cs="Arial"/>
          <w:sz w:val="24"/>
          <w:szCs w:val="24"/>
        </w:rPr>
        <w:t xml:space="preserve"> decat cand se utilizeaza aditivi </w:t>
      </w:r>
      <w:r w:rsidR="00715879" w:rsidRPr="00482431">
        <w:rPr>
          <w:rFonts w:cs="Arial"/>
          <w:sz w:val="24"/>
          <w:szCs w:val="24"/>
        </w:rPr>
        <w:t>i</w:t>
      </w:r>
      <w:r w:rsidRPr="00482431">
        <w:rPr>
          <w:rFonts w:cs="Arial"/>
          <w:sz w:val="24"/>
          <w:szCs w:val="24"/>
        </w:rPr>
        <w:t>ntarzietori:</w:t>
      </w:r>
    </w:p>
    <w:p w:rsidR="00715879" w:rsidRPr="00482431" w:rsidRDefault="00715879" w:rsidP="00AB0E34">
      <w:pPr>
        <w:pStyle w:val="Default"/>
        <w:jc w:val="both"/>
      </w:pPr>
    </w:p>
    <w:p w:rsidR="00715879" w:rsidRPr="00482431" w:rsidRDefault="00715879" w:rsidP="009A6F1B">
      <w:pPr>
        <w:pStyle w:val="Default"/>
        <w:spacing w:line="276" w:lineRule="auto"/>
        <w:rPr>
          <w:color w:val="auto"/>
        </w:rPr>
      </w:pPr>
      <w:r w:rsidRPr="00482431">
        <w:rPr>
          <w:color w:val="auto"/>
        </w:rPr>
        <w:t xml:space="preserve">Inainte de a se incepe turnarea betonului se vor verifica: </w:t>
      </w:r>
    </w:p>
    <w:p w:rsidR="00715879" w:rsidRPr="00482431" w:rsidRDefault="00715879" w:rsidP="009A6F1B">
      <w:pPr>
        <w:pStyle w:val="Default"/>
        <w:spacing w:after="61" w:line="276" w:lineRule="auto"/>
        <w:jc w:val="both"/>
        <w:rPr>
          <w:color w:val="auto"/>
        </w:rPr>
      </w:pPr>
      <w:r w:rsidRPr="00482431">
        <w:rPr>
          <w:color w:val="auto"/>
        </w:rPr>
        <w:t xml:space="preserve">- </w:t>
      </w:r>
      <w:proofErr w:type="gramStart"/>
      <w:r w:rsidRPr="00482431">
        <w:rPr>
          <w:color w:val="auto"/>
        </w:rPr>
        <w:t>corespondenta</w:t>
      </w:r>
      <w:proofErr w:type="gramEnd"/>
      <w:r w:rsidRPr="00482431">
        <w:rPr>
          <w:color w:val="auto"/>
        </w:rPr>
        <w:t xml:space="preserve"> cotelor cofrajelor, atat In plan orizontal cat si pe verticala, cu cele din proiect; orizontalitatea si planeitatea cofrajelor placilor si grinzilor; </w:t>
      </w:r>
    </w:p>
    <w:p w:rsidR="00715879" w:rsidRPr="00482431" w:rsidRDefault="00715879" w:rsidP="009A6F1B">
      <w:pPr>
        <w:pStyle w:val="Default"/>
        <w:spacing w:after="61" w:line="276" w:lineRule="auto"/>
        <w:jc w:val="both"/>
        <w:rPr>
          <w:color w:val="auto"/>
        </w:rPr>
      </w:pPr>
      <w:r w:rsidRPr="00482431">
        <w:rPr>
          <w:color w:val="auto"/>
        </w:rPr>
        <w:t xml:space="preserve">- </w:t>
      </w:r>
      <w:proofErr w:type="gramStart"/>
      <w:r w:rsidRPr="00482431">
        <w:rPr>
          <w:color w:val="auto"/>
        </w:rPr>
        <w:t>verticalitatea</w:t>
      </w:r>
      <w:proofErr w:type="gramEnd"/>
      <w:r w:rsidRPr="00482431">
        <w:rPr>
          <w:color w:val="auto"/>
        </w:rPr>
        <w:t xml:space="preserve"> cofrajelor stalpilor sau diafragmelor si corespondenta acestora in raport cu elementele nivelelor inferioare; </w:t>
      </w:r>
    </w:p>
    <w:p w:rsidR="00715879" w:rsidRPr="00482431" w:rsidRDefault="00715879" w:rsidP="009A6F1B">
      <w:pPr>
        <w:pStyle w:val="Default"/>
        <w:spacing w:after="61" w:line="276" w:lineRule="auto"/>
        <w:jc w:val="both"/>
        <w:rPr>
          <w:color w:val="auto"/>
        </w:rPr>
      </w:pPr>
      <w:r w:rsidRPr="00482431">
        <w:rPr>
          <w:color w:val="auto"/>
        </w:rPr>
        <w:t xml:space="preserve">- </w:t>
      </w:r>
      <w:proofErr w:type="gramStart"/>
      <w:r w:rsidRPr="00482431">
        <w:rPr>
          <w:color w:val="auto"/>
        </w:rPr>
        <w:t>existenta</w:t>
      </w:r>
      <w:proofErr w:type="gramEnd"/>
      <w:r w:rsidRPr="00482431">
        <w:rPr>
          <w:color w:val="auto"/>
        </w:rPr>
        <w:t xml:space="preserve"> masurilor pentru mentinerea formei cofrajelor si pentru asigurarea etanseitatii lor; </w:t>
      </w:r>
    </w:p>
    <w:p w:rsidR="00715879" w:rsidRPr="00482431" w:rsidRDefault="00715879" w:rsidP="009A6F1B">
      <w:pPr>
        <w:pStyle w:val="Default"/>
        <w:spacing w:after="61" w:line="276" w:lineRule="auto"/>
        <w:jc w:val="both"/>
        <w:rPr>
          <w:color w:val="auto"/>
        </w:rPr>
      </w:pPr>
      <w:r w:rsidRPr="00482431">
        <w:rPr>
          <w:color w:val="auto"/>
        </w:rPr>
        <w:t xml:space="preserve">- </w:t>
      </w:r>
      <w:proofErr w:type="gramStart"/>
      <w:r w:rsidRPr="00482431">
        <w:rPr>
          <w:color w:val="auto"/>
        </w:rPr>
        <w:t>masurile</w:t>
      </w:r>
      <w:proofErr w:type="gramEnd"/>
      <w:r w:rsidRPr="00482431">
        <w:rPr>
          <w:color w:val="auto"/>
        </w:rPr>
        <w:t xml:space="preserve"> pentru fixarea cofrajelor de elemente de sustinere; </w:t>
      </w:r>
    </w:p>
    <w:p w:rsidR="00715879" w:rsidRPr="00482431" w:rsidRDefault="00715879" w:rsidP="009A6F1B">
      <w:pPr>
        <w:pStyle w:val="Default"/>
        <w:spacing w:after="61" w:line="276" w:lineRule="auto"/>
        <w:jc w:val="both"/>
        <w:rPr>
          <w:color w:val="auto"/>
        </w:rPr>
      </w:pPr>
      <w:r w:rsidRPr="00482431">
        <w:rPr>
          <w:color w:val="auto"/>
        </w:rPr>
        <w:t xml:space="preserve">- </w:t>
      </w:r>
      <w:proofErr w:type="gramStart"/>
      <w:r w:rsidRPr="00482431">
        <w:rPr>
          <w:color w:val="auto"/>
        </w:rPr>
        <w:t>rezistenta</w:t>
      </w:r>
      <w:proofErr w:type="gramEnd"/>
      <w:r w:rsidRPr="00482431">
        <w:rPr>
          <w:color w:val="auto"/>
        </w:rPr>
        <w:t xml:space="preserve"> si stabilitatea elementelor de sus</w:t>
      </w:r>
      <w:r w:rsidR="006344FA">
        <w:rPr>
          <w:color w:val="auto"/>
        </w:rPr>
        <w:t>t</w:t>
      </w:r>
      <w:r w:rsidRPr="00482431">
        <w:rPr>
          <w:color w:val="auto"/>
        </w:rPr>
        <w:t xml:space="preserve">inere existente si corecta montare si fixare a sustinerilor, existenta penelor sau a altor dispozitive de decofrare, a talpilor pentru repartizarea presiunilor pe teren, etc; </w:t>
      </w:r>
    </w:p>
    <w:p w:rsidR="00715879" w:rsidRPr="00482431" w:rsidRDefault="00715879" w:rsidP="006344FA">
      <w:pPr>
        <w:pStyle w:val="Default"/>
        <w:spacing w:line="276" w:lineRule="auto"/>
        <w:jc w:val="both"/>
        <w:rPr>
          <w:color w:val="auto"/>
        </w:rPr>
      </w:pPr>
      <w:r w:rsidRPr="00482431">
        <w:rPr>
          <w:color w:val="auto"/>
        </w:rPr>
        <w:t xml:space="preserve">- </w:t>
      </w:r>
      <w:proofErr w:type="gramStart"/>
      <w:r w:rsidRPr="00482431">
        <w:rPr>
          <w:color w:val="auto"/>
        </w:rPr>
        <w:t>dispozi</w:t>
      </w:r>
      <w:r w:rsidR="006344FA">
        <w:rPr>
          <w:color w:val="auto"/>
        </w:rPr>
        <w:t>t</w:t>
      </w:r>
      <w:r w:rsidRPr="00482431">
        <w:rPr>
          <w:color w:val="auto"/>
        </w:rPr>
        <w:t>ia</w:t>
      </w:r>
      <w:proofErr w:type="gramEnd"/>
      <w:r w:rsidRPr="00482431">
        <w:rPr>
          <w:color w:val="auto"/>
        </w:rPr>
        <w:t xml:space="preserve"> corecta a armaturilor si coresponden</w:t>
      </w:r>
      <w:r w:rsidR="006344FA">
        <w:rPr>
          <w:color w:val="auto"/>
        </w:rPr>
        <w:t>t</w:t>
      </w:r>
      <w:r w:rsidRPr="00482431">
        <w:rPr>
          <w:color w:val="auto"/>
        </w:rPr>
        <w:t xml:space="preserve">a diametrelor si numarul lor, cu cele din </w:t>
      </w:r>
    </w:p>
    <w:p w:rsidR="00715879" w:rsidRPr="00482431" w:rsidRDefault="00715879" w:rsidP="006344FA">
      <w:pPr>
        <w:pStyle w:val="Default"/>
        <w:spacing w:line="276" w:lineRule="auto"/>
        <w:jc w:val="both"/>
        <w:rPr>
          <w:color w:val="auto"/>
        </w:rPr>
      </w:pPr>
      <w:proofErr w:type="gramStart"/>
      <w:r w:rsidRPr="00482431">
        <w:rPr>
          <w:color w:val="auto"/>
        </w:rPr>
        <w:t>proiect</w:t>
      </w:r>
      <w:proofErr w:type="gramEnd"/>
      <w:r w:rsidRPr="00482431">
        <w:rPr>
          <w:color w:val="auto"/>
        </w:rPr>
        <w:t xml:space="preserve">, solidarizarea armaturilor intre ele (prin legarea, sudura, petrecere) existenta in </w:t>
      </w:r>
    </w:p>
    <w:p w:rsidR="00715879" w:rsidRPr="00482431" w:rsidRDefault="00715879" w:rsidP="006344FA">
      <w:pPr>
        <w:pStyle w:val="Default"/>
        <w:spacing w:line="276" w:lineRule="auto"/>
        <w:jc w:val="both"/>
        <w:rPr>
          <w:color w:val="auto"/>
        </w:rPr>
      </w:pPr>
      <w:proofErr w:type="gramStart"/>
      <w:r w:rsidRPr="00482431">
        <w:rPr>
          <w:color w:val="auto"/>
        </w:rPr>
        <w:t>numar</w:t>
      </w:r>
      <w:proofErr w:type="gramEnd"/>
      <w:r w:rsidRPr="00482431">
        <w:rPr>
          <w:color w:val="auto"/>
        </w:rPr>
        <w:t xml:space="preserve"> suficient a distantierilor; </w:t>
      </w:r>
    </w:p>
    <w:p w:rsidR="00715879" w:rsidRPr="00482431" w:rsidRDefault="00715879" w:rsidP="009A6F1B">
      <w:pPr>
        <w:pStyle w:val="Default"/>
        <w:spacing w:line="276" w:lineRule="auto"/>
        <w:jc w:val="both"/>
      </w:pPr>
      <w:r w:rsidRPr="00482431">
        <w:rPr>
          <w:color w:val="auto"/>
        </w:rPr>
        <w:t xml:space="preserve">- </w:t>
      </w:r>
      <w:proofErr w:type="gramStart"/>
      <w:r w:rsidRPr="00482431">
        <w:rPr>
          <w:color w:val="auto"/>
        </w:rPr>
        <w:t>instalarea</w:t>
      </w:r>
      <w:proofErr w:type="gramEnd"/>
      <w:r w:rsidRPr="00482431">
        <w:rPr>
          <w:color w:val="auto"/>
        </w:rPr>
        <w:t xml:space="preserve"> conform planului (proiectului), a pieselor ce vor ramane inglobate in beton sau care servesc pentru crearea de goluri.</w:t>
      </w:r>
    </w:p>
    <w:p w:rsidR="00715879" w:rsidRPr="00482431" w:rsidRDefault="00715879" w:rsidP="009A6F1B">
      <w:pPr>
        <w:pStyle w:val="Default"/>
        <w:spacing w:line="276" w:lineRule="auto"/>
        <w:rPr>
          <w:color w:val="auto"/>
        </w:rPr>
      </w:pPr>
      <w:r w:rsidRPr="00482431">
        <w:rPr>
          <w:color w:val="auto"/>
        </w:rPr>
        <w:t xml:space="preserve">La turnarea betonului trebuie respectate urmatoarele reguli generale: </w:t>
      </w:r>
    </w:p>
    <w:p w:rsidR="00715879" w:rsidRPr="00482431" w:rsidRDefault="00715879" w:rsidP="009A6F1B">
      <w:pPr>
        <w:pStyle w:val="Default"/>
        <w:spacing w:after="61" w:line="276" w:lineRule="auto"/>
        <w:jc w:val="both"/>
        <w:rPr>
          <w:color w:val="auto"/>
        </w:rPr>
      </w:pPr>
      <w:r w:rsidRPr="00482431">
        <w:rPr>
          <w:color w:val="auto"/>
        </w:rPr>
        <w:t xml:space="preserve">a) </w:t>
      </w:r>
      <w:proofErr w:type="gramStart"/>
      <w:r w:rsidRPr="00482431">
        <w:rPr>
          <w:color w:val="auto"/>
        </w:rPr>
        <w:t>la</w:t>
      </w:r>
      <w:proofErr w:type="gramEnd"/>
      <w:r w:rsidRPr="00482431">
        <w:rPr>
          <w:color w:val="auto"/>
        </w:rPr>
        <w:t xml:space="preserve"> locul de punere in lucrare, descarcarea betonului se va face in bene, pompe de beton sau jgheaburi, pentru a se evita alte manipulari; </w:t>
      </w:r>
    </w:p>
    <w:p w:rsidR="00715879" w:rsidRPr="00482431" w:rsidRDefault="00715879" w:rsidP="009A6F1B">
      <w:pPr>
        <w:pStyle w:val="Default"/>
        <w:spacing w:after="61" w:line="276" w:lineRule="auto"/>
        <w:jc w:val="both"/>
        <w:rPr>
          <w:color w:val="auto"/>
        </w:rPr>
      </w:pPr>
      <w:r w:rsidRPr="00482431">
        <w:rPr>
          <w:color w:val="auto"/>
        </w:rPr>
        <w:t xml:space="preserve">b) </w:t>
      </w:r>
      <w:proofErr w:type="gramStart"/>
      <w:r w:rsidRPr="00482431">
        <w:rPr>
          <w:color w:val="auto"/>
        </w:rPr>
        <w:t>daca</w:t>
      </w:r>
      <w:proofErr w:type="gramEnd"/>
      <w:r w:rsidRPr="00482431">
        <w:rPr>
          <w:color w:val="auto"/>
        </w:rPr>
        <w:t xml:space="preserve"> betonul adus la locul de punere in lucru prezinta segregari, se va proceda la descarcarea si reamestecarea lui pe platforma special amenajata, fara a se adauga insa apa; </w:t>
      </w:r>
    </w:p>
    <w:p w:rsidR="00715879" w:rsidRPr="00482431" w:rsidRDefault="00715879" w:rsidP="009A6F1B">
      <w:pPr>
        <w:pStyle w:val="Default"/>
        <w:spacing w:after="61" w:line="276" w:lineRule="auto"/>
        <w:jc w:val="both"/>
        <w:rPr>
          <w:color w:val="auto"/>
        </w:rPr>
      </w:pPr>
      <w:r w:rsidRPr="00482431">
        <w:rPr>
          <w:color w:val="auto"/>
        </w:rPr>
        <w:t xml:space="preserve">c) </w:t>
      </w:r>
      <w:proofErr w:type="gramStart"/>
      <w:r w:rsidR="006344FA">
        <w:rPr>
          <w:color w:val="auto"/>
        </w:rPr>
        <w:t>i</w:t>
      </w:r>
      <w:r w:rsidRPr="00482431">
        <w:rPr>
          <w:color w:val="auto"/>
        </w:rPr>
        <w:t>naltimea</w:t>
      </w:r>
      <w:proofErr w:type="gramEnd"/>
      <w:r w:rsidRPr="00482431">
        <w:rPr>
          <w:color w:val="auto"/>
        </w:rPr>
        <w:t xml:space="preserve"> de cadere libera a betonului nu trebuie sa fie mai mare de 1,5m; </w:t>
      </w:r>
    </w:p>
    <w:p w:rsidR="00715879" w:rsidRPr="00482431" w:rsidRDefault="00715879" w:rsidP="009A6F1B">
      <w:pPr>
        <w:pStyle w:val="Default"/>
        <w:spacing w:after="61" w:line="276" w:lineRule="auto"/>
        <w:jc w:val="both"/>
        <w:rPr>
          <w:color w:val="auto"/>
        </w:rPr>
      </w:pPr>
      <w:r w:rsidRPr="00482431">
        <w:rPr>
          <w:color w:val="auto"/>
        </w:rPr>
        <w:t xml:space="preserve">d) </w:t>
      </w:r>
      <w:proofErr w:type="gramStart"/>
      <w:r w:rsidRPr="00482431">
        <w:rPr>
          <w:color w:val="auto"/>
        </w:rPr>
        <w:t>turnarea</w:t>
      </w:r>
      <w:proofErr w:type="gramEnd"/>
      <w:r w:rsidRPr="00482431">
        <w:rPr>
          <w:color w:val="auto"/>
        </w:rPr>
        <w:t xml:space="preserve"> betonului de la inaltime mai mare de 1,5m se va face prin tuburi alcatuite din tronsoane de forma tronconica; </w:t>
      </w:r>
    </w:p>
    <w:p w:rsidR="00715879" w:rsidRPr="00482431" w:rsidRDefault="00715879" w:rsidP="009A6F1B">
      <w:pPr>
        <w:pStyle w:val="Default"/>
        <w:spacing w:after="61" w:line="276" w:lineRule="auto"/>
        <w:jc w:val="both"/>
        <w:rPr>
          <w:color w:val="auto"/>
        </w:rPr>
      </w:pPr>
      <w:r w:rsidRPr="00482431">
        <w:rPr>
          <w:color w:val="auto"/>
        </w:rPr>
        <w:t xml:space="preserve">e) </w:t>
      </w:r>
      <w:proofErr w:type="gramStart"/>
      <w:r w:rsidRPr="00482431">
        <w:rPr>
          <w:color w:val="auto"/>
        </w:rPr>
        <w:t>betonul</w:t>
      </w:r>
      <w:proofErr w:type="gramEnd"/>
      <w:r w:rsidRPr="00482431">
        <w:rPr>
          <w:color w:val="auto"/>
        </w:rPr>
        <w:t xml:space="preserve"> trebuie sa fie raspandit uniform si in grosime de cel mult 50cm. Nu se admite intinderea betonului prin tragere cu grebla sau azvarlirea cu lopata la distante mai mari de 1,50m; </w:t>
      </w:r>
    </w:p>
    <w:p w:rsidR="00715879" w:rsidRPr="00482431" w:rsidRDefault="00715879" w:rsidP="009A6F1B">
      <w:pPr>
        <w:pStyle w:val="Default"/>
        <w:spacing w:after="61" w:line="276" w:lineRule="auto"/>
        <w:jc w:val="both"/>
        <w:rPr>
          <w:color w:val="auto"/>
        </w:rPr>
      </w:pPr>
      <w:r w:rsidRPr="00482431">
        <w:rPr>
          <w:color w:val="auto"/>
        </w:rPr>
        <w:t xml:space="preserve">f) se vor lua masuri pentru a se evita deformarea sau deplasarea armaturilor fata de pozitia prevazuta in proiect, indeosebi pentru armaturile dispuse la partea superioara a placilor in consola, daca totusi se vor produce asemenea defecte, ele vor fi corectate in timpul turnarii; </w:t>
      </w:r>
    </w:p>
    <w:p w:rsidR="00715879" w:rsidRPr="00482431" w:rsidRDefault="00715879" w:rsidP="009A6F1B">
      <w:pPr>
        <w:pStyle w:val="Default"/>
        <w:spacing w:after="61" w:line="276" w:lineRule="auto"/>
        <w:jc w:val="both"/>
        <w:rPr>
          <w:color w:val="auto"/>
        </w:rPr>
      </w:pPr>
      <w:r w:rsidRPr="00482431">
        <w:rPr>
          <w:color w:val="auto"/>
        </w:rPr>
        <w:t xml:space="preserve">g) </w:t>
      </w:r>
      <w:proofErr w:type="gramStart"/>
      <w:r w:rsidRPr="00482431">
        <w:rPr>
          <w:color w:val="auto"/>
        </w:rPr>
        <w:t>se</w:t>
      </w:r>
      <w:proofErr w:type="gramEnd"/>
      <w:r w:rsidRPr="00482431">
        <w:rPr>
          <w:color w:val="auto"/>
        </w:rPr>
        <w:t xml:space="preserve"> va urmari cu aten</w:t>
      </w:r>
      <w:r w:rsidR="006344FA">
        <w:rPr>
          <w:color w:val="auto"/>
        </w:rPr>
        <w:t>t</w:t>
      </w:r>
      <w:r w:rsidRPr="00482431">
        <w:rPr>
          <w:color w:val="auto"/>
        </w:rPr>
        <w:t xml:space="preserve">ie inglobarea completa in beton a armaturilor, respectandu-se grosimea stratului de acoperire, in conformitate cu prevederile proiectului; </w:t>
      </w:r>
    </w:p>
    <w:p w:rsidR="00715879" w:rsidRPr="00482431" w:rsidRDefault="00715879" w:rsidP="009A6F1B">
      <w:pPr>
        <w:pStyle w:val="Default"/>
        <w:spacing w:after="61" w:line="276" w:lineRule="auto"/>
        <w:jc w:val="both"/>
        <w:rPr>
          <w:color w:val="auto"/>
        </w:rPr>
      </w:pPr>
      <w:r w:rsidRPr="00482431">
        <w:rPr>
          <w:color w:val="auto"/>
        </w:rPr>
        <w:t xml:space="preserve">h) </w:t>
      </w:r>
      <w:proofErr w:type="gramStart"/>
      <w:r w:rsidRPr="00482431">
        <w:rPr>
          <w:color w:val="auto"/>
        </w:rPr>
        <w:t>nu</w:t>
      </w:r>
      <w:proofErr w:type="gramEnd"/>
      <w:r w:rsidRPr="00482431">
        <w:rPr>
          <w:color w:val="auto"/>
        </w:rPr>
        <w:t xml:space="preserve"> este permisa ciocanirea sau scuturarea armaturii in timpul vibrarii betonului si nici asezarea pe armaturi a vibr</w:t>
      </w:r>
      <w:r w:rsidR="006344FA">
        <w:rPr>
          <w:color w:val="auto"/>
        </w:rPr>
        <w:t>at</w:t>
      </w:r>
      <w:r w:rsidRPr="00482431">
        <w:rPr>
          <w:color w:val="auto"/>
        </w:rPr>
        <w:t xml:space="preserve">orului; </w:t>
      </w:r>
    </w:p>
    <w:p w:rsidR="00715879" w:rsidRPr="00482431" w:rsidRDefault="00715879" w:rsidP="009A6F1B">
      <w:pPr>
        <w:pStyle w:val="Default"/>
        <w:spacing w:after="61" w:line="276" w:lineRule="auto"/>
        <w:jc w:val="both"/>
        <w:rPr>
          <w:color w:val="auto"/>
        </w:rPr>
      </w:pPr>
      <w:r w:rsidRPr="00482431">
        <w:rPr>
          <w:color w:val="auto"/>
        </w:rPr>
        <w:t xml:space="preserve">i) in nodurile cu armaturi dese se va urmari cu toata atentia umplerea completa a sectiunii, prin indesarea laterala a betonului cu sipci sau vergele de otel, concomitent cu vibrarea lui; in cazul </w:t>
      </w:r>
      <w:r w:rsidRPr="00482431">
        <w:rPr>
          <w:color w:val="auto"/>
        </w:rPr>
        <w:lastRenderedPageBreak/>
        <w:t>ca aceste masuri nu sunt eficiente, se vor crea posibilita</w:t>
      </w:r>
      <w:r w:rsidR="006344FA">
        <w:rPr>
          <w:color w:val="auto"/>
        </w:rPr>
        <w:t>t</w:t>
      </w:r>
      <w:r w:rsidRPr="00482431">
        <w:rPr>
          <w:color w:val="auto"/>
        </w:rPr>
        <w:t xml:space="preserve">i de acces lateral al betonului prin spatii care sa permita patrunderea vibratorului; </w:t>
      </w:r>
    </w:p>
    <w:p w:rsidR="00715879" w:rsidRPr="00482431" w:rsidRDefault="00715879" w:rsidP="009A6F1B">
      <w:pPr>
        <w:pStyle w:val="Default"/>
        <w:spacing w:after="61" w:line="276" w:lineRule="auto"/>
        <w:jc w:val="both"/>
        <w:rPr>
          <w:color w:val="auto"/>
        </w:rPr>
      </w:pPr>
      <w:r w:rsidRPr="00482431">
        <w:rPr>
          <w:color w:val="auto"/>
        </w:rPr>
        <w:t xml:space="preserve">j) </w:t>
      </w:r>
      <w:proofErr w:type="gramStart"/>
      <w:r w:rsidRPr="00482431">
        <w:rPr>
          <w:color w:val="auto"/>
        </w:rPr>
        <w:t>circulatia</w:t>
      </w:r>
      <w:proofErr w:type="gramEnd"/>
      <w:r w:rsidRPr="00482431">
        <w:rPr>
          <w:color w:val="auto"/>
        </w:rPr>
        <w:t xml:space="preserve"> muncitorilor si utilajelor de transport in timpul betonarii se va face pe punti speciale care sa nu rezeme pe armaturi, fiind interzisa circulatia directa pe armaturi sau pe cofraje; </w:t>
      </w:r>
    </w:p>
    <w:p w:rsidR="00715879" w:rsidRPr="00482431" w:rsidRDefault="00715879" w:rsidP="009A6F1B">
      <w:pPr>
        <w:pStyle w:val="Default"/>
        <w:spacing w:after="61" w:line="276" w:lineRule="auto"/>
        <w:jc w:val="both"/>
        <w:rPr>
          <w:color w:val="auto"/>
        </w:rPr>
      </w:pPr>
      <w:r w:rsidRPr="00482431">
        <w:rPr>
          <w:color w:val="auto"/>
        </w:rPr>
        <w:t xml:space="preserve">k) </w:t>
      </w:r>
      <w:proofErr w:type="gramStart"/>
      <w:r w:rsidR="00CF09BC" w:rsidRPr="00482431">
        <w:rPr>
          <w:color w:val="auto"/>
        </w:rPr>
        <w:t>i</w:t>
      </w:r>
      <w:r w:rsidRPr="00482431">
        <w:rPr>
          <w:color w:val="auto"/>
        </w:rPr>
        <w:t>n</w:t>
      </w:r>
      <w:proofErr w:type="gramEnd"/>
      <w:r w:rsidRPr="00482431">
        <w:rPr>
          <w:color w:val="auto"/>
        </w:rPr>
        <w:t xml:space="preserve"> cazul turnarii unor betoane speciale (aparente, torcretare etc) sau a unor elemente de construc</w:t>
      </w:r>
      <w:r w:rsidR="006344FA">
        <w:rPr>
          <w:color w:val="auto"/>
        </w:rPr>
        <w:t xml:space="preserve">tii diferite </w:t>
      </w:r>
      <w:r w:rsidRPr="00482431">
        <w:rPr>
          <w:color w:val="auto"/>
        </w:rPr>
        <w:t xml:space="preserve">, se vor respecta prescriptiile speciale sau precizarile date prin proiect; </w:t>
      </w:r>
    </w:p>
    <w:p w:rsidR="00715879" w:rsidRPr="00482431" w:rsidRDefault="00715879" w:rsidP="009A6F1B">
      <w:pPr>
        <w:pStyle w:val="Default"/>
        <w:spacing w:line="276" w:lineRule="auto"/>
        <w:jc w:val="both"/>
        <w:rPr>
          <w:color w:val="auto"/>
        </w:rPr>
      </w:pPr>
      <w:r w:rsidRPr="00482431">
        <w:rPr>
          <w:color w:val="auto"/>
        </w:rPr>
        <w:t xml:space="preserve">l) instalarea podinei pentru circulatia lucratorilor si a mijloacelor de transport pe planseele de beton, precum si depozitarea pe ele a schelelor, cofrajelor si armaturilor pentru etajele superioare este permisa numai dupa 24...36 ore </w:t>
      </w:r>
      <w:r w:rsidR="00CF09BC" w:rsidRPr="00482431">
        <w:rPr>
          <w:color w:val="auto"/>
        </w:rPr>
        <w:t>i</w:t>
      </w:r>
      <w:r w:rsidRPr="00482431">
        <w:rPr>
          <w:color w:val="auto"/>
        </w:rPr>
        <w:t xml:space="preserve">n functie de temperatura si tipul de ciment utilizat. </w:t>
      </w:r>
    </w:p>
    <w:p w:rsidR="00CF09BC" w:rsidRPr="00482431" w:rsidRDefault="00CF09BC" w:rsidP="00CF09BC">
      <w:pPr>
        <w:pStyle w:val="Default"/>
      </w:pPr>
    </w:p>
    <w:p w:rsidR="00CF09BC" w:rsidRPr="00482431" w:rsidRDefault="00CF09BC" w:rsidP="00A56E1E">
      <w:pPr>
        <w:pStyle w:val="Default"/>
        <w:spacing w:line="276" w:lineRule="auto"/>
        <w:jc w:val="both"/>
        <w:rPr>
          <w:color w:val="auto"/>
        </w:rPr>
      </w:pPr>
      <w:r w:rsidRPr="00482431">
        <w:rPr>
          <w:color w:val="auto"/>
        </w:rPr>
        <w:t xml:space="preserve">In cursul operatiei de decofrare se vor respecta urmatoarele: </w:t>
      </w:r>
    </w:p>
    <w:p w:rsidR="00CF09BC" w:rsidRPr="00482431" w:rsidRDefault="00CF09BC" w:rsidP="00A56E1E">
      <w:pPr>
        <w:pStyle w:val="Default"/>
        <w:spacing w:after="62" w:line="276" w:lineRule="auto"/>
        <w:jc w:val="both"/>
        <w:rPr>
          <w:color w:val="auto"/>
        </w:rPr>
      </w:pPr>
      <w:r w:rsidRPr="00482431">
        <w:rPr>
          <w:color w:val="auto"/>
        </w:rPr>
        <w:t xml:space="preserve">- </w:t>
      </w:r>
      <w:proofErr w:type="gramStart"/>
      <w:r w:rsidRPr="00482431">
        <w:rPr>
          <w:color w:val="auto"/>
        </w:rPr>
        <w:t>desfasurarea</w:t>
      </w:r>
      <w:proofErr w:type="gramEnd"/>
      <w:r w:rsidRPr="00482431">
        <w:rPr>
          <w:color w:val="auto"/>
        </w:rPr>
        <w:t xml:space="preserve"> operatiei va fi supravegheata direct de catre conducatorul de lot. In cazul in care se constata defecte de turnare (goluri, zone segregate etc) care pot afecta stabilitatea constructiei, decofrarea se </w:t>
      </w:r>
      <w:proofErr w:type="gramStart"/>
      <w:r w:rsidRPr="00482431">
        <w:rPr>
          <w:color w:val="auto"/>
        </w:rPr>
        <w:t>va</w:t>
      </w:r>
      <w:proofErr w:type="gramEnd"/>
      <w:r w:rsidRPr="00482431">
        <w:rPr>
          <w:color w:val="auto"/>
        </w:rPr>
        <w:t xml:space="preserve"> sista pana la aplicarea masurilor de remediere sau consolidare; </w:t>
      </w:r>
    </w:p>
    <w:p w:rsidR="00CF09BC" w:rsidRPr="00482431" w:rsidRDefault="00CF09BC" w:rsidP="00A56E1E">
      <w:pPr>
        <w:pStyle w:val="Default"/>
        <w:spacing w:after="62" w:line="276" w:lineRule="auto"/>
        <w:jc w:val="both"/>
        <w:rPr>
          <w:color w:val="auto"/>
        </w:rPr>
      </w:pPr>
      <w:r w:rsidRPr="00482431">
        <w:rPr>
          <w:color w:val="auto"/>
        </w:rPr>
        <w:t xml:space="preserve">- </w:t>
      </w:r>
      <w:proofErr w:type="gramStart"/>
      <w:r w:rsidRPr="00482431">
        <w:rPr>
          <w:color w:val="auto"/>
        </w:rPr>
        <w:t>sus</w:t>
      </w:r>
      <w:r w:rsidR="006344FA">
        <w:rPr>
          <w:color w:val="auto"/>
        </w:rPr>
        <w:t>t</w:t>
      </w:r>
      <w:r w:rsidRPr="00482431">
        <w:rPr>
          <w:color w:val="auto"/>
        </w:rPr>
        <w:t>inerile</w:t>
      </w:r>
      <w:proofErr w:type="gramEnd"/>
      <w:r w:rsidRPr="00482431">
        <w:rPr>
          <w:color w:val="auto"/>
        </w:rPr>
        <w:t xml:space="preserve"> cofrajelor se desfac incepand din zona centrala a deschiderii elementelor si con</w:t>
      </w:r>
      <w:r w:rsidR="00A56E1E" w:rsidRPr="00482431">
        <w:rPr>
          <w:color w:val="auto"/>
        </w:rPr>
        <w:t>t</w:t>
      </w:r>
      <w:r w:rsidRPr="00482431">
        <w:rPr>
          <w:color w:val="auto"/>
        </w:rPr>
        <w:t>in</w:t>
      </w:r>
      <w:r w:rsidR="00A56E1E" w:rsidRPr="00482431">
        <w:rPr>
          <w:color w:val="auto"/>
        </w:rPr>
        <w:t>u</w:t>
      </w:r>
      <w:r w:rsidRPr="00482431">
        <w:rPr>
          <w:color w:val="auto"/>
        </w:rPr>
        <w:t xml:space="preserve">and simetric catre reazeme; </w:t>
      </w:r>
    </w:p>
    <w:p w:rsidR="00CF09BC" w:rsidRPr="00482431" w:rsidRDefault="00CF09BC" w:rsidP="00A56E1E">
      <w:pPr>
        <w:pStyle w:val="Default"/>
        <w:spacing w:after="62" w:line="276" w:lineRule="auto"/>
        <w:jc w:val="both"/>
        <w:rPr>
          <w:color w:val="auto"/>
        </w:rPr>
      </w:pPr>
      <w:r w:rsidRPr="00482431">
        <w:rPr>
          <w:color w:val="auto"/>
        </w:rPr>
        <w:t xml:space="preserve">- </w:t>
      </w:r>
      <w:proofErr w:type="gramStart"/>
      <w:r w:rsidRPr="00482431">
        <w:rPr>
          <w:color w:val="auto"/>
        </w:rPr>
        <w:t>slabirea</w:t>
      </w:r>
      <w:proofErr w:type="gramEnd"/>
      <w:r w:rsidRPr="00482431">
        <w:rPr>
          <w:color w:val="auto"/>
        </w:rPr>
        <w:t xml:space="preserve"> pieselor de fixare (pene, vinciuri etc) se va face treptat, fara socuri; </w:t>
      </w:r>
    </w:p>
    <w:p w:rsidR="00CF09BC" w:rsidRPr="00482431" w:rsidRDefault="00CF09BC" w:rsidP="00A56E1E">
      <w:pPr>
        <w:pStyle w:val="Default"/>
        <w:spacing w:line="276" w:lineRule="auto"/>
        <w:jc w:val="both"/>
        <w:rPr>
          <w:color w:val="auto"/>
        </w:rPr>
      </w:pPr>
      <w:r w:rsidRPr="00482431">
        <w:rPr>
          <w:color w:val="auto"/>
        </w:rPr>
        <w:t xml:space="preserve">- </w:t>
      </w:r>
      <w:proofErr w:type="gramStart"/>
      <w:r w:rsidRPr="00482431">
        <w:rPr>
          <w:color w:val="auto"/>
        </w:rPr>
        <w:t>decofrarea</w:t>
      </w:r>
      <w:proofErr w:type="gramEnd"/>
      <w:r w:rsidRPr="00482431">
        <w:rPr>
          <w:color w:val="auto"/>
        </w:rPr>
        <w:t xml:space="preserve"> se va face astfel incat sa se evite preluarea brusca a incarcarilor de catre elemente ce se decofreaza, ruperea muchiilor betonului sau degradarea materialului cofrajelor si sustinerilor. </w:t>
      </w:r>
    </w:p>
    <w:p w:rsidR="00CF09BC" w:rsidRPr="00482431" w:rsidRDefault="00CF09BC" w:rsidP="00A56E1E">
      <w:pPr>
        <w:pStyle w:val="Default"/>
        <w:spacing w:line="276" w:lineRule="auto"/>
        <w:jc w:val="both"/>
        <w:rPr>
          <w:color w:val="auto"/>
        </w:rPr>
      </w:pPr>
    </w:p>
    <w:p w:rsidR="00CF09BC" w:rsidRPr="00482431" w:rsidRDefault="00CF09BC" w:rsidP="009A6F1B">
      <w:pPr>
        <w:pStyle w:val="Default"/>
        <w:spacing w:line="276" w:lineRule="auto"/>
        <w:ind w:firstLine="270"/>
        <w:jc w:val="both"/>
        <w:rPr>
          <w:color w:val="auto"/>
        </w:rPr>
      </w:pPr>
      <w:r w:rsidRPr="00482431">
        <w:rPr>
          <w:color w:val="auto"/>
        </w:rPr>
        <w:t>In cazul construct</w:t>
      </w:r>
      <w:r w:rsidR="00A56E1E" w:rsidRPr="00482431">
        <w:rPr>
          <w:color w:val="auto"/>
        </w:rPr>
        <w:t>iil</w:t>
      </w:r>
      <w:r w:rsidRPr="00482431">
        <w:rPr>
          <w:color w:val="auto"/>
        </w:rPr>
        <w:t>or etajate avand deschideri mai mari de 3m, la decofrare se vor lasa sau remonta popi de siguranta care vor fi mentinu</w:t>
      </w:r>
      <w:r w:rsidR="00A56E1E" w:rsidRPr="00482431">
        <w:rPr>
          <w:color w:val="auto"/>
        </w:rPr>
        <w:t>t</w:t>
      </w:r>
      <w:r w:rsidRPr="00482431">
        <w:rPr>
          <w:color w:val="auto"/>
        </w:rPr>
        <w:t>i</w:t>
      </w:r>
      <w:r w:rsidR="00A56E1E" w:rsidRPr="00482431">
        <w:rPr>
          <w:color w:val="auto"/>
        </w:rPr>
        <w:t>,</w:t>
      </w:r>
      <w:r w:rsidRPr="00482431">
        <w:rPr>
          <w:color w:val="auto"/>
        </w:rPr>
        <w:t xml:space="preserve"> iar pozitia acestora se recomanda a se stabili astfel: </w:t>
      </w:r>
    </w:p>
    <w:p w:rsidR="00A56E1E" w:rsidRPr="00482431" w:rsidRDefault="00CF09BC" w:rsidP="009A6F1B">
      <w:pPr>
        <w:pStyle w:val="Default"/>
        <w:spacing w:line="276" w:lineRule="auto"/>
        <w:jc w:val="both"/>
        <w:rPr>
          <w:color w:val="auto"/>
        </w:rPr>
      </w:pPr>
      <w:r w:rsidRPr="00482431">
        <w:rPr>
          <w:color w:val="auto"/>
        </w:rPr>
        <w:t xml:space="preserve">- </w:t>
      </w:r>
      <w:proofErr w:type="gramStart"/>
      <w:r w:rsidRPr="00482431">
        <w:rPr>
          <w:color w:val="auto"/>
        </w:rPr>
        <w:t>la</w:t>
      </w:r>
      <w:proofErr w:type="gramEnd"/>
      <w:r w:rsidRPr="00482431">
        <w:rPr>
          <w:color w:val="auto"/>
        </w:rPr>
        <w:t xml:space="preserve"> grinzi pana la 6 m deschidere se lasa un pop de siguranta la mijlocul acestora; la deschideri mai mari, numarul lor se va spori astfel incat distant</w:t>
      </w:r>
      <w:r w:rsidR="00A56E1E" w:rsidRPr="00482431">
        <w:rPr>
          <w:color w:val="auto"/>
        </w:rPr>
        <w:t>a</w:t>
      </w:r>
      <w:r w:rsidRPr="00482431">
        <w:rPr>
          <w:color w:val="auto"/>
        </w:rPr>
        <w:t xml:space="preserve"> dintre popi sau de la popi la reazeme sa nu depaseasca 3 m; </w:t>
      </w:r>
    </w:p>
    <w:p w:rsidR="00A56E1E" w:rsidRPr="00482431" w:rsidRDefault="00A56E1E" w:rsidP="009A6F1B">
      <w:pPr>
        <w:pStyle w:val="Default"/>
        <w:spacing w:after="61" w:line="276" w:lineRule="auto"/>
        <w:jc w:val="both"/>
        <w:rPr>
          <w:color w:val="auto"/>
        </w:rPr>
      </w:pPr>
      <w:r w:rsidRPr="00482431">
        <w:rPr>
          <w:color w:val="auto"/>
        </w:rPr>
        <w:t xml:space="preserve">-la placi se </w:t>
      </w:r>
      <w:proofErr w:type="gramStart"/>
      <w:r w:rsidRPr="00482431">
        <w:rPr>
          <w:color w:val="auto"/>
        </w:rPr>
        <w:t>va</w:t>
      </w:r>
      <w:proofErr w:type="gramEnd"/>
      <w:r w:rsidRPr="00482431">
        <w:rPr>
          <w:color w:val="auto"/>
        </w:rPr>
        <w:t xml:space="preserve"> lasa cel pu</w:t>
      </w:r>
      <w:r w:rsidR="00CF7256">
        <w:rPr>
          <w:color w:val="auto"/>
        </w:rPr>
        <w:t>tin</w:t>
      </w:r>
      <w:r w:rsidRPr="00482431">
        <w:rPr>
          <w:color w:val="auto"/>
        </w:rPr>
        <w:t xml:space="preserve"> un pop de siguranta la mijlocul lor si cel pup un pop la 12 mp de placa; </w:t>
      </w:r>
    </w:p>
    <w:p w:rsidR="00A56E1E" w:rsidRPr="00482431" w:rsidRDefault="00A56E1E" w:rsidP="009A6F1B">
      <w:pPr>
        <w:pStyle w:val="Default"/>
        <w:spacing w:line="276" w:lineRule="auto"/>
        <w:jc w:val="both"/>
        <w:rPr>
          <w:color w:val="auto"/>
        </w:rPr>
      </w:pPr>
      <w:r w:rsidRPr="00482431">
        <w:rPr>
          <w:color w:val="auto"/>
        </w:rPr>
        <w:t xml:space="preserve">- </w:t>
      </w:r>
      <w:proofErr w:type="gramStart"/>
      <w:r w:rsidRPr="00482431">
        <w:rPr>
          <w:color w:val="auto"/>
        </w:rPr>
        <w:t>intre</w:t>
      </w:r>
      <w:proofErr w:type="gramEnd"/>
      <w:r w:rsidRPr="00482431">
        <w:rPr>
          <w:color w:val="auto"/>
        </w:rPr>
        <w:t xml:space="preserve"> diferite </w:t>
      </w:r>
      <w:r w:rsidR="00CF7256">
        <w:rPr>
          <w:color w:val="auto"/>
        </w:rPr>
        <w:t>nivele ( parter, etaj 1 )</w:t>
      </w:r>
      <w:r w:rsidRPr="00482431">
        <w:rPr>
          <w:color w:val="auto"/>
        </w:rPr>
        <w:t xml:space="preserve">, popii de siguranta se vor aseza pe cat posibil unul sub altul. </w:t>
      </w:r>
    </w:p>
    <w:p w:rsidR="00A56E1E" w:rsidRPr="00482431" w:rsidRDefault="00A56E1E" w:rsidP="00A56E1E">
      <w:pPr>
        <w:pStyle w:val="Default"/>
        <w:spacing w:line="276" w:lineRule="auto"/>
        <w:ind w:firstLine="270"/>
        <w:jc w:val="both"/>
        <w:rPr>
          <w:color w:val="auto"/>
        </w:rPr>
      </w:pPr>
      <w:r w:rsidRPr="00482431">
        <w:rPr>
          <w:color w:val="auto"/>
        </w:rPr>
        <w:t xml:space="preserve">Nu </w:t>
      </w:r>
      <w:proofErr w:type="gramStart"/>
      <w:r w:rsidRPr="00482431">
        <w:rPr>
          <w:color w:val="auto"/>
        </w:rPr>
        <w:t>este</w:t>
      </w:r>
      <w:proofErr w:type="gramEnd"/>
      <w:r w:rsidRPr="00482431">
        <w:rPr>
          <w:color w:val="auto"/>
        </w:rPr>
        <w:t xml:space="preserve"> permisa indepartarea popilor de siguranta ai unui planseu aflat imediat sub altul care se cofreaza sau se betoneaza. </w:t>
      </w:r>
    </w:p>
    <w:p w:rsidR="00A56E1E" w:rsidRPr="00482431" w:rsidRDefault="00A56E1E" w:rsidP="00A56E1E">
      <w:pPr>
        <w:pStyle w:val="Default"/>
        <w:spacing w:line="276" w:lineRule="auto"/>
        <w:ind w:firstLine="270"/>
        <w:jc w:val="both"/>
        <w:rPr>
          <w:color w:val="auto"/>
        </w:rPr>
      </w:pPr>
      <w:r w:rsidRPr="00482431">
        <w:rPr>
          <w:color w:val="auto"/>
        </w:rPr>
        <w:t xml:space="preserve">Dupa decofrarea oricarei parti de constructie se va proceda, de catre seful lotului, delegatul beneficiarului si eventual de catre proiectant la o examinare amanuntita a tuturor elementelor de rezistenta ale structurii, incheindu-se un proces verbal, de lucrari ascunse, in care se vor consemna calitatea lucrarilor, precum si eventualele defecte constatate si aprecierea importantei lor. </w:t>
      </w:r>
      <w:proofErr w:type="gramStart"/>
      <w:r w:rsidRPr="00482431">
        <w:rPr>
          <w:color w:val="auto"/>
        </w:rPr>
        <w:t>Este interzisa efectuarea de operatii de orice fel, inaintea acestei examinari.</w:t>
      </w:r>
      <w:proofErr w:type="gramEnd"/>
      <w:r w:rsidRPr="00482431">
        <w:rPr>
          <w:color w:val="auto"/>
        </w:rPr>
        <w:t xml:space="preserve"> </w:t>
      </w:r>
    </w:p>
    <w:p w:rsidR="00A56E1E" w:rsidRPr="00482431" w:rsidRDefault="00A56E1E" w:rsidP="00A56E1E">
      <w:pPr>
        <w:pStyle w:val="Default"/>
        <w:spacing w:line="276" w:lineRule="auto"/>
        <w:jc w:val="both"/>
        <w:rPr>
          <w:color w:val="auto"/>
        </w:rPr>
      </w:pPr>
      <w:r w:rsidRPr="00482431">
        <w:rPr>
          <w:color w:val="auto"/>
        </w:rPr>
        <w:t>In cazul in care se constata defecte importante (goluri, zone segregate sau necompactate etc),</w:t>
      </w:r>
      <w:r w:rsidRPr="00482431">
        <w:t xml:space="preserve"> </w:t>
      </w:r>
      <w:r w:rsidRPr="00482431">
        <w:rPr>
          <w:color w:val="auto"/>
        </w:rPr>
        <w:t xml:space="preserve">remedierea acestora se </w:t>
      </w:r>
      <w:proofErr w:type="gramStart"/>
      <w:r w:rsidRPr="00482431">
        <w:rPr>
          <w:color w:val="auto"/>
        </w:rPr>
        <w:t>va</w:t>
      </w:r>
      <w:proofErr w:type="gramEnd"/>
      <w:r w:rsidRPr="00482431">
        <w:rPr>
          <w:color w:val="auto"/>
        </w:rPr>
        <w:t xml:space="preserve"> face numai pe baza detaliilor acceptate de proiectant si cu supravegherea beneficiarului. Dupa executarea acestor remedieri, se </w:t>
      </w:r>
      <w:proofErr w:type="gramStart"/>
      <w:r w:rsidRPr="00482431">
        <w:rPr>
          <w:color w:val="auto"/>
        </w:rPr>
        <w:t>va</w:t>
      </w:r>
      <w:proofErr w:type="gramEnd"/>
      <w:r w:rsidRPr="00482431">
        <w:rPr>
          <w:color w:val="auto"/>
        </w:rPr>
        <w:t xml:space="preserve"> intocmi un proces verbal de lucrari ascunse in care se va menpna procedeul de remediere adoptat. </w:t>
      </w:r>
    </w:p>
    <w:p w:rsidR="00A56E1E" w:rsidRPr="00482431" w:rsidRDefault="00A56E1E" w:rsidP="00A56E1E">
      <w:pPr>
        <w:spacing w:line="276" w:lineRule="auto"/>
        <w:ind w:firstLine="360"/>
        <w:rPr>
          <w:rFonts w:cs="Arial"/>
          <w:sz w:val="24"/>
          <w:szCs w:val="24"/>
        </w:rPr>
      </w:pPr>
      <w:r w:rsidRPr="00482431">
        <w:rPr>
          <w:rFonts w:cs="Arial"/>
          <w:sz w:val="24"/>
          <w:szCs w:val="24"/>
        </w:rPr>
        <w:lastRenderedPageBreak/>
        <w:t xml:space="preserve">La lucrarile la care se prevede aplicarea unor finisaje, defectele superficiale se vor remedia odata cu executarea finisajului respectiv. </w:t>
      </w:r>
    </w:p>
    <w:p w:rsidR="00A56E1E" w:rsidRPr="00482431" w:rsidRDefault="00A56E1E" w:rsidP="00A56E1E">
      <w:pPr>
        <w:spacing w:line="276" w:lineRule="auto"/>
        <w:ind w:firstLine="360"/>
        <w:rPr>
          <w:rFonts w:cs="Arial"/>
          <w:sz w:val="24"/>
          <w:szCs w:val="24"/>
        </w:rPr>
      </w:pPr>
      <w:r w:rsidRPr="00482431">
        <w:rPr>
          <w:rFonts w:cs="Arial"/>
          <w:bCs/>
          <w:sz w:val="24"/>
          <w:szCs w:val="24"/>
        </w:rPr>
        <w:t>Receptia structurii de rezistenta</w:t>
      </w:r>
      <w:r w:rsidRPr="00482431">
        <w:rPr>
          <w:rFonts w:cs="Arial"/>
          <w:b/>
          <w:bCs/>
          <w:sz w:val="24"/>
          <w:szCs w:val="24"/>
        </w:rPr>
        <w:t xml:space="preserve"> </w:t>
      </w:r>
      <w:r w:rsidRPr="00482431">
        <w:rPr>
          <w:rFonts w:cs="Arial"/>
          <w:sz w:val="24"/>
          <w:szCs w:val="24"/>
        </w:rPr>
        <w:t xml:space="preserve">se efectueaza pe intreaga constructie sau pe parti de constructie (fundatie, tronson, scara, etc) in functie de prevederile programului privind controlul de calitate pe santier, stabilit de proiectant impreuna cu beneficiarul si executantul. </w:t>
      </w:r>
    </w:p>
    <w:p w:rsidR="00A56E1E" w:rsidRPr="00482431" w:rsidRDefault="00A56E1E" w:rsidP="00A56E1E">
      <w:pPr>
        <w:spacing w:line="276" w:lineRule="auto"/>
        <w:ind w:firstLine="0"/>
        <w:rPr>
          <w:rFonts w:cs="Arial"/>
          <w:sz w:val="24"/>
          <w:szCs w:val="24"/>
        </w:rPr>
      </w:pPr>
      <w:r w:rsidRPr="00482431">
        <w:rPr>
          <w:rFonts w:cs="Arial"/>
          <w:sz w:val="24"/>
          <w:szCs w:val="24"/>
        </w:rPr>
        <w:t>Aceasta receptie are la baza examinarea directa efectuata de cei trei factori pe parcursul executiei.</w:t>
      </w:r>
    </w:p>
    <w:p w:rsidR="001C2971" w:rsidRPr="00855384" w:rsidRDefault="001C2971" w:rsidP="00274FC4">
      <w:pPr>
        <w:autoSpaceDE w:val="0"/>
        <w:autoSpaceDN w:val="0"/>
        <w:adjustRightInd w:val="0"/>
        <w:spacing w:before="0" w:after="0" w:line="276" w:lineRule="auto"/>
        <w:ind w:left="720"/>
        <w:rPr>
          <w:rFonts w:eastAsia="TimesNewRoman"/>
          <w:color w:val="000000"/>
          <w:lang w:val="pt-BR"/>
        </w:rPr>
      </w:pPr>
    </w:p>
    <w:p w:rsidR="001C2971" w:rsidRPr="006344FA" w:rsidRDefault="001C2971" w:rsidP="00274FC4">
      <w:pPr>
        <w:widowControl w:val="0"/>
        <w:autoSpaceDE w:val="0"/>
        <w:autoSpaceDN w:val="0"/>
        <w:adjustRightInd w:val="0"/>
        <w:spacing w:before="0" w:after="0" w:line="276" w:lineRule="auto"/>
        <w:ind w:firstLine="630"/>
        <w:contextualSpacing w:val="0"/>
        <w:rPr>
          <w:rFonts w:cs="Arial"/>
          <w:color w:val="FF0000"/>
          <w:sz w:val="24"/>
          <w:szCs w:val="24"/>
        </w:rPr>
      </w:pPr>
    </w:p>
    <w:p w:rsidR="00FE0600" w:rsidRPr="006344FA" w:rsidRDefault="00FE0600" w:rsidP="00274FC4">
      <w:pPr>
        <w:spacing w:before="0" w:after="0" w:line="276" w:lineRule="auto"/>
        <w:ind w:left="1260" w:hanging="630"/>
        <w:rPr>
          <w:rFonts w:cs="Arial"/>
          <w:b/>
          <w:sz w:val="24"/>
          <w:szCs w:val="24"/>
        </w:rPr>
      </w:pPr>
      <w:r w:rsidRPr="006344FA">
        <w:rPr>
          <w:rFonts w:cs="Arial"/>
          <w:b/>
          <w:sz w:val="24"/>
          <w:szCs w:val="24"/>
        </w:rPr>
        <w:t>III.4.3. Materiile prime, energia şi combustibilii utilizaţi, cu modul de asigurare a   acestora</w:t>
      </w:r>
    </w:p>
    <w:p w:rsidR="00A7299D" w:rsidRPr="006344FA" w:rsidRDefault="00FE0600" w:rsidP="00274FC4">
      <w:pPr>
        <w:spacing w:before="0" w:after="0" w:line="276" w:lineRule="auto"/>
        <w:ind w:firstLine="634"/>
        <w:rPr>
          <w:rFonts w:cs="Arial"/>
          <w:sz w:val="24"/>
          <w:szCs w:val="24"/>
        </w:rPr>
      </w:pPr>
      <w:r w:rsidRPr="006344FA">
        <w:rPr>
          <w:rFonts w:cs="Arial"/>
          <w:sz w:val="24"/>
          <w:szCs w:val="24"/>
        </w:rPr>
        <w:t xml:space="preserve">Executia lucrarilor </w:t>
      </w:r>
      <w:r w:rsidR="00D31DD2" w:rsidRPr="006344FA">
        <w:rPr>
          <w:rFonts w:cs="Arial"/>
          <w:sz w:val="24"/>
          <w:szCs w:val="24"/>
        </w:rPr>
        <w:t>v</w:t>
      </w:r>
      <w:r w:rsidRPr="006344FA">
        <w:rPr>
          <w:rFonts w:cs="Arial"/>
          <w:sz w:val="24"/>
          <w:szCs w:val="24"/>
        </w:rPr>
        <w:t>a implica utilizarea de materii prime specifice activitatilor de constructii</w:t>
      </w:r>
      <w:r w:rsidR="00A7299D" w:rsidRPr="006344FA">
        <w:rPr>
          <w:rFonts w:cs="Arial"/>
          <w:sz w:val="24"/>
          <w:szCs w:val="24"/>
        </w:rPr>
        <w:t xml:space="preserve"> </w:t>
      </w:r>
      <w:r w:rsidR="009E6C92" w:rsidRPr="006344FA">
        <w:rPr>
          <w:rFonts w:cs="Arial"/>
          <w:sz w:val="24"/>
          <w:szCs w:val="24"/>
        </w:rPr>
        <w:t>cladiri</w:t>
      </w:r>
      <w:r w:rsidRPr="006344FA">
        <w:rPr>
          <w:rFonts w:cs="Arial"/>
          <w:sz w:val="24"/>
          <w:szCs w:val="24"/>
        </w:rPr>
        <w:t xml:space="preserve">: </w:t>
      </w:r>
      <w:r w:rsidR="009E6C92" w:rsidRPr="006344FA">
        <w:rPr>
          <w:rFonts w:cs="Arial"/>
          <w:sz w:val="24"/>
          <w:szCs w:val="24"/>
        </w:rPr>
        <w:t>nisip, piatra sparta,</w:t>
      </w:r>
      <w:r w:rsidR="00F2044E" w:rsidRPr="006344FA">
        <w:rPr>
          <w:rFonts w:cs="Arial"/>
          <w:sz w:val="24"/>
          <w:szCs w:val="24"/>
        </w:rPr>
        <w:t>beton de ciment</w:t>
      </w:r>
      <w:r w:rsidR="009E6C92" w:rsidRPr="006344FA">
        <w:rPr>
          <w:rFonts w:cs="Arial"/>
          <w:sz w:val="24"/>
          <w:szCs w:val="24"/>
        </w:rPr>
        <w:t xml:space="preserve">, armaturi din otel-beton, blocuri de caramida sau b.c.a, </w:t>
      </w:r>
      <w:r w:rsidR="00B624CC">
        <w:rPr>
          <w:rFonts w:cs="Arial"/>
          <w:sz w:val="24"/>
          <w:szCs w:val="24"/>
        </w:rPr>
        <w:t xml:space="preserve">confectii metalice, </w:t>
      </w:r>
      <w:r w:rsidR="009E6C92" w:rsidRPr="006344FA">
        <w:rPr>
          <w:rFonts w:cs="Arial"/>
          <w:sz w:val="24"/>
          <w:szCs w:val="24"/>
        </w:rPr>
        <w:t>hidroizolatii, termoizolatii, tamplarie de lemn si PVC, tencuieli si zugraveli interioare si exterioare, pardoseli ceramice, instalatii sanitare, termice, electrice.</w:t>
      </w:r>
    </w:p>
    <w:p w:rsidR="00FE0600" w:rsidRPr="006344FA" w:rsidRDefault="00FE0600" w:rsidP="00274FC4">
      <w:pPr>
        <w:spacing w:before="0" w:after="0" w:line="276" w:lineRule="auto"/>
        <w:ind w:firstLine="634"/>
        <w:rPr>
          <w:rFonts w:cs="Arial"/>
          <w:sz w:val="24"/>
          <w:szCs w:val="24"/>
        </w:rPr>
      </w:pPr>
      <w:r w:rsidRPr="006344FA">
        <w:rPr>
          <w:rFonts w:cs="Arial"/>
          <w:sz w:val="24"/>
          <w:szCs w:val="24"/>
        </w:rPr>
        <w:t>Combustibilul necesar utilajelor de lucru (motorina) va fi asigurat prin societati de profil (statii de combustibil), fara a necesita depozite temporare pe amplasament.</w:t>
      </w:r>
    </w:p>
    <w:p w:rsidR="00E46B7B" w:rsidRDefault="00E46B7B" w:rsidP="00274FC4">
      <w:pPr>
        <w:spacing w:before="0" w:after="0" w:line="276" w:lineRule="auto"/>
        <w:ind w:firstLine="630"/>
        <w:rPr>
          <w:rFonts w:cs="Arial"/>
          <w:b/>
          <w:color w:val="FF0000"/>
        </w:rPr>
      </w:pPr>
    </w:p>
    <w:p w:rsidR="00E56E2D" w:rsidRPr="006344FA" w:rsidRDefault="00E56E2D" w:rsidP="00E56E2D">
      <w:pPr>
        <w:spacing w:before="0" w:after="0" w:line="276" w:lineRule="auto"/>
        <w:ind w:firstLine="630"/>
        <w:rPr>
          <w:rFonts w:cs="Arial"/>
          <w:sz w:val="24"/>
          <w:szCs w:val="24"/>
        </w:rPr>
      </w:pPr>
      <w:r w:rsidRPr="006344FA">
        <w:rPr>
          <w:rFonts w:cs="Arial"/>
          <w:sz w:val="24"/>
          <w:szCs w:val="24"/>
        </w:rPr>
        <w:t>Lucrările de execuţie prevăzute implică folosirea urmatoarelor utilaje:</w:t>
      </w:r>
    </w:p>
    <w:p w:rsidR="00E56E2D" w:rsidRPr="006344FA" w:rsidRDefault="00E56E2D" w:rsidP="00C64008">
      <w:pPr>
        <w:tabs>
          <w:tab w:val="left" w:pos="900"/>
        </w:tabs>
        <w:spacing w:before="0" w:after="0" w:line="276" w:lineRule="auto"/>
        <w:ind w:left="270" w:hanging="270"/>
        <w:rPr>
          <w:rFonts w:cs="Arial"/>
          <w:sz w:val="24"/>
          <w:szCs w:val="24"/>
        </w:rPr>
      </w:pPr>
      <w:r w:rsidRPr="006344FA">
        <w:rPr>
          <w:rFonts w:cs="Arial"/>
          <w:sz w:val="24"/>
          <w:szCs w:val="24"/>
        </w:rPr>
        <w:t>-</w:t>
      </w:r>
      <w:r w:rsidRPr="006344FA">
        <w:rPr>
          <w:rFonts w:cs="Arial"/>
          <w:sz w:val="24"/>
          <w:szCs w:val="24"/>
        </w:rPr>
        <w:tab/>
        <w:t>Miloace de transport materiale (piatr</w:t>
      </w:r>
      <w:r w:rsidR="009E6C92" w:rsidRPr="006344FA">
        <w:rPr>
          <w:rFonts w:cs="Arial"/>
          <w:sz w:val="24"/>
          <w:szCs w:val="24"/>
        </w:rPr>
        <w:t>a, nisip,</w:t>
      </w:r>
      <w:r w:rsidRPr="006344FA">
        <w:rPr>
          <w:rFonts w:cs="Arial"/>
          <w:sz w:val="24"/>
          <w:szCs w:val="24"/>
        </w:rPr>
        <w:t>beton</w:t>
      </w:r>
      <w:r w:rsidR="009E6C92" w:rsidRPr="006344FA">
        <w:rPr>
          <w:rFonts w:cs="Arial"/>
          <w:sz w:val="24"/>
          <w:szCs w:val="24"/>
        </w:rPr>
        <w:t>, armaturi, cofraje, zidarie din caramida si b.c.a, materiale finisaje</w:t>
      </w:r>
      <w:r w:rsidRPr="006344FA">
        <w:rPr>
          <w:rFonts w:cs="Arial"/>
          <w:sz w:val="24"/>
          <w:szCs w:val="24"/>
        </w:rPr>
        <w:t>) – autobasculante de 18 si 24 mc, autobetoniere de 9 si 10 mc</w:t>
      </w:r>
      <w:r w:rsidR="00C83B9F" w:rsidRPr="006344FA">
        <w:rPr>
          <w:rFonts w:cs="Arial"/>
          <w:sz w:val="24"/>
          <w:szCs w:val="24"/>
        </w:rPr>
        <w:t>, autocamioane</w:t>
      </w:r>
      <w:r w:rsidRPr="006344FA">
        <w:rPr>
          <w:rFonts w:cs="Arial"/>
          <w:sz w:val="24"/>
          <w:szCs w:val="24"/>
        </w:rPr>
        <w:t>;</w:t>
      </w:r>
    </w:p>
    <w:p w:rsidR="00E56E2D" w:rsidRPr="006344FA" w:rsidRDefault="00E56E2D" w:rsidP="00C64008">
      <w:pPr>
        <w:tabs>
          <w:tab w:val="left" w:pos="900"/>
        </w:tabs>
        <w:spacing w:before="0" w:after="0" w:line="276" w:lineRule="auto"/>
        <w:ind w:left="270" w:hanging="270"/>
        <w:rPr>
          <w:rFonts w:cs="Arial"/>
          <w:sz w:val="24"/>
          <w:szCs w:val="24"/>
        </w:rPr>
      </w:pPr>
      <w:r w:rsidRPr="006344FA">
        <w:rPr>
          <w:rFonts w:cs="Arial"/>
          <w:sz w:val="24"/>
          <w:szCs w:val="24"/>
        </w:rPr>
        <w:t>-</w:t>
      </w:r>
      <w:r w:rsidRPr="006344FA">
        <w:rPr>
          <w:rFonts w:cs="Arial"/>
          <w:sz w:val="24"/>
          <w:szCs w:val="24"/>
        </w:rPr>
        <w:tab/>
        <w:t xml:space="preserve">Utilaje pentru executia lucrarilor </w:t>
      </w:r>
      <w:r w:rsidR="009E6C92" w:rsidRPr="006344FA">
        <w:rPr>
          <w:rFonts w:cs="Arial"/>
          <w:sz w:val="24"/>
          <w:szCs w:val="24"/>
        </w:rPr>
        <w:t>de arhitectura, rezistenta, instalatii</w:t>
      </w:r>
      <w:r w:rsidRPr="006344FA">
        <w:rPr>
          <w:rFonts w:cs="Arial"/>
          <w:sz w:val="24"/>
          <w:szCs w:val="24"/>
        </w:rPr>
        <w:t xml:space="preserve"> – </w:t>
      </w:r>
      <w:r w:rsidR="00C83B9F" w:rsidRPr="006344FA">
        <w:rPr>
          <w:rFonts w:cs="Arial"/>
          <w:sz w:val="24"/>
          <w:szCs w:val="24"/>
        </w:rPr>
        <w:t>automacara, macara pioner, malaxor mortar, topitor bitum, autopompa hidraulica pentru beton, masina fasonat otel-beton, ciocan pneumatic, aparat sudura, bormasina, vibrator de interior.</w:t>
      </w:r>
    </w:p>
    <w:p w:rsidR="00E56E2D" w:rsidRPr="004C0C44" w:rsidRDefault="00E56E2D" w:rsidP="00274FC4">
      <w:pPr>
        <w:spacing w:before="0" w:after="0" w:line="276" w:lineRule="auto"/>
        <w:ind w:firstLine="630"/>
        <w:rPr>
          <w:rFonts w:cs="Arial"/>
          <w:b/>
          <w:color w:val="FF0000"/>
        </w:rPr>
      </w:pPr>
    </w:p>
    <w:p w:rsidR="00FE0600" w:rsidRPr="000171CB" w:rsidRDefault="00FE0600" w:rsidP="00274FC4">
      <w:pPr>
        <w:spacing w:before="0" w:after="0" w:line="276" w:lineRule="auto"/>
        <w:ind w:firstLine="630"/>
        <w:rPr>
          <w:rFonts w:cs="Arial"/>
          <w:b/>
          <w:sz w:val="24"/>
          <w:szCs w:val="24"/>
        </w:rPr>
      </w:pPr>
      <w:r w:rsidRPr="000171CB">
        <w:rPr>
          <w:rFonts w:cs="Arial"/>
          <w:b/>
          <w:sz w:val="24"/>
          <w:szCs w:val="24"/>
        </w:rPr>
        <w:t>III.4.4. Racordarea la reţelele utilitare existente în zonă</w:t>
      </w:r>
    </w:p>
    <w:p w:rsidR="00FE0600" w:rsidRPr="00F632FE" w:rsidRDefault="000171CB" w:rsidP="00274FC4">
      <w:pPr>
        <w:spacing w:before="0" w:after="0" w:line="276" w:lineRule="auto"/>
        <w:ind w:firstLine="630"/>
        <w:rPr>
          <w:rFonts w:cs="Arial"/>
          <w:sz w:val="24"/>
          <w:szCs w:val="24"/>
        </w:rPr>
      </w:pPr>
      <w:r>
        <w:rPr>
          <w:rFonts w:cs="Arial"/>
          <w:sz w:val="24"/>
          <w:szCs w:val="24"/>
        </w:rPr>
        <w:t>Nu este cazul. Imobilul este functional si este racordat la retelele de alimentare cu apa, canalizare, energie electrica, date si gaze existente in zona.</w:t>
      </w:r>
    </w:p>
    <w:p w:rsidR="00F632FE" w:rsidRPr="00F632FE" w:rsidRDefault="00902733" w:rsidP="00F632FE">
      <w:pPr>
        <w:spacing w:before="0" w:after="0" w:line="276" w:lineRule="auto"/>
        <w:ind w:firstLine="630"/>
        <w:rPr>
          <w:rFonts w:cs="Arial"/>
          <w:sz w:val="24"/>
          <w:szCs w:val="24"/>
        </w:rPr>
      </w:pPr>
      <w:r w:rsidRPr="007666F9">
        <w:rPr>
          <w:rFonts w:cs="Arial"/>
          <w:sz w:val="24"/>
          <w:szCs w:val="24"/>
        </w:rPr>
        <w:t>Pe p</w:t>
      </w:r>
      <w:r w:rsidRPr="00F632FE">
        <w:rPr>
          <w:rFonts w:cs="Arial"/>
          <w:sz w:val="24"/>
          <w:szCs w:val="24"/>
        </w:rPr>
        <w:t xml:space="preserve">erioada de execuţie </w:t>
      </w:r>
      <w:r w:rsidRPr="00F632FE">
        <w:rPr>
          <w:rFonts w:cs="Arial"/>
          <w:color w:val="000000"/>
          <w:sz w:val="24"/>
          <w:szCs w:val="24"/>
          <w:lang w:val="en-US" w:bidi="en-US"/>
        </w:rPr>
        <w:t>organizarea de santier se va amplasa in incinta proprie, in zona neaf</w:t>
      </w:r>
      <w:r w:rsidRPr="00F632FE">
        <w:rPr>
          <w:rFonts w:cs="Arial"/>
          <w:color w:val="000000"/>
          <w:sz w:val="24"/>
          <w:szCs w:val="24"/>
          <w:lang w:bidi="en-US"/>
        </w:rPr>
        <w:t xml:space="preserve">ectata de lucrarile de execute </w:t>
      </w:r>
      <w:r w:rsidRPr="00F632FE">
        <w:rPr>
          <w:rFonts w:cs="Arial"/>
          <w:color w:val="000000"/>
          <w:sz w:val="24"/>
          <w:szCs w:val="24"/>
          <w:lang w:val="en-US" w:bidi="en-US"/>
        </w:rPr>
        <w:t>pentru a nu fi afectate suprafete suplimentare de teren acoperit cu vegetatie;</w:t>
      </w:r>
      <w:r w:rsidR="00F632FE" w:rsidRPr="00F632FE">
        <w:rPr>
          <w:rFonts w:cs="Arial"/>
          <w:color w:val="000000"/>
          <w:sz w:val="24"/>
          <w:szCs w:val="24"/>
          <w:lang w:val="en-US" w:bidi="en-US"/>
        </w:rPr>
        <w:t xml:space="preserve"> </w:t>
      </w:r>
      <w:r w:rsidR="00F632FE" w:rsidRPr="00F632FE">
        <w:rPr>
          <w:rFonts w:cs="Arial"/>
          <w:sz w:val="24"/>
          <w:szCs w:val="24"/>
        </w:rPr>
        <w:t>si va consta in: container birou – 1 buc; container magazie – 1 buc si grupuri sanitare ecologice – 2 buc.</w:t>
      </w:r>
    </w:p>
    <w:p w:rsidR="00E56E2D" w:rsidRPr="006344FA" w:rsidRDefault="00E56E2D" w:rsidP="00E56E2D">
      <w:pPr>
        <w:spacing w:before="0" w:after="0" w:line="276" w:lineRule="auto"/>
        <w:ind w:firstLine="630"/>
        <w:rPr>
          <w:rFonts w:cs="Arial"/>
          <w:sz w:val="24"/>
          <w:szCs w:val="24"/>
        </w:rPr>
      </w:pPr>
      <w:r w:rsidRPr="006344FA">
        <w:rPr>
          <w:rFonts w:cs="Arial"/>
          <w:sz w:val="24"/>
          <w:szCs w:val="24"/>
        </w:rPr>
        <w:t>Asigurarea racordării provizorii pentru organizarea execuţiei, la reţeaua de utilităţi din zona amplasamentului se va realiza astfel:</w:t>
      </w:r>
    </w:p>
    <w:p w:rsidR="00E56E2D" w:rsidRPr="006344FA" w:rsidRDefault="00D14133" w:rsidP="00E56E2D">
      <w:pPr>
        <w:spacing w:before="0" w:after="0" w:line="276" w:lineRule="auto"/>
        <w:ind w:firstLine="630"/>
        <w:rPr>
          <w:rFonts w:cs="Arial"/>
          <w:sz w:val="24"/>
          <w:szCs w:val="24"/>
        </w:rPr>
      </w:pPr>
      <w:r w:rsidRPr="006344FA">
        <w:rPr>
          <w:rFonts w:cs="Arial"/>
          <w:sz w:val="24"/>
          <w:szCs w:val="24"/>
        </w:rPr>
        <w:t xml:space="preserve">a. </w:t>
      </w:r>
      <w:r w:rsidR="00E56E2D" w:rsidRPr="006344FA">
        <w:rPr>
          <w:rFonts w:cs="Arial"/>
          <w:sz w:val="24"/>
          <w:szCs w:val="24"/>
        </w:rPr>
        <w:t xml:space="preserve">Alimentarea cu energie electrică se va face prin racordarea celor doua containere la reteaua </w:t>
      </w:r>
      <w:r w:rsidR="000171CB">
        <w:rPr>
          <w:rFonts w:cs="Arial"/>
          <w:sz w:val="24"/>
          <w:szCs w:val="24"/>
        </w:rPr>
        <w:t>de enrgie electrica a hotelului.</w:t>
      </w:r>
    </w:p>
    <w:p w:rsidR="002A5FE0" w:rsidRPr="006344FA" w:rsidRDefault="00D14133" w:rsidP="00E56E2D">
      <w:pPr>
        <w:spacing w:before="0" w:after="0" w:line="276" w:lineRule="auto"/>
        <w:ind w:firstLine="630"/>
        <w:rPr>
          <w:rFonts w:cs="Arial"/>
          <w:sz w:val="24"/>
          <w:szCs w:val="24"/>
        </w:rPr>
      </w:pPr>
      <w:r w:rsidRPr="006344FA">
        <w:rPr>
          <w:rFonts w:cs="Arial"/>
          <w:sz w:val="24"/>
          <w:szCs w:val="24"/>
        </w:rPr>
        <w:t xml:space="preserve">b. </w:t>
      </w:r>
      <w:r w:rsidR="00E56E2D" w:rsidRPr="006344FA">
        <w:rPr>
          <w:rFonts w:cs="Arial"/>
          <w:sz w:val="24"/>
          <w:szCs w:val="24"/>
        </w:rPr>
        <w:t xml:space="preserve">Telefonie şi date: </w:t>
      </w:r>
      <w:r w:rsidR="002A5FE0" w:rsidRPr="006344FA">
        <w:rPr>
          <w:rFonts w:cs="Arial"/>
          <w:sz w:val="24"/>
          <w:szCs w:val="24"/>
        </w:rPr>
        <w:t>nu este cazul in perioada de executie.</w:t>
      </w:r>
    </w:p>
    <w:p w:rsidR="00E56E2D" w:rsidRPr="006344FA" w:rsidRDefault="002A5FE0" w:rsidP="00E56E2D">
      <w:pPr>
        <w:spacing w:before="0" w:after="0" w:line="276" w:lineRule="auto"/>
        <w:ind w:firstLine="630"/>
        <w:rPr>
          <w:rFonts w:cs="Arial"/>
          <w:sz w:val="24"/>
          <w:szCs w:val="24"/>
        </w:rPr>
      </w:pPr>
      <w:r w:rsidRPr="006344FA">
        <w:rPr>
          <w:rFonts w:cs="Arial"/>
          <w:sz w:val="24"/>
          <w:szCs w:val="24"/>
        </w:rPr>
        <w:t xml:space="preserve"> </w:t>
      </w:r>
      <w:r w:rsidR="00D14133" w:rsidRPr="006344FA">
        <w:rPr>
          <w:rFonts w:cs="Arial"/>
          <w:sz w:val="24"/>
          <w:szCs w:val="24"/>
        </w:rPr>
        <w:t xml:space="preserve">c. </w:t>
      </w:r>
      <w:r w:rsidR="00E56E2D" w:rsidRPr="006344FA">
        <w:rPr>
          <w:rFonts w:cs="Arial"/>
          <w:sz w:val="24"/>
          <w:szCs w:val="24"/>
        </w:rPr>
        <w:t>Alimentarea cu apă:</w:t>
      </w:r>
      <w:r w:rsidR="00D14133" w:rsidRPr="006344FA">
        <w:rPr>
          <w:rFonts w:cs="Arial"/>
          <w:sz w:val="24"/>
          <w:szCs w:val="24"/>
        </w:rPr>
        <w:t xml:space="preserve"> </w:t>
      </w:r>
      <w:r w:rsidR="00E56E2D" w:rsidRPr="006344FA">
        <w:rPr>
          <w:rFonts w:cs="Arial"/>
          <w:sz w:val="24"/>
          <w:szCs w:val="24"/>
        </w:rPr>
        <w:t>Alimentarea cu apă provizorie se va face din bidoane de 20 l ce vor fi montate pe o instalatie de dozare amplasata in containerul birou.</w:t>
      </w:r>
    </w:p>
    <w:p w:rsidR="00E56E2D" w:rsidRPr="006344FA" w:rsidRDefault="00D14133" w:rsidP="00E56E2D">
      <w:pPr>
        <w:spacing w:before="0" w:after="0" w:line="276" w:lineRule="auto"/>
        <w:ind w:firstLine="630"/>
        <w:rPr>
          <w:rFonts w:cs="Arial"/>
          <w:sz w:val="24"/>
          <w:szCs w:val="24"/>
        </w:rPr>
      </w:pPr>
      <w:r w:rsidRPr="006344FA">
        <w:rPr>
          <w:rFonts w:cs="Arial"/>
          <w:sz w:val="24"/>
          <w:szCs w:val="24"/>
        </w:rPr>
        <w:t xml:space="preserve">d. </w:t>
      </w:r>
      <w:r w:rsidR="00E56E2D" w:rsidRPr="006344FA">
        <w:rPr>
          <w:rFonts w:cs="Arial"/>
          <w:sz w:val="24"/>
          <w:szCs w:val="24"/>
        </w:rPr>
        <w:t>Canalizarea menajeră: nu este cazul. Vor fi amplasate doua toalete ecologice care vor fi vidanjate de o firma specializata/</w:t>
      </w:r>
    </w:p>
    <w:p w:rsidR="00E56E2D" w:rsidRPr="006344FA" w:rsidRDefault="00D14133" w:rsidP="00E56E2D">
      <w:pPr>
        <w:spacing w:before="0" w:after="0" w:line="276" w:lineRule="auto"/>
        <w:ind w:firstLine="630"/>
        <w:rPr>
          <w:rFonts w:cs="Arial"/>
          <w:sz w:val="24"/>
          <w:szCs w:val="24"/>
        </w:rPr>
      </w:pPr>
      <w:r w:rsidRPr="006344FA">
        <w:rPr>
          <w:rFonts w:cs="Arial"/>
          <w:sz w:val="24"/>
          <w:szCs w:val="24"/>
        </w:rPr>
        <w:t xml:space="preserve">e. </w:t>
      </w:r>
      <w:r w:rsidR="00E56E2D" w:rsidRPr="006344FA">
        <w:rPr>
          <w:rFonts w:cs="Arial"/>
          <w:sz w:val="24"/>
          <w:szCs w:val="24"/>
        </w:rPr>
        <w:t>Canalizarea pluvială:</w:t>
      </w:r>
      <w:r w:rsidRPr="006344FA">
        <w:rPr>
          <w:rFonts w:cs="Arial"/>
          <w:sz w:val="24"/>
          <w:szCs w:val="24"/>
        </w:rPr>
        <w:t xml:space="preserve"> </w:t>
      </w:r>
      <w:r w:rsidR="00E56E2D" w:rsidRPr="006344FA">
        <w:rPr>
          <w:rFonts w:cs="Arial"/>
          <w:sz w:val="24"/>
          <w:szCs w:val="24"/>
        </w:rPr>
        <w:t>Evacuarea apelor pluviale de pe construcţii se face prin jgheaburi şi burlane la terenul natural şi apoi prin sistematizarea verticală existentă la rigolele şi canalele de colectare a apelor pluviale existente.</w:t>
      </w:r>
    </w:p>
    <w:p w:rsidR="00E56E2D" w:rsidRPr="006344FA" w:rsidRDefault="00E56E2D" w:rsidP="00274FC4">
      <w:pPr>
        <w:spacing w:before="0" w:after="0" w:line="276" w:lineRule="auto"/>
        <w:ind w:firstLine="630"/>
        <w:rPr>
          <w:rFonts w:cs="Arial"/>
          <w:b/>
          <w:sz w:val="24"/>
          <w:szCs w:val="24"/>
        </w:rPr>
      </w:pPr>
    </w:p>
    <w:p w:rsidR="00FE0600" w:rsidRPr="006344FA" w:rsidRDefault="00FE0600" w:rsidP="00274FC4">
      <w:pPr>
        <w:spacing w:before="0" w:after="0" w:line="276" w:lineRule="auto"/>
        <w:ind w:firstLine="630"/>
        <w:rPr>
          <w:rFonts w:cs="Arial"/>
          <w:b/>
          <w:sz w:val="24"/>
          <w:szCs w:val="24"/>
        </w:rPr>
      </w:pPr>
      <w:r w:rsidRPr="006344FA">
        <w:rPr>
          <w:rFonts w:cs="Arial"/>
          <w:b/>
          <w:sz w:val="24"/>
          <w:szCs w:val="24"/>
        </w:rPr>
        <w:t>III.4.5. Descrierea lucrărilor de refacere a amplasamentului în zona afectată de execuţia investiţiei</w:t>
      </w:r>
    </w:p>
    <w:p w:rsidR="00FE0600" w:rsidRPr="006344FA" w:rsidRDefault="00FE0600" w:rsidP="00274FC4">
      <w:pPr>
        <w:autoSpaceDE w:val="0"/>
        <w:autoSpaceDN w:val="0"/>
        <w:adjustRightInd w:val="0"/>
        <w:spacing w:before="0" w:after="0" w:line="276" w:lineRule="auto"/>
        <w:ind w:firstLine="630"/>
        <w:rPr>
          <w:rFonts w:cs="Arial"/>
          <w:sz w:val="24"/>
          <w:szCs w:val="24"/>
        </w:rPr>
      </w:pPr>
      <w:r w:rsidRPr="006344FA">
        <w:rPr>
          <w:rFonts w:cs="Arial"/>
          <w:sz w:val="24"/>
          <w:szCs w:val="24"/>
        </w:rPr>
        <w:t xml:space="preserve">Nu sunt necesare activitati </w:t>
      </w:r>
      <w:r w:rsidR="006366EC" w:rsidRPr="006344FA">
        <w:rPr>
          <w:rFonts w:cs="Arial"/>
          <w:sz w:val="24"/>
          <w:szCs w:val="24"/>
        </w:rPr>
        <w:t xml:space="preserve">speciale </w:t>
      </w:r>
      <w:r w:rsidRPr="006344FA">
        <w:rPr>
          <w:rFonts w:cs="Arial"/>
          <w:sz w:val="24"/>
          <w:szCs w:val="24"/>
        </w:rPr>
        <w:t xml:space="preserve">de refacere a amplasamentului intrucat nu exista zone afectate </w:t>
      </w:r>
      <w:r w:rsidR="006366EC" w:rsidRPr="006344FA">
        <w:rPr>
          <w:rFonts w:cs="Arial"/>
          <w:sz w:val="24"/>
          <w:szCs w:val="24"/>
        </w:rPr>
        <w:t xml:space="preserve">semnificativ </w:t>
      </w:r>
      <w:r w:rsidRPr="006344FA">
        <w:rPr>
          <w:rFonts w:cs="Arial"/>
          <w:sz w:val="24"/>
          <w:szCs w:val="24"/>
        </w:rPr>
        <w:t xml:space="preserve">de executia lucrarilor. </w:t>
      </w:r>
    </w:p>
    <w:p w:rsidR="006366EC" w:rsidRPr="006344FA" w:rsidRDefault="006366EC" w:rsidP="00274FC4">
      <w:pPr>
        <w:autoSpaceDE w:val="0"/>
        <w:autoSpaceDN w:val="0"/>
        <w:adjustRightInd w:val="0"/>
        <w:spacing w:before="0" w:after="0" w:line="276" w:lineRule="auto"/>
        <w:rPr>
          <w:rFonts w:cs="Arial"/>
          <w:sz w:val="24"/>
          <w:szCs w:val="24"/>
        </w:rPr>
      </w:pPr>
      <w:r w:rsidRPr="006344FA">
        <w:rPr>
          <w:rFonts w:cs="Arial"/>
          <w:sz w:val="24"/>
          <w:szCs w:val="24"/>
        </w:rPr>
        <w:t xml:space="preserve">Activitatile de dezafectare de pe amplasamentul lucrarilor </w:t>
      </w:r>
      <w:r w:rsidR="00215260" w:rsidRPr="006344FA">
        <w:rPr>
          <w:rFonts w:cs="Arial"/>
          <w:sz w:val="24"/>
          <w:szCs w:val="24"/>
        </w:rPr>
        <w:t xml:space="preserve">si al organizarii de santier </w:t>
      </w:r>
      <w:r w:rsidRPr="006344FA">
        <w:rPr>
          <w:rFonts w:cs="Arial"/>
          <w:iCs/>
          <w:sz w:val="24"/>
          <w:szCs w:val="24"/>
        </w:rPr>
        <w:t>dupa terminarea executiei</w:t>
      </w:r>
      <w:r w:rsidRPr="006344FA">
        <w:rPr>
          <w:rFonts w:cs="Arial"/>
          <w:i/>
          <w:iCs/>
          <w:sz w:val="24"/>
          <w:szCs w:val="24"/>
        </w:rPr>
        <w:t xml:space="preserve"> </w:t>
      </w:r>
      <w:r w:rsidRPr="006344FA">
        <w:rPr>
          <w:rFonts w:cs="Arial"/>
          <w:sz w:val="24"/>
          <w:szCs w:val="24"/>
        </w:rPr>
        <w:t>sunt urmatoarele:</w:t>
      </w:r>
    </w:p>
    <w:p w:rsidR="006366EC" w:rsidRPr="006344FA" w:rsidRDefault="006366EC" w:rsidP="00274FC4">
      <w:pPr>
        <w:autoSpaceDE w:val="0"/>
        <w:autoSpaceDN w:val="0"/>
        <w:adjustRightInd w:val="0"/>
        <w:spacing w:before="0" w:after="0" w:line="276" w:lineRule="auto"/>
        <w:rPr>
          <w:rFonts w:cs="Arial"/>
          <w:sz w:val="24"/>
          <w:szCs w:val="24"/>
        </w:rPr>
      </w:pPr>
      <w:r w:rsidRPr="006344FA">
        <w:rPr>
          <w:rFonts w:cs="Arial"/>
          <w:sz w:val="24"/>
          <w:szCs w:val="24"/>
        </w:rPr>
        <w:t>• Utilajele si orice echipamente mecanice se vor retrage la terminarea lucrarilor, de preferinta pe masura ce nu mai sunt utilizate, prin grija si raspunderea contractorului.</w:t>
      </w:r>
    </w:p>
    <w:p w:rsidR="006366EC" w:rsidRPr="006344FA" w:rsidRDefault="006366EC" w:rsidP="00274FC4">
      <w:pPr>
        <w:autoSpaceDE w:val="0"/>
        <w:autoSpaceDN w:val="0"/>
        <w:adjustRightInd w:val="0"/>
        <w:spacing w:before="0" w:after="0" w:line="276" w:lineRule="auto"/>
        <w:rPr>
          <w:rFonts w:cs="Arial"/>
          <w:sz w:val="24"/>
          <w:szCs w:val="24"/>
        </w:rPr>
      </w:pPr>
      <w:r w:rsidRPr="006344FA">
        <w:rPr>
          <w:rFonts w:cs="Arial"/>
          <w:sz w:val="24"/>
          <w:szCs w:val="24"/>
        </w:rPr>
        <w:t>• Va fi curatat amplasamentul de resturi si pete de carburanti [daca este cazul], precum si alte resturi si materiale de constructie.</w:t>
      </w:r>
    </w:p>
    <w:p w:rsidR="006366EC" w:rsidRPr="006344FA" w:rsidRDefault="006366EC" w:rsidP="00274FC4">
      <w:pPr>
        <w:autoSpaceDE w:val="0"/>
        <w:autoSpaceDN w:val="0"/>
        <w:adjustRightInd w:val="0"/>
        <w:spacing w:before="0" w:after="0" w:line="276" w:lineRule="auto"/>
        <w:rPr>
          <w:rFonts w:cs="Arial"/>
          <w:sz w:val="24"/>
          <w:szCs w:val="24"/>
        </w:rPr>
      </w:pPr>
      <w:r w:rsidRPr="006344FA">
        <w:rPr>
          <w:rFonts w:cs="Arial"/>
          <w:sz w:val="24"/>
          <w:szCs w:val="24"/>
        </w:rPr>
        <w:t>Solutiile si masurile de dezafectare nu presupun tehnologii, echipamente si conditii de protectie speciala, ci numai de tipul celor care au fost mentionate cu conditia ca ele sa fie corect realizate, controlate si receptionate in mod strict de beneficiar.</w:t>
      </w:r>
    </w:p>
    <w:p w:rsidR="006366EC" w:rsidRPr="004C0C44" w:rsidRDefault="006366EC" w:rsidP="00274FC4">
      <w:pPr>
        <w:autoSpaceDE w:val="0"/>
        <w:autoSpaceDN w:val="0"/>
        <w:adjustRightInd w:val="0"/>
        <w:spacing w:before="0" w:after="0" w:line="276" w:lineRule="auto"/>
        <w:ind w:firstLine="630"/>
        <w:rPr>
          <w:rFonts w:cs="Arial"/>
          <w:color w:val="FF0000"/>
        </w:rPr>
      </w:pPr>
    </w:p>
    <w:p w:rsidR="00FE0600" w:rsidRPr="00D50BE9" w:rsidRDefault="00FE0600" w:rsidP="00274FC4">
      <w:pPr>
        <w:spacing w:before="0" w:after="0" w:line="276" w:lineRule="auto"/>
        <w:ind w:firstLine="630"/>
        <w:rPr>
          <w:rFonts w:cs="Arial"/>
          <w:b/>
          <w:sz w:val="24"/>
          <w:szCs w:val="24"/>
        </w:rPr>
      </w:pPr>
      <w:r w:rsidRPr="00D50BE9">
        <w:rPr>
          <w:rFonts w:cs="Arial"/>
          <w:b/>
          <w:sz w:val="24"/>
          <w:szCs w:val="24"/>
        </w:rPr>
        <w:t xml:space="preserve">III.4.6. Cai noi de acces sau schimbari ale celor existente </w:t>
      </w:r>
    </w:p>
    <w:p w:rsidR="00215260" w:rsidRPr="00D50BE9" w:rsidRDefault="00FE0600" w:rsidP="00274FC4">
      <w:pPr>
        <w:spacing w:before="0" w:after="0" w:line="276" w:lineRule="auto"/>
        <w:ind w:firstLine="0"/>
        <w:rPr>
          <w:rFonts w:cs="Arial"/>
          <w:sz w:val="24"/>
          <w:szCs w:val="24"/>
        </w:rPr>
      </w:pPr>
      <w:r w:rsidRPr="00D50BE9">
        <w:rPr>
          <w:rFonts w:cs="Arial"/>
          <w:sz w:val="24"/>
          <w:szCs w:val="24"/>
        </w:rPr>
        <w:t xml:space="preserve">Nu este cazul. </w:t>
      </w:r>
    </w:p>
    <w:p w:rsidR="00FE0600" w:rsidRPr="00D50BE9" w:rsidRDefault="000171CB" w:rsidP="00274FC4">
      <w:pPr>
        <w:spacing w:before="0" w:after="0" w:line="276" w:lineRule="auto"/>
        <w:ind w:firstLine="0"/>
        <w:rPr>
          <w:rFonts w:cs="Arial"/>
          <w:sz w:val="24"/>
          <w:szCs w:val="24"/>
        </w:rPr>
      </w:pPr>
      <w:r>
        <w:rPr>
          <w:rFonts w:cs="Arial"/>
          <w:sz w:val="24"/>
          <w:szCs w:val="24"/>
        </w:rPr>
        <w:t>Pentru executia lucrarilor se va utiliza drumul de acces la hotel, domeniu public de interes local, care este asfaltat.</w:t>
      </w:r>
    </w:p>
    <w:p w:rsidR="00FE0600" w:rsidRPr="00E87E59" w:rsidRDefault="00FE0600" w:rsidP="00274FC4">
      <w:pPr>
        <w:spacing w:before="0" w:after="0" w:line="276" w:lineRule="auto"/>
        <w:ind w:firstLine="630"/>
        <w:jc w:val="left"/>
        <w:rPr>
          <w:rFonts w:cs="Arial"/>
          <w:b/>
          <w:color w:val="FF0000"/>
        </w:rPr>
      </w:pPr>
    </w:p>
    <w:p w:rsidR="00FE0600" w:rsidRPr="00D50BE9" w:rsidRDefault="00FE0600" w:rsidP="00274FC4">
      <w:pPr>
        <w:spacing w:before="0" w:after="0" w:line="276" w:lineRule="auto"/>
        <w:ind w:left="1260" w:hanging="630"/>
        <w:jc w:val="left"/>
        <w:rPr>
          <w:rFonts w:cs="Arial"/>
          <w:b/>
          <w:sz w:val="24"/>
          <w:szCs w:val="24"/>
        </w:rPr>
      </w:pPr>
      <w:r w:rsidRPr="00D50BE9">
        <w:rPr>
          <w:rFonts w:cs="Arial"/>
          <w:b/>
          <w:sz w:val="24"/>
          <w:szCs w:val="24"/>
        </w:rPr>
        <w:t>III.4.7. Resurse naturale folosite in constructie si functionare. Metode folosite in constructie.</w:t>
      </w:r>
    </w:p>
    <w:p w:rsidR="006B1A33" w:rsidRPr="00D50BE9" w:rsidRDefault="006B1A33" w:rsidP="00D50BE9">
      <w:pPr>
        <w:widowControl w:val="0"/>
        <w:autoSpaceDE w:val="0"/>
        <w:autoSpaceDN w:val="0"/>
        <w:adjustRightInd w:val="0"/>
        <w:spacing w:before="0" w:after="0" w:line="276" w:lineRule="auto"/>
        <w:ind w:firstLine="0"/>
        <w:contextualSpacing w:val="0"/>
        <w:rPr>
          <w:rFonts w:eastAsia="Times New Roman" w:cs="Arial"/>
          <w:sz w:val="24"/>
          <w:szCs w:val="24"/>
          <w:lang w:val="en-US"/>
        </w:rPr>
      </w:pPr>
      <w:r w:rsidRPr="00D50BE9">
        <w:rPr>
          <w:rFonts w:eastAsia="Times New Roman" w:cs="Arial"/>
          <w:noProof/>
          <w:sz w:val="24"/>
          <w:szCs w:val="24"/>
        </w:rPr>
        <w:t>Pentru realizarea lucrarilor prevazute in proiect sunt necesare urmatoarele operatiuni</w:t>
      </w:r>
      <w:r w:rsidRPr="00D50BE9">
        <w:rPr>
          <w:rFonts w:eastAsia="Times New Roman" w:cs="Arial"/>
          <w:sz w:val="24"/>
          <w:szCs w:val="24"/>
          <w:lang w:val="en-US"/>
        </w:rPr>
        <w:t xml:space="preserve"> :</w:t>
      </w:r>
    </w:p>
    <w:p w:rsidR="00A7299D" w:rsidRPr="000171CB" w:rsidRDefault="000171CB" w:rsidP="004635E6">
      <w:pPr>
        <w:pStyle w:val="Listparagraf"/>
        <w:numPr>
          <w:ilvl w:val="0"/>
          <w:numId w:val="46"/>
        </w:numPr>
        <w:tabs>
          <w:tab w:val="left" w:pos="270"/>
        </w:tabs>
        <w:spacing w:after="0"/>
        <w:ind w:left="450"/>
        <w:rPr>
          <w:rFonts w:ascii="Arial" w:hAnsi="Arial" w:cs="Arial"/>
          <w:sz w:val="24"/>
        </w:rPr>
      </w:pPr>
      <w:r w:rsidRPr="000171CB">
        <w:rPr>
          <w:rFonts w:ascii="Arial" w:hAnsi="Arial" w:cs="Arial"/>
          <w:sz w:val="24"/>
        </w:rPr>
        <w:t>Lucrari de spargere a betonului din plansee si a zidariei pentru executia spaletilor de beton armat, continui pe toata inaltimea constructiei existente</w:t>
      </w:r>
    </w:p>
    <w:p w:rsidR="000171CB" w:rsidRPr="004635E6" w:rsidRDefault="000171CB" w:rsidP="004635E6">
      <w:pPr>
        <w:pStyle w:val="Listparagraf"/>
        <w:numPr>
          <w:ilvl w:val="0"/>
          <w:numId w:val="46"/>
        </w:numPr>
        <w:tabs>
          <w:tab w:val="left" w:pos="270"/>
        </w:tabs>
        <w:spacing w:after="0"/>
        <w:ind w:left="450"/>
        <w:rPr>
          <w:rFonts w:ascii="Arial" w:hAnsi="Arial" w:cs="Arial"/>
          <w:sz w:val="24"/>
        </w:rPr>
      </w:pPr>
      <w:r w:rsidRPr="004635E6">
        <w:rPr>
          <w:rFonts w:ascii="Arial" w:hAnsi="Arial" w:cs="Arial"/>
          <w:sz w:val="24"/>
        </w:rPr>
        <w:t xml:space="preserve">Lucrari de desfacere a hidroizolatiei de </w:t>
      </w:r>
      <w:r w:rsidR="004635E6" w:rsidRPr="004635E6">
        <w:rPr>
          <w:rFonts w:ascii="Arial" w:hAnsi="Arial" w:cs="Arial"/>
          <w:sz w:val="24"/>
        </w:rPr>
        <w:t>la terasa necirculabila de peste etajul 2</w:t>
      </w:r>
    </w:p>
    <w:p w:rsidR="00A7299D" w:rsidRPr="00D50BE9" w:rsidRDefault="004635E6" w:rsidP="00D50BE9">
      <w:pPr>
        <w:tabs>
          <w:tab w:val="left" w:pos="450"/>
        </w:tabs>
        <w:spacing w:before="0" w:after="0" w:line="276" w:lineRule="auto"/>
        <w:ind w:firstLine="90"/>
        <w:rPr>
          <w:rFonts w:cs="Arial"/>
          <w:sz w:val="24"/>
          <w:szCs w:val="24"/>
        </w:rPr>
      </w:pPr>
      <w:r>
        <w:rPr>
          <w:rFonts w:cs="Arial"/>
          <w:sz w:val="24"/>
          <w:szCs w:val="24"/>
        </w:rPr>
        <w:t xml:space="preserve">3. </w:t>
      </w:r>
      <w:r w:rsidR="00A7299D" w:rsidRPr="00D50BE9">
        <w:rPr>
          <w:rFonts w:cs="Arial"/>
          <w:sz w:val="24"/>
          <w:szCs w:val="24"/>
        </w:rPr>
        <w:tab/>
      </w:r>
      <w:r w:rsidR="002A5FE0" w:rsidRPr="00D50BE9">
        <w:rPr>
          <w:rFonts w:cs="Arial"/>
          <w:sz w:val="24"/>
          <w:szCs w:val="24"/>
        </w:rPr>
        <w:t>Lucrari de armare, cofrare si betonare</w:t>
      </w:r>
    </w:p>
    <w:p w:rsidR="002A5FE0" w:rsidRPr="00D50BE9" w:rsidRDefault="004635E6" w:rsidP="00D50BE9">
      <w:pPr>
        <w:tabs>
          <w:tab w:val="left" w:pos="450"/>
        </w:tabs>
        <w:spacing w:before="0" w:after="0" w:line="276" w:lineRule="auto"/>
        <w:ind w:firstLine="90"/>
        <w:rPr>
          <w:rFonts w:cs="Arial"/>
          <w:sz w:val="24"/>
          <w:szCs w:val="24"/>
        </w:rPr>
      </w:pPr>
      <w:r>
        <w:rPr>
          <w:rFonts w:cs="Arial"/>
          <w:sz w:val="24"/>
          <w:szCs w:val="24"/>
        </w:rPr>
        <w:t xml:space="preserve">4. </w:t>
      </w:r>
      <w:r w:rsidR="002A5FE0" w:rsidRPr="00D50BE9">
        <w:rPr>
          <w:rFonts w:cs="Arial"/>
          <w:sz w:val="24"/>
          <w:szCs w:val="24"/>
        </w:rPr>
        <w:t xml:space="preserve"> Lucrari de arhitectura</w:t>
      </w:r>
    </w:p>
    <w:p w:rsidR="002A5FE0" w:rsidRPr="00D50BE9" w:rsidRDefault="002A5FE0" w:rsidP="00D50BE9">
      <w:pPr>
        <w:tabs>
          <w:tab w:val="left" w:pos="450"/>
        </w:tabs>
        <w:spacing w:before="0" w:after="0" w:line="276" w:lineRule="auto"/>
        <w:ind w:firstLine="90"/>
        <w:rPr>
          <w:rFonts w:cs="Arial"/>
          <w:sz w:val="24"/>
          <w:szCs w:val="24"/>
        </w:rPr>
      </w:pPr>
      <w:r w:rsidRPr="00D50BE9">
        <w:rPr>
          <w:rFonts w:cs="Arial"/>
          <w:sz w:val="24"/>
          <w:szCs w:val="24"/>
        </w:rPr>
        <w:t>4.   Lucrari de instalatii sanitare, termice, electrice, telefonie internet</w:t>
      </w:r>
    </w:p>
    <w:p w:rsidR="00E8622E" w:rsidRPr="00D50BE9" w:rsidRDefault="00A7299D" w:rsidP="00D50BE9">
      <w:pPr>
        <w:tabs>
          <w:tab w:val="left" w:pos="450"/>
        </w:tabs>
        <w:spacing w:before="0" w:after="0" w:line="276" w:lineRule="auto"/>
        <w:ind w:firstLine="90"/>
        <w:rPr>
          <w:rFonts w:cs="Arial"/>
          <w:b/>
          <w:color w:val="FF0000"/>
          <w:sz w:val="24"/>
          <w:szCs w:val="24"/>
        </w:rPr>
      </w:pPr>
      <w:r w:rsidRPr="00D50BE9">
        <w:rPr>
          <w:rFonts w:cs="Arial"/>
          <w:sz w:val="24"/>
          <w:szCs w:val="24"/>
        </w:rPr>
        <w:t>3.</w:t>
      </w:r>
      <w:r w:rsidRPr="00D50BE9">
        <w:rPr>
          <w:rFonts w:cs="Arial"/>
          <w:sz w:val="24"/>
          <w:szCs w:val="24"/>
        </w:rPr>
        <w:tab/>
        <w:t>Lucrari pentru asigurarea sigurantei circulatiei – semnalizarea pe timpul executiei si semnalizarea definitiva</w:t>
      </w:r>
      <w:r w:rsidRPr="00D50BE9">
        <w:rPr>
          <w:rFonts w:cs="Arial"/>
          <w:b/>
          <w:color w:val="FF0000"/>
          <w:sz w:val="24"/>
          <w:szCs w:val="24"/>
        </w:rPr>
        <w:t>.</w:t>
      </w:r>
    </w:p>
    <w:p w:rsidR="004D5E87" w:rsidRDefault="004D5E87" w:rsidP="00D50BE9">
      <w:pPr>
        <w:tabs>
          <w:tab w:val="left" w:pos="450"/>
        </w:tabs>
        <w:spacing w:before="0" w:after="0" w:line="276" w:lineRule="auto"/>
        <w:ind w:firstLine="90"/>
        <w:rPr>
          <w:rFonts w:cs="Arial"/>
          <w:b/>
          <w:color w:val="FF0000"/>
        </w:rPr>
      </w:pPr>
    </w:p>
    <w:p w:rsidR="00DE3093" w:rsidRDefault="00DE3093" w:rsidP="00274FC4">
      <w:pPr>
        <w:spacing w:before="0" w:after="0" w:line="276" w:lineRule="auto"/>
        <w:ind w:left="1260" w:hanging="630"/>
        <w:jc w:val="left"/>
        <w:rPr>
          <w:rFonts w:cs="Arial"/>
          <w:b/>
          <w:color w:val="FF0000"/>
        </w:rPr>
      </w:pPr>
    </w:p>
    <w:p w:rsidR="00FE0600" w:rsidRPr="00D50BE9" w:rsidRDefault="00FE0600" w:rsidP="00274FC4">
      <w:pPr>
        <w:spacing w:before="0" w:after="0" w:line="276" w:lineRule="auto"/>
        <w:ind w:left="1260" w:hanging="630"/>
        <w:jc w:val="left"/>
        <w:rPr>
          <w:rFonts w:cs="Arial"/>
          <w:b/>
          <w:sz w:val="24"/>
          <w:szCs w:val="24"/>
        </w:rPr>
      </w:pPr>
      <w:r w:rsidRPr="00D50BE9">
        <w:rPr>
          <w:rFonts w:cs="Arial"/>
          <w:b/>
          <w:sz w:val="24"/>
          <w:szCs w:val="24"/>
        </w:rPr>
        <w:t>III.4.8. Planul de execuţie, cuprinzând faza de construcţie, punerea în funcţiune, exploatare, refacere şi folosire ulterioară</w:t>
      </w:r>
    </w:p>
    <w:p w:rsidR="004D5E87" w:rsidRPr="00D50BE9" w:rsidRDefault="00DE3093" w:rsidP="00274FC4">
      <w:pPr>
        <w:spacing w:before="0" w:after="0" w:line="276" w:lineRule="auto"/>
        <w:ind w:firstLine="630"/>
        <w:contextualSpacing w:val="0"/>
        <w:rPr>
          <w:rFonts w:cs="Arial"/>
          <w:sz w:val="24"/>
          <w:szCs w:val="24"/>
        </w:rPr>
      </w:pPr>
      <w:r w:rsidRPr="00633F7A">
        <w:rPr>
          <w:rFonts w:cs="Arial"/>
          <w:sz w:val="24"/>
          <w:szCs w:val="24"/>
        </w:rPr>
        <w:t xml:space="preserve">Durata execuţiei estimate pentru </w:t>
      </w:r>
      <w:r w:rsidR="00B624CC" w:rsidRPr="00633F7A">
        <w:rPr>
          <w:rFonts w:cs="Arial"/>
          <w:sz w:val="24"/>
          <w:szCs w:val="24"/>
        </w:rPr>
        <w:t xml:space="preserve">constructie </w:t>
      </w:r>
      <w:r w:rsidR="002A5FE0" w:rsidRPr="00633F7A">
        <w:rPr>
          <w:rFonts w:cs="Arial"/>
          <w:sz w:val="24"/>
          <w:szCs w:val="24"/>
        </w:rPr>
        <w:t>P+</w:t>
      </w:r>
      <w:r w:rsidR="004635E6">
        <w:rPr>
          <w:rFonts w:cs="Arial"/>
          <w:sz w:val="24"/>
          <w:szCs w:val="24"/>
        </w:rPr>
        <w:t>2</w:t>
      </w:r>
      <w:r w:rsidR="002A5FE0" w:rsidRPr="00633F7A">
        <w:rPr>
          <w:rFonts w:cs="Arial"/>
          <w:sz w:val="24"/>
          <w:szCs w:val="24"/>
        </w:rPr>
        <w:t>E</w:t>
      </w:r>
      <w:r w:rsidR="007B2845">
        <w:rPr>
          <w:rFonts w:cs="Arial"/>
          <w:sz w:val="24"/>
          <w:szCs w:val="24"/>
        </w:rPr>
        <w:t>-</w:t>
      </w:r>
      <w:r w:rsidR="004635E6">
        <w:rPr>
          <w:rFonts w:cs="Arial"/>
          <w:sz w:val="24"/>
          <w:szCs w:val="24"/>
        </w:rPr>
        <w:t>3</w:t>
      </w:r>
      <w:r w:rsidR="007B2845">
        <w:rPr>
          <w:rFonts w:cs="Arial"/>
          <w:sz w:val="24"/>
          <w:szCs w:val="24"/>
        </w:rPr>
        <w:t>E</w:t>
      </w:r>
      <w:r w:rsidR="004635E6">
        <w:rPr>
          <w:rFonts w:cs="Arial"/>
          <w:sz w:val="24"/>
          <w:szCs w:val="24"/>
        </w:rPr>
        <w:t xml:space="preserve"> retras</w:t>
      </w:r>
      <w:r w:rsidRPr="00633F7A">
        <w:rPr>
          <w:rFonts w:cs="Arial"/>
          <w:sz w:val="24"/>
          <w:szCs w:val="24"/>
        </w:rPr>
        <w:t xml:space="preserve">, precum si pentru organizarea executiei este de </w:t>
      </w:r>
      <w:r w:rsidR="00CC4EB8">
        <w:rPr>
          <w:rFonts w:cs="Arial"/>
          <w:sz w:val="24"/>
          <w:szCs w:val="24"/>
        </w:rPr>
        <w:t>24</w:t>
      </w:r>
      <w:r w:rsidRPr="00633F7A">
        <w:rPr>
          <w:rFonts w:cs="Arial"/>
          <w:sz w:val="24"/>
          <w:szCs w:val="24"/>
        </w:rPr>
        <w:t xml:space="preserve"> luni.</w:t>
      </w:r>
    </w:p>
    <w:p w:rsidR="00DE3093" w:rsidRDefault="00DE3093" w:rsidP="00274FC4">
      <w:pPr>
        <w:spacing w:before="0" w:after="0" w:line="276" w:lineRule="auto"/>
        <w:ind w:firstLine="630"/>
        <w:jc w:val="left"/>
        <w:rPr>
          <w:rFonts w:cs="Arial"/>
          <w:b/>
        </w:rPr>
      </w:pPr>
    </w:p>
    <w:p w:rsidR="00DE3093" w:rsidRDefault="00DE3093" w:rsidP="00274FC4">
      <w:pPr>
        <w:spacing w:before="0" w:after="0" w:line="276" w:lineRule="auto"/>
        <w:ind w:firstLine="630"/>
        <w:jc w:val="left"/>
        <w:rPr>
          <w:rFonts w:cs="Arial"/>
          <w:b/>
        </w:rPr>
      </w:pPr>
    </w:p>
    <w:p w:rsidR="00FE0600" w:rsidRPr="00D50BE9" w:rsidRDefault="00FE0600" w:rsidP="00274FC4">
      <w:pPr>
        <w:spacing w:before="0" w:after="0" w:line="276" w:lineRule="auto"/>
        <w:ind w:firstLine="630"/>
        <w:jc w:val="left"/>
        <w:rPr>
          <w:rFonts w:cs="Arial"/>
          <w:b/>
          <w:sz w:val="24"/>
          <w:szCs w:val="24"/>
        </w:rPr>
      </w:pPr>
      <w:r w:rsidRPr="00C23004">
        <w:rPr>
          <w:rFonts w:cs="Arial"/>
          <w:b/>
        </w:rPr>
        <w:t xml:space="preserve">III.5. </w:t>
      </w:r>
      <w:r w:rsidRPr="00D50BE9">
        <w:rPr>
          <w:rFonts w:cs="Arial"/>
          <w:b/>
          <w:sz w:val="24"/>
          <w:szCs w:val="24"/>
        </w:rPr>
        <w:t>Relaţia cu alte proiecte existente sau planificate</w:t>
      </w:r>
    </w:p>
    <w:p w:rsidR="00FD4849" w:rsidRPr="00D50BE9" w:rsidRDefault="00FD4849" w:rsidP="00FD4849">
      <w:pPr>
        <w:spacing w:before="0" w:after="0" w:line="276" w:lineRule="auto"/>
        <w:ind w:firstLine="630"/>
        <w:jc w:val="left"/>
        <w:rPr>
          <w:rFonts w:cs="Arial"/>
          <w:sz w:val="24"/>
          <w:szCs w:val="24"/>
        </w:rPr>
      </w:pPr>
      <w:r w:rsidRPr="00D50BE9">
        <w:rPr>
          <w:rFonts w:cs="Arial"/>
          <w:sz w:val="24"/>
          <w:szCs w:val="24"/>
        </w:rPr>
        <w:t>Proiectul propus nu este direct legat/conditionat de realizarea unor alte proiecte, dar evolutia urbanistica a zonei este completata cu alte proiecte imobiliare din imprejurimi care dezvolta mult poten</w:t>
      </w:r>
      <w:r w:rsidR="00DA308F">
        <w:rPr>
          <w:rFonts w:cs="Arial"/>
          <w:sz w:val="24"/>
          <w:szCs w:val="24"/>
        </w:rPr>
        <w:t>ti</w:t>
      </w:r>
      <w:r w:rsidRPr="00D50BE9">
        <w:rPr>
          <w:rFonts w:cs="Arial"/>
          <w:sz w:val="24"/>
          <w:szCs w:val="24"/>
        </w:rPr>
        <w:t>alul zonelor limitrofe.</w:t>
      </w:r>
    </w:p>
    <w:p w:rsidR="009D072A" w:rsidRDefault="009D072A" w:rsidP="009D5394">
      <w:pPr>
        <w:spacing w:line="276" w:lineRule="auto"/>
        <w:ind w:firstLine="0"/>
        <w:rPr>
          <w:rFonts w:eastAsia="Courier New" w:cs="Arial"/>
          <w:sz w:val="24"/>
          <w:szCs w:val="24"/>
        </w:rPr>
      </w:pPr>
    </w:p>
    <w:p w:rsidR="00CF7256" w:rsidRDefault="00CF7256" w:rsidP="009D5394">
      <w:pPr>
        <w:rPr>
          <w:rFonts w:eastAsia="Arial" w:cs="Arial"/>
          <w:b/>
          <w:spacing w:val="-1"/>
          <w:sz w:val="24"/>
          <w:szCs w:val="24"/>
        </w:rPr>
      </w:pPr>
    </w:p>
    <w:p w:rsidR="00CF7256" w:rsidRDefault="00CF7256" w:rsidP="009D5394">
      <w:pPr>
        <w:rPr>
          <w:rFonts w:eastAsia="Arial" w:cs="Arial"/>
          <w:b/>
          <w:spacing w:val="-1"/>
          <w:sz w:val="24"/>
          <w:szCs w:val="24"/>
        </w:rPr>
      </w:pPr>
    </w:p>
    <w:p w:rsidR="00FE0600" w:rsidRPr="00D50BE9" w:rsidRDefault="00FE0600" w:rsidP="00274FC4">
      <w:pPr>
        <w:spacing w:before="0" w:after="0" w:line="276" w:lineRule="auto"/>
        <w:ind w:firstLine="630"/>
        <w:jc w:val="left"/>
        <w:rPr>
          <w:rFonts w:cs="Arial"/>
          <w:b/>
          <w:sz w:val="24"/>
          <w:szCs w:val="24"/>
        </w:rPr>
      </w:pPr>
      <w:r w:rsidRPr="00D50BE9">
        <w:rPr>
          <w:rFonts w:cs="Arial"/>
          <w:b/>
          <w:sz w:val="24"/>
          <w:szCs w:val="24"/>
        </w:rPr>
        <w:t>III.6. Detalii privind variantele care au fost luate în considerare</w:t>
      </w:r>
    </w:p>
    <w:p w:rsidR="00FE0600" w:rsidRPr="00D50BE9" w:rsidRDefault="00DE3093" w:rsidP="00274FC4">
      <w:pPr>
        <w:tabs>
          <w:tab w:val="left" w:pos="360"/>
          <w:tab w:val="left" w:pos="900"/>
        </w:tabs>
        <w:spacing w:before="0" w:after="0" w:line="276" w:lineRule="auto"/>
        <w:ind w:firstLine="630"/>
        <w:rPr>
          <w:rFonts w:cs="Arial"/>
          <w:b/>
          <w:sz w:val="24"/>
          <w:szCs w:val="24"/>
        </w:rPr>
      </w:pPr>
      <w:proofErr w:type="gramStart"/>
      <w:r w:rsidRPr="00D50BE9">
        <w:rPr>
          <w:rFonts w:eastAsia="Times New Roman" w:cs="Arial"/>
          <w:sz w:val="24"/>
          <w:szCs w:val="24"/>
          <w:lang w:val="en-US"/>
        </w:rPr>
        <w:t xml:space="preserve">Nu au existat alte variante </w:t>
      </w:r>
      <w:r w:rsidR="004635E6">
        <w:rPr>
          <w:rFonts w:eastAsia="Times New Roman" w:cs="Arial"/>
          <w:sz w:val="24"/>
          <w:szCs w:val="24"/>
          <w:lang w:val="en-US"/>
        </w:rPr>
        <w:t>intrucat lucrarile propuse se executa pe o constructive existenta.</w:t>
      </w:r>
      <w:proofErr w:type="gramEnd"/>
      <w:r w:rsidR="00612EDD" w:rsidRPr="00D50BE9">
        <w:rPr>
          <w:rFonts w:eastAsia="Times New Roman" w:cs="Arial"/>
          <w:sz w:val="24"/>
          <w:szCs w:val="24"/>
          <w:lang w:val="en-US"/>
        </w:rPr>
        <w:t xml:space="preserve"> </w:t>
      </w:r>
      <w:r w:rsidRPr="00D50BE9">
        <w:rPr>
          <w:rFonts w:eastAsia="Times New Roman" w:cs="Arial"/>
          <w:sz w:val="24"/>
          <w:szCs w:val="24"/>
          <w:lang w:val="en-US"/>
        </w:rPr>
        <w:t>La amplasarea organizarii executiei s-a luat in considerare realizarea si dezafectarea acesteia cu costuri minime.</w:t>
      </w:r>
    </w:p>
    <w:p w:rsidR="00F3036C" w:rsidRPr="00D50BE9" w:rsidRDefault="00F3036C" w:rsidP="00274FC4">
      <w:pPr>
        <w:tabs>
          <w:tab w:val="left" w:pos="360"/>
          <w:tab w:val="left" w:pos="900"/>
        </w:tabs>
        <w:spacing w:before="0" w:after="0" w:line="276" w:lineRule="auto"/>
        <w:ind w:firstLine="630"/>
        <w:rPr>
          <w:rFonts w:cs="Arial"/>
          <w:b/>
          <w:sz w:val="24"/>
          <w:szCs w:val="24"/>
        </w:rPr>
      </w:pPr>
    </w:p>
    <w:p w:rsidR="00FE0600" w:rsidRPr="00D50BE9" w:rsidRDefault="00FE0600" w:rsidP="00274FC4">
      <w:pPr>
        <w:tabs>
          <w:tab w:val="left" w:pos="360"/>
          <w:tab w:val="left" w:pos="900"/>
        </w:tabs>
        <w:spacing w:before="0" w:after="0" w:line="276" w:lineRule="auto"/>
        <w:ind w:firstLine="630"/>
        <w:rPr>
          <w:rFonts w:cs="Arial"/>
          <w:sz w:val="24"/>
          <w:szCs w:val="24"/>
        </w:rPr>
      </w:pPr>
      <w:r w:rsidRPr="00D50BE9">
        <w:rPr>
          <w:rFonts w:cs="Arial"/>
          <w:b/>
          <w:sz w:val="24"/>
          <w:szCs w:val="24"/>
        </w:rPr>
        <w:t>III.7.</w:t>
      </w:r>
      <w:r w:rsidRPr="00D50BE9">
        <w:rPr>
          <w:rFonts w:cs="Arial"/>
          <w:sz w:val="24"/>
          <w:szCs w:val="24"/>
        </w:rPr>
        <w:t xml:space="preserve"> </w:t>
      </w:r>
      <w:r w:rsidRPr="00D50BE9">
        <w:rPr>
          <w:rFonts w:cs="Arial"/>
          <w:b/>
          <w:sz w:val="24"/>
          <w:szCs w:val="24"/>
        </w:rPr>
        <w:t>Alte activităţi care pot apărea ca urmare a proiectului</w:t>
      </w:r>
      <w:r w:rsidRPr="00D50BE9">
        <w:rPr>
          <w:rFonts w:cs="Arial"/>
          <w:sz w:val="24"/>
          <w:szCs w:val="24"/>
        </w:rPr>
        <w:t xml:space="preserve"> </w:t>
      </w:r>
    </w:p>
    <w:p w:rsidR="00FE0600" w:rsidRPr="00D50BE9" w:rsidRDefault="00D71220" w:rsidP="00274FC4">
      <w:pPr>
        <w:spacing w:before="0" w:after="0" w:line="276" w:lineRule="auto"/>
        <w:ind w:left="720" w:firstLine="0"/>
        <w:contextualSpacing w:val="0"/>
        <w:rPr>
          <w:rFonts w:cs="Arial"/>
          <w:sz w:val="24"/>
          <w:szCs w:val="24"/>
        </w:rPr>
      </w:pPr>
      <w:r w:rsidRPr="00D50BE9">
        <w:rPr>
          <w:rFonts w:cs="Arial"/>
          <w:sz w:val="24"/>
          <w:szCs w:val="24"/>
        </w:rPr>
        <w:t xml:space="preserve">       </w:t>
      </w:r>
      <w:r w:rsidR="00236BF6" w:rsidRPr="00D50BE9">
        <w:rPr>
          <w:rFonts w:cs="Arial"/>
          <w:sz w:val="24"/>
          <w:szCs w:val="24"/>
        </w:rPr>
        <w:t>Nu este cazul</w:t>
      </w:r>
      <w:r w:rsidRPr="00D50BE9">
        <w:rPr>
          <w:rFonts w:cs="Arial"/>
          <w:sz w:val="24"/>
          <w:szCs w:val="24"/>
        </w:rPr>
        <w:t>.</w:t>
      </w:r>
    </w:p>
    <w:p w:rsidR="00FE0600" w:rsidRPr="00D50BE9" w:rsidRDefault="00FE0600" w:rsidP="00274FC4">
      <w:pPr>
        <w:tabs>
          <w:tab w:val="left" w:pos="360"/>
          <w:tab w:val="left" w:pos="900"/>
        </w:tabs>
        <w:spacing w:before="0" w:after="0" w:line="276" w:lineRule="auto"/>
        <w:ind w:firstLine="630"/>
        <w:rPr>
          <w:rFonts w:cs="Arial"/>
          <w:b/>
          <w:color w:val="FF0000"/>
          <w:sz w:val="24"/>
          <w:szCs w:val="24"/>
        </w:rPr>
      </w:pPr>
    </w:p>
    <w:p w:rsidR="00FE0600" w:rsidRDefault="00FE0600" w:rsidP="00274FC4">
      <w:pPr>
        <w:tabs>
          <w:tab w:val="left" w:pos="360"/>
          <w:tab w:val="left" w:pos="900"/>
        </w:tabs>
        <w:spacing w:before="0" w:after="0" w:line="276" w:lineRule="auto"/>
        <w:ind w:firstLine="630"/>
        <w:rPr>
          <w:rFonts w:cs="Arial"/>
          <w:b/>
          <w:sz w:val="24"/>
          <w:szCs w:val="24"/>
        </w:rPr>
      </w:pPr>
      <w:r w:rsidRPr="00D50BE9">
        <w:rPr>
          <w:rFonts w:cs="Arial"/>
          <w:b/>
          <w:sz w:val="24"/>
          <w:szCs w:val="24"/>
        </w:rPr>
        <w:t>III.8.</w:t>
      </w:r>
      <w:r w:rsidRPr="00D50BE9">
        <w:rPr>
          <w:rFonts w:cs="Arial"/>
          <w:sz w:val="24"/>
          <w:szCs w:val="24"/>
        </w:rPr>
        <w:t xml:space="preserve">  </w:t>
      </w:r>
      <w:r w:rsidRPr="00D50BE9">
        <w:rPr>
          <w:rFonts w:cs="Arial"/>
          <w:b/>
          <w:sz w:val="24"/>
          <w:szCs w:val="24"/>
        </w:rPr>
        <w:t>Alte autorizaţii cerute pentru proiect</w:t>
      </w:r>
    </w:p>
    <w:p w:rsidR="00B2293F" w:rsidRPr="00B2293F" w:rsidRDefault="00B2293F" w:rsidP="00B2293F">
      <w:pPr>
        <w:pStyle w:val="Frspaiere"/>
        <w:rPr>
          <w:rFonts w:ascii="Arial" w:hAnsi="Arial" w:cs="Arial"/>
          <w:sz w:val="24"/>
          <w:szCs w:val="24"/>
        </w:rPr>
      </w:pPr>
      <w:r w:rsidRPr="00B2293F">
        <w:rPr>
          <w:rFonts w:ascii="Arial" w:hAnsi="Arial" w:cs="Arial"/>
          <w:sz w:val="24"/>
          <w:szCs w:val="24"/>
        </w:rPr>
        <w:t xml:space="preserve">Conform </w:t>
      </w:r>
      <w:proofErr w:type="gramStart"/>
      <w:r w:rsidRPr="00B2293F">
        <w:rPr>
          <w:rFonts w:ascii="Arial" w:hAnsi="Arial" w:cs="Arial"/>
          <w:sz w:val="24"/>
          <w:szCs w:val="24"/>
        </w:rPr>
        <w:t>PU</w:t>
      </w:r>
      <w:r w:rsidR="004635E6">
        <w:rPr>
          <w:rFonts w:ascii="Arial" w:hAnsi="Arial" w:cs="Arial"/>
          <w:sz w:val="24"/>
          <w:szCs w:val="24"/>
        </w:rPr>
        <w:t>Z</w:t>
      </w:r>
      <w:r w:rsidRPr="00B2293F">
        <w:rPr>
          <w:rFonts w:ascii="Arial" w:hAnsi="Arial" w:cs="Arial"/>
          <w:sz w:val="24"/>
          <w:szCs w:val="24"/>
        </w:rPr>
        <w:t xml:space="preserve">  aprobat</w:t>
      </w:r>
      <w:proofErr w:type="gramEnd"/>
      <w:r w:rsidRPr="00B2293F">
        <w:rPr>
          <w:rFonts w:ascii="Arial" w:hAnsi="Arial" w:cs="Arial"/>
          <w:sz w:val="24"/>
          <w:szCs w:val="24"/>
        </w:rPr>
        <w:t xml:space="preserve"> prin HCL  </w:t>
      </w:r>
      <w:r w:rsidR="004635E6">
        <w:rPr>
          <w:rFonts w:ascii="Arial" w:hAnsi="Arial" w:cs="Arial"/>
          <w:sz w:val="24"/>
          <w:szCs w:val="24"/>
        </w:rPr>
        <w:t>121</w:t>
      </w:r>
      <w:r w:rsidR="00062D72">
        <w:rPr>
          <w:rFonts w:ascii="Arial" w:hAnsi="Arial" w:cs="Arial"/>
          <w:sz w:val="24"/>
          <w:szCs w:val="24"/>
        </w:rPr>
        <w:t>/2013,</w:t>
      </w:r>
      <w:r w:rsidRPr="00B2293F">
        <w:rPr>
          <w:rFonts w:ascii="Arial" w:hAnsi="Arial" w:cs="Arial"/>
          <w:sz w:val="24"/>
          <w:szCs w:val="24"/>
        </w:rPr>
        <w:t xml:space="preserve"> amplasamentul se afla in zona </w:t>
      </w:r>
      <w:r w:rsidR="00062D72">
        <w:rPr>
          <w:rFonts w:ascii="Arial" w:hAnsi="Arial" w:cs="Arial"/>
          <w:sz w:val="24"/>
          <w:szCs w:val="24"/>
        </w:rPr>
        <w:t>C-</w:t>
      </w:r>
      <w:r w:rsidR="00062D72">
        <w:rPr>
          <w:rFonts w:ascii="Arial" w:hAnsi="Arial" w:cs="Arial"/>
          <w:color w:val="212529"/>
          <w:shd w:val="clear" w:color="auto" w:fill="FFFFFF"/>
        </w:rPr>
        <w:t>lcatuita din hoteluri cu restaurante, pensiuni si vile turistice, apartamente de vacanta, complexe comerciale, cluburi, restaurante si spatii pentru alimentație publica (spatii închise, terase acoperite si descoperite), loisir in spatii acoperite si descoperite, terenuri de sport, bowling, mini-golf, parcaje la sol si dotări de plaja.</w:t>
      </w:r>
    </w:p>
    <w:p w:rsidR="001C59E1" w:rsidRDefault="001C59E1" w:rsidP="00274FC4">
      <w:pPr>
        <w:tabs>
          <w:tab w:val="left" w:pos="360"/>
          <w:tab w:val="left" w:pos="900"/>
        </w:tabs>
        <w:spacing w:before="0" w:after="0" w:line="276" w:lineRule="auto"/>
        <w:ind w:firstLine="630"/>
        <w:rPr>
          <w:rFonts w:cs="Arial"/>
          <w:b/>
          <w:sz w:val="24"/>
          <w:szCs w:val="24"/>
        </w:rPr>
      </w:pPr>
    </w:p>
    <w:p w:rsidR="00B2293F" w:rsidRPr="00D50BE9" w:rsidRDefault="00B2293F" w:rsidP="00274FC4">
      <w:pPr>
        <w:tabs>
          <w:tab w:val="left" w:pos="360"/>
          <w:tab w:val="left" w:pos="900"/>
        </w:tabs>
        <w:spacing w:before="0" w:after="0" w:line="276" w:lineRule="auto"/>
        <w:ind w:firstLine="630"/>
        <w:rPr>
          <w:rFonts w:cs="Arial"/>
          <w:b/>
          <w:sz w:val="24"/>
          <w:szCs w:val="24"/>
        </w:rPr>
      </w:pPr>
    </w:p>
    <w:p w:rsidR="00FE0600" w:rsidRPr="00D50BE9" w:rsidRDefault="00FE0600" w:rsidP="00274FC4">
      <w:pPr>
        <w:tabs>
          <w:tab w:val="left" w:pos="360"/>
          <w:tab w:val="left" w:pos="900"/>
        </w:tabs>
        <w:spacing w:before="0" w:after="0" w:line="276" w:lineRule="auto"/>
        <w:ind w:firstLine="630"/>
        <w:rPr>
          <w:rFonts w:cs="Arial"/>
          <w:b/>
          <w:sz w:val="24"/>
          <w:szCs w:val="24"/>
        </w:rPr>
      </w:pPr>
      <w:r w:rsidRPr="00D50BE9">
        <w:rPr>
          <w:rFonts w:cs="Arial"/>
          <w:b/>
          <w:sz w:val="24"/>
          <w:szCs w:val="24"/>
        </w:rPr>
        <w:t>III.9. Localizarea proiectului</w:t>
      </w:r>
    </w:p>
    <w:p w:rsidR="00062D72" w:rsidRPr="001A142B" w:rsidRDefault="00062D72" w:rsidP="00062D72">
      <w:pPr>
        <w:shd w:val="clear" w:color="auto" w:fill="FFFFFF"/>
        <w:ind w:left="11"/>
        <w:rPr>
          <w:spacing w:val="1"/>
        </w:rPr>
      </w:pPr>
      <w:r w:rsidRPr="001A142B">
        <w:rPr>
          <w:spacing w:val="1"/>
        </w:rPr>
        <w:t xml:space="preserve">Amplasamentul este situat  in Statiunea Mamaia,terenul avind 620,0mp/acte respectiv 628,0mp din masuratori si urmatoarele vecinatati: </w:t>
      </w:r>
    </w:p>
    <w:p w:rsidR="00062D72" w:rsidRPr="001A142B" w:rsidRDefault="00062D72" w:rsidP="00062D72">
      <w:pPr>
        <w:shd w:val="clear" w:color="auto" w:fill="FFFFFF"/>
        <w:rPr>
          <w:spacing w:val="1"/>
        </w:rPr>
      </w:pPr>
      <w:r w:rsidRPr="001A142B">
        <w:rPr>
          <w:spacing w:val="1"/>
        </w:rPr>
        <w:t xml:space="preserve">-la nord domeniu public trotuar ,alee,spatiu verde -lungime hotar14,28ml </w:t>
      </w:r>
    </w:p>
    <w:p w:rsidR="00062D72" w:rsidRPr="001A142B" w:rsidRDefault="00062D72" w:rsidP="00062D72">
      <w:pPr>
        <w:shd w:val="clear" w:color="auto" w:fill="FFFFFF"/>
        <w:ind w:left="11"/>
        <w:rPr>
          <w:spacing w:val="1"/>
        </w:rPr>
      </w:pPr>
      <w:r w:rsidRPr="001A142B">
        <w:rPr>
          <w:spacing w:val="1"/>
        </w:rPr>
        <w:t>-la vest – domeniu public -lungime hotar 41,73ml, distanta ax carosabil 40,0m</w:t>
      </w:r>
    </w:p>
    <w:p w:rsidR="00062D72" w:rsidRPr="001A142B" w:rsidRDefault="00062D72" w:rsidP="00062D72">
      <w:pPr>
        <w:shd w:val="clear" w:color="auto" w:fill="FFFFFF"/>
        <w:ind w:left="11"/>
        <w:rPr>
          <w:spacing w:val="1"/>
        </w:rPr>
      </w:pPr>
      <w:r w:rsidRPr="001A142B">
        <w:rPr>
          <w:spacing w:val="1"/>
        </w:rPr>
        <w:t xml:space="preserve">-la sud- domeniu public lungime hotar 14,35ml,distanta panouri solare 15,0m  </w:t>
      </w:r>
    </w:p>
    <w:p w:rsidR="00062D72" w:rsidRPr="001A142B" w:rsidRDefault="00062D72" w:rsidP="00062D72">
      <w:pPr>
        <w:shd w:val="clear" w:color="auto" w:fill="FFFFFF"/>
        <w:ind w:left="11"/>
        <w:rPr>
          <w:spacing w:val="1"/>
        </w:rPr>
      </w:pPr>
      <w:r w:rsidRPr="001A142B">
        <w:rPr>
          <w:spacing w:val="1"/>
        </w:rPr>
        <w:t xml:space="preserve">-la est  - domeniu public -lungime hotar 41,73ml,distanta restaurant Modern 55,0m </w:t>
      </w:r>
    </w:p>
    <w:p w:rsidR="00062D72" w:rsidRPr="001A142B" w:rsidRDefault="00062D72" w:rsidP="00062D72">
      <w:pPr>
        <w:shd w:val="clear" w:color="auto" w:fill="FFFFFF"/>
        <w:ind w:left="11"/>
        <w:rPr>
          <w:spacing w:val="1"/>
        </w:rPr>
      </w:pPr>
      <w:r w:rsidRPr="001A142B">
        <w:rPr>
          <w:spacing w:val="1"/>
        </w:rPr>
        <w:t xml:space="preserve">Terenul este accesibil pe latura de nord-estica dintr-o alee de incinta, imobilul fiind situat paralel cu axul carosabilului major al statiunii. </w:t>
      </w:r>
      <w:r w:rsidRPr="001A142B">
        <w:t xml:space="preserve">  </w:t>
      </w:r>
    </w:p>
    <w:p w:rsidR="007C2057" w:rsidRDefault="007C2057" w:rsidP="004C6FA4">
      <w:pPr>
        <w:pStyle w:val="Frspaiere"/>
        <w:jc w:val="center"/>
        <w:rPr>
          <w:rFonts w:ascii="Arial" w:eastAsia="Times New Roman" w:hAnsi="Arial" w:cs="Arial"/>
          <w:color w:val="000000"/>
          <w:spacing w:val="-1"/>
          <w:sz w:val="24"/>
          <w:szCs w:val="24"/>
          <w:lang w:eastAsia="ar-SA"/>
        </w:rPr>
      </w:pPr>
    </w:p>
    <w:p w:rsidR="0024359A" w:rsidRDefault="0024359A" w:rsidP="009F26B5">
      <w:pPr>
        <w:pStyle w:val="Frspaiere"/>
        <w:rPr>
          <w:rFonts w:ascii="Arial" w:eastAsia="Times New Roman" w:hAnsi="Arial" w:cs="Arial"/>
          <w:color w:val="000000"/>
          <w:spacing w:val="-1"/>
          <w:sz w:val="24"/>
          <w:szCs w:val="24"/>
          <w:lang w:eastAsia="ar-SA"/>
        </w:rPr>
      </w:pPr>
      <w:r w:rsidRPr="009F26B5">
        <w:rPr>
          <w:rFonts w:ascii="Arial" w:eastAsia="Times New Roman" w:hAnsi="Arial" w:cs="Arial"/>
          <w:color w:val="000000"/>
          <w:spacing w:val="-1"/>
          <w:sz w:val="24"/>
          <w:szCs w:val="24"/>
          <w:lang w:eastAsia="ar-SA"/>
        </w:rPr>
        <w:t>Coordonatele punctelor de contur</w:t>
      </w:r>
      <w:r w:rsidR="009F26B5" w:rsidRPr="009F26B5">
        <w:rPr>
          <w:rFonts w:ascii="Arial" w:eastAsia="Times New Roman" w:hAnsi="Arial" w:cs="Arial"/>
          <w:color w:val="000000"/>
          <w:spacing w:val="-1"/>
          <w:sz w:val="24"/>
          <w:szCs w:val="24"/>
          <w:lang w:eastAsia="ar-SA"/>
        </w:rPr>
        <w:t xml:space="preserve"> ale terenului </w:t>
      </w:r>
      <w:r w:rsidRPr="009F26B5">
        <w:rPr>
          <w:rFonts w:ascii="Arial" w:eastAsia="Times New Roman" w:hAnsi="Arial" w:cs="Arial"/>
          <w:color w:val="000000"/>
          <w:spacing w:val="-1"/>
          <w:sz w:val="24"/>
          <w:szCs w:val="24"/>
          <w:lang w:eastAsia="ar-SA"/>
        </w:rPr>
        <w:t>sunt urmatoarele:</w:t>
      </w:r>
    </w:p>
    <w:p w:rsidR="00062D72" w:rsidRDefault="00062D72" w:rsidP="009F26B5">
      <w:pPr>
        <w:pStyle w:val="Frspaiere"/>
        <w:rPr>
          <w:rFonts w:ascii="Arial" w:eastAsia="Times New Roman" w:hAnsi="Arial" w:cs="Arial"/>
          <w:color w:val="000000"/>
          <w:spacing w:val="-1"/>
          <w:sz w:val="24"/>
          <w:szCs w:val="24"/>
          <w:lang w:eastAsia="ar-SA"/>
        </w:rPr>
      </w:pP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880"/>
        <w:gridCol w:w="2700"/>
        <w:gridCol w:w="1818"/>
      </w:tblGrid>
      <w:tr w:rsidR="00062D72" w:rsidRPr="004635E6" w:rsidTr="004F3867">
        <w:trPr>
          <w:trHeight w:val="1070"/>
        </w:trPr>
        <w:tc>
          <w:tcPr>
            <w:tcW w:w="1350" w:type="dxa"/>
            <w:shd w:val="clear" w:color="auto" w:fill="auto"/>
          </w:tcPr>
          <w:p w:rsidR="00062D72" w:rsidRPr="004635E6" w:rsidRDefault="00062D72" w:rsidP="004F3867">
            <w:pPr>
              <w:spacing w:before="0" w:after="0" w:line="240" w:lineRule="auto"/>
              <w:ind w:firstLine="0"/>
              <w:contextualSpacing w:val="0"/>
              <w:jc w:val="center"/>
              <w:rPr>
                <w:rFonts w:ascii="Times New Roman" w:hAnsi="Times New Roman"/>
                <w:color w:val="000000"/>
                <w:sz w:val="24"/>
                <w:szCs w:val="24"/>
                <w:lang w:val="fr-FR"/>
              </w:rPr>
            </w:pPr>
            <w:r w:rsidRPr="004635E6">
              <w:rPr>
                <w:rFonts w:ascii="Times New Roman" w:hAnsi="Times New Roman"/>
                <w:color w:val="000000"/>
                <w:sz w:val="24"/>
                <w:szCs w:val="24"/>
                <w:lang w:val="fr-FR"/>
              </w:rPr>
              <w:t>Punct</w:t>
            </w:r>
          </w:p>
        </w:tc>
        <w:tc>
          <w:tcPr>
            <w:tcW w:w="2880" w:type="dxa"/>
            <w:shd w:val="clear" w:color="auto" w:fill="auto"/>
          </w:tcPr>
          <w:p w:rsidR="00062D72" w:rsidRPr="004635E6" w:rsidRDefault="00062D72" w:rsidP="004F3867">
            <w:pPr>
              <w:spacing w:before="0" w:after="0" w:line="240" w:lineRule="auto"/>
              <w:ind w:firstLine="0"/>
              <w:contextualSpacing w:val="0"/>
              <w:jc w:val="center"/>
              <w:rPr>
                <w:rFonts w:ascii="Times New Roman" w:hAnsi="Times New Roman"/>
                <w:color w:val="000000"/>
                <w:sz w:val="24"/>
                <w:szCs w:val="24"/>
                <w:lang w:val="fr-FR"/>
              </w:rPr>
            </w:pPr>
            <w:r w:rsidRPr="004635E6">
              <w:rPr>
                <w:rFonts w:ascii="Times New Roman" w:hAnsi="Times New Roman"/>
                <w:color w:val="000000"/>
                <w:sz w:val="24"/>
                <w:szCs w:val="24"/>
                <w:lang w:val="fr-FR"/>
              </w:rPr>
              <w:t>Coordonate punct de contur Nord (X-m)</w:t>
            </w:r>
          </w:p>
        </w:tc>
        <w:tc>
          <w:tcPr>
            <w:tcW w:w="2700" w:type="dxa"/>
            <w:shd w:val="clear" w:color="auto" w:fill="auto"/>
          </w:tcPr>
          <w:p w:rsidR="00062D72" w:rsidRPr="004635E6" w:rsidRDefault="00062D72" w:rsidP="004F3867">
            <w:pPr>
              <w:spacing w:before="0" w:after="0" w:line="240" w:lineRule="auto"/>
              <w:ind w:firstLine="0"/>
              <w:contextualSpacing w:val="0"/>
              <w:jc w:val="center"/>
              <w:rPr>
                <w:rFonts w:ascii="Times New Roman" w:hAnsi="Times New Roman"/>
                <w:color w:val="000000"/>
                <w:sz w:val="24"/>
                <w:szCs w:val="24"/>
                <w:lang w:val="fr-FR"/>
              </w:rPr>
            </w:pPr>
            <w:r w:rsidRPr="004635E6">
              <w:rPr>
                <w:rFonts w:ascii="Times New Roman" w:hAnsi="Times New Roman"/>
                <w:color w:val="000000"/>
                <w:sz w:val="24"/>
                <w:szCs w:val="24"/>
                <w:lang w:val="fr-FR"/>
              </w:rPr>
              <w:t>Coordonate punct de contur Est (Y-m)</w:t>
            </w:r>
          </w:p>
        </w:tc>
        <w:tc>
          <w:tcPr>
            <w:tcW w:w="1818" w:type="dxa"/>
          </w:tcPr>
          <w:p w:rsidR="00062D72" w:rsidRPr="004635E6" w:rsidRDefault="00062D72" w:rsidP="004F3867">
            <w:pPr>
              <w:spacing w:before="0" w:after="0" w:line="240" w:lineRule="auto"/>
              <w:ind w:firstLine="0"/>
              <w:contextualSpacing w:val="0"/>
              <w:jc w:val="center"/>
              <w:rPr>
                <w:rFonts w:ascii="Times New Roman" w:hAnsi="Times New Roman"/>
                <w:color w:val="000000"/>
                <w:sz w:val="24"/>
                <w:szCs w:val="24"/>
                <w:lang w:val="fr-FR"/>
              </w:rPr>
            </w:pPr>
            <w:r w:rsidRPr="004635E6">
              <w:rPr>
                <w:rFonts w:ascii="Times New Roman" w:hAnsi="Times New Roman"/>
                <w:color w:val="000000"/>
                <w:sz w:val="24"/>
                <w:szCs w:val="24"/>
                <w:lang w:val="fr-FR"/>
              </w:rPr>
              <w:t>Lungimi</w:t>
            </w:r>
          </w:p>
          <w:p w:rsidR="00062D72" w:rsidRPr="004635E6" w:rsidRDefault="00062D72" w:rsidP="004F3867">
            <w:pPr>
              <w:spacing w:before="0" w:after="0" w:line="240" w:lineRule="auto"/>
              <w:ind w:firstLine="0"/>
              <w:contextualSpacing w:val="0"/>
              <w:jc w:val="center"/>
              <w:rPr>
                <w:rFonts w:ascii="Times New Roman" w:hAnsi="Times New Roman"/>
                <w:color w:val="000000"/>
                <w:sz w:val="24"/>
                <w:szCs w:val="24"/>
                <w:lang w:val="fr-FR"/>
              </w:rPr>
            </w:pPr>
            <w:r w:rsidRPr="004635E6">
              <w:rPr>
                <w:rFonts w:ascii="Times New Roman" w:hAnsi="Times New Roman"/>
                <w:color w:val="000000"/>
                <w:sz w:val="24"/>
                <w:szCs w:val="24"/>
                <w:lang w:val="fr-FR"/>
              </w:rPr>
              <w:t>(m)</w:t>
            </w:r>
          </w:p>
          <w:p w:rsidR="00062D72" w:rsidRPr="004635E6" w:rsidRDefault="00062D72" w:rsidP="004F3867">
            <w:pPr>
              <w:spacing w:before="0" w:after="0" w:line="240" w:lineRule="auto"/>
              <w:ind w:firstLine="0"/>
              <w:contextualSpacing w:val="0"/>
              <w:jc w:val="center"/>
              <w:rPr>
                <w:rFonts w:ascii="Times New Roman" w:hAnsi="Times New Roman"/>
                <w:color w:val="000000"/>
                <w:sz w:val="24"/>
                <w:szCs w:val="24"/>
                <w:lang w:val="fr-FR"/>
              </w:rPr>
            </w:pPr>
            <w:r w:rsidRPr="004635E6">
              <w:rPr>
                <w:rFonts w:ascii="Times New Roman" w:hAnsi="Times New Roman"/>
                <w:color w:val="000000"/>
                <w:sz w:val="24"/>
                <w:szCs w:val="24"/>
                <w:lang w:val="fr-FR"/>
              </w:rPr>
              <w:t>I</w:t>
            </w:r>
            <w:proofErr w:type="gramStart"/>
            <w:r w:rsidRPr="004635E6">
              <w:rPr>
                <w:rFonts w:ascii="Times New Roman" w:hAnsi="Times New Roman"/>
                <w:color w:val="000000"/>
                <w:sz w:val="24"/>
                <w:szCs w:val="24"/>
                <w:lang w:val="fr-FR"/>
              </w:rPr>
              <w:t>,i</w:t>
            </w:r>
            <w:proofErr w:type="gramEnd"/>
            <w:r w:rsidRPr="004635E6">
              <w:rPr>
                <w:rFonts w:ascii="Times New Roman" w:hAnsi="Times New Roman"/>
                <w:color w:val="000000"/>
                <w:sz w:val="24"/>
                <w:szCs w:val="24"/>
                <w:lang w:val="fr-FR"/>
              </w:rPr>
              <w:t>+1</w:t>
            </w:r>
          </w:p>
          <w:p w:rsidR="00062D72" w:rsidRPr="004635E6" w:rsidRDefault="00062D72" w:rsidP="004F3867">
            <w:pPr>
              <w:spacing w:before="0" w:after="0" w:line="240" w:lineRule="auto"/>
              <w:ind w:firstLine="0"/>
              <w:contextualSpacing w:val="0"/>
              <w:jc w:val="center"/>
              <w:rPr>
                <w:rFonts w:ascii="Times New Roman" w:hAnsi="Times New Roman"/>
                <w:color w:val="000000"/>
                <w:sz w:val="24"/>
                <w:szCs w:val="24"/>
                <w:lang w:val="fr-FR"/>
              </w:rPr>
            </w:pPr>
          </w:p>
        </w:tc>
      </w:tr>
      <w:tr w:rsidR="00062D72" w:rsidRPr="004635E6" w:rsidTr="004F3867">
        <w:trPr>
          <w:trHeight w:val="287"/>
        </w:trPr>
        <w:tc>
          <w:tcPr>
            <w:tcW w:w="135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1</w:t>
            </w:r>
          </w:p>
        </w:tc>
        <w:tc>
          <w:tcPr>
            <w:tcW w:w="288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312235.0953</w:t>
            </w:r>
          </w:p>
        </w:tc>
        <w:tc>
          <w:tcPr>
            <w:tcW w:w="270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789151.8413</w:t>
            </w:r>
          </w:p>
        </w:tc>
        <w:tc>
          <w:tcPr>
            <w:tcW w:w="1818" w:type="dxa"/>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14.440</w:t>
            </w:r>
          </w:p>
        </w:tc>
      </w:tr>
      <w:tr w:rsidR="00062D72" w:rsidRPr="004635E6" w:rsidTr="004F3867">
        <w:tc>
          <w:tcPr>
            <w:tcW w:w="135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2</w:t>
            </w:r>
          </w:p>
        </w:tc>
        <w:tc>
          <w:tcPr>
            <w:tcW w:w="288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312236.8200</w:t>
            </w:r>
          </w:p>
        </w:tc>
        <w:tc>
          <w:tcPr>
            <w:tcW w:w="270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789166.1780</w:t>
            </w:r>
          </w:p>
        </w:tc>
        <w:tc>
          <w:tcPr>
            <w:tcW w:w="1818" w:type="dxa"/>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3.626</w:t>
            </w:r>
          </w:p>
        </w:tc>
      </w:tr>
      <w:tr w:rsidR="00062D72" w:rsidRPr="004635E6" w:rsidTr="004F3867">
        <w:tc>
          <w:tcPr>
            <w:tcW w:w="135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3</w:t>
            </w:r>
          </w:p>
        </w:tc>
        <w:tc>
          <w:tcPr>
            <w:tcW w:w="288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312233.2380</w:t>
            </w:r>
          </w:p>
        </w:tc>
        <w:tc>
          <w:tcPr>
            <w:tcW w:w="270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789166.7340</w:t>
            </w:r>
          </w:p>
        </w:tc>
        <w:tc>
          <w:tcPr>
            <w:tcW w:w="1818" w:type="dxa"/>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4.719</w:t>
            </w:r>
          </w:p>
        </w:tc>
      </w:tr>
      <w:tr w:rsidR="00062D72" w:rsidRPr="004635E6" w:rsidTr="004F3867">
        <w:tc>
          <w:tcPr>
            <w:tcW w:w="135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4</w:t>
            </w:r>
          </w:p>
        </w:tc>
        <w:tc>
          <w:tcPr>
            <w:tcW w:w="288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312233.7553</w:t>
            </w:r>
          </w:p>
        </w:tc>
        <w:tc>
          <w:tcPr>
            <w:tcW w:w="270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789171.4243</w:t>
            </w:r>
          </w:p>
        </w:tc>
        <w:tc>
          <w:tcPr>
            <w:tcW w:w="1818" w:type="dxa"/>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4.503</w:t>
            </w:r>
          </w:p>
        </w:tc>
      </w:tr>
      <w:tr w:rsidR="00062D72" w:rsidRPr="004635E6" w:rsidTr="004F3867">
        <w:tc>
          <w:tcPr>
            <w:tcW w:w="135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5</w:t>
            </w:r>
          </w:p>
        </w:tc>
        <w:tc>
          <w:tcPr>
            <w:tcW w:w="288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312229.2924</w:t>
            </w:r>
          </w:p>
        </w:tc>
        <w:tc>
          <w:tcPr>
            <w:tcW w:w="270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789172.0240</w:t>
            </w:r>
          </w:p>
        </w:tc>
        <w:tc>
          <w:tcPr>
            <w:tcW w:w="1818" w:type="dxa"/>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4.725</w:t>
            </w:r>
          </w:p>
        </w:tc>
      </w:tr>
      <w:tr w:rsidR="00062D72" w:rsidRPr="004635E6" w:rsidTr="004F3867">
        <w:tc>
          <w:tcPr>
            <w:tcW w:w="135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6</w:t>
            </w:r>
          </w:p>
        </w:tc>
        <w:tc>
          <w:tcPr>
            <w:tcW w:w="288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312228.7171</w:t>
            </w:r>
          </w:p>
        </w:tc>
        <w:tc>
          <w:tcPr>
            <w:tcW w:w="270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789167.3337</w:t>
            </w:r>
          </w:p>
        </w:tc>
        <w:tc>
          <w:tcPr>
            <w:tcW w:w="1818" w:type="dxa"/>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33.613</w:t>
            </w:r>
          </w:p>
        </w:tc>
      </w:tr>
      <w:tr w:rsidR="00062D72" w:rsidRPr="004635E6" w:rsidTr="004F3867">
        <w:tc>
          <w:tcPr>
            <w:tcW w:w="135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7</w:t>
            </w:r>
          </w:p>
        </w:tc>
        <w:tc>
          <w:tcPr>
            <w:tcW w:w="288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312195.4037</w:t>
            </w:r>
          </w:p>
        </w:tc>
        <w:tc>
          <w:tcPr>
            <w:tcW w:w="270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789171.8097</w:t>
            </w:r>
          </w:p>
        </w:tc>
        <w:tc>
          <w:tcPr>
            <w:tcW w:w="1818" w:type="dxa"/>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14.506</w:t>
            </w:r>
          </w:p>
        </w:tc>
      </w:tr>
      <w:tr w:rsidR="00062D72" w:rsidRPr="004635E6" w:rsidTr="004F3867">
        <w:tc>
          <w:tcPr>
            <w:tcW w:w="135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8</w:t>
            </w:r>
          </w:p>
        </w:tc>
        <w:tc>
          <w:tcPr>
            <w:tcW w:w="288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312193.6220</w:t>
            </w:r>
          </w:p>
        </w:tc>
        <w:tc>
          <w:tcPr>
            <w:tcW w:w="2700" w:type="dxa"/>
            <w:shd w:val="clear" w:color="auto" w:fill="auto"/>
            <w:vAlign w:val="center"/>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789157.4137</w:t>
            </w:r>
          </w:p>
        </w:tc>
        <w:tc>
          <w:tcPr>
            <w:tcW w:w="1818" w:type="dxa"/>
          </w:tcPr>
          <w:p w:rsidR="00062D72" w:rsidRPr="004635E6" w:rsidRDefault="00062D72" w:rsidP="004F3867">
            <w:pPr>
              <w:spacing w:before="0" w:after="0" w:line="240" w:lineRule="auto"/>
              <w:ind w:firstLine="0"/>
              <w:contextualSpacing w:val="0"/>
              <w:jc w:val="center"/>
              <w:rPr>
                <w:rFonts w:ascii="Times New Roman" w:eastAsiaTheme="minorHAnsi" w:hAnsi="Times New Roman"/>
                <w:sz w:val="24"/>
                <w:szCs w:val="24"/>
                <w:lang w:val="fr-FR"/>
              </w:rPr>
            </w:pPr>
            <w:r w:rsidRPr="004635E6">
              <w:rPr>
                <w:rFonts w:ascii="Times New Roman" w:eastAsiaTheme="minorHAnsi" w:hAnsi="Times New Roman"/>
                <w:sz w:val="24"/>
                <w:szCs w:val="24"/>
                <w:lang w:val="fr-FR"/>
              </w:rPr>
              <w:t>41.846</w:t>
            </w:r>
          </w:p>
        </w:tc>
      </w:tr>
    </w:tbl>
    <w:p w:rsidR="00062D72" w:rsidRPr="009F26B5" w:rsidRDefault="00062D72" w:rsidP="009F26B5">
      <w:pPr>
        <w:pStyle w:val="Frspaiere"/>
        <w:rPr>
          <w:rFonts w:ascii="Arial" w:eastAsia="Times New Roman" w:hAnsi="Arial" w:cs="Arial"/>
          <w:color w:val="000000"/>
          <w:spacing w:val="-1"/>
          <w:sz w:val="24"/>
          <w:szCs w:val="24"/>
          <w:lang w:eastAsia="ar-SA"/>
        </w:rPr>
      </w:pPr>
    </w:p>
    <w:p w:rsidR="004C6FA4" w:rsidRPr="00165F64" w:rsidRDefault="00062D72" w:rsidP="00062D72">
      <w:pPr>
        <w:pStyle w:val="Frspaiere"/>
        <w:rPr>
          <w:rFonts w:ascii="Times New Roman" w:hAnsi="Times New Roman"/>
          <w:sz w:val="24"/>
          <w:szCs w:val="24"/>
        </w:rPr>
      </w:pPr>
      <w:r>
        <w:rPr>
          <w:rFonts w:ascii="Times New Roman" w:hAnsi="Times New Roman"/>
          <w:sz w:val="24"/>
          <w:szCs w:val="24"/>
        </w:rPr>
        <w:tab/>
      </w:r>
    </w:p>
    <w:p w:rsidR="004C6FA4" w:rsidRPr="00165F64" w:rsidRDefault="004C6FA4" w:rsidP="004C6FA4">
      <w:pPr>
        <w:pStyle w:val="Frspaiere"/>
        <w:rPr>
          <w:rFonts w:ascii="Times New Roman" w:hAnsi="Times New Roman"/>
          <w:sz w:val="24"/>
          <w:szCs w:val="24"/>
        </w:rPr>
      </w:pPr>
    </w:p>
    <w:p w:rsidR="00981920" w:rsidRDefault="00981920" w:rsidP="00C64008">
      <w:pPr>
        <w:shd w:val="clear" w:color="auto" w:fill="FFFFFF"/>
        <w:suppressAutoHyphens/>
        <w:spacing w:before="14" w:after="0" w:line="276" w:lineRule="auto"/>
        <w:ind w:firstLine="1530"/>
        <w:contextualSpacing w:val="0"/>
        <w:rPr>
          <w:rFonts w:eastAsia="Times New Roman" w:cs="Arial"/>
          <w:color w:val="000000"/>
          <w:spacing w:val="-1"/>
          <w:sz w:val="24"/>
          <w:szCs w:val="24"/>
          <w:lang w:eastAsia="ar-SA"/>
        </w:rPr>
      </w:pPr>
    </w:p>
    <w:p w:rsidR="00981920" w:rsidRDefault="00981920" w:rsidP="00C64008">
      <w:pPr>
        <w:shd w:val="clear" w:color="auto" w:fill="FFFFFF"/>
        <w:suppressAutoHyphens/>
        <w:spacing w:before="14" w:after="0" w:line="276" w:lineRule="auto"/>
        <w:ind w:firstLine="1530"/>
        <w:contextualSpacing w:val="0"/>
        <w:rPr>
          <w:rFonts w:eastAsia="Times New Roman" w:cs="Arial"/>
          <w:color w:val="000000"/>
          <w:spacing w:val="-1"/>
          <w:sz w:val="24"/>
          <w:szCs w:val="24"/>
          <w:lang w:eastAsia="ar-SA"/>
        </w:rPr>
      </w:pPr>
    </w:p>
    <w:p w:rsidR="0024359A" w:rsidRPr="004D5E87" w:rsidRDefault="0024359A" w:rsidP="00C64008">
      <w:pPr>
        <w:shd w:val="clear" w:color="auto" w:fill="FFFFFF"/>
        <w:suppressAutoHyphens/>
        <w:spacing w:before="14" w:after="0" w:line="276" w:lineRule="auto"/>
        <w:ind w:firstLine="1530"/>
        <w:contextualSpacing w:val="0"/>
        <w:rPr>
          <w:rFonts w:eastAsia="Times New Roman" w:cs="Arial"/>
          <w:color w:val="000000"/>
          <w:spacing w:val="-1"/>
          <w:lang w:eastAsia="ar-SA"/>
        </w:rPr>
      </w:pPr>
    </w:p>
    <w:p w:rsidR="00A7299D" w:rsidRPr="004D5E87" w:rsidRDefault="00A7299D" w:rsidP="00274FC4">
      <w:pPr>
        <w:tabs>
          <w:tab w:val="left" w:pos="360"/>
          <w:tab w:val="left" w:pos="900"/>
        </w:tabs>
        <w:spacing w:before="0" w:after="0" w:line="276" w:lineRule="auto"/>
        <w:ind w:firstLine="630"/>
        <w:rPr>
          <w:rFonts w:cs="Arial"/>
          <w:b/>
          <w:color w:val="FF0000"/>
        </w:rPr>
      </w:pPr>
    </w:p>
    <w:p w:rsidR="00FE0600" w:rsidRPr="00205598" w:rsidRDefault="00FE0600" w:rsidP="00274FC4">
      <w:pPr>
        <w:tabs>
          <w:tab w:val="left" w:pos="360"/>
          <w:tab w:val="left" w:pos="720"/>
        </w:tabs>
        <w:spacing w:before="0" w:after="0" w:line="276" w:lineRule="auto"/>
        <w:ind w:firstLine="630"/>
        <w:jc w:val="left"/>
        <w:rPr>
          <w:rFonts w:cs="Arial"/>
          <w:sz w:val="24"/>
          <w:szCs w:val="24"/>
        </w:rPr>
      </w:pPr>
      <w:r w:rsidRPr="00205598">
        <w:rPr>
          <w:rFonts w:cs="Arial"/>
          <w:b/>
          <w:sz w:val="24"/>
          <w:szCs w:val="24"/>
        </w:rPr>
        <w:t xml:space="preserve">III.9.1.  Distanţa faţă de graniţe pentru proiectele care cad sub incidenţa Convenţiei privind evaluarea impactului asupra mediului în context transfrontieră, adoptată la Espoo la 25 februarie 1991, ratificată prin </w:t>
      </w:r>
      <w:bookmarkStart w:id="2" w:name="REF63"/>
      <w:bookmarkEnd w:id="2"/>
      <w:r w:rsidRPr="00205598">
        <w:rPr>
          <w:rStyle w:val="panchor1"/>
          <w:rFonts w:ascii="Arial" w:hAnsi="Arial" w:cs="Arial"/>
          <w:b/>
          <w:color w:val="auto"/>
          <w:sz w:val="24"/>
          <w:szCs w:val="24"/>
          <w:u w:val="none"/>
        </w:rPr>
        <w:t>Legea nr. 22/2001</w:t>
      </w:r>
      <w:r w:rsidRPr="00205598">
        <w:rPr>
          <w:rFonts w:cs="Arial"/>
          <w:b/>
          <w:sz w:val="24"/>
          <w:szCs w:val="24"/>
        </w:rPr>
        <w:br/>
        <w:t xml:space="preserve">            </w:t>
      </w:r>
      <w:r w:rsidRPr="00205598">
        <w:rPr>
          <w:rFonts w:cs="Arial"/>
          <w:sz w:val="24"/>
          <w:szCs w:val="24"/>
        </w:rPr>
        <w:t>Nu este cazul</w:t>
      </w:r>
    </w:p>
    <w:p w:rsidR="0029304F" w:rsidRDefault="0029304F" w:rsidP="00274FC4">
      <w:pPr>
        <w:tabs>
          <w:tab w:val="left" w:pos="360"/>
          <w:tab w:val="left" w:pos="900"/>
        </w:tabs>
        <w:spacing w:before="0" w:after="0" w:line="276" w:lineRule="auto"/>
        <w:ind w:firstLine="630"/>
        <w:rPr>
          <w:rFonts w:cs="Arial"/>
        </w:rPr>
      </w:pPr>
    </w:p>
    <w:p w:rsidR="00FE0600" w:rsidRPr="00205598" w:rsidRDefault="00FE0600" w:rsidP="00274FC4">
      <w:pPr>
        <w:tabs>
          <w:tab w:val="left" w:pos="360"/>
          <w:tab w:val="left" w:pos="720"/>
        </w:tabs>
        <w:spacing w:before="0" w:after="0" w:line="276" w:lineRule="auto"/>
        <w:ind w:firstLine="634"/>
        <w:rPr>
          <w:rFonts w:cs="Arial"/>
          <w:b/>
          <w:sz w:val="24"/>
          <w:szCs w:val="24"/>
        </w:rPr>
      </w:pPr>
      <w:r w:rsidRPr="00205598">
        <w:rPr>
          <w:rFonts w:cs="Arial"/>
          <w:b/>
          <w:sz w:val="24"/>
          <w:szCs w:val="24"/>
        </w:rPr>
        <w:t>III.9.2</w:t>
      </w:r>
      <w:r w:rsidRPr="00205598">
        <w:rPr>
          <w:rFonts w:cs="Arial"/>
          <w:sz w:val="24"/>
          <w:szCs w:val="24"/>
        </w:rPr>
        <w:t xml:space="preserve">. </w:t>
      </w:r>
      <w:r w:rsidRPr="00205598">
        <w:rPr>
          <w:rFonts w:cs="Arial"/>
          <w:b/>
          <w:sz w:val="24"/>
          <w:szCs w:val="24"/>
        </w:rPr>
        <w:t>Folosinţele actuale şi planificate ale terenului atât pe amplasament, cât şi pe zone adiacente acestuia</w:t>
      </w:r>
    </w:p>
    <w:p w:rsidR="00911DF7" w:rsidRDefault="00D51632" w:rsidP="00D51632">
      <w:pPr>
        <w:pStyle w:val="Bodytext20"/>
        <w:numPr>
          <w:ilvl w:val="0"/>
          <w:numId w:val="41"/>
        </w:numPr>
        <w:shd w:val="clear" w:color="auto" w:fill="auto"/>
        <w:tabs>
          <w:tab w:val="left" w:pos="360"/>
        </w:tabs>
        <w:spacing w:after="176" w:line="276" w:lineRule="auto"/>
        <w:ind w:left="360" w:firstLine="0"/>
        <w:jc w:val="both"/>
        <w:rPr>
          <w:rFonts w:ascii="Arial" w:hAnsi="Arial" w:cs="Arial"/>
          <w:lang w:val="en-US"/>
        </w:rPr>
      </w:pPr>
      <w:r>
        <w:rPr>
          <w:rFonts w:ascii="Arial" w:hAnsi="Arial" w:cs="Arial"/>
          <w:b/>
          <w:lang w:val="en-US"/>
        </w:rPr>
        <w:t xml:space="preserve"> </w:t>
      </w:r>
      <w:r w:rsidR="00911DF7" w:rsidRPr="00D51632">
        <w:rPr>
          <w:rFonts w:ascii="Arial" w:hAnsi="Arial" w:cs="Arial"/>
          <w:b/>
          <w:lang w:val="en-US"/>
        </w:rPr>
        <w:t xml:space="preserve">REGIMUL </w:t>
      </w:r>
      <w:proofErr w:type="gramStart"/>
      <w:r w:rsidR="00911DF7" w:rsidRPr="00D51632">
        <w:rPr>
          <w:rFonts w:ascii="Arial" w:hAnsi="Arial" w:cs="Arial"/>
          <w:b/>
          <w:lang w:val="en-US"/>
        </w:rPr>
        <w:t>JURIDIC</w:t>
      </w:r>
      <w:r w:rsidR="00911DF7">
        <w:rPr>
          <w:rFonts w:ascii="Arial" w:hAnsi="Arial" w:cs="Arial"/>
          <w:lang w:val="en-US"/>
        </w:rPr>
        <w:t xml:space="preserve"> :</w:t>
      </w:r>
      <w:proofErr w:type="gramEnd"/>
      <w:r>
        <w:rPr>
          <w:rFonts w:ascii="Arial" w:hAnsi="Arial" w:cs="Arial"/>
          <w:lang w:val="en-US"/>
        </w:rPr>
        <w:t xml:space="preserve"> Conform Certificat de Urbanism  nr. </w:t>
      </w:r>
      <w:r w:rsidR="00C72841">
        <w:rPr>
          <w:rFonts w:ascii="Arial" w:hAnsi="Arial" w:cs="Arial"/>
          <w:lang w:val="en-US"/>
        </w:rPr>
        <w:t>4402</w:t>
      </w:r>
      <w:r>
        <w:rPr>
          <w:rFonts w:ascii="Arial" w:hAnsi="Arial" w:cs="Arial"/>
          <w:lang w:val="en-US"/>
        </w:rPr>
        <w:t xml:space="preserve"> / 2</w:t>
      </w:r>
      <w:r w:rsidR="00C72841">
        <w:rPr>
          <w:rFonts w:ascii="Arial" w:hAnsi="Arial" w:cs="Arial"/>
          <w:lang w:val="en-US"/>
        </w:rPr>
        <w:t>3</w:t>
      </w:r>
      <w:r>
        <w:rPr>
          <w:rFonts w:ascii="Arial" w:hAnsi="Arial" w:cs="Arial"/>
          <w:lang w:val="en-US"/>
        </w:rPr>
        <w:t>.</w:t>
      </w:r>
      <w:r w:rsidR="00C72841">
        <w:rPr>
          <w:rFonts w:ascii="Arial" w:hAnsi="Arial" w:cs="Arial"/>
          <w:lang w:val="en-US"/>
        </w:rPr>
        <w:t>11</w:t>
      </w:r>
      <w:r>
        <w:rPr>
          <w:rFonts w:ascii="Arial" w:hAnsi="Arial" w:cs="Arial"/>
          <w:lang w:val="en-US"/>
        </w:rPr>
        <w:t>.2018 :</w:t>
      </w:r>
    </w:p>
    <w:p w:rsidR="00D51632" w:rsidRDefault="00D51632" w:rsidP="00D51632">
      <w:pPr>
        <w:pStyle w:val="Bodytext20"/>
        <w:shd w:val="clear" w:color="auto" w:fill="auto"/>
        <w:tabs>
          <w:tab w:val="left" w:pos="810"/>
          <w:tab w:val="left" w:pos="967"/>
          <w:tab w:val="left" w:pos="1080"/>
        </w:tabs>
        <w:spacing w:after="176" w:line="276" w:lineRule="auto"/>
        <w:ind w:left="740" w:firstLine="0"/>
        <w:jc w:val="both"/>
        <w:rPr>
          <w:rFonts w:ascii="Arial" w:hAnsi="Arial" w:cs="Arial"/>
          <w:lang w:val="en-US"/>
        </w:rPr>
      </w:pPr>
      <w:proofErr w:type="gramStart"/>
      <w:r>
        <w:rPr>
          <w:rFonts w:ascii="Arial" w:hAnsi="Arial" w:cs="Arial"/>
          <w:lang w:val="en-US"/>
        </w:rPr>
        <w:t xml:space="preserve">Terenul se afla in intrailanul localitatii </w:t>
      </w:r>
      <w:r w:rsidR="00C72841">
        <w:rPr>
          <w:rFonts w:ascii="Arial" w:hAnsi="Arial" w:cs="Arial"/>
          <w:lang w:val="en-US"/>
        </w:rPr>
        <w:t>Constanta.</w:t>
      </w:r>
      <w:proofErr w:type="gramEnd"/>
    </w:p>
    <w:p w:rsidR="00D51632" w:rsidRDefault="00C72841" w:rsidP="00D51632">
      <w:pPr>
        <w:pStyle w:val="Bodytext20"/>
        <w:shd w:val="clear" w:color="auto" w:fill="auto"/>
        <w:tabs>
          <w:tab w:val="left" w:pos="810"/>
          <w:tab w:val="left" w:pos="967"/>
          <w:tab w:val="left" w:pos="1080"/>
        </w:tabs>
        <w:spacing w:after="176" w:line="276" w:lineRule="auto"/>
        <w:ind w:left="740" w:firstLine="0"/>
        <w:jc w:val="both"/>
        <w:rPr>
          <w:rFonts w:ascii="Arial" w:hAnsi="Arial" w:cs="Arial"/>
          <w:lang w:val="en-US"/>
        </w:rPr>
      </w:pPr>
      <w:r>
        <w:rPr>
          <w:rFonts w:ascii="Arial" w:hAnsi="Arial" w:cs="Arial"/>
          <w:lang w:val="en-US"/>
        </w:rPr>
        <w:t xml:space="preserve">Imobilul </w:t>
      </w:r>
      <w:proofErr w:type="gramStart"/>
      <w:r>
        <w:rPr>
          <w:rFonts w:ascii="Arial" w:hAnsi="Arial" w:cs="Arial"/>
          <w:lang w:val="en-US"/>
        </w:rPr>
        <w:t>este</w:t>
      </w:r>
      <w:proofErr w:type="gramEnd"/>
      <w:r>
        <w:rPr>
          <w:rFonts w:ascii="Arial" w:hAnsi="Arial" w:cs="Arial"/>
          <w:lang w:val="en-US"/>
        </w:rPr>
        <w:t xml:space="preserve"> bidentificat cu nr. </w:t>
      </w:r>
      <w:proofErr w:type="gramStart"/>
      <w:r>
        <w:rPr>
          <w:rFonts w:ascii="Arial" w:hAnsi="Arial" w:cs="Arial"/>
          <w:lang w:val="en-US"/>
        </w:rPr>
        <w:t>cadastral</w:t>
      </w:r>
      <w:proofErr w:type="gramEnd"/>
      <w:r>
        <w:rPr>
          <w:rFonts w:ascii="Arial" w:hAnsi="Arial" w:cs="Arial"/>
          <w:lang w:val="en-US"/>
        </w:rPr>
        <w:t xml:space="preserve"> 239235, este proprietatea S.C. VENTURA LITORAL S.R.L. conform extrasului de carte funciara de informare nr. </w:t>
      </w:r>
      <w:proofErr w:type="gramStart"/>
      <w:r>
        <w:rPr>
          <w:rFonts w:ascii="Arial" w:hAnsi="Arial" w:cs="Arial"/>
          <w:lang w:val="en-US"/>
        </w:rPr>
        <w:t>239235, eliberat sub nr.</w:t>
      </w:r>
      <w:proofErr w:type="gramEnd"/>
      <w:r>
        <w:rPr>
          <w:rFonts w:ascii="Arial" w:hAnsi="Arial" w:cs="Arial"/>
          <w:lang w:val="en-US"/>
        </w:rPr>
        <w:t xml:space="preserve"> </w:t>
      </w:r>
      <w:proofErr w:type="gramStart"/>
      <w:r>
        <w:rPr>
          <w:rFonts w:ascii="Arial" w:hAnsi="Arial" w:cs="Arial"/>
          <w:lang w:val="en-US"/>
        </w:rPr>
        <w:t>cerere</w:t>
      </w:r>
      <w:proofErr w:type="gramEnd"/>
      <w:r>
        <w:rPr>
          <w:rFonts w:ascii="Arial" w:hAnsi="Arial" w:cs="Arial"/>
          <w:lang w:val="en-US"/>
        </w:rPr>
        <w:t xml:space="preserve"> 56957/20.05.2020</w:t>
      </w:r>
      <w:r w:rsidR="00D51632">
        <w:rPr>
          <w:rFonts w:ascii="Arial" w:hAnsi="Arial" w:cs="Arial"/>
          <w:lang w:val="en-US"/>
        </w:rPr>
        <w:t>.</w:t>
      </w:r>
    </w:p>
    <w:p w:rsidR="00C72841" w:rsidRPr="00C72841" w:rsidRDefault="00C72841" w:rsidP="00D51632">
      <w:pPr>
        <w:pStyle w:val="Bodytext20"/>
        <w:shd w:val="clear" w:color="auto" w:fill="auto"/>
        <w:tabs>
          <w:tab w:val="left" w:pos="810"/>
          <w:tab w:val="left" w:pos="967"/>
          <w:tab w:val="left" w:pos="1080"/>
        </w:tabs>
        <w:spacing w:after="176" w:line="276" w:lineRule="auto"/>
        <w:ind w:left="740" w:firstLine="0"/>
        <w:jc w:val="both"/>
        <w:rPr>
          <w:rFonts w:ascii="Arial" w:hAnsi="Arial" w:cs="Arial"/>
          <w:b/>
          <w:bCs/>
          <w:lang w:val="en-US"/>
        </w:rPr>
      </w:pPr>
      <w:r>
        <w:rPr>
          <w:rFonts w:ascii="Arial" w:hAnsi="Arial" w:cs="Arial"/>
          <w:lang w:val="en-US"/>
        </w:rPr>
        <w:t xml:space="preserve">Conform reglemtarilor extrase din documentatiile de urbanism si amenajarea teritoriului sau din regulamentele care instituie </w:t>
      </w:r>
      <w:proofErr w:type="gramStart"/>
      <w:r>
        <w:rPr>
          <w:rFonts w:ascii="Arial" w:hAnsi="Arial" w:cs="Arial"/>
          <w:lang w:val="en-US"/>
        </w:rPr>
        <w:t>un</w:t>
      </w:r>
      <w:proofErr w:type="gramEnd"/>
      <w:r>
        <w:rPr>
          <w:rFonts w:ascii="Arial" w:hAnsi="Arial" w:cs="Arial"/>
          <w:lang w:val="en-US"/>
        </w:rPr>
        <w:t xml:space="preserve"> regim special asupra imobilului, </w:t>
      </w:r>
      <w:r w:rsidRPr="00C72841">
        <w:rPr>
          <w:rFonts w:ascii="Arial" w:hAnsi="Arial" w:cs="Arial"/>
          <w:b/>
          <w:bCs/>
          <w:lang w:val="en-US"/>
        </w:rPr>
        <w:t>nu exista zone protejate si nici interdictii de construire</w:t>
      </w:r>
      <w:r>
        <w:rPr>
          <w:rFonts w:ascii="Arial" w:hAnsi="Arial" w:cs="Arial"/>
          <w:b/>
          <w:bCs/>
          <w:lang w:val="en-US"/>
        </w:rPr>
        <w:t>.</w:t>
      </w:r>
    </w:p>
    <w:p w:rsidR="00205598" w:rsidRPr="00911DF7" w:rsidRDefault="00205598" w:rsidP="00D51632">
      <w:pPr>
        <w:pStyle w:val="Bodytext30"/>
        <w:numPr>
          <w:ilvl w:val="0"/>
          <w:numId w:val="41"/>
        </w:numPr>
        <w:shd w:val="clear" w:color="auto" w:fill="auto"/>
        <w:tabs>
          <w:tab w:val="left" w:pos="554"/>
        </w:tabs>
        <w:spacing w:line="230" w:lineRule="exact"/>
        <w:ind w:left="450" w:firstLine="0"/>
        <w:rPr>
          <w:rFonts w:ascii="Arial" w:hAnsi="Arial" w:cs="Arial"/>
          <w:sz w:val="24"/>
          <w:szCs w:val="24"/>
        </w:rPr>
      </w:pPr>
      <w:r w:rsidRPr="00205598">
        <w:rPr>
          <w:rFonts w:ascii="Arial" w:hAnsi="Arial" w:cs="Arial"/>
          <w:sz w:val="24"/>
          <w:szCs w:val="24"/>
        </w:rPr>
        <w:t>REGIMUL ECONOMIC:</w:t>
      </w:r>
    </w:p>
    <w:p w:rsidR="00EF2C67" w:rsidRDefault="00911DF7" w:rsidP="00911DF7">
      <w:pPr>
        <w:pStyle w:val="Frspaiere"/>
        <w:rPr>
          <w:rFonts w:ascii="Arial" w:hAnsi="Arial" w:cs="Arial"/>
          <w:sz w:val="24"/>
          <w:szCs w:val="24"/>
        </w:rPr>
      </w:pPr>
      <w:proofErr w:type="gramStart"/>
      <w:r w:rsidRPr="00B2293F">
        <w:rPr>
          <w:rFonts w:ascii="Arial" w:hAnsi="Arial" w:cs="Arial"/>
          <w:sz w:val="24"/>
          <w:szCs w:val="24"/>
        </w:rPr>
        <w:t>Conform</w:t>
      </w:r>
      <w:proofErr w:type="gramEnd"/>
      <w:r w:rsidRPr="00B2293F">
        <w:rPr>
          <w:rFonts w:ascii="Arial" w:hAnsi="Arial" w:cs="Arial"/>
          <w:sz w:val="24"/>
          <w:szCs w:val="24"/>
        </w:rPr>
        <w:t xml:space="preserve"> </w:t>
      </w:r>
      <w:r w:rsidR="00C72841">
        <w:rPr>
          <w:rFonts w:ascii="Arial" w:hAnsi="Arial" w:cs="Arial"/>
          <w:sz w:val="24"/>
          <w:szCs w:val="24"/>
        </w:rPr>
        <w:t>extrasului de carte funciara nr. 239235/2020, Anexa 1 la Partea I</w:t>
      </w:r>
      <w:r w:rsidR="00EF2C67">
        <w:rPr>
          <w:rFonts w:ascii="Arial" w:hAnsi="Arial" w:cs="Arial"/>
          <w:sz w:val="24"/>
          <w:szCs w:val="24"/>
        </w:rPr>
        <w:t xml:space="preserve">, folosinta actuala a terenului </w:t>
      </w:r>
      <w:proofErr w:type="gramStart"/>
      <w:r w:rsidR="00EF2C67">
        <w:rPr>
          <w:rFonts w:ascii="Arial" w:hAnsi="Arial" w:cs="Arial"/>
          <w:sz w:val="24"/>
          <w:szCs w:val="24"/>
        </w:rPr>
        <w:t>este</w:t>
      </w:r>
      <w:proofErr w:type="gramEnd"/>
      <w:r w:rsidR="00EF2C67">
        <w:rPr>
          <w:rFonts w:ascii="Arial" w:hAnsi="Arial" w:cs="Arial"/>
          <w:sz w:val="24"/>
          <w:szCs w:val="24"/>
        </w:rPr>
        <w:t>: constructii administrative si social-culturale.</w:t>
      </w:r>
    </w:p>
    <w:p w:rsidR="00EF2C67" w:rsidRDefault="00EF2C67" w:rsidP="00911DF7">
      <w:pPr>
        <w:pStyle w:val="Frspaiere"/>
        <w:rPr>
          <w:rFonts w:ascii="Arial" w:hAnsi="Arial" w:cs="Arial"/>
          <w:sz w:val="24"/>
          <w:szCs w:val="24"/>
        </w:rPr>
      </w:pPr>
      <w:r>
        <w:rPr>
          <w:rFonts w:ascii="Arial" w:hAnsi="Arial" w:cs="Arial"/>
          <w:sz w:val="24"/>
          <w:szCs w:val="24"/>
        </w:rPr>
        <w:t xml:space="preserve">Destinatia terenului stabilita prin planurile de urbanism si amenajarea teritoriului aprobate: </w:t>
      </w:r>
      <w:proofErr w:type="gramStart"/>
      <w:r>
        <w:rPr>
          <w:rFonts w:ascii="Arial" w:hAnsi="Arial" w:cs="Arial"/>
          <w:sz w:val="24"/>
          <w:szCs w:val="24"/>
        </w:rPr>
        <w:t>conform</w:t>
      </w:r>
      <w:proofErr w:type="gramEnd"/>
      <w:r>
        <w:rPr>
          <w:rFonts w:ascii="Arial" w:hAnsi="Arial" w:cs="Arial"/>
          <w:sz w:val="24"/>
          <w:szCs w:val="24"/>
        </w:rPr>
        <w:t xml:space="preserve"> PUZ aprobat prin HCL nr. 121/24.05.2013 – Zona A, UTR 20- structure de primire turistica cu functiuni de cazare turistica (hoteluri, hoteluri-apartament, moteluri, moteluri, vile turistice, pensiuni turistice sau alte structure de cazare turistica (conform plan reglementary zona C).</w:t>
      </w:r>
    </w:p>
    <w:p w:rsidR="00EF2C67" w:rsidRDefault="00EF2C67" w:rsidP="00911DF7">
      <w:pPr>
        <w:pStyle w:val="Frspaiere"/>
        <w:rPr>
          <w:rFonts w:ascii="Arial" w:hAnsi="Arial" w:cs="Arial"/>
          <w:sz w:val="24"/>
          <w:szCs w:val="24"/>
        </w:rPr>
      </w:pPr>
    </w:p>
    <w:p w:rsidR="00633F7A" w:rsidRDefault="00EF2C67" w:rsidP="00EF2C67">
      <w:pPr>
        <w:pStyle w:val="Frspaiere"/>
        <w:numPr>
          <w:ilvl w:val="0"/>
          <w:numId w:val="41"/>
        </w:numPr>
        <w:rPr>
          <w:rFonts w:ascii="Arial" w:hAnsi="Arial" w:cs="Arial"/>
          <w:b/>
          <w:bCs/>
          <w:sz w:val="24"/>
          <w:szCs w:val="24"/>
        </w:rPr>
      </w:pPr>
      <w:r>
        <w:rPr>
          <w:rFonts w:ascii="Arial" w:hAnsi="Arial" w:cs="Arial"/>
          <w:b/>
          <w:bCs/>
          <w:sz w:val="24"/>
          <w:szCs w:val="24"/>
        </w:rPr>
        <w:t>REGIMUL TEHNIC</w:t>
      </w:r>
    </w:p>
    <w:p w:rsidR="00EF2C67" w:rsidRDefault="00EF2C67" w:rsidP="00EF2C67">
      <w:pPr>
        <w:pStyle w:val="Frspaiere"/>
        <w:rPr>
          <w:rFonts w:ascii="Arial" w:hAnsi="Arial" w:cs="Arial"/>
          <w:sz w:val="24"/>
          <w:szCs w:val="24"/>
        </w:rPr>
      </w:pPr>
      <w:r w:rsidRPr="00EF2C67">
        <w:rPr>
          <w:rFonts w:ascii="Arial" w:hAnsi="Arial" w:cs="Arial"/>
          <w:sz w:val="24"/>
          <w:szCs w:val="24"/>
        </w:rPr>
        <w:t>Procentul de ocupare a terenului</w:t>
      </w:r>
      <w:r>
        <w:rPr>
          <w:rFonts w:ascii="Arial" w:hAnsi="Arial" w:cs="Arial"/>
          <w:sz w:val="24"/>
          <w:szCs w:val="24"/>
        </w:rPr>
        <w:t xml:space="preserve"> (POT): existent 80</w:t>
      </w:r>
      <w:proofErr w:type="gramStart"/>
      <w:r>
        <w:rPr>
          <w:rFonts w:ascii="Arial" w:hAnsi="Arial" w:cs="Arial"/>
          <w:sz w:val="24"/>
          <w:szCs w:val="24"/>
        </w:rPr>
        <w:t>,32</w:t>
      </w:r>
      <w:proofErr w:type="gramEnd"/>
      <w:r>
        <w:rPr>
          <w:rFonts w:ascii="Arial" w:hAnsi="Arial" w:cs="Arial"/>
          <w:sz w:val="24"/>
          <w:szCs w:val="24"/>
        </w:rPr>
        <w:t>%, conform reglementari PUZ se mentine POT existent</w:t>
      </w:r>
    </w:p>
    <w:p w:rsidR="00EF2C67" w:rsidRPr="00EF2C67" w:rsidRDefault="00EF2C67" w:rsidP="00EF2C67">
      <w:pPr>
        <w:pStyle w:val="Frspaiere"/>
        <w:rPr>
          <w:rFonts w:ascii="Arial" w:hAnsi="Arial" w:cs="Arial"/>
          <w:sz w:val="24"/>
          <w:szCs w:val="24"/>
        </w:rPr>
      </w:pPr>
      <w:r>
        <w:rPr>
          <w:rFonts w:ascii="Arial" w:hAnsi="Arial" w:cs="Arial"/>
          <w:sz w:val="24"/>
          <w:szCs w:val="24"/>
        </w:rPr>
        <w:t xml:space="preserve">Coeficientul de utilizare a </w:t>
      </w:r>
      <w:proofErr w:type="gramStart"/>
      <w:r>
        <w:rPr>
          <w:rFonts w:ascii="Arial" w:hAnsi="Arial" w:cs="Arial"/>
          <w:sz w:val="24"/>
          <w:szCs w:val="24"/>
        </w:rPr>
        <w:t>terenului(</w:t>
      </w:r>
      <w:proofErr w:type="gramEnd"/>
      <w:r>
        <w:rPr>
          <w:rFonts w:ascii="Arial" w:hAnsi="Arial" w:cs="Arial"/>
          <w:sz w:val="24"/>
          <w:szCs w:val="24"/>
        </w:rPr>
        <w:t>CUT0</w:t>
      </w:r>
      <w:r w:rsidR="00DA7EC4">
        <w:rPr>
          <w:rFonts w:ascii="Arial" w:hAnsi="Arial" w:cs="Arial"/>
          <w:sz w:val="24"/>
          <w:szCs w:val="24"/>
        </w:rPr>
        <w:t>: probat maxim 4/UTR</w:t>
      </w:r>
    </w:p>
    <w:p w:rsidR="00F2428D" w:rsidRPr="00C313C9" w:rsidRDefault="00205598" w:rsidP="0083201D">
      <w:pPr>
        <w:pStyle w:val="Bodytext20"/>
        <w:numPr>
          <w:ilvl w:val="0"/>
          <w:numId w:val="35"/>
        </w:numPr>
        <w:shd w:val="clear" w:color="auto" w:fill="auto"/>
        <w:tabs>
          <w:tab w:val="left" w:pos="188"/>
        </w:tabs>
        <w:spacing w:after="0" w:line="276" w:lineRule="auto"/>
        <w:ind w:firstLine="0"/>
        <w:jc w:val="both"/>
        <w:rPr>
          <w:rFonts w:cs="Arial"/>
          <w:b/>
        </w:rPr>
      </w:pPr>
      <w:r w:rsidRPr="00F2428D">
        <w:rPr>
          <w:rFonts w:ascii="Arial" w:hAnsi="Arial" w:cs="Arial"/>
        </w:rPr>
        <w:t>SPAT</w:t>
      </w:r>
      <w:r w:rsidR="0083201D" w:rsidRPr="00F2428D">
        <w:rPr>
          <w:rFonts w:ascii="Arial" w:hAnsi="Arial" w:cs="Arial"/>
          <w:lang w:val="en-US"/>
        </w:rPr>
        <w:t>II</w:t>
      </w:r>
      <w:r w:rsidRPr="00F2428D">
        <w:rPr>
          <w:rFonts w:ascii="Arial" w:hAnsi="Arial" w:cs="Arial"/>
        </w:rPr>
        <w:t xml:space="preserve"> </w:t>
      </w:r>
      <w:r w:rsidR="00DA7EC4">
        <w:rPr>
          <w:rFonts w:ascii="Arial" w:hAnsi="Arial" w:cs="Arial"/>
        </w:rPr>
        <w:t xml:space="preserve">LIBERE SI </w:t>
      </w:r>
      <w:r w:rsidRPr="00F2428D">
        <w:rPr>
          <w:rFonts w:ascii="Arial" w:hAnsi="Arial" w:cs="Arial"/>
        </w:rPr>
        <w:t>PLANTATE:</w:t>
      </w:r>
      <w:r w:rsidR="00DA7EC4">
        <w:rPr>
          <w:rFonts w:ascii="Arial" w:hAnsi="Arial" w:cs="Arial"/>
        </w:rPr>
        <w:t xml:space="preserve"> se vor mentine amenajarile pentru spatii verzi, parcaje si circulatii</w:t>
      </w:r>
    </w:p>
    <w:p w:rsidR="00205598" w:rsidRPr="00F2428D" w:rsidRDefault="00205598" w:rsidP="00F2428D">
      <w:pPr>
        <w:pStyle w:val="Frspaiere"/>
        <w:rPr>
          <w:rFonts w:ascii="Arial" w:hAnsi="Arial" w:cs="Arial"/>
          <w:sz w:val="24"/>
          <w:szCs w:val="24"/>
        </w:rPr>
      </w:pPr>
      <w:r w:rsidRPr="00F2428D">
        <w:rPr>
          <w:rFonts w:ascii="Arial" w:hAnsi="Arial" w:cs="Arial"/>
          <w:sz w:val="24"/>
          <w:szCs w:val="24"/>
        </w:rPr>
        <w:t>Se vor aplica cerintelor minime de performant</w:t>
      </w:r>
      <w:r w:rsidR="00577C00" w:rsidRPr="00F2428D">
        <w:rPr>
          <w:rFonts w:ascii="Arial" w:hAnsi="Arial" w:cs="Arial"/>
          <w:sz w:val="24"/>
          <w:szCs w:val="24"/>
        </w:rPr>
        <w:t>a</w:t>
      </w:r>
      <w:r w:rsidRPr="00F2428D">
        <w:rPr>
          <w:rFonts w:ascii="Arial" w:hAnsi="Arial" w:cs="Arial"/>
          <w:sz w:val="24"/>
          <w:szCs w:val="24"/>
        </w:rPr>
        <w:t xml:space="preserve"> energetica stabilite prin metodologia de calcul al performantei energetice a cladirilor la </w:t>
      </w:r>
      <w:r w:rsidR="00577C00" w:rsidRPr="00F2428D">
        <w:rPr>
          <w:rFonts w:ascii="Arial" w:hAnsi="Arial" w:cs="Arial"/>
          <w:sz w:val="24"/>
          <w:szCs w:val="24"/>
        </w:rPr>
        <w:t>cl</w:t>
      </w:r>
      <w:r w:rsidRPr="00F2428D">
        <w:rPr>
          <w:rFonts w:ascii="Arial" w:hAnsi="Arial" w:cs="Arial"/>
          <w:sz w:val="24"/>
          <w:szCs w:val="24"/>
        </w:rPr>
        <w:t xml:space="preserve">adirile noi </w:t>
      </w:r>
      <w:r w:rsidR="00577C00" w:rsidRPr="00F2428D">
        <w:rPr>
          <w:rFonts w:ascii="Arial" w:hAnsi="Arial" w:cs="Arial"/>
          <w:sz w:val="24"/>
          <w:szCs w:val="24"/>
        </w:rPr>
        <w:t>s</w:t>
      </w:r>
      <w:r w:rsidRPr="00F2428D">
        <w:rPr>
          <w:rFonts w:ascii="Arial" w:hAnsi="Arial" w:cs="Arial"/>
          <w:sz w:val="24"/>
          <w:szCs w:val="24"/>
        </w:rPr>
        <w:t>i la noile unit</w:t>
      </w:r>
      <w:r w:rsidR="00577C00" w:rsidRPr="00F2428D">
        <w:rPr>
          <w:rFonts w:ascii="Arial" w:hAnsi="Arial" w:cs="Arial"/>
          <w:sz w:val="24"/>
          <w:szCs w:val="24"/>
        </w:rPr>
        <w:t>ati</w:t>
      </w:r>
      <w:r w:rsidRPr="00F2428D">
        <w:rPr>
          <w:rFonts w:ascii="Arial" w:hAnsi="Arial" w:cs="Arial"/>
          <w:sz w:val="24"/>
          <w:szCs w:val="24"/>
        </w:rPr>
        <w:t xml:space="preserve"> ale acestora; la cladirile existente, unit</w:t>
      </w:r>
      <w:r w:rsidR="00577C00" w:rsidRPr="00F2428D">
        <w:rPr>
          <w:rFonts w:ascii="Arial" w:hAnsi="Arial" w:cs="Arial"/>
          <w:sz w:val="24"/>
          <w:szCs w:val="24"/>
        </w:rPr>
        <w:t>a</w:t>
      </w:r>
      <w:r w:rsidRPr="00F2428D">
        <w:rPr>
          <w:rFonts w:ascii="Arial" w:hAnsi="Arial" w:cs="Arial"/>
          <w:sz w:val="24"/>
          <w:szCs w:val="24"/>
        </w:rPr>
        <w:t xml:space="preserve">tile de </w:t>
      </w:r>
      <w:r w:rsidR="00577C00" w:rsidRPr="00F2428D">
        <w:rPr>
          <w:rFonts w:ascii="Arial" w:hAnsi="Arial" w:cs="Arial"/>
          <w:sz w:val="24"/>
          <w:szCs w:val="24"/>
        </w:rPr>
        <w:t>cl</w:t>
      </w:r>
      <w:r w:rsidRPr="00F2428D">
        <w:rPr>
          <w:rFonts w:ascii="Arial" w:hAnsi="Arial" w:cs="Arial"/>
          <w:sz w:val="24"/>
          <w:szCs w:val="24"/>
        </w:rPr>
        <w:t xml:space="preserve">adire </w:t>
      </w:r>
      <w:r w:rsidR="00577C00" w:rsidRPr="00F2428D">
        <w:rPr>
          <w:rFonts w:ascii="Arial" w:hAnsi="Arial" w:cs="Arial"/>
          <w:sz w:val="24"/>
          <w:szCs w:val="24"/>
        </w:rPr>
        <w:t>s</w:t>
      </w:r>
      <w:r w:rsidRPr="00F2428D">
        <w:rPr>
          <w:rFonts w:ascii="Arial" w:hAnsi="Arial" w:cs="Arial"/>
          <w:sz w:val="24"/>
          <w:szCs w:val="24"/>
        </w:rPr>
        <w:t>i elementele care al</w:t>
      </w:r>
      <w:r w:rsidR="00577C00" w:rsidRPr="00F2428D">
        <w:rPr>
          <w:rFonts w:ascii="Arial" w:hAnsi="Arial" w:cs="Arial"/>
          <w:sz w:val="24"/>
          <w:szCs w:val="24"/>
        </w:rPr>
        <w:t>ca</w:t>
      </w:r>
      <w:r w:rsidRPr="00F2428D">
        <w:rPr>
          <w:rFonts w:ascii="Arial" w:hAnsi="Arial" w:cs="Arial"/>
          <w:sz w:val="24"/>
          <w:szCs w:val="24"/>
        </w:rPr>
        <w:t xml:space="preserve">tuiesc anvelopa </w:t>
      </w:r>
      <w:r w:rsidR="00577C00" w:rsidRPr="00F2428D">
        <w:rPr>
          <w:rFonts w:ascii="Arial" w:hAnsi="Arial" w:cs="Arial"/>
          <w:sz w:val="24"/>
          <w:szCs w:val="24"/>
        </w:rPr>
        <w:t>clad</w:t>
      </w:r>
      <w:r w:rsidRPr="00F2428D">
        <w:rPr>
          <w:rFonts w:ascii="Arial" w:hAnsi="Arial" w:cs="Arial"/>
          <w:sz w:val="24"/>
          <w:szCs w:val="24"/>
        </w:rPr>
        <w:t>irii supuse unor lu</w:t>
      </w:r>
      <w:r w:rsidR="00577C00" w:rsidRPr="00F2428D">
        <w:rPr>
          <w:rFonts w:ascii="Arial" w:hAnsi="Arial" w:cs="Arial"/>
          <w:sz w:val="24"/>
          <w:szCs w:val="24"/>
        </w:rPr>
        <w:t>crari de renovare majora</w:t>
      </w:r>
      <w:r w:rsidRPr="00F2428D">
        <w:rPr>
          <w:rFonts w:ascii="Arial" w:hAnsi="Arial" w:cs="Arial"/>
          <w:sz w:val="24"/>
          <w:szCs w:val="24"/>
        </w:rPr>
        <w:t>, la instalarea/ inlocuirea/ modernizarea sistemelor tehnice ale cladirilor</w:t>
      </w:r>
    </w:p>
    <w:p w:rsidR="00EB3B87" w:rsidRDefault="00EB3B87" w:rsidP="00EB3B87">
      <w:pPr>
        <w:pStyle w:val="Style"/>
        <w:spacing w:line="276" w:lineRule="auto"/>
        <w:ind w:firstLine="270"/>
        <w:jc w:val="both"/>
        <w:rPr>
          <w:rFonts w:ascii="Arial" w:hAnsi="Arial" w:cs="Arial"/>
          <w:w w:val="105"/>
          <w:sz w:val="22"/>
          <w:szCs w:val="22"/>
          <w:lang w:val="pt-BR"/>
        </w:rPr>
      </w:pPr>
    </w:p>
    <w:p w:rsidR="00BE3E6C" w:rsidRPr="00C05295" w:rsidRDefault="00BE3E6C" w:rsidP="00274FC4">
      <w:pPr>
        <w:pStyle w:val="Style"/>
        <w:spacing w:line="276" w:lineRule="auto"/>
        <w:ind w:firstLine="630"/>
        <w:jc w:val="both"/>
        <w:rPr>
          <w:rFonts w:ascii="Arial" w:hAnsi="Arial" w:cs="Arial"/>
          <w:w w:val="105"/>
          <w:sz w:val="22"/>
          <w:szCs w:val="22"/>
          <w:lang w:val="pt-BR"/>
        </w:rPr>
      </w:pPr>
    </w:p>
    <w:p w:rsidR="00FE0600" w:rsidRPr="00561A9F" w:rsidRDefault="00FE0600" w:rsidP="00274FC4">
      <w:pPr>
        <w:tabs>
          <w:tab w:val="left" w:pos="360"/>
          <w:tab w:val="left" w:pos="900"/>
        </w:tabs>
        <w:spacing w:before="0" w:after="0" w:line="276" w:lineRule="auto"/>
        <w:ind w:firstLine="630"/>
        <w:rPr>
          <w:rFonts w:cs="Arial"/>
          <w:b/>
          <w:sz w:val="24"/>
          <w:szCs w:val="24"/>
        </w:rPr>
      </w:pPr>
      <w:r w:rsidRPr="00561A9F">
        <w:rPr>
          <w:rFonts w:cs="Arial"/>
          <w:b/>
          <w:sz w:val="24"/>
          <w:szCs w:val="24"/>
        </w:rPr>
        <w:t>III.9.3.  Politici de zonare şi de folosire a terenului</w:t>
      </w:r>
    </w:p>
    <w:p w:rsidR="001F14D4" w:rsidRPr="00D51632" w:rsidRDefault="00FE0600" w:rsidP="00D51632">
      <w:pPr>
        <w:pStyle w:val="Frspaiere"/>
        <w:rPr>
          <w:rFonts w:cs="Arial"/>
          <w:color w:val="FF0000"/>
          <w:sz w:val="24"/>
          <w:szCs w:val="24"/>
        </w:rPr>
      </w:pPr>
      <w:r w:rsidRPr="00F2428D">
        <w:rPr>
          <w:rFonts w:ascii="Arial" w:hAnsi="Arial" w:cs="Arial"/>
          <w:sz w:val="24"/>
          <w:szCs w:val="24"/>
        </w:rPr>
        <w:t xml:space="preserve">Destinatia terenului este stabilita prin </w:t>
      </w:r>
      <w:r w:rsidRPr="00F2428D">
        <w:rPr>
          <w:rStyle w:val="googqs-tidbitgoogqs-tidbit-0"/>
          <w:rFonts w:ascii="Arial" w:hAnsi="Arial" w:cs="Arial"/>
          <w:sz w:val="24"/>
          <w:szCs w:val="24"/>
        </w:rPr>
        <w:t>planurile de urbanism si a</w:t>
      </w:r>
      <w:r w:rsidR="00A15564" w:rsidRPr="00F2428D">
        <w:rPr>
          <w:rStyle w:val="googqs-tidbitgoogqs-tidbit-0"/>
          <w:rFonts w:ascii="Arial" w:hAnsi="Arial" w:cs="Arial"/>
          <w:sz w:val="24"/>
          <w:szCs w:val="24"/>
        </w:rPr>
        <w:t xml:space="preserve">menajarea teritoriului aprobate: </w:t>
      </w:r>
      <w:r w:rsidR="00D51632" w:rsidRPr="00B2293F">
        <w:rPr>
          <w:rFonts w:ascii="Arial" w:hAnsi="Arial" w:cs="Arial"/>
          <w:sz w:val="24"/>
          <w:szCs w:val="24"/>
        </w:rPr>
        <w:t xml:space="preserve">Conform </w:t>
      </w:r>
      <w:proofErr w:type="gramStart"/>
      <w:r w:rsidR="00D51632" w:rsidRPr="00B2293F">
        <w:rPr>
          <w:rFonts w:ascii="Arial" w:hAnsi="Arial" w:cs="Arial"/>
          <w:sz w:val="24"/>
          <w:szCs w:val="24"/>
        </w:rPr>
        <w:t>PU</w:t>
      </w:r>
      <w:r w:rsidR="00DA7EC4">
        <w:rPr>
          <w:rFonts w:ascii="Arial" w:hAnsi="Arial" w:cs="Arial"/>
          <w:sz w:val="24"/>
          <w:szCs w:val="24"/>
        </w:rPr>
        <w:t>Z</w:t>
      </w:r>
      <w:r w:rsidR="00D51632" w:rsidRPr="00B2293F">
        <w:rPr>
          <w:rFonts w:ascii="Arial" w:hAnsi="Arial" w:cs="Arial"/>
          <w:sz w:val="24"/>
          <w:szCs w:val="24"/>
        </w:rPr>
        <w:t xml:space="preserve">  aprobat</w:t>
      </w:r>
      <w:proofErr w:type="gramEnd"/>
      <w:r w:rsidR="00D51632" w:rsidRPr="00B2293F">
        <w:rPr>
          <w:rFonts w:ascii="Arial" w:hAnsi="Arial" w:cs="Arial"/>
          <w:sz w:val="24"/>
          <w:szCs w:val="24"/>
        </w:rPr>
        <w:t xml:space="preserve"> prin HCL  </w:t>
      </w:r>
      <w:r w:rsidR="00DA7EC4">
        <w:rPr>
          <w:rFonts w:ascii="Arial" w:hAnsi="Arial" w:cs="Arial"/>
          <w:sz w:val="24"/>
          <w:szCs w:val="24"/>
        </w:rPr>
        <w:t>121</w:t>
      </w:r>
      <w:r w:rsidR="00D51632" w:rsidRPr="00B2293F">
        <w:rPr>
          <w:rFonts w:ascii="Arial" w:hAnsi="Arial" w:cs="Arial"/>
          <w:sz w:val="24"/>
          <w:szCs w:val="24"/>
        </w:rPr>
        <w:t>/</w:t>
      </w:r>
      <w:r w:rsidR="00D51632">
        <w:rPr>
          <w:rFonts w:ascii="Arial" w:hAnsi="Arial" w:cs="Arial"/>
          <w:sz w:val="24"/>
          <w:szCs w:val="24"/>
        </w:rPr>
        <w:t>24.0</w:t>
      </w:r>
      <w:r w:rsidR="00DA7EC4">
        <w:rPr>
          <w:rFonts w:ascii="Arial" w:hAnsi="Arial" w:cs="Arial"/>
          <w:sz w:val="24"/>
          <w:szCs w:val="24"/>
        </w:rPr>
        <w:t>5</w:t>
      </w:r>
      <w:r w:rsidR="00D51632">
        <w:rPr>
          <w:rFonts w:ascii="Arial" w:hAnsi="Arial" w:cs="Arial"/>
          <w:sz w:val="24"/>
          <w:szCs w:val="24"/>
        </w:rPr>
        <w:t>.</w:t>
      </w:r>
      <w:r w:rsidR="00D51632" w:rsidRPr="00D51632">
        <w:rPr>
          <w:rFonts w:ascii="Arial" w:hAnsi="Arial" w:cs="Arial"/>
          <w:sz w:val="24"/>
          <w:szCs w:val="24"/>
        </w:rPr>
        <w:t>201</w:t>
      </w:r>
      <w:r w:rsidR="00DA7EC4">
        <w:rPr>
          <w:rFonts w:ascii="Arial" w:hAnsi="Arial" w:cs="Arial"/>
          <w:sz w:val="24"/>
          <w:szCs w:val="24"/>
        </w:rPr>
        <w:t>3</w:t>
      </w:r>
      <w:r w:rsidR="00D51632" w:rsidRPr="00D51632">
        <w:rPr>
          <w:rFonts w:ascii="Arial" w:hAnsi="Arial" w:cs="Arial"/>
          <w:sz w:val="24"/>
          <w:szCs w:val="24"/>
        </w:rPr>
        <w:t xml:space="preserve"> </w:t>
      </w:r>
      <w:r w:rsidR="0012177E" w:rsidRPr="00D51632">
        <w:rPr>
          <w:rFonts w:ascii="Arial" w:hAnsi="Arial" w:cs="Arial"/>
          <w:sz w:val="24"/>
          <w:szCs w:val="24"/>
        </w:rPr>
        <w:t xml:space="preserve">si </w:t>
      </w:r>
      <w:r w:rsidR="00D51632" w:rsidRPr="00D51632">
        <w:rPr>
          <w:rFonts w:ascii="Arial" w:hAnsi="Arial" w:cs="Arial"/>
          <w:sz w:val="24"/>
          <w:szCs w:val="24"/>
        </w:rPr>
        <w:t xml:space="preserve">Conform Certificat de Urbanism  nr. </w:t>
      </w:r>
      <w:r w:rsidR="00DA7EC4">
        <w:rPr>
          <w:rFonts w:ascii="Arial" w:hAnsi="Arial" w:cs="Arial"/>
          <w:sz w:val="24"/>
          <w:szCs w:val="24"/>
        </w:rPr>
        <w:t>4402</w:t>
      </w:r>
      <w:r w:rsidR="00D51632" w:rsidRPr="00D51632">
        <w:rPr>
          <w:rFonts w:ascii="Arial" w:hAnsi="Arial" w:cs="Arial"/>
          <w:sz w:val="24"/>
          <w:szCs w:val="24"/>
        </w:rPr>
        <w:t xml:space="preserve"> / 2</w:t>
      </w:r>
      <w:r w:rsidR="00DA7EC4">
        <w:rPr>
          <w:rFonts w:ascii="Arial" w:hAnsi="Arial" w:cs="Arial"/>
          <w:sz w:val="24"/>
          <w:szCs w:val="24"/>
        </w:rPr>
        <w:t>3</w:t>
      </w:r>
      <w:r w:rsidR="00D51632" w:rsidRPr="00D51632">
        <w:rPr>
          <w:rFonts w:ascii="Arial" w:hAnsi="Arial" w:cs="Arial"/>
          <w:sz w:val="24"/>
          <w:szCs w:val="24"/>
        </w:rPr>
        <w:t>.</w:t>
      </w:r>
      <w:r w:rsidR="00DA7EC4">
        <w:rPr>
          <w:rFonts w:ascii="Arial" w:hAnsi="Arial" w:cs="Arial"/>
          <w:sz w:val="24"/>
          <w:szCs w:val="24"/>
        </w:rPr>
        <w:t>11</w:t>
      </w:r>
      <w:r w:rsidR="00D51632" w:rsidRPr="00D51632">
        <w:rPr>
          <w:rFonts w:ascii="Arial" w:hAnsi="Arial" w:cs="Arial"/>
          <w:sz w:val="24"/>
          <w:szCs w:val="24"/>
        </w:rPr>
        <w:t>.2018</w:t>
      </w:r>
    </w:p>
    <w:p w:rsidR="001F14D4" w:rsidRPr="00405DA1" w:rsidRDefault="001F14D4" w:rsidP="00274FC4">
      <w:pPr>
        <w:tabs>
          <w:tab w:val="left" w:pos="360"/>
          <w:tab w:val="left" w:pos="900"/>
        </w:tabs>
        <w:spacing w:before="0" w:after="0" w:line="276" w:lineRule="auto"/>
        <w:ind w:firstLine="630"/>
        <w:rPr>
          <w:rFonts w:cs="Arial"/>
          <w:color w:val="FF0000"/>
          <w:sz w:val="24"/>
          <w:szCs w:val="24"/>
        </w:rPr>
      </w:pPr>
    </w:p>
    <w:p w:rsidR="00FE0600" w:rsidRPr="00405DA1" w:rsidRDefault="00FE0600" w:rsidP="00274FC4">
      <w:pPr>
        <w:tabs>
          <w:tab w:val="left" w:pos="360"/>
          <w:tab w:val="left" w:pos="900"/>
        </w:tabs>
        <w:spacing w:before="0" w:after="0" w:line="276" w:lineRule="auto"/>
        <w:ind w:firstLine="630"/>
        <w:rPr>
          <w:rFonts w:cs="Arial"/>
          <w:b/>
          <w:sz w:val="24"/>
          <w:szCs w:val="24"/>
        </w:rPr>
      </w:pPr>
      <w:r w:rsidRPr="00405DA1">
        <w:rPr>
          <w:rFonts w:cs="Arial"/>
          <w:b/>
          <w:sz w:val="24"/>
          <w:szCs w:val="24"/>
        </w:rPr>
        <w:t>III.9.4. Detalii privind orice variantă de amplasament care a fost luată în considerare</w:t>
      </w:r>
    </w:p>
    <w:p w:rsidR="00C23004" w:rsidRPr="00405DA1" w:rsidRDefault="00BE4935" w:rsidP="00274FC4">
      <w:pPr>
        <w:spacing w:before="0" w:after="0" w:line="276" w:lineRule="auto"/>
        <w:ind w:firstLine="630"/>
        <w:rPr>
          <w:rFonts w:cs="Arial"/>
          <w:sz w:val="24"/>
          <w:szCs w:val="24"/>
        </w:rPr>
      </w:pPr>
      <w:r w:rsidRPr="00405DA1">
        <w:rPr>
          <w:rFonts w:cs="Arial"/>
          <w:sz w:val="24"/>
          <w:szCs w:val="24"/>
        </w:rPr>
        <w:lastRenderedPageBreak/>
        <w:t>N</w:t>
      </w:r>
      <w:r w:rsidR="001E386D" w:rsidRPr="00405DA1">
        <w:rPr>
          <w:rFonts w:cs="Arial"/>
          <w:sz w:val="24"/>
          <w:szCs w:val="24"/>
        </w:rPr>
        <w:t>u au existat variante de amplasament</w:t>
      </w:r>
      <w:r w:rsidRPr="00405DA1">
        <w:rPr>
          <w:rFonts w:cs="Arial"/>
          <w:sz w:val="24"/>
          <w:szCs w:val="24"/>
        </w:rPr>
        <w:t xml:space="preserve">, intrucat proiectul prevede </w:t>
      </w:r>
      <w:r w:rsidR="00DA7EC4">
        <w:rPr>
          <w:rFonts w:cs="Arial"/>
          <w:sz w:val="24"/>
          <w:szCs w:val="24"/>
        </w:rPr>
        <w:t>amenajarea unei constructii existente</w:t>
      </w:r>
      <w:r w:rsidR="00F2428D">
        <w:rPr>
          <w:rFonts w:cs="Arial"/>
          <w:sz w:val="24"/>
          <w:szCs w:val="24"/>
        </w:rPr>
        <w:t xml:space="preserve"> </w:t>
      </w:r>
      <w:r w:rsidR="00A15564" w:rsidRPr="00405DA1">
        <w:rPr>
          <w:rFonts w:cs="Arial"/>
          <w:sz w:val="24"/>
          <w:szCs w:val="24"/>
        </w:rPr>
        <w:t xml:space="preserve"> pe terenul proprietate a beneficiarului</w:t>
      </w:r>
    </w:p>
    <w:p w:rsidR="00A84BD1" w:rsidRPr="00405DA1" w:rsidRDefault="00C23004" w:rsidP="00274FC4">
      <w:pPr>
        <w:spacing w:before="0" w:after="0" w:line="276" w:lineRule="auto"/>
        <w:ind w:firstLine="630"/>
        <w:rPr>
          <w:rFonts w:cs="Arial"/>
          <w:color w:val="FF0000"/>
          <w:sz w:val="24"/>
          <w:szCs w:val="24"/>
        </w:rPr>
      </w:pPr>
      <w:r w:rsidRPr="00405DA1">
        <w:rPr>
          <w:rFonts w:cs="Arial"/>
          <w:color w:val="FF0000"/>
          <w:sz w:val="24"/>
          <w:szCs w:val="24"/>
        </w:rPr>
        <w:t xml:space="preserve"> </w:t>
      </w:r>
    </w:p>
    <w:p w:rsidR="00BE3E6C" w:rsidRPr="00405DA1" w:rsidRDefault="00BE3E6C" w:rsidP="00274FC4">
      <w:pPr>
        <w:spacing w:before="0" w:after="0" w:line="276" w:lineRule="auto"/>
        <w:ind w:firstLine="630"/>
        <w:rPr>
          <w:rFonts w:cs="Arial"/>
          <w:color w:val="FF0000"/>
          <w:sz w:val="24"/>
          <w:szCs w:val="24"/>
        </w:rPr>
      </w:pPr>
    </w:p>
    <w:p w:rsidR="00FE0600" w:rsidRPr="00405DA1" w:rsidRDefault="00FE0600" w:rsidP="00274FC4">
      <w:pPr>
        <w:tabs>
          <w:tab w:val="left" w:pos="360"/>
          <w:tab w:val="left" w:pos="900"/>
        </w:tabs>
        <w:spacing w:before="0" w:after="0" w:line="276" w:lineRule="auto"/>
        <w:ind w:firstLine="630"/>
        <w:rPr>
          <w:rFonts w:cs="Arial"/>
          <w:b/>
          <w:sz w:val="24"/>
          <w:szCs w:val="24"/>
        </w:rPr>
      </w:pPr>
      <w:r w:rsidRPr="00405DA1">
        <w:rPr>
          <w:rFonts w:cs="Arial"/>
          <w:b/>
          <w:sz w:val="24"/>
          <w:szCs w:val="24"/>
        </w:rPr>
        <w:t>III.10. </w:t>
      </w:r>
      <w:r w:rsidR="00F43540" w:rsidRPr="00405DA1">
        <w:rPr>
          <w:rFonts w:cs="Arial"/>
          <w:b/>
          <w:sz w:val="24"/>
          <w:szCs w:val="24"/>
        </w:rPr>
        <w:t>Surse de poluare si c</w:t>
      </w:r>
      <w:r w:rsidRPr="00405DA1">
        <w:rPr>
          <w:rFonts w:cs="Arial"/>
          <w:b/>
          <w:sz w:val="24"/>
          <w:szCs w:val="24"/>
        </w:rPr>
        <w:t>aracteristicile impactului potenţial</w:t>
      </w:r>
    </w:p>
    <w:p w:rsidR="004D5E87" w:rsidRPr="005D14C8" w:rsidRDefault="00071F60" w:rsidP="00274FC4">
      <w:pPr>
        <w:spacing w:before="0" w:after="0" w:line="276" w:lineRule="auto"/>
        <w:ind w:firstLine="720"/>
        <w:contextualSpacing w:val="0"/>
        <w:rPr>
          <w:rFonts w:eastAsia="Times New Roman" w:cs="Arial"/>
          <w:sz w:val="24"/>
          <w:szCs w:val="24"/>
          <w:lang w:val="en-US"/>
        </w:rPr>
      </w:pPr>
      <w:r w:rsidRPr="005D14C8">
        <w:rPr>
          <w:rFonts w:eastAsia="Times New Roman" w:cs="Arial"/>
          <w:sz w:val="24"/>
          <w:szCs w:val="24"/>
          <w:lang w:val="en-US"/>
        </w:rPr>
        <w:t xml:space="preserve">Pe perioada de executie a lucrarilor impactul potential este redus, </w:t>
      </w:r>
      <w:r w:rsidR="004D5E87" w:rsidRPr="005D14C8">
        <w:rPr>
          <w:rFonts w:eastAsia="Times New Roman" w:cs="Arial"/>
          <w:sz w:val="24"/>
          <w:szCs w:val="24"/>
          <w:lang w:val="en-US"/>
        </w:rPr>
        <w:t>limitat in spatiu (</w:t>
      </w:r>
      <w:r w:rsidR="00A15564" w:rsidRPr="005D14C8">
        <w:rPr>
          <w:rFonts w:eastAsia="Times New Roman" w:cs="Arial"/>
          <w:sz w:val="24"/>
          <w:szCs w:val="24"/>
          <w:lang w:val="en-US"/>
        </w:rPr>
        <w:t xml:space="preserve">numai pe </w:t>
      </w:r>
      <w:proofErr w:type="gramStart"/>
      <w:r w:rsidR="00A15564" w:rsidRPr="005D14C8">
        <w:rPr>
          <w:rFonts w:eastAsia="Times New Roman" w:cs="Arial"/>
          <w:sz w:val="24"/>
          <w:szCs w:val="24"/>
          <w:lang w:val="en-US"/>
        </w:rPr>
        <w:t>terenul  in</w:t>
      </w:r>
      <w:proofErr w:type="gramEnd"/>
      <w:r w:rsidR="00A15564" w:rsidRPr="005D14C8">
        <w:rPr>
          <w:rFonts w:eastAsia="Times New Roman" w:cs="Arial"/>
          <w:sz w:val="24"/>
          <w:szCs w:val="24"/>
          <w:lang w:val="en-US"/>
        </w:rPr>
        <w:t xml:space="preserve"> suprafata de </w:t>
      </w:r>
      <w:r w:rsidR="00DA7EC4">
        <w:rPr>
          <w:rFonts w:eastAsia="Times New Roman" w:cs="Arial"/>
          <w:sz w:val="24"/>
          <w:szCs w:val="24"/>
          <w:lang w:val="en-US"/>
        </w:rPr>
        <w:t>628</w:t>
      </w:r>
      <w:r w:rsidR="00A15564" w:rsidRPr="005D14C8">
        <w:rPr>
          <w:rFonts w:eastAsia="Times New Roman" w:cs="Arial"/>
          <w:sz w:val="24"/>
          <w:szCs w:val="24"/>
          <w:lang w:val="en-US"/>
        </w:rPr>
        <w:t xml:space="preserve"> mp</w:t>
      </w:r>
      <w:r w:rsidR="004D5E87" w:rsidRPr="005D14C8">
        <w:rPr>
          <w:rFonts w:eastAsia="Times New Roman" w:cs="Arial"/>
          <w:sz w:val="24"/>
          <w:szCs w:val="24"/>
          <w:lang w:val="en-US"/>
        </w:rPr>
        <w:t xml:space="preserve">) si limitat in timp (numai pe durata executiei </w:t>
      </w:r>
      <w:r w:rsidR="00A15564" w:rsidRPr="005D14C8">
        <w:rPr>
          <w:rFonts w:eastAsia="Times New Roman" w:cs="Arial"/>
          <w:sz w:val="24"/>
          <w:szCs w:val="24"/>
          <w:lang w:val="en-US"/>
        </w:rPr>
        <w:t>imobilului</w:t>
      </w:r>
      <w:r w:rsidR="004D5E87" w:rsidRPr="005D14C8">
        <w:rPr>
          <w:rFonts w:eastAsia="Times New Roman" w:cs="Arial"/>
          <w:sz w:val="24"/>
          <w:szCs w:val="24"/>
          <w:lang w:val="en-US"/>
        </w:rPr>
        <w:t>)</w:t>
      </w:r>
      <w:r w:rsidRPr="005D14C8">
        <w:rPr>
          <w:rFonts w:eastAsia="Times New Roman" w:cs="Arial"/>
          <w:sz w:val="24"/>
          <w:szCs w:val="24"/>
          <w:lang w:val="en-US"/>
        </w:rPr>
        <w:t xml:space="preserve">.  </w:t>
      </w:r>
    </w:p>
    <w:p w:rsidR="004D5E87" w:rsidRPr="00405DA1" w:rsidRDefault="008A1B9D" w:rsidP="00274FC4">
      <w:pPr>
        <w:spacing w:before="0" w:after="0" w:line="276" w:lineRule="auto"/>
        <w:ind w:firstLine="720"/>
        <w:contextualSpacing w:val="0"/>
        <w:rPr>
          <w:rFonts w:cs="Arial"/>
          <w:sz w:val="24"/>
          <w:szCs w:val="24"/>
        </w:rPr>
      </w:pPr>
      <w:r w:rsidRPr="005D14C8">
        <w:rPr>
          <w:rFonts w:cs="Arial"/>
          <w:sz w:val="24"/>
          <w:szCs w:val="24"/>
        </w:rPr>
        <w:t xml:space="preserve">Pentru durata functionarii obiectivului, impactul asupra mediului va fi </w:t>
      </w:r>
      <w:r w:rsidR="004D5E87" w:rsidRPr="005D14C8">
        <w:rPr>
          <w:rFonts w:cs="Arial"/>
          <w:sz w:val="24"/>
          <w:szCs w:val="24"/>
        </w:rPr>
        <w:t xml:space="preserve">de asemenea redus, specific activitatilor </w:t>
      </w:r>
      <w:r w:rsidR="00A15564" w:rsidRPr="005D14C8">
        <w:rPr>
          <w:rFonts w:cs="Arial"/>
          <w:sz w:val="24"/>
          <w:szCs w:val="24"/>
        </w:rPr>
        <w:t>aprobate prin reglementarile de urbanism</w:t>
      </w:r>
      <w:r w:rsidR="004D5E87" w:rsidRPr="005D14C8">
        <w:rPr>
          <w:rFonts w:cs="Arial"/>
          <w:sz w:val="24"/>
          <w:szCs w:val="24"/>
        </w:rPr>
        <w:t>.</w:t>
      </w:r>
    </w:p>
    <w:p w:rsidR="00071F60" w:rsidRPr="00405DA1" w:rsidRDefault="00071F60" w:rsidP="00274FC4">
      <w:pPr>
        <w:spacing w:before="0" w:after="0" w:line="276" w:lineRule="auto"/>
        <w:ind w:firstLine="720"/>
        <w:contextualSpacing w:val="0"/>
        <w:rPr>
          <w:sz w:val="24"/>
          <w:szCs w:val="24"/>
          <w:lang w:val="en-US" w:eastAsia="en-GB"/>
        </w:rPr>
      </w:pPr>
      <w:r w:rsidRPr="00405DA1">
        <w:rPr>
          <w:sz w:val="24"/>
          <w:szCs w:val="24"/>
          <w:lang w:val="en-US" w:eastAsia="en-GB"/>
        </w:rPr>
        <w:t xml:space="preserve">In perioada de exploatare/operare </w:t>
      </w:r>
      <w:proofErr w:type="gramStart"/>
      <w:r w:rsidRPr="00405DA1">
        <w:rPr>
          <w:sz w:val="24"/>
          <w:szCs w:val="24"/>
          <w:lang w:val="en-US" w:eastAsia="en-GB"/>
        </w:rPr>
        <w:t>a</w:t>
      </w:r>
      <w:proofErr w:type="gramEnd"/>
      <w:r w:rsidRPr="00405DA1">
        <w:rPr>
          <w:sz w:val="24"/>
          <w:szCs w:val="24"/>
          <w:lang w:val="en-US" w:eastAsia="en-GB"/>
        </w:rPr>
        <w:t xml:space="preserve"> investitiei propuse, potentialul impact negativ</w:t>
      </w:r>
      <w:r w:rsidR="000F1567" w:rsidRPr="00405DA1">
        <w:rPr>
          <w:sz w:val="24"/>
          <w:szCs w:val="24"/>
          <w:lang w:val="en-US" w:eastAsia="en-GB"/>
        </w:rPr>
        <w:t xml:space="preserve"> </w:t>
      </w:r>
      <w:r w:rsidRPr="00405DA1">
        <w:rPr>
          <w:sz w:val="24"/>
          <w:szCs w:val="24"/>
          <w:lang w:val="en-US" w:eastAsia="en-GB"/>
        </w:rPr>
        <w:t>asupra factorilor de mediu poate fi rezultat strict ca urmare a un</w:t>
      </w:r>
      <w:r w:rsidR="004D5E87" w:rsidRPr="00405DA1">
        <w:rPr>
          <w:sz w:val="24"/>
          <w:szCs w:val="24"/>
          <w:lang w:val="en-US" w:eastAsia="en-GB"/>
        </w:rPr>
        <w:t>or situatii accidentale</w:t>
      </w:r>
      <w:r w:rsidRPr="00405DA1">
        <w:rPr>
          <w:sz w:val="24"/>
          <w:szCs w:val="24"/>
          <w:lang w:val="en-US" w:eastAsia="en-GB"/>
        </w:rPr>
        <w:t xml:space="preserve"> </w:t>
      </w:r>
      <w:r w:rsidR="004D5E87" w:rsidRPr="00405DA1">
        <w:rPr>
          <w:sz w:val="24"/>
          <w:szCs w:val="24"/>
          <w:lang w:val="en-US" w:eastAsia="en-GB"/>
        </w:rPr>
        <w:t xml:space="preserve">generate de defectarea </w:t>
      </w:r>
      <w:r w:rsidR="00A15564" w:rsidRPr="00405DA1">
        <w:rPr>
          <w:sz w:val="24"/>
          <w:szCs w:val="24"/>
          <w:lang w:val="en-US" w:eastAsia="en-GB"/>
        </w:rPr>
        <w:t xml:space="preserve">autoturismelor </w:t>
      </w:r>
      <w:r w:rsidR="002862C8" w:rsidRPr="00405DA1">
        <w:rPr>
          <w:sz w:val="24"/>
          <w:szCs w:val="24"/>
          <w:lang w:val="en-US" w:eastAsia="en-GB"/>
        </w:rPr>
        <w:t>proprietarilor de locuinte</w:t>
      </w:r>
      <w:r w:rsidR="00586121" w:rsidRPr="00405DA1">
        <w:rPr>
          <w:sz w:val="24"/>
          <w:szCs w:val="24"/>
          <w:lang w:val="en-US" w:eastAsia="en-GB"/>
        </w:rPr>
        <w:t xml:space="preserve">. </w:t>
      </w:r>
      <w:r w:rsidR="00E95E8F" w:rsidRPr="00405DA1">
        <w:rPr>
          <w:sz w:val="24"/>
          <w:szCs w:val="24"/>
          <w:lang w:val="en-US" w:eastAsia="en-GB"/>
        </w:rPr>
        <w:t xml:space="preserve">Pentru aceste cazuri se apreciaza o probabilitate mica de aparitie, iar impactul negativ are </w:t>
      </w:r>
      <w:proofErr w:type="gramStart"/>
      <w:r w:rsidR="00E95E8F" w:rsidRPr="00405DA1">
        <w:rPr>
          <w:sz w:val="24"/>
          <w:szCs w:val="24"/>
          <w:lang w:val="en-US" w:eastAsia="en-GB"/>
        </w:rPr>
        <w:t>un</w:t>
      </w:r>
      <w:proofErr w:type="gramEnd"/>
      <w:r w:rsidR="00E95E8F" w:rsidRPr="00405DA1">
        <w:rPr>
          <w:sz w:val="24"/>
          <w:szCs w:val="24"/>
          <w:lang w:val="en-US" w:eastAsia="en-GB"/>
        </w:rPr>
        <w:t xml:space="preserve"> efect</w:t>
      </w:r>
      <w:r w:rsidRPr="00405DA1">
        <w:rPr>
          <w:sz w:val="24"/>
          <w:szCs w:val="24"/>
          <w:lang w:val="en-US" w:eastAsia="en-GB"/>
        </w:rPr>
        <w:t xml:space="preserve"> temporar, cu magnitudine redusa, pe termen scurt si reversibil.</w:t>
      </w:r>
    </w:p>
    <w:p w:rsidR="00FE0600" w:rsidRPr="00586121" w:rsidRDefault="00FE0600" w:rsidP="00274FC4">
      <w:pPr>
        <w:autoSpaceDE w:val="0"/>
        <w:autoSpaceDN w:val="0"/>
        <w:adjustRightInd w:val="0"/>
        <w:spacing w:before="0" w:after="0" w:line="276" w:lineRule="auto"/>
        <w:ind w:firstLine="720"/>
        <w:rPr>
          <w:rFonts w:cs="Arial"/>
        </w:rPr>
      </w:pPr>
    </w:p>
    <w:p w:rsidR="00FE0600" w:rsidRPr="00577C00" w:rsidRDefault="00FE0600" w:rsidP="00274FC4">
      <w:pPr>
        <w:autoSpaceDE w:val="0"/>
        <w:autoSpaceDN w:val="0"/>
        <w:adjustRightInd w:val="0"/>
        <w:spacing w:before="0" w:after="0" w:line="276" w:lineRule="auto"/>
        <w:ind w:firstLine="630"/>
        <w:rPr>
          <w:rFonts w:cs="Arial"/>
          <w:b/>
          <w:bCs/>
          <w:sz w:val="24"/>
          <w:szCs w:val="24"/>
        </w:rPr>
      </w:pPr>
      <w:r w:rsidRPr="00577C00">
        <w:rPr>
          <w:rFonts w:cs="Arial"/>
          <w:b/>
          <w:sz w:val="24"/>
          <w:szCs w:val="24"/>
        </w:rPr>
        <w:t>III.10. 1</w:t>
      </w:r>
      <w:r w:rsidRPr="00577C00">
        <w:rPr>
          <w:rFonts w:cs="Arial"/>
          <w:b/>
          <w:bCs/>
          <w:sz w:val="24"/>
          <w:szCs w:val="24"/>
        </w:rPr>
        <w:t>. Impactul potential asupra apelor</w:t>
      </w:r>
    </w:p>
    <w:p w:rsidR="00EA367D" w:rsidRPr="00577C00" w:rsidRDefault="00EA367D" w:rsidP="00274FC4">
      <w:pPr>
        <w:spacing w:before="0" w:after="0" w:line="276" w:lineRule="auto"/>
        <w:ind w:firstLine="567"/>
        <w:contextualSpacing w:val="0"/>
        <w:rPr>
          <w:rFonts w:eastAsia="Times New Roman" w:cs="Arial"/>
          <w:sz w:val="24"/>
          <w:szCs w:val="24"/>
          <w:lang w:val="en-US" w:eastAsia="ro-RO"/>
        </w:rPr>
      </w:pPr>
      <w:r w:rsidRPr="00577C00">
        <w:rPr>
          <w:rFonts w:eastAsia="Times New Roman" w:cs="Arial"/>
          <w:b/>
          <w:bCs/>
          <w:sz w:val="24"/>
          <w:szCs w:val="24"/>
          <w:lang w:eastAsia="ro-RO"/>
        </w:rPr>
        <w:t>Caracterizarea hidrogeologica a zonei</w:t>
      </w:r>
    </w:p>
    <w:p w:rsidR="00EA367D" w:rsidRPr="00577C00" w:rsidRDefault="00EA367D" w:rsidP="00274FC4">
      <w:pPr>
        <w:spacing w:before="0" w:after="0" w:line="276" w:lineRule="auto"/>
        <w:ind w:firstLine="567"/>
        <w:contextualSpacing w:val="0"/>
        <w:rPr>
          <w:rFonts w:eastAsia="Times New Roman" w:cs="Arial"/>
          <w:sz w:val="24"/>
          <w:szCs w:val="24"/>
          <w:lang w:val="it-IT" w:eastAsia="ro-RO"/>
        </w:rPr>
      </w:pPr>
      <w:r w:rsidRPr="00577C00">
        <w:rPr>
          <w:rFonts w:eastAsia="Times New Roman" w:cs="Arial"/>
          <w:sz w:val="24"/>
          <w:szCs w:val="24"/>
          <w:lang w:val="it-IT" w:eastAsia="ro-RO"/>
        </w:rPr>
        <w:t xml:space="preserve">In functie de Iitologia si raporturile stratigrafice, structurale si hidrodinamice ale formatiunilor care ar putea cantona acvifere s-au putut grupa urmatoarele complexe si orizonturi: </w:t>
      </w:r>
    </w:p>
    <w:p w:rsidR="00EA367D" w:rsidRPr="00577C00" w:rsidRDefault="00EA367D" w:rsidP="00274FC4">
      <w:pPr>
        <w:spacing w:before="0" w:after="0" w:line="276" w:lineRule="auto"/>
        <w:ind w:firstLine="567"/>
        <w:contextualSpacing w:val="0"/>
        <w:rPr>
          <w:rFonts w:eastAsia="Times New Roman" w:cs="Arial"/>
          <w:iCs/>
          <w:sz w:val="24"/>
          <w:szCs w:val="24"/>
          <w:lang w:val="it-IT" w:eastAsia="ro-RO"/>
        </w:rPr>
      </w:pPr>
      <w:r w:rsidRPr="00577C00">
        <w:rPr>
          <w:rFonts w:eastAsia="Times New Roman" w:cs="Arial"/>
          <w:iCs/>
          <w:sz w:val="24"/>
          <w:szCs w:val="24"/>
          <w:lang w:val="it-IT" w:eastAsia="ro-RO"/>
        </w:rPr>
        <w:t>- orizontul acvifer pleistocen</w:t>
      </w:r>
      <w:r w:rsidR="00C455E4" w:rsidRPr="00577C00">
        <w:rPr>
          <w:rFonts w:eastAsia="Times New Roman" w:cs="Arial"/>
          <w:iCs/>
          <w:sz w:val="24"/>
          <w:szCs w:val="24"/>
          <w:lang w:val="it-IT" w:eastAsia="ro-RO"/>
        </w:rPr>
        <w:t>;</w:t>
      </w:r>
      <w:r w:rsidRPr="00577C00">
        <w:rPr>
          <w:rFonts w:eastAsia="Times New Roman" w:cs="Arial"/>
          <w:iCs/>
          <w:sz w:val="24"/>
          <w:szCs w:val="24"/>
          <w:lang w:val="it-IT" w:eastAsia="ro-RO"/>
        </w:rPr>
        <w:t xml:space="preserve"> </w:t>
      </w:r>
    </w:p>
    <w:p w:rsidR="00EA367D" w:rsidRPr="00577C00" w:rsidRDefault="00EA367D" w:rsidP="00274FC4">
      <w:pPr>
        <w:spacing w:before="0" w:after="0" w:line="276" w:lineRule="auto"/>
        <w:ind w:firstLine="567"/>
        <w:contextualSpacing w:val="0"/>
        <w:rPr>
          <w:rFonts w:eastAsia="Times New Roman" w:cs="Arial"/>
          <w:sz w:val="24"/>
          <w:szCs w:val="24"/>
          <w:lang w:val="it-IT" w:eastAsia="ro-RO"/>
        </w:rPr>
      </w:pPr>
      <w:r w:rsidRPr="00577C00">
        <w:rPr>
          <w:rFonts w:eastAsia="Times New Roman" w:cs="Arial"/>
          <w:sz w:val="24"/>
          <w:szCs w:val="24"/>
          <w:lang w:val="it-IT" w:eastAsia="ro-RO"/>
        </w:rPr>
        <w:t>- complexu</w:t>
      </w:r>
      <w:r w:rsidR="00C455E4" w:rsidRPr="00577C00">
        <w:rPr>
          <w:rFonts w:eastAsia="Times New Roman" w:cs="Arial"/>
          <w:sz w:val="24"/>
          <w:szCs w:val="24"/>
          <w:lang w:val="it-IT" w:eastAsia="ro-RO"/>
        </w:rPr>
        <w:t>l</w:t>
      </w:r>
      <w:r w:rsidRPr="00577C00">
        <w:rPr>
          <w:rFonts w:eastAsia="Times New Roman" w:cs="Arial"/>
          <w:sz w:val="24"/>
          <w:szCs w:val="24"/>
          <w:lang w:val="it-IT" w:eastAsia="ro-RO"/>
        </w:rPr>
        <w:t xml:space="preserve"> acvifer sarmatian (complexul acvifer superior); </w:t>
      </w:r>
    </w:p>
    <w:p w:rsidR="00EA367D" w:rsidRPr="00577C00" w:rsidRDefault="00EA367D" w:rsidP="00274FC4">
      <w:pPr>
        <w:spacing w:before="0" w:after="0" w:line="276" w:lineRule="auto"/>
        <w:ind w:firstLine="567"/>
        <w:contextualSpacing w:val="0"/>
        <w:rPr>
          <w:rFonts w:eastAsia="Times New Roman" w:cs="Arial"/>
          <w:sz w:val="24"/>
          <w:szCs w:val="24"/>
          <w:lang w:val="it-IT" w:eastAsia="ro-RO"/>
        </w:rPr>
      </w:pPr>
      <w:r w:rsidRPr="00577C00">
        <w:rPr>
          <w:rFonts w:eastAsia="Times New Roman" w:cs="Arial"/>
          <w:sz w:val="24"/>
          <w:szCs w:val="24"/>
          <w:lang w:val="it-IT" w:eastAsia="ro-RO"/>
        </w:rPr>
        <w:t>- complexul acvifer jurasic superior-cretacic inferior (complexul acvifer inferior)</w:t>
      </w:r>
      <w:r w:rsidR="00C455E4" w:rsidRPr="00577C00">
        <w:rPr>
          <w:rFonts w:eastAsia="Times New Roman" w:cs="Arial"/>
          <w:sz w:val="24"/>
          <w:szCs w:val="24"/>
          <w:lang w:val="it-IT" w:eastAsia="ro-RO"/>
        </w:rPr>
        <w:t>.</w:t>
      </w:r>
      <w:r w:rsidRPr="00577C00">
        <w:rPr>
          <w:rFonts w:eastAsia="Times New Roman" w:cs="Arial"/>
          <w:sz w:val="24"/>
          <w:szCs w:val="24"/>
          <w:lang w:val="it-IT" w:eastAsia="ro-RO"/>
        </w:rPr>
        <w:t xml:space="preserve"> </w:t>
      </w:r>
    </w:p>
    <w:p w:rsidR="00EA367D" w:rsidRPr="00577C00" w:rsidRDefault="00EA367D" w:rsidP="00274FC4">
      <w:pPr>
        <w:keepNext/>
        <w:spacing w:before="0" w:after="0" w:line="276" w:lineRule="auto"/>
        <w:ind w:firstLine="567"/>
        <w:contextualSpacing w:val="0"/>
        <w:outlineLvl w:val="1"/>
        <w:rPr>
          <w:rFonts w:eastAsia="Times New Roman" w:cs="Arial"/>
          <w:sz w:val="24"/>
          <w:szCs w:val="24"/>
          <w:lang w:val="it-IT" w:eastAsia="ro-RO"/>
        </w:rPr>
      </w:pPr>
      <w:r w:rsidRPr="00577C00">
        <w:rPr>
          <w:rFonts w:eastAsia="Times New Roman" w:cs="Arial"/>
          <w:b/>
          <w:i/>
          <w:iCs/>
          <w:w w:val="107"/>
          <w:sz w:val="24"/>
          <w:szCs w:val="24"/>
          <w:lang w:val="it-IT"/>
        </w:rPr>
        <w:t xml:space="preserve">Orizontul acvifer pleistocen </w:t>
      </w:r>
      <w:r w:rsidR="00C455E4" w:rsidRPr="00577C00">
        <w:rPr>
          <w:rFonts w:eastAsia="Times New Roman" w:cs="Arial"/>
          <w:b/>
          <w:i/>
          <w:iCs/>
          <w:w w:val="107"/>
          <w:sz w:val="24"/>
          <w:szCs w:val="24"/>
          <w:lang w:val="it-IT"/>
        </w:rPr>
        <w:t xml:space="preserve"> - </w:t>
      </w:r>
      <w:r w:rsidRPr="00577C00">
        <w:rPr>
          <w:rFonts w:eastAsia="Times New Roman" w:cs="Arial"/>
          <w:sz w:val="24"/>
          <w:szCs w:val="24"/>
          <w:lang w:val="it-IT" w:eastAsia="ro-RO"/>
        </w:rPr>
        <w:t>este cantonat la baza depozitelor loessoide de varsta pleistocen mediu si superior si are un caracter discontinuu datorita depozitelor mai mult sau mai putin permeabile din culcus (argila rosie - pleistocen inf</w:t>
      </w:r>
      <w:r w:rsidR="00C455E4" w:rsidRPr="00577C00">
        <w:rPr>
          <w:rFonts w:eastAsia="Times New Roman" w:cs="Arial"/>
          <w:sz w:val="24"/>
          <w:szCs w:val="24"/>
          <w:lang w:val="it-IT" w:eastAsia="ro-RO"/>
        </w:rPr>
        <w:t>.</w:t>
      </w:r>
      <w:r w:rsidRPr="00577C00">
        <w:rPr>
          <w:rFonts w:eastAsia="Times New Roman" w:cs="Arial"/>
          <w:sz w:val="24"/>
          <w:szCs w:val="24"/>
          <w:lang w:val="it-IT" w:eastAsia="ro-RO"/>
        </w:rPr>
        <w:t>), fapt care conduce, in multe zone, la drenarea apei catre formatiunile calcaroase sarmatiene. Din aceasta cauza, orizontul pleistocen p</w:t>
      </w:r>
      <w:r w:rsidR="00C455E4" w:rsidRPr="00577C00">
        <w:rPr>
          <w:rFonts w:eastAsia="Times New Roman" w:cs="Arial"/>
          <w:sz w:val="24"/>
          <w:szCs w:val="24"/>
          <w:lang w:val="it-IT" w:eastAsia="ro-RO"/>
        </w:rPr>
        <w:t>o</w:t>
      </w:r>
      <w:r w:rsidRPr="00577C00">
        <w:rPr>
          <w:rFonts w:eastAsia="Times New Roman" w:cs="Arial"/>
          <w:sz w:val="24"/>
          <w:szCs w:val="24"/>
          <w:lang w:val="it-IT" w:eastAsia="ro-RO"/>
        </w:rPr>
        <w:t xml:space="preserve">ate fi considerat acviclud. </w:t>
      </w:r>
    </w:p>
    <w:p w:rsidR="00EA367D" w:rsidRPr="00577C00" w:rsidRDefault="00EA367D" w:rsidP="00274FC4">
      <w:pPr>
        <w:spacing w:before="0" w:after="0" w:line="276" w:lineRule="auto"/>
        <w:ind w:firstLine="567"/>
        <w:contextualSpacing w:val="0"/>
        <w:rPr>
          <w:rFonts w:eastAsia="Times New Roman" w:cs="Arial"/>
          <w:b/>
          <w:bCs/>
          <w:w w:val="107"/>
          <w:sz w:val="24"/>
          <w:szCs w:val="24"/>
          <w:lang w:val="it-IT" w:eastAsia="ro-RO"/>
        </w:rPr>
      </w:pPr>
      <w:r w:rsidRPr="00577C00">
        <w:rPr>
          <w:rFonts w:eastAsia="Times New Roman" w:cs="Arial"/>
          <w:sz w:val="24"/>
          <w:szCs w:val="24"/>
          <w:lang w:val="it-IT" w:eastAsia="ro-RO"/>
        </w:rPr>
        <w:t xml:space="preserve">Alimentarea orizontului acvifer pleistocen se face din precipitatii si apele de siroire, importanta economica a acestui orizont fiind, insa, foarte redusa. </w:t>
      </w:r>
    </w:p>
    <w:p w:rsidR="00EA367D" w:rsidRPr="00577C00" w:rsidRDefault="00EA367D" w:rsidP="00274FC4">
      <w:pPr>
        <w:spacing w:before="0" w:after="0" w:line="276" w:lineRule="auto"/>
        <w:ind w:firstLine="567"/>
        <w:contextualSpacing w:val="0"/>
        <w:rPr>
          <w:rFonts w:eastAsia="Times New Roman" w:cs="Arial"/>
          <w:b/>
          <w:bCs/>
          <w:i/>
          <w:w w:val="107"/>
          <w:sz w:val="24"/>
          <w:szCs w:val="24"/>
          <w:lang w:val="it-IT" w:eastAsia="ro-RO"/>
        </w:rPr>
      </w:pPr>
      <w:r w:rsidRPr="00577C00">
        <w:rPr>
          <w:rFonts w:eastAsia="Times New Roman" w:cs="Arial"/>
          <w:b/>
          <w:bCs/>
          <w:i/>
          <w:w w:val="107"/>
          <w:sz w:val="24"/>
          <w:szCs w:val="24"/>
          <w:lang w:val="it-IT" w:eastAsia="ro-RO"/>
        </w:rPr>
        <w:t xml:space="preserve">Complexul acvifer sarmatian (complexul acvifer superior) </w:t>
      </w:r>
    </w:p>
    <w:p w:rsidR="00EA367D" w:rsidRPr="00577C00" w:rsidRDefault="00EA367D" w:rsidP="00274FC4">
      <w:pPr>
        <w:spacing w:before="0" w:after="0" w:line="276" w:lineRule="auto"/>
        <w:ind w:firstLine="567"/>
        <w:contextualSpacing w:val="0"/>
        <w:rPr>
          <w:rFonts w:eastAsia="Times New Roman" w:cs="Arial"/>
          <w:sz w:val="24"/>
          <w:szCs w:val="24"/>
          <w:lang w:val="it-IT" w:eastAsia="ro-RO"/>
        </w:rPr>
      </w:pPr>
      <w:r w:rsidRPr="00577C00">
        <w:rPr>
          <w:rFonts w:eastAsia="Times New Roman" w:cs="Arial"/>
          <w:sz w:val="24"/>
          <w:szCs w:val="24"/>
          <w:lang w:val="it-IT" w:eastAsia="ro-RO"/>
        </w:rPr>
        <w:t>La partea superioara, acest complex acvifer este acoperit, in general, de depozitele loessoide permeabile pleistocene (mediu si superior), dar local pot apare</w:t>
      </w:r>
      <w:r w:rsidR="005A0859" w:rsidRPr="00577C00">
        <w:rPr>
          <w:rFonts w:eastAsia="Times New Roman" w:cs="Arial"/>
          <w:sz w:val="24"/>
          <w:szCs w:val="24"/>
          <w:lang w:val="it-IT" w:eastAsia="ro-RO"/>
        </w:rPr>
        <w:t>a</w:t>
      </w:r>
      <w:r w:rsidRPr="00577C00">
        <w:rPr>
          <w:rFonts w:eastAsia="Times New Roman" w:cs="Arial"/>
          <w:sz w:val="24"/>
          <w:szCs w:val="24"/>
          <w:lang w:val="it-IT" w:eastAsia="ro-RO"/>
        </w:rPr>
        <w:t xml:space="preserve"> strate argiloase impermeabile de varsta pleistocen inferior, din baza acviferului pleistocen. </w:t>
      </w:r>
    </w:p>
    <w:p w:rsidR="00EA367D" w:rsidRPr="00577C00" w:rsidRDefault="00EA367D" w:rsidP="00274FC4">
      <w:pPr>
        <w:spacing w:before="0" w:after="0" w:line="276" w:lineRule="auto"/>
        <w:ind w:firstLine="567"/>
        <w:contextualSpacing w:val="0"/>
        <w:rPr>
          <w:rFonts w:eastAsia="Times New Roman" w:cs="Arial"/>
          <w:sz w:val="24"/>
          <w:szCs w:val="24"/>
          <w:lang w:val="it-IT" w:eastAsia="ro-RO"/>
        </w:rPr>
      </w:pPr>
      <w:r w:rsidRPr="00577C00">
        <w:rPr>
          <w:rFonts w:eastAsia="Times New Roman" w:cs="Arial"/>
          <w:sz w:val="24"/>
          <w:szCs w:val="24"/>
          <w:lang w:val="it-IT" w:eastAsia="ro-RO"/>
        </w:rPr>
        <w:t xml:space="preserve">Alimentarea acviferului sarmatian se face, in principal, din precipitatii. </w:t>
      </w:r>
    </w:p>
    <w:p w:rsidR="00EA367D" w:rsidRPr="00577C00" w:rsidRDefault="00EA367D" w:rsidP="00274FC4">
      <w:pPr>
        <w:spacing w:before="0" w:after="0" w:line="276" w:lineRule="auto"/>
        <w:ind w:firstLine="567"/>
        <w:contextualSpacing w:val="0"/>
        <w:rPr>
          <w:rFonts w:eastAsia="Times New Roman" w:cs="Arial"/>
          <w:i/>
          <w:iCs/>
          <w:w w:val="107"/>
          <w:sz w:val="24"/>
          <w:szCs w:val="24"/>
          <w:lang w:val="it-IT" w:eastAsia="ro-RO"/>
        </w:rPr>
      </w:pPr>
      <w:r w:rsidRPr="00577C00">
        <w:rPr>
          <w:rFonts w:eastAsia="Times New Roman" w:cs="Arial"/>
          <w:b/>
          <w:bCs/>
          <w:i/>
          <w:iCs/>
          <w:w w:val="107"/>
          <w:sz w:val="24"/>
          <w:szCs w:val="24"/>
          <w:lang w:val="it-IT" w:eastAsia="ro-RO"/>
        </w:rPr>
        <w:t>Complexul acvifer jurasic superior-cretacic inferior (complexul acvifer inferior)</w:t>
      </w:r>
      <w:r w:rsidRPr="00577C00">
        <w:rPr>
          <w:rFonts w:eastAsia="Times New Roman" w:cs="Arial"/>
          <w:i/>
          <w:iCs/>
          <w:w w:val="107"/>
          <w:sz w:val="24"/>
          <w:szCs w:val="24"/>
          <w:lang w:val="it-IT" w:eastAsia="ro-RO"/>
        </w:rPr>
        <w:t xml:space="preserve"> </w:t>
      </w:r>
    </w:p>
    <w:p w:rsidR="00EA367D" w:rsidRPr="00577C00" w:rsidRDefault="00EA367D" w:rsidP="00274FC4">
      <w:pPr>
        <w:spacing w:before="0" w:after="0" w:line="276" w:lineRule="auto"/>
        <w:ind w:firstLine="567"/>
        <w:contextualSpacing w:val="0"/>
        <w:rPr>
          <w:rFonts w:eastAsia="Times New Roman" w:cs="Arial"/>
          <w:sz w:val="24"/>
          <w:szCs w:val="24"/>
          <w:lang w:val="it-IT" w:eastAsia="ro-RO"/>
        </w:rPr>
      </w:pPr>
      <w:r w:rsidRPr="00577C00">
        <w:rPr>
          <w:rFonts w:eastAsia="Times New Roman" w:cs="Arial"/>
          <w:sz w:val="24"/>
          <w:szCs w:val="24"/>
          <w:lang w:val="it-IT" w:eastAsia="ro-RO"/>
        </w:rPr>
        <w:t xml:space="preserve">Roca-magazin este constituita de depozite carbonatice (calcare. dolomite, calcare dolomitice) fisurate si carstifiate de varsta Cretacic inferior (Barremian) si Jurasic superior. </w:t>
      </w:r>
    </w:p>
    <w:p w:rsidR="00EA367D" w:rsidRPr="00577C00" w:rsidRDefault="00EA367D" w:rsidP="00274FC4">
      <w:pPr>
        <w:spacing w:before="0" w:after="0" w:line="276" w:lineRule="auto"/>
        <w:ind w:firstLine="567"/>
        <w:contextualSpacing w:val="0"/>
        <w:rPr>
          <w:rFonts w:eastAsia="Times New Roman" w:cs="Arial"/>
          <w:sz w:val="24"/>
          <w:szCs w:val="24"/>
          <w:lang w:val="it-IT" w:eastAsia="ro-RO"/>
        </w:rPr>
      </w:pPr>
      <w:r w:rsidRPr="00577C00">
        <w:rPr>
          <w:rFonts w:eastAsia="Times New Roman" w:cs="Arial"/>
          <w:sz w:val="24"/>
          <w:szCs w:val="24"/>
          <w:lang w:val="it-IT" w:eastAsia="ro-RO"/>
        </w:rPr>
        <w:t xml:space="preserve">In afara celor doua strate acvifere principale (Jurasic superior si Barremian) au mai fost identificate si doua acvifere secundare cantonate in depozitele jurasicului mediu si in formatiunile aptian-albiene ale Cretacicului inferior. </w:t>
      </w:r>
    </w:p>
    <w:p w:rsidR="00EA367D" w:rsidRPr="00577C00" w:rsidRDefault="00EA367D" w:rsidP="00274FC4">
      <w:pPr>
        <w:spacing w:before="0" w:after="0" w:line="276" w:lineRule="auto"/>
        <w:ind w:firstLine="567"/>
        <w:contextualSpacing w:val="0"/>
        <w:rPr>
          <w:rFonts w:eastAsia="Times New Roman" w:cs="Arial"/>
          <w:sz w:val="24"/>
          <w:szCs w:val="24"/>
          <w:lang w:val="it-IT" w:eastAsia="ro-RO"/>
        </w:rPr>
      </w:pPr>
      <w:r w:rsidRPr="00577C00">
        <w:rPr>
          <w:rFonts w:eastAsia="Times New Roman" w:cs="Arial"/>
          <w:sz w:val="24"/>
          <w:szCs w:val="24"/>
          <w:lang w:val="pt-BR" w:eastAsia="ro-RO"/>
        </w:rPr>
        <w:t xml:space="preserve">Limita nordica a acestui complex acvifer este reprezentata de falia Capidava-Ovidiu, iar cea estica este data de Marea Neagra. </w:t>
      </w:r>
      <w:r w:rsidRPr="00577C00">
        <w:rPr>
          <w:rFonts w:eastAsia="Times New Roman" w:cs="Arial"/>
          <w:sz w:val="24"/>
          <w:szCs w:val="24"/>
          <w:lang w:val="it-IT" w:eastAsia="ro-RO"/>
        </w:rPr>
        <w:t>Spre sud si vest complexul acvifer inferior se</w:t>
      </w:r>
      <w:r w:rsidRPr="00577C00">
        <w:rPr>
          <w:rFonts w:eastAsia="Times New Roman" w:cs="Arial"/>
          <w:w w:val="144"/>
          <w:sz w:val="24"/>
          <w:szCs w:val="24"/>
          <w:lang w:val="it-IT" w:eastAsia="ro-RO"/>
        </w:rPr>
        <w:t xml:space="preserve"> </w:t>
      </w:r>
      <w:r w:rsidRPr="00577C00">
        <w:rPr>
          <w:rFonts w:eastAsia="Times New Roman" w:cs="Arial"/>
          <w:sz w:val="24"/>
          <w:szCs w:val="24"/>
          <w:lang w:val="it-IT" w:eastAsia="ro-RO"/>
        </w:rPr>
        <w:t xml:space="preserve">continua pe teritoriul Bulgariei si respectiv, spre Campia Romana. </w:t>
      </w:r>
    </w:p>
    <w:p w:rsidR="00EA367D" w:rsidRPr="00577C00" w:rsidRDefault="00EA367D" w:rsidP="00274FC4">
      <w:pPr>
        <w:spacing w:before="0" w:after="0" w:line="276" w:lineRule="auto"/>
        <w:ind w:firstLine="567"/>
        <w:contextualSpacing w:val="0"/>
        <w:rPr>
          <w:rFonts w:eastAsia="Times New Roman" w:cs="Arial"/>
          <w:sz w:val="24"/>
          <w:szCs w:val="24"/>
          <w:lang w:val="it-IT" w:eastAsia="ro-RO"/>
        </w:rPr>
      </w:pPr>
      <w:r w:rsidRPr="00577C00">
        <w:rPr>
          <w:rFonts w:eastAsia="Times New Roman" w:cs="Arial"/>
          <w:sz w:val="24"/>
          <w:szCs w:val="24"/>
          <w:lang w:val="it-IT" w:eastAsia="ro-RO"/>
        </w:rPr>
        <w:lastRenderedPageBreak/>
        <w:t xml:space="preserve">Acviferul inferior este alimentat in cea mai mare parte dinspre sud, de pe teritoriul Bulgariei din Podisul Prebalcanic si, in mai mica masura dinspre vest, din Campia Romana. De asemenea, acviferul inferior este alimentat partial prin drenanta si din acviferul sarmatian, direct sau prin intermediul complexului acvitard. </w:t>
      </w:r>
    </w:p>
    <w:p w:rsidR="00EA367D" w:rsidRPr="00577C00" w:rsidRDefault="00EA367D" w:rsidP="00274FC4">
      <w:pPr>
        <w:spacing w:before="0" w:after="0" w:line="276" w:lineRule="auto"/>
        <w:ind w:firstLine="567"/>
        <w:contextualSpacing w:val="0"/>
        <w:rPr>
          <w:rFonts w:eastAsia="Times New Roman" w:cs="Arial"/>
          <w:sz w:val="24"/>
          <w:szCs w:val="24"/>
          <w:lang w:val="it-IT" w:eastAsia="ro-RO"/>
        </w:rPr>
      </w:pPr>
      <w:r w:rsidRPr="00577C00">
        <w:rPr>
          <w:rFonts w:eastAsia="Times New Roman" w:cs="Arial"/>
          <w:sz w:val="24"/>
          <w:szCs w:val="24"/>
          <w:lang w:val="it-IT" w:eastAsia="ro-RO"/>
        </w:rPr>
        <w:t>Directia principala de curgere este sud-nord, iar in vecinatatea faliei etanse Capidava</w:t>
      </w:r>
      <w:r w:rsidRPr="00577C00">
        <w:rPr>
          <w:rFonts w:eastAsia="Times New Roman" w:cs="Arial"/>
          <w:sz w:val="24"/>
          <w:szCs w:val="24"/>
          <w:lang w:val="it-IT" w:eastAsia="ro-RO"/>
        </w:rPr>
        <w:softHyphen/>
        <w:t xml:space="preserve">-Ovidiu devine vest-est, zona de descarcare fiind constituita de Marea Neagra prin intermediul lacului Siutghiol. </w:t>
      </w:r>
    </w:p>
    <w:p w:rsidR="008C6FC7" w:rsidRPr="00577C00" w:rsidRDefault="008C6FC7" w:rsidP="00274FC4">
      <w:pPr>
        <w:spacing w:before="0" w:after="0" w:line="276" w:lineRule="auto"/>
        <w:ind w:firstLine="567"/>
        <w:contextualSpacing w:val="0"/>
        <w:rPr>
          <w:rFonts w:eastAsia="Times New Roman" w:cs="Arial"/>
          <w:sz w:val="24"/>
          <w:szCs w:val="24"/>
          <w:lang w:val="it-IT" w:eastAsia="ro-RO"/>
        </w:rPr>
      </w:pPr>
      <w:r w:rsidRPr="00577C00">
        <w:rPr>
          <w:rFonts w:eastAsia="Times New Roman" w:cs="Arial"/>
          <w:sz w:val="24"/>
          <w:szCs w:val="24"/>
          <w:lang w:val="it-IT" w:eastAsia="ro-RO"/>
        </w:rPr>
        <w:t>In spafiul hidrografic Dobrogea-Litoral au fost identificate si delimitate, pe baza unor criterii geologice si hidrodinamice, 10 corpuri de ape subterane, dintre care, 1 corp de ape subterane sunt in zona proiectului analizat, respectiv RODL05 (Dobrogea centrala), de tip poros-permeabil.</w:t>
      </w:r>
    </w:p>
    <w:p w:rsidR="00251662" w:rsidRPr="00577C00" w:rsidRDefault="00251662" w:rsidP="00274FC4">
      <w:pPr>
        <w:spacing w:before="0" w:after="0" w:line="276" w:lineRule="auto"/>
        <w:ind w:firstLine="567"/>
        <w:contextualSpacing w:val="0"/>
        <w:rPr>
          <w:rFonts w:eastAsia="Times New Roman" w:cs="Arial"/>
          <w:sz w:val="24"/>
          <w:szCs w:val="24"/>
          <w:lang w:val="it-IT" w:eastAsia="ro-RO"/>
        </w:rPr>
      </w:pPr>
      <w:r w:rsidRPr="00577C00">
        <w:rPr>
          <w:rFonts w:eastAsia="Times New Roman" w:cs="Arial"/>
          <w:sz w:val="24"/>
          <w:szCs w:val="24"/>
          <w:lang w:val="it-IT" w:eastAsia="ro-RO"/>
        </w:rPr>
        <w:t>Nivelul panzei freatice nu a fost intalnit in forajele geotehnice executate pana la adancimea investigata. Datorita prezentei orizontului de calcar fisurat din suprafata, este posibil ca in perioadele ploioase apa sa circule prin fisuri si sa se formeze pungi de apa.</w:t>
      </w:r>
    </w:p>
    <w:p w:rsidR="00881D8F" w:rsidRPr="00881D8F" w:rsidRDefault="00EA367D" w:rsidP="00251662">
      <w:pPr>
        <w:spacing w:before="0" w:after="0" w:line="276" w:lineRule="auto"/>
        <w:ind w:firstLine="0"/>
        <w:contextualSpacing w:val="0"/>
        <w:rPr>
          <w:rFonts w:cs="Arial"/>
        </w:rPr>
      </w:pPr>
      <w:r w:rsidRPr="00EA367D">
        <w:rPr>
          <w:rFonts w:eastAsia="Times New Roman" w:cs="Arial"/>
          <w:lang w:val="it-IT" w:eastAsia="ro-RO"/>
        </w:rPr>
        <w:tab/>
      </w:r>
      <w:r w:rsidR="00881D8F" w:rsidRPr="00881D8F">
        <w:rPr>
          <w:rFonts w:cs="Arial"/>
        </w:rPr>
        <w:t xml:space="preserve"> </w:t>
      </w:r>
    </w:p>
    <w:p w:rsidR="00EA367D" w:rsidRDefault="00881D8F" w:rsidP="00274FC4">
      <w:pPr>
        <w:autoSpaceDE w:val="0"/>
        <w:autoSpaceDN w:val="0"/>
        <w:adjustRightInd w:val="0"/>
        <w:spacing w:before="0" w:after="0" w:line="276" w:lineRule="auto"/>
        <w:ind w:firstLine="709"/>
        <w:rPr>
          <w:rFonts w:cs="Arial"/>
          <w:b/>
          <w:color w:val="FF0000"/>
        </w:rPr>
      </w:pPr>
      <w:r w:rsidRPr="00881D8F">
        <w:rPr>
          <w:rFonts w:cs="Arial"/>
          <w:b/>
          <w:color w:val="FF0000"/>
        </w:rPr>
        <w:t xml:space="preserve">  </w:t>
      </w:r>
    </w:p>
    <w:p w:rsidR="004B29AB" w:rsidRPr="00577C00" w:rsidRDefault="00F43540" w:rsidP="00274FC4">
      <w:pPr>
        <w:autoSpaceDE w:val="0"/>
        <w:autoSpaceDN w:val="0"/>
        <w:adjustRightInd w:val="0"/>
        <w:spacing w:before="0" w:after="0" w:line="276" w:lineRule="auto"/>
        <w:rPr>
          <w:rFonts w:cs="Arial"/>
          <w:b/>
          <w:bCs/>
          <w:sz w:val="24"/>
          <w:szCs w:val="24"/>
        </w:rPr>
      </w:pPr>
      <w:r w:rsidRPr="00577C00">
        <w:rPr>
          <w:rFonts w:cs="Arial"/>
          <w:b/>
          <w:bCs/>
          <w:sz w:val="24"/>
          <w:szCs w:val="24"/>
        </w:rPr>
        <w:t xml:space="preserve">Impactul asupra apelor </w:t>
      </w:r>
    </w:p>
    <w:p w:rsidR="00F43540" w:rsidRPr="00577C00" w:rsidRDefault="00F43540" w:rsidP="00274FC4">
      <w:pPr>
        <w:autoSpaceDE w:val="0"/>
        <w:autoSpaceDN w:val="0"/>
        <w:adjustRightInd w:val="0"/>
        <w:spacing w:before="0" w:after="0" w:line="276" w:lineRule="auto"/>
        <w:rPr>
          <w:rFonts w:cs="Arial"/>
          <w:bCs/>
          <w:sz w:val="24"/>
          <w:szCs w:val="24"/>
        </w:rPr>
      </w:pPr>
      <w:r w:rsidRPr="00577C00">
        <w:rPr>
          <w:rFonts w:cs="Arial"/>
          <w:bCs/>
          <w:sz w:val="24"/>
          <w:szCs w:val="24"/>
        </w:rPr>
        <w:t>Perioada de executie</w:t>
      </w:r>
    </w:p>
    <w:p w:rsidR="00F43540" w:rsidRPr="00577C00" w:rsidRDefault="00F43540" w:rsidP="00274FC4">
      <w:pPr>
        <w:autoSpaceDE w:val="0"/>
        <w:autoSpaceDN w:val="0"/>
        <w:adjustRightInd w:val="0"/>
        <w:spacing w:before="0" w:after="0" w:line="276" w:lineRule="auto"/>
        <w:rPr>
          <w:rFonts w:cs="Arial"/>
          <w:sz w:val="24"/>
          <w:szCs w:val="24"/>
        </w:rPr>
      </w:pPr>
      <w:r w:rsidRPr="00577C00">
        <w:rPr>
          <w:rFonts w:cs="Arial"/>
          <w:sz w:val="24"/>
          <w:szCs w:val="24"/>
        </w:rPr>
        <w:t>In perioada de executie a obiectivului propus principalele surse de poluare pentru ape sunt reprezentate de:</w:t>
      </w:r>
    </w:p>
    <w:p w:rsidR="008B7411" w:rsidRPr="00577C00" w:rsidRDefault="00F43540" w:rsidP="001B1B50">
      <w:pPr>
        <w:numPr>
          <w:ilvl w:val="0"/>
          <w:numId w:val="4"/>
        </w:numPr>
        <w:tabs>
          <w:tab w:val="left" w:pos="0"/>
          <w:tab w:val="left" w:pos="360"/>
        </w:tabs>
        <w:autoSpaceDE w:val="0"/>
        <w:autoSpaceDN w:val="0"/>
        <w:adjustRightInd w:val="0"/>
        <w:spacing w:before="0" w:after="0" w:line="276" w:lineRule="auto"/>
        <w:ind w:left="0" w:firstLine="0"/>
        <w:contextualSpacing w:val="0"/>
        <w:rPr>
          <w:rFonts w:cs="Arial"/>
          <w:sz w:val="24"/>
          <w:szCs w:val="24"/>
        </w:rPr>
      </w:pPr>
      <w:r w:rsidRPr="00577C00">
        <w:rPr>
          <w:rFonts w:cs="Arial"/>
          <w:sz w:val="24"/>
          <w:szCs w:val="24"/>
        </w:rPr>
        <w:t xml:space="preserve">organizarea de santier, </w:t>
      </w:r>
    </w:p>
    <w:p w:rsidR="008B7411" w:rsidRPr="00577C00" w:rsidRDefault="00F43540" w:rsidP="001B1B50">
      <w:pPr>
        <w:numPr>
          <w:ilvl w:val="0"/>
          <w:numId w:val="4"/>
        </w:numPr>
        <w:tabs>
          <w:tab w:val="left" w:pos="0"/>
          <w:tab w:val="left" w:pos="360"/>
        </w:tabs>
        <w:autoSpaceDE w:val="0"/>
        <w:autoSpaceDN w:val="0"/>
        <w:adjustRightInd w:val="0"/>
        <w:spacing w:before="0" w:after="0" w:line="276" w:lineRule="auto"/>
        <w:ind w:left="0" w:firstLine="0"/>
        <w:contextualSpacing w:val="0"/>
        <w:rPr>
          <w:rFonts w:cs="Arial"/>
          <w:sz w:val="24"/>
          <w:szCs w:val="24"/>
        </w:rPr>
      </w:pPr>
      <w:r w:rsidRPr="00577C00">
        <w:rPr>
          <w:rFonts w:cs="Arial"/>
          <w:sz w:val="24"/>
          <w:szCs w:val="24"/>
        </w:rPr>
        <w:t xml:space="preserve">traficul utilajelor si mijloacelor de transport, </w:t>
      </w:r>
    </w:p>
    <w:p w:rsidR="00F43540" w:rsidRPr="00577C00" w:rsidRDefault="00F43540" w:rsidP="001B1B50">
      <w:pPr>
        <w:numPr>
          <w:ilvl w:val="0"/>
          <w:numId w:val="4"/>
        </w:numPr>
        <w:tabs>
          <w:tab w:val="left" w:pos="0"/>
          <w:tab w:val="left" w:pos="360"/>
        </w:tabs>
        <w:autoSpaceDE w:val="0"/>
        <w:autoSpaceDN w:val="0"/>
        <w:adjustRightInd w:val="0"/>
        <w:spacing w:before="0" w:after="0" w:line="276" w:lineRule="auto"/>
        <w:ind w:left="0" w:firstLine="0"/>
        <w:contextualSpacing w:val="0"/>
        <w:rPr>
          <w:rFonts w:cs="Arial"/>
          <w:sz w:val="24"/>
          <w:szCs w:val="24"/>
        </w:rPr>
      </w:pPr>
      <w:r w:rsidRPr="00577C00">
        <w:rPr>
          <w:rFonts w:cs="Arial"/>
          <w:sz w:val="24"/>
          <w:szCs w:val="24"/>
        </w:rPr>
        <w:t xml:space="preserve">lucrarile de </w:t>
      </w:r>
      <w:r w:rsidR="008B7411" w:rsidRPr="00577C00">
        <w:rPr>
          <w:rFonts w:cs="Arial"/>
          <w:sz w:val="24"/>
          <w:szCs w:val="24"/>
        </w:rPr>
        <w:t>executie ale obiectivului,</w:t>
      </w:r>
    </w:p>
    <w:p w:rsidR="00F43540" w:rsidRPr="00577C00" w:rsidRDefault="00F43540" w:rsidP="001B1B50">
      <w:pPr>
        <w:numPr>
          <w:ilvl w:val="0"/>
          <w:numId w:val="4"/>
        </w:numPr>
        <w:tabs>
          <w:tab w:val="left" w:pos="0"/>
          <w:tab w:val="left" w:pos="360"/>
        </w:tabs>
        <w:autoSpaceDE w:val="0"/>
        <w:autoSpaceDN w:val="0"/>
        <w:adjustRightInd w:val="0"/>
        <w:spacing w:before="0" w:after="0" w:line="276" w:lineRule="auto"/>
        <w:ind w:left="0" w:firstLine="0"/>
        <w:contextualSpacing w:val="0"/>
        <w:rPr>
          <w:rFonts w:cs="Arial"/>
          <w:sz w:val="24"/>
          <w:szCs w:val="24"/>
        </w:rPr>
      </w:pPr>
      <w:r w:rsidRPr="00577C00">
        <w:rPr>
          <w:rFonts w:cs="Arial"/>
          <w:sz w:val="24"/>
          <w:szCs w:val="24"/>
        </w:rPr>
        <w:t xml:space="preserve">evacuarea </w:t>
      </w:r>
      <w:r w:rsidR="008B7411" w:rsidRPr="00577C00">
        <w:rPr>
          <w:rFonts w:cs="Arial"/>
          <w:sz w:val="24"/>
          <w:szCs w:val="24"/>
        </w:rPr>
        <w:t xml:space="preserve">accidentala </w:t>
      </w:r>
      <w:r w:rsidRPr="00577C00">
        <w:rPr>
          <w:rFonts w:cs="Arial"/>
          <w:sz w:val="24"/>
          <w:szCs w:val="24"/>
        </w:rPr>
        <w:t xml:space="preserve">de deseuri lichide sau solide </w:t>
      </w:r>
      <w:r w:rsidR="0090572B" w:rsidRPr="00577C00">
        <w:rPr>
          <w:rFonts w:cs="Arial"/>
          <w:sz w:val="24"/>
          <w:szCs w:val="24"/>
        </w:rPr>
        <w:t xml:space="preserve">pe sol sau </w:t>
      </w:r>
      <w:r w:rsidRPr="00577C00">
        <w:rPr>
          <w:rFonts w:cs="Arial"/>
          <w:sz w:val="24"/>
          <w:szCs w:val="24"/>
        </w:rPr>
        <w:t xml:space="preserve">in </w:t>
      </w:r>
      <w:r w:rsidR="008B7411" w:rsidRPr="00577C00">
        <w:rPr>
          <w:rFonts w:cs="Arial"/>
          <w:sz w:val="24"/>
          <w:szCs w:val="24"/>
        </w:rPr>
        <w:t>subsol.</w:t>
      </w:r>
    </w:p>
    <w:p w:rsidR="000B1F94" w:rsidRPr="00577C00" w:rsidRDefault="000B1F94" w:rsidP="00274FC4">
      <w:pPr>
        <w:autoSpaceDE w:val="0"/>
        <w:autoSpaceDN w:val="0"/>
        <w:adjustRightInd w:val="0"/>
        <w:spacing w:before="0" w:after="0" w:line="276" w:lineRule="auto"/>
        <w:rPr>
          <w:rFonts w:cs="Arial"/>
          <w:sz w:val="24"/>
          <w:szCs w:val="24"/>
        </w:rPr>
      </w:pPr>
    </w:p>
    <w:p w:rsidR="00F43540" w:rsidRPr="00577C00" w:rsidRDefault="00F43540" w:rsidP="00274FC4">
      <w:pPr>
        <w:autoSpaceDE w:val="0"/>
        <w:autoSpaceDN w:val="0"/>
        <w:adjustRightInd w:val="0"/>
        <w:spacing w:before="0" w:after="0" w:line="276" w:lineRule="auto"/>
        <w:rPr>
          <w:rFonts w:cs="Arial"/>
          <w:sz w:val="24"/>
          <w:szCs w:val="24"/>
        </w:rPr>
      </w:pPr>
      <w:r w:rsidRPr="00577C00">
        <w:rPr>
          <w:rFonts w:cs="Arial"/>
          <w:sz w:val="24"/>
          <w:szCs w:val="24"/>
        </w:rPr>
        <w:t xml:space="preserve">Impactul asupra apelor se manifesta printr-o posibila poluare fizica, chimica sau biologica. </w:t>
      </w:r>
    </w:p>
    <w:p w:rsidR="00F43540" w:rsidRPr="00577C00" w:rsidRDefault="00F43540" w:rsidP="00274FC4">
      <w:pPr>
        <w:autoSpaceDE w:val="0"/>
        <w:autoSpaceDN w:val="0"/>
        <w:adjustRightInd w:val="0"/>
        <w:spacing w:before="0" w:after="0" w:line="276" w:lineRule="auto"/>
        <w:rPr>
          <w:rFonts w:cs="Arial"/>
          <w:sz w:val="24"/>
          <w:szCs w:val="24"/>
        </w:rPr>
      </w:pPr>
      <w:r w:rsidRPr="00577C00">
        <w:rPr>
          <w:rFonts w:cs="Arial"/>
          <w:sz w:val="24"/>
          <w:szCs w:val="24"/>
        </w:rPr>
        <w:t>Probabilitatea de aparitie si amplitudinea impactului este mica in ceea ce priveste poluarea generata de organizarea de santier si de executia lucrarilor de constructii, intrucat au fost prevazute masuri adecvate de limitare a impactului, iar durata de timp si suprafetele afectate realizarii investitiei</w:t>
      </w:r>
      <w:r w:rsidR="0090572B" w:rsidRPr="00577C00">
        <w:rPr>
          <w:rFonts w:cs="Arial"/>
          <w:sz w:val="24"/>
          <w:szCs w:val="24"/>
        </w:rPr>
        <w:t xml:space="preserve"> </w:t>
      </w:r>
      <w:r w:rsidRPr="00577C00">
        <w:rPr>
          <w:rFonts w:cs="Arial"/>
          <w:sz w:val="24"/>
          <w:szCs w:val="24"/>
        </w:rPr>
        <w:t>nu sunt mari.</w:t>
      </w:r>
    </w:p>
    <w:p w:rsidR="000B1F94" w:rsidRPr="00577C00" w:rsidRDefault="000B1F94" w:rsidP="00274FC4">
      <w:pPr>
        <w:autoSpaceDE w:val="0"/>
        <w:autoSpaceDN w:val="0"/>
        <w:adjustRightInd w:val="0"/>
        <w:spacing w:before="0" w:after="0" w:line="276" w:lineRule="auto"/>
        <w:contextualSpacing w:val="0"/>
        <w:rPr>
          <w:rFonts w:cs="Arial"/>
          <w:bCs/>
          <w:sz w:val="24"/>
          <w:szCs w:val="24"/>
        </w:rPr>
      </w:pPr>
    </w:p>
    <w:p w:rsidR="00F43540" w:rsidRPr="00577C00" w:rsidRDefault="00F43540" w:rsidP="00274FC4">
      <w:pPr>
        <w:autoSpaceDE w:val="0"/>
        <w:autoSpaceDN w:val="0"/>
        <w:adjustRightInd w:val="0"/>
        <w:spacing w:before="0" w:after="0" w:line="276" w:lineRule="auto"/>
        <w:contextualSpacing w:val="0"/>
        <w:rPr>
          <w:rFonts w:cs="Arial"/>
          <w:bCs/>
          <w:sz w:val="24"/>
          <w:szCs w:val="24"/>
        </w:rPr>
      </w:pPr>
      <w:r w:rsidRPr="00577C00">
        <w:rPr>
          <w:rFonts w:cs="Arial"/>
          <w:bCs/>
          <w:sz w:val="24"/>
          <w:szCs w:val="24"/>
        </w:rPr>
        <w:t>Perioada de operare</w:t>
      </w:r>
    </w:p>
    <w:p w:rsidR="00371334" w:rsidRPr="00577C00" w:rsidRDefault="00395597" w:rsidP="00274FC4">
      <w:pPr>
        <w:autoSpaceDE w:val="0"/>
        <w:autoSpaceDN w:val="0"/>
        <w:adjustRightInd w:val="0"/>
        <w:spacing w:before="0" w:after="0" w:line="276" w:lineRule="auto"/>
        <w:rPr>
          <w:rFonts w:cs="Arial"/>
          <w:sz w:val="24"/>
          <w:szCs w:val="24"/>
        </w:rPr>
      </w:pPr>
      <w:r w:rsidRPr="00577C00">
        <w:rPr>
          <w:rFonts w:cs="Arial"/>
          <w:sz w:val="24"/>
          <w:szCs w:val="24"/>
        </w:rPr>
        <w:t>Avand in vedere specificul lucrarilor, in timpul perioadei de exploatare, in conditii normale de function</w:t>
      </w:r>
      <w:r w:rsidR="00371334" w:rsidRPr="00577C00">
        <w:rPr>
          <w:rFonts w:cs="Arial"/>
          <w:sz w:val="24"/>
          <w:szCs w:val="24"/>
        </w:rPr>
        <w:t xml:space="preserve">are nu va exista impact asupra </w:t>
      </w:r>
      <w:r w:rsidRPr="00577C00">
        <w:rPr>
          <w:rFonts w:cs="Arial"/>
          <w:sz w:val="24"/>
          <w:szCs w:val="24"/>
        </w:rPr>
        <w:t>ap</w:t>
      </w:r>
      <w:r w:rsidR="00371334" w:rsidRPr="00577C00">
        <w:rPr>
          <w:rFonts w:cs="Arial"/>
          <w:sz w:val="24"/>
          <w:szCs w:val="24"/>
        </w:rPr>
        <w:t>elor subterane</w:t>
      </w:r>
      <w:r w:rsidRPr="00577C00">
        <w:rPr>
          <w:rFonts w:cs="Arial"/>
          <w:sz w:val="24"/>
          <w:szCs w:val="24"/>
        </w:rPr>
        <w:t>.</w:t>
      </w:r>
    </w:p>
    <w:p w:rsidR="00654D19" w:rsidRPr="00F617C7" w:rsidRDefault="00654D19" w:rsidP="00274FC4">
      <w:pPr>
        <w:autoSpaceDE w:val="0"/>
        <w:autoSpaceDN w:val="0"/>
        <w:adjustRightInd w:val="0"/>
        <w:spacing w:before="0" w:after="0" w:line="276" w:lineRule="auto"/>
        <w:rPr>
          <w:rFonts w:eastAsia="SimSun" w:cs="Arial"/>
          <w:lang w:eastAsia="zh-CN"/>
        </w:rPr>
      </w:pPr>
      <w:r w:rsidRPr="00577C00">
        <w:rPr>
          <w:rFonts w:eastAsia="SimSun" w:cs="Arial"/>
          <w:sz w:val="24"/>
          <w:szCs w:val="24"/>
          <w:lang w:eastAsia="zh-CN"/>
        </w:rPr>
        <w:t xml:space="preserve">Este posibil sa apara scurgeri accidentale </w:t>
      </w:r>
      <w:r w:rsidR="00371334" w:rsidRPr="00577C00">
        <w:rPr>
          <w:rFonts w:eastAsia="SimSun" w:cs="Arial"/>
          <w:sz w:val="24"/>
          <w:szCs w:val="24"/>
          <w:lang w:eastAsia="zh-CN"/>
        </w:rPr>
        <w:t xml:space="preserve">de combustibili sau uleiuri </w:t>
      </w:r>
      <w:r w:rsidRPr="00577C00">
        <w:rPr>
          <w:rFonts w:eastAsia="SimSun" w:cs="Arial"/>
          <w:sz w:val="24"/>
          <w:szCs w:val="24"/>
          <w:lang w:eastAsia="zh-CN"/>
        </w:rPr>
        <w:t xml:space="preserve">provenite de la </w:t>
      </w:r>
      <w:r w:rsidR="00251662" w:rsidRPr="00577C00">
        <w:rPr>
          <w:rFonts w:eastAsia="SimSun" w:cs="Arial"/>
          <w:sz w:val="24"/>
          <w:szCs w:val="24"/>
          <w:lang w:eastAsia="zh-CN"/>
        </w:rPr>
        <w:t>autotur</w:t>
      </w:r>
      <w:r w:rsidR="00DA7EC4">
        <w:rPr>
          <w:rFonts w:eastAsia="SimSun" w:cs="Arial"/>
          <w:sz w:val="24"/>
          <w:szCs w:val="24"/>
          <w:lang w:eastAsia="zh-CN"/>
        </w:rPr>
        <w:t>i</w:t>
      </w:r>
      <w:r w:rsidR="00251662" w:rsidRPr="00577C00">
        <w:rPr>
          <w:rFonts w:eastAsia="SimSun" w:cs="Arial"/>
          <w:sz w:val="24"/>
          <w:szCs w:val="24"/>
          <w:lang w:eastAsia="zh-CN"/>
        </w:rPr>
        <w:t xml:space="preserve">smele </w:t>
      </w:r>
      <w:r w:rsidR="00DA7EC4">
        <w:rPr>
          <w:rFonts w:eastAsia="SimSun" w:cs="Arial"/>
          <w:sz w:val="24"/>
          <w:szCs w:val="24"/>
          <w:lang w:eastAsia="zh-CN"/>
        </w:rPr>
        <w:t>turistilor si salariatilor</w:t>
      </w:r>
      <w:r w:rsidR="00371334" w:rsidRPr="00577C00">
        <w:rPr>
          <w:rFonts w:eastAsia="SimSun" w:cs="Arial"/>
          <w:sz w:val="24"/>
          <w:szCs w:val="24"/>
          <w:lang w:eastAsia="zh-CN"/>
        </w:rPr>
        <w:t>, dar probabilitatea de aparitie este foarte mica si cantitatile sunt nesemnificative</w:t>
      </w:r>
      <w:r w:rsidR="00371334" w:rsidRPr="00F617C7">
        <w:rPr>
          <w:rFonts w:eastAsia="SimSun" w:cs="Arial"/>
          <w:lang w:eastAsia="zh-CN"/>
        </w:rPr>
        <w:t>.</w:t>
      </w:r>
    </w:p>
    <w:p w:rsidR="00371334" w:rsidRPr="00405DA1" w:rsidRDefault="00371334" w:rsidP="00274FC4">
      <w:pPr>
        <w:widowControl w:val="0"/>
        <w:kinsoku w:val="0"/>
        <w:overflowPunct w:val="0"/>
        <w:spacing w:before="0" w:after="0" w:line="276" w:lineRule="auto"/>
        <w:ind w:right="25"/>
        <w:contextualSpacing w:val="0"/>
        <w:textAlignment w:val="baseline"/>
        <w:rPr>
          <w:rFonts w:eastAsia="SimSun" w:cs="Arial"/>
          <w:sz w:val="24"/>
          <w:szCs w:val="24"/>
          <w:lang w:eastAsia="zh-CN"/>
        </w:rPr>
      </w:pPr>
      <w:r w:rsidRPr="00405DA1">
        <w:rPr>
          <w:rFonts w:eastAsia="SimSun" w:cs="Arial"/>
          <w:sz w:val="24"/>
          <w:szCs w:val="24"/>
          <w:lang w:eastAsia="zh-CN"/>
        </w:rPr>
        <w:t>Este posibil de asemnea sa apara in cazuri accidentale imprastieri necontrolate de deseuri din mijloacele auto care transporta deseurile colectate</w:t>
      </w:r>
      <w:r w:rsidR="00251662" w:rsidRPr="00405DA1">
        <w:rPr>
          <w:rFonts w:eastAsia="SimSun" w:cs="Arial"/>
          <w:sz w:val="24"/>
          <w:szCs w:val="24"/>
          <w:lang w:eastAsia="zh-CN"/>
        </w:rPr>
        <w:t>.</w:t>
      </w:r>
    </w:p>
    <w:p w:rsidR="001F14D4" w:rsidRDefault="001F14D4" w:rsidP="00274FC4">
      <w:pPr>
        <w:widowControl w:val="0"/>
        <w:kinsoku w:val="0"/>
        <w:overflowPunct w:val="0"/>
        <w:spacing w:before="0" w:after="0" w:line="276" w:lineRule="auto"/>
        <w:ind w:right="25" w:firstLine="0"/>
        <w:contextualSpacing w:val="0"/>
        <w:textAlignment w:val="baseline"/>
        <w:rPr>
          <w:rFonts w:cs="Arial"/>
        </w:rPr>
      </w:pPr>
    </w:p>
    <w:p w:rsidR="0030109F" w:rsidRDefault="0030109F" w:rsidP="00274FC4">
      <w:pPr>
        <w:widowControl w:val="0"/>
        <w:kinsoku w:val="0"/>
        <w:overflowPunct w:val="0"/>
        <w:spacing w:before="0" w:after="0" w:line="276" w:lineRule="auto"/>
        <w:ind w:right="25" w:firstLine="0"/>
        <w:contextualSpacing w:val="0"/>
        <w:textAlignment w:val="baseline"/>
        <w:rPr>
          <w:rFonts w:cs="Arial"/>
        </w:rPr>
      </w:pPr>
    </w:p>
    <w:p w:rsidR="00FE0600" w:rsidRPr="00577C00" w:rsidRDefault="00FE0600" w:rsidP="00274FC4">
      <w:pPr>
        <w:autoSpaceDE w:val="0"/>
        <w:autoSpaceDN w:val="0"/>
        <w:adjustRightInd w:val="0"/>
        <w:spacing w:before="0" w:after="0" w:line="276" w:lineRule="auto"/>
        <w:ind w:firstLine="634"/>
        <w:rPr>
          <w:rFonts w:cs="Arial"/>
          <w:b/>
          <w:bCs/>
          <w:sz w:val="24"/>
          <w:szCs w:val="24"/>
        </w:rPr>
      </w:pPr>
      <w:r w:rsidRPr="00577C00">
        <w:rPr>
          <w:rFonts w:cs="Arial"/>
          <w:b/>
          <w:sz w:val="24"/>
          <w:szCs w:val="24"/>
        </w:rPr>
        <w:t>III.10. 2</w:t>
      </w:r>
      <w:r w:rsidRPr="00577C00">
        <w:rPr>
          <w:rFonts w:cs="Arial"/>
          <w:b/>
          <w:bCs/>
          <w:sz w:val="24"/>
          <w:szCs w:val="24"/>
        </w:rPr>
        <w:t>. Impactul potential asupra aerului</w:t>
      </w:r>
    </w:p>
    <w:p w:rsidR="00FE0600" w:rsidRPr="00577C00" w:rsidRDefault="00FE0600" w:rsidP="001B1B50">
      <w:pPr>
        <w:numPr>
          <w:ilvl w:val="0"/>
          <w:numId w:val="3"/>
        </w:numPr>
        <w:tabs>
          <w:tab w:val="clear" w:pos="352"/>
          <w:tab w:val="num" w:pos="0"/>
          <w:tab w:val="left" w:pos="360"/>
          <w:tab w:val="left" w:pos="810"/>
        </w:tabs>
        <w:autoSpaceDE w:val="0"/>
        <w:autoSpaceDN w:val="0"/>
        <w:adjustRightInd w:val="0"/>
        <w:spacing w:before="0" w:after="0" w:line="276" w:lineRule="auto"/>
        <w:ind w:left="0" w:firstLine="634"/>
        <w:contextualSpacing w:val="0"/>
        <w:rPr>
          <w:rFonts w:cs="Arial"/>
          <w:b/>
          <w:bCs/>
          <w:sz w:val="24"/>
          <w:szCs w:val="24"/>
        </w:rPr>
      </w:pPr>
      <w:r w:rsidRPr="00577C00">
        <w:rPr>
          <w:rFonts w:cs="Arial"/>
          <w:b/>
          <w:bCs/>
          <w:sz w:val="24"/>
          <w:szCs w:val="24"/>
        </w:rPr>
        <w:t>Surse si poluanti generati</w:t>
      </w:r>
    </w:p>
    <w:p w:rsidR="00FE0600" w:rsidRPr="00577C00" w:rsidRDefault="00FE0600" w:rsidP="00274FC4">
      <w:pPr>
        <w:tabs>
          <w:tab w:val="num" w:pos="0"/>
        </w:tabs>
        <w:spacing w:before="0" w:after="0" w:line="276" w:lineRule="auto"/>
        <w:ind w:firstLine="634"/>
        <w:rPr>
          <w:rFonts w:cs="Arial"/>
          <w:sz w:val="24"/>
          <w:szCs w:val="24"/>
        </w:rPr>
      </w:pPr>
      <w:r w:rsidRPr="00577C00">
        <w:rPr>
          <w:rFonts w:cs="Arial"/>
          <w:sz w:val="24"/>
          <w:szCs w:val="24"/>
        </w:rPr>
        <w:t>Pe perioada de execuţie a lucrărilor, sursele de poluare a aerului vor fi diferenţiate funcţie de specificul lucrărilor, şi anume vor fi constituite din:</w:t>
      </w:r>
    </w:p>
    <w:p w:rsidR="00322D0E" w:rsidRPr="00577C00" w:rsidRDefault="00FE0600" w:rsidP="001B1B50">
      <w:pPr>
        <w:numPr>
          <w:ilvl w:val="1"/>
          <w:numId w:val="3"/>
        </w:numPr>
        <w:tabs>
          <w:tab w:val="clear" w:pos="1132"/>
          <w:tab w:val="num" w:pos="0"/>
          <w:tab w:val="num" w:pos="360"/>
        </w:tabs>
        <w:spacing w:before="0" w:after="0" w:line="276" w:lineRule="auto"/>
        <w:ind w:left="0" w:firstLine="630"/>
        <w:rPr>
          <w:rFonts w:cs="Arial"/>
          <w:sz w:val="24"/>
          <w:szCs w:val="24"/>
        </w:rPr>
      </w:pPr>
      <w:r w:rsidRPr="00577C00">
        <w:rPr>
          <w:rFonts w:cs="Arial"/>
          <w:sz w:val="24"/>
          <w:szCs w:val="24"/>
        </w:rPr>
        <w:lastRenderedPageBreak/>
        <w:t xml:space="preserve">emisii de praf din activitatea desfăşurată în cadrul  organizării de şantier, </w:t>
      </w:r>
      <w:r w:rsidR="00322D0E" w:rsidRPr="00577C00">
        <w:rPr>
          <w:rFonts w:cs="Arial"/>
          <w:sz w:val="24"/>
          <w:szCs w:val="24"/>
        </w:rPr>
        <w:t>dar mai ales</w:t>
      </w:r>
      <w:r w:rsidRPr="00577C00">
        <w:rPr>
          <w:rFonts w:cs="Arial"/>
          <w:sz w:val="24"/>
          <w:szCs w:val="24"/>
        </w:rPr>
        <w:t xml:space="preserve"> pe amplasamentul lucrarilor </w:t>
      </w:r>
    </w:p>
    <w:p w:rsidR="00FE0600" w:rsidRPr="00577C00" w:rsidRDefault="00FE0600" w:rsidP="001B1B50">
      <w:pPr>
        <w:numPr>
          <w:ilvl w:val="1"/>
          <w:numId w:val="3"/>
        </w:numPr>
        <w:tabs>
          <w:tab w:val="clear" w:pos="1132"/>
          <w:tab w:val="num" w:pos="0"/>
          <w:tab w:val="num" w:pos="360"/>
        </w:tabs>
        <w:spacing w:before="0" w:after="0" w:line="276" w:lineRule="auto"/>
        <w:ind w:left="0" w:firstLine="630"/>
        <w:rPr>
          <w:rFonts w:cs="Arial"/>
          <w:sz w:val="24"/>
          <w:szCs w:val="24"/>
        </w:rPr>
      </w:pPr>
      <w:r w:rsidRPr="00577C00">
        <w:rPr>
          <w:rFonts w:cs="Arial"/>
          <w:sz w:val="24"/>
          <w:szCs w:val="24"/>
        </w:rPr>
        <w:t xml:space="preserve">emisii de poluanti </w:t>
      </w:r>
      <w:r w:rsidR="000E6D66" w:rsidRPr="00577C00">
        <w:rPr>
          <w:rFonts w:cs="Arial"/>
          <w:sz w:val="24"/>
          <w:szCs w:val="24"/>
        </w:rPr>
        <w:t xml:space="preserve">gazosi </w:t>
      </w:r>
      <w:r w:rsidRPr="00577C00">
        <w:rPr>
          <w:rFonts w:cs="Arial"/>
          <w:sz w:val="24"/>
          <w:szCs w:val="24"/>
        </w:rPr>
        <w:t>de la utilajele utilizate</w:t>
      </w:r>
      <w:r w:rsidR="00BA5EDF" w:rsidRPr="00577C00">
        <w:rPr>
          <w:rFonts w:cs="Arial"/>
          <w:sz w:val="24"/>
          <w:szCs w:val="24"/>
        </w:rPr>
        <w:t>.</w:t>
      </w:r>
    </w:p>
    <w:p w:rsidR="00FE0600" w:rsidRPr="00577C00" w:rsidRDefault="00FE0600" w:rsidP="00274FC4">
      <w:pPr>
        <w:tabs>
          <w:tab w:val="num" w:pos="360"/>
        </w:tabs>
        <w:spacing w:before="0" w:after="0" w:line="276" w:lineRule="auto"/>
        <w:ind w:firstLine="630"/>
        <w:rPr>
          <w:rFonts w:cs="Arial"/>
          <w:sz w:val="24"/>
          <w:szCs w:val="24"/>
        </w:rPr>
      </w:pPr>
      <w:r w:rsidRPr="00577C00">
        <w:rPr>
          <w:rFonts w:cs="Arial"/>
          <w:sz w:val="24"/>
          <w:szCs w:val="24"/>
        </w:rPr>
        <w:t xml:space="preserve">Emisiile din timpul desfăşurării lucrarilor sunt asociate cu manevrarea şi transportul unor materiale, curăţarea terenului, lucrările de construcţie. Emisiile de praf variază adesea în mod substanţial de la o zi la alta, funcţie de operaţiile specifice, condiţiile meteorologice dominante, modul de transport al materialelor. </w:t>
      </w:r>
    </w:p>
    <w:p w:rsidR="00FE0600" w:rsidRPr="00577C00" w:rsidRDefault="00FE0600" w:rsidP="00274FC4">
      <w:pPr>
        <w:tabs>
          <w:tab w:val="num" w:pos="0"/>
        </w:tabs>
        <w:spacing w:before="0" w:after="0" w:line="276" w:lineRule="auto"/>
        <w:ind w:firstLine="630"/>
        <w:rPr>
          <w:rFonts w:cs="Arial"/>
          <w:sz w:val="24"/>
          <w:szCs w:val="24"/>
        </w:rPr>
      </w:pPr>
      <w:r w:rsidRPr="00577C00">
        <w:rPr>
          <w:rFonts w:cs="Arial"/>
          <w:sz w:val="24"/>
          <w:szCs w:val="24"/>
        </w:rPr>
        <w:t xml:space="preserve">Principalii poluanţi care se emană în atmosferă de la motoare sunt monoxidul de carbon, plumbul, oxidul de azot, praf, dioxidul de carbon şi hidrocarburile. Toate acestea vor aduce un aport de poluanţi ai aerului în zona lucrărilor, ca şi pe căile de acces. </w:t>
      </w:r>
    </w:p>
    <w:p w:rsidR="00BB2872" w:rsidRPr="00577C00" w:rsidRDefault="00F824D8" w:rsidP="00274FC4">
      <w:pPr>
        <w:autoSpaceDE w:val="0"/>
        <w:autoSpaceDN w:val="0"/>
        <w:adjustRightInd w:val="0"/>
        <w:spacing w:before="0" w:after="0" w:line="276" w:lineRule="auto"/>
        <w:rPr>
          <w:rFonts w:cs="Arial"/>
          <w:sz w:val="24"/>
          <w:szCs w:val="24"/>
        </w:rPr>
      </w:pPr>
      <w:r w:rsidRPr="00577C00">
        <w:rPr>
          <w:rFonts w:cs="Arial"/>
          <w:sz w:val="24"/>
          <w:szCs w:val="24"/>
        </w:rPr>
        <w:t xml:space="preserve">În timpul exploatării </w:t>
      </w:r>
      <w:r w:rsidR="00BA5EDF" w:rsidRPr="00577C00">
        <w:rPr>
          <w:rFonts w:cs="Arial"/>
          <w:sz w:val="24"/>
          <w:szCs w:val="24"/>
        </w:rPr>
        <w:t>obiectivului</w:t>
      </w:r>
      <w:r w:rsidRPr="00577C00">
        <w:rPr>
          <w:rFonts w:cs="Arial"/>
          <w:sz w:val="24"/>
          <w:szCs w:val="24"/>
        </w:rPr>
        <w:t xml:space="preserve"> se apreciază </w:t>
      </w:r>
      <w:r w:rsidR="00BB2872" w:rsidRPr="00577C00">
        <w:rPr>
          <w:rFonts w:cs="Arial"/>
          <w:sz w:val="24"/>
          <w:szCs w:val="24"/>
        </w:rPr>
        <w:t>ca</w:t>
      </w:r>
      <w:r w:rsidRPr="00577C00">
        <w:rPr>
          <w:rFonts w:cs="Arial"/>
          <w:sz w:val="24"/>
          <w:szCs w:val="24"/>
        </w:rPr>
        <w:t xml:space="preserve"> surse de poluare a aerului</w:t>
      </w:r>
      <w:r w:rsidR="00BB2872" w:rsidRPr="00577C00">
        <w:rPr>
          <w:rFonts w:cs="Arial"/>
          <w:sz w:val="24"/>
          <w:szCs w:val="24"/>
        </w:rPr>
        <w:t>:</w:t>
      </w:r>
    </w:p>
    <w:p w:rsidR="00BB2872" w:rsidRPr="00577C00" w:rsidRDefault="00BB2872" w:rsidP="001B1B50">
      <w:pPr>
        <w:numPr>
          <w:ilvl w:val="1"/>
          <w:numId w:val="3"/>
        </w:numPr>
        <w:tabs>
          <w:tab w:val="clear" w:pos="1132"/>
          <w:tab w:val="num" w:pos="270"/>
        </w:tabs>
        <w:autoSpaceDE w:val="0"/>
        <w:autoSpaceDN w:val="0"/>
        <w:adjustRightInd w:val="0"/>
        <w:spacing w:before="0" w:after="0" w:line="276" w:lineRule="auto"/>
        <w:ind w:left="270" w:hanging="270"/>
        <w:rPr>
          <w:rFonts w:cs="Arial"/>
          <w:sz w:val="24"/>
          <w:szCs w:val="24"/>
        </w:rPr>
      </w:pPr>
      <w:r w:rsidRPr="00577C00">
        <w:rPr>
          <w:rFonts w:cs="Arial"/>
          <w:sz w:val="24"/>
          <w:szCs w:val="24"/>
        </w:rPr>
        <w:t>emisii de poluanti gazosi de la autovehiculele care utilizeaza drumul;</w:t>
      </w:r>
    </w:p>
    <w:p w:rsidR="00BB2872" w:rsidRPr="00577C00" w:rsidRDefault="00BB2872" w:rsidP="001B1B50">
      <w:pPr>
        <w:numPr>
          <w:ilvl w:val="1"/>
          <w:numId w:val="3"/>
        </w:numPr>
        <w:tabs>
          <w:tab w:val="clear" w:pos="1132"/>
          <w:tab w:val="num" w:pos="270"/>
        </w:tabs>
        <w:autoSpaceDE w:val="0"/>
        <w:autoSpaceDN w:val="0"/>
        <w:adjustRightInd w:val="0"/>
        <w:spacing w:before="0" w:after="0" w:line="276" w:lineRule="auto"/>
        <w:ind w:left="270" w:hanging="270"/>
        <w:rPr>
          <w:rFonts w:cs="Arial"/>
          <w:sz w:val="24"/>
          <w:szCs w:val="24"/>
        </w:rPr>
      </w:pPr>
      <w:r w:rsidRPr="00577C00">
        <w:rPr>
          <w:rFonts w:cs="Arial"/>
          <w:sz w:val="24"/>
          <w:szCs w:val="24"/>
        </w:rPr>
        <w:t xml:space="preserve">degajari de mirosuri provenite de la mijloacele auto care transporta deseurile </w:t>
      </w:r>
      <w:r w:rsidR="00697A7C" w:rsidRPr="00577C00">
        <w:rPr>
          <w:rFonts w:cs="Arial"/>
          <w:sz w:val="24"/>
          <w:szCs w:val="24"/>
        </w:rPr>
        <w:t>cplectate</w:t>
      </w:r>
      <w:r w:rsidRPr="00577C00">
        <w:rPr>
          <w:rFonts w:cs="Arial"/>
          <w:sz w:val="24"/>
          <w:szCs w:val="24"/>
        </w:rPr>
        <w:t xml:space="preserve"> si care nu sunt corespunzatoare din punct de vedere al dotarilor tehnice .</w:t>
      </w:r>
    </w:p>
    <w:p w:rsidR="00F824D8" w:rsidRPr="00577C00" w:rsidRDefault="00F824D8" w:rsidP="00274FC4">
      <w:pPr>
        <w:autoSpaceDE w:val="0"/>
        <w:autoSpaceDN w:val="0"/>
        <w:adjustRightInd w:val="0"/>
        <w:spacing w:before="0" w:after="0" w:line="276" w:lineRule="auto"/>
        <w:rPr>
          <w:rFonts w:cs="Arial"/>
          <w:b/>
          <w:bCs/>
          <w:color w:val="FF0000"/>
          <w:sz w:val="24"/>
          <w:szCs w:val="24"/>
        </w:rPr>
      </w:pPr>
    </w:p>
    <w:p w:rsidR="00FE0600" w:rsidRPr="00577C00" w:rsidRDefault="00FE0600" w:rsidP="001B1B50">
      <w:pPr>
        <w:numPr>
          <w:ilvl w:val="0"/>
          <w:numId w:val="3"/>
        </w:numPr>
        <w:tabs>
          <w:tab w:val="clear" w:pos="352"/>
          <w:tab w:val="num" w:pos="0"/>
          <w:tab w:val="left" w:pos="360"/>
          <w:tab w:val="left" w:pos="900"/>
        </w:tabs>
        <w:autoSpaceDE w:val="0"/>
        <w:autoSpaceDN w:val="0"/>
        <w:adjustRightInd w:val="0"/>
        <w:spacing w:before="0" w:after="0" w:line="276" w:lineRule="auto"/>
        <w:ind w:left="0" w:firstLine="630"/>
        <w:contextualSpacing w:val="0"/>
        <w:rPr>
          <w:rFonts w:cs="Arial"/>
          <w:b/>
          <w:bCs/>
          <w:sz w:val="24"/>
          <w:szCs w:val="24"/>
        </w:rPr>
      </w:pPr>
      <w:r w:rsidRPr="00577C00">
        <w:rPr>
          <w:rFonts w:cs="Arial"/>
          <w:b/>
          <w:bCs/>
          <w:sz w:val="24"/>
          <w:szCs w:val="24"/>
        </w:rPr>
        <w:t>Impactul asupra aerului</w:t>
      </w:r>
    </w:p>
    <w:p w:rsidR="00FE0600" w:rsidRPr="00140FF8" w:rsidRDefault="00FE0600" w:rsidP="00274FC4">
      <w:pPr>
        <w:tabs>
          <w:tab w:val="num" w:pos="0"/>
        </w:tabs>
        <w:autoSpaceDE w:val="0"/>
        <w:autoSpaceDN w:val="0"/>
        <w:adjustRightInd w:val="0"/>
        <w:spacing w:before="0" w:after="0" w:line="276" w:lineRule="auto"/>
        <w:ind w:firstLine="630"/>
        <w:rPr>
          <w:rFonts w:cs="Arial"/>
          <w:sz w:val="24"/>
          <w:szCs w:val="24"/>
        </w:rPr>
      </w:pPr>
      <w:r w:rsidRPr="00140FF8">
        <w:rPr>
          <w:rFonts w:cs="Arial"/>
          <w:sz w:val="24"/>
          <w:szCs w:val="24"/>
        </w:rPr>
        <w:t xml:space="preserve">Emisia de poluanti </w:t>
      </w:r>
      <w:r w:rsidR="00F824D8" w:rsidRPr="00140FF8">
        <w:rPr>
          <w:rFonts w:cs="Arial"/>
          <w:sz w:val="24"/>
          <w:szCs w:val="24"/>
        </w:rPr>
        <w:t xml:space="preserve">pe durata executiei lucrarilor </w:t>
      </w:r>
      <w:r w:rsidRPr="00140FF8">
        <w:rPr>
          <w:rFonts w:cs="Arial"/>
          <w:sz w:val="24"/>
          <w:szCs w:val="24"/>
        </w:rPr>
        <w:t xml:space="preserve">va fi limitata în timp pentru un amplasament dat. </w:t>
      </w:r>
    </w:p>
    <w:p w:rsidR="00FE0600" w:rsidRPr="00140FF8" w:rsidRDefault="00FE0600" w:rsidP="00274FC4">
      <w:pPr>
        <w:tabs>
          <w:tab w:val="num" w:pos="0"/>
        </w:tabs>
        <w:spacing w:before="0" w:after="0" w:line="276" w:lineRule="auto"/>
        <w:ind w:firstLine="630"/>
        <w:rPr>
          <w:rFonts w:cs="Arial"/>
          <w:sz w:val="24"/>
          <w:szCs w:val="24"/>
        </w:rPr>
      </w:pPr>
      <w:r w:rsidRPr="00140FF8">
        <w:rPr>
          <w:rFonts w:cs="Arial"/>
          <w:sz w:val="24"/>
          <w:szCs w:val="24"/>
        </w:rPr>
        <w:t>Amplitudinea impactului generat de emisiile de noxe este redusa, pentru ca se va impune constructorului sa utilizeze utilaje nepoluante, cu emisii reduse de poluanti gazosi si cu un control riguros al starii tehnice a tuturor echipamentelor de lucru.</w:t>
      </w:r>
    </w:p>
    <w:p w:rsidR="00FE0600" w:rsidRPr="00140FF8" w:rsidRDefault="00FE0600" w:rsidP="00274FC4">
      <w:pPr>
        <w:tabs>
          <w:tab w:val="num" w:pos="0"/>
        </w:tabs>
        <w:autoSpaceDE w:val="0"/>
        <w:autoSpaceDN w:val="0"/>
        <w:adjustRightInd w:val="0"/>
        <w:spacing w:before="0" w:after="0" w:line="276" w:lineRule="auto"/>
        <w:ind w:firstLine="630"/>
        <w:rPr>
          <w:rFonts w:cs="Arial"/>
          <w:sz w:val="24"/>
          <w:szCs w:val="24"/>
        </w:rPr>
      </w:pPr>
      <w:r w:rsidRPr="00140FF8">
        <w:rPr>
          <w:rFonts w:cs="Arial"/>
          <w:sz w:val="24"/>
          <w:szCs w:val="24"/>
        </w:rPr>
        <w:t>Se apreciaza ca lucrările desfăşurate în perioada de execuţie a obiectivului au un impact redus asupra calităţii atmosferei din zonele de lucru şi din zonele adiacente acestora.</w:t>
      </w:r>
    </w:p>
    <w:p w:rsidR="00154683" w:rsidRPr="00140FF8" w:rsidRDefault="00154683" w:rsidP="00274FC4">
      <w:pPr>
        <w:tabs>
          <w:tab w:val="num" w:pos="0"/>
        </w:tabs>
        <w:autoSpaceDE w:val="0"/>
        <w:autoSpaceDN w:val="0"/>
        <w:adjustRightInd w:val="0"/>
        <w:spacing w:before="0" w:after="0" w:line="276" w:lineRule="auto"/>
        <w:ind w:firstLine="630"/>
        <w:rPr>
          <w:rFonts w:cs="Arial"/>
          <w:color w:val="FF0000"/>
          <w:sz w:val="24"/>
          <w:szCs w:val="24"/>
        </w:rPr>
      </w:pPr>
    </w:p>
    <w:p w:rsidR="00750028" w:rsidRPr="00140FF8" w:rsidRDefault="00750028" w:rsidP="00274FC4">
      <w:pPr>
        <w:tabs>
          <w:tab w:val="num" w:pos="0"/>
        </w:tabs>
        <w:autoSpaceDE w:val="0"/>
        <w:autoSpaceDN w:val="0"/>
        <w:adjustRightInd w:val="0"/>
        <w:spacing w:before="0" w:after="0" w:line="276" w:lineRule="auto"/>
        <w:ind w:firstLine="630"/>
        <w:rPr>
          <w:rFonts w:cs="Arial"/>
          <w:sz w:val="24"/>
          <w:szCs w:val="24"/>
        </w:rPr>
      </w:pPr>
      <w:r w:rsidRPr="00140FF8">
        <w:rPr>
          <w:rFonts w:cs="Arial"/>
          <w:sz w:val="24"/>
          <w:szCs w:val="24"/>
        </w:rPr>
        <w:t xml:space="preserve">Pentru perioada de exploatare a obiectivului, impactul asupra aerului va fi </w:t>
      </w:r>
      <w:r w:rsidR="00154683" w:rsidRPr="00140FF8">
        <w:rPr>
          <w:rFonts w:cs="Arial"/>
          <w:sz w:val="24"/>
          <w:szCs w:val="24"/>
        </w:rPr>
        <w:t>determinat de intensitatea traficului desfasurat pe drum</w:t>
      </w:r>
      <w:r w:rsidR="00697A7C" w:rsidRPr="00140FF8">
        <w:rPr>
          <w:rFonts w:cs="Arial"/>
          <w:sz w:val="24"/>
          <w:szCs w:val="24"/>
        </w:rPr>
        <w:t xml:space="preserve"> de acces la imobil</w:t>
      </w:r>
      <w:r w:rsidR="00154683" w:rsidRPr="00140FF8">
        <w:rPr>
          <w:rFonts w:cs="Arial"/>
          <w:sz w:val="24"/>
          <w:szCs w:val="24"/>
        </w:rPr>
        <w:t>. Se apreciaza un impact de amplitudine redusa, avand in vedere ca traficul nu este intens, iar activitatea de transport a deseurilor este reglementata si desfasurata numai cu conditia indeplinirii tuturor masurilor impuse de legislatia in domeniul protectiei mediului.</w:t>
      </w:r>
    </w:p>
    <w:p w:rsidR="00BA5EDF" w:rsidRPr="004C0C44" w:rsidRDefault="00BA5EDF" w:rsidP="00274FC4">
      <w:pPr>
        <w:tabs>
          <w:tab w:val="num" w:pos="0"/>
        </w:tabs>
        <w:autoSpaceDE w:val="0"/>
        <w:autoSpaceDN w:val="0"/>
        <w:adjustRightInd w:val="0"/>
        <w:spacing w:before="0" w:after="0" w:line="276" w:lineRule="auto"/>
        <w:ind w:firstLine="630"/>
        <w:rPr>
          <w:rFonts w:cs="Arial"/>
          <w:color w:val="FF0000"/>
        </w:rPr>
      </w:pPr>
    </w:p>
    <w:p w:rsidR="00FE0600" w:rsidRPr="00140FF8" w:rsidRDefault="00FE0600" w:rsidP="00274FC4">
      <w:pPr>
        <w:spacing w:before="0" w:after="0" w:line="276" w:lineRule="auto"/>
        <w:ind w:firstLine="630"/>
        <w:jc w:val="left"/>
        <w:rPr>
          <w:rFonts w:cs="Arial"/>
          <w:b/>
          <w:bCs/>
          <w:sz w:val="24"/>
          <w:szCs w:val="24"/>
        </w:rPr>
      </w:pPr>
      <w:r w:rsidRPr="00140FF8">
        <w:rPr>
          <w:rFonts w:cs="Arial"/>
          <w:b/>
          <w:sz w:val="24"/>
          <w:szCs w:val="24"/>
        </w:rPr>
        <w:t>III.10.3</w:t>
      </w:r>
      <w:r w:rsidRPr="00140FF8">
        <w:rPr>
          <w:rFonts w:cs="Arial"/>
          <w:b/>
          <w:bCs/>
          <w:sz w:val="24"/>
          <w:szCs w:val="24"/>
        </w:rPr>
        <w:t>. Zgomot si vibratii</w:t>
      </w:r>
    </w:p>
    <w:p w:rsidR="00FE0600" w:rsidRPr="00140FF8" w:rsidRDefault="00FE0600" w:rsidP="001B1B50">
      <w:pPr>
        <w:numPr>
          <w:ilvl w:val="0"/>
          <w:numId w:val="3"/>
        </w:numPr>
        <w:tabs>
          <w:tab w:val="left" w:pos="1080"/>
        </w:tabs>
        <w:autoSpaceDE w:val="0"/>
        <w:autoSpaceDN w:val="0"/>
        <w:adjustRightInd w:val="0"/>
        <w:spacing w:before="0" w:after="0" w:line="276" w:lineRule="auto"/>
        <w:ind w:left="0" w:firstLine="630"/>
        <w:contextualSpacing w:val="0"/>
        <w:rPr>
          <w:rFonts w:cs="Arial"/>
          <w:b/>
          <w:bCs/>
          <w:sz w:val="24"/>
          <w:szCs w:val="24"/>
        </w:rPr>
      </w:pPr>
      <w:r w:rsidRPr="00140FF8">
        <w:rPr>
          <w:rFonts w:cs="Arial"/>
          <w:b/>
          <w:bCs/>
          <w:sz w:val="24"/>
          <w:szCs w:val="24"/>
        </w:rPr>
        <w:t>Surse de zgomot si vibratii</w:t>
      </w:r>
    </w:p>
    <w:p w:rsidR="00BA5EDF" w:rsidRPr="00140FF8" w:rsidRDefault="00BA5EDF" w:rsidP="00274FC4">
      <w:pPr>
        <w:autoSpaceDE w:val="0"/>
        <w:autoSpaceDN w:val="0"/>
        <w:adjustRightInd w:val="0"/>
        <w:spacing w:before="0" w:after="0" w:line="276" w:lineRule="auto"/>
        <w:ind w:firstLine="630"/>
        <w:rPr>
          <w:rFonts w:cs="Arial"/>
          <w:bCs/>
          <w:sz w:val="24"/>
          <w:szCs w:val="24"/>
        </w:rPr>
      </w:pPr>
      <w:r w:rsidRPr="00140FF8">
        <w:rPr>
          <w:rFonts w:cs="Arial"/>
          <w:bCs/>
          <w:sz w:val="24"/>
          <w:szCs w:val="24"/>
        </w:rPr>
        <w:t>In perioada de executie a lucrarilor sursele de zgomot si vibratii sunt localizate astfel:</w:t>
      </w:r>
    </w:p>
    <w:p w:rsidR="00BA5EDF" w:rsidRPr="00140FF8" w:rsidRDefault="00BA5EDF" w:rsidP="00274FC4">
      <w:pPr>
        <w:autoSpaceDE w:val="0"/>
        <w:autoSpaceDN w:val="0"/>
        <w:adjustRightInd w:val="0"/>
        <w:spacing w:before="0" w:after="0" w:line="276" w:lineRule="auto"/>
        <w:ind w:firstLine="630"/>
        <w:rPr>
          <w:rFonts w:cs="Arial"/>
          <w:bCs/>
          <w:sz w:val="24"/>
          <w:szCs w:val="24"/>
        </w:rPr>
      </w:pPr>
      <w:r w:rsidRPr="00140FF8">
        <w:rPr>
          <w:rFonts w:cs="Arial"/>
          <w:bCs/>
          <w:sz w:val="24"/>
          <w:szCs w:val="24"/>
        </w:rPr>
        <w:t>-</w:t>
      </w:r>
      <w:r w:rsidRPr="00140FF8">
        <w:rPr>
          <w:rFonts w:cs="Arial"/>
          <w:bCs/>
          <w:sz w:val="24"/>
          <w:szCs w:val="24"/>
        </w:rPr>
        <w:tab/>
        <w:t>In zona de lucru zgomotul este produs de functionarea utilajelor specifice lucrarilor (</w:t>
      </w:r>
      <w:r w:rsidR="00DA7EC4">
        <w:rPr>
          <w:rFonts w:cs="Arial"/>
          <w:bCs/>
          <w:sz w:val="24"/>
          <w:szCs w:val="24"/>
        </w:rPr>
        <w:t>structura rezistenta, arhitectura</w:t>
      </w:r>
      <w:r w:rsidRPr="00140FF8">
        <w:rPr>
          <w:rFonts w:cs="Arial"/>
          <w:bCs/>
          <w:sz w:val="24"/>
          <w:szCs w:val="24"/>
        </w:rPr>
        <w:t xml:space="preserve"> etc) la care se adauga aprovizionarea cu materiale.</w:t>
      </w:r>
    </w:p>
    <w:p w:rsidR="00BA5EDF" w:rsidRPr="00140FF8" w:rsidRDefault="00BA5EDF" w:rsidP="00274FC4">
      <w:pPr>
        <w:autoSpaceDE w:val="0"/>
        <w:autoSpaceDN w:val="0"/>
        <w:adjustRightInd w:val="0"/>
        <w:spacing w:before="0" w:after="0" w:line="276" w:lineRule="auto"/>
        <w:ind w:firstLine="630"/>
        <w:rPr>
          <w:rFonts w:cs="Arial"/>
          <w:bCs/>
          <w:sz w:val="24"/>
          <w:szCs w:val="24"/>
        </w:rPr>
      </w:pPr>
      <w:r w:rsidRPr="00140FF8">
        <w:rPr>
          <w:rFonts w:cs="Arial"/>
          <w:bCs/>
          <w:sz w:val="24"/>
          <w:szCs w:val="24"/>
        </w:rPr>
        <w:t>-</w:t>
      </w:r>
      <w:r w:rsidRPr="00140FF8">
        <w:rPr>
          <w:rFonts w:cs="Arial"/>
          <w:bCs/>
          <w:sz w:val="24"/>
          <w:szCs w:val="24"/>
        </w:rPr>
        <w:tab/>
        <w:t>pe trasele din santier si in afara lui, zgomotul este produs de circulatia autovehiculelor care transporta materiale necesare executiei lucrarii.</w:t>
      </w:r>
    </w:p>
    <w:p w:rsidR="00BA5EDF" w:rsidRPr="00140FF8" w:rsidRDefault="00BA5EDF" w:rsidP="00274FC4">
      <w:pPr>
        <w:autoSpaceDE w:val="0"/>
        <w:autoSpaceDN w:val="0"/>
        <w:adjustRightInd w:val="0"/>
        <w:spacing w:before="0" w:after="0" w:line="276" w:lineRule="auto"/>
        <w:ind w:firstLine="630"/>
        <w:rPr>
          <w:rFonts w:cs="Arial"/>
          <w:bCs/>
          <w:sz w:val="24"/>
          <w:szCs w:val="24"/>
        </w:rPr>
      </w:pPr>
      <w:r w:rsidRPr="00140FF8">
        <w:rPr>
          <w:rFonts w:cs="Arial"/>
          <w:bCs/>
          <w:sz w:val="24"/>
          <w:szCs w:val="24"/>
        </w:rPr>
        <w:t>Conditiile de propagare depind in primul rand de natura utilajelor, dar si de factori externi suplimentari (absorbtia undelor acustice/vibratiilor de catre sol, cladiri sau vegetatia existenta, viteza si directia vantului, topografia terenului s.a).</w:t>
      </w:r>
    </w:p>
    <w:p w:rsidR="00BA5EDF" w:rsidRPr="00140FF8" w:rsidRDefault="00BA5EDF" w:rsidP="00274FC4">
      <w:pPr>
        <w:autoSpaceDE w:val="0"/>
        <w:autoSpaceDN w:val="0"/>
        <w:adjustRightInd w:val="0"/>
        <w:spacing w:before="0" w:after="0" w:line="276" w:lineRule="auto"/>
        <w:ind w:firstLine="630"/>
        <w:rPr>
          <w:rFonts w:cs="Arial"/>
          <w:bCs/>
          <w:sz w:val="24"/>
          <w:szCs w:val="24"/>
        </w:rPr>
      </w:pPr>
      <w:r w:rsidRPr="00140FF8">
        <w:rPr>
          <w:rFonts w:cs="Arial"/>
          <w:bCs/>
          <w:sz w:val="24"/>
          <w:szCs w:val="24"/>
        </w:rPr>
        <w:t>Intensitatea emisiei fonice scade proportional cu cresterea distantei fata de sursa, cu gradul de denivelare a terenului, cu gradul de ocupare a terenului cu vegetatie si cu starea atmosferica.</w:t>
      </w:r>
    </w:p>
    <w:p w:rsidR="00BA5EDF" w:rsidRPr="00140FF8" w:rsidRDefault="00BA5EDF" w:rsidP="00274FC4">
      <w:pPr>
        <w:autoSpaceDE w:val="0"/>
        <w:autoSpaceDN w:val="0"/>
        <w:adjustRightInd w:val="0"/>
        <w:spacing w:before="0" w:after="0" w:line="276" w:lineRule="auto"/>
        <w:ind w:firstLine="630"/>
        <w:rPr>
          <w:rFonts w:cs="Arial"/>
          <w:bCs/>
          <w:sz w:val="24"/>
          <w:szCs w:val="24"/>
        </w:rPr>
      </w:pPr>
      <w:r w:rsidRPr="00140FF8">
        <w:rPr>
          <w:rFonts w:cs="Arial"/>
          <w:bCs/>
          <w:sz w:val="24"/>
          <w:szCs w:val="24"/>
        </w:rPr>
        <w:lastRenderedPageBreak/>
        <w:t xml:space="preserve">In faza de operare activitatea desfasurata nu constituie sursa </w:t>
      </w:r>
      <w:r w:rsidR="006B5883" w:rsidRPr="00140FF8">
        <w:rPr>
          <w:rFonts w:cs="Arial"/>
          <w:bCs/>
          <w:sz w:val="24"/>
          <w:szCs w:val="24"/>
        </w:rPr>
        <w:t xml:space="preserve">semnificativa </w:t>
      </w:r>
      <w:r w:rsidRPr="00140FF8">
        <w:rPr>
          <w:rFonts w:cs="Arial"/>
          <w:bCs/>
          <w:sz w:val="24"/>
          <w:szCs w:val="24"/>
        </w:rPr>
        <w:t>de poluare sonora.</w:t>
      </w:r>
    </w:p>
    <w:p w:rsidR="006B5883" w:rsidRPr="00140FF8" w:rsidRDefault="00BA5EDF" w:rsidP="00274FC4">
      <w:pPr>
        <w:autoSpaceDE w:val="0"/>
        <w:autoSpaceDN w:val="0"/>
        <w:adjustRightInd w:val="0"/>
        <w:spacing w:before="0" w:after="0" w:line="276" w:lineRule="auto"/>
        <w:ind w:firstLine="630"/>
        <w:rPr>
          <w:rFonts w:cs="Arial"/>
          <w:bCs/>
          <w:sz w:val="24"/>
          <w:szCs w:val="24"/>
        </w:rPr>
      </w:pPr>
      <w:r w:rsidRPr="00140FF8">
        <w:rPr>
          <w:rFonts w:cs="Arial"/>
          <w:bCs/>
          <w:sz w:val="24"/>
          <w:szCs w:val="24"/>
        </w:rPr>
        <w:t xml:space="preserve">Eventualele surse </w:t>
      </w:r>
      <w:r w:rsidR="006B5883" w:rsidRPr="00140FF8">
        <w:rPr>
          <w:rFonts w:cs="Arial"/>
          <w:bCs/>
          <w:sz w:val="24"/>
          <w:szCs w:val="24"/>
        </w:rPr>
        <w:t xml:space="preserve">minore </w:t>
      </w:r>
      <w:r w:rsidRPr="00140FF8">
        <w:rPr>
          <w:rFonts w:cs="Arial"/>
          <w:bCs/>
          <w:sz w:val="24"/>
          <w:szCs w:val="24"/>
        </w:rPr>
        <w:t>de poluare sonora pe perioad</w:t>
      </w:r>
      <w:r w:rsidR="006B5883" w:rsidRPr="00140FF8">
        <w:rPr>
          <w:rFonts w:cs="Arial"/>
          <w:bCs/>
          <w:sz w:val="24"/>
          <w:szCs w:val="24"/>
        </w:rPr>
        <w:t xml:space="preserve">a de operare a investitiei au o probabilitate mica de aparitie si sunt </w:t>
      </w:r>
      <w:r w:rsidRPr="00140FF8">
        <w:rPr>
          <w:rFonts w:cs="Arial"/>
          <w:bCs/>
          <w:sz w:val="24"/>
          <w:szCs w:val="24"/>
        </w:rPr>
        <w:t>reprezentate de</w:t>
      </w:r>
      <w:r w:rsidR="006B5883" w:rsidRPr="00140FF8">
        <w:rPr>
          <w:rFonts w:cs="Arial"/>
          <w:bCs/>
          <w:sz w:val="24"/>
          <w:szCs w:val="24"/>
        </w:rPr>
        <w:t>:</w:t>
      </w:r>
    </w:p>
    <w:p w:rsidR="00274FC4" w:rsidRPr="00140FF8" w:rsidRDefault="006B5883" w:rsidP="00274FC4">
      <w:pPr>
        <w:autoSpaceDE w:val="0"/>
        <w:autoSpaceDN w:val="0"/>
        <w:adjustRightInd w:val="0"/>
        <w:spacing w:before="0" w:after="0" w:line="276" w:lineRule="auto"/>
        <w:ind w:firstLine="630"/>
        <w:rPr>
          <w:rFonts w:cs="Arial"/>
          <w:bCs/>
          <w:sz w:val="24"/>
          <w:szCs w:val="24"/>
        </w:rPr>
      </w:pPr>
      <w:r w:rsidRPr="00140FF8">
        <w:rPr>
          <w:rFonts w:cs="Arial"/>
          <w:bCs/>
          <w:sz w:val="24"/>
          <w:szCs w:val="24"/>
        </w:rPr>
        <w:t>-</w:t>
      </w:r>
      <w:r w:rsidR="00BA5EDF" w:rsidRPr="00140FF8">
        <w:rPr>
          <w:rFonts w:cs="Arial"/>
          <w:bCs/>
          <w:sz w:val="24"/>
          <w:szCs w:val="24"/>
        </w:rPr>
        <w:t xml:space="preserve"> lucrari de reparatii si intretinere </w:t>
      </w:r>
      <w:r w:rsidRPr="00140FF8">
        <w:rPr>
          <w:rFonts w:cs="Arial"/>
          <w:bCs/>
          <w:sz w:val="24"/>
          <w:szCs w:val="24"/>
        </w:rPr>
        <w:t xml:space="preserve">a </w:t>
      </w:r>
      <w:r w:rsidR="00697A7C" w:rsidRPr="00140FF8">
        <w:rPr>
          <w:rFonts w:cs="Arial"/>
          <w:bCs/>
          <w:sz w:val="24"/>
          <w:szCs w:val="24"/>
        </w:rPr>
        <w:t>imobilului</w:t>
      </w:r>
      <w:r w:rsidRPr="00140FF8">
        <w:rPr>
          <w:rFonts w:cs="Arial"/>
          <w:bCs/>
          <w:sz w:val="24"/>
          <w:szCs w:val="24"/>
        </w:rPr>
        <w:t xml:space="preserve"> </w:t>
      </w:r>
    </w:p>
    <w:p w:rsidR="006B5883" w:rsidRPr="00140FF8" w:rsidRDefault="006B5883" w:rsidP="00274FC4">
      <w:pPr>
        <w:autoSpaceDE w:val="0"/>
        <w:autoSpaceDN w:val="0"/>
        <w:adjustRightInd w:val="0"/>
        <w:spacing w:before="0" w:after="0" w:line="276" w:lineRule="auto"/>
        <w:ind w:firstLine="630"/>
        <w:rPr>
          <w:rFonts w:cs="Arial"/>
          <w:bCs/>
          <w:sz w:val="24"/>
          <w:szCs w:val="24"/>
        </w:rPr>
      </w:pPr>
      <w:r w:rsidRPr="00140FF8">
        <w:rPr>
          <w:rFonts w:cs="Arial"/>
          <w:bCs/>
          <w:sz w:val="24"/>
          <w:szCs w:val="24"/>
        </w:rPr>
        <w:t xml:space="preserve">- zgomot produs de autovehiculele care transporta </w:t>
      </w:r>
      <w:r w:rsidR="00697A7C" w:rsidRPr="00140FF8">
        <w:rPr>
          <w:rFonts w:cs="Arial"/>
          <w:bCs/>
          <w:sz w:val="24"/>
          <w:szCs w:val="24"/>
        </w:rPr>
        <w:t>deseurile colectate</w:t>
      </w:r>
      <w:r w:rsidRPr="00140FF8">
        <w:rPr>
          <w:rFonts w:cs="Arial"/>
          <w:bCs/>
          <w:sz w:val="24"/>
          <w:szCs w:val="24"/>
        </w:rPr>
        <w:t xml:space="preserve"> si care nu sunt corespunzatoare din punct de vedere tehnic.</w:t>
      </w:r>
    </w:p>
    <w:p w:rsidR="00BA5EDF" w:rsidRDefault="00BA5EDF" w:rsidP="00274FC4">
      <w:pPr>
        <w:autoSpaceDE w:val="0"/>
        <w:autoSpaceDN w:val="0"/>
        <w:adjustRightInd w:val="0"/>
        <w:spacing w:before="0" w:after="0" w:line="276" w:lineRule="auto"/>
        <w:ind w:firstLine="630"/>
        <w:rPr>
          <w:rFonts w:cs="Arial"/>
          <w:bCs/>
          <w:color w:val="FF0000"/>
          <w:sz w:val="24"/>
          <w:szCs w:val="24"/>
        </w:rPr>
      </w:pPr>
    </w:p>
    <w:p w:rsidR="0013358A" w:rsidRPr="00140FF8" w:rsidRDefault="0013358A" w:rsidP="00274FC4">
      <w:pPr>
        <w:autoSpaceDE w:val="0"/>
        <w:autoSpaceDN w:val="0"/>
        <w:adjustRightInd w:val="0"/>
        <w:spacing w:before="0" w:after="0" w:line="276" w:lineRule="auto"/>
        <w:ind w:firstLine="630"/>
        <w:rPr>
          <w:rFonts w:cs="Arial"/>
          <w:bCs/>
          <w:color w:val="FF0000"/>
          <w:sz w:val="24"/>
          <w:szCs w:val="24"/>
        </w:rPr>
      </w:pPr>
    </w:p>
    <w:p w:rsidR="00FE0600" w:rsidRPr="00140FF8" w:rsidRDefault="00FE0600" w:rsidP="001B1B50">
      <w:pPr>
        <w:numPr>
          <w:ilvl w:val="0"/>
          <w:numId w:val="3"/>
        </w:numPr>
        <w:tabs>
          <w:tab w:val="left" w:pos="990"/>
        </w:tabs>
        <w:autoSpaceDE w:val="0"/>
        <w:autoSpaceDN w:val="0"/>
        <w:adjustRightInd w:val="0"/>
        <w:spacing w:before="0" w:after="0" w:line="276" w:lineRule="auto"/>
        <w:ind w:left="0" w:firstLine="630"/>
        <w:contextualSpacing w:val="0"/>
        <w:rPr>
          <w:rFonts w:cs="Arial"/>
          <w:b/>
          <w:bCs/>
          <w:sz w:val="24"/>
          <w:szCs w:val="24"/>
        </w:rPr>
      </w:pPr>
      <w:r w:rsidRPr="00140FF8">
        <w:rPr>
          <w:rFonts w:cs="Arial"/>
          <w:b/>
          <w:bCs/>
          <w:sz w:val="24"/>
          <w:szCs w:val="24"/>
        </w:rPr>
        <w:t xml:space="preserve">Impactul potential </w:t>
      </w:r>
    </w:p>
    <w:p w:rsidR="00FE0600" w:rsidRPr="00140FF8" w:rsidRDefault="00FE0600" w:rsidP="00274FC4">
      <w:pPr>
        <w:spacing w:before="0" w:after="0" w:line="276" w:lineRule="auto"/>
        <w:ind w:firstLine="630"/>
        <w:rPr>
          <w:rFonts w:cs="Arial"/>
          <w:sz w:val="24"/>
          <w:szCs w:val="24"/>
        </w:rPr>
      </w:pPr>
      <w:r w:rsidRPr="00140FF8">
        <w:rPr>
          <w:rFonts w:cs="Arial"/>
          <w:sz w:val="24"/>
          <w:szCs w:val="24"/>
        </w:rPr>
        <w:t xml:space="preserve">Pe baza datelor privind puterile acustice asociate utilajelor, se estimează că în şantier vor exista nivele de zgomot de până la </w:t>
      </w:r>
      <w:r w:rsidR="00BA5EDF" w:rsidRPr="00140FF8">
        <w:rPr>
          <w:rFonts w:cs="Arial"/>
          <w:sz w:val="24"/>
          <w:szCs w:val="24"/>
        </w:rPr>
        <w:t>85</w:t>
      </w:r>
      <w:r w:rsidRPr="00140FF8">
        <w:rPr>
          <w:rFonts w:cs="Arial"/>
          <w:sz w:val="24"/>
          <w:szCs w:val="24"/>
        </w:rPr>
        <w:t xml:space="preserve"> dB (A) pentru anumite intervale de timp. </w:t>
      </w:r>
    </w:p>
    <w:p w:rsidR="00BA5EDF" w:rsidRPr="00140FF8" w:rsidRDefault="00BA5EDF" w:rsidP="00274FC4">
      <w:pPr>
        <w:autoSpaceDE w:val="0"/>
        <w:autoSpaceDN w:val="0"/>
        <w:adjustRightInd w:val="0"/>
        <w:spacing w:before="0" w:after="0" w:line="276" w:lineRule="auto"/>
        <w:ind w:firstLine="630"/>
        <w:rPr>
          <w:rFonts w:cs="Arial"/>
          <w:sz w:val="24"/>
          <w:szCs w:val="24"/>
        </w:rPr>
      </w:pPr>
      <w:r w:rsidRPr="00140FF8">
        <w:rPr>
          <w:rFonts w:cs="Arial"/>
          <w:sz w:val="24"/>
          <w:szCs w:val="24"/>
        </w:rPr>
        <w:t>De asemenea nivelul de zgomot se va incadra in limitele stabilite prin Ordinul 10009/1988 si Ordinul 536/1997, iar valorile limita de expunere la zgomot vor fi in concordanta cu cele prevazute de HG 493/2006 privind cerintele minime de securitate si sanatate referitoare la expunerea la zgomot.</w:t>
      </w:r>
    </w:p>
    <w:p w:rsidR="00FE0600" w:rsidRPr="00140FF8" w:rsidRDefault="00BA5EDF" w:rsidP="00274FC4">
      <w:pPr>
        <w:autoSpaceDE w:val="0"/>
        <w:autoSpaceDN w:val="0"/>
        <w:adjustRightInd w:val="0"/>
        <w:spacing w:before="0" w:after="0" w:line="276" w:lineRule="auto"/>
        <w:ind w:firstLine="630"/>
        <w:rPr>
          <w:rFonts w:cs="Arial"/>
          <w:sz w:val="24"/>
          <w:szCs w:val="24"/>
        </w:rPr>
      </w:pPr>
      <w:r w:rsidRPr="00140FF8">
        <w:rPr>
          <w:rFonts w:cs="Arial"/>
          <w:sz w:val="24"/>
          <w:szCs w:val="24"/>
        </w:rPr>
        <w:t>Valorile limita de expunere la vibratii vor fi cele prevazute de HG 1876/2005 privind cerintele minime de securitate si sanatate la expunerea lucratorilor la riscurile generate de vibratii.</w:t>
      </w:r>
    </w:p>
    <w:p w:rsidR="00FE0600" w:rsidRPr="00140FF8" w:rsidRDefault="00FE0600" w:rsidP="00274FC4">
      <w:pPr>
        <w:autoSpaceDE w:val="0"/>
        <w:autoSpaceDN w:val="0"/>
        <w:adjustRightInd w:val="0"/>
        <w:spacing w:before="0" w:after="0" w:line="276" w:lineRule="auto"/>
        <w:ind w:firstLine="630"/>
        <w:rPr>
          <w:rFonts w:cs="Arial"/>
          <w:bCs/>
          <w:sz w:val="24"/>
          <w:szCs w:val="24"/>
        </w:rPr>
      </w:pPr>
      <w:r w:rsidRPr="00140FF8">
        <w:rPr>
          <w:rFonts w:cs="Arial"/>
          <w:sz w:val="24"/>
          <w:szCs w:val="24"/>
        </w:rPr>
        <w:t>Având în vedere acest lucru s-a estimat ca</w:t>
      </w:r>
      <w:r w:rsidR="006B5883" w:rsidRPr="00140FF8">
        <w:rPr>
          <w:rFonts w:cs="Arial"/>
          <w:sz w:val="24"/>
          <w:szCs w:val="24"/>
        </w:rPr>
        <w:t xml:space="preserve"> in perioada de executie a lucrarilor</w:t>
      </w:r>
      <w:r w:rsidRPr="00140FF8">
        <w:rPr>
          <w:rFonts w:cs="Arial"/>
          <w:sz w:val="24"/>
          <w:szCs w:val="24"/>
        </w:rPr>
        <w:t xml:space="preserve"> impactul produs de sursele de zgomot şi vibraţii va fi </w:t>
      </w:r>
      <w:r w:rsidR="006B5883" w:rsidRPr="00140FF8">
        <w:rPr>
          <w:rFonts w:cs="Arial"/>
          <w:bCs/>
          <w:sz w:val="24"/>
          <w:szCs w:val="24"/>
        </w:rPr>
        <w:t>redus</w:t>
      </w:r>
      <w:r w:rsidRPr="00140FF8">
        <w:rPr>
          <w:rFonts w:cs="Arial"/>
          <w:bCs/>
          <w:sz w:val="24"/>
          <w:szCs w:val="24"/>
        </w:rPr>
        <w:t>.</w:t>
      </w:r>
    </w:p>
    <w:p w:rsidR="006B5883" w:rsidRPr="00140FF8" w:rsidRDefault="006B5883" w:rsidP="00274FC4">
      <w:pPr>
        <w:autoSpaceDE w:val="0"/>
        <w:autoSpaceDN w:val="0"/>
        <w:adjustRightInd w:val="0"/>
        <w:spacing w:before="0" w:after="0" w:line="276" w:lineRule="auto"/>
        <w:ind w:firstLine="630"/>
        <w:rPr>
          <w:rFonts w:cs="Arial"/>
          <w:bCs/>
          <w:sz w:val="24"/>
          <w:szCs w:val="24"/>
        </w:rPr>
      </w:pPr>
      <w:r w:rsidRPr="00140FF8">
        <w:rPr>
          <w:rFonts w:cs="Arial"/>
          <w:bCs/>
          <w:sz w:val="24"/>
          <w:szCs w:val="24"/>
        </w:rPr>
        <w:t>Pentru perioada de exploatare - se estimeaza ca in cazul execu</w:t>
      </w:r>
      <w:r w:rsidR="00736F23" w:rsidRPr="00140FF8">
        <w:rPr>
          <w:rFonts w:cs="Arial"/>
          <w:bCs/>
          <w:sz w:val="24"/>
          <w:szCs w:val="24"/>
        </w:rPr>
        <w:t>ta</w:t>
      </w:r>
      <w:r w:rsidRPr="00140FF8">
        <w:rPr>
          <w:rFonts w:cs="Arial"/>
          <w:bCs/>
          <w:sz w:val="24"/>
          <w:szCs w:val="24"/>
        </w:rPr>
        <w:t>rii unor luc</w:t>
      </w:r>
      <w:r w:rsidR="00736F23" w:rsidRPr="00140FF8">
        <w:rPr>
          <w:rFonts w:cs="Arial"/>
          <w:bCs/>
          <w:sz w:val="24"/>
          <w:szCs w:val="24"/>
        </w:rPr>
        <w:t>r</w:t>
      </w:r>
      <w:r w:rsidRPr="00140FF8">
        <w:rPr>
          <w:rFonts w:cs="Arial"/>
          <w:bCs/>
          <w:sz w:val="24"/>
          <w:szCs w:val="24"/>
        </w:rPr>
        <w:t xml:space="preserve">ari de reparatii ale </w:t>
      </w:r>
      <w:r w:rsidR="00697A7C" w:rsidRPr="00140FF8">
        <w:rPr>
          <w:rFonts w:cs="Arial"/>
          <w:bCs/>
          <w:sz w:val="24"/>
          <w:szCs w:val="24"/>
        </w:rPr>
        <w:t xml:space="preserve">imobilului </w:t>
      </w:r>
      <w:r w:rsidRPr="00140FF8">
        <w:rPr>
          <w:rFonts w:cs="Arial"/>
          <w:bCs/>
          <w:sz w:val="24"/>
          <w:szCs w:val="24"/>
        </w:rPr>
        <w:t>nivelul constant de zgomot realizat va fi mai mic decat cel acceptat pentru incinte industriale (65 dB(A)</w:t>
      </w:r>
      <w:r w:rsidR="00736F23" w:rsidRPr="00140FF8">
        <w:rPr>
          <w:rFonts w:cs="Arial"/>
          <w:bCs/>
          <w:sz w:val="24"/>
          <w:szCs w:val="24"/>
        </w:rPr>
        <w:t>)</w:t>
      </w:r>
      <w:r w:rsidRPr="00140FF8">
        <w:rPr>
          <w:rFonts w:cs="Arial"/>
          <w:bCs/>
          <w:sz w:val="24"/>
          <w:szCs w:val="24"/>
        </w:rPr>
        <w:t>, astfel incat nivelul zgomotului la limita receptorilor sensibili nu va  produce disconfort. Avand in vedere si frecventa foarte mica de aparitie, impactul poate fi considerat nesemnificativ</w:t>
      </w:r>
      <w:r w:rsidR="002A45EE" w:rsidRPr="00140FF8">
        <w:rPr>
          <w:rFonts w:cs="Arial"/>
          <w:bCs/>
          <w:sz w:val="24"/>
          <w:szCs w:val="24"/>
        </w:rPr>
        <w:t>.</w:t>
      </w:r>
    </w:p>
    <w:p w:rsidR="00403426" w:rsidRDefault="00403426" w:rsidP="00274FC4">
      <w:pPr>
        <w:autoSpaceDE w:val="0"/>
        <w:autoSpaceDN w:val="0"/>
        <w:adjustRightInd w:val="0"/>
        <w:spacing w:before="0" w:after="0" w:line="276" w:lineRule="auto"/>
        <w:ind w:firstLine="630"/>
        <w:rPr>
          <w:rFonts w:cs="Arial"/>
          <w:b/>
        </w:rPr>
      </w:pPr>
    </w:p>
    <w:p w:rsidR="000B1F94" w:rsidRPr="006B5883" w:rsidRDefault="000B1F94" w:rsidP="00274FC4">
      <w:pPr>
        <w:autoSpaceDE w:val="0"/>
        <w:autoSpaceDN w:val="0"/>
        <w:adjustRightInd w:val="0"/>
        <w:spacing w:before="0" w:after="0" w:line="276" w:lineRule="auto"/>
        <w:ind w:firstLine="630"/>
        <w:rPr>
          <w:rFonts w:cs="Arial"/>
          <w:b/>
        </w:rPr>
      </w:pPr>
    </w:p>
    <w:p w:rsidR="00FE0600" w:rsidRPr="00405DA1" w:rsidRDefault="00FE0600" w:rsidP="00274FC4">
      <w:pPr>
        <w:spacing w:before="0" w:after="0" w:line="276" w:lineRule="auto"/>
        <w:ind w:firstLine="630"/>
        <w:rPr>
          <w:rFonts w:cs="Arial"/>
          <w:b/>
          <w:bCs/>
          <w:sz w:val="24"/>
          <w:szCs w:val="24"/>
        </w:rPr>
      </w:pPr>
      <w:r w:rsidRPr="00405DA1">
        <w:rPr>
          <w:rFonts w:cs="Arial"/>
          <w:b/>
          <w:sz w:val="24"/>
          <w:szCs w:val="24"/>
        </w:rPr>
        <w:t>III.10.4</w:t>
      </w:r>
      <w:r w:rsidRPr="00405DA1">
        <w:rPr>
          <w:rFonts w:cs="Arial"/>
          <w:b/>
          <w:bCs/>
          <w:sz w:val="24"/>
          <w:szCs w:val="24"/>
        </w:rPr>
        <w:t>. Impactul potential asupra solului si subsolului</w:t>
      </w:r>
    </w:p>
    <w:p w:rsidR="00FE0600" w:rsidRPr="00405DA1" w:rsidRDefault="00FE0600" w:rsidP="00274FC4">
      <w:pPr>
        <w:autoSpaceDE w:val="0"/>
        <w:autoSpaceDN w:val="0"/>
        <w:adjustRightInd w:val="0"/>
        <w:spacing w:before="0" w:after="0" w:line="276" w:lineRule="auto"/>
        <w:ind w:firstLine="630"/>
        <w:contextualSpacing w:val="0"/>
        <w:rPr>
          <w:rFonts w:cs="Arial"/>
          <w:b/>
          <w:sz w:val="24"/>
          <w:szCs w:val="24"/>
          <w:lang w:val="it-IT"/>
        </w:rPr>
      </w:pPr>
      <w:r w:rsidRPr="00405DA1">
        <w:rPr>
          <w:rFonts w:eastAsia="Times New Roman" w:cs="Arial"/>
          <w:b/>
          <w:bCs/>
          <w:sz w:val="24"/>
          <w:szCs w:val="24"/>
          <w:lang w:val="it-IT"/>
        </w:rPr>
        <w:t>Elemente geomorfologice si geologice</w:t>
      </w:r>
      <w:r w:rsidR="0064732E" w:rsidRPr="00405DA1">
        <w:rPr>
          <w:rFonts w:cs="Arial"/>
          <w:b/>
          <w:sz w:val="24"/>
          <w:szCs w:val="24"/>
          <w:lang w:val="it-IT"/>
        </w:rPr>
        <w:t xml:space="preserve"> ale zonei </w:t>
      </w:r>
      <w:r w:rsidR="00AF111F" w:rsidRPr="00405DA1">
        <w:rPr>
          <w:rFonts w:cs="Arial"/>
          <w:b/>
          <w:sz w:val="24"/>
          <w:szCs w:val="24"/>
          <w:lang w:val="it-IT"/>
        </w:rPr>
        <w:t>municipiului Constanta</w:t>
      </w:r>
    </w:p>
    <w:p w:rsidR="00AF111F" w:rsidRPr="00405DA1" w:rsidRDefault="00AF111F" w:rsidP="00AF111F">
      <w:pPr>
        <w:pStyle w:val="Bodytext20"/>
        <w:shd w:val="clear" w:color="auto" w:fill="auto"/>
        <w:spacing w:after="0"/>
        <w:ind w:firstLine="600"/>
        <w:jc w:val="both"/>
        <w:rPr>
          <w:rFonts w:ascii="Arial" w:hAnsi="Arial" w:cs="Arial"/>
        </w:rPr>
      </w:pPr>
      <w:r w:rsidRPr="00405DA1">
        <w:rPr>
          <w:rFonts w:ascii="Arial" w:hAnsi="Arial" w:cs="Arial"/>
          <w:color w:val="000000"/>
          <w:lang w:val="en-US" w:bidi="en-US"/>
        </w:rPr>
        <w:t>In zona ce cuprinde sta</w:t>
      </w:r>
      <w:r w:rsidRPr="00405DA1">
        <w:rPr>
          <w:rFonts w:ascii="Arial" w:hAnsi="Arial" w:cs="Arial"/>
          <w:color w:val="000000"/>
          <w:lang w:bidi="en-US"/>
        </w:rPr>
        <w:t>t</w:t>
      </w:r>
      <w:r w:rsidRPr="00405DA1">
        <w:rPr>
          <w:rFonts w:ascii="Arial" w:hAnsi="Arial" w:cs="Arial"/>
          <w:color w:val="000000"/>
          <w:lang w:val="en-US" w:bidi="en-US"/>
        </w:rPr>
        <w:t xml:space="preserve">iunea Mamaia </w:t>
      </w:r>
      <w:r w:rsidRPr="00405DA1">
        <w:rPr>
          <w:rFonts w:ascii="Arial" w:hAnsi="Arial" w:cs="Arial"/>
          <w:color w:val="000000"/>
          <w:lang w:bidi="en-US"/>
        </w:rPr>
        <w:t>si parte din intravilanul Constanta</w:t>
      </w:r>
      <w:r w:rsidRPr="00405DA1">
        <w:rPr>
          <w:rFonts w:ascii="Arial" w:hAnsi="Arial" w:cs="Arial"/>
          <w:color w:val="000000"/>
          <w:lang w:val="en-US" w:bidi="en-US"/>
        </w:rPr>
        <w:t xml:space="preserve"> sunt in general suprafefe de sol scoase din circuitul natural, ocupat de construcfii, structuri rutiere </w:t>
      </w:r>
      <w:r w:rsidRPr="00405DA1">
        <w:rPr>
          <w:rFonts w:ascii="Arial" w:hAnsi="Arial" w:cs="Arial"/>
          <w:color w:val="000000"/>
          <w:lang w:bidi="en-US"/>
        </w:rPr>
        <w:t>s</w:t>
      </w:r>
      <w:r w:rsidRPr="00405DA1">
        <w:rPr>
          <w:rFonts w:ascii="Arial" w:hAnsi="Arial" w:cs="Arial"/>
          <w:color w:val="000000"/>
          <w:lang w:val="en-US" w:bidi="en-US"/>
        </w:rPr>
        <w:t>i pietonale, elemente de infrastructur</w:t>
      </w:r>
      <w:r w:rsidRPr="00405DA1">
        <w:rPr>
          <w:rFonts w:ascii="Arial" w:hAnsi="Arial" w:cs="Arial"/>
          <w:color w:val="000000"/>
          <w:lang w:bidi="en-US"/>
        </w:rPr>
        <w:t>a</w:t>
      </w:r>
      <w:r w:rsidRPr="00405DA1">
        <w:rPr>
          <w:rFonts w:ascii="Arial" w:hAnsi="Arial" w:cs="Arial"/>
          <w:color w:val="000000"/>
          <w:lang w:val="en-US" w:bidi="en-US"/>
        </w:rPr>
        <w:t xml:space="preserve"> </w:t>
      </w:r>
      <w:r w:rsidRPr="00405DA1">
        <w:rPr>
          <w:rFonts w:ascii="Arial" w:hAnsi="Arial" w:cs="Arial"/>
          <w:color w:val="000000"/>
          <w:lang w:bidi="en-US"/>
        </w:rPr>
        <w:t>s</w:t>
      </w:r>
      <w:r w:rsidRPr="00405DA1">
        <w:rPr>
          <w:rFonts w:ascii="Arial" w:hAnsi="Arial" w:cs="Arial"/>
          <w:color w:val="000000"/>
          <w:lang w:val="en-US" w:bidi="en-US"/>
        </w:rPr>
        <w:t>i amenajarii specifice func</w:t>
      </w:r>
      <w:r w:rsidRPr="00405DA1">
        <w:rPr>
          <w:rFonts w:ascii="Arial" w:hAnsi="Arial" w:cs="Arial"/>
          <w:color w:val="000000"/>
          <w:lang w:bidi="en-US"/>
        </w:rPr>
        <w:t>t</w:t>
      </w:r>
      <w:r w:rsidRPr="00405DA1">
        <w:rPr>
          <w:rFonts w:ascii="Arial" w:hAnsi="Arial" w:cs="Arial"/>
          <w:color w:val="000000"/>
          <w:lang w:val="en-US" w:bidi="en-US"/>
        </w:rPr>
        <w:t xml:space="preserve">iunii turistice, precum </w:t>
      </w:r>
      <w:r w:rsidRPr="00405DA1">
        <w:rPr>
          <w:rFonts w:ascii="Arial" w:hAnsi="Arial" w:cs="Arial"/>
          <w:color w:val="000000"/>
          <w:lang w:bidi="en-US"/>
        </w:rPr>
        <w:t>s</w:t>
      </w:r>
      <w:r w:rsidRPr="00405DA1">
        <w:rPr>
          <w:rFonts w:ascii="Arial" w:hAnsi="Arial" w:cs="Arial"/>
          <w:color w:val="000000"/>
          <w:lang w:val="en-US" w:bidi="en-US"/>
        </w:rPr>
        <w:t>i zone naturale cu destina</w:t>
      </w:r>
      <w:r w:rsidRPr="00405DA1">
        <w:rPr>
          <w:rFonts w:ascii="Arial" w:hAnsi="Arial" w:cs="Arial"/>
          <w:color w:val="000000"/>
          <w:lang w:bidi="en-US"/>
        </w:rPr>
        <w:t>t</w:t>
      </w:r>
      <w:r w:rsidRPr="00405DA1">
        <w:rPr>
          <w:rFonts w:ascii="Arial" w:hAnsi="Arial" w:cs="Arial"/>
          <w:color w:val="000000"/>
          <w:lang w:val="en-US" w:bidi="en-US"/>
        </w:rPr>
        <w:t xml:space="preserve">ia de teren „neproductiv nisipos” </w:t>
      </w:r>
      <w:r w:rsidRPr="00405DA1">
        <w:rPr>
          <w:rFonts w:ascii="Arial" w:hAnsi="Arial" w:cs="Arial"/>
          <w:color w:val="000000"/>
          <w:lang w:bidi="en-US"/>
        </w:rPr>
        <w:t>s</w:t>
      </w:r>
      <w:r w:rsidRPr="00405DA1">
        <w:rPr>
          <w:rFonts w:ascii="Arial" w:hAnsi="Arial" w:cs="Arial"/>
          <w:color w:val="000000"/>
          <w:lang w:val="en-US" w:bidi="en-US"/>
        </w:rPr>
        <w:t>i „tufari</w:t>
      </w:r>
      <w:r w:rsidRPr="00405DA1">
        <w:rPr>
          <w:rFonts w:ascii="Arial" w:hAnsi="Arial" w:cs="Arial"/>
          <w:color w:val="000000"/>
          <w:lang w:bidi="en-US"/>
        </w:rPr>
        <w:t>s</w:t>
      </w:r>
      <w:r w:rsidRPr="00405DA1">
        <w:rPr>
          <w:rFonts w:ascii="Arial" w:hAnsi="Arial" w:cs="Arial"/>
          <w:color w:val="000000"/>
          <w:lang w:val="en-US" w:bidi="en-US"/>
        </w:rPr>
        <w:t xml:space="preserve">uri”. Calitatea solului din zonele naturale, precum </w:t>
      </w:r>
      <w:r w:rsidRPr="00405DA1">
        <w:rPr>
          <w:rFonts w:ascii="Arial" w:hAnsi="Arial" w:cs="Arial"/>
          <w:color w:val="000000"/>
          <w:lang w:bidi="en-US"/>
        </w:rPr>
        <w:t>s</w:t>
      </w:r>
      <w:r w:rsidRPr="00405DA1">
        <w:rPr>
          <w:rFonts w:ascii="Arial" w:hAnsi="Arial" w:cs="Arial"/>
          <w:color w:val="000000"/>
          <w:lang w:val="en-US" w:bidi="en-US"/>
        </w:rPr>
        <w:t>i a vegeta</w:t>
      </w:r>
      <w:r w:rsidRPr="00405DA1">
        <w:rPr>
          <w:rFonts w:ascii="Arial" w:hAnsi="Arial" w:cs="Arial"/>
          <w:color w:val="000000"/>
          <w:lang w:bidi="en-US"/>
        </w:rPr>
        <w:t>t</w:t>
      </w:r>
      <w:r w:rsidRPr="00405DA1">
        <w:rPr>
          <w:rFonts w:ascii="Arial" w:hAnsi="Arial" w:cs="Arial"/>
          <w:color w:val="000000"/>
          <w:lang w:val="en-US" w:bidi="en-US"/>
        </w:rPr>
        <w:t>iei pe care o sus</w:t>
      </w:r>
      <w:r w:rsidRPr="00405DA1">
        <w:rPr>
          <w:rFonts w:ascii="Arial" w:hAnsi="Arial" w:cs="Arial"/>
          <w:color w:val="000000"/>
          <w:lang w:bidi="en-US"/>
        </w:rPr>
        <w:t>tine</w:t>
      </w:r>
      <w:r w:rsidRPr="00405DA1">
        <w:rPr>
          <w:rFonts w:ascii="Arial" w:hAnsi="Arial" w:cs="Arial"/>
          <w:color w:val="000000"/>
          <w:lang w:val="en-US" w:bidi="en-US"/>
        </w:rPr>
        <w:t xml:space="preserve"> </w:t>
      </w:r>
      <w:proofErr w:type="gramStart"/>
      <w:r w:rsidRPr="00405DA1">
        <w:rPr>
          <w:rFonts w:ascii="Arial" w:hAnsi="Arial" w:cs="Arial"/>
          <w:color w:val="000000"/>
          <w:lang w:bidi="en-US"/>
        </w:rPr>
        <w:t>este</w:t>
      </w:r>
      <w:proofErr w:type="gramEnd"/>
      <w:r w:rsidRPr="00405DA1">
        <w:rPr>
          <w:rFonts w:ascii="Arial" w:hAnsi="Arial" w:cs="Arial"/>
          <w:color w:val="000000"/>
          <w:lang w:val="en-US" w:bidi="en-US"/>
        </w:rPr>
        <w:t xml:space="preserve"> influenfata de traficul din zona. Terenul aferent proiectului </w:t>
      </w:r>
      <w:proofErr w:type="gramStart"/>
      <w:r w:rsidRPr="00405DA1">
        <w:rPr>
          <w:rFonts w:ascii="Arial" w:hAnsi="Arial" w:cs="Arial"/>
          <w:color w:val="000000"/>
          <w:lang w:val="en-US" w:bidi="en-US"/>
        </w:rPr>
        <w:t>este</w:t>
      </w:r>
      <w:proofErr w:type="gramEnd"/>
      <w:r w:rsidRPr="00405DA1">
        <w:rPr>
          <w:rFonts w:ascii="Arial" w:hAnsi="Arial" w:cs="Arial"/>
          <w:color w:val="000000"/>
          <w:lang w:val="en-US" w:bidi="en-US"/>
        </w:rPr>
        <w:t xml:space="preserve"> situat pe </w:t>
      </w:r>
      <w:r w:rsidR="00140FF8" w:rsidRPr="00405DA1">
        <w:rPr>
          <w:rFonts w:ascii="Arial" w:hAnsi="Arial" w:cs="Arial"/>
          <w:color w:val="000000"/>
          <w:lang w:val="en-US" w:bidi="en-US"/>
        </w:rPr>
        <w:t xml:space="preserve">zona de </w:t>
      </w:r>
      <w:r w:rsidR="0030701B">
        <w:rPr>
          <w:rFonts w:ascii="Arial" w:hAnsi="Arial" w:cs="Arial"/>
          <w:color w:val="000000"/>
          <w:lang w:val="en-US" w:bidi="en-US"/>
        </w:rPr>
        <w:t>perisip</w:t>
      </w:r>
      <w:r w:rsidR="00140FF8" w:rsidRPr="00405DA1">
        <w:rPr>
          <w:rFonts w:ascii="Arial" w:hAnsi="Arial" w:cs="Arial"/>
          <w:color w:val="000000"/>
          <w:lang w:val="en-US" w:bidi="en-US"/>
        </w:rPr>
        <w:t xml:space="preserve"> a municipiului Constanta </w:t>
      </w:r>
    </w:p>
    <w:p w:rsidR="00AF111F" w:rsidRPr="00405DA1" w:rsidRDefault="00AF111F" w:rsidP="00AF111F">
      <w:pPr>
        <w:pStyle w:val="Bodytext20"/>
        <w:shd w:val="clear" w:color="auto" w:fill="auto"/>
        <w:spacing w:after="0"/>
        <w:ind w:firstLine="600"/>
        <w:jc w:val="both"/>
        <w:rPr>
          <w:rFonts w:ascii="Arial" w:hAnsi="Arial" w:cs="Arial"/>
        </w:rPr>
      </w:pPr>
      <w:r w:rsidRPr="00405DA1">
        <w:rPr>
          <w:rFonts w:ascii="Arial" w:hAnsi="Arial" w:cs="Arial"/>
          <w:color w:val="000000"/>
          <w:lang w:val="en-US" w:bidi="en-US"/>
        </w:rPr>
        <w:t xml:space="preserve">In cea mai mare parte a teritoriului </w:t>
      </w:r>
      <w:r w:rsidRPr="00405DA1">
        <w:rPr>
          <w:rFonts w:ascii="Arial" w:hAnsi="Arial" w:cs="Arial"/>
          <w:color w:val="000000"/>
          <w:lang w:bidi="en-US"/>
        </w:rPr>
        <w:t>municipiului Constanta</w:t>
      </w:r>
      <w:r w:rsidRPr="00405DA1">
        <w:rPr>
          <w:rFonts w:ascii="Arial" w:hAnsi="Arial" w:cs="Arial"/>
          <w:color w:val="000000"/>
          <w:lang w:val="en-US" w:bidi="en-US"/>
        </w:rPr>
        <w:t xml:space="preserve">, coloana stratigrafica include, dincolo de 1000m adancime un fundament de varsta proterozoica cuprinzand </w:t>
      </w:r>
      <w:r w:rsidRPr="00405DA1">
        <w:rPr>
          <w:rFonts w:ascii="Arial" w:hAnsi="Arial" w:cs="Arial"/>
          <w:color w:val="000000"/>
          <w:lang w:bidi="en-US"/>
        </w:rPr>
        <w:t>s</w:t>
      </w:r>
      <w:r w:rsidRPr="00405DA1">
        <w:rPr>
          <w:rFonts w:ascii="Arial" w:hAnsi="Arial" w:cs="Arial"/>
          <w:color w:val="000000"/>
          <w:lang w:val="en-US" w:bidi="en-US"/>
        </w:rPr>
        <w:t>isturi verzi, acoperite de o cuvertura sedimentara aparfinand sarma</w:t>
      </w:r>
      <w:r w:rsidRPr="00405DA1">
        <w:rPr>
          <w:rFonts w:ascii="Arial" w:hAnsi="Arial" w:cs="Arial"/>
          <w:color w:val="000000"/>
          <w:lang w:bidi="en-US"/>
        </w:rPr>
        <w:t>t</w:t>
      </w:r>
      <w:r w:rsidRPr="00405DA1">
        <w:rPr>
          <w:rFonts w:ascii="Arial" w:hAnsi="Arial" w:cs="Arial"/>
          <w:color w:val="000000"/>
          <w:lang w:val="en-US" w:bidi="en-US"/>
        </w:rPr>
        <w:t xml:space="preserve">ianului (marne,argile nisipoase,calcare) </w:t>
      </w:r>
      <w:r w:rsidRPr="00405DA1">
        <w:rPr>
          <w:rFonts w:ascii="Arial" w:hAnsi="Arial" w:cs="Arial"/>
          <w:color w:val="000000"/>
          <w:lang w:bidi="en-US"/>
        </w:rPr>
        <w:t>s</w:t>
      </w:r>
      <w:r w:rsidRPr="00405DA1">
        <w:rPr>
          <w:rFonts w:ascii="Arial" w:hAnsi="Arial" w:cs="Arial"/>
          <w:color w:val="000000"/>
          <w:lang w:val="en-US" w:bidi="en-US"/>
        </w:rPr>
        <w:t>i pliocenului (marne,nisipuri,calcare lacustre), peste care se afla o cuvertura groasa de loess.</w:t>
      </w:r>
    </w:p>
    <w:p w:rsidR="00AF111F" w:rsidRPr="00405DA1" w:rsidRDefault="00AF111F" w:rsidP="00AF111F">
      <w:pPr>
        <w:pStyle w:val="Bodytext20"/>
        <w:shd w:val="clear" w:color="auto" w:fill="auto"/>
        <w:spacing w:after="244" w:line="278" w:lineRule="exact"/>
        <w:ind w:firstLine="580"/>
        <w:rPr>
          <w:rFonts w:ascii="Arial" w:hAnsi="Arial" w:cs="Arial"/>
        </w:rPr>
      </w:pPr>
      <w:r w:rsidRPr="00405DA1">
        <w:rPr>
          <w:rFonts w:ascii="Arial" w:hAnsi="Arial" w:cs="Arial"/>
          <w:color w:val="000000"/>
          <w:lang w:val="en-US" w:bidi="en-US"/>
        </w:rPr>
        <w:t xml:space="preserve">Amplasamentul cercetat </w:t>
      </w:r>
      <w:proofErr w:type="gramStart"/>
      <w:r w:rsidRPr="00405DA1">
        <w:rPr>
          <w:rFonts w:ascii="Arial" w:hAnsi="Arial" w:cs="Arial"/>
          <w:color w:val="000000"/>
          <w:lang w:val="en-US" w:bidi="en-US"/>
        </w:rPr>
        <w:t>este</w:t>
      </w:r>
      <w:proofErr w:type="gramEnd"/>
      <w:r w:rsidRPr="00405DA1">
        <w:rPr>
          <w:rFonts w:ascii="Arial" w:hAnsi="Arial" w:cs="Arial"/>
          <w:color w:val="000000"/>
          <w:lang w:val="en-US" w:bidi="en-US"/>
        </w:rPr>
        <w:t xml:space="preserve"> situat in subzona litoralului Maritim Sud Dobrogean care se suprapune cordonului litoral dintre Lacul Siutghiol si Marea Neagra. Aceasta zona </w:t>
      </w:r>
      <w:proofErr w:type="gramStart"/>
      <w:r w:rsidRPr="00405DA1">
        <w:rPr>
          <w:rFonts w:ascii="Arial" w:hAnsi="Arial" w:cs="Arial"/>
          <w:color w:val="000000"/>
          <w:lang w:val="en-US" w:bidi="en-US"/>
        </w:rPr>
        <w:t>este</w:t>
      </w:r>
      <w:proofErr w:type="gramEnd"/>
      <w:r w:rsidRPr="00405DA1">
        <w:rPr>
          <w:rFonts w:ascii="Arial" w:hAnsi="Arial" w:cs="Arial"/>
          <w:color w:val="000000"/>
          <w:lang w:val="en-US" w:bidi="en-US"/>
        </w:rPr>
        <w:t xml:space="preserve"> constituita</w:t>
      </w:r>
      <w:r w:rsidRPr="00405DA1">
        <w:rPr>
          <w:rFonts w:ascii="Arial" w:hAnsi="Arial" w:cs="Arial"/>
          <w:color w:val="000000"/>
          <w:lang w:bidi="en-US"/>
        </w:rPr>
        <w:t xml:space="preserve"> </w:t>
      </w:r>
      <w:r w:rsidRPr="00405DA1">
        <w:rPr>
          <w:rFonts w:ascii="Arial" w:hAnsi="Arial" w:cs="Arial"/>
          <w:color w:val="000000"/>
          <w:lang w:val="en-US" w:bidi="en-US"/>
        </w:rPr>
        <w:t>din formatiuni necoezive si slab coezive - nisipuri, nisipuri prafoase, nisipuri argiloase si argile nisipoase, depuse peste calcarele jurasice.</w:t>
      </w:r>
    </w:p>
    <w:p w:rsidR="00AF111F" w:rsidRPr="00405DA1" w:rsidRDefault="00AF111F" w:rsidP="00AF111F">
      <w:pPr>
        <w:pStyle w:val="Bodytext20"/>
        <w:shd w:val="clear" w:color="auto" w:fill="auto"/>
        <w:spacing w:after="480"/>
        <w:ind w:firstLine="580"/>
        <w:jc w:val="both"/>
        <w:rPr>
          <w:rFonts w:ascii="Arial" w:hAnsi="Arial" w:cs="Arial"/>
          <w:color w:val="000000"/>
          <w:lang w:bidi="en-US"/>
        </w:rPr>
      </w:pPr>
      <w:r w:rsidRPr="00405DA1">
        <w:rPr>
          <w:rFonts w:ascii="Arial" w:hAnsi="Arial" w:cs="Arial"/>
          <w:color w:val="000000"/>
          <w:lang w:val="en-US" w:bidi="en-US"/>
        </w:rPr>
        <w:t>Din punct de vedere geomor</w:t>
      </w:r>
      <w:r w:rsidRPr="00405DA1">
        <w:rPr>
          <w:rFonts w:ascii="Arial" w:hAnsi="Arial" w:cs="Arial"/>
          <w:color w:val="000000"/>
          <w:lang w:bidi="en-US"/>
        </w:rPr>
        <w:t>f</w:t>
      </w:r>
      <w:r w:rsidRPr="00405DA1">
        <w:rPr>
          <w:rFonts w:ascii="Arial" w:hAnsi="Arial" w:cs="Arial"/>
          <w:color w:val="000000"/>
          <w:lang w:val="en-US" w:bidi="en-US"/>
        </w:rPr>
        <w:t xml:space="preserve">ologic, terenul amplasamentului cercetat </w:t>
      </w:r>
      <w:proofErr w:type="gramStart"/>
      <w:r w:rsidRPr="00405DA1">
        <w:rPr>
          <w:rFonts w:ascii="Arial" w:hAnsi="Arial" w:cs="Arial"/>
          <w:color w:val="000000"/>
          <w:lang w:val="en-US" w:bidi="en-US"/>
        </w:rPr>
        <w:t>este</w:t>
      </w:r>
      <w:proofErr w:type="gramEnd"/>
      <w:r w:rsidRPr="00405DA1">
        <w:rPr>
          <w:rFonts w:ascii="Arial" w:hAnsi="Arial" w:cs="Arial"/>
          <w:color w:val="000000"/>
          <w:lang w:val="en-US" w:bidi="en-US"/>
        </w:rPr>
        <w:t xml:space="preserve"> aproximativ </w:t>
      </w:r>
      <w:r w:rsidRPr="00405DA1">
        <w:rPr>
          <w:rFonts w:ascii="Arial" w:hAnsi="Arial" w:cs="Arial"/>
          <w:color w:val="000000"/>
          <w:lang w:val="en-US" w:bidi="en-US"/>
        </w:rPr>
        <w:lastRenderedPageBreak/>
        <w:t>orizonta</w:t>
      </w:r>
      <w:r w:rsidRPr="00405DA1">
        <w:rPr>
          <w:rFonts w:ascii="Arial" w:hAnsi="Arial" w:cs="Arial"/>
          <w:color w:val="000000"/>
          <w:lang w:bidi="en-US"/>
        </w:rPr>
        <w:t>l</w:t>
      </w:r>
      <w:r w:rsidRPr="00405DA1">
        <w:rPr>
          <w:rFonts w:ascii="Arial" w:hAnsi="Arial" w:cs="Arial"/>
          <w:color w:val="000000"/>
          <w:lang w:val="en-US" w:bidi="en-US"/>
        </w:rPr>
        <w:t xml:space="preserve">. </w:t>
      </w:r>
      <w:r w:rsidRPr="00405DA1">
        <w:rPr>
          <w:rFonts w:ascii="Arial" w:hAnsi="Arial" w:cs="Arial"/>
          <w:color w:val="000000"/>
          <w:lang w:bidi="en-US"/>
        </w:rPr>
        <w:t>Nu se semnaleaza fenomene de alunecare sau prabusire care sa pericliteze stabilitatea viitoarelor constructii.</w:t>
      </w:r>
    </w:p>
    <w:p w:rsidR="00AF111F" w:rsidRPr="00C313C9" w:rsidRDefault="00140FF8" w:rsidP="00AF111F">
      <w:pPr>
        <w:pStyle w:val="Bodytext20"/>
        <w:shd w:val="clear" w:color="auto" w:fill="auto"/>
        <w:spacing w:after="0"/>
        <w:ind w:firstLine="580"/>
        <w:rPr>
          <w:rFonts w:ascii="Arial" w:hAnsi="Arial" w:cs="Arial"/>
          <w:color w:val="000000"/>
          <w:lang w:bidi="en-US"/>
        </w:rPr>
      </w:pPr>
      <w:r w:rsidRPr="00C313C9">
        <w:rPr>
          <w:rFonts w:ascii="Arial" w:hAnsi="Arial" w:cs="Arial"/>
          <w:color w:val="000000"/>
          <w:lang w:val="en-US" w:bidi="en-US"/>
        </w:rPr>
        <w:t>L</w:t>
      </w:r>
      <w:r w:rsidR="00AF111F" w:rsidRPr="00C313C9">
        <w:rPr>
          <w:rFonts w:ascii="Arial" w:hAnsi="Arial" w:cs="Arial"/>
          <w:color w:val="000000"/>
          <w:lang w:val="en-US" w:bidi="en-US"/>
        </w:rPr>
        <w:t xml:space="preserve">itologia terenului de fundare </w:t>
      </w:r>
      <w:proofErr w:type="gramStart"/>
      <w:r w:rsidRPr="00C313C9">
        <w:rPr>
          <w:rFonts w:ascii="Arial" w:hAnsi="Arial" w:cs="Arial"/>
          <w:color w:val="000000"/>
          <w:lang w:val="en-US" w:bidi="en-US"/>
        </w:rPr>
        <w:t>este</w:t>
      </w:r>
      <w:proofErr w:type="gramEnd"/>
      <w:r w:rsidRPr="00C313C9">
        <w:rPr>
          <w:rFonts w:ascii="Arial" w:hAnsi="Arial" w:cs="Arial"/>
          <w:color w:val="000000"/>
          <w:lang w:val="en-US" w:bidi="en-US"/>
        </w:rPr>
        <w:t xml:space="preserve"> dupa cum urmeaza</w:t>
      </w:r>
      <w:r w:rsidR="00AF111F" w:rsidRPr="00C313C9">
        <w:rPr>
          <w:rFonts w:ascii="Arial" w:hAnsi="Arial" w:cs="Arial"/>
          <w:color w:val="000000"/>
          <w:lang w:val="en-US" w:bidi="en-US"/>
        </w:rPr>
        <w:t xml:space="preserve">: </w:t>
      </w:r>
    </w:p>
    <w:p w:rsidR="00F263D0" w:rsidRDefault="00F263D0" w:rsidP="00AF111F">
      <w:pPr>
        <w:pStyle w:val="Bodytext20"/>
        <w:shd w:val="clear" w:color="auto" w:fill="auto"/>
        <w:spacing w:after="0"/>
        <w:ind w:firstLine="580"/>
        <w:rPr>
          <w:rFonts w:ascii="Arial" w:hAnsi="Arial" w:cs="Arial"/>
          <w:color w:val="000000"/>
          <w:lang w:bidi="en-US"/>
        </w:rPr>
      </w:pPr>
      <w:r w:rsidRPr="00C313C9">
        <w:rPr>
          <w:rFonts w:ascii="Arial" w:hAnsi="Arial" w:cs="Arial"/>
          <w:color w:val="000000"/>
          <w:lang w:bidi="en-US"/>
        </w:rPr>
        <w:t xml:space="preserve">- </w:t>
      </w:r>
      <w:r w:rsidR="00ED192D">
        <w:rPr>
          <w:rFonts w:ascii="Arial" w:hAnsi="Arial" w:cs="Arial"/>
          <w:color w:val="000000"/>
          <w:lang w:val="en-US" w:bidi="en-US"/>
        </w:rPr>
        <w:t>0-</w:t>
      </w:r>
      <w:r w:rsidR="00AF111F" w:rsidRPr="00C313C9">
        <w:rPr>
          <w:rFonts w:ascii="Arial" w:hAnsi="Arial" w:cs="Arial"/>
          <w:color w:val="000000"/>
          <w:lang w:val="en-US" w:bidi="en-US"/>
        </w:rPr>
        <w:t xml:space="preserve"> </w:t>
      </w:r>
      <w:r w:rsidR="0030701B">
        <w:rPr>
          <w:rFonts w:ascii="Arial" w:hAnsi="Arial" w:cs="Arial"/>
          <w:color w:val="000000"/>
          <w:lang w:bidi="en-US"/>
        </w:rPr>
        <w:t>0,50</w:t>
      </w:r>
      <w:r w:rsidR="00AF111F" w:rsidRPr="00C313C9">
        <w:rPr>
          <w:rFonts w:ascii="Arial" w:hAnsi="Arial" w:cs="Arial"/>
          <w:color w:val="000000"/>
          <w:lang w:bidi="en-US"/>
        </w:rPr>
        <w:t xml:space="preserve"> m</w:t>
      </w:r>
      <w:r w:rsidR="00AF111F" w:rsidRPr="00C313C9">
        <w:rPr>
          <w:rFonts w:ascii="Arial" w:hAnsi="Arial" w:cs="Arial"/>
          <w:color w:val="000000"/>
          <w:lang w:val="en-US" w:bidi="en-US"/>
        </w:rPr>
        <w:t xml:space="preserve"> </w:t>
      </w:r>
      <w:r w:rsidR="00ED192D">
        <w:rPr>
          <w:rFonts w:ascii="Arial" w:hAnsi="Arial" w:cs="Arial"/>
          <w:color w:val="000000"/>
          <w:lang w:val="en-US" w:bidi="en-US"/>
        </w:rPr>
        <w:t>- sol</w:t>
      </w:r>
      <w:r w:rsidR="0030701B">
        <w:rPr>
          <w:rFonts w:ascii="Arial" w:hAnsi="Arial" w:cs="Arial"/>
          <w:color w:val="000000"/>
          <w:lang w:val="en-US" w:bidi="en-US"/>
        </w:rPr>
        <w:t xml:space="preserve"> vegetal</w:t>
      </w:r>
      <w:r w:rsidRPr="00C313C9">
        <w:rPr>
          <w:rFonts w:ascii="Arial" w:hAnsi="Arial" w:cs="Arial"/>
          <w:color w:val="000000"/>
          <w:lang w:bidi="en-US"/>
        </w:rPr>
        <w:t>;</w:t>
      </w:r>
    </w:p>
    <w:p w:rsidR="0030701B" w:rsidRDefault="0030701B" w:rsidP="00AF111F">
      <w:pPr>
        <w:pStyle w:val="Bodytext20"/>
        <w:shd w:val="clear" w:color="auto" w:fill="auto"/>
        <w:spacing w:after="0"/>
        <w:ind w:firstLine="580"/>
        <w:rPr>
          <w:rFonts w:ascii="Arial" w:hAnsi="Arial" w:cs="Arial"/>
          <w:color w:val="000000"/>
          <w:lang w:bidi="en-US"/>
        </w:rPr>
      </w:pPr>
      <w:r>
        <w:rPr>
          <w:rFonts w:ascii="Arial" w:hAnsi="Arial" w:cs="Arial"/>
          <w:color w:val="000000"/>
          <w:lang w:bidi="en-US"/>
        </w:rPr>
        <w:t>-</w:t>
      </w:r>
      <w:r w:rsidR="00ED192D">
        <w:rPr>
          <w:rFonts w:ascii="Arial" w:hAnsi="Arial" w:cs="Arial"/>
          <w:color w:val="000000"/>
          <w:lang w:bidi="en-US"/>
        </w:rPr>
        <w:t xml:space="preserve"> </w:t>
      </w:r>
      <w:r>
        <w:rPr>
          <w:rFonts w:ascii="Arial" w:hAnsi="Arial" w:cs="Arial"/>
          <w:color w:val="000000"/>
          <w:lang w:bidi="en-US"/>
        </w:rPr>
        <w:t>0,5-</w:t>
      </w:r>
      <w:r w:rsidR="00ED192D">
        <w:rPr>
          <w:rFonts w:ascii="Arial" w:hAnsi="Arial" w:cs="Arial"/>
          <w:color w:val="000000"/>
          <w:lang w:bidi="en-US"/>
        </w:rPr>
        <w:t>1,5</w:t>
      </w:r>
      <w:r>
        <w:rPr>
          <w:rFonts w:ascii="Arial" w:hAnsi="Arial" w:cs="Arial"/>
          <w:color w:val="000000"/>
          <w:lang w:bidi="en-US"/>
        </w:rPr>
        <w:t>m – nisip</w:t>
      </w:r>
      <w:r w:rsidR="00ED192D">
        <w:rPr>
          <w:rFonts w:ascii="Arial" w:hAnsi="Arial" w:cs="Arial"/>
          <w:color w:val="000000"/>
          <w:lang w:bidi="en-US"/>
        </w:rPr>
        <w:t xml:space="preserve"> argilos galbui cenusiu plastic consistent</w:t>
      </w:r>
    </w:p>
    <w:p w:rsidR="00ED192D" w:rsidRDefault="00ED192D" w:rsidP="00AF111F">
      <w:pPr>
        <w:pStyle w:val="Bodytext20"/>
        <w:shd w:val="clear" w:color="auto" w:fill="auto"/>
        <w:spacing w:after="0"/>
        <w:ind w:firstLine="580"/>
        <w:rPr>
          <w:rFonts w:ascii="Arial" w:hAnsi="Arial" w:cs="Arial"/>
          <w:color w:val="000000"/>
          <w:lang w:bidi="en-US"/>
        </w:rPr>
      </w:pPr>
      <w:r>
        <w:rPr>
          <w:rFonts w:ascii="Arial" w:hAnsi="Arial" w:cs="Arial"/>
          <w:color w:val="000000"/>
          <w:lang w:bidi="en-US"/>
        </w:rPr>
        <w:t>- 1,5-2,3m – nisip fin si mediu cenusiu in amestec cu resturi vegetale si fragmente de scoici</w:t>
      </w:r>
    </w:p>
    <w:p w:rsidR="00ED192D" w:rsidRPr="00C313C9" w:rsidRDefault="00ED192D" w:rsidP="00AF111F">
      <w:pPr>
        <w:pStyle w:val="Bodytext20"/>
        <w:shd w:val="clear" w:color="auto" w:fill="auto"/>
        <w:spacing w:after="0"/>
        <w:ind w:firstLine="580"/>
        <w:rPr>
          <w:rFonts w:ascii="Arial" w:hAnsi="Arial" w:cs="Arial"/>
          <w:color w:val="000000"/>
          <w:lang w:bidi="en-US"/>
        </w:rPr>
      </w:pPr>
      <w:r>
        <w:rPr>
          <w:rFonts w:ascii="Arial" w:hAnsi="Arial" w:cs="Arial"/>
          <w:color w:val="000000"/>
          <w:lang w:bidi="en-US"/>
        </w:rPr>
        <w:t>- 2,3-6m – nisip fin cenusiu-galbui cu indesare medie</w:t>
      </w:r>
    </w:p>
    <w:p w:rsidR="007334E9" w:rsidRDefault="007334E9" w:rsidP="00274FC4">
      <w:pPr>
        <w:spacing w:before="0" w:after="0" w:line="276" w:lineRule="auto"/>
        <w:ind w:firstLine="562"/>
        <w:contextualSpacing w:val="0"/>
        <w:rPr>
          <w:rFonts w:eastAsia="Times New Roman" w:cs="Arial"/>
          <w:b/>
          <w:bCs/>
          <w:sz w:val="24"/>
          <w:szCs w:val="24"/>
          <w:lang w:val="it-IT" w:eastAsia="ro-RO"/>
        </w:rPr>
      </w:pPr>
    </w:p>
    <w:p w:rsidR="007C2057" w:rsidRDefault="007C2057" w:rsidP="00274FC4">
      <w:pPr>
        <w:spacing w:before="0" w:after="0" w:line="276" w:lineRule="auto"/>
        <w:ind w:firstLine="562"/>
        <w:contextualSpacing w:val="0"/>
        <w:rPr>
          <w:rFonts w:eastAsia="Times New Roman" w:cs="Arial"/>
          <w:b/>
          <w:bCs/>
          <w:sz w:val="24"/>
          <w:szCs w:val="24"/>
          <w:lang w:val="it-IT" w:eastAsia="ro-RO"/>
        </w:rPr>
      </w:pPr>
    </w:p>
    <w:p w:rsidR="00651B22" w:rsidRPr="00405DA1" w:rsidRDefault="00651B22" w:rsidP="00274FC4">
      <w:pPr>
        <w:spacing w:before="0" w:after="0" w:line="276" w:lineRule="auto"/>
        <w:ind w:firstLine="562"/>
        <w:contextualSpacing w:val="0"/>
        <w:rPr>
          <w:rFonts w:eastAsia="Times New Roman" w:cs="Arial"/>
          <w:b/>
          <w:bCs/>
          <w:sz w:val="24"/>
          <w:szCs w:val="24"/>
          <w:lang w:val="it-IT" w:eastAsia="ro-RO"/>
        </w:rPr>
      </w:pPr>
      <w:r w:rsidRPr="00405DA1">
        <w:rPr>
          <w:rFonts w:eastAsia="Times New Roman" w:cs="Arial"/>
          <w:b/>
          <w:bCs/>
          <w:sz w:val="24"/>
          <w:szCs w:val="24"/>
          <w:lang w:val="it-IT" w:eastAsia="ro-RO"/>
        </w:rPr>
        <w:t xml:space="preserve">Conditiile climatice </w:t>
      </w:r>
    </w:p>
    <w:p w:rsidR="00F263D0" w:rsidRPr="00405DA1" w:rsidRDefault="00F263D0" w:rsidP="00F263D0">
      <w:pPr>
        <w:pStyle w:val="Bodytext20"/>
        <w:shd w:val="clear" w:color="auto" w:fill="auto"/>
        <w:spacing w:after="0"/>
        <w:ind w:firstLine="562"/>
        <w:jc w:val="both"/>
        <w:rPr>
          <w:rFonts w:ascii="Arial" w:hAnsi="Arial" w:cs="Arial"/>
        </w:rPr>
      </w:pPr>
      <w:r w:rsidRPr="00405DA1">
        <w:rPr>
          <w:rFonts w:ascii="Arial" w:hAnsi="Arial" w:cs="Arial"/>
          <w:color w:val="000000"/>
          <w:lang w:val="en-US" w:bidi="en-US"/>
        </w:rPr>
        <w:t xml:space="preserve">Clima </w:t>
      </w:r>
      <w:proofErr w:type="gramStart"/>
      <w:r w:rsidRPr="00405DA1">
        <w:rPr>
          <w:rFonts w:ascii="Arial" w:hAnsi="Arial" w:cs="Arial"/>
          <w:color w:val="000000"/>
          <w:lang w:val="en-US" w:bidi="en-US"/>
        </w:rPr>
        <w:t>este</w:t>
      </w:r>
      <w:proofErr w:type="gramEnd"/>
      <w:r w:rsidRPr="00405DA1">
        <w:rPr>
          <w:rFonts w:ascii="Arial" w:hAnsi="Arial" w:cs="Arial"/>
          <w:color w:val="000000"/>
          <w:lang w:val="en-US" w:bidi="en-US"/>
        </w:rPr>
        <w:t xml:space="preserve"> de tip continental, asemanatoare cu a Europei centrale, uscata, cu veri calduroase si cu ierni foarte geroase.</w:t>
      </w:r>
    </w:p>
    <w:p w:rsidR="00F263D0" w:rsidRPr="00405DA1" w:rsidRDefault="00F263D0" w:rsidP="00F263D0">
      <w:pPr>
        <w:pStyle w:val="Bodytext20"/>
        <w:shd w:val="clear" w:color="auto" w:fill="auto"/>
        <w:spacing w:after="0"/>
        <w:ind w:firstLine="562"/>
        <w:jc w:val="both"/>
        <w:rPr>
          <w:rFonts w:ascii="Arial" w:hAnsi="Arial" w:cs="Arial"/>
        </w:rPr>
      </w:pPr>
      <w:r w:rsidRPr="00405DA1">
        <w:rPr>
          <w:rFonts w:ascii="Arial" w:hAnsi="Arial" w:cs="Arial"/>
          <w:color w:val="000000"/>
          <w:lang w:val="en-US" w:bidi="en-US"/>
        </w:rPr>
        <w:t>Zona tarmului protejat este caracterizata printr-un climat de litoral maritim, cu o temperatura medie anuala este de 11</w:t>
      </w:r>
      <w:proofErr w:type="gramStart"/>
      <w:r w:rsidRPr="00405DA1">
        <w:rPr>
          <w:rFonts w:ascii="Arial" w:hAnsi="Arial" w:cs="Arial"/>
          <w:color w:val="000000"/>
          <w:lang w:val="en-US" w:bidi="en-US"/>
        </w:rPr>
        <w:t>,2</w:t>
      </w:r>
      <w:proofErr w:type="gramEnd"/>
      <w:r w:rsidRPr="00405DA1">
        <w:rPr>
          <w:rFonts w:ascii="Arial" w:hAnsi="Arial" w:cs="Arial"/>
          <w:color w:val="000000"/>
          <w:lang w:val="en-US" w:bidi="en-US"/>
        </w:rPr>
        <w:t>° C si precipita</w:t>
      </w:r>
      <w:r w:rsidR="00E3536D" w:rsidRPr="00405DA1">
        <w:rPr>
          <w:rFonts w:ascii="Arial" w:hAnsi="Arial" w:cs="Arial"/>
          <w:color w:val="000000"/>
          <w:lang w:val="en-US" w:bidi="en-US"/>
        </w:rPr>
        <w:t>ti</w:t>
      </w:r>
      <w:r w:rsidRPr="00405DA1">
        <w:rPr>
          <w:rFonts w:ascii="Arial" w:hAnsi="Arial" w:cs="Arial"/>
          <w:color w:val="000000"/>
          <w:lang w:val="en-US" w:bidi="en-US"/>
        </w:rPr>
        <w:t>i atmosferice ce insumeaza cea 400 mm anual. Conditiile meteorologice ale zonei Constanta prezinta patru anotimpuri tipice, fiind influentate de prezenta Marii Negre. Varia</w:t>
      </w:r>
      <w:r w:rsidR="00E3536D" w:rsidRPr="00405DA1">
        <w:rPr>
          <w:rFonts w:ascii="Arial" w:hAnsi="Arial" w:cs="Arial"/>
          <w:color w:val="000000"/>
          <w:lang w:val="en-US" w:bidi="en-US"/>
        </w:rPr>
        <w:t>ti</w:t>
      </w:r>
      <w:r w:rsidRPr="00405DA1">
        <w:rPr>
          <w:rFonts w:ascii="Arial" w:hAnsi="Arial" w:cs="Arial"/>
          <w:color w:val="000000"/>
          <w:lang w:val="en-US" w:bidi="en-US"/>
        </w:rPr>
        <w:t>ile anuale ale temperaturii aerului sunt mai reduse decat in celelalte zonei din interiorul teritoriului Romaniei. Temperatura medie de-a lungul anului este de 11</w:t>
      </w:r>
      <w:proofErr w:type="gramStart"/>
      <w:r w:rsidRPr="00405DA1">
        <w:rPr>
          <w:rFonts w:ascii="Arial" w:hAnsi="Arial" w:cs="Arial"/>
          <w:color w:val="000000"/>
          <w:lang w:val="en-US" w:bidi="en-US"/>
        </w:rPr>
        <w:t>,3</w:t>
      </w:r>
      <w:proofErr w:type="gramEnd"/>
      <w:r w:rsidRPr="00405DA1">
        <w:rPr>
          <w:rFonts w:ascii="Arial" w:hAnsi="Arial" w:cs="Arial"/>
          <w:color w:val="000000"/>
          <w:lang w:val="en-US" w:bidi="en-US"/>
        </w:rPr>
        <w:t xml:space="preserve"> grade.</w:t>
      </w:r>
    </w:p>
    <w:p w:rsidR="00F263D0" w:rsidRPr="00405DA1" w:rsidRDefault="00F263D0" w:rsidP="00F263D0">
      <w:pPr>
        <w:pStyle w:val="Bodytext20"/>
        <w:shd w:val="clear" w:color="auto" w:fill="auto"/>
        <w:spacing w:after="0"/>
        <w:ind w:firstLine="562"/>
        <w:jc w:val="both"/>
        <w:rPr>
          <w:rFonts w:ascii="Arial" w:hAnsi="Arial" w:cs="Arial"/>
        </w:rPr>
      </w:pPr>
      <w:proofErr w:type="gramStart"/>
      <w:r w:rsidRPr="00405DA1">
        <w:rPr>
          <w:rFonts w:ascii="Arial" w:hAnsi="Arial" w:cs="Arial"/>
          <w:color w:val="000000"/>
          <w:lang w:val="en-US" w:bidi="en-US"/>
        </w:rPr>
        <w:t>In zona se inregistreza ierni in general blande (cu temperaturi predominant pozitive) si veri calde (cu o medie de temperatura de 21-22°C).</w:t>
      </w:r>
      <w:proofErr w:type="gramEnd"/>
      <w:r w:rsidRPr="00405DA1">
        <w:rPr>
          <w:rFonts w:ascii="Arial" w:hAnsi="Arial" w:cs="Arial"/>
          <w:color w:val="000000"/>
          <w:lang w:val="en-US" w:bidi="en-US"/>
        </w:rPr>
        <w:t xml:space="preserve"> Sub aspectul dinamicii coastei, acest fapt stimuleaza dezvoltarea vegetatiei de dune, dar poate facilita si transportul eolian, </w:t>
      </w:r>
      <w:proofErr w:type="gramStart"/>
      <w:r w:rsidRPr="00405DA1">
        <w:rPr>
          <w:rFonts w:ascii="Arial" w:hAnsi="Arial" w:cs="Arial"/>
          <w:color w:val="000000"/>
          <w:lang w:val="en-US" w:bidi="en-US"/>
        </w:rPr>
        <w:t>prin</w:t>
      </w:r>
      <w:proofErr w:type="gramEnd"/>
      <w:r w:rsidRPr="00405DA1">
        <w:rPr>
          <w:rFonts w:ascii="Arial" w:hAnsi="Arial" w:cs="Arial"/>
          <w:color w:val="000000"/>
          <w:lang w:val="en-US" w:bidi="en-US"/>
        </w:rPr>
        <w:t xml:space="preserve"> uscarea sedimentelor. Pe de </w:t>
      </w:r>
      <w:proofErr w:type="gramStart"/>
      <w:r w:rsidRPr="00405DA1">
        <w:rPr>
          <w:rFonts w:ascii="Arial" w:hAnsi="Arial" w:cs="Arial"/>
          <w:color w:val="000000"/>
          <w:lang w:val="en-US" w:bidi="en-US"/>
        </w:rPr>
        <w:t>alta</w:t>
      </w:r>
      <w:proofErr w:type="gramEnd"/>
      <w:r w:rsidRPr="00405DA1">
        <w:rPr>
          <w:rFonts w:ascii="Arial" w:hAnsi="Arial" w:cs="Arial"/>
          <w:color w:val="000000"/>
          <w:lang w:val="en-US" w:bidi="en-US"/>
        </w:rPr>
        <w:t xml:space="preserve"> parte, transportul eolian este influentat negativ de conditiile de umiditate, umiditatea relativa de-a lungul coastei fiind mai mare decat in orice alta regiune din Romania. </w:t>
      </w:r>
      <w:proofErr w:type="gramStart"/>
      <w:r w:rsidRPr="00405DA1">
        <w:rPr>
          <w:rFonts w:ascii="Arial" w:hAnsi="Arial" w:cs="Arial"/>
          <w:color w:val="000000"/>
          <w:lang w:val="en-US" w:bidi="en-US"/>
        </w:rPr>
        <w:t>Temperaturile mai ridicate de pe uscat genereaza brize intre uscat si mare.</w:t>
      </w:r>
      <w:proofErr w:type="gramEnd"/>
      <w:r w:rsidRPr="00405DA1">
        <w:rPr>
          <w:rFonts w:ascii="Arial" w:hAnsi="Arial" w:cs="Arial"/>
          <w:color w:val="000000"/>
          <w:lang w:val="en-US" w:bidi="en-US"/>
        </w:rPr>
        <w:t xml:space="preserve"> Timp de cateva zile pe an, dunele si limita dinspre </w:t>
      </w:r>
      <w:proofErr w:type="gramStart"/>
      <w:r w:rsidRPr="00405DA1">
        <w:rPr>
          <w:rFonts w:ascii="Arial" w:hAnsi="Arial" w:cs="Arial"/>
          <w:color w:val="000000"/>
          <w:lang w:val="en-US" w:bidi="en-US"/>
        </w:rPr>
        <w:t>apa</w:t>
      </w:r>
      <w:proofErr w:type="gramEnd"/>
      <w:r w:rsidRPr="00405DA1">
        <w:rPr>
          <w:rFonts w:ascii="Arial" w:hAnsi="Arial" w:cs="Arial"/>
          <w:color w:val="000000"/>
          <w:lang w:val="en-US" w:bidi="en-US"/>
        </w:rPr>
        <w:t xml:space="preserve"> a plajelor ingheata. In aceasta perioada eroziunea extremitatii dinspre </w:t>
      </w:r>
      <w:proofErr w:type="gramStart"/>
      <w:r w:rsidRPr="00405DA1">
        <w:rPr>
          <w:rFonts w:ascii="Arial" w:hAnsi="Arial" w:cs="Arial"/>
          <w:color w:val="000000"/>
          <w:lang w:val="en-US" w:bidi="en-US"/>
        </w:rPr>
        <w:t>apa</w:t>
      </w:r>
      <w:proofErr w:type="gramEnd"/>
      <w:r w:rsidRPr="00405DA1">
        <w:rPr>
          <w:rFonts w:ascii="Arial" w:hAnsi="Arial" w:cs="Arial"/>
          <w:color w:val="000000"/>
          <w:lang w:val="en-US" w:bidi="en-US"/>
        </w:rPr>
        <w:t xml:space="preserve"> a plajei si a dunelor se reduce, intrucat inghetul face sedimentele mai coezive si mai rezistente la ac</w:t>
      </w:r>
      <w:r w:rsidR="00E3536D" w:rsidRPr="00405DA1">
        <w:rPr>
          <w:rFonts w:ascii="Arial" w:hAnsi="Arial" w:cs="Arial"/>
          <w:color w:val="000000"/>
          <w:lang w:val="en-US" w:bidi="en-US"/>
        </w:rPr>
        <w:t>ti</w:t>
      </w:r>
      <w:r w:rsidRPr="00405DA1">
        <w:rPr>
          <w:rFonts w:ascii="Arial" w:hAnsi="Arial" w:cs="Arial"/>
          <w:color w:val="000000"/>
          <w:lang w:val="en-US" w:bidi="en-US"/>
        </w:rPr>
        <w:t>unea vantului si valurilor.</w:t>
      </w:r>
    </w:p>
    <w:p w:rsidR="00F263D0" w:rsidRPr="00405DA1" w:rsidRDefault="00F263D0" w:rsidP="00F263D0">
      <w:pPr>
        <w:pStyle w:val="Bodytext20"/>
        <w:shd w:val="clear" w:color="auto" w:fill="auto"/>
        <w:spacing w:after="0"/>
        <w:ind w:firstLine="562"/>
        <w:jc w:val="both"/>
        <w:rPr>
          <w:rFonts w:ascii="Arial" w:hAnsi="Arial" w:cs="Arial"/>
        </w:rPr>
      </w:pPr>
      <w:r w:rsidRPr="00405DA1">
        <w:rPr>
          <w:rFonts w:ascii="Arial" w:hAnsi="Arial" w:cs="Arial"/>
          <w:color w:val="000000"/>
          <w:lang w:val="en-US" w:bidi="en-US"/>
        </w:rPr>
        <w:t>Desi nivelul precipita</w:t>
      </w:r>
      <w:r w:rsidR="00E3536D" w:rsidRPr="00405DA1">
        <w:rPr>
          <w:rFonts w:ascii="Arial" w:hAnsi="Arial" w:cs="Arial"/>
          <w:color w:val="000000"/>
          <w:lang w:val="en-US" w:bidi="en-US"/>
        </w:rPr>
        <w:t>ti</w:t>
      </w:r>
      <w:r w:rsidRPr="00405DA1">
        <w:rPr>
          <w:rFonts w:ascii="Arial" w:hAnsi="Arial" w:cs="Arial"/>
          <w:color w:val="000000"/>
          <w:lang w:val="en-US" w:bidi="en-US"/>
        </w:rPr>
        <w:t>ilor in zona este redus (intre 383 si 531 mm/m2/an), pe coasta se inregistre</w:t>
      </w:r>
      <w:r w:rsidR="00E3536D" w:rsidRPr="00405DA1">
        <w:rPr>
          <w:rFonts w:ascii="Arial" w:hAnsi="Arial" w:cs="Arial"/>
          <w:color w:val="000000"/>
          <w:lang w:val="en-US" w:bidi="en-US"/>
        </w:rPr>
        <w:t>a</w:t>
      </w:r>
      <w:r w:rsidRPr="00405DA1">
        <w:rPr>
          <w:rFonts w:ascii="Arial" w:hAnsi="Arial" w:cs="Arial"/>
          <w:color w:val="000000"/>
          <w:lang w:val="en-US" w:bidi="en-US"/>
        </w:rPr>
        <w:t>za ploi torentiale, care pot avea un impact semnificativ atat asupra dunelor cat si asupra falezelor din loess moale din Unitatea sudica, care sunt deosebit de susceptibile la ac</w:t>
      </w:r>
      <w:r w:rsidR="00E3536D" w:rsidRPr="00405DA1">
        <w:rPr>
          <w:rFonts w:ascii="Arial" w:hAnsi="Arial" w:cs="Arial"/>
          <w:color w:val="000000"/>
          <w:lang w:val="en-US" w:bidi="en-US"/>
        </w:rPr>
        <w:t>ti</w:t>
      </w:r>
      <w:r w:rsidRPr="00405DA1">
        <w:rPr>
          <w:rFonts w:ascii="Arial" w:hAnsi="Arial" w:cs="Arial"/>
          <w:color w:val="000000"/>
          <w:lang w:val="en-US" w:bidi="en-US"/>
        </w:rPr>
        <w:t>unea apelor pluviale si, ca atare, la prabu</w:t>
      </w:r>
      <w:r w:rsidR="00E3536D" w:rsidRPr="00405DA1">
        <w:rPr>
          <w:rFonts w:ascii="Arial" w:hAnsi="Arial" w:cs="Arial"/>
          <w:color w:val="000000"/>
          <w:lang w:val="en-US" w:bidi="en-US"/>
        </w:rPr>
        <w:t>si</w:t>
      </w:r>
      <w:r w:rsidRPr="00405DA1">
        <w:rPr>
          <w:rFonts w:ascii="Arial" w:hAnsi="Arial" w:cs="Arial"/>
          <w:color w:val="000000"/>
          <w:lang w:val="en-US" w:bidi="en-US"/>
        </w:rPr>
        <w:t>re</w:t>
      </w:r>
      <w:r w:rsidR="00E3536D" w:rsidRPr="00405DA1">
        <w:rPr>
          <w:rFonts w:ascii="Arial" w:hAnsi="Arial" w:cs="Arial"/>
          <w:color w:val="000000"/>
          <w:lang w:val="en-US" w:bidi="en-US"/>
        </w:rPr>
        <w:t>a</w:t>
      </w:r>
      <w:r w:rsidRPr="00405DA1">
        <w:rPr>
          <w:rFonts w:ascii="Arial" w:hAnsi="Arial" w:cs="Arial"/>
          <w:color w:val="000000"/>
          <w:lang w:val="en-US" w:bidi="en-US"/>
        </w:rPr>
        <w:t xml:space="preserve"> prin producerea de alunecari de teren. Este mai ales cazul perioadei de la inceputul iernii, cand precipitapile abundente coincid cu furtunile de iarna, ducand la ac</w:t>
      </w:r>
      <w:r w:rsidR="00E3536D" w:rsidRPr="00405DA1">
        <w:rPr>
          <w:rFonts w:ascii="Arial" w:hAnsi="Arial" w:cs="Arial"/>
          <w:color w:val="000000"/>
          <w:lang w:val="en-US" w:bidi="en-US"/>
        </w:rPr>
        <w:t>ti</w:t>
      </w:r>
      <w:r w:rsidRPr="00405DA1">
        <w:rPr>
          <w:rFonts w:ascii="Arial" w:hAnsi="Arial" w:cs="Arial"/>
          <w:color w:val="000000"/>
          <w:lang w:val="en-US" w:bidi="en-US"/>
        </w:rPr>
        <w:t xml:space="preserve">unea conjugata asupra falezelor atat a valurilor, cat si </w:t>
      </w:r>
      <w:proofErr w:type="gramStart"/>
      <w:r w:rsidRPr="00405DA1">
        <w:rPr>
          <w:rFonts w:ascii="Arial" w:hAnsi="Arial" w:cs="Arial"/>
          <w:color w:val="000000"/>
          <w:lang w:val="en-US" w:bidi="en-US"/>
        </w:rPr>
        <w:t>a</w:t>
      </w:r>
      <w:proofErr w:type="gramEnd"/>
      <w:r w:rsidRPr="00405DA1">
        <w:rPr>
          <w:rFonts w:ascii="Arial" w:hAnsi="Arial" w:cs="Arial"/>
          <w:color w:val="000000"/>
          <w:lang w:val="en-US" w:bidi="en-US"/>
        </w:rPr>
        <w:t xml:space="preserve"> eroziunii subaeriene.</w:t>
      </w:r>
    </w:p>
    <w:p w:rsidR="00F263D0" w:rsidRPr="00405DA1" w:rsidRDefault="00F263D0" w:rsidP="00F263D0">
      <w:pPr>
        <w:pStyle w:val="Bodytext110"/>
        <w:shd w:val="clear" w:color="auto" w:fill="auto"/>
        <w:rPr>
          <w:rFonts w:ascii="Arial" w:hAnsi="Arial" w:cs="Arial"/>
          <w:sz w:val="24"/>
          <w:szCs w:val="24"/>
        </w:rPr>
      </w:pPr>
      <w:r w:rsidRPr="00405DA1">
        <w:rPr>
          <w:rFonts w:ascii="Arial" w:hAnsi="Arial" w:cs="Arial"/>
          <w:color w:val="000000"/>
          <w:sz w:val="24"/>
          <w:szCs w:val="24"/>
          <w:lang w:bidi="en-US"/>
        </w:rPr>
        <w:t>Umiditatea aerului</w:t>
      </w:r>
    </w:p>
    <w:p w:rsidR="00F263D0" w:rsidRPr="00405DA1" w:rsidRDefault="00F263D0" w:rsidP="00F263D0">
      <w:pPr>
        <w:pStyle w:val="Bodytext20"/>
        <w:shd w:val="clear" w:color="auto" w:fill="auto"/>
        <w:spacing w:after="0"/>
        <w:ind w:firstLine="720"/>
        <w:jc w:val="both"/>
        <w:rPr>
          <w:rFonts w:ascii="Arial" w:hAnsi="Arial" w:cs="Arial"/>
        </w:rPr>
      </w:pPr>
      <w:r w:rsidRPr="00405DA1">
        <w:rPr>
          <w:rFonts w:ascii="Arial" w:hAnsi="Arial" w:cs="Arial"/>
          <w:color w:val="000000"/>
          <w:lang w:val="en-US" w:bidi="en-US"/>
        </w:rPr>
        <w:t>Marea Neagra exercita o influenta modificatoare asupra umiditatii aerului care se resimte pe intreg teritoriul Dobrogei, dar mai puternic in primii 15 - 25 km de la tarm.</w:t>
      </w:r>
    </w:p>
    <w:p w:rsidR="00F263D0" w:rsidRPr="00405DA1" w:rsidRDefault="00F263D0" w:rsidP="00F263D0">
      <w:pPr>
        <w:pStyle w:val="Bodytext20"/>
        <w:shd w:val="clear" w:color="auto" w:fill="auto"/>
        <w:spacing w:after="0"/>
        <w:ind w:firstLine="720"/>
        <w:jc w:val="both"/>
        <w:rPr>
          <w:rFonts w:ascii="Arial" w:hAnsi="Arial" w:cs="Arial"/>
        </w:rPr>
      </w:pPr>
      <w:r w:rsidRPr="00405DA1">
        <w:rPr>
          <w:rFonts w:ascii="Arial" w:hAnsi="Arial" w:cs="Arial"/>
          <w:color w:val="000000"/>
          <w:lang w:val="en-US" w:bidi="en-US"/>
        </w:rPr>
        <w:t>Valorile medii anuale ale umiditatii absolute de-a lungul coastei romanesti (&gt; 9 g/</w:t>
      </w:r>
      <w:proofErr w:type="gramStart"/>
      <w:r w:rsidRPr="00405DA1">
        <w:rPr>
          <w:rFonts w:ascii="Arial" w:hAnsi="Arial" w:cs="Arial"/>
          <w:color w:val="000000"/>
          <w:lang w:val="en-US" w:bidi="en-US"/>
        </w:rPr>
        <w:t>m</w:t>
      </w:r>
      <w:r w:rsidRPr="00405DA1">
        <w:rPr>
          <w:rFonts w:ascii="Arial" w:hAnsi="Arial" w:cs="Arial"/>
          <w:color w:val="000000"/>
          <w:vertAlign w:val="superscript"/>
          <w:lang w:val="en-US" w:bidi="en-US"/>
        </w:rPr>
        <w:t>3</w:t>
      </w:r>
      <w:r w:rsidRPr="00405DA1">
        <w:rPr>
          <w:rFonts w:ascii="Arial" w:hAnsi="Arial" w:cs="Arial"/>
          <w:color w:val="000000"/>
          <w:lang w:val="en-US" w:bidi="en-US"/>
        </w:rPr>
        <w:t xml:space="preserve"> )</w:t>
      </w:r>
      <w:proofErr w:type="gramEnd"/>
      <w:r w:rsidRPr="00405DA1">
        <w:rPr>
          <w:rFonts w:ascii="Arial" w:hAnsi="Arial" w:cs="Arial"/>
          <w:color w:val="000000"/>
          <w:lang w:val="en-US" w:bidi="en-US"/>
        </w:rPr>
        <w:t xml:space="preserve"> sunt cu mult peste valorile medii ale umiditatii inregistrate in oricare alta parte in tara ( zona de campie: 6-7g/m</w:t>
      </w:r>
      <w:r w:rsidRPr="00405DA1">
        <w:rPr>
          <w:rFonts w:ascii="Arial" w:hAnsi="Arial" w:cs="Arial"/>
          <w:color w:val="000000"/>
          <w:vertAlign w:val="superscript"/>
          <w:lang w:val="en-US" w:bidi="en-US"/>
        </w:rPr>
        <w:t>3</w:t>
      </w:r>
      <w:r w:rsidRPr="00405DA1">
        <w:rPr>
          <w:rFonts w:ascii="Arial" w:hAnsi="Arial" w:cs="Arial"/>
          <w:color w:val="000000"/>
          <w:lang w:val="en-US" w:bidi="en-US"/>
        </w:rPr>
        <w:t>, munti: 4-6g/m3).</w:t>
      </w:r>
    </w:p>
    <w:p w:rsidR="00F263D0" w:rsidRPr="00405DA1" w:rsidRDefault="00F263D0" w:rsidP="00F263D0">
      <w:pPr>
        <w:pStyle w:val="Bodytext110"/>
        <w:shd w:val="clear" w:color="auto" w:fill="auto"/>
        <w:rPr>
          <w:rFonts w:ascii="Arial" w:hAnsi="Arial" w:cs="Arial"/>
          <w:sz w:val="24"/>
          <w:szCs w:val="24"/>
        </w:rPr>
      </w:pPr>
      <w:r w:rsidRPr="00405DA1">
        <w:rPr>
          <w:rFonts w:ascii="Arial" w:hAnsi="Arial" w:cs="Arial"/>
          <w:color w:val="000000"/>
          <w:sz w:val="24"/>
          <w:szCs w:val="24"/>
          <w:lang w:bidi="en-US"/>
        </w:rPr>
        <w:t>Regimul eolian</w:t>
      </w:r>
    </w:p>
    <w:p w:rsidR="00F263D0" w:rsidRPr="00405DA1" w:rsidRDefault="00F263D0" w:rsidP="00F263D0">
      <w:pPr>
        <w:pStyle w:val="Bodytext20"/>
        <w:shd w:val="clear" w:color="auto" w:fill="auto"/>
        <w:spacing w:after="0"/>
        <w:ind w:firstLine="720"/>
        <w:jc w:val="both"/>
        <w:rPr>
          <w:rFonts w:ascii="Arial" w:hAnsi="Arial" w:cs="Arial"/>
        </w:rPr>
      </w:pPr>
      <w:r w:rsidRPr="00405DA1">
        <w:rPr>
          <w:rFonts w:ascii="Arial" w:hAnsi="Arial" w:cs="Arial"/>
          <w:color w:val="000000"/>
          <w:lang w:val="en-US" w:bidi="en-US"/>
        </w:rPr>
        <w:t xml:space="preserve">Pe aproape intreg teritoriul judetului Constanta, regimul climatic </w:t>
      </w:r>
      <w:proofErr w:type="gramStart"/>
      <w:r w:rsidRPr="00405DA1">
        <w:rPr>
          <w:rFonts w:ascii="Arial" w:hAnsi="Arial" w:cs="Arial"/>
          <w:color w:val="000000"/>
          <w:lang w:val="en-US" w:bidi="en-US"/>
        </w:rPr>
        <w:t>este</w:t>
      </w:r>
      <w:proofErr w:type="gramEnd"/>
      <w:r w:rsidRPr="00405DA1">
        <w:rPr>
          <w:rFonts w:ascii="Arial" w:hAnsi="Arial" w:cs="Arial"/>
          <w:color w:val="000000"/>
          <w:lang w:val="en-US" w:bidi="en-US"/>
        </w:rPr>
        <w:t xml:space="preserve"> afectat considerabil de influenta Marii Negre, atat sub aspect termic cat si dinamic. Vanturile predominante bat dinspre N si NE in zona litoralului si dinspre NV in zona continentala. In aceste conditii exista o mare variatie a regimului circulatiei atmosferice, vanturile avand </w:t>
      </w:r>
      <w:proofErr w:type="gramStart"/>
      <w:r w:rsidRPr="00405DA1">
        <w:rPr>
          <w:rFonts w:ascii="Arial" w:hAnsi="Arial" w:cs="Arial"/>
          <w:color w:val="000000"/>
          <w:lang w:val="en-US" w:bidi="en-US"/>
        </w:rPr>
        <w:t>un</w:t>
      </w:r>
      <w:proofErr w:type="gramEnd"/>
      <w:r w:rsidRPr="00405DA1">
        <w:rPr>
          <w:rFonts w:ascii="Arial" w:hAnsi="Arial" w:cs="Arial"/>
          <w:color w:val="000000"/>
          <w:lang w:val="en-US" w:bidi="en-US"/>
        </w:rPr>
        <w:t xml:space="preserve"> grad ridicat de instabilitate </w:t>
      </w:r>
      <w:r w:rsidRPr="00405DA1">
        <w:rPr>
          <w:rFonts w:ascii="Arial" w:hAnsi="Arial" w:cs="Arial"/>
          <w:color w:val="000000"/>
          <w:lang w:val="en-US" w:bidi="en-US"/>
        </w:rPr>
        <w:lastRenderedPageBreak/>
        <w:t>atat ca directie cat si ca viteza, neexistand vanturi regulate.</w:t>
      </w:r>
    </w:p>
    <w:p w:rsidR="00F263D0" w:rsidRPr="00405DA1" w:rsidRDefault="00F263D0" w:rsidP="00F263D0">
      <w:pPr>
        <w:pStyle w:val="Bodytext20"/>
        <w:shd w:val="clear" w:color="auto" w:fill="auto"/>
        <w:spacing w:after="0"/>
        <w:ind w:firstLine="694"/>
        <w:jc w:val="both"/>
        <w:rPr>
          <w:rFonts w:ascii="Arial" w:hAnsi="Arial" w:cs="Arial"/>
          <w:color w:val="000000"/>
          <w:lang w:bidi="en-US"/>
        </w:rPr>
      </w:pPr>
      <w:r w:rsidRPr="00405DA1">
        <w:rPr>
          <w:rFonts w:ascii="Arial" w:hAnsi="Arial" w:cs="Arial"/>
          <w:color w:val="000000"/>
          <w:lang w:val="en-US" w:bidi="en-US"/>
        </w:rPr>
        <w:t>In zona costiera a Romaniei se inregistreaza medii anuale ale vitezei vantului relativ ridicate, cu o tendinta de maxime din directia nord si nord-vest.</w:t>
      </w:r>
    </w:p>
    <w:p w:rsidR="00F263D0" w:rsidRPr="00405DA1" w:rsidRDefault="00F263D0" w:rsidP="00F263D0">
      <w:pPr>
        <w:pStyle w:val="Bodytext20"/>
        <w:shd w:val="clear" w:color="auto" w:fill="auto"/>
        <w:spacing w:before="194" w:after="0"/>
        <w:ind w:firstLine="694"/>
        <w:rPr>
          <w:rFonts w:ascii="Arial" w:hAnsi="Arial" w:cs="Arial"/>
        </w:rPr>
      </w:pPr>
      <w:r w:rsidRPr="00405DA1">
        <w:rPr>
          <w:rFonts w:ascii="Arial" w:hAnsi="Arial" w:cs="Arial"/>
          <w:color w:val="000000"/>
          <w:lang w:val="en-US" w:bidi="en-US"/>
        </w:rPr>
        <w:t>Vanturile din sectorul nordic N, NE, NV reprezinta 40</w:t>
      </w:r>
      <w:proofErr w:type="gramStart"/>
      <w:r w:rsidRPr="00405DA1">
        <w:rPr>
          <w:rFonts w:ascii="Arial" w:hAnsi="Arial" w:cs="Arial"/>
          <w:color w:val="000000"/>
          <w:lang w:val="en-US" w:bidi="en-US"/>
        </w:rPr>
        <w:t>,3</w:t>
      </w:r>
      <w:proofErr w:type="gramEnd"/>
      <w:r w:rsidRPr="00405DA1">
        <w:rPr>
          <w:rFonts w:ascii="Arial" w:hAnsi="Arial" w:cs="Arial"/>
          <w:color w:val="000000"/>
          <w:lang w:val="en-US" w:bidi="en-US"/>
        </w:rPr>
        <w:t xml:space="preserve">% din totalul anual, comparativ cu 33,8 </w:t>
      </w:r>
      <w:r w:rsidRPr="00405DA1">
        <w:rPr>
          <w:rStyle w:val="Bodytext2Italic"/>
          <w:rFonts w:ascii="Arial" w:eastAsia="Calibri" w:hAnsi="Arial" w:cs="Arial"/>
        </w:rPr>
        <w:t xml:space="preserve">% </w:t>
      </w:r>
      <w:r w:rsidRPr="00405DA1">
        <w:rPr>
          <w:rFonts w:ascii="Arial" w:hAnsi="Arial" w:cs="Arial"/>
          <w:color w:val="000000"/>
          <w:lang w:val="en-US" w:bidi="en-US"/>
        </w:rPr>
        <w:t>din sector sudic. Pe aceste directii se inregistreaza si cele mai mari viteze medii anuale - 7,4 m/s pentru nord, 6,7 m/s pentru NE si 4,7 m/s pentru NV.</w:t>
      </w:r>
    </w:p>
    <w:p w:rsidR="00F263D0" w:rsidRPr="00405DA1" w:rsidRDefault="00F263D0" w:rsidP="00F263D0">
      <w:pPr>
        <w:pStyle w:val="Bodytext20"/>
        <w:shd w:val="clear" w:color="auto" w:fill="auto"/>
        <w:spacing w:after="0"/>
        <w:ind w:firstLine="694"/>
        <w:rPr>
          <w:rFonts w:ascii="Arial" w:hAnsi="Arial" w:cs="Arial"/>
        </w:rPr>
      </w:pPr>
      <w:r w:rsidRPr="00405DA1">
        <w:rPr>
          <w:rFonts w:ascii="Arial" w:hAnsi="Arial" w:cs="Arial"/>
          <w:color w:val="000000"/>
          <w:lang w:val="en-US" w:bidi="en-US"/>
        </w:rPr>
        <w:t>Vanturile din nord-est au cea mai mare viteza medie in noiembrie</w:t>
      </w:r>
      <w:r w:rsidR="00ED192D">
        <w:rPr>
          <w:rFonts w:ascii="Arial" w:hAnsi="Arial" w:cs="Arial"/>
          <w:color w:val="000000"/>
          <w:lang w:val="en-US" w:bidi="en-US"/>
        </w:rPr>
        <w:t>,</w:t>
      </w:r>
      <w:r w:rsidRPr="00405DA1">
        <w:rPr>
          <w:rFonts w:ascii="Arial" w:hAnsi="Arial" w:cs="Arial"/>
          <w:color w:val="000000"/>
          <w:lang w:val="en-US" w:bidi="en-US"/>
        </w:rPr>
        <w:t xml:space="preserve"> iar cele din nord in cele trei luni de iarna. In decursul unui </w:t>
      </w:r>
      <w:proofErr w:type="gramStart"/>
      <w:r w:rsidRPr="00405DA1">
        <w:rPr>
          <w:rFonts w:ascii="Arial" w:hAnsi="Arial" w:cs="Arial"/>
          <w:color w:val="000000"/>
          <w:lang w:val="en-US" w:bidi="en-US"/>
        </w:rPr>
        <w:t>an</w:t>
      </w:r>
      <w:proofErr w:type="gramEnd"/>
      <w:r w:rsidRPr="00405DA1">
        <w:rPr>
          <w:rFonts w:ascii="Arial" w:hAnsi="Arial" w:cs="Arial"/>
          <w:color w:val="000000"/>
          <w:lang w:val="en-US" w:bidi="en-US"/>
        </w:rPr>
        <w:t xml:space="preserve"> viteza medie a vanturilor si durata perioadelor de calm au o evolutie ciclica. Viteza medie lunara multianuala are un maxim in februarie 6</w:t>
      </w:r>
      <w:proofErr w:type="gramStart"/>
      <w:r w:rsidRPr="00405DA1">
        <w:rPr>
          <w:rFonts w:ascii="Arial" w:hAnsi="Arial" w:cs="Arial"/>
          <w:color w:val="000000"/>
          <w:lang w:val="en-US" w:bidi="en-US"/>
        </w:rPr>
        <w:t>,75</w:t>
      </w:r>
      <w:proofErr w:type="gramEnd"/>
      <w:r w:rsidRPr="00405DA1">
        <w:rPr>
          <w:rFonts w:ascii="Arial" w:hAnsi="Arial" w:cs="Arial"/>
          <w:color w:val="000000"/>
          <w:lang w:val="en-US" w:bidi="en-US"/>
        </w:rPr>
        <w:t xml:space="preserve"> m/s si un minim in iulie 5,13 m/s. In august se inregistreaza cele mai multe situatii de calm 15</w:t>
      </w:r>
      <w:proofErr w:type="gramStart"/>
      <w:r w:rsidRPr="00405DA1">
        <w:rPr>
          <w:rFonts w:ascii="Arial" w:hAnsi="Arial" w:cs="Arial"/>
          <w:color w:val="000000"/>
          <w:lang w:val="en-US" w:bidi="en-US"/>
        </w:rPr>
        <w:t>,8</w:t>
      </w:r>
      <w:proofErr w:type="gramEnd"/>
      <w:r w:rsidRPr="00405DA1">
        <w:rPr>
          <w:rFonts w:ascii="Arial" w:hAnsi="Arial" w:cs="Arial"/>
          <w:color w:val="000000"/>
          <w:lang w:val="en-US" w:bidi="en-US"/>
        </w:rPr>
        <w:t>% din total, iar in februarie si decembrie cele mai putine 8,4%, adica aproximativ 56 si respectiv 62 ore.</w:t>
      </w:r>
    </w:p>
    <w:p w:rsidR="00F263D0" w:rsidRPr="00F263D0" w:rsidRDefault="00F263D0" w:rsidP="00F263D0">
      <w:pPr>
        <w:pStyle w:val="Bodytext20"/>
        <w:shd w:val="clear" w:color="auto" w:fill="auto"/>
        <w:spacing w:after="0"/>
        <w:ind w:firstLine="694"/>
        <w:rPr>
          <w:rFonts w:ascii="Arial" w:hAnsi="Arial" w:cs="Arial"/>
          <w:sz w:val="22"/>
          <w:szCs w:val="22"/>
        </w:rPr>
      </w:pPr>
      <w:r w:rsidRPr="00405DA1">
        <w:rPr>
          <w:rFonts w:ascii="Arial" w:hAnsi="Arial" w:cs="Arial"/>
          <w:color w:val="000000"/>
          <w:lang w:val="en-US" w:bidi="en-US"/>
        </w:rPr>
        <w:t>Cresterea vitezelor medii anuale ale vantului de la sud catre nord, la statiile meteorologice de</w:t>
      </w:r>
      <w:r w:rsidRPr="00F263D0">
        <w:rPr>
          <w:rFonts w:ascii="Arial" w:hAnsi="Arial" w:cs="Arial"/>
          <w:color w:val="000000"/>
          <w:sz w:val="22"/>
          <w:szCs w:val="22"/>
          <w:lang w:val="en-US" w:bidi="en-US"/>
        </w:rPr>
        <w:t xml:space="preserve"> pe tarmul marii, </w:t>
      </w:r>
      <w:proofErr w:type="gramStart"/>
      <w:r w:rsidRPr="00F263D0">
        <w:rPr>
          <w:rFonts w:ascii="Arial" w:hAnsi="Arial" w:cs="Arial"/>
          <w:color w:val="000000"/>
          <w:sz w:val="22"/>
          <w:szCs w:val="22"/>
          <w:lang w:val="en-US" w:bidi="en-US"/>
        </w:rPr>
        <w:t>este</w:t>
      </w:r>
      <w:proofErr w:type="gramEnd"/>
      <w:r w:rsidRPr="00F263D0">
        <w:rPr>
          <w:rFonts w:ascii="Arial" w:hAnsi="Arial" w:cs="Arial"/>
          <w:color w:val="000000"/>
          <w:sz w:val="22"/>
          <w:szCs w:val="22"/>
          <w:lang w:val="en-US" w:bidi="en-US"/>
        </w:rPr>
        <w:t xml:space="preserve"> o realitate detectabila si in cazul </w:t>
      </w:r>
      <w:r w:rsidRPr="00F263D0">
        <w:rPr>
          <w:rStyle w:val="Bodytext2Italic"/>
          <w:rFonts w:ascii="Arial" w:eastAsia="Calibri" w:hAnsi="Arial" w:cs="Arial"/>
          <w:sz w:val="22"/>
          <w:szCs w:val="22"/>
        </w:rPr>
        <w:t>numarului mediu anual de zile cu viteze mai mari de 11 m/s:</w:t>
      </w:r>
      <w:r w:rsidRPr="00F263D0">
        <w:rPr>
          <w:rFonts w:ascii="Arial" w:hAnsi="Arial" w:cs="Arial"/>
          <w:color w:val="000000"/>
          <w:sz w:val="22"/>
          <w:szCs w:val="22"/>
          <w:lang w:val="en-US" w:bidi="en-US"/>
        </w:rPr>
        <w:t xml:space="preserve"> 11.9 zile la Mangalia, respectiv 26.9 zile la Constanta.</w:t>
      </w:r>
    </w:p>
    <w:p w:rsidR="00F263D0" w:rsidRPr="00405DA1" w:rsidRDefault="00F263D0" w:rsidP="00F263D0">
      <w:pPr>
        <w:pStyle w:val="Bodytext20"/>
        <w:shd w:val="clear" w:color="auto" w:fill="auto"/>
        <w:spacing w:after="0"/>
        <w:ind w:firstLine="694"/>
        <w:jc w:val="both"/>
        <w:rPr>
          <w:rFonts w:ascii="Arial" w:hAnsi="Arial" w:cs="Arial"/>
          <w:color w:val="000000"/>
          <w:lang w:bidi="en-US"/>
        </w:rPr>
      </w:pPr>
      <w:proofErr w:type="gramStart"/>
      <w:r w:rsidRPr="00405DA1">
        <w:rPr>
          <w:rFonts w:ascii="Arial" w:hAnsi="Arial" w:cs="Arial"/>
          <w:color w:val="000000"/>
          <w:lang w:val="en-US" w:bidi="en-US"/>
        </w:rPr>
        <w:t>In zona de coasta se manifesta si fenomenul de briza, datorita diferentelor de temperatura intre mare si uscat.</w:t>
      </w:r>
      <w:proofErr w:type="gramEnd"/>
      <w:r w:rsidRPr="00405DA1">
        <w:rPr>
          <w:rFonts w:ascii="Arial" w:hAnsi="Arial" w:cs="Arial"/>
          <w:color w:val="000000"/>
          <w:lang w:val="en-US" w:bidi="en-US"/>
        </w:rPr>
        <w:t xml:space="preserve"> Acest fenomen </w:t>
      </w:r>
      <w:proofErr w:type="gramStart"/>
      <w:r w:rsidRPr="00405DA1">
        <w:rPr>
          <w:rFonts w:ascii="Arial" w:hAnsi="Arial" w:cs="Arial"/>
          <w:color w:val="000000"/>
          <w:lang w:val="en-US" w:bidi="en-US"/>
        </w:rPr>
        <w:t>este</w:t>
      </w:r>
      <w:proofErr w:type="gramEnd"/>
      <w:r w:rsidRPr="00405DA1">
        <w:rPr>
          <w:rFonts w:ascii="Arial" w:hAnsi="Arial" w:cs="Arial"/>
          <w:color w:val="000000"/>
          <w:lang w:val="en-US" w:bidi="en-US"/>
        </w:rPr>
        <w:t xml:space="preserve"> mai pregnant intre lunile mai si septembrie, cand se inregistreaza temperaturi mai ridicate la nivelul uscatului. Ele pot initia </w:t>
      </w:r>
      <w:proofErr w:type="gramStart"/>
      <w:r w:rsidRPr="00405DA1">
        <w:rPr>
          <w:rFonts w:ascii="Arial" w:hAnsi="Arial" w:cs="Arial"/>
          <w:color w:val="000000"/>
          <w:lang w:val="en-US" w:bidi="en-US"/>
        </w:rPr>
        <w:t>un</w:t>
      </w:r>
      <w:proofErr w:type="gramEnd"/>
      <w:r w:rsidRPr="00405DA1">
        <w:rPr>
          <w:rFonts w:ascii="Arial" w:hAnsi="Arial" w:cs="Arial"/>
          <w:color w:val="000000"/>
          <w:lang w:val="en-US" w:bidi="en-US"/>
        </w:rPr>
        <w:t xml:space="preserve"> transport eolian, avand in vedere ca in aceasta perioada sedimentele de pe plaje sunt mai uscate si, ca atare, mai usor de antrenat. Tot in perioada calda </w:t>
      </w:r>
      <w:proofErr w:type="gramStart"/>
      <w:r w:rsidRPr="00405DA1">
        <w:rPr>
          <w:rFonts w:ascii="Arial" w:hAnsi="Arial" w:cs="Arial"/>
          <w:color w:val="000000"/>
          <w:lang w:val="en-US" w:bidi="en-US"/>
        </w:rPr>
        <w:t>a</w:t>
      </w:r>
      <w:proofErr w:type="gramEnd"/>
      <w:r w:rsidRPr="00405DA1">
        <w:rPr>
          <w:rFonts w:ascii="Arial" w:hAnsi="Arial" w:cs="Arial"/>
          <w:color w:val="000000"/>
          <w:lang w:val="en-US" w:bidi="en-US"/>
        </w:rPr>
        <w:t xml:space="preserve"> anului se remarca o variatie diurna a directiilor vantului cu un pronuntat caracter periodic. </w:t>
      </w:r>
      <w:proofErr w:type="gramStart"/>
      <w:r w:rsidRPr="00405DA1">
        <w:rPr>
          <w:rFonts w:ascii="Arial" w:hAnsi="Arial" w:cs="Arial"/>
          <w:color w:val="000000"/>
          <w:lang w:val="en-US" w:bidi="en-US"/>
        </w:rPr>
        <w:t>Aceasta nu consta intr-o simpla alternare intre mare si uscat, ci intr-o rotire completa a directiei vantului (360</w:t>
      </w:r>
      <w:r w:rsidRPr="00405DA1">
        <w:rPr>
          <w:rFonts w:ascii="Arial" w:hAnsi="Arial" w:cs="Arial"/>
          <w:color w:val="000000"/>
          <w:vertAlign w:val="superscript"/>
          <w:lang w:val="en-US" w:bidi="en-US"/>
        </w:rPr>
        <w:t>0</w:t>
      </w:r>
      <w:r w:rsidRPr="00405DA1">
        <w:rPr>
          <w:rFonts w:ascii="Arial" w:hAnsi="Arial" w:cs="Arial"/>
          <w:color w:val="000000"/>
          <w:lang w:val="en-US" w:bidi="en-US"/>
        </w:rPr>
        <w:t>) in sensul acelor de ceasornic.</w:t>
      </w:r>
      <w:proofErr w:type="gramEnd"/>
      <w:r w:rsidRPr="00405DA1">
        <w:rPr>
          <w:rFonts w:ascii="Arial" w:hAnsi="Arial" w:cs="Arial"/>
          <w:color w:val="000000"/>
          <w:lang w:val="en-US" w:bidi="en-US"/>
        </w:rPr>
        <w:t xml:space="preserve"> </w:t>
      </w:r>
      <w:proofErr w:type="gramStart"/>
      <w:r w:rsidRPr="00405DA1">
        <w:rPr>
          <w:rFonts w:ascii="Arial" w:hAnsi="Arial" w:cs="Arial"/>
          <w:color w:val="000000"/>
          <w:lang w:val="en-US" w:bidi="en-US"/>
        </w:rPr>
        <w:t>Noaptea, in intervalul 22h - 8h predomina briza continentala cu o accelerare a vitezei si o deviere a directiei spre dreapta catre dimineata (cand se ajunge la o directie N-S).</w:t>
      </w:r>
      <w:proofErr w:type="gramEnd"/>
      <w:r w:rsidRPr="00405DA1">
        <w:rPr>
          <w:rFonts w:ascii="Arial" w:hAnsi="Arial" w:cs="Arial"/>
          <w:color w:val="000000"/>
          <w:lang w:val="en-US" w:bidi="en-US"/>
        </w:rPr>
        <w:t xml:space="preserve"> Intre orele 9 si 18 actioneaza in general briza marina care, catre seara, isi diminueaza viteza si se reorienteaza de asemenea catre dreapta: SE - NV. Viteza medie a vantului in lunile de vara (mai - septembrie) inregistreza la orele amiezii o crestere cu 50 % - Constanta, ceea </w:t>
      </w:r>
      <w:proofErr w:type="gramStart"/>
      <w:r w:rsidRPr="00405DA1">
        <w:rPr>
          <w:rFonts w:ascii="Arial" w:hAnsi="Arial" w:cs="Arial"/>
          <w:color w:val="000000"/>
          <w:lang w:val="en-US" w:bidi="en-US"/>
        </w:rPr>
        <w:t>ce</w:t>
      </w:r>
      <w:proofErr w:type="gramEnd"/>
      <w:r w:rsidRPr="00405DA1">
        <w:rPr>
          <w:rFonts w:ascii="Arial" w:hAnsi="Arial" w:cs="Arial"/>
          <w:color w:val="000000"/>
          <w:lang w:val="en-US" w:bidi="en-US"/>
        </w:rPr>
        <w:t xml:space="preserve"> in conditiile unor depozite superficiale frecvent uscate (datorita temperaturii si texturii) augmenteaza potentialul de eolizatie cu atat mai mult cu cat asistam la o crestere considerabila a vitezei si frecventei vanturilor din sector estic.</w:t>
      </w:r>
    </w:p>
    <w:p w:rsidR="00F263D0" w:rsidRPr="00405DA1" w:rsidRDefault="00F263D0" w:rsidP="00F263D0">
      <w:pPr>
        <w:pStyle w:val="Bodytext20"/>
        <w:shd w:val="clear" w:color="auto" w:fill="auto"/>
        <w:spacing w:after="0"/>
        <w:ind w:firstLine="694"/>
        <w:jc w:val="both"/>
        <w:rPr>
          <w:rFonts w:ascii="Arial" w:hAnsi="Arial" w:cs="Arial"/>
        </w:rPr>
      </w:pPr>
    </w:p>
    <w:p w:rsidR="007F582B" w:rsidRPr="006C6501" w:rsidRDefault="007F582B" w:rsidP="00274FC4">
      <w:pPr>
        <w:spacing w:before="0" w:after="0" w:line="276" w:lineRule="auto"/>
        <w:ind w:firstLine="630"/>
        <w:rPr>
          <w:rFonts w:cs="Arial"/>
          <w:b/>
          <w:color w:val="FF0000"/>
          <w:lang w:val="it-IT"/>
        </w:rPr>
      </w:pPr>
    </w:p>
    <w:p w:rsidR="003429CD" w:rsidRPr="00405DA1" w:rsidRDefault="003429CD" w:rsidP="00274FC4">
      <w:pPr>
        <w:pStyle w:val="Style"/>
        <w:spacing w:line="276" w:lineRule="auto"/>
        <w:ind w:left="9" w:right="24" w:firstLine="685"/>
        <w:jc w:val="both"/>
        <w:rPr>
          <w:rFonts w:ascii="Arial" w:hAnsi="Arial" w:cs="Arial"/>
          <w:b/>
        </w:rPr>
      </w:pPr>
      <w:r w:rsidRPr="00405DA1">
        <w:rPr>
          <w:rFonts w:ascii="Arial" w:hAnsi="Arial" w:cs="Arial"/>
          <w:b/>
        </w:rPr>
        <w:t>Date ge</w:t>
      </w:r>
      <w:r w:rsidR="00E8622E" w:rsidRPr="00405DA1">
        <w:rPr>
          <w:rFonts w:ascii="Arial" w:hAnsi="Arial" w:cs="Arial"/>
          <w:b/>
        </w:rPr>
        <w:t>o</w:t>
      </w:r>
      <w:r w:rsidRPr="00405DA1">
        <w:rPr>
          <w:rFonts w:ascii="Arial" w:hAnsi="Arial" w:cs="Arial"/>
          <w:b/>
        </w:rPr>
        <w:t>tehnice</w:t>
      </w:r>
    </w:p>
    <w:p w:rsidR="00403426" w:rsidRPr="00405DA1" w:rsidRDefault="00403426" w:rsidP="00274FC4">
      <w:pPr>
        <w:spacing w:before="0" w:after="0" w:line="276" w:lineRule="auto"/>
        <w:ind w:firstLine="630"/>
        <w:rPr>
          <w:rFonts w:eastAsia="Times New Roman" w:cs="Arial"/>
          <w:sz w:val="24"/>
          <w:szCs w:val="24"/>
          <w:lang w:val="en-US"/>
        </w:rPr>
      </w:pPr>
      <w:r w:rsidRPr="00405DA1">
        <w:rPr>
          <w:rFonts w:eastAsia="Times New Roman" w:cs="Arial"/>
          <w:sz w:val="24"/>
          <w:szCs w:val="24"/>
          <w:lang w:val="en-US"/>
        </w:rPr>
        <w:t xml:space="preserve">Conform normativului P100-1- 2013, </w:t>
      </w:r>
      <w:r w:rsidR="00F263D0" w:rsidRPr="00405DA1">
        <w:rPr>
          <w:rFonts w:eastAsia="Times New Roman" w:cs="Arial"/>
          <w:sz w:val="24"/>
          <w:szCs w:val="24"/>
          <w:lang w:val="en-US"/>
        </w:rPr>
        <w:t>zona municipiului Constanta</w:t>
      </w:r>
      <w:r w:rsidR="00A651F7" w:rsidRPr="00405DA1">
        <w:rPr>
          <w:rFonts w:eastAsia="Times New Roman" w:cs="Arial"/>
          <w:sz w:val="24"/>
          <w:szCs w:val="24"/>
          <w:lang w:val="en-US"/>
        </w:rPr>
        <w:t xml:space="preserve"> </w:t>
      </w:r>
      <w:proofErr w:type="gramStart"/>
      <w:r w:rsidRPr="00405DA1">
        <w:rPr>
          <w:rFonts w:eastAsia="Times New Roman" w:cs="Arial"/>
          <w:sz w:val="24"/>
          <w:szCs w:val="24"/>
          <w:lang w:val="en-US"/>
        </w:rPr>
        <w:t>este</w:t>
      </w:r>
      <w:proofErr w:type="gramEnd"/>
      <w:r w:rsidRPr="00405DA1">
        <w:rPr>
          <w:rFonts w:eastAsia="Times New Roman" w:cs="Arial"/>
          <w:sz w:val="24"/>
          <w:szCs w:val="24"/>
          <w:lang w:val="en-US"/>
        </w:rPr>
        <w:t xml:space="preserve"> caracterizat</w:t>
      </w:r>
      <w:r w:rsidR="00F263D0" w:rsidRPr="00405DA1">
        <w:rPr>
          <w:rFonts w:eastAsia="Times New Roman" w:cs="Arial"/>
          <w:sz w:val="24"/>
          <w:szCs w:val="24"/>
          <w:lang w:val="en-US"/>
        </w:rPr>
        <w:t>a</w:t>
      </w:r>
      <w:r w:rsidRPr="00405DA1">
        <w:rPr>
          <w:rFonts w:eastAsia="Times New Roman" w:cs="Arial"/>
          <w:sz w:val="24"/>
          <w:szCs w:val="24"/>
          <w:lang w:val="en-US"/>
        </w:rPr>
        <w:t xml:space="preserve"> prin urmatoarele valori:</w:t>
      </w:r>
    </w:p>
    <w:p w:rsidR="000E6D66" w:rsidRPr="00405DA1" w:rsidRDefault="000E6D66" w:rsidP="001B1B50">
      <w:pPr>
        <w:numPr>
          <w:ilvl w:val="0"/>
          <w:numId w:val="3"/>
        </w:numPr>
        <w:autoSpaceDE w:val="0"/>
        <w:autoSpaceDN w:val="0"/>
        <w:adjustRightInd w:val="0"/>
        <w:spacing w:before="0" w:after="0" w:line="276" w:lineRule="auto"/>
        <w:contextualSpacing w:val="0"/>
        <w:rPr>
          <w:rFonts w:eastAsia="Times New Roman" w:cs="Arial"/>
          <w:sz w:val="24"/>
          <w:szCs w:val="24"/>
          <w:lang w:val="en-US"/>
        </w:rPr>
      </w:pPr>
      <w:r w:rsidRPr="00405DA1">
        <w:rPr>
          <w:rFonts w:eastAsia="Times New Roman" w:cs="Arial"/>
          <w:sz w:val="24"/>
          <w:szCs w:val="24"/>
          <w:lang w:val="en-US"/>
        </w:rPr>
        <w:t xml:space="preserve">Conform STAS 6054 - 77, adâncimea de îngheţ în zonă </w:t>
      </w:r>
      <w:proofErr w:type="gramStart"/>
      <w:r w:rsidRPr="00405DA1">
        <w:rPr>
          <w:rFonts w:eastAsia="Times New Roman" w:cs="Arial"/>
          <w:sz w:val="24"/>
          <w:szCs w:val="24"/>
          <w:lang w:val="en-US"/>
        </w:rPr>
        <w:t>este</w:t>
      </w:r>
      <w:proofErr w:type="gramEnd"/>
      <w:r w:rsidRPr="00405DA1">
        <w:rPr>
          <w:rFonts w:eastAsia="Times New Roman" w:cs="Arial"/>
          <w:sz w:val="24"/>
          <w:szCs w:val="24"/>
          <w:lang w:val="en-US"/>
        </w:rPr>
        <w:t xml:space="preserve"> de 0,80m.</w:t>
      </w:r>
    </w:p>
    <w:p w:rsidR="000E6D66" w:rsidRPr="00405DA1" w:rsidRDefault="000E6D66" w:rsidP="001B1B50">
      <w:pPr>
        <w:numPr>
          <w:ilvl w:val="0"/>
          <w:numId w:val="3"/>
        </w:numPr>
        <w:autoSpaceDE w:val="0"/>
        <w:autoSpaceDN w:val="0"/>
        <w:adjustRightInd w:val="0"/>
        <w:spacing w:before="0" w:after="0" w:line="276" w:lineRule="auto"/>
        <w:contextualSpacing w:val="0"/>
        <w:rPr>
          <w:rFonts w:cs="Arial"/>
          <w:b/>
          <w:bCs/>
          <w:sz w:val="24"/>
          <w:szCs w:val="24"/>
        </w:rPr>
      </w:pPr>
      <w:r w:rsidRPr="00405DA1">
        <w:rPr>
          <w:rFonts w:eastAsia="Times New Roman" w:cs="Arial"/>
          <w:sz w:val="24"/>
          <w:szCs w:val="24"/>
          <w:lang w:val="en-US"/>
        </w:rPr>
        <w:t>Conform CR 1-1-3-2005, încărcarea din zăpadă, la nivelul solului, este s0</w:t>
      </w:r>
      <w:proofErr w:type="gramStart"/>
      <w:r w:rsidRPr="00405DA1">
        <w:rPr>
          <w:rFonts w:eastAsia="Times New Roman" w:cs="Arial"/>
          <w:sz w:val="24"/>
          <w:szCs w:val="24"/>
          <w:lang w:val="en-US"/>
        </w:rPr>
        <w:t>,k</w:t>
      </w:r>
      <w:proofErr w:type="gramEnd"/>
      <w:r w:rsidRPr="00405DA1">
        <w:rPr>
          <w:rFonts w:eastAsia="Times New Roman" w:cs="Arial"/>
          <w:sz w:val="24"/>
          <w:szCs w:val="24"/>
          <w:lang w:val="en-US"/>
        </w:rPr>
        <w:t xml:space="preserve"> = 1,5 kN/m2 (Constanţa), respectiv s0,k = 2,0 kN/m2 (Cernavodă), având intervalul de recurenţă IMR de 50 de ani.</w:t>
      </w:r>
    </w:p>
    <w:p w:rsidR="000E6D66" w:rsidRPr="00405DA1" w:rsidRDefault="000E6D66" w:rsidP="001B1B50">
      <w:pPr>
        <w:numPr>
          <w:ilvl w:val="0"/>
          <w:numId w:val="3"/>
        </w:numPr>
        <w:spacing w:line="240" w:lineRule="auto"/>
        <w:rPr>
          <w:rFonts w:cs="Arial"/>
          <w:bCs/>
          <w:sz w:val="24"/>
          <w:szCs w:val="24"/>
        </w:rPr>
      </w:pPr>
      <w:r w:rsidRPr="00405DA1">
        <w:rPr>
          <w:rFonts w:cs="Arial"/>
          <w:bCs/>
          <w:sz w:val="24"/>
          <w:szCs w:val="24"/>
        </w:rPr>
        <w:t>Incadrarea seismica conform normativului P 100-1/2013, amplasamentele sunt caracterizate prin acceleraţia terenului ag = 0,16g şi perioada de colţ Tc = 0,7 sec.</w:t>
      </w:r>
    </w:p>
    <w:p w:rsidR="000E6D66" w:rsidRPr="00405DA1" w:rsidRDefault="000E6D66" w:rsidP="000E6D66">
      <w:pPr>
        <w:autoSpaceDE w:val="0"/>
        <w:autoSpaceDN w:val="0"/>
        <w:adjustRightInd w:val="0"/>
        <w:spacing w:before="0" w:after="0" w:line="240" w:lineRule="auto"/>
        <w:ind w:left="352" w:firstLine="0"/>
        <w:contextualSpacing w:val="0"/>
        <w:rPr>
          <w:rFonts w:cs="Arial"/>
          <w:bCs/>
          <w:sz w:val="24"/>
          <w:szCs w:val="24"/>
        </w:rPr>
      </w:pPr>
    </w:p>
    <w:p w:rsidR="00FE0600" w:rsidRPr="00405DA1" w:rsidRDefault="00FE0600" w:rsidP="000E6D66">
      <w:pPr>
        <w:autoSpaceDE w:val="0"/>
        <w:autoSpaceDN w:val="0"/>
        <w:adjustRightInd w:val="0"/>
        <w:spacing w:before="0" w:after="0" w:line="276" w:lineRule="auto"/>
        <w:ind w:left="352" w:firstLine="0"/>
        <w:contextualSpacing w:val="0"/>
        <w:rPr>
          <w:rFonts w:cs="Arial"/>
          <w:b/>
          <w:bCs/>
          <w:sz w:val="24"/>
          <w:szCs w:val="24"/>
        </w:rPr>
      </w:pPr>
      <w:r w:rsidRPr="00405DA1">
        <w:rPr>
          <w:rFonts w:cs="Arial"/>
          <w:b/>
          <w:bCs/>
          <w:sz w:val="24"/>
          <w:szCs w:val="24"/>
        </w:rPr>
        <w:t>Surse si poluanti generati</w:t>
      </w:r>
    </w:p>
    <w:p w:rsidR="00FE0600" w:rsidRPr="00405DA1" w:rsidRDefault="00FE0600" w:rsidP="00274FC4">
      <w:pPr>
        <w:autoSpaceDE w:val="0"/>
        <w:autoSpaceDN w:val="0"/>
        <w:adjustRightInd w:val="0"/>
        <w:spacing w:before="0" w:after="0" w:line="276" w:lineRule="auto"/>
        <w:ind w:firstLine="360"/>
        <w:contextualSpacing w:val="0"/>
        <w:rPr>
          <w:rFonts w:cs="Arial"/>
          <w:bCs/>
          <w:sz w:val="24"/>
          <w:szCs w:val="24"/>
        </w:rPr>
      </w:pPr>
      <w:r w:rsidRPr="00405DA1">
        <w:rPr>
          <w:rFonts w:cs="Arial"/>
          <w:bCs/>
          <w:sz w:val="24"/>
          <w:szCs w:val="24"/>
        </w:rPr>
        <w:t xml:space="preserve">Problema poluarii solului se poate pune in zona  </w:t>
      </w:r>
      <w:r w:rsidRPr="00405DA1">
        <w:rPr>
          <w:rFonts w:cs="Arial"/>
          <w:sz w:val="24"/>
          <w:szCs w:val="24"/>
        </w:rPr>
        <w:t xml:space="preserve">organizarii de santier si in zona de executie a </w:t>
      </w:r>
      <w:r w:rsidR="00F824D8" w:rsidRPr="00405DA1">
        <w:rPr>
          <w:rFonts w:cs="Arial"/>
          <w:sz w:val="24"/>
          <w:szCs w:val="24"/>
        </w:rPr>
        <w:t>lucrarilor</w:t>
      </w:r>
      <w:r w:rsidRPr="00405DA1">
        <w:rPr>
          <w:rFonts w:cs="Arial"/>
          <w:sz w:val="24"/>
          <w:szCs w:val="24"/>
        </w:rPr>
        <w:t xml:space="preserve">.Sursele potentiale de poluare </w:t>
      </w:r>
      <w:r w:rsidR="008C1D5D" w:rsidRPr="00405DA1">
        <w:rPr>
          <w:rFonts w:cs="Arial"/>
          <w:sz w:val="24"/>
          <w:szCs w:val="24"/>
        </w:rPr>
        <w:t xml:space="preserve">in perioada de executie </w:t>
      </w:r>
      <w:r w:rsidRPr="00405DA1">
        <w:rPr>
          <w:rFonts w:cs="Arial"/>
          <w:sz w:val="24"/>
          <w:szCs w:val="24"/>
        </w:rPr>
        <w:t>sunt:</w:t>
      </w:r>
    </w:p>
    <w:p w:rsidR="00FE0600" w:rsidRPr="00405DA1" w:rsidRDefault="00FE0600" w:rsidP="00274FC4">
      <w:pPr>
        <w:autoSpaceDE w:val="0"/>
        <w:autoSpaceDN w:val="0"/>
        <w:adjustRightInd w:val="0"/>
        <w:spacing w:before="0" w:after="0" w:line="276" w:lineRule="auto"/>
        <w:ind w:firstLine="360"/>
        <w:rPr>
          <w:rFonts w:cs="Arial"/>
          <w:sz w:val="24"/>
          <w:szCs w:val="24"/>
        </w:rPr>
      </w:pPr>
      <w:r w:rsidRPr="00405DA1">
        <w:rPr>
          <w:rFonts w:cs="Arial"/>
          <w:sz w:val="24"/>
          <w:szCs w:val="24"/>
        </w:rPr>
        <w:lastRenderedPageBreak/>
        <w:t xml:space="preserve">- traficul utilajelor grele care genereaza poluanti gazosi (monoxid de carbon, plumb, oxid de azot, praf, dioxidul de carbon) care prin intermediul mediilor de dispersie se pot depune pe suprafata </w:t>
      </w:r>
      <w:r w:rsidR="00E5026C" w:rsidRPr="00405DA1">
        <w:rPr>
          <w:rFonts w:cs="Arial"/>
          <w:sz w:val="24"/>
          <w:szCs w:val="24"/>
        </w:rPr>
        <w:t>solului;</w:t>
      </w:r>
    </w:p>
    <w:p w:rsidR="00FE0600" w:rsidRPr="00405DA1" w:rsidRDefault="00FE0600" w:rsidP="00274FC4">
      <w:pPr>
        <w:autoSpaceDE w:val="0"/>
        <w:autoSpaceDN w:val="0"/>
        <w:adjustRightInd w:val="0"/>
        <w:spacing w:before="0" w:after="0" w:line="276" w:lineRule="auto"/>
        <w:ind w:firstLine="360"/>
        <w:rPr>
          <w:rFonts w:cs="Arial"/>
          <w:sz w:val="24"/>
          <w:szCs w:val="24"/>
        </w:rPr>
      </w:pPr>
      <w:r w:rsidRPr="00405DA1">
        <w:rPr>
          <w:rFonts w:cs="Arial"/>
          <w:sz w:val="24"/>
          <w:szCs w:val="24"/>
        </w:rPr>
        <w:t xml:space="preserve">- pierderi accidentale de carburanţi, uleiuri, </w:t>
      </w:r>
      <w:r w:rsidR="00822188" w:rsidRPr="00405DA1">
        <w:rPr>
          <w:rFonts w:cs="Arial"/>
          <w:sz w:val="24"/>
          <w:szCs w:val="24"/>
        </w:rPr>
        <w:t>bitum</w:t>
      </w:r>
      <w:r w:rsidRPr="00405DA1">
        <w:rPr>
          <w:rFonts w:cs="Arial"/>
          <w:sz w:val="24"/>
          <w:szCs w:val="24"/>
        </w:rPr>
        <w:t xml:space="preserve"> sau alte materiale poluante, în timpul manipulării sau stocării acestora;</w:t>
      </w:r>
    </w:p>
    <w:p w:rsidR="00FE0600" w:rsidRPr="00405DA1" w:rsidRDefault="00FE0600" w:rsidP="00274FC4">
      <w:pPr>
        <w:autoSpaceDE w:val="0"/>
        <w:autoSpaceDN w:val="0"/>
        <w:adjustRightInd w:val="0"/>
        <w:spacing w:before="0" w:after="0" w:line="276" w:lineRule="auto"/>
        <w:ind w:firstLine="360"/>
        <w:rPr>
          <w:rFonts w:cs="Arial"/>
          <w:sz w:val="24"/>
          <w:szCs w:val="24"/>
        </w:rPr>
      </w:pPr>
      <w:r w:rsidRPr="00405DA1">
        <w:rPr>
          <w:rFonts w:cs="Arial"/>
          <w:sz w:val="24"/>
          <w:szCs w:val="24"/>
        </w:rPr>
        <w:t>-  depozitarea necontrolata şi pe spatii neamenajate a deseurilor tehnologice si menajere</w:t>
      </w:r>
      <w:r w:rsidR="00E5026C" w:rsidRPr="00405DA1">
        <w:rPr>
          <w:rFonts w:cs="Arial"/>
          <w:sz w:val="24"/>
          <w:szCs w:val="24"/>
        </w:rPr>
        <w:t>.</w:t>
      </w:r>
    </w:p>
    <w:p w:rsidR="00A55079" w:rsidRPr="00405DA1" w:rsidRDefault="008C1D5D" w:rsidP="00274FC4">
      <w:pPr>
        <w:autoSpaceDE w:val="0"/>
        <w:autoSpaceDN w:val="0"/>
        <w:adjustRightInd w:val="0"/>
        <w:spacing w:before="0" w:after="0" w:line="276" w:lineRule="auto"/>
        <w:rPr>
          <w:rFonts w:cs="Arial"/>
          <w:sz w:val="24"/>
          <w:szCs w:val="24"/>
        </w:rPr>
      </w:pPr>
      <w:r w:rsidRPr="00405DA1">
        <w:rPr>
          <w:rFonts w:cs="Arial"/>
          <w:sz w:val="24"/>
          <w:szCs w:val="24"/>
        </w:rPr>
        <w:t xml:space="preserve">In perioada de exploatare sursele potenţiale de poluare ale solului si </w:t>
      </w:r>
      <w:r w:rsidR="00F2330F" w:rsidRPr="00405DA1">
        <w:rPr>
          <w:rFonts w:cs="Arial"/>
          <w:sz w:val="24"/>
          <w:szCs w:val="24"/>
        </w:rPr>
        <w:t xml:space="preserve">subsolului sunt </w:t>
      </w:r>
      <w:r w:rsidR="008313EC" w:rsidRPr="00405DA1">
        <w:rPr>
          <w:rFonts w:cs="Arial"/>
          <w:sz w:val="24"/>
          <w:szCs w:val="24"/>
        </w:rPr>
        <w:t xml:space="preserve">nesemnificative. </w:t>
      </w:r>
    </w:p>
    <w:p w:rsidR="008313EC" w:rsidRPr="00405DA1" w:rsidRDefault="00A55079" w:rsidP="00274FC4">
      <w:pPr>
        <w:autoSpaceDE w:val="0"/>
        <w:autoSpaceDN w:val="0"/>
        <w:adjustRightInd w:val="0"/>
        <w:spacing w:before="0" w:after="0" w:line="276" w:lineRule="auto"/>
        <w:rPr>
          <w:rFonts w:cs="Arial"/>
          <w:sz w:val="24"/>
          <w:szCs w:val="24"/>
        </w:rPr>
      </w:pPr>
      <w:r w:rsidRPr="00405DA1">
        <w:rPr>
          <w:rFonts w:cs="Arial"/>
          <w:sz w:val="24"/>
          <w:szCs w:val="24"/>
        </w:rPr>
        <w:t xml:space="preserve">Pot sa apara eventual deversari accidentale de deseuri din mijloacele de transport </w:t>
      </w:r>
      <w:r w:rsidR="00F263D0" w:rsidRPr="00405DA1">
        <w:rPr>
          <w:rFonts w:cs="Arial"/>
          <w:sz w:val="24"/>
          <w:szCs w:val="24"/>
        </w:rPr>
        <w:t xml:space="preserve">care cplecteaza </w:t>
      </w:r>
      <w:r w:rsidRPr="00405DA1">
        <w:rPr>
          <w:rFonts w:cs="Arial"/>
          <w:sz w:val="24"/>
          <w:szCs w:val="24"/>
        </w:rPr>
        <w:t xml:space="preserve">deseuri care tranziteaza zona catre statia de </w:t>
      </w:r>
      <w:r w:rsidR="00F263D0" w:rsidRPr="00405DA1">
        <w:rPr>
          <w:rFonts w:cs="Arial"/>
          <w:sz w:val="24"/>
          <w:szCs w:val="24"/>
        </w:rPr>
        <w:t>tratare deseuri</w:t>
      </w:r>
      <w:r w:rsidRPr="00405DA1">
        <w:rPr>
          <w:rFonts w:cs="Arial"/>
          <w:sz w:val="24"/>
          <w:szCs w:val="24"/>
        </w:rPr>
        <w:t xml:space="preserve"> sau pierderi accidentale de carburanţi de la acestea.</w:t>
      </w:r>
    </w:p>
    <w:p w:rsidR="00FE0600" w:rsidRPr="00405DA1" w:rsidRDefault="00FE0600" w:rsidP="00274FC4">
      <w:pPr>
        <w:autoSpaceDE w:val="0"/>
        <w:autoSpaceDN w:val="0"/>
        <w:adjustRightInd w:val="0"/>
        <w:spacing w:before="0" w:after="0" w:line="276" w:lineRule="auto"/>
        <w:ind w:firstLine="360"/>
        <w:rPr>
          <w:rFonts w:cs="Arial"/>
          <w:b/>
          <w:bCs/>
          <w:sz w:val="24"/>
          <w:szCs w:val="24"/>
        </w:rPr>
      </w:pPr>
    </w:p>
    <w:p w:rsidR="00FE0600" w:rsidRPr="00405DA1" w:rsidRDefault="00FE0600" w:rsidP="001B1B50">
      <w:pPr>
        <w:numPr>
          <w:ilvl w:val="0"/>
          <w:numId w:val="3"/>
        </w:numPr>
        <w:autoSpaceDE w:val="0"/>
        <w:autoSpaceDN w:val="0"/>
        <w:adjustRightInd w:val="0"/>
        <w:spacing w:before="0" w:after="0" w:line="276" w:lineRule="auto"/>
        <w:ind w:left="0" w:firstLine="360"/>
        <w:contextualSpacing w:val="0"/>
        <w:rPr>
          <w:rFonts w:cs="Arial"/>
          <w:b/>
          <w:bCs/>
          <w:sz w:val="24"/>
          <w:szCs w:val="24"/>
        </w:rPr>
      </w:pPr>
      <w:r w:rsidRPr="00405DA1">
        <w:rPr>
          <w:rFonts w:cs="Arial"/>
          <w:b/>
          <w:bCs/>
          <w:sz w:val="24"/>
          <w:szCs w:val="24"/>
        </w:rPr>
        <w:t>Impactul produs asupra solului si subsolului</w:t>
      </w:r>
    </w:p>
    <w:p w:rsidR="008C1D5D" w:rsidRPr="00405DA1" w:rsidRDefault="008C1D5D" w:rsidP="00274FC4">
      <w:pPr>
        <w:autoSpaceDE w:val="0"/>
        <w:autoSpaceDN w:val="0"/>
        <w:adjustRightInd w:val="0"/>
        <w:spacing w:before="0" w:after="0" w:line="276" w:lineRule="auto"/>
        <w:ind w:firstLine="360"/>
        <w:rPr>
          <w:rFonts w:cs="Arial"/>
          <w:bCs/>
          <w:sz w:val="24"/>
          <w:szCs w:val="24"/>
        </w:rPr>
      </w:pPr>
      <w:r w:rsidRPr="00405DA1">
        <w:rPr>
          <w:rFonts w:cs="Arial"/>
          <w:sz w:val="24"/>
          <w:szCs w:val="24"/>
        </w:rPr>
        <w:t>În perioada de executie poate sa apara un impact fizic asupra solului prin efectuarea lucrarilor specifice realizarii investiei</w:t>
      </w:r>
      <w:r w:rsidR="00A55079" w:rsidRPr="00405DA1">
        <w:rPr>
          <w:rFonts w:cs="Arial"/>
          <w:sz w:val="24"/>
          <w:szCs w:val="24"/>
        </w:rPr>
        <w:t xml:space="preserve"> (</w:t>
      </w:r>
      <w:r w:rsidR="00ED192D">
        <w:rPr>
          <w:rFonts w:cs="Arial"/>
          <w:sz w:val="24"/>
          <w:szCs w:val="24"/>
        </w:rPr>
        <w:t>structura de rezistenta, arhitectura</w:t>
      </w:r>
      <w:r w:rsidR="00A55079" w:rsidRPr="00405DA1">
        <w:rPr>
          <w:rFonts w:cs="Arial"/>
          <w:sz w:val="24"/>
          <w:szCs w:val="24"/>
        </w:rPr>
        <w:t>)</w:t>
      </w:r>
      <w:r w:rsidRPr="00405DA1">
        <w:rPr>
          <w:rFonts w:cs="Arial"/>
          <w:sz w:val="24"/>
          <w:szCs w:val="24"/>
        </w:rPr>
        <w:t xml:space="preserve">. </w:t>
      </w:r>
      <w:r w:rsidRPr="00405DA1">
        <w:rPr>
          <w:rFonts w:cs="Arial"/>
          <w:bCs/>
          <w:sz w:val="24"/>
          <w:szCs w:val="24"/>
        </w:rPr>
        <w:t xml:space="preserve">De asemenea poate aparea o poluare chimica datorata depozitarilor si deversarilor necontrolate de deseuri, </w:t>
      </w:r>
      <w:r w:rsidR="0048758C" w:rsidRPr="00405DA1">
        <w:rPr>
          <w:rFonts w:cs="Arial"/>
          <w:bCs/>
          <w:sz w:val="24"/>
          <w:szCs w:val="24"/>
        </w:rPr>
        <w:t xml:space="preserve">dar </w:t>
      </w:r>
      <w:r w:rsidRPr="00405DA1">
        <w:rPr>
          <w:rFonts w:cs="Arial"/>
          <w:bCs/>
          <w:sz w:val="24"/>
          <w:szCs w:val="24"/>
        </w:rPr>
        <w:t xml:space="preserve">frecventa si probabilitatea de aparitie sunt insa foarte reduse avand in vedere prevederile proiectului in acest sens. </w:t>
      </w:r>
    </w:p>
    <w:p w:rsidR="008C1D5D" w:rsidRDefault="008C1D5D" w:rsidP="00274FC4">
      <w:pPr>
        <w:pStyle w:val="Corptext"/>
        <w:spacing w:line="276" w:lineRule="auto"/>
        <w:ind w:firstLine="360"/>
        <w:rPr>
          <w:rFonts w:cs="Arial"/>
          <w:szCs w:val="24"/>
          <w:lang w:val="en-AU"/>
        </w:rPr>
      </w:pPr>
      <w:r w:rsidRPr="00405DA1">
        <w:rPr>
          <w:rFonts w:cs="Arial"/>
          <w:szCs w:val="24"/>
          <w:lang w:val="en-AU"/>
        </w:rPr>
        <w:t>Pentru perioada de exploatare</w:t>
      </w:r>
      <w:r w:rsidR="00F2330F" w:rsidRPr="00405DA1">
        <w:rPr>
          <w:rFonts w:cs="Arial"/>
          <w:szCs w:val="24"/>
          <w:lang w:val="en-AU"/>
        </w:rPr>
        <w:t xml:space="preserve"> p</w:t>
      </w:r>
      <w:r w:rsidRPr="00405DA1">
        <w:rPr>
          <w:rFonts w:cs="Arial"/>
          <w:szCs w:val="24"/>
          <w:lang w:val="en-AU"/>
        </w:rPr>
        <w:t xml:space="preserve">robabilitatea de aparitie a unei poluari accidentale </w:t>
      </w:r>
      <w:proofErr w:type="gramStart"/>
      <w:r w:rsidRPr="00405DA1">
        <w:rPr>
          <w:rFonts w:cs="Arial"/>
          <w:szCs w:val="24"/>
          <w:lang w:val="en-AU"/>
        </w:rPr>
        <w:t>este</w:t>
      </w:r>
      <w:proofErr w:type="gramEnd"/>
      <w:r w:rsidRPr="00405DA1">
        <w:rPr>
          <w:rFonts w:cs="Arial"/>
          <w:szCs w:val="24"/>
          <w:lang w:val="en-AU"/>
        </w:rPr>
        <w:t xml:space="preserve"> foarte redusa. Apreciem ca impactul </w:t>
      </w:r>
      <w:proofErr w:type="gramStart"/>
      <w:r w:rsidRPr="00405DA1">
        <w:rPr>
          <w:rFonts w:cs="Arial"/>
          <w:szCs w:val="24"/>
          <w:lang w:val="en-AU"/>
        </w:rPr>
        <w:t>este</w:t>
      </w:r>
      <w:proofErr w:type="gramEnd"/>
      <w:r w:rsidRPr="00405DA1">
        <w:rPr>
          <w:rFonts w:cs="Arial"/>
          <w:szCs w:val="24"/>
          <w:lang w:val="en-AU"/>
        </w:rPr>
        <w:t xml:space="preserve"> nesemnificativ.</w:t>
      </w:r>
    </w:p>
    <w:p w:rsidR="00AD4C70" w:rsidRDefault="00AD4C70" w:rsidP="00274FC4">
      <w:pPr>
        <w:pStyle w:val="Corptext"/>
        <w:spacing w:line="276" w:lineRule="auto"/>
        <w:ind w:firstLine="360"/>
        <w:rPr>
          <w:rFonts w:cs="Arial"/>
          <w:szCs w:val="24"/>
          <w:lang w:val="en-AU"/>
        </w:rPr>
      </w:pPr>
    </w:p>
    <w:p w:rsidR="00AD4C70" w:rsidRDefault="00AD4C70" w:rsidP="00274FC4">
      <w:pPr>
        <w:pStyle w:val="Corptext"/>
        <w:spacing w:line="276" w:lineRule="auto"/>
        <w:ind w:firstLine="360"/>
        <w:rPr>
          <w:rFonts w:cs="Arial"/>
          <w:szCs w:val="24"/>
          <w:lang w:val="en-AU"/>
        </w:rPr>
      </w:pPr>
    </w:p>
    <w:p w:rsidR="00AD4C70" w:rsidRDefault="00AD4C70" w:rsidP="00274FC4">
      <w:pPr>
        <w:pStyle w:val="Corptext"/>
        <w:spacing w:line="276" w:lineRule="auto"/>
        <w:ind w:firstLine="360"/>
        <w:rPr>
          <w:rFonts w:cs="Arial"/>
          <w:szCs w:val="24"/>
          <w:lang w:val="en-AU"/>
        </w:rPr>
      </w:pPr>
    </w:p>
    <w:p w:rsidR="00AD4C70" w:rsidRDefault="00AD4C70" w:rsidP="00274FC4">
      <w:pPr>
        <w:pStyle w:val="Corptext"/>
        <w:spacing w:line="276" w:lineRule="auto"/>
        <w:ind w:firstLine="360"/>
        <w:rPr>
          <w:rFonts w:cs="Arial"/>
          <w:szCs w:val="24"/>
          <w:lang w:val="en-AU"/>
        </w:rPr>
      </w:pPr>
    </w:p>
    <w:p w:rsidR="00AD4C70" w:rsidRDefault="00AD4C70" w:rsidP="00274FC4">
      <w:pPr>
        <w:pStyle w:val="Corptext"/>
        <w:spacing w:line="276" w:lineRule="auto"/>
        <w:ind w:firstLine="360"/>
        <w:rPr>
          <w:rFonts w:cs="Arial"/>
          <w:szCs w:val="24"/>
          <w:lang w:val="en-AU"/>
        </w:rPr>
      </w:pPr>
    </w:p>
    <w:p w:rsidR="00AD4C70" w:rsidRDefault="00AD4C70" w:rsidP="00274FC4">
      <w:pPr>
        <w:pStyle w:val="Corptext"/>
        <w:spacing w:line="276" w:lineRule="auto"/>
        <w:ind w:firstLine="360"/>
        <w:rPr>
          <w:rFonts w:cs="Arial"/>
          <w:szCs w:val="24"/>
          <w:lang w:val="en-AU"/>
        </w:rPr>
      </w:pPr>
    </w:p>
    <w:p w:rsidR="00AD4C70" w:rsidRDefault="00AD4C70" w:rsidP="00274FC4">
      <w:pPr>
        <w:pStyle w:val="Corptext"/>
        <w:spacing w:line="276" w:lineRule="auto"/>
        <w:ind w:firstLine="360"/>
        <w:rPr>
          <w:rFonts w:cs="Arial"/>
          <w:szCs w:val="24"/>
          <w:lang w:val="en-AU"/>
        </w:rPr>
      </w:pPr>
    </w:p>
    <w:p w:rsidR="00AD4C70" w:rsidRDefault="00AD4C70" w:rsidP="00274FC4">
      <w:pPr>
        <w:pStyle w:val="Corptext"/>
        <w:spacing w:line="276" w:lineRule="auto"/>
        <w:ind w:firstLine="360"/>
        <w:rPr>
          <w:rFonts w:cs="Arial"/>
          <w:szCs w:val="24"/>
          <w:lang w:val="en-AU"/>
        </w:rPr>
      </w:pPr>
    </w:p>
    <w:p w:rsidR="00AD4C70" w:rsidRDefault="00AD4C70" w:rsidP="00274FC4">
      <w:pPr>
        <w:pStyle w:val="Corptext"/>
        <w:spacing w:line="276" w:lineRule="auto"/>
        <w:ind w:firstLine="360"/>
        <w:rPr>
          <w:rFonts w:cs="Arial"/>
          <w:szCs w:val="24"/>
          <w:lang w:val="en-AU"/>
        </w:rPr>
      </w:pPr>
    </w:p>
    <w:p w:rsidR="00AD4C70" w:rsidRDefault="00AD4C70" w:rsidP="00274FC4">
      <w:pPr>
        <w:pStyle w:val="Corptext"/>
        <w:spacing w:line="276" w:lineRule="auto"/>
        <w:ind w:firstLine="360"/>
        <w:rPr>
          <w:rFonts w:cs="Arial"/>
          <w:szCs w:val="24"/>
          <w:lang w:val="en-AU"/>
        </w:rPr>
      </w:pPr>
    </w:p>
    <w:p w:rsidR="00AD4C70" w:rsidRDefault="00AD4C70" w:rsidP="00274FC4">
      <w:pPr>
        <w:pStyle w:val="Corptext"/>
        <w:spacing w:line="276" w:lineRule="auto"/>
        <w:ind w:firstLine="360"/>
        <w:rPr>
          <w:rFonts w:cs="Arial"/>
          <w:szCs w:val="24"/>
          <w:lang w:val="en-AU"/>
        </w:rPr>
      </w:pPr>
    </w:p>
    <w:p w:rsidR="00AD4C70" w:rsidRPr="00405DA1" w:rsidRDefault="00AD4C70" w:rsidP="00274FC4">
      <w:pPr>
        <w:pStyle w:val="Corptext"/>
        <w:spacing w:line="276" w:lineRule="auto"/>
        <w:ind w:firstLine="360"/>
        <w:rPr>
          <w:rFonts w:cs="Arial"/>
          <w:szCs w:val="24"/>
          <w:lang w:val="en-AU"/>
        </w:rPr>
      </w:pPr>
    </w:p>
    <w:p w:rsidR="0030109F" w:rsidRPr="00405DA1" w:rsidRDefault="0030109F" w:rsidP="00274FC4">
      <w:pPr>
        <w:pStyle w:val="Corptext"/>
        <w:spacing w:line="276" w:lineRule="auto"/>
        <w:ind w:firstLine="360"/>
        <w:rPr>
          <w:rFonts w:cs="Arial"/>
          <w:szCs w:val="24"/>
          <w:lang w:val="en-AU"/>
        </w:rPr>
      </w:pPr>
    </w:p>
    <w:p w:rsidR="0030109F" w:rsidRPr="008313EC" w:rsidRDefault="0030109F" w:rsidP="00274FC4">
      <w:pPr>
        <w:pStyle w:val="Corptext"/>
        <w:spacing w:line="276" w:lineRule="auto"/>
        <w:ind w:firstLine="360"/>
        <w:rPr>
          <w:rFonts w:cs="Arial"/>
          <w:b/>
          <w:bCs/>
        </w:rPr>
      </w:pPr>
    </w:p>
    <w:p w:rsidR="00FE0600" w:rsidRPr="008313EC" w:rsidRDefault="00FE0600" w:rsidP="00274FC4">
      <w:pPr>
        <w:spacing w:before="0" w:after="0" w:line="276" w:lineRule="auto"/>
        <w:ind w:firstLine="630"/>
        <w:rPr>
          <w:rFonts w:cs="Arial"/>
          <w:b/>
        </w:rPr>
      </w:pPr>
    </w:p>
    <w:p w:rsidR="00FE0600" w:rsidRDefault="00FE0600" w:rsidP="00274FC4">
      <w:pPr>
        <w:spacing w:before="0" w:after="0" w:line="276" w:lineRule="auto"/>
        <w:ind w:firstLine="630"/>
        <w:jc w:val="left"/>
        <w:rPr>
          <w:rFonts w:cs="Arial"/>
          <w:b/>
          <w:bCs/>
          <w:sz w:val="24"/>
          <w:szCs w:val="24"/>
        </w:rPr>
      </w:pPr>
      <w:r w:rsidRPr="00405DA1">
        <w:rPr>
          <w:rFonts w:cs="Arial"/>
          <w:b/>
          <w:bCs/>
          <w:sz w:val="24"/>
          <w:szCs w:val="24"/>
        </w:rPr>
        <w:t>III.10.5. Biodiversitatea</w:t>
      </w:r>
    </w:p>
    <w:p w:rsidR="00AD4C70" w:rsidRDefault="00AD4C70" w:rsidP="00AD4C70">
      <w:pPr>
        <w:spacing w:before="0" w:after="0" w:line="276" w:lineRule="auto"/>
        <w:ind w:firstLine="630"/>
        <w:jc w:val="left"/>
        <w:rPr>
          <w:rFonts w:cs="Arial"/>
          <w:bCs/>
          <w:sz w:val="24"/>
          <w:szCs w:val="24"/>
        </w:rPr>
      </w:pPr>
      <w:r w:rsidRPr="00AD4C70">
        <w:rPr>
          <w:rFonts w:cs="Arial"/>
          <w:bCs/>
          <w:sz w:val="24"/>
          <w:szCs w:val="24"/>
        </w:rPr>
        <w:t>P</w:t>
      </w:r>
      <w:r>
        <w:rPr>
          <w:rFonts w:cs="Arial"/>
          <w:bCs/>
          <w:sz w:val="24"/>
          <w:szCs w:val="24"/>
        </w:rPr>
        <w:t xml:space="preserve">rincipalele specii </w:t>
      </w:r>
      <w:r w:rsidR="005379D9">
        <w:rPr>
          <w:rFonts w:cs="Arial"/>
          <w:bCs/>
          <w:sz w:val="24"/>
          <w:szCs w:val="24"/>
        </w:rPr>
        <w:t xml:space="preserve">in ariile protejate </w:t>
      </w:r>
      <w:r>
        <w:rPr>
          <w:rFonts w:cs="Arial"/>
          <w:bCs/>
          <w:sz w:val="24"/>
          <w:szCs w:val="24"/>
        </w:rPr>
        <w:t xml:space="preserve">din </w:t>
      </w:r>
      <w:r w:rsidR="005379D9">
        <w:rPr>
          <w:rFonts w:cs="Arial"/>
          <w:bCs/>
          <w:sz w:val="24"/>
          <w:szCs w:val="24"/>
        </w:rPr>
        <w:t>zona</w:t>
      </w:r>
      <w:r>
        <w:rPr>
          <w:rFonts w:cs="Arial"/>
          <w:bCs/>
          <w:sz w:val="24"/>
          <w:szCs w:val="24"/>
        </w:rPr>
        <w:t xml:space="preserve"> proiectului sunt prezentate in tabelul de mai jos.</w:t>
      </w:r>
    </w:p>
    <w:tbl>
      <w:tblPr>
        <w:tblW w:w="0" w:type="auto"/>
        <w:tblLayout w:type="fixed"/>
        <w:tblCellMar>
          <w:left w:w="10" w:type="dxa"/>
          <w:right w:w="10" w:type="dxa"/>
        </w:tblCellMar>
        <w:tblLook w:val="0000" w:firstRow="0" w:lastRow="0" w:firstColumn="0" w:lastColumn="0" w:noHBand="0" w:noVBand="0"/>
      </w:tblPr>
      <w:tblGrid>
        <w:gridCol w:w="1517"/>
        <w:gridCol w:w="2074"/>
        <w:gridCol w:w="6168"/>
      </w:tblGrid>
      <w:tr w:rsidR="00AD4C70" w:rsidTr="00AD4C70">
        <w:trPr>
          <w:trHeight w:hRule="exact" w:val="1027"/>
        </w:trPr>
        <w:tc>
          <w:tcPr>
            <w:tcW w:w="1517" w:type="dxa"/>
            <w:tcBorders>
              <w:top w:val="single" w:sz="4" w:space="0" w:color="auto"/>
              <w:left w:val="single" w:sz="4" w:space="0" w:color="auto"/>
            </w:tcBorders>
            <w:shd w:val="clear" w:color="auto" w:fill="FFFFFF"/>
          </w:tcPr>
          <w:p w:rsidR="00AD4C70" w:rsidRPr="00AD4C70" w:rsidRDefault="00AD4C70" w:rsidP="00AD4C70">
            <w:pPr>
              <w:pStyle w:val="Bodytext20"/>
              <w:shd w:val="clear" w:color="auto" w:fill="auto"/>
              <w:spacing w:after="0" w:line="254" w:lineRule="exact"/>
              <w:ind w:firstLine="0"/>
              <w:jc w:val="center"/>
              <w:rPr>
                <w:rFonts w:ascii="Arial" w:hAnsi="Arial" w:cs="Arial"/>
                <w:sz w:val="18"/>
                <w:szCs w:val="18"/>
              </w:rPr>
            </w:pPr>
            <w:r w:rsidRPr="00AD4C70">
              <w:rPr>
                <w:rFonts w:ascii="Arial" w:hAnsi="Arial" w:cs="Arial"/>
                <w:color w:val="000000"/>
                <w:sz w:val="18"/>
                <w:szCs w:val="18"/>
                <w:lang w:val="en-US" w:bidi="en-US"/>
              </w:rPr>
              <w:t>Indicativ</w:t>
            </w:r>
          </w:p>
          <w:p w:rsidR="00AD4C70" w:rsidRPr="00AD4C70" w:rsidRDefault="00AD4C70" w:rsidP="00AD4C70">
            <w:pPr>
              <w:pStyle w:val="Bodytext20"/>
              <w:shd w:val="clear" w:color="auto" w:fill="auto"/>
              <w:spacing w:after="0" w:line="254" w:lineRule="exact"/>
              <w:ind w:firstLine="0"/>
              <w:jc w:val="center"/>
              <w:rPr>
                <w:rFonts w:ascii="Arial" w:hAnsi="Arial" w:cs="Arial"/>
                <w:sz w:val="18"/>
                <w:szCs w:val="18"/>
              </w:rPr>
            </w:pPr>
            <w:r w:rsidRPr="00AD4C70">
              <w:rPr>
                <w:rFonts w:ascii="Arial" w:hAnsi="Arial" w:cs="Arial"/>
                <w:color w:val="000000"/>
                <w:sz w:val="18"/>
                <w:szCs w:val="18"/>
                <w:lang w:val="en-US" w:bidi="en-US"/>
              </w:rPr>
              <w:t>Zona</w:t>
            </w:r>
          </w:p>
          <w:p w:rsidR="00AD4C70" w:rsidRPr="00AD4C70" w:rsidRDefault="00AD4C70" w:rsidP="00AD4C70">
            <w:pPr>
              <w:pStyle w:val="Bodytext20"/>
              <w:shd w:val="clear" w:color="auto" w:fill="auto"/>
              <w:spacing w:after="0" w:line="254" w:lineRule="exact"/>
              <w:ind w:firstLine="0"/>
              <w:jc w:val="center"/>
              <w:rPr>
                <w:rFonts w:ascii="Arial" w:hAnsi="Arial" w:cs="Arial"/>
                <w:sz w:val="18"/>
                <w:szCs w:val="18"/>
              </w:rPr>
            </w:pPr>
            <w:r w:rsidRPr="00AD4C70">
              <w:rPr>
                <w:rFonts w:ascii="Arial" w:hAnsi="Arial" w:cs="Arial"/>
                <w:color w:val="000000"/>
                <w:sz w:val="18"/>
                <w:szCs w:val="18"/>
                <w:lang w:val="en-US" w:bidi="en-US"/>
              </w:rPr>
              <w:t>Protejata</w:t>
            </w:r>
          </w:p>
        </w:tc>
        <w:tc>
          <w:tcPr>
            <w:tcW w:w="2074" w:type="dxa"/>
            <w:tcBorders>
              <w:top w:val="single" w:sz="4" w:space="0" w:color="auto"/>
              <w:left w:val="single" w:sz="4" w:space="0" w:color="auto"/>
            </w:tcBorders>
            <w:shd w:val="clear" w:color="auto" w:fill="FFFFFF"/>
            <w:vAlign w:val="bottom"/>
          </w:tcPr>
          <w:p w:rsidR="00AD4C70" w:rsidRPr="00AD4C70" w:rsidRDefault="00AD4C70" w:rsidP="00AD4C70">
            <w:pPr>
              <w:pStyle w:val="Bodytext20"/>
              <w:shd w:val="clear" w:color="auto" w:fill="auto"/>
              <w:spacing w:after="0" w:line="250" w:lineRule="exact"/>
              <w:ind w:firstLine="0"/>
              <w:jc w:val="center"/>
              <w:rPr>
                <w:rFonts w:ascii="Arial" w:hAnsi="Arial" w:cs="Arial"/>
                <w:sz w:val="18"/>
                <w:szCs w:val="18"/>
              </w:rPr>
            </w:pPr>
            <w:r w:rsidRPr="00AD4C70">
              <w:rPr>
                <w:rFonts w:ascii="Arial" w:hAnsi="Arial" w:cs="Arial"/>
                <w:color w:val="000000"/>
                <w:sz w:val="18"/>
                <w:szCs w:val="18"/>
                <w:lang w:val="en-US" w:bidi="en-US"/>
              </w:rPr>
              <w:t>Locatia Zonei Protejate si distanta pana la zona de interes</w:t>
            </w:r>
          </w:p>
        </w:tc>
        <w:tc>
          <w:tcPr>
            <w:tcW w:w="6168" w:type="dxa"/>
            <w:tcBorders>
              <w:top w:val="single" w:sz="4" w:space="0" w:color="auto"/>
              <w:left w:val="single" w:sz="4" w:space="0" w:color="auto"/>
              <w:right w:val="single" w:sz="4" w:space="0" w:color="auto"/>
            </w:tcBorders>
            <w:shd w:val="clear" w:color="auto" w:fill="FFFFFF"/>
          </w:tcPr>
          <w:p w:rsidR="00AD4C70" w:rsidRPr="00AD4C70" w:rsidRDefault="00AD4C70" w:rsidP="00AD4C70">
            <w:pPr>
              <w:pStyle w:val="Bodytext20"/>
              <w:shd w:val="clear" w:color="auto" w:fill="auto"/>
              <w:spacing w:after="0" w:line="240" w:lineRule="exact"/>
              <w:ind w:firstLine="0"/>
              <w:jc w:val="center"/>
              <w:rPr>
                <w:rFonts w:ascii="Arial" w:hAnsi="Arial" w:cs="Arial"/>
                <w:sz w:val="18"/>
                <w:szCs w:val="18"/>
              </w:rPr>
            </w:pPr>
            <w:r w:rsidRPr="00AD4C70">
              <w:rPr>
                <w:rFonts w:ascii="Arial" w:hAnsi="Arial" w:cs="Arial"/>
                <w:color w:val="000000"/>
                <w:sz w:val="18"/>
                <w:szCs w:val="18"/>
                <w:lang w:val="en-US" w:bidi="en-US"/>
              </w:rPr>
              <w:t>Caracteristici principale</w:t>
            </w:r>
          </w:p>
        </w:tc>
      </w:tr>
      <w:tr w:rsidR="00AD4C70" w:rsidTr="00AD4C70">
        <w:trPr>
          <w:trHeight w:hRule="exact" w:val="4814"/>
        </w:trPr>
        <w:tc>
          <w:tcPr>
            <w:tcW w:w="1517" w:type="dxa"/>
            <w:tcBorders>
              <w:top w:val="single" w:sz="4" w:space="0" w:color="auto"/>
              <w:left w:val="single" w:sz="4" w:space="0" w:color="auto"/>
            </w:tcBorders>
            <w:shd w:val="clear" w:color="auto" w:fill="FFFFFF"/>
          </w:tcPr>
          <w:p w:rsidR="00AD4C70" w:rsidRPr="00AD4C70" w:rsidRDefault="00AD4C70" w:rsidP="00AD4C70">
            <w:pPr>
              <w:pStyle w:val="Bodytext20"/>
              <w:shd w:val="clear" w:color="auto" w:fill="auto"/>
              <w:spacing w:after="0" w:line="250" w:lineRule="exact"/>
              <w:ind w:firstLine="0"/>
              <w:jc w:val="center"/>
              <w:rPr>
                <w:rFonts w:ascii="Arial" w:hAnsi="Arial" w:cs="Arial"/>
                <w:sz w:val="18"/>
                <w:szCs w:val="18"/>
              </w:rPr>
            </w:pPr>
            <w:r w:rsidRPr="00AD4C70">
              <w:rPr>
                <w:rStyle w:val="Bodytext295pt"/>
                <w:rFonts w:ascii="Arial" w:eastAsia="Calibri" w:hAnsi="Arial" w:cs="Arial"/>
                <w:sz w:val="18"/>
                <w:szCs w:val="18"/>
              </w:rPr>
              <w:lastRenderedPageBreak/>
              <w:t>Marea Neagra SPA</w:t>
            </w:r>
          </w:p>
          <w:p w:rsidR="00AD4C70" w:rsidRPr="00AD4C70" w:rsidRDefault="00AD4C70" w:rsidP="00AD4C70">
            <w:pPr>
              <w:pStyle w:val="Bodytext20"/>
              <w:shd w:val="clear" w:color="auto" w:fill="auto"/>
              <w:spacing w:after="0" w:line="250" w:lineRule="exact"/>
              <w:ind w:left="160" w:firstLine="0"/>
              <w:rPr>
                <w:rFonts w:ascii="Arial" w:hAnsi="Arial" w:cs="Arial"/>
                <w:sz w:val="18"/>
                <w:szCs w:val="18"/>
              </w:rPr>
            </w:pPr>
            <w:r w:rsidRPr="00AD4C70">
              <w:rPr>
                <w:rStyle w:val="Bodytext295pt"/>
                <w:rFonts w:ascii="Arial" w:eastAsia="Calibri" w:hAnsi="Arial" w:cs="Arial"/>
                <w:sz w:val="18"/>
                <w:szCs w:val="18"/>
              </w:rPr>
              <w:t>(ROSPA0076)</w:t>
            </w:r>
          </w:p>
        </w:tc>
        <w:tc>
          <w:tcPr>
            <w:tcW w:w="2074" w:type="dxa"/>
            <w:tcBorders>
              <w:top w:val="single" w:sz="4" w:space="0" w:color="auto"/>
              <w:left w:val="single" w:sz="4" w:space="0" w:color="auto"/>
            </w:tcBorders>
            <w:shd w:val="clear" w:color="auto" w:fill="FFFFFF"/>
          </w:tcPr>
          <w:p w:rsidR="00AD4C70" w:rsidRPr="00AD4C70" w:rsidRDefault="00AD4C70" w:rsidP="00AD4C70">
            <w:pPr>
              <w:pStyle w:val="Bodytext20"/>
              <w:shd w:val="clear" w:color="auto" w:fill="auto"/>
              <w:spacing w:after="0" w:line="250" w:lineRule="exact"/>
              <w:ind w:firstLine="0"/>
              <w:jc w:val="center"/>
              <w:rPr>
                <w:rFonts w:ascii="Arial" w:hAnsi="Arial" w:cs="Arial"/>
                <w:sz w:val="18"/>
                <w:szCs w:val="18"/>
              </w:rPr>
            </w:pPr>
            <w:r w:rsidRPr="00AD4C70">
              <w:rPr>
                <w:rFonts w:ascii="Arial" w:hAnsi="Arial" w:cs="Arial"/>
                <w:color w:val="000000"/>
                <w:sz w:val="18"/>
                <w:szCs w:val="18"/>
                <w:lang w:val="en-US" w:bidi="en-US"/>
              </w:rPr>
              <w:t xml:space="preserve">Terenul propus pentru realizarea proiectului nu se gaseste in interiorul zonei protejate </w:t>
            </w:r>
            <w:r w:rsidRPr="00AD4C70">
              <w:rPr>
                <w:rStyle w:val="Bodytext295pt"/>
                <w:rFonts w:ascii="Arial" w:eastAsia="Calibri" w:hAnsi="Arial" w:cs="Arial"/>
                <w:sz w:val="18"/>
                <w:szCs w:val="18"/>
              </w:rPr>
              <w:t>(insa se afla in proximitate)</w:t>
            </w:r>
          </w:p>
        </w:tc>
        <w:tc>
          <w:tcPr>
            <w:tcW w:w="6168" w:type="dxa"/>
            <w:tcBorders>
              <w:top w:val="single" w:sz="4" w:space="0" w:color="auto"/>
              <w:left w:val="single" w:sz="4" w:space="0" w:color="auto"/>
              <w:right w:val="single" w:sz="4" w:space="0" w:color="auto"/>
            </w:tcBorders>
            <w:shd w:val="clear" w:color="auto" w:fill="FFFFFF"/>
          </w:tcPr>
          <w:p w:rsidR="00AD4C70" w:rsidRPr="00AD4C70" w:rsidRDefault="00AD4C70" w:rsidP="00AD4C70">
            <w:pPr>
              <w:pStyle w:val="Bodytext20"/>
              <w:shd w:val="clear" w:color="auto" w:fill="auto"/>
              <w:spacing w:after="0" w:line="250" w:lineRule="exact"/>
              <w:ind w:firstLine="0"/>
              <w:rPr>
                <w:rFonts w:ascii="Arial" w:hAnsi="Arial" w:cs="Arial"/>
                <w:sz w:val="18"/>
                <w:szCs w:val="18"/>
              </w:rPr>
            </w:pPr>
            <w:r w:rsidRPr="00AD4C70">
              <w:rPr>
                <w:rStyle w:val="Bodytext295pt"/>
                <w:rFonts w:ascii="Arial" w:eastAsia="Calibri" w:hAnsi="Arial" w:cs="Arial"/>
                <w:sz w:val="18"/>
                <w:szCs w:val="18"/>
              </w:rPr>
              <w:t xml:space="preserve">Zona este compusa din 98% mare si 2% estuare si lagune. Particularitatile fizico-chimice si biologice ale Marii Negre determina existenta unor conditii </w:t>
            </w:r>
            <w:proofErr w:type="gramStart"/>
            <w:r w:rsidRPr="00AD4C70">
              <w:rPr>
                <w:rStyle w:val="Bodytext295pt"/>
                <w:rFonts w:ascii="Arial" w:eastAsia="Calibri" w:hAnsi="Arial" w:cs="Arial"/>
                <w:sz w:val="18"/>
                <w:szCs w:val="18"/>
              </w:rPr>
              <w:t>unice</w:t>
            </w:r>
            <w:proofErr w:type="gramEnd"/>
            <w:r w:rsidRPr="00AD4C70">
              <w:rPr>
                <w:rStyle w:val="Bodytext295pt"/>
                <w:rFonts w:ascii="Arial" w:eastAsia="Calibri" w:hAnsi="Arial" w:cs="Arial"/>
                <w:sz w:val="18"/>
                <w:szCs w:val="18"/>
              </w:rPr>
              <w:t xml:space="preserve"> ce permit dezvoltarea unei largi palete de specii.</w:t>
            </w:r>
          </w:p>
          <w:p w:rsidR="00AD4C70" w:rsidRPr="00AD4C70" w:rsidRDefault="00AD4C70" w:rsidP="00AD4C70">
            <w:pPr>
              <w:pStyle w:val="Bodytext20"/>
              <w:shd w:val="clear" w:color="auto" w:fill="auto"/>
              <w:spacing w:after="0" w:line="250" w:lineRule="exact"/>
              <w:ind w:firstLine="0"/>
              <w:rPr>
                <w:rFonts w:ascii="Arial" w:hAnsi="Arial" w:cs="Arial"/>
                <w:sz w:val="18"/>
                <w:szCs w:val="18"/>
              </w:rPr>
            </w:pPr>
            <w:r w:rsidRPr="00AD4C70">
              <w:rPr>
                <w:rStyle w:val="Bodytext295pt"/>
                <w:rFonts w:ascii="Arial" w:eastAsia="Calibri" w:hAnsi="Arial" w:cs="Arial"/>
                <w:sz w:val="18"/>
                <w:szCs w:val="18"/>
              </w:rPr>
              <w:t>Zona contine speciile:</w:t>
            </w:r>
          </w:p>
          <w:p w:rsidR="00AD4C70" w:rsidRPr="00AD4C70" w:rsidRDefault="00AD4C70" w:rsidP="00AD4C70">
            <w:pPr>
              <w:pStyle w:val="Bodytext20"/>
              <w:shd w:val="clear" w:color="auto" w:fill="auto"/>
              <w:spacing w:after="0" w:line="250" w:lineRule="exact"/>
              <w:ind w:firstLine="0"/>
              <w:rPr>
                <w:rFonts w:ascii="Arial" w:hAnsi="Arial" w:cs="Arial"/>
                <w:sz w:val="18"/>
                <w:szCs w:val="18"/>
              </w:rPr>
            </w:pPr>
            <w:r w:rsidRPr="00AD4C70">
              <w:rPr>
                <w:rStyle w:val="Bodytext295pt"/>
                <w:rFonts w:ascii="Arial" w:eastAsia="Calibri" w:hAnsi="Arial" w:cs="Arial"/>
                <w:sz w:val="18"/>
                <w:szCs w:val="18"/>
              </w:rPr>
              <w:t>18 specii din Anexa 1 Directiva Pasari a CE: Furtunar Puffinus yelkouan, Pelicanul Cret Pelecanus crispus, Lebada de iarna Cygnus cygnus, Pescarusul mic Larus minutus, Chira de mare Sterna sandvicensis, Gasca cu gat rosu Branta ruficollis, Chirighita cu obraji albi Chlidonias hybridus, Chirighita neagra Chlidonias niger, Cufundar polar Gavia artica, Cufundarul mic Gavia stellata, Pescarita razatoare Gelochelidon nilotica, Pescarusul roz-alb Larus genei, Pescarusul cu cap negru Larus melanocephalus, Ferestras mic Mergus albellus, Notarita cu cioc subtire Phalaropus lobatus, Chira mica Sterna albifrons, Pescarita mare Sterna caspia si Randunica de mare Sterna hirundo.</w:t>
            </w:r>
          </w:p>
          <w:p w:rsidR="00AD4C70" w:rsidRPr="00AD4C70" w:rsidRDefault="00AD4C70" w:rsidP="00AD4C70">
            <w:pPr>
              <w:pStyle w:val="Bodytext20"/>
              <w:shd w:val="clear" w:color="auto" w:fill="auto"/>
              <w:spacing w:after="0" w:line="250" w:lineRule="exact"/>
              <w:ind w:firstLine="0"/>
              <w:rPr>
                <w:rFonts w:ascii="Arial" w:hAnsi="Arial" w:cs="Arial"/>
                <w:sz w:val="18"/>
                <w:szCs w:val="18"/>
              </w:rPr>
            </w:pPr>
            <w:r w:rsidRPr="00AD4C70">
              <w:rPr>
                <w:rStyle w:val="Bodytext295pt"/>
                <w:rFonts w:ascii="Arial" w:eastAsia="Calibri" w:hAnsi="Arial" w:cs="Arial"/>
                <w:sz w:val="18"/>
                <w:szCs w:val="18"/>
              </w:rPr>
              <w:t>Peste 20 000 de specii de pasari de apa in timpul sezonului de migratie</w:t>
            </w:r>
          </w:p>
        </w:tc>
      </w:tr>
      <w:tr w:rsidR="00AD4C70" w:rsidTr="00AD4C70">
        <w:trPr>
          <w:trHeight w:hRule="exact" w:val="2074"/>
        </w:trPr>
        <w:tc>
          <w:tcPr>
            <w:tcW w:w="1517" w:type="dxa"/>
            <w:tcBorders>
              <w:top w:val="single" w:sz="4" w:space="0" w:color="auto"/>
              <w:left w:val="single" w:sz="4" w:space="0" w:color="auto"/>
              <w:bottom w:val="single" w:sz="4" w:space="0" w:color="auto"/>
            </w:tcBorders>
            <w:shd w:val="clear" w:color="auto" w:fill="FFFFFF"/>
          </w:tcPr>
          <w:p w:rsidR="00AD4C70" w:rsidRPr="00AD4C70" w:rsidRDefault="00AD4C70" w:rsidP="00AD4C70">
            <w:pPr>
              <w:pStyle w:val="Bodytext20"/>
              <w:shd w:val="clear" w:color="auto" w:fill="auto"/>
              <w:spacing w:after="0" w:line="254" w:lineRule="exact"/>
              <w:ind w:left="160" w:firstLine="0"/>
              <w:rPr>
                <w:rFonts w:ascii="Arial" w:hAnsi="Arial" w:cs="Arial"/>
                <w:sz w:val="18"/>
                <w:szCs w:val="18"/>
              </w:rPr>
            </w:pPr>
            <w:r w:rsidRPr="00AD4C70">
              <w:rPr>
                <w:rStyle w:val="Bodytext295pt"/>
                <w:rFonts w:ascii="Arial" w:eastAsia="Calibri" w:hAnsi="Arial" w:cs="Arial"/>
                <w:sz w:val="18"/>
                <w:szCs w:val="18"/>
              </w:rPr>
              <w:t>ROSPA0057</w:t>
            </w:r>
          </w:p>
          <w:p w:rsidR="00AD4C70" w:rsidRPr="00AD4C70" w:rsidRDefault="00AD4C70" w:rsidP="00AD4C70">
            <w:pPr>
              <w:pStyle w:val="Bodytext20"/>
              <w:shd w:val="clear" w:color="auto" w:fill="auto"/>
              <w:spacing w:after="0" w:line="254" w:lineRule="exact"/>
              <w:ind w:firstLine="0"/>
              <w:jc w:val="center"/>
              <w:rPr>
                <w:rFonts w:ascii="Arial" w:hAnsi="Arial" w:cs="Arial"/>
                <w:sz w:val="18"/>
                <w:szCs w:val="18"/>
              </w:rPr>
            </w:pPr>
            <w:r w:rsidRPr="00AD4C70">
              <w:rPr>
                <w:rStyle w:val="Bodytext295pt"/>
                <w:rFonts w:ascii="Arial" w:eastAsia="Calibri" w:hAnsi="Arial" w:cs="Arial"/>
                <w:sz w:val="18"/>
                <w:szCs w:val="18"/>
              </w:rPr>
              <w:t>Lacul</w:t>
            </w:r>
          </w:p>
          <w:p w:rsidR="00AD4C70" w:rsidRPr="00AD4C70" w:rsidRDefault="00AD4C70" w:rsidP="00AD4C70">
            <w:pPr>
              <w:pStyle w:val="Bodytext20"/>
              <w:shd w:val="clear" w:color="auto" w:fill="auto"/>
              <w:spacing w:after="0" w:line="254" w:lineRule="exact"/>
              <w:ind w:firstLine="0"/>
              <w:jc w:val="center"/>
              <w:rPr>
                <w:rFonts w:ascii="Arial" w:hAnsi="Arial" w:cs="Arial"/>
                <w:sz w:val="18"/>
                <w:szCs w:val="18"/>
              </w:rPr>
            </w:pPr>
            <w:r w:rsidRPr="00AD4C70">
              <w:rPr>
                <w:rStyle w:val="Bodytext295pt"/>
                <w:rFonts w:ascii="Arial" w:eastAsia="Calibri" w:hAnsi="Arial" w:cs="Arial"/>
                <w:sz w:val="18"/>
                <w:szCs w:val="18"/>
              </w:rPr>
              <w:t>Siutghiol.</w:t>
            </w:r>
          </w:p>
        </w:tc>
        <w:tc>
          <w:tcPr>
            <w:tcW w:w="2074" w:type="dxa"/>
            <w:tcBorders>
              <w:top w:val="single" w:sz="4" w:space="0" w:color="auto"/>
              <w:left w:val="single" w:sz="4" w:space="0" w:color="auto"/>
              <w:bottom w:val="single" w:sz="4" w:space="0" w:color="auto"/>
            </w:tcBorders>
            <w:shd w:val="clear" w:color="auto" w:fill="FFFFFF"/>
          </w:tcPr>
          <w:p w:rsidR="00AD4C70" w:rsidRPr="00AD4C70" w:rsidRDefault="00AD4C70" w:rsidP="00AD4C70">
            <w:pPr>
              <w:pStyle w:val="Bodytext20"/>
              <w:shd w:val="clear" w:color="auto" w:fill="auto"/>
              <w:spacing w:after="0" w:line="250" w:lineRule="exact"/>
              <w:ind w:firstLine="0"/>
              <w:jc w:val="center"/>
              <w:rPr>
                <w:rFonts w:ascii="Arial" w:hAnsi="Arial" w:cs="Arial"/>
                <w:sz w:val="18"/>
                <w:szCs w:val="18"/>
              </w:rPr>
            </w:pPr>
            <w:r w:rsidRPr="00AD4C70">
              <w:rPr>
                <w:rFonts w:ascii="Arial" w:hAnsi="Arial" w:cs="Arial"/>
                <w:color w:val="000000"/>
                <w:sz w:val="18"/>
                <w:szCs w:val="18"/>
                <w:lang w:val="en-US" w:bidi="en-US"/>
              </w:rPr>
              <w:t>Terenul propus pentru realizarea proiectului nu se gaseste in interiorul zonei protejate.</w:t>
            </w:r>
          </w:p>
        </w:tc>
        <w:tc>
          <w:tcPr>
            <w:tcW w:w="6168" w:type="dxa"/>
            <w:tcBorders>
              <w:top w:val="single" w:sz="4" w:space="0" w:color="auto"/>
              <w:left w:val="single" w:sz="4" w:space="0" w:color="auto"/>
              <w:bottom w:val="single" w:sz="4" w:space="0" w:color="auto"/>
              <w:right w:val="single" w:sz="4" w:space="0" w:color="auto"/>
            </w:tcBorders>
            <w:shd w:val="clear" w:color="auto" w:fill="FFFFFF"/>
          </w:tcPr>
          <w:p w:rsidR="00AD4C70" w:rsidRPr="00AD4C70" w:rsidRDefault="00AD4C70" w:rsidP="00AD4C70">
            <w:pPr>
              <w:pStyle w:val="Bodytext20"/>
              <w:shd w:val="clear" w:color="auto" w:fill="auto"/>
              <w:spacing w:after="0" w:line="250" w:lineRule="exact"/>
              <w:ind w:firstLine="0"/>
              <w:rPr>
                <w:rFonts w:ascii="Arial" w:hAnsi="Arial" w:cs="Arial"/>
                <w:sz w:val="18"/>
                <w:szCs w:val="18"/>
              </w:rPr>
            </w:pPr>
            <w:r w:rsidRPr="00AD4C70">
              <w:rPr>
                <w:rStyle w:val="Bodytext295pt"/>
                <w:rFonts w:ascii="Arial" w:eastAsia="Calibri" w:hAnsi="Arial" w:cs="Arial"/>
                <w:sz w:val="18"/>
                <w:szCs w:val="18"/>
              </w:rPr>
              <w:t>Pasarile care frecventeaza acest sit sunt indeosebi cele care se hranesc sau se odihnesc stand pe luciul de apa departe de malurile populate (pelicanul comun, gasca cu gatul rosu, cufundarul polar si cufundarul mic) sau care se pot hrani cu in zbor de la suprafata apei (pescarusul cu capul negru si cel mic, chira de balta, chirighita cu obraz alb si cea neagra, chira mica si cea mare sau pescarusul roz alb)</w:t>
            </w:r>
          </w:p>
        </w:tc>
      </w:tr>
    </w:tbl>
    <w:p w:rsidR="00AD4C70" w:rsidRPr="00AD4C70" w:rsidRDefault="00AD4C70" w:rsidP="00AD4C70">
      <w:pPr>
        <w:spacing w:before="0" w:after="0" w:line="276" w:lineRule="auto"/>
        <w:ind w:firstLine="630"/>
        <w:jc w:val="left"/>
        <w:rPr>
          <w:rFonts w:cs="Arial"/>
          <w:bCs/>
          <w:sz w:val="24"/>
          <w:szCs w:val="24"/>
        </w:rPr>
      </w:pPr>
    </w:p>
    <w:p w:rsidR="00AD4C70" w:rsidRPr="00AD4C70" w:rsidRDefault="00AD4C70" w:rsidP="00274FC4">
      <w:pPr>
        <w:spacing w:before="0" w:after="0" w:line="276" w:lineRule="auto"/>
        <w:ind w:firstLine="630"/>
        <w:jc w:val="left"/>
        <w:rPr>
          <w:rFonts w:cs="Arial"/>
          <w:sz w:val="24"/>
          <w:szCs w:val="24"/>
        </w:rPr>
      </w:pPr>
    </w:p>
    <w:p w:rsidR="00AD4C70" w:rsidRPr="00A15BFA" w:rsidRDefault="00AD4C70" w:rsidP="00AD4C70">
      <w:pPr>
        <w:pStyle w:val="Heading10"/>
        <w:keepNext/>
        <w:keepLines/>
        <w:shd w:val="clear" w:color="auto" w:fill="auto"/>
        <w:tabs>
          <w:tab w:val="left" w:pos="601"/>
        </w:tabs>
        <w:spacing w:before="489"/>
        <w:ind w:left="630" w:firstLine="0"/>
        <w:rPr>
          <w:rFonts w:ascii="Arial" w:hAnsi="Arial" w:cs="Arial"/>
        </w:rPr>
      </w:pPr>
      <w:bookmarkStart w:id="3" w:name="bookmark83"/>
      <w:r>
        <w:rPr>
          <w:color w:val="000000"/>
          <w:sz w:val="24"/>
          <w:szCs w:val="24"/>
          <w:lang w:bidi="en-US"/>
        </w:rPr>
        <w:t>III.10.5.</w:t>
      </w:r>
      <w:r w:rsidRPr="00A15BFA">
        <w:rPr>
          <w:rFonts w:ascii="Arial" w:hAnsi="Arial" w:cs="Arial"/>
          <w:color w:val="000000"/>
          <w:sz w:val="24"/>
          <w:szCs w:val="24"/>
          <w:lang w:bidi="en-US"/>
        </w:rPr>
        <w:t>1 Informatii despre flora de pe amplasament</w:t>
      </w:r>
      <w:bookmarkEnd w:id="3"/>
    </w:p>
    <w:p w:rsidR="00AD4C70" w:rsidRPr="00AD4C70" w:rsidRDefault="00AD4C70" w:rsidP="00AD4C70">
      <w:pPr>
        <w:pStyle w:val="Bodytext20"/>
        <w:shd w:val="clear" w:color="auto" w:fill="auto"/>
        <w:spacing w:after="0" w:line="272" w:lineRule="exact"/>
        <w:ind w:firstLine="660"/>
        <w:jc w:val="both"/>
        <w:rPr>
          <w:rFonts w:ascii="Arial" w:hAnsi="Arial" w:cs="Arial"/>
        </w:rPr>
      </w:pPr>
      <w:proofErr w:type="gramStart"/>
      <w:r w:rsidRPr="00AD4C70">
        <w:rPr>
          <w:rFonts w:ascii="Arial" w:hAnsi="Arial" w:cs="Arial"/>
          <w:color w:val="000000"/>
          <w:lang w:val="en-US" w:bidi="en-US"/>
        </w:rPr>
        <w:t xml:space="preserve">Pe amplasamentul aferent planului precum </w:t>
      </w:r>
      <w:r w:rsidR="005379D9">
        <w:rPr>
          <w:rFonts w:ascii="Arial" w:hAnsi="Arial" w:cs="Arial"/>
          <w:color w:val="000000"/>
          <w:lang w:val="en-US" w:bidi="en-US"/>
        </w:rPr>
        <w:t>s</w:t>
      </w:r>
      <w:r w:rsidRPr="00AD4C70">
        <w:rPr>
          <w:rFonts w:ascii="Arial" w:hAnsi="Arial" w:cs="Arial"/>
          <w:color w:val="000000"/>
          <w:lang w:val="en-US" w:bidi="en-US"/>
        </w:rPr>
        <w:t>i in vecinatatea zonei studiate, in urma investigatiilor pe teren, nu au fost identificate habitate de interes comunitar.</w:t>
      </w:r>
      <w:proofErr w:type="gramEnd"/>
      <w:r w:rsidRPr="00AD4C70">
        <w:rPr>
          <w:rFonts w:ascii="Arial" w:hAnsi="Arial" w:cs="Arial"/>
          <w:color w:val="000000"/>
          <w:lang w:val="en-US" w:bidi="en-US"/>
        </w:rPr>
        <w:t xml:space="preserve"> </w:t>
      </w:r>
      <w:proofErr w:type="gramStart"/>
      <w:r w:rsidRPr="00AD4C70">
        <w:rPr>
          <w:rFonts w:ascii="Arial" w:hAnsi="Arial" w:cs="Arial"/>
          <w:color w:val="000000"/>
          <w:lang w:val="en-US" w:bidi="en-US"/>
        </w:rPr>
        <w:t xml:space="preserve">Acest lucru justifica </w:t>
      </w:r>
      <w:r w:rsidR="005379D9">
        <w:rPr>
          <w:rFonts w:ascii="Arial" w:hAnsi="Arial" w:cs="Arial"/>
          <w:color w:val="000000"/>
          <w:lang w:val="en-US" w:bidi="en-US"/>
        </w:rPr>
        <w:t>s</w:t>
      </w:r>
      <w:r w:rsidRPr="00AD4C70">
        <w:rPr>
          <w:rFonts w:ascii="Arial" w:hAnsi="Arial" w:cs="Arial"/>
          <w:color w:val="000000"/>
          <w:lang w:val="en-US" w:bidi="en-US"/>
        </w:rPr>
        <w:t>i faptul ca in zona nu au fost desemnate arii de importanta comunitara (SCI-uri).</w:t>
      </w:r>
      <w:proofErr w:type="gramEnd"/>
    </w:p>
    <w:p w:rsidR="00AD4C70" w:rsidRDefault="008F16B6" w:rsidP="00AD4C70">
      <w:pPr>
        <w:pStyle w:val="Bodytext20"/>
        <w:shd w:val="clear" w:color="auto" w:fill="auto"/>
        <w:spacing w:after="0" w:line="272" w:lineRule="exact"/>
        <w:ind w:firstLine="660"/>
        <w:jc w:val="both"/>
        <w:rPr>
          <w:rFonts w:ascii="Arial" w:hAnsi="Arial" w:cs="Arial"/>
          <w:color w:val="000000"/>
          <w:lang w:val="en-US" w:bidi="en-US"/>
        </w:rPr>
      </w:pPr>
      <w:r>
        <w:rPr>
          <w:rFonts w:ascii="Arial" w:hAnsi="Arial" w:cs="Arial"/>
          <w:lang w:bidi="en-US"/>
        </w:rPr>
        <w:pict w14:anchorId="2B777F90">
          <v:shapetype id="_x0000_t202" coordsize="21600,21600" o:spt="202" path="m,l,21600r21600,l21600,xe">
            <v:stroke joinstyle="miter"/>
            <v:path gradientshapeok="t" o:connecttype="rect"/>
          </v:shapetype>
          <v:shape id="_x0000_s1048" type="#_x0000_t202" style="position:absolute;left:0;text-align:left;margin-left:18.95pt;margin-top:53.85pt;width:180.25pt;height:148.8pt;z-index:-251656192;mso-wrap-distance-left:18.65pt;mso-wrap-distance-right:77.35pt;mso-position-horizontal-relative:margin" wrapcoords="0 0 21600 0 21600 19957 15015 20205 15015 21600 4662 21600 4662 20205 0 19957 0 0" filled="f" stroked="f">
            <v:textbox style="mso-fit-shape-to-text:t" inset="0,0,0,0">
              <w:txbxContent>
                <w:p w:rsidR="000171CB" w:rsidRDefault="000171CB" w:rsidP="00AD4C70">
                  <w:pPr>
                    <w:jc w:val="center"/>
                    <w:rPr>
                      <w:sz w:val="2"/>
                      <w:szCs w:val="2"/>
                    </w:rPr>
                  </w:pPr>
                </w:p>
                <w:p w:rsidR="000171CB" w:rsidRDefault="000171CB" w:rsidP="00AD4C70">
                  <w:pPr>
                    <w:pStyle w:val="Picturecaption6"/>
                    <w:shd w:val="clear" w:color="auto" w:fill="auto"/>
                    <w:spacing w:line="200" w:lineRule="exact"/>
                  </w:pPr>
                  <w:r>
                    <w:rPr>
                      <w:color w:val="000000"/>
                      <w:lang w:bidi="en-US"/>
                    </w:rPr>
                    <w:t>Fig. 10 - Phragmites</w:t>
                  </w:r>
                </w:p>
              </w:txbxContent>
            </v:textbox>
            <w10:wrap type="topAndBottom" anchorx="margin"/>
          </v:shape>
        </w:pict>
      </w:r>
      <w:r>
        <w:rPr>
          <w:rFonts w:ascii="Arial" w:hAnsi="Arial" w:cs="Arial"/>
          <w:lang w:bidi="en-US"/>
        </w:rPr>
        <w:pict w14:anchorId="22658E28">
          <v:shape id="_x0000_s1049" type="#_x0000_t202" style="position:absolute;left:0;text-align:left;margin-left:276.55pt;margin-top:52.8pt;width:193.6pt;height:149.85pt;z-index:-251655168;mso-wrap-distance-left:5pt;mso-wrap-distance-right:18.95pt;mso-position-horizontal-relative:margin" wrapcoords="0 0 21600 0 21600 19968 17165 20214 17165 21600 2410 21600 2410 20214 0 19968 0 0" filled="f" stroked="f">
            <v:textbox style="mso-fit-shape-to-text:t" inset="0,0,0,0">
              <w:txbxContent>
                <w:p w:rsidR="000171CB" w:rsidRDefault="000171CB" w:rsidP="00AD4C70">
                  <w:pPr>
                    <w:jc w:val="center"/>
                    <w:rPr>
                      <w:sz w:val="2"/>
                      <w:szCs w:val="2"/>
                    </w:rPr>
                  </w:pPr>
                </w:p>
                <w:p w:rsidR="000171CB" w:rsidRDefault="000171CB" w:rsidP="00AD4C70">
                  <w:pPr>
                    <w:pStyle w:val="Picturecaption6"/>
                    <w:shd w:val="clear" w:color="auto" w:fill="auto"/>
                    <w:spacing w:line="200" w:lineRule="exact"/>
                  </w:pPr>
                  <w:r>
                    <w:rPr>
                      <w:color w:val="000000"/>
                      <w:lang w:bidi="en-US"/>
                    </w:rPr>
                    <w:t>Fig. 11 - Elaeagnus angustifolia</w:t>
                  </w:r>
                </w:p>
              </w:txbxContent>
            </v:textbox>
            <w10:wrap type="topAndBottom" anchorx="margin"/>
          </v:shape>
        </w:pict>
      </w:r>
      <w:r w:rsidR="00AD4C70" w:rsidRPr="00AD4C70">
        <w:rPr>
          <w:rFonts w:ascii="Arial" w:hAnsi="Arial" w:cs="Arial"/>
          <w:color w:val="000000"/>
          <w:lang w:val="en-US" w:bidi="en-US"/>
        </w:rPr>
        <w:t xml:space="preserve">Dezvoltarea masiva a speciilor oportuniste de buruieni se explica prin nivelul ridicat al impactului antropic asupra comunitatilor vegetale din zona exercitat prin habitarea umana si turismul de masa in urma carora in zona apar cantitati semnificative de deseuri menajere si nu </w:t>
      </w:r>
    </w:p>
    <w:p w:rsidR="00AD4C70" w:rsidRDefault="00AD4C70" w:rsidP="00AD4C70">
      <w:pPr>
        <w:pStyle w:val="Bodytext20"/>
        <w:shd w:val="clear" w:color="auto" w:fill="auto"/>
        <w:spacing w:after="0" w:line="272" w:lineRule="exact"/>
        <w:ind w:firstLine="660"/>
        <w:jc w:val="both"/>
        <w:rPr>
          <w:rFonts w:ascii="Arial" w:hAnsi="Arial" w:cs="Arial"/>
          <w:color w:val="000000"/>
          <w:lang w:val="en-US" w:bidi="en-US"/>
        </w:rPr>
      </w:pPr>
    </w:p>
    <w:p w:rsidR="00AD4C70" w:rsidRDefault="00AD4C70" w:rsidP="00AD4C70">
      <w:pPr>
        <w:pStyle w:val="Bodytext20"/>
        <w:shd w:val="clear" w:color="auto" w:fill="auto"/>
        <w:spacing w:after="0" w:line="272" w:lineRule="exact"/>
        <w:ind w:firstLine="660"/>
        <w:jc w:val="both"/>
        <w:rPr>
          <w:rFonts w:ascii="Arial" w:hAnsi="Arial" w:cs="Arial"/>
          <w:color w:val="000000"/>
          <w:lang w:val="en-US" w:bidi="en-US"/>
        </w:rPr>
      </w:pPr>
      <w:proofErr w:type="gramStart"/>
      <w:r w:rsidRPr="00AD4C70">
        <w:rPr>
          <w:rFonts w:ascii="Arial" w:hAnsi="Arial" w:cs="Arial"/>
          <w:color w:val="000000"/>
          <w:lang w:val="en-US" w:bidi="en-US"/>
        </w:rPr>
        <w:t>numai</w:t>
      </w:r>
      <w:proofErr w:type="gramEnd"/>
      <w:r w:rsidRPr="00AD4C70">
        <w:rPr>
          <w:rFonts w:ascii="Arial" w:hAnsi="Arial" w:cs="Arial"/>
          <w:color w:val="000000"/>
          <w:lang w:val="en-US" w:bidi="en-US"/>
        </w:rPr>
        <w:t>.</w:t>
      </w:r>
    </w:p>
    <w:p w:rsidR="00A15BFA" w:rsidRDefault="00A15BFA" w:rsidP="00AD4C70">
      <w:pPr>
        <w:pStyle w:val="Bodytext20"/>
        <w:shd w:val="clear" w:color="auto" w:fill="auto"/>
        <w:spacing w:after="0" w:line="272" w:lineRule="exact"/>
        <w:ind w:firstLine="660"/>
        <w:jc w:val="both"/>
        <w:rPr>
          <w:rFonts w:ascii="Arial" w:hAnsi="Arial" w:cs="Arial"/>
          <w:color w:val="000000"/>
          <w:lang w:val="en-US" w:bidi="en-US"/>
        </w:rPr>
      </w:pPr>
    </w:p>
    <w:p w:rsidR="00AD4C70" w:rsidRDefault="00A15BFA" w:rsidP="00A15BFA">
      <w:pPr>
        <w:pStyle w:val="Heading10"/>
        <w:keepNext/>
        <w:keepLines/>
        <w:shd w:val="clear" w:color="auto" w:fill="auto"/>
        <w:tabs>
          <w:tab w:val="left" w:pos="720"/>
        </w:tabs>
        <w:spacing w:before="0" w:line="272" w:lineRule="exact"/>
        <w:ind w:firstLine="0"/>
      </w:pPr>
      <w:bookmarkStart w:id="4" w:name="bookmark84"/>
      <w:r>
        <w:rPr>
          <w:color w:val="000000"/>
          <w:sz w:val="24"/>
          <w:szCs w:val="24"/>
          <w:lang w:bidi="en-US"/>
        </w:rPr>
        <w:t xml:space="preserve">III.10.5.2 </w:t>
      </w:r>
      <w:r w:rsidR="00AD4C70" w:rsidRPr="00A15BFA">
        <w:rPr>
          <w:rFonts w:ascii="Arial" w:hAnsi="Arial" w:cs="Arial"/>
          <w:color w:val="000000"/>
          <w:sz w:val="24"/>
          <w:szCs w:val="24"/>
          <w:lang w:bidi="en-US"/>
        </w:rPr>
        <w:t>Informatii despre fauna de pe amplasament</w:t>
      </w:r>
      <w:bookmarkEnd w:id="4"/>
    </w:p>
    <w:p w:rsidR="00AD4C70" w:rsidRPr="00A15BFA" w:rsidRDefault="00AD4C70" w:rsidP="00A15BFA">
      <w:pPr>
        <w:pStyle w:val="Bodytext20"/>
        <w:shd w:val="clear" w:color="auto" w:fill="auto"/>
        <w:spacing w:after="0" w:line="276" w:lineRule="auto"/>
        <w:ind w:firstLine="760"/>
        <w:jc w:val="both"/>
        <w:rPr>
          <w:rFonts w:ascii="Arial" w:hAnsi="Arial" w:cs="Arial"/>
        </w:rPr>
      </w:pPr>
      <w:r w:rsidRPr="00A15BFA">
        <w:rPr>
          <w:rFonts w:ascii="Arial" w:hAnsi="Arial" w:cs="Arial"/>
          <w:color w:val="000000"/>
          <w:lang w:val="en-US" w:bidi="en-US"/>
        </w:rPr>
        <w:t xml:space="preserve">Fauna din zona studiata </w:t>
      </w:r>
      <w:proofErr w:type="gramStart"/>
      <w:r w:rsidRPr="00A15BFA">
        <w:rPr>
          <w:rFonts w:ascii="Arial" w:hAnsi="Arial" w:cs="Arial"/>
          <w:color w:val="000000"/>
          <w:lang w:val="en-US" w:bidi="en-US"/>
        </w:rPr>
        <w:t>este</w:t>
      </w:r>
      <w:proofErr w:type="gramEnd"/>
      <w:r w:rsidRPr="00A15BFA">
        <w:rPr>
          <w:rFonts w:ascii="Arial" w:hAnsi="Arial" w:cs="Arial"/>
          <w:color w:val="000000"/>
          <w:lang w:val="en-US" w:bidi="en-US"/>
        </w:rPr>
        <w:t xml:space="preserve"> reprezentata in principal de speciile de pasari. Pasarile de </w:t>
      </w:r>
      <w:proofErr w:type="gramStart"/>
      <w:r w:rsidRPr="00A15BFA">
        <w:rPr>
          <w:rFonts w:ascii="Arial" w:hAnsi="Arial" w:cs="Arial"/>
          <w:color w:val="000000"/>
          <w:lang w:val="en-US" w:bidi="en-US"/>
        </w:rPr>
        <w:t>apa</w:t>
      </w:r>
      <w:proofErr w:type="gramEnd"/>
      <w:r w:rsidRPr="00A15BFA">
        <w:rPr>
          <w:rFonts w:ascii="Arial" w:hAnsi="Arial" w:cs="Arial"/>
          <w:color w:val="000000"/>
          <w:lang w:val="en-US" w:bidi="en-US"/>
        </w:rPr>
        <w:t xml:space="preserve"> nu fost observate pe terenul studiat, ci in vecinatatea acestuia, pe </w:t>
      </w:r>
      <w:r w:rsidR="005379D9">
        <w:rPr>
          <w:rFonts w:ascii="Arial" w:hAnsi="Arial" w:cs="Arial"/>
          <w:color w:val="000000"/>
          <w:lang w:val="en-US" w:bidi="en-US"/>
        </w:rPr>
        <w:t>lac sau malul acestuia</w:t>
      </w:r>
      <w:r w:rsidRPr="00A15BFA">
        <w:rPr>
          <w:rFonts w:ascii="Arial" w:hAnsi="Arial" w:cs="Arial"/>
          <w:color w:val="000000"/>
          <w:lang w:val="en-US" w:bidi="en-US"/>
        </w:rPr>
        <w:t>.</w:t>
      </w:r>
    </w:p>
    <w:p w:rsidR="00AD4C70" w:rsidRPr="00A15BFA" w:rsidRDefault="008F16B6" w:rsidP="00A15BFA">
      <w:pPr>
        <w:pStyle w:val="Bodytext20"/>
        <w:shd w:val="clear" w:color="auto" w:fill="auto"/>
        <w:spacing w:after="0" w:line="276" w:lineRule="auto"/>
        <w:ind w:firstLine="500"/>
        <w:jc w:val="both"/>
        <w:rPr>
          <w:rFonts w:ascii="Arial" w:hAnsi="Arial" w:cs="Arial"/>
        </w:rPr>
      </w:pPr>
      <w:r>
        <w:rPr>
          <w:rFonts w:ascii="Arial" w:hAnsi="Arial" w:cs="Arial"/>
          <w:lang w:bidi="en-US"/>
        </w:rPr>
        <w:pict w14:anchorId="2D0B5C04">
          <v:shape id="_x0000_s1050" type="#_x0000_t202" style="position:absolute;left:0;text-align:left;margin-left:29.6pt;margin-top:52.8pt;width:194.95pt;height:125.6pt;z-index:-251653120;mso-wrap-distance-left:29.35pt;mso-wrap-distance-right:49.6pt;mso-position-horizontal-relative:margin" wrapcoords="0 0 21600 0 21600 19344 16757 19667 16757 21600 4017 21600 4017 19667 0 19344 0 0" filled="f" stroked="f">
            <v:textbox style="mso-fit-shape-to-text:t" inset="0,0,0,0">
              <w:txbxContent>
                <w:p w:rsidR="000171CB" w:rsidRDefault="000171CB" w:rsidP="00AD4C70">
                  <w:pPr>
                    <w:jc w:val="center"/>
                    <w:rPr>
                      <w:sz w:val="2"/>
                      <w:szCs w:val="2"/>
                    </w:rPr>
                  </w:pPr>
                </w:p>
                <w:p w:rsidR="000171CB" w:rsidRDefault="000171CB" w:rsidP="00AD4C70">
                  <w:pPr>
                    <w:pStyle w:val="Picturecaption7"/>
                    <w:shd w:val="clear" w:color="auto" w:fill="auto"/>
                    <w:spacing w:line="240" w:lineRule="exact"/>
                  </w:pPr>
                  <w:r>
                    <w:rPr>
                      <w:color w:val="000000"/>
                      <w:sz w:val="24"/>
                      <w:szCs w:val="24"/>
                      <w:lang w:bidi="en-US"/>
                    </w:rPr>
                    <w:t>Fig.12 - Corvus corone</w:t>
                  </w:r>
                </w:p>
              </w:txbxContent>
            </v:textbox>
            <w10:wrap type="topAndBottom" anchorx="margin"/>
          </v:shape>
        </w:pict>
      </w:r>
      <w:r>
        <w:rPr>
          <w:rFonts w:ascii="Arial" w:hAnsi="Arial" w:cs="Arial"/>
          <w:lang w:bidi="en-US"/>
        </w:rPr>
        <w:pict w14:anchorId="27D5C3DF">
          <v:shape id="_x0000_s1051" type="#_x0000_t202" style="position:absolute;left:0;text-align:left;margin-left:274.15pt;margin-top:54.4pt;width:185.6pt;height:124pt;z-index:-251652096;mso-wrap-distance-left:5pt;mso-wrap-distance-right:29.35pt;mso-position-horizontal-relative:margin" wrapcoords="0 0 21600 0 21600 19318 17282 19645 17282 21600 1798 21600 1798 19645 0 19318 0 0" filled="f" stroked="f">
            <v:textbox style="mso-fit-shape-to-text:t" inset="0,0,0,0">
              <w:txbxContent>
                <w:p w:rsidR="000171CB" w:rsidRDefault="000171CB" w:rsidP="00AD4C70">
                  <w:pPr>
                    <w:jc w:val="center"/>
                    <w:rPr>
                      <w:sz w:val="2"/>
                      <w:szCs w:val="2"/>
                    </w:rPr>
                  </w:pPr>
                </w:p>
                <w:p w:rsidR="000171CB" w:rsidRDefault="000171CB" w:rsidP="00AD4C70">
                  <w:pPr>
                    <w:pStyle w:val="Picturecaption7"/>
                    <w:shd w:val="clear" w:color="auto" w:fill="auto"/>
                    <w:spacing w:line="240" w:lineRule="exact"/>
                  </w:pPr>
                  <w:r>
                    <w:rPr>
                      <w:color w:val="000000"/>
                      <w:sz w:val="24"/>
                      <w:szCs w:val="24"/>
                      <w:lang w:bidi="en-US"/>
                    </w:rPr>
                    <w:t>Fig.13 - Passer domesticus</w:t>
                  </w:r>
                </w:p>
              </w:txbxContent>
            </v:textbox>
            <w10:wrap type="topAndBottom" anchorx="margin"/>
          </v:shape>
        </w:pict>
      </w:r>
      <w:r w:rsidR="00AD4C70" w:rsidRPr="00A15BFA">
        <w:rPr>
          <w:rFonts w:ascii="Arial" w:hAnsi="Arial" w:cs="Arial"/>
          <w:color w:val="000000"/>
          <w:lang w:val="en-US" w:bidi="en-US"/>
        </w:rPr>
        <w:t xml:space="preserve">Speciile observate pe terenul aferent planului sunt specii de pasari comune (din ordinul Passeriformes) precum ciorile </w:t>
      </w:r>
      <w:r w:rsidR="00AD4C70" w:rsidRPr="00A15BFA">
        <w:rPr>
          <w:rStyle w:val="Bodytext2Italic"/>
          <w:rFonts w:ascii="Arial" w:eastAsia="Calibri" w:hAnsi="Arial" w:cs="Arial"/>
        </w:rPr>
        <w:t>(Corvus corone, Crovus frugilegus, Corvus monedula),</w:t>
      </w:r>
      <w:r w:rsidR="00AD4C70" w:rsidRPr="00A15BFA">
        <w:rPr>
          <w:rFonts w:ascii="Arial" w:hAnsi="Arial" w:cs="Arial"/>
          <w:color w:val="000000"/>
          <w:lang w:val="en-US" w:bidi="en-US"/>
        </w:rPr>
        <w:t xml:space="preserve"> cotofenele </w:t>
      </w:r>
      <w:r w:rsidR="00AD4C70" w:rsidRPr="00A15BFA">
        <w:rPr>
          <w:rStyle w:val="Bodytext2Italic"/>
          <w:rFonts w:ascii="Arial" w:eastAsia="Calibri" w:hAnsi="Arial" w:cs="Arial"/>
        </w:rPr>
        <w:t>(Pica pica),</w:t>
      </w:r>
      <w:r w:rsidR="00AD4C70" w:rsidRPr="00A15BFA">
        <w:rPr>
          <w:rFonts w:ascii="Arial" w:hAnsi="Arial" w:cs="Arial"/>
          <w:color w:val="000000"/>
          <w:lang w:val="en-US" w:bidi="en-US"/>
        </w:rPr>
        <w:t xml:space="preserve"> vrabiile de casa </w:t>
      </w:r>
      <w:r w:rsidR="00AD4C70" w:rsidRPr="00A15BFA">
        <w:rPr>
          <w:rStyle w:val="Bodytext2Italic"/>
          <w:rFonts w:ascii="Arial" w:eastAsia="Calibri" w:hAnsi="Arial" w:cs="Arial"/>
        </w:rPr>
        <w:t>(Passer domesticus</w:t>
      </w:r>
      <w:proofErr w:type="gramStart"/>
      <w:r w:rsidR="00AD4C70" w:rsidRPr="00A15BFA">
        <w:rPr>
          <w:rStyle w:val="Bodytext2Italic"/>
          <w:rFonts w:ascii="Arial" w:eastAsia="Calibri" w:hAnsi="Arial" w:cs="Arial"/>
        </w:rPr>
        <w:t>)</w:t>
      </w:r>
      <w:r w:rsidR="00AD4C70" w:rsidRPr="00A15BFA">
        <w:rPr>
          <w:rFonts w:ascii="Arial" w:hAnsi="Arial" w:cs="Arial"/>
          <w:color w:val="000000"/>
          <w:lang w:val="en-US" w:bidi="en-US"/>
        </w:rPr>
        <w:t xml:space="preserve"> .</w:t>
      </w:r>
      <w:proofErr w:type="gramEnd"/>
    </w:p>
    <w:p w:rsidR="00A15BFA" w:rsidRDefault="00A15BFA" w:rsidP="00A15BFA">
      <w:pPr>
        <w:pStyle w:val="Heading10"/>
        <w:keepNext/>
        <w:keepLines/>
        <w:shd w:val="clear" w:color="auto" w:fill="auto"/>
        <w:tabs>
          <w:tab w:val="left" w:pos="720"/>
        </w:tabs>
        <w:spacing w:before="0" w:line="276" w:lineRule="auto"/>
        <w:ind w:firstLine="0"/>
        <w:rPr>
          <w:rFonts w:ascii="Arial" w:hAnsi="Arial" w:cs="Arial"/>
          <w:color w:val="000000"/>
          <w:sz w:val="24"/>
          <w:szCs w:val="24"/>
          <w:lang w:bidi="en-US"/>
        </w:rPr>
      </w:pPr>
      <w:bookmarkStart w:id="5" w:name="bookmark85"/>
    </w:p>
    <w:p w:rsidR="00AD4C70" w:rsidRPr="00A15BFA" w:rsidRDefault="00A15BFA" w:rsidP="00A15BFA">
      <w:pPr>
        <w:pStyle w:val="Heading10"/>
        <w:keepNext/>
        <w:keepLines/>
        <w:shd w:val="clear" w:color="auto" w:fill="auto"/>
        <w:tabs>
          <w:tab w:val="left" w:pos="720"/>
        </w:tabs>
        <w:spacing w:before="0" w:line="276" w:lineRule="auto"/>
        <w:ind w:firstLine="0"/>
        <w:rPr>
          <w:rFonts w:ascii="Arial" w:hAnsi="Arial" w:cs="Arial"/>
        </w:rPr>
      </w:pPr>
      <w:proofErr w:type="gramStart"/>
      <w:r w:rsidRPr="00A15BFA">
        <w:rPr>
          <w:rFonts w:ascii="Arial" w:hAnsi="Arial" w:cs="Arial"/>
          <w:color w:val="000000"/>
          <w:sz w:val="24"/>
          <w:szCs w:val="24"/>
          <w:lang w:bidi="en-US"/>
        </w:rPr>
        <w:t xml:space="preserve">III.10.5.3  </w:t>
      </w:r>
      <w:r w:rsidR="00AD4C70" w:rsidRPr="00A15BFA">
        <w:rPr>
          <w:rFonts w:ascii="Arial" w:hAnsi="Arial" w:cs="Arial"/>
          <w:color w:val="000000"/>
          <w:sz w:val="24"/>
          <w:szCs w:val="24"/>
          <w:lang w:bidi="en-US"/>
        </w:rPr>
        <w:t>Impactul</w:t>
      </w:r>
      <w:proofErr w:type="gramEnd"/>
      <w:r w:rsidR="00AD4C70" w:rsidRPr="00A15BFA">
        <w:rPr>
          <w:rFonts w:ascii="Arial" w:hAnsi="Arial" w:cs="Arial"/>
          <w:color w:val="000000"/>
          <w:sz w:val="24"/>
          <w:szCs w:val="24"/>
          <w:lang w:bidi="en-US"/>
        </w:rPr>
        <w:t xml:space="preserve"> prognozat</w:t>
      </w:r>
      <w:bookmarkEnd w:id="5"/>
    </w:p>
    <w:p w:rsidR="00AD4C70" w:rsidRPr="00A15BFA" w:rsidRDefault="00AD4C70" w:rsidP="00A15BFA">
      <w:pPr>
        <w:pStyle w:val="Bodytext120"/>
        <w:shd w:val="clear" w:color="auto" w:fill="auto"/>
        <w:spacing w:after="0" w:line="276" w:lineRule="auto"/>
        <w:rPr>
          <w:rFonts w:ascii="Arial" w:hAnsi="Arial" w:cs="Arial"/>
        </w:rPr>
      </w:pPr>
      <w:r w:rsidRPr="00A15BFA">
        <w:rPr>
          <w:rFonts w:ascii="Arial" w:hAnsi="Arial" w:cs="Arial"/>
          <w:color w:val="000000"/>
          <w:sz w:val="24"/>
          <w:szCs w:val="24"/>
          <w:lang w:bidi="en-US"/>
        </w:rPr>
        <w:t>A. Impactul potential pentru perioada de constructie</w:t>
      </w:r>
    </w:p>
    <w:p w:rsidR="00AD4C70" w:rsidRPr="00A15BFA" w:rsidRDefault="00AD4C70" w:rsidP="00A15BFA">
      <w:pPr>
        <w:pStyle w:val="Bodytext120"/>
        <w:shd w:val="clear" w:color="auto" w:fill="auto"/>
        <w:spacing w:after="0" w:line="276" w:lineRule="auto"/>
        <w:rPr>
          <w:rFonts w:ascii="Arial" w:hAnsi="Arial" w:cs="Arial"/>
        </w:rPr>
      </w:pPr>
      <w:r w:rsidRPr="00A15BFA">
        <w:rPr>
          <w:rFonts w:ascii="Arial" w:hAnsi="Arial" w:cs="Arial"/>
          <w:color w:val="000000"/>
          <w:sz w:val="24"/>
          <w:szCs w:val="24"/>
          <w:lang w:bidi="en-US"/>
        </w:rPr>
        <w:t>A.1 Impactul potential asupra habitatelor si speciilor de flora si fauna de pe amplasament</w:t>
      </w:r>
    </w:p>
    <w:p w:rsidR="005379D9" w:rsidRDefault="00AD4C70" w:rsidP="005379D9">
      <w:pPr>
        <w:pStyle w:val="Bodytext20"/>
        <w:shd w:val="clear" w:color="auto" w:fill="auto"/>
        <w:spacing w:after="0" w:line="276" w:lineRule="auto"/>
        <w:ind w:firstLine="660"/>
        <w:jc w:val="both"/>
        <w:rPr>
          <w:rFonts w:ascii="Arial" w:hAnsi="Arial" w:cs="Arial"/>
          <w:color w:val="000000"/>
          <w:lang w:val="en-US" w:bidi="en-US"/>
        </w:rPr>
      </w:pPr>
      <w:proofErr w:type="gramStart"/>
      <w:r w:rsidRPr="00A15BFA">
        <w:rPr>
          <w:rFonts w:ascii="Arial" w:hAnsi="Arial" w:cs="Arial"/>
          <w:color w:val="000000"/>
          <w:lang w:val="en-US" w:bidi="en-US"/>
        </w:rPr>
        <w:t>Pe terenul aferent proiectului nu au fost idetificate habitate de interes comunitar, cu atat mai mult habitate prioritare de interes comunitar.</w:t>
      </w:r>
      <w:proofErr w:type="gramEnd"/>
      <w:r w:rsidRPr="00A15BFA">
        <w:rPr>
          <w:rFonts w:ascii="Arial" w:hAnsi="Arial" w:cs="Arial"/>
          <w:color w:val="000000"/>
          <w:lang w:val="en-US" w:bidi="en-US"/>
        </w:rPr>
        <w:t xml:space="preserve"> Vegetatia </w:t>
      </w:r>
      <w:proofErr w:type="gramStart"/>
      <w:r w:rsidRPr="00A15BFA">
        <w:rPr>
          <w:rFonts w:ascii="Arial" w:hAnsi="Arial" w:cs="Arial"/>
          <w:color w:val="000000"/>
          <w:lang w:val="en-US" w:bidi="en-US"/>
        </w:rPr>
        <w:t>este</w:t>
      </w:r>
      <w:proofErr w:type="gramEnd"/>
      <w:r w:rsidRPr="00A15BFA">
        <w:rPr>
          <w:rFonts w:ascii="Arial" w:hAnsi="Arial" w:cs="Arial"/>
          <w:color w:val="000000"/>
          <w:lang w:val="en-US" w:bidi="en-US"/>
        </w:rPr>
        <w:t xml:space="preserve"> reprezentata preponderent de comunitati de plante hidro- si higrofile si specii de plante caracteristice comunitatilor vegetale ruderale. </w:t>
      </w:r>
    </w:p>
    <w:p w:rsidR="00850E54" w:rsidRPr="00A15BFA" w:rsidRDefault="00AD4C70" w:rsidP="005379D9">
      <w:pPr>
        <w:pStyle w:val="Bodytext20"/>
        <w:shd w:val="clear" w:color="auto" w:fill="auto"/>
        <w:spacing w:after="0" w:line="276" w:lineRule="auto"/>
        <w:ind w:firstLine="660"/>
        <w:jc w:val="both"/>
        <w:rPr>
          <w:rFonts w:ascii="Arial" w:hAnsi="Arial" w:cs="Arial"/>
        </w:rPr>
      </w:pPr>
      <w:proofErr w:type="gramStart"/>
      <w:r w:rsidRPr="00A15BFA">
        <w:rPr>
          <w:rFonts w:ascii="Arial" w:hAnsi="Arial" w:cs="Arial"/>
          <w:color w:val="000000"/>
          <w:lang w:val="en-US" w:bidi="en-US"/>
        </w:rPr>
        <w:t>Pe</w:t>
      </w:r>
      <w:r w:rsidR="005379D9">
        <w:rPr>
          <w:rFonts w:ascii="Arial" w:hAnsi="Arial" w:cs="Arial"/>
          <w:color w:val="000000"/>
          <w:lang w:val="en-US" w:bidi="en-US"/>
        </w:rPr>
        <w:t xml:space="preserve"> </w:t>
      </w:r>
      <w:r w:rsidR="00850E54" w:rsidRPr="00A15BFA">
        <w:rPr>
          <w:rFonts w:ascii="Arial" w:hAnsi="Arial" w:cs="Arial"/>
          <w:color w:val="000000"/>
          <w:lang w:val="en-US" w:bidi="en-US"/>
        </w:rPr>
        <w:t>terenul studiat nu au fost identificate specii de flora supuse protectiei sau cu diferite grade de periclitare.</w:t>
      </w:r>
      <w:proofErr w:type="gramEnd"/>
    </w:p>
    <w:p w:rsidR="00850E54" w:rsidRPr="00A15BFA" w:rsidRDefault="00850E54" w:rsidP="00A15BFA">
      <w:pPr>
        <w:pStyle w:val="Bodytext20"/>
        <w:shd w:val="clear" w:color="auto" w:fill="auto"/>
        <w:spacing w:after="0" w:line="276" w:lineRule="auto"/>
        <w:ind w:firstLine="760"/>
        <w:jc w:val="both"/>
        <w:rPr>
          <w:rFonts w:ascii="Arial" w:hAnsi="Arial" w:cs="Arial"/>
        </w:rPr>
      </w:pPr>
      <w:proofErr w:type="gramStart"/>
      <w:r w:rsidRPr="00A15BFA">
        <w:rPr>
          <w:rFonts w:ascii="Arial" w:hAnsi="Arial" w:cs="Arial"/>
          <w:color w:val="000000"/>
          <w:lang w:val="en-US" w:bidi="en-US"/>
        </w:rPr>
        <w:t xml:space="preserve">Comunitatile vegetale terestre </w:t>
      </w:r>
      <w:r w:rsidR="003731F8">
        <w:rPr>
          <w:rFonts w:ascii="Arial" w:hAnsi="Arial" w:cs="Arial"/>
          <w:color w:val="000000"/>
          <w:lang w:val="en-US" w:bidi="en-US"/>
        </w:rPr>
        <w:t xml:space="preserve">nu </w:t>
      </w:r>
      <w:r w:rsidRPr="00A15BFA">
        <w:rPr>
          <w:rFonts w:ascii="Arial" w:hAnsi="Arial" w:cs="Arial"/>
          <w:color w:val="000000"/>
          <w:lang w:val="en-US" w:bidi="en-US"/>
        </w:rPr>
        <w:t>vor fi afectate de lucrarile de implementare a proiectului</w:t>
      </w:r>
      <w:r w:rsidR="003731F8">
        <w:rPr>
          <w:rFonts w:ascii="Arial" w:hAnsi="Arial" w:cs="Arial"/>
          <w:color w:val="000000"/>
          <w:lang w:val="en-US" w:bidi="en-US"/>
        </w:rPr>
        <w:t xml:space="preserve"> pentru ca sunt prevazute lucrari de terasamente si sistematizare verticala a terenului.</w:t>
      </w:r>
      <w:r w:rsidRPr="00A15BFA">
        <w:rPr>
          <w:rFonts w:ascii="Arial" w:hAnsi="Arial" w:cs="Arial"/>
          <w:color w:val="000000"/>
          <w:lang w:val="en-US" w:bidi="en-US"/>
        </w:rPr>
        <w:t>Mai mult, pe amplasam</w:t>
      </w:r>
      <w:r w:rsidR="005379D9">
        <w:rPr>
          <w:rFonts w:ascii="Arial" w:hAnsi="Arial" w:cs="Arial"/>
          <w:color w:val="000000"/>
          <w:lang w:val="en-US" w:bidi="en-US"/>
        </w:rPr>
        <w:t>en</w:t>
      </w:r>
      <w:r w:rsidRPr="00A15BFA">
        <w:rPr>
          <w:rFonts w:ascii="Arial" w:hAnsi="Arial" w:cs="Arial"/>
          <w:color w:val="000000"/>
          <w:lang w:val="en-US" w:bidi="en-US"/>
        </w:rPr>
        <w:t xml:space="preserve">t </w:t>
      </w:r>
      <w:r w:rsidR="003731F8">
        <w:rPr>
          <w:rFonts w:ascii="Arial" w:hAnsi="Arial" w:cs="Arial"/>
          <w:color w:val="000000"/>
          <w:lang w:val="en-US" w:bidi="en-US"/>
        </w:rPr>
        <w:t>au fost</w:t>
      </w:r>
      <w:r w:rsidRPr="00A15BFA">
        <w:rPr>
          <w:rFonts w:ascii="Arial" w:hAnsi="Arial" w:cs="Arial"/>
          <w:color w:val="000000"/>
          <w:lang w:val="en-US" w:bidi="en-US"/>
        </w:rPr>
        <w:t xml:space="preserve"> efectuate plantari de arbori si arbusti, gazon si plante ornamentale cu flori c</w:t>
      </w:r>
      <w:r w:rsidR="005379D9">
        <w:rPr>
          <w:rFonts w:ascii="Arial" w:hAnsi="Arial" w:cs="Arial"/>
          <w:color w:val="000000"/>
          <w:lang w:val="en-US" w:bidi="en-US"/>
        </w:rPr>
        <w:t>are au</w:t>
      </w:r>
      <w:r w:rsidRPr="00A15BFA">
        <w:rPr>
          <w:rFonts w:ascii="Arial" w:hAnsi="Arial" w:cs="Arial"/>
          <w:color w:val="000000"/>
          <w:lang w:val="en-US" w:bidi="en-US"/>
        </w:rPr>
        <w:t xml:space="preserve"> rol de imbunatatire a zonei din punct de vedere peisager.</w:t>
      </w:r>
      <w:proofErr w:type="gramEnd"/>
    </w:p>
    <w:p w:rsidR="00850E54" w:rsidRPr="00A15BFA" w:rsidRDefault="00850E54" w:rsidP="00A15BFA">
      <w:pPr>
        <w:pStyle w:val="Bodytext20"/>
        <w:shd w:val="clear" w:color="auto" w:fill="auto"/>
        <w:spacing w:line="276" w:lineRule="auto"/>
        <w:ind w:firstLine="760"/>
        <w:jc w:val="both"/>
        <w:rPr>
          <w:rFonts w:ascii="Arial" w:hAnsi="Arial" w:cs="Arial"/>
        </w:rPr>
      </w:pPr>
      <w:r w:rsidRPr="00A15BFA">
        <w:rPr>
          <w:rFonts w:ascii="Arial" w:hAnsi="Arial" w:cs="Arial"/>
          <w:color w:val="000000"/>
          <w:lang w:val="en-US" w:bidi="en-US"/>
        </w:rPr>
        <w:t xml:space="preserve">Impactul potential asupra principalelor grupe de fauna </w:t>
      </w:r>
      <w:proofErr w:type="gramStart"/>
      <w:r w:rsidRPr="00A15BFA">
        <w:rPr>
          <w:rFonts w:ascii="Arial" w:hAnsi="Arial" w:cs="Arial"/>
          <w:color w:val="000000"/>
          <w:lang w:val="en-US" w:bidi="en-US"/>
        </w:rPr>
        <w:t>este</w:t>
      </w:r>
      <w:proofErr w:type="gramEnd"/>
      <w:r w:rsidRPr="00A15BFA">
        <w:rPr>
          <w:rFonts w:ascii="Arial" w:hAnsi="Arial" w:cs="Arial"/>
          <w:color w:val="000000"/>
          <w:lang w:val="en-US" w:bidi="en-US"/>
        </w:rPr>
        <w:t xml:space="preserve"> unul negativ dar de intensitate redusa, temporar si limitat din punct de vedere spatial la suprafata amplasamentului. Cea mai mare parte </w:t>
      </w:r>
      <w:proofErr w:type="gramStart"/>
      <w:r w:rsidRPr="00A15BFA">
        <w:rPr>
          <w:rFonts w:ascii="Arial" w:hAnsi="Arial" w:cs="Arial"/>
          <w:color w:val="000000"/>
          <w:lang w:val="en-US" w:bidi="en-US"/>
        </w:rPr>
        <w:t>a</w:t>
      </w:r>
      <w:proofErr w:type="gramEnd"/>
      <w:r w:rsidRPr="00A15BFA">
        <w:rPr>
          <w:rFonts w:ascii="Arial" w:hAnsi="Arial" w:cs="Arial"/>
          <w:color w:val="000000"/>
          <w:lang w:val="en-US" w:bidi="en-US"/>
        </w:rPr>
        <w:t xml:space="preserve"> exemplarelor faunistice prezente pe amplasament se vor deplasa, refugiindu-se in arealele/ regiunile invecinate, in momentul inceperii lucrarilor de construc</w:t>
      </w:r>
      <w:r w:rsidR="005379D9">
        <w:rPr>
          <w:rFonts w:ascii="Arial" w:hAnsi="Arial" w:cs="Arial"/>
          <w:color w:val="000000"/>
          <w:lang w:val="en-US" w:bidi="en-US"/>
        </w:rPr>
        <w:t>t</w:t>
      </w:r>
      <w:r w:rsidRPr="00A15BFA">
        <w:rPr>
          <w:rFonts w:ascii="Arial" w:hAnsi="Arial" w:cs="Arial"/>
          <w:color w:val="000000"/>
          <w:lang w:val="en-US" w:bidi="en-US"/>
        </w:rPr>
        <w:t xml:space="preserve">ie. </w:t>
      </w:r>
      <w:proofErr w:type="gramStart"/>
      <w:r w:rsidRPr="00A15BFA">
        <w:rPr>
          <w:rFonts w:ascii="Arial" w:hAnsi="Arial" w:cs="Arial"/>
          <w:color w:val="000000"/>
          <w:lang w:val="en-US" w:bidi="en-US"/>
        </w:rPr>
        <w:t xml:space="preserve">Odata cu finalizarea lucrarilor, o mare parte din exemplarele faunistice vor reveni pe amplasament </w:t>
      </w:r>
      <w:r w:rsidR="005379D9">
        <w:rPr>
          <w:rFonts w:ascii="Arial" w:hAnsi="Arial" w:cs="Arial"/>
          <w:color w:val="000000"/>
          <w:lang w:val="en-US" w:bidi="en-US"/>
        </w:rPr>
        <w:t>s</w:t>
      </w:r>
      <w:r w:rsidRPr="00A15BFA">
        <w:rPr>
          <w:rFonts w:ascii="Arial" w:hAnsi="Arial" w:cs="Arial"/>
          <w:color w:val="000000"/>
          <w:lang w:val="en-US" w:bidi="en-US"/>
        </w:rPr>
        <w:t>i se vor adapta noului ecosistem (in special pescaru</w:t>
      </w:r>
      <w:r w:rsidR="005379D9">
        <w:rPr>
          <w:rFonts w:ascii="Arial" w:hAnsi="Arial" w:cs="Arial"/>
          <w:color w:val="000000"/>
          <w:lang w:val="en-US" w:bidi="en-US"/>
        </w:rPr>
        <w:t>s</w:t>
      </w:r>
      <w:r w:rsidRPr="00A15BFA">
        <w:rPr>
          <w:rFonts w:ascii="Arial" w:hAnsi="Arial" w:cs="Arial"/>
          <w:color w:val="000000"/>
          <w:lang w:val="en-US" w:bidi="en-US"/>
        </w:rPr>
        <w:t xml:space="preserve">ii </w:t>
      </w:r>
      <w:r w:rsidR="005379D9">
        <w:rPr>
          <w:rFonts w:ascii="Arial" w:hAnsi="Arial" w:cs="Arial"/>
          <w:color w:val="000000"/>
          <w:lang w:val="en-US" w:bidi="en-US"/>
        </w:rPr>
        <w:t>s</w:t>
      </w:r>
      <w:r w:rsidRPr="00A15BFA">
        <w:rPr>
          <w:rFonts w:ascii="Arial" w:hAnsi="Arial" w:cs="Arial"/>
          <w:color w:val="000000"/>
          <w:lang w:val="en-US" w:bidi="en-US"/>
        </w:rPr>
        <w:t>i speciile de pasari obi</w:t>
      </w:r>
      <w:r w:rsidR="005379D9">
        <w:rPr>
          <w:rFonts w:ascii="Arial" w:hAnsi="Arial" w:cs="Arial"/>
          <w:color w:val="000000"/>
          <w:lang w:val="en-US" w:bidi="en-US"/>
        </w:rPr>
        <w:t>s</w:t>
      </w:r>
      <w:r w:rsidRPr="00A15BFA">
        <w:rPr>
          <w:rFonts w:ascii="Arial" w:hAnsi="Arial" w:cs="Arial"/>
          <w:color w:val="000000"/>
          <w:lang w:val="en-US" w:bidi="en-US"/>
        </w:rPr>
        <w:t>nuite cu prezen</w:t>
      </w:r>
      <w:r w:rsidR="005379D9">
        <w:rPr>
          <w:rFonts w:ascii="Arial" w:hAnsi="Arial" w:cs="Arial"/>
          <w:color w:val="000000"/>
          <w:lang w:val="en-US" w:bidi="en-US"/>
        </w:rPr>
        <w:t>t</w:t>
      </w:r>
      <w:r w:rsidRPr="00A15BFA">
        <w:rPr>
          <w:rFonts w:ascii="Arial" w:hAnsi="Arial" w:cs="Arial"/>
          <w:color w:val="000000"/>
          <w:lang w:val="en-US" w:bidi="en-US"/>
        </w:rPr>
        <w:t>a umana - co</w:t>
      </w:r>
      <w:r w:rsidR="005379D9">
        <w:rPr>
          <w:rFonts w:ascii="Arial" w:hAnsi="Arial" w:cs="Arial"/>
          <w:color w:val="000000"/>
          <w:lang w:val="en-US" w:bidi="en-US"/>
        </w:rPr>
        <w:t>t</w:t>
      </w:r>
      <w:r w:rsidRPr="00A15BFA">
        <w:rPr>
          <w:rFonts w:ascii="Arial" w:hAnsi="Arial" w:cs="Arial"/>
          <w:color w:val="000000"/>
          <w:lang w:val="en-US" w:bidi="en-US"/>
        </w:rPr>
        <w:t>ofenele, ciorile</w:t>
      </w:r>
      <w:r w:rsidR="005379D9">
        <w:rPr>
          <w:rFonts w:ascii="Arial" w:hAnsi="Arial" w:cs="Arial"/>
          <w:color w:val="000000"/>
          <w:lang w:val="en-US" w:bidi="en-US"/>
        </w:rPr>
        <w:t>,</w:t>
      </w:r>
      <w:r w:rsidRPr="00A15BFA">
        <w:rPr>
          <w:rFonts w:ascii="Arial" w:hAnsi="Arial" w:cs="Arial"/>
          <w:color w:val="000000"/>
          <w:lang w:val="en-US" w:bidi="en-US"/>
        </w:rPr>
        <w:t xml:space="preserve"> vrabii de casa.)</w:t>
      </w:r>
      <w:proofErr w:type="gramEnd"/>
    </w:p>
    <w:p w:rsidR="00850E54" w:rsidRPr="00A15BFA" w:rsidRDefault="00850E54" w:rsidP="00A15BFA">
      <w:pPr>
        <w:pStyle w:val="Heading10"/>
        <w:keepNext/>
        <w:keepLines/>
        <w:numPr>
          <w:ilvl w:val="0"/>
          <w:numId w:val="43"/>
        </w:numPr>
        <w:shd w:val="clear" w:color="auto" w:fill="auto"/>
        <w:tabs>
          <w:tab w:val="left" w:pos="696"/>
        </w:tabs>
        <w:spacing w:before="0" w:line="276" w:lineRule="auto"/>
        <w:ind w:firstLine="0"/>
        <w:rPr>
          <w:rFonts w:ascii="Arial" w:hAnsi="Arial" w:cs="Arial"/>
        </w:rPr>
      </w:pPr>
      <w:bookmarkStart w:id="6" w:name="bookmark86"/>
      <w:r w:rsidRPr="00A15BFA">
        <w:rPr>
          <w:rFonts w:ascii="Arial" w:hAnsi="Arial" w:cs="Arial"/>
          <w:color w:val="000000"/>
          <w:sz w:val="24"/>
          <w:szCs w:val="24"/>
          <w:lang w:bidi="en-US"/>
        </w:rPr>
        <w:t xml:space="preserve"> 2</w:t>
      </w:r>
      <w:r w:rsidRPr="00A15BFA">
        <w:rPr>
          <w:rFonts w:ascii="Arial" w:hAnsi="Arial" w:cs="Arial"/>
          <w:color w:val="000000"/>
          <w:sz w:val="24"/>
          <w:szCs w:val="24"/>
          <w:lang w:bidi="en-US"/>
        </w:rPr>
        <w:tab/>
        <w:t>Impactul potential asupra ariilor naturale protejate din vecinatatea obiectivului</w:t>
      </w:r>
      <w:bookmarkEnd w:id="6"/>
    </w:p>
    <w:p w:rsidR="00850E54" w:rsidRPr="00A15BFA" w:rsidRDefault="00850E54" w:rsidP="00A15BFA">
      <w:pPr>
        <w:pStyle w:val="Bodytext20"/>
        <w:shd w:val="clear" w:color="auto" w:fill="auto"/>
        <w:spacing w:after="0" w:line="276" w:lineRule="auto"/>
        <w:ind w:firstLine="760"/>
        <w:jc w:val="both"/>
        <w:rPr>
          <w:rFonts w:ascii="Arial" w:hAnsi="Arial" w:cs="Arial"/>
        </w:rPr>
      </w:pPr>
      <w:r w:rsidRPr="00A15BFA">
        <w:rPr>
          <w:rFonts w:ascii="Arial" w:hAnsi="Arial" w:cs="Arial"/>
          <w:color w:val="000000"/>
          <w:lang w:val="en-US" w:bidi="en-US"/>
        </w:rPr>
        <w:t xml:space="preserve">Avand in vedere pozitionarea amplasamentului obiectivului de investitii fata de ariile naturale protejate trebuie remarcat faptul ca distantele fata de </w:t>
      </w:r>
      <w:r w:rsidR="005379D9">
        <w:rPr>
          <w:rFonts w:ascii="Arial" w:hAnsi="Arial" w:cs="Arial"/>
          <w:color w:val="000000"/>
          <w:lang w:val="en-US" w:bidi="en-US"/>
        </w:rPr>
        <w:t>a</w:t>
      </w:r>
      <w:r w:rsidRPr="00A15BFA">
        <w:rPr>
          <w:rFonts w:ascii="Arial" w:hAnsi="Arial" w:cs="Arial"/>
          <w:color w:val="000000"/>
          <w:lang w:val="en-US" w:bidi="en-US"/>
        </w:rPr>
        <w:t xml:space="preserve">cestea sunt suficient de </w:t>
      </w:r>
      <w:proofErr w:type="gramStart"/>
      <w:r w:rsidRPr="00A15BFA">
        <w:rPr>
          <w:rFonts w:ascii="Arial" w:hAnsi="Arial" w:cs="Arial"/>
          <w:color w:val="000000"/>
          <w:lang w:val="en-US" w:bidi="en-US"/>
        </w:rPr>
        <w:t>mari</w:t>
      </w:r>
      <w:proofErr w:type="gramEnd"/>
      <w:r w:rsidRPr="00A15BFA">
        <w:rPr>
          <w:rFonts w:ascii="Arial" w:hAnsi="Arial" w:cs="Arial"/>
          <w:color w:val="000000"/>
          <w:lang w:val="en-US" w:bidi="en-US"/>
        </w:rPr>
        <w:t xml:space="preserve"> pentru a nu fi influentate de realizarea proiectului.</w:t>
      </w:r>
    </w:p>
    <w:p w:rsidR="00850E54" w:rsidRPr="00A15BFA" w:rsidRDefault="00850E54" w:rsidP="00A15BFA">
      <w:pPr>
        <w:pStyle w:val="Bodytext20"/>
        <w:shd w:val="clear" w:color="auto" w:fill="auto"/>
        <w:spacing w:after="0" w:line="276" w:lineRule="auto"/>
        <w:ind w:firstLine="760"/>
        <w:jc w:val="both"/>
        <w:rPr>
          <w:rFonts w:ascii="Arial" w:hAnsi="Arial" w:cs="Arial"/>
        </w:rPr>
      </w:pPr>
      <w:r w:rsidRPr="00A15BFA">
        <w:rPr>
          <w:rFonts w:ascii="Arial" w:hAnsi="Arial" w:cs="Arial"/>
          <w:color w:val="000000"/>
          <w:lang w:val="en-US" w:bidi="en-US"/>
        </w:rPr>
        <w:t>In cazul ROSPA</w:t>
      </w:r>
      <w:r w:rsidR="005379D9">
        <w:rPr>
          <w:rFonts w:ascii="Arial" w:hAnsi="Arial" w:cs="Arial"/>
          <w:color w:val="000000"/>
          <w:lang w:val="en-US" w:bidi="en-US"/>
        </w:rPr>
        <w:t>0057</w:t>
      </w:r>
      <w:r w:rsidRPr="00A15BFA">
        <w:rPr>
          <w:rFonts w:ascii="Arial" w:hAnsi="Arial" w:cs="Arial"/>
          <w:color w:val="000000"/>
          <w:lang w:val="en-US" w:bidi="en-US"/>
        </w:rPr>
        <w:t xml:space="preserve"> </w:t>
      </w:r>
      <w:r w:rsidR="005379D9">
        <w:rPr>
          <w:rFonts w:ascii="Arial" w:hAnsi="Arial" w:cs="Arial"/>
          <w:color w:val="000000"/>
          <w:lang w:val="en-US" w:bidi="en-US"/>
        </w:rPr>
        <w:t>lacul Siutghiol</w:t>
      </w:r>
      <w:r w:rsidRPr="00A15BFA">
        <w:rPr>
          <w:rFonts w:ascii="Arial" w:hAnsi="Arial" w:cs="Arial"/>
          <w:color w:val="000000"/>
          <w:lang w:val="en-US" w:bidi="en-US"/>
        </w:rPr>
        <w:t xml:space="preserve">, care </w:t>
      </w:r>
      <w:proofErr w:type="gramStart"/>
      <w:r w:rsidRPr="00A15BFA">
        <w:rPr>
          <w:rFonts w:ascii="Arial" w:hAnsi="Arial" w:cs="Arial"/>
          <w:color w:val="000000"/>
          <w:lang w:val="en-US" w:bidi="en-US"/>
        </w:rPr>
        <w:t>este</w:t>
      </w:r>
      <w:proofErr w:type="gramEnd"/>
      <w:r w:rsidRPr="00A15BFA">
        <w:rPr>
          <w:rFonts w:ascii="Arial" w:hAnsi="Arial" w:cs="Arial"/>
          <w:color w:val="000000"/>
          <w:lang w:val="en-US" w:bidi="en-US"/>
        </w:rPr>
        <w:t xml:space="preserve"> cel mai apropiat sit, impactul potential direct asupra pasarilor este unul nesemnificativ. </w:t>
      </w:r>
      <w:proofErr w:type="gramStart"/>
      <w:r w:rsidRPr="00A15BFA">
        <w:rPr>
          <w:rFonts w:ascii="Arial" w:hAnsi="Arial" w:cs="Arial"/>
          <w:color w:val="000000"/>
          <w:lang w:val="en-US" w:bidi="en-US"/>
        </w:rPr>
        <w:t>Impactul poate fi considerat unul indirect, de intensitate redusa si temporar.</w:t>
      </w:r>
      <w:proofErr w:type="gramEnd"/>
      <w:r w:rsidRPr="00A15BFA">
        <w:rPr>
          <w:rFonts w:ascii="Arial" w:hAnsi="Arial" w:cs="Arial"/>
          <w:color w:val="000000"/>
          <w:lang w:val="en-US" w:bidi="en-US"/>
        </w:rPr>
        <w:t xml:space="preserve"> Pasarile care ajung in zona si folosesc ocazional habitatul ca zona de adapost, odihna si hranire vor parasi zona in timpul lucrarilor si vor reveni odata cu incetarea acestora.</w:t>
      </w:r>
    </w:p>
    <w:p w:rsidR="00850E54" w:rsidRPr="00A15BFA" w:rsidRDefault="00850E54" w:rsidP="00A15BFA">
      <w:pPr>
        <w:pStyle w:val="Bodytext20"/>
        <w:shd w:val="clear" w:color="auto" w:fill="auto"/>
        <w:spacing w:line="276" w:lineRule="auto"/>
        <w:ind w:firstLine="760"/>
        <w:jc w:val="both"/>
        <w:rPr>
          <w:rFonts w:ascii="Arial" w:hAnsi="Arial" w:cs="Arial"/>
        </w:rPr>
      </w:pPr>
      <w:r w:rsidRPr="00A15BFA">
        <w:rPr>
          <w:rFonts w:ascii="Arial" w:hAnsi="Arial" w:cs="Arial"/>
          <w:color w:val="000000"/>
          <w:lang w:val="en-US" w:bidi="en-US"/>
        </w:rPr>
        <w:t xml:space="preserve">Deoarece ecosistemele din intravilanul localitatii sunt profund modificate, ca urmare </w:t>
      </w:r>
      <w:proofErr w:type="gramStart"/>
      <w:r w:rsidRPr="00A15BFA">
        <w:rPr>
          <w:rFonts w:ascii="Arial" w:hAnsi="Arial" w:cs="Arial"/>
          <w:color w:val="000000"/>
          <w:lang w:val="en-US" w:bidi="en-US"/>
        </w:rPr>
        <w:t>a</w:t>
      </w:r>
      <w:proofErr w:type="gramEnd"/>
      <w:r w:rsidRPr="00A15BFA">
        <w:rPr>
          <w:rFonts w:ascii="Arial" w:hAnsi="Arial" w:cs="Arial"/>
          <w:color w:val="000000"/>
          <w:lang w:val="en-US" w:bidi="en-US"/>
        </w:rPr>
        <w:t xml:space="preserve"> urbanizarii continue, in zona Mamaia fiind functionale si in constructie numeroase unitati de cazare, agrement si alimentatie publica, acest tip de impact nu modifica habitate naturale caracteristice unor specii protejate de flora si fauna.</w:t>
      </w:r>
    </w:p>
    <w:p w:rsidR="00850E54" w:rsidRPr="00A15BFA" w:rsidRDefault="00850E54" w:rsidP="00A15BFA">
      <w:pPr>
        <w:pStyle w:val="Heading10"/>
        <w:keepNext/>
        <w:keepLines/>
        <w:numPr>
          <w:ilvl w:val="0"/>
          <w:numId w:val="43"/>
        </w:numPr>
        <w:shd w:val="clear" w:color="auto" w:fill="auto"/>
        <w:tabs>
          <w:tab w:val="left" w:pos="696"/>
        </w:tabs>
        <w:spacing w:before="0" w:line="276" w:lineRule="auto"/>
        <w:ind w:firstLine="0"/>
        <w:rPr>
          <w:rFonts w:ascii="Arial" w:hAnsi="Arial" w:cs="Arial"/>
        </w:rPr>
      </w:pPr>
      <w:bookmarkStart w:id="7" w:name="bookmark87"/>
      <w:r w:rsidRPr="00A15BFA">
        <w:rPr>
          <w:rFonts w:ascii="Arial" w:hAnsi="Arial" w:cs="Arial"/>
          <w:color w:val="000000"/>
          <w:sz w:val="24"/>
          <w:szCs w:val="24"/>
          <w:lang w:bidi="en-US"/>
        </w:rPr>
        <w:t>Impactul potential pentru perioada de functionare</w:t>
      </w:r>
      <w:bookmarkEnd w:id="7"/>
    </w:p>
    <w:p w:rsidR="00850E54" w:rsidRPr="00A15BFA" w:rsidRDefault="00850E54" w:rsidP="00A15BFA">
      <w:pPr>
        <w:pStyle w:val="Bodytext120"/>
        <w:shd w:val="clear" w:color="auto" w:fill="auto"/>
        <w:spacing w:after="0" w:line="276" w:lineRule="auto"/>
        <w:rPr>
          <w:rFonts w:ascii="Arial" w:hAnsi="Arial" w:cs="Arial"/>
        </w:rPr>
      </w:pPr>
      <w:r w:rsidRPr="00A15BFA">
        <w:rPr>
          <w:rFonts w:ascii="Arial" w:hAnsi="Arial" w:cs="Arial"/>
          <w:color w:val="000000"/>
          <w:sz w:val="24"/>
          <w:szCs w:val="24"/>
          <w:lang w:bidi="en-US"/>
        </w:rPr>
        <w:t>B.1. Impactul potential asupra habitatelor si speciilor de flora si fauna de pe amplasament</w:t>
      </w:r>
    </w:p>
    <w:p w:rsidR="00850E54" w:rsidRPr="00A15BFA" w:rsidRDefault="00850E54" w:rsidP="00A15BFA">
      <w:pPr>
        <w:pStyle w:val="Bodytext20"/>
        <w:shd w:val="clear" w:color="auto" w:fill="auto"/>
        <w:spacing w:line="276" w:lineRule="auto"/>
        <w:ind w:firstLine="760"/>
        <w:jc w:val="both"/>
        <w:rPr>
          <w:rFonts w:ascii="Arial" w:hAnsi="Arial" w:cs="Arial"/>
        </w:rPr>
      </w:pPr>
      <w:r w:rsidRPr="00A15BFA">
        <w:rPr>
          <w:rFonts w:ascii="Arial" w:hAnsi="Arial" w:cs="Arial"/>
          <w:color w:val="000000"/>
          <w:lang w:val="en-US" w:bidi="en-US"/>
        </w:rPr>
        <w:t>In perioada de functionare/exploatare a obiectivului impactul asupra comunita</w:t>
      </w:r>
      <w:r w:rsidR="0001552F">
        <w:rPr>
          <w:rFonts w:ascii="Arial" w:hAnsi="Arial" w:cs="Arial"/>
          <w:color w:val="000000"/>
          <w:lang w:val="en-US" w:bidi="en-US"/>
        </w:rPr>
        <w:t>t</w:t>
      </w:r>
      <w:r w:rsidRPr="00A15BFA">
        <w:rPr>
          <w:rFonts w:ascii="Arial" w:hAnsi="Arial" w:cs="Arial"/>
          <w:color w:val="000000"/>
          <w:lang w:val="en-US" w:bidi="en-US"/>
        </w:rPr>
        <w:t xml:space="preserve">ilor de plante si animale prognozat </w:t>
      </w:r>
      <w:proofErr w:type="gramStart"/>
      <w:r w:rsidRPr="00A15BFA">
        <w:rPr>
          <w:rFonts w:ascii="Arial" w:hAnsi="Arial" w:cs="Arial"/>
          <w:color w:val="000000"/>
          <w:lang w:val="en-US" w:bidi="en-US"/>
        </w:rPr>
        <w:t>este</w:t>
      </w:r>
      <w:proofErr w:type="gramEnd"/>
      <w:r w:rsidRPr="00A15BFA">
        <w:rPr>
          <w:rFonts w:ascii="Arial" w:hAnsi="Arial" w:cs="Arial"/>
          <w:color w:val="000000"/>
          <w:lang w:val="en-US" w:bidi="en-US"/>
        </w:rPr>
        <w:t xml:space="preserve"> unul nesemnificativ, atat impactul singular cat si cel cumulativ, avandu-se in vedere caracterul antropic al zonei si pastrarea caracterului turistic si de agrement al obiectivului dar cu intensificare usoara.</w:t>
      </w:r>
    </w:p>
    <w:p w:rsidR="00850E54" w:rsidRPr="00A15BFA" w:rsidRDefault="00850E54" w:rsidP="00A15BFA">
      <w:pPr>
        <w:pStyle w:val="Heading10"/>
        <w:keepNext/>
        <w:keepLines/>
        <w:shd w:val="clear" w:color="auto" w:fill="auto"/>
        <w:spacing w:before="0" w:line="276" w:lineRule="auto"/>
        <w:ind w:firstLine="0"/>
        <w:rPr>
          <w:rFonts w:ascii="Arial" w:hAnsi="Arial" w:cs="Arial"/>
        </w:rPr>
      </w:pPr>
      <w:bookmarkStart w:id="8" w:name="bookmark88"/>
      <w:r w:rsidRPr="00A15BFA">
        <w:rPr>
          <w:rFonts w:ascii="Arial" w:hAnsi="Arial" w:cs="Arial"/>
          <w:color w:val="000000"/>
          <w:sz w:val="24"/>
          <w:szCs w:val="24"/>
          <w:lang w:bidi="en-US"/>
        </w:rPr>
        <w:lastRenderedPageBreak/>
        <w:t>B.2 Impactul potential asupra ariilor naturale protejate din vecinatatea obiectivului</w:t>
      </w:r>
      <w:bookmarkEnd w:id="8"/>
    </w:p>
    <w:p w:rsidR="00850E54" w:rsidRPr="00A15BFA" w:rsidRDefault="00850E54" w:rsidP="00A15BFA">
      <w:pPr>
        <w:pStyle w:val="Bodytext20"/>
        <w:shd w:val="clear" w:color="auto" w:fill="auto"/>
        <w:spacing w:after="0" w:line="276" w:lineRule="auto"/>
        <w:ind w:firstLine="760"/>
        <w:jc w:val="both"/>
        <w:rPr>
          <w:rFonts w:ascii="Arial" w:hAnsi="Arial" w:cs="Arial"/>
        </w:rPr>
      </w:pPr>
      <w:r w:rsidRPr="00A15BFA">
        <w:rPr>
          <w:rFonts w:ascii="Arial" w:hAnsi="Arial" w:cs="Arial"/>
          <w:color w:val="000000"/>
          <w:lang w:val="en-US" w:bidi="en-US"/>
        </w:rPr>
        <w:t xml:space="preserve">In perioada de functionare impactul singular cat si cel cumulativ prognozat exercitat asupra ariilor naturale protejate din vecinatatea obiectivului </w:t>
      </w:r>
      <w:proofErr w:type="gramStart"/>
      <w:r w:rsidRPr="00A15BFA">
        <w:rPr>
          <w:rFonts w:ascii="Arial" w:hAnsi="Arial" w:cs="Arial"/>
          <w:color w:val="000000"/>
          <w:lang w:val="en-US" w:bidi="en-US"/>
        </w:rPr>
        <w:t>este</w:t>
      </w:r>
      <w:proofErr w:type="gramEnd"/>
      <w:r w:rsidRPr="00A15BFA">
        <w:rPr>
          <w:rFonts w:ascii="Arial" w:hAnsi="Arial" w:cs="Arial"/>
          <w:color w:val="000000"/>
          <w:lang w:val="en-US" w:bidi="en-US"/>
        </w:rPr>
        <w:t xml:space="preserve"> negativ nesemnificativ.</w:t>
      </w:r>
    </w:p>
    <w:p w:rsidR="00850E54" w:rsidRPr="00A15BFA" w:rsidRDefault="00850E54" w:rsidP="00A15BFA">
      <w:pPr>
        <w:pStyle w:val="Bodytext20"/>
        <w:shd w:val="clear" w:color="auto" w:fill="auto"/>
        <w:spacing w:after="0" w:line="276" w:lineRule="auto"/>
        <w:ind w:firstLine="760"/>
        <w:jc w:val="both"/>
        <w:rPr>
          <w:rFonts w:ascii="Arial" w:hAnsi="Arial" w:cs="Arial"/>
        </w:rPr>
      </w:pPr>
      <w:r w:rsidRPr="00A15BFA">
        <w:rPr>
          <w:rFonts w:ascii="Arial" w:hAnsi="Arial" w:cs="Arial"/>
          <w:color w:val="000000"/>
          <w:lang w:val="en-US" w:bidi="en-US"/>
        </w:rPr>
        <w:t xml:space="preserve">Obiectivele de conservare asupra caror se </w:t>
      </w:r>
      <w:proofErr w:type="gramStart"/>
      <w:r w:rsidRPr="00A15BFA">
        <w:rPr>
          <w:rFonts w:ascii="Arial" w:hAnsi="Arial" w:cs="Arial"/>
          <w:color w:val="000000"/>
          <w:lang w:val="en-US" w:bidi="en-US"/>
        </w:rPr>
        <w:t>va</w:t>
      </w:r>
      <w:proofErr w:type="gramEnd"/>
      <w:r w:rsidRPr="00A15BFA">
        <w:rPr>
          <w:rFonts w:ascii="Arial" w:hAnsi="Arial" w:cs="Arial"/>
          <w:color w:val="000000"/>
          <w:lang w:val="en-US" w:bidi="en-US"/>
        </w:rPr>
        <w:t xml:space="preserve"> manifesta impactul sunt reprezentate de speciile de pasari gazduite de situl de protectie speciala avifaunistica, Marea Neagra. De asemenea, </w:t>
      </w:r>
      <w:proofErr w:type="gramStart"/>
      <w:r w:rsidRPr="00A15BFA">
        <w:rPr>
          <w:rFonts w:ascii="Arial" w:hAnsi="Arial" w:cs="Arial"/>
          <w:color w:val="000000"/>
          <w:lang w:val="en-US" w:bidi="en-US"/>
        </w:rPr>
        <w:t>este</w:t>
      </w:r>
      <w:proofErr w:type="gramEnd"/>
      <w:r w:rsidRPr="00A15BFA">
        <w:rPr>
          <w:rFonts w:ascii="Arial" w:hAnsi="Arial" w:cs="Arial"/>
          <w:color w:val="000000"/>
          <w:lang w:val="en-US" w:bidi="en-US"/>
        </w:rPr>
        <w:t xml:space="preserve"> important de mentionat ca pasarile sunt obisnuite cu activitatile antropice specifice zonei, care dupa implementarea proiectului nu isi vor schimba natura, desfasurandu-se aceleasi tipuri de activitati, respectiv activitati turistice si de agrement.</w:t>
      </w:r>
    </w:p>
    <w:p w:rsidR="00850E54" w:rsidRPr="00A15BFA" w:rsidRDefault="00850E54" w:rsidP="00A15BFA">
      <w:pPr>
        <w:pStyle w:val="Bodytext20"/>
        <w:shd w:val="clear" w:color="auto" w:fill="auto"/>
        <w:spacing w:after="0" w:line="276" w:lineRule="auto"/>
        <w:ind w:firstLine="760"/>
        <w:jc w:val="both"/>
        <w:rPr>
          <w:rFonts w:ascii="Arial" w:hAnsi="Arial" w:cs="Arial"/>
        </w:rPr>
      </w:pPr>
      <w:r w:rsidRPr="00A15BFA">
        <w:rPr>
          <w:rFonts w:ascii="Arial" w:hAnsi="Arial" w:cs="Arial"/>
          <w:color w:val="000000"/>
          <w:lang w:val="en-US" w:bidi="en-US"/>
        </w:rPr>
        <w:t>Mai mult decat atat, se poate considera ca in perioada de functionare impactul asupra ari</w:t>
      </w:r>
      <w:r w:rsidR="0001552F">
        <w:rPr>
          <w:rFonts w:ascii="Arial" w:hAnsi="Arial" w:cs="Arial"/>
          <w:color w:val="000000"/>
          <w:lang w:val="en-US" w:bidi="en-US"/>
        </w:rPr>
        <w:t>ei</w:t>
      </w:r>
      <w:r w:rsidRPr="00A15BFA">
        <w:rPr>
          <w:rFonts w:ascii="Arial" w:hAnsi="Arial" w:cs="Arial"/>
          <w:color w:val="000000"/>
          <w:lang w:val="en-US" w:bidi="en-US"/>
        </w:rPr>
        <w:t xml:space="preserve"> naturale protejate poate avea </w:t>
      </w:r>
      <w:proofErr w:type="gramStart"/>
      <w:r w:rsidRPr="00A15BFA">
        <w:rPr>
          <w:rFonts w:ascii="Arial" w:hAnsi="Arial" w:cs="Arial"/>
          <w:color w:val="000000"/>
          <w:lang w:val="en-US" w:bidi="en-US"/>
        </w:rPr>
        <w:t>un</w:t>
      </w:r>
      <w:proofErr w:type="gramEnd"/>
      <w:r w:rsidRPr="00A15BFA">
        <w:rPr>
          <w:rFonts w:ascii="Arial" w:hAnsi="Arial" w:cs="Arial"/>
          <w:color w:val="000000"/>
          <w:lang w:val="en-US" w:bidi="en-US"/>
        </w:rPr>
        <w:t xml:space="preserve"> caracter pozitiv, prin:</w:t>
      </w:r>
    </w:p>
    <w:p w:rsidR="00850E54" w:rsidRPr="00A15BFA" w:rsidRDefault="00850E54" w:rsidP="00A15BFA">
      <w:pPr>
        <w:pStyle w:val="Bodytext20"/>
        <w:shd w:val="clear" w:color="auto" w:fill="auto"/>
        <w:spacing w:after="0" w:line="276" w:lineRule="auto"/>
        <w:ind w:firstLine="660"/>
        <w:jc w:val="both"/>
        <w:rPr>
          <w:rFonts w:ascii="Arial" w:hAnsi="Arial" w:cs="Arial"/>
          <w:color w:val="000000"/>
          <w:lang w:val="en-US" w:bidi="en-US"/>
        </w:rPr>
      </w:pPr>
      <w:r w:rsidRPr="00A15BFA">
        <w:rPr>
          <w:rFonts w:ascii="Arial" w:hAnsi="Arial" w:cs="Arial"/>
          <w:color w:val="000000"/>
          <w:lang w:val="en-US" w:bidi="en-US"/>
        </w:rPr>
        <w:t xml:space="preserve">- </w:t>
      </w:r>
      <w:proofErr w:type="gramStart"/>
      <w:r w:rsidRPr="00A15BFA">
        <w:rPr>
          <w:rFonts w:ascii="Arial" w:hAnsi="Arial" w:cs="Arial"/>
          <w:color w:val="000000"/>
          <w:lang w:val="en-US" w:bidi="en-US"/>
        </w:rPr>
        <w:t>igienizarea</w:t>
      </w:r>
      <w:proofErr w:type="gramEnd"/>
      <w:r w:rsidRPr="00A15BFA">
        <w:rPr>
          <w:rFonts w:ascii="Arial" w:hAnsi="Arial" w:cs="Arial"/>
          <w:color w:val="000000"/>
          <w:lang w:val="en-US" w:bidi="en-US"/>
        </w:rPr>
        <w:t xml:space="preserve"> zonei,</w:t>
      </w:r>
    </w:p>
    <w:p w:rsidR="00A15BFA" w:rsidRPr="00A15BFA" w:rsidRDefault="00A15BFA" w:rsidP="00A15BFA">
      <w:pPr>
        <w:pStyle w:val="Bodytext20"/>
        <w:shd w:val="clear" w:color="auto" w:fill="auto"/>
        <w:spacing w:after="484" w:line="276" w:lineRule="auto"/>
        <w:ind w:firstLine="630"/>
        <w:rPr>
          <w:rFonts w:ascii="Arial" w:hAnsi="Arial" w:cs="Arial"/>
        </w:rPr>
      </w:pPr>
      <w:r w:rsidRPr="00A15BFA">
        <w:rPr>
          <w:rFonts w:ascii="Arial" w:hAnsi="Arial" w:cs="Arial"/>
          <w:lang w:val="en-US"/>
        </w:rPr>
        <w:t xml:space="preserve"> - </w:t>
      </w:r>
      <w:proofErr w:type="gramStart"/>
      <w:r w:rsidRPr="00A15BFA">
        <w:rPr>
          <w:rFonts w:ascii="Arial" w:hAnsi="Arial" w:cs="Arial"/>
        </w:rPr>
        <w:t>diminuarea</w:t>
      </w:r>
      <w:proofErr w:type="gramEnd"/>
      <w:r w:rsidRPr="00A15BFA">
        <w:rPr>
          <w:rFonts w:ascii="Arial" w:hAnsi="Arial" w:cs="Arial"/>
        </w:rPr>
        <w:t xml:space="preserve"> prezentei speciilor antropofile de mamifere (sobolani, pisici si caini hoinari) a caror prezenta afecteaza in mod negativ pasarile care se odihnesc sau se adapostesc in zonele cu vegetatie.</w:t>
      </w:r>
    </w:p>
    <w:p w:rsidR="00A15BFA" w:rsidRPr="00A15BFA" w:rsidRDefault="00A15BFA" w:rsidP="00A15BFA">
      <w:pPr>
        <w:pStyle w:val="Bodytext20"/>
        <w:shd w:val="clear" w:color="auto" w:fill="auto"/>
        <w:spacing w:after="0" w:line="276" w:lineRule="auto"/>
        <w:ind w:firstLine="660"/>
        <w:jc w:val="both"/>
        <w:rPr>
          <w:rFonts w:ascii="Arial" w:hAnsi="Arial" w:cs="Arial"/>
          <w:color w:val="000000"/>
          <w:lang w:val="en-US" w:bidi="en-US"/>
        </w:rPr>
      </w:pPr>
    </w:p>
    <w:p w:rsidR="00850E54" w:rsidRPr="00A15BFA" w:rsidRDefault="00A15BFA" w:rsidP="00A15BFA">
      <w:pPr>
        <w:pStyle w:val="Heading10"/>
        <w:keepNext/>
        <w:keepLines/>
        <w:shd w:val="clear" w:color="auto" w:fill="auto"/>
        <w:tabs>
          <w:tab w:val="left" w:pos="715"/>
        </w:tabs>
        <w:spacing w:before="0" w:line="276" w:lineRule="auto"/>
        <w:ind w:firstLine="0"/>
        <w:rPr>
          <w:rFonts w:ascii="Arial" w:hAnsi="Arial" w:cs="Arial"/>
        </w:rPr>
      </w:pPr>
      <w:bookmarkStart w:id="9" w:name="bookmark89"/>
      <w:proofErr w:type="gramStart"/>
      <w:r w:rsidRPr="00A15BFA">
        <w:rPr>
          <w:rFonts w:ascii="Arial" w:hAnsi="Arial" w:cs="Arial"/>
          <w:color w:val="000000"/>
          <w:sz w:val="24"/>
          <w:szCs w:val="24"/>
          <w:lang w:bidi="en-US"/>
        </w:rPr>
        <w:t xml:space="preserve">III.10.5.4  </w:t>
      </w:r>
      <w:r w:rsidR="00850E54" w:rsidRPr="00A15BFA">
        <w:rPr>
          <w:rFonts w:ascii="Arial" w:hAnsi="Arial" w:cs="Arial"/>
          <w:color w:val="000000"/>
          <w:sz w:val="24"/>
          <w:szCs w:val="24"/>
          <w:lang w:bidi="en-US"/>
        </w:rPr>
        <w:t>Impactul</w:t>
      </w:r>
      <w:proofErr w:type="gramEnd"/>
      <w:r w:rsidR="00850E54" w:rsidRPr="00A15BFA">
        <w:rPr>
          <w:rFonts w:ascii="Arial" w:hAnsi="Arial" w:cs="Arial"/>
          <w:color w:val="000000"/>
          <w:sz w:val="24"/>
          <w:szCs w:val="24"/>
          <w:lang w:bidi="en-US"/>
        </w:rPr>
        <w:t xml:space="preserve"> transfrontiera aspra factorului de mediu BIODIVERSITATE</w:t>
      </w:r>
      <w:bookmarkEnd w:id="9"/>
    </w:p>
    <w:p w:rsidR="00850E54" w:rsidRPr="00A15BFA" w:rsidRDefault="00850E54" w:rsidP="00A15BFA">
      <w:pPr>
        <w:pStyle w:val="Bodytext20"/>
        <w:shd w:val="clear" w:color="auto" w:fill="auto"/>
        <w:spacing w:after="0" w:line="276" w:lineRule="auto"/>
        <w:ind w:firstLine="760"/>
        <w:rPr>
          <w:rFonts w:ascii="Arial" w:hAnsi="Arial" w:cs="Arial"/>
        </w:rPr>
      </w:pPr>
      <w:r w:rsidRPr="00A15BFA">
        <w:rPr>
          <w:rFonts w:ascii="Arial" w:hAnsi="Arial" w:cs="Arial"/>
          <w:color w:val="000000"/>
          <w:lang w:val="en-US" w:bidi="en-US"/>
        </w:rPr>
        <w:t>In evaluarea impactului asupra biodiversitatii in context transfrontiera, conform legislatiei in vigoare (Legea nr.22/2001 pentru ratificarea Conventiei privind evaluarea impactului asupra mediului in context transfrontiera), se urmaresc mai multe criterii: dimensiunea activitati propuse, amplasarea acesteia intr-o zona sau in apropierea unei zone sensibile ori importante din punct de vedere ecologic sau in locuri in care caracteristicile proiectului propus pot afecta semnificativ sanatatea populatiei si efectele activitatilor propuse, care sunt deosebit de complexe si potential negative (inclusiv cele cu efecte grave asupra omului, speciilor sau organismelor cu o valoare deosebita, cele care ameninta utilizarea sau utilizarea potentiala a unei zone afectate si activitatile care provoaca o povara suplimentara pe care mediul nu are capacitatea sa o suporte).</w:t>
      </w:r>
    </w:p>
    <w:p w:rsidR="00850E54" w:rsidRPr="00A15BFA" w:rsidRDefault="00850E54" w:rsidP="00A15BFA">
      <w:pPr>
        <w:pStyle w:val="Bodytext20"/>
        <w:shd w:val="clear" w:color="auto" w:fill="auto"/>
        <w:spacing w:after="480" w:line="276" w:lineRule="auto"/>
        <w:ind w:firstLine="760"/>
        <w:rPr>
          <w:rFonts w:ascii="Arial" w:hAnsi="Arial" w:cs="Arial"/>
        </w:rPr>
      </w:pPr>
      <w:r w:rsidRPr="00A15BFA">
        <w:rPr>
          <w:rFonts w:ascii="Arial" w:hAnsi="Arial" w:cs="Arial"/>
          <w:color w:val="000000"/>
          <w:lang w:val="en-US" w:bidi="en-US"/>
        </w:rPr>
        <w:t xml:space="preserve">Avand in vedere aceste criterii, se poate aprecia ca implementarea proiectului nu </w:t>
      </w:r>
      <w:proofErr w:type="gramStart"/>
      <w:r w:rsidRPr="00A15BFA">
        <w:rPr>
          <w:rFonts w:ascii="Arial" w:hAnsi="Arial" w:cs="Arial"/>
          <w:color w:val="000000"/>
          <w:lang w:val="en-US" w:bidi="en-US"/>
        </w:rPr>
        <w:t>este</w:t>
      </w:r>
      <w:proofErr w:type="gramEnd"/>
      <w:r w:rsidRPr="00A15BFA">
        <w:rPr>
          <w:rFonts w:ascii="Arial" w:hAnsi="Arial" w:cs="Arial"/>
          <w:color w:val="000000"/>
          <w:lang w:val="en-US" w:bidi="en-US"/>
        </w:rPr>
        <w:t xml:space="preserve"> de natura sa determine un impact transfrontiera, fiind amplasat la distante foarte mari de granitele cu Bulgaria si Ucraina si care prin dimensiunile si amploare activitatilor nu poate determina sub nici o forma impact transfrontier negativ.</w:t>
      </w:r>
    </w:p>
    <w:p w:rsidR="00850E54" w:rsidRPr="00A15BFA" w:rsidRDefault="00A15BFA" w:rsidP="00A15BFA">
      <w:pPr>
        <w:pStyle w:val="Heading10"/>
        <w:keepNext/>
        <w:keepLines/>
        <w:shd w:val="clear" w:color="auto" w:fill="auto"/>
        <w:tabs>
          <w:tab w:val="left" w:pos="715"/>
        </w:tabs>
        <w:spacing w:before="0" w:line="276" w:lineRule="auto"/>
        <w:ind w:firstLine="0"/>
        <w:rPr>
          <w:rFonts w:ascii="Arial" w:hAnsi="Arial" w:cs="Arial"/>
        </w:rPr>
      </w:pPr>
      <w:bookmarkStart w:id="10" w:name="bookmark90"/>
      <w:proofErr w:type="gramStart"/>
      <w:r w:rsidRPr="00A15BFA">
        <w:rPr>
          <w:rFonts w:ascii="Arial" w:hAnsi="Arial" w:cs="Arial"/>
          <w:color w:val="000000"/>
          <w:sz w:val="24"/>
          <w:szCs w:val="24"/>
          <w:lang w:bidi="en-US"/>
        </w:rPr>
        <w:t xml:space="preserve">III.10.5.5  </w:t>
      </w:r>
      <w:r w:rsidR="00850E54" w:rsidRPr="00A15BFA">
        <w:rPr>
          <w:rFonts w:ascii="Arial" w:hAnsi="Arial" w:cs="Arial"/>
          <w:color w:val="000000"/>
          <w:sz w:val="24"/>
          <w:szCs w:val="24"/>
          <w:lang w:bidi="en-US"/>
        </w:rPr>
        <w:t>Masuri</w:t>
      </w:r>
      <w:proofErr w:type="gramEnd"/>
      <w:r w:rsidR="00850E54" w:rsidRPr="00A15BFA">
        <w:rPr>
          <w:rFonts w:ascii="Arial" w:hAnsi="Arial" w:cs="Arial"/>
          <w:color w:val="000000"/>
          <w:sz w:val="24"/>
          <w:szCs w:val="24"/>
          <w:lang w:bidi="en-US"/>
        </w:rPr>
        <w:t xml:space="preserve"> de diminuare a impactului</w:t>
      </w:r>
      <w:bookmarkEnd w:id="10"/>
    </w:p>
    <w:p w:rsidR="00850E54" w:rsidRPr="00A15BFA" w:rsidRDefault="00850E54" w:rsidP="00A15BFA">
      <w:pPr>
        <w:pStyle w:val="Bodytext110"/>
        <w:shd w:val="clear" w:color="auto" w:fill="auto"/>
        <w:spacing w:line="276" w:lineRule="auto"/>
        <w:ind w:firstLine="760"/>
        <w:rPr>
          <w:rFonts w:ascii="Arial" w:hAnsi="Arial" w:cs="Arial"/>
        </w:rPr>
      </w:pPr>
      <w:r w:rsidRPr="00A15BFA">
        <w:rPr>
          <w:rFonts w:ascii="Arial" w:hAnsi="Arial" w:cs="Arial"/>
          <w:color w:val="000000"/>
          <w:sz w:val="24"/>
          <w:szCs w:val="24"/>
          <w:lang w:val="en-US" w:bidi="en-US"/>
        </w:rPr>
        <w:t>In perioada de executie a lucrarilor se vor lua urmatoarele masuri</w:t>
      </w:r>
    </w:p>
    <w:p w:rsidR="00850E54" w:rsidRPr="00A15BFA" w:rsidRDefault="00850E54" w:rsidP="00A15BFA">
      <w:pPr>
        <w:pStyle w:val="Bodytext20"/>
        <w:numPr>
          <w:ilvl w:val="0"/>
          <w:numId w:val="44"/>
        </w:numPr>
        <w:shd w:val="clear" w:color="auto" w:fill="auto"/>
        <w:tabs>
          <w:tab w:val="left" w:pos="207"/>
        </w:tabs>
        <w:spacing w:after="0" w:line="276" w:lineRule="auto"/>
        <w:ind w:firstLine="0"/>
        <w:jc w:val="both"/>
        <w:rPr>
          <w:rFonts w:ascii="Arial" w:hAnsi="Arial" w:cs="Arial"/>
        </w:rPr>
      </w:pPr>
      <w:r w:rsidRPr="00A15BFA">
        <w:rPr>
          <w:rFonts w:ascii="Arial" w:hAnsi="Arial" w:cs="Arial"/>
          <w:color w:val="000000"/>
          <w:lang w:val="en-US" w:bidi="en-US"/>
        </w:rPr>
        <w:t>nu se vor depozita deseuri, de orice tip, in apa, pe malul si in zona de protectie a marii, pe promenade pietonala;</w:t>
      </w:r>
    </w:p>
    <w:p w:rsidR="00850E54" w:rsidRPr="00A15BFA" w:rsidRDefault="00850E54" w:rsidP="00A15BFA">
      <w:pPr>
        <w:pStyle w:val="Bodytext20"/>
        <w:numPr>
          <w:ilvl w:val="0"/>
          <w:numId w:val="44"/>
        </w:numPr>
        <w:shd w:val="clear" w:color="auto" w:fill="auto"/>
        <w:tabs>
          <w:tab w:val="left" w:pos="207"/>
        </w:tabs>
        <w:spacing w:after="0" w:line="276" w:lineRule="auto"/>
        <w:ind w:firstLine="0"/>
        <w:jc w:val="both"/>
        <w:rPr>
          <w:rFonts w:ascii="Arial" w:hAnsi="Arial" w:cs="Arial"/>
        </w:rPr>
      </w:pPr>
      <w:r w:rsidRPr="00A15BFA">
        <w:rPr>
          <w:rFonts w:ascii="Arial" w:hAnsi="Arial" w:cs="Arial"/>
          <w:color w:val="000000"/>
          <w:lang w:val="en-US" w:bidi="en-US"/>
        </w:rPr>
        <w:t>organizarea de santier se va amplasa daca este posibil in incinta proprie, in zona neafectata de lucrarile de execute, sau cat mai aproape de amplasament, pentru a nu fi afectate suprafete suplimentare de teren acoperit cu vegetatie;</w:t>
      </w:r>
    </w:p>
    <w:p w:rsidR="00850E54" w:rsidRPr="00A15BFA" w:rsidRDefault="00850E54" w:rsidP="00A15BFA">
      <w:pPr>
        <w:pStyle w:val="Bodytext20"/>
        <w:numPr>
          <w:ilvl w:val="0"/>
          <w:numId w:val="44"/>
        </w:numPr>
        <w:shd w:val="clear" w:color="auto" w:fill="auto"/>
        <w:tabs>
          <w:tab w:val="left" w:pos="202"/>
        </w:tabs>
        <w:spacing w:after="0" w:line="276" w:lineRule="auto"/>
        <w:ind w:firstLine="0"/>
        <w:jc w:val="both"/>
        <w:rPr>
          <w:rFonts w:ascii="Arial" w:hAnsi="Arial" w:cs="Arial"/>
        </w:rPr>
      </w:pPr>
      <w:r w:rsidRPr="00A15BFA">
        <w:rPr>
          <w:rFonts w:ascii="Arial" w:hAnsi="Arial" w:cs="Arial"/>
          <w:color w:val="000000"/>
          <w:lang w:val="en-US" w:bidi="en-US"/>
        </w:rPr>
        <w:t>autovehiculele, autobasculantele, echipamentele si utilajele nu vor stationa in afara organizarii de santier, pe suprafete acoperite cu vegetatie spontana sau plantata din imediata vecinatate a amplasamentului sau pe plaja;</w:t>
      </w:r>
    </w:p>
    <w:p w:rsidR="00850E54" w:rsidRPr="00A15BFA" w:rsidRDefault="00850E54" w:rsidP="00A15BFA">
      <w:pPr>
        <w:pStyle w:val="Bodytext20"/>
        <w:numPr>
          <w:ilvl w:val="0"/>
          <w:numId w:val="44"/>
        </w:numPr>
        <w:shd w:val="clear" w:color="auto" w:fill="auto"/>
        <w:tabs>
          <w:tab w:val="left" w:pos="212"/>
        </w:tabs>
        <w:spacing w:after="0" w:line="276" w:lineRule="auto"/>
        <w:ind w:firstLine="0"/>
        <w:jc w:val="both"/>
        <w:rPr>
          <w:rFonts w:ascii="Arial" w:hAnsi="Arial" w:cs="Arial"/>
        </w:rPr>
      </w:pPr>
      <w:r w:rsidRPr="00A15BFA">
        <w:rPr>
          <w:rFonts w:ascii="Arial" w:hAnsi="Arial" w:cs="Arial"/>
          <w:color w:val="000000"/>
          <w:lang w:val="en-US" w:bidi="en-US"/>
        </w:rPr>
        <w:t xml:space="preserve">deseurile rezultate in urma activitatilor de construire se vor depozita exclusiv in zona de </w:t>
      </w:r>
      <w:r w:rsidRPr="00A15BFA">
        <w:rPr>
          <w:rFonts w:ascii="Arial" w:hAnsi="Arial" w:cs="Arial"/>
          <w:color w:val="000000"/>
          <w:lang w:val="en-US" w:bidi="en-US"/>
        </w:rPr>
        <w:lastRenderedPageBreak/>
        <w:t xml:space="preserve">depozitare a organizarii de </w:t>
      </w:r>
      <w:r w:rsidR="005379D9">
        <w:rPr>
          <w:rFonts w:ascii="Arial" w:hAnsi="Arial" w:cs="Arial"/>
          <w:color w:val="000000"/>
          <w:lang w:val="en-US" w:bidi="en-US"/>
        </w:rPr>
        <w:t>s</w:t>
      </w:r>
      <w:r w:rsidRPr="00A15BFA">
        <w:rPr>
          <w:rFonts w:ascii="Arial" w:hAnsi="Arial" w:cs="Arial"/>
          <w:color w:val="000000"/>
          <w:lang w:val="en-US" w:bidi="en-US"/>
        </w:rPr>
        <w:t>antier si vor fi ridicate periodic de catre o societate specializata sau refolosite la terasamente in masura posibilitatilor;</w:t>
      </w:r>
    </w:p>
    <w:p w:rsidR="00850E54" w:rsidRPr="00A15BFA" w:rsidRDefault="00850E54" w:rsidP="00A15BFA">
      <w:pPr>
        <w:pStyle w:val="Bodytext20"/>
        <w:numPr>
          <w:ilvl w:val="0"/>
          <w:numId w:val="44"/>
        </w:numPr>
        <w:shd w:val="clear" w:color="auto" w:fill="auto"/>
        <w:tabs>
          <w:tab w:val="left" w:pos="207"/>
        </w:tabs>
        <w:spacing w:after="0" w:line="276" w:lineRule="auto"/>
        <w:ind w:firstLine="0"/>
        <w:jc w:val="both"/>
        <w:rPr>
          <w:rFonts w:ascii="Arial" w:hAnsi="Arial" w:cs="Arial"/>
        </w:rPr>
      </w:pPr>
      <w:r w:rsidRPr="00A15BFA">
        <w:rPr>
          <w:rFonts w:ascii="Arial" w:hAnsi="Arial" w:cs="Arial"/>
          <w:color w:val="000000"/>
          <w:lang w:val="en-US" w:bidi="en-US"/>
        </w:rPr>
        <w:t>manipularea corespunzaroare a materialelor de constructii pentru a se evita cre</w:t>
      </w:r>
      <w:r w:rsidR="005379D9">
        <w:rPr>
          <w:rFonts w:ascii="Arial" w:hAnsi="Arial" w:cs="Arial"/>
          <w:color w:val="000000"/>
          <w:lang w:val="en-US" w:bidi="en-US"/>
        </w:rPr>
        <w:t>s</w:t>
      </w:r>
      <w:r w:rsidRPr="00A15BFA">
        <w:rPr>
          <w:rFonts w:ascii="Arial" w:hAnsi="Arial" w:cs="Arial"/>
          <w:color w:val="000000"/>
          <w:lang w:val="en-US" w:bidi="en-US"/>
        </w:rPr>
        <w:t>terea emisiilor de pulberi in atmosfera;</w:t>
      </w:r>
    </w:p>
    <w:p w:rsidR="00850E54" w:rsidRPr="0001552F" w:rsidRDefault="00850E54" w:rsidP="00A15BFA">
      <w:pPr>
        <w:pStyle w:val="Bodytext20"/>
        <w:numPr>
          <w:ilvl w:val="0"/>
          <w:numId w:val="44"/>
        </w:numPr>
        <w:shd w:val="clear" w:color="auto" w:fill="auto"/>
        <w:tabs>
          <w:tab w:val="left" w:pos="212"/>
        </w:tabs>
        <w:spacing w:after="0" w:line="276" w:lineRule="auto"/>
        <w:ind w:firstLine="0"/>
        <w:jc w:val="both"/>
        <w:rPr>
          <w:rFonts w:ascii="Arial" w:hAnsi="Arial" w:cs="Arial"/>
        </w:rPr>
      </w:pPr>
      <w:r w:rsidRPr="00A15BFA">
        <w:rPr>
          <w:rFonts w:ascii="Arial" w:hAnsi="Arial" w:cs="Arial"/>
          <w:color w:val="000000"/>
          <w:lang w:val="en-US" w:bidi="en-US"/>
        </w:rPr>
        <w:t>se impun masuri preventive referitoare la verificarea periodica a starii tehnice a mijloacelor de transport si utilajelor folosite in executie pentru evitarea poluarii accidentale cu uleiuri si combustibili atat a habitatelor terestre cat si acelor acvatice;</w:t>
      </w:r>
    </w:p>
    <w:p w:rsidR="0001552F" w:rsidRPr="00A15BFA" w:rsidRDefault="0001552F" w:rsidP="0001552F">
      <w:pPr>
        <w:pStyle w:val="Bodytext20"/>
        <w:shd w:val="clear" w:color="auto" w:fill="auto"/>
        <w:tabs>
          <w:tab w:val="left" w:pos="212"/>
        </w:tabs>
        <w:spacing w:after="0" w:line="276" w:lineRule="auto"/>
        <w:ind w:firstLine="0"/>
        <w:jc w:val="both"/>
        <w:rPr>
          <w:rFonts w:ascii="Arial" w:hAnsi="Arial" w:cs="Arial"/>
        </w:rPr>
      </w:pPr>
    </w:p>
    <w:p w:rsidR="0001552F" w:rsidRDefault="0001552F" w:rsidP="00A15BFA">
      <w:pPr>
        <w:pStyle w:val="Bodytext110"/>
        <w:shd w:val="clear" w:color="auto" w:fill="auto"/>
        <w:spacing w:line="276" w:lineRule="auto"/>
        <w:rPr>
          <w:rFonts w:ascii="Arial" w:hAnsi="Arial" w:cs="Arial"/>
          <w:color w:val="000000"/>
          <w:sz w:val="24"/>
          <w:szCs w:val="24"/>
          <w:lang w:val="en-US" w:bidi="en-US"/>
        </w:rPr>
      </w:pPr>
    </w:p>
    <w:p w:rsidR="00850E54" w:rsidRPr="00A15BFA" w:rsidRDefault="00850E54" w:rsidP="00A15BFA">
      <w:pPr>
        <w:pStyle w:val="Bodytext110"/>
        <w:shd w:val="clear" w:color="auto" w:fill="auto"/>
        <w:spacing w:line="276" w:lineRule="auto"/>
        <w:rPr>
          <w:rFonts w:ascii="Arial" w:hAnsi="Arial" w:cs="Arial"/>
        </w:rPr>
      </w:pPr>
      <w:r w:rsidRPr="00A15BFA">
        <w:rPr>
          <w:rFonts w:ascii="Arial" w:hAnsi="Arial" w:cs="Arial"/>
          <w:color w:val="000000"/>
          <w:sz w:val="24"/>
          <w:szCs w:val="24"/>
          <w:lang w:val="en-US" w:bidi="en-US"/>
        </w:rPr>
        <w:t>In perioada exploatarii investitiei se vor lua urmatoarele masuri:</w:t>
      </w:r>
    </w:p>
    <w:p w:rsidR="00850E54" w:rsidRPr="00A15BFA" w:rsidRDefault="00850E54" w:rsidP="00A15BFA">
      <w:pPr>
        <w:pStyle w:val="Bodytext20"/>
        <w:numPr>
          <w:ilvl w:val="0"/>
          <w:numId w:val="44"/>
        </w:numPr>
        <w:shd w:val="clear" w:color="auto" w:fill="auto"/>
        <w:tabs>
          <w:tab w:val="left" w:pos="207"/>
        </w:tabs>
        <w:spacing w:after="0" w:line="276" w:lineRule="auto"/>
        <w:ind w:firstLine="0"/>
        <w:jc w:val="both"/>
        <w:rPr>
          <w:rFonts w:ascii="Arial" w:hAnsi="Arial" w:cs="Arial"/>
        </w:rPr>
      </w:pPr>
      <w:r w:rsidRPr="00A15BFA">
        <w:rPr>
          <w:rFonts w:ascii="Arial" w:hAnsi="Arial" w:cs="Arial"/>
          <w:color w:val="000000"/>
          <w:lang w:val="en-US" w:bidi="en-US"/>
        </w:rPr>
        <w:t>Exploatarea corecta si verificarea periodica a sistemului de colectare a apelor uzate menajere si pluviale pentru a preveni aparitia avariilor accidentale si a poluarilor ;</w:t>
      </w:r>
    </w:p>
    <w:p w:rsidR="00850E54" w:rsidRPr="0001552F" w:rsidRDefault="00850E54" w:rsidP="00A15BFA">
      <w:pPr>
        <w:pStyle w:val="Bodytext20"/>
        <w:numPr>
          <w:ilvl w:val="0"/>
          <w:numId w:val="44"/>
        </w:numPr>
        <w:shd w:val="clear" w:color="auto" w:fill="auto"/>
        <w:tabs>
          <w:tab w:val="left" w:pos="202"/>
        </w:tabs>
        <w:spacing w:after="0" w:line="276" w:lineRule="auto"/>
        <w:ind w:firstLine="0"/>
        <w:jc w:val="both"/>
        <w:rPr>
          <w:rFonts w:ascii="Arial" w:hAnsi="Arial" w:cs="Arial"/>
        </w:rPr>
      </w:pPr>
      <w:r w:rsidRPr="0001552F">
        <w:rPr>
          <w:rFonts w:ascii="Arial" w:hAnsi="Arial" w:cs="Arial"/>
          <w:color w:val="000000"/>
          <w:lang w:val="en-US" w:bidi="en-US"/>
        </w:rPr>
        <w:t>Respectarea prevederilor legale privind gestionarea deseurilor - colectarea si evacuarea periodica a deseurilor din zona amplasamentului; evitarea acumularii deseurilor in zona, dat fiind faptul ca</w:t>
      </w:r>
      <w:r w:rsidR="0001552F" w:rsidRPr="0001552F">
        <w:rPr>
          <w:rFonts w:ascii="Arial" w:hAnsi="Arial" w:cs="Arial"/>
          <w:color w:val="000000"/>
          <w:lang w:val="en-US" w:bidi="en-US"/>
        </w:rPr>
        <w:t xml:space="preserve"> </w:t>
      </w:r>
      <w:r w:rsidRPr="0001552F">
        <w:rPr>
          <w:rFonts w:ascii="Arial" w:hAnsi="Arial" w:cs="Arial"/>
          <w:color w:val="000000"/>
          <w:lang w:val="en-US" w:bidi="en-US"/>
        </w:rPr>
        <w:t>prezenta acestora, in special a celor menajere determina aparitia speciilor de mamifere si pasari oportuniste (sobolani, pisici si caini hoinari, ciori, cotofene, pescarusi etc.);</w:t>
      </w:r>
    </w:p>
    <w:p w:rsidR="00850E54" w:rsidRPr="00A15BFA" w:rsidRDefault="00850E54" w:rsidP="00A15BFA">
      <w:pPr>
        <w:pStyle w:val="Bodytext20"/>
        <w:numPr>
          <w:ilvl w:val="0"/>
          <w:numId w:val="44"/>
        </w:numPr>
        <w:shd w:val="clear" w:color="auto" w:fill="auto"/>
        <w:tabs>
          <w:tab w:val="left" w:pos="204"/>
        </w:tabs>
        <w:spacing w:after="0" w:line="276" w:lineRule="auto"/>
        <w:ind w:firstLine="0"/>
        <w:jc w:val="both"/>
        <w:rPr>
          <w:rFonts w:ascii="Arial" w:hAnsi="Arial" w:cs="Arial"/>
        </w:rPr>
      </w:pPr>
      <w:r w:rsidRPr="00A15BFA">
        <w:rPr>
          <w:rFonts w:ascii="Arial" w:hAnsi="Arial" w:cs="Arial"/>
          <w:color w:val="000000"/>
          <w:lang w:val="en-US" w:bidi="en-US"/>
        </w:rPr>
        <w:t xml:space="preserve">Intretinerea permanenta a vegetatiei plantate (gazon, arbori, arbusti si plante ornamentale cu flori) pentru </w:t>
      </w:r>
      <w:proofErr w:type="gramStart"/>
      <w:r w:rsidRPr="00A15BFA">
        <w:rPr>
          <w:rFonts w:ascii="Arial" w:hAnsi="Arial" w:cs="Arial"/>
          <w:color w:val="000000"/>
          <w:lang w:val="en-US" w:bidi="en-US"/>
        </w:rPr>
        <w:t>a</w:t>
      </w:r>
      <w:proofErr w:type="gramEnd"/>
      <w:r w:rsidRPr="00A15BFA">
        <w:rPr>
          <w:rFonts w:ascii="Arial" w:hAnsi="Arial" w:cs="Arial"/>
          <w:color w:val="000000"/>
          <w:lang w:val="en-US" w:bidi="en-US"/>
        </w:rPr>
        <w:t xml:space="preserve"> evita degradarea acesteia urmata de tasarea si erodarea solului sub actiunea factorilor climatici specifici zonei costiere (vant puternic, precipitatii moderate din punct de vedere cantitativ).</w:t>
      </w:r>
    </w:p>
    <w:p w:rsidR="00850E54" w:rsidRPr="00A15BFA" w:rsidRDefault="00850E54" w:rsidP="00A15BFA">
      <w:pPr>
        <w:pStyle w:val="Bodytext20"/>
        <w:numPr>
          <w:ilvl w:val="0"/>
          <w:numId w:val="44"/>
        </w:numPr>
        <w:shd w:val="clear" w:color="auto" w:fill="auto"/>
        <w:tabs>
          <w:tab w:val="left" w:pos="204"/>
        </w:tabs>
        <w:spacing w:after="240" w:line="276" w:lineRule="auto"/>
        <w:ind w:firstLine="0"/>
        <w:jc w:val="both"/>
        <w:rPr>
          <w:rFonts w:ascii="Arial" w:hAnsi="Arial" w:cs="Arial"/>
        </w:rPr>
      </w:pPr>
      <w:r w:rsidRPr="00A15BFA">
        <w:rPr>
          <w:rFonts w:ascii="Arial" w:hAnsi="Arial" w:cs="Arial"/>
          <w:color w:val="000000"/>
          <w:lang w:val="en-US" w:bidi="en-US"/>
        </w:rPr>
        <w:t>Utilizarea speciilor autohtone neinvazive la reabilitarea spatiilor verzi, precum si in spatiile verzi nou create (jardiniere, aliniamente stradale);</w:t>
      </w:r>
    </w:p>
    <w:p w:rsidR="00850E54" w:rsidRPr="00A15BFA" w:rsidRDefault="00850E54" w:rsidP="00A15BFA">
      <w:pPr>
        <w:pStyle w:val="Bodytext120"/>
        <w:shd w:val="clear" w:color="auto" w:fill="auto"/>
        <w:spacing w:line="276" w:lineRule="auto"/>
        <w:ind w:firstLine="740"/>
        <w:rPr>
          <w:rFonts w:ascii="Arial" w:hAnsi="Arial" w:cs="Arial"/>
        </w:rPr>
      </w:pPr>
      <w:r w:rsidRPr="00A15BFA">
        <w:rPr>
          <w:rFonts w:ascii="Arial" w:hAnsi="Arial" w:cs="Arial"/>
          <w:color w:val="000000"/>
          <w:sz w:val="24"/>
          <w:szCs w:val="24"/>
          <w:lang w:bidi="en-US"/>
        </w:rPr>
        <w:t xml:space="preserve">Avand in vedere masurile de diminuare </w:t>
      </w:r>
      <w:proofErr w:type="gramStart"/>
      <w:r w:rsidRPr="00A15BFA">
        <w:rPr>
          <w:rFonts w:ascii="Arial" w:hAnsi="Arial" w:cs="Arial"/>
          <w:color w:val="000000"/>
          <w:sz w:val="24"/>
          <w:szCs w:val="24"/>
          <w:lang w:bidi="en-US"/>
        </w:rPr>
        <w:t>a</w:t>
      </w:r>
      <w:proofErr w:type="gramEnd"/>
      <w:r w:rsidRPr="00A15BFA">
        <w:rPr>
          <w:rFonts w:ascii="Arial" w:hAnsi="Arial" w:cs="Arial"/>
          <w:color w:val="000000"/>
          <w:sz w:val="24"/>
          <w:szCs w:val="24"/>
          <w:lang w:bidi="en-US"/>
        </w:rPr>
        <w:t xml:space="preserve"> impactului asupra biodiversitatii in zona proiectului, care vor reduce stresul si afectarea semnificativa a componentelor de mediu la minim posibil, consideram ca masurile mentionate mai sus sunt cele mai potrivite in situatia data.</w:t>
      </w:r>
    </w:p>
    <w:p w:rsidR="00A15BFA" w:rsidRPr="00A15BFA" w:rsidRDefault="00A15BFA" w:rsidP="00A15BFA">
      <w:pPr>
        <w:spacing w:before="0" w:after="0" w:line="276" w:lineRule="auto"/>
        <w:ind w:firstLine="630"/>
        <w:rPr>
          <w:rFonts w:cs="Arial"/>
          <w:b/>
          <w:bCs/>
          <w:sz w:val="24"/>
          <w:szCs w:val="24"/>
        </w:rPr>
      </w:pPr>
      <w:r w:rsidRPr="00A15BFA">
        <w:rPr>
          <w:rFonts w:cs="Arial"/>
          <w:b/>
          <w:sz w:val="24"/>
          <w:szCs w:val="24"/>
        </w:rPr>
        <w:t>I</w:t>
      </w:r>
      <w:r w:rsidRPr="00A15BFA">
        <w:rPr>
          <w:rFonts w:cs="Arial"/>
          <w:b/>
          <w:bCs/>
          <w:sz w:val="24"/>
          <w:szCs w:val="24"/>
        </w:rPr>
        <w:t>II.10.6. Peisajul</w:t>
      </w:r>
    </w:p>
    <w:p w:rsidR="00850E54" w:rsidRPr="00A15BFA" w:rsidRDefault="00850E54" w:rsidP="00A15BFA">
      <w:pPr>
        <w:pStyle w:val="Bodytext20"/>
        <w:shd w:val="clear" w:color="auto" w:fill="auto"/>
        <w:spacing w:after="0" w:line="276" w:lineRule="auto"/>
        <w:ind w:firstLine="740"/>
        <w:rPr>
          <w:rFonts w:ascii="Arial" w:hAnsi="Arial" w:cs="Arial"/>
        </w:rPr>
      </w:pPr>
      <w:r w:rsidRPr="00A15BFA">
        <w:rPr>
          <w:rFonts w:ascii="Arial" w:hAnsi="Arial" w:cs="Arial"/>
          <w:color w:val="000000"/>
          <w:lang w:val="en-US" w:bidi="en-US"/>
        </w:rPr>
        <w:t xml:space="preserve">Din punct de vedere peisagistic, in prezent terenul </w:t>
      </w:r>
      <w:proofErr w:type="gramStart"/>
      <w:r w:rsidRPr="00A15BFA">
        <w:rPr>
          <w:rFonts w:ascii="Arial" w:hAnsi="Arial" w:cs="Arial"/>
          <w:color w:val="000000"/>
          <w:lang w:val="en-US" w:bidi="en-US"/>
        </w:rPr>
        <w:t>este</w:t>
      </w:r>
      <w:proofErr w:type="gramEnd"/>
      <w:r w:rsidRPr="00A15BFA">
        <w:rPr>
          <w:rFonts w:ascii="Arial" w:hAnsi="Arial" w:cs="Arial"/>
          <w:color w:val="000000"/>
          <w:lang w:val="en-US" w:bidi="en-US"/>
        </w:rPr>
        <w:t xml:space="preserve"> neamenajat, in stare naturala fara lucrari de amenajare si constructii, cu vegetatie crescuta necontrolat.</w:t>
      </w:r>
    </w:p>
    <w:p w:rsidR="00850E54" w:rsidRPr="00A15BFA" w:rsidRDefault="00850E54" w:rsidP="00A15BFA">
      <w:pPr>
        <w:pStyle w:val="Bodytext20"/>
        <w:shd w:val="clear" w:color="auto" w:fill="auto"/>
        <w:spacing w:after="0" w:line="276" w:lineRule="auto"/>
        <w:ind w:firstLine="740"/>
        <w:rPr>
          <w:rFonts w:ascii="Arial" w:hAnsi="Arial" w:cs="Arial"/>
          <w:color w:val="000000"/>
          <w:lang w:val="en-US" w:bidi="en-US"/>
        </w:rPr>
      </w:pPr>
      <w:r w:rsidRPr="00A15BFA">
        <w:rPr>
          <w:rFonts w:ascii="Arial" w:hAnsi="Arial" w:cs="Arial"/>
          <w:color w:val="000000"/>
          <w:lang w:val="en-US" w:bidi="en-US"/>
        </w:rPr>
        <w:t xml:space="preserve">Peisajul zonei are valoare in special in relatia </w:t>
      </w:r>
      <w:proofErr w:type="gramStart"/>
      <w:r w:rsidRPr="00A15BFA">
        <w:rPr>
          <w:rFonts w:ascii="Arial" w:hAnsi="Arial" w:cs="Arial"/>
          <w:color w:val="000000"/>
          <w:lang w:val="en-US" w:bidi="en-US"/>
        </w:rPr>
        <w:t>sa</w:t>
      </w:r>
      <w:proofErr w:type="gramEnd"/>
      <w:r w:rsidRPr="00A15BFA">
        <w:rPr>
          <w:rFonts w:ascii="Arial" w:hAnsi="Arial" w:cs="Arial"/>
          <w:color w:val="000000"/>
          <w:lang w:val="en-US" w:bidi="en-US"/>
        </w:rPr>
        <w:t xml:space="preserve"> cu </w:t>
      </w:r>
      <w:r w:rsidR="0001552F">
        <w:rPr>
          <w:rFonts w:ascii="Arial" w:hAnsi="Arial" w:cs="Arial"/>
          <w:color w:val="000000"/>
          <w:lang w:val="en-US" w:bidi="en-US"/>
        </w:rPr>
        <w:t>lacul Siutghiol</w:t>
      </w:r>
      <w:r w:rsidRPr="00A15BFA">
        <w:rPr>
          <w:rFonts w:ascii="Arial" w:hAnsi="Arial" w:cs="Arial"/>
          <w:color w:val="000000"/>
          <w:lang w:val="en-US" w:bidi="en-US"/>
        </w:rPr>
        <w:t xml:space="preserve">. Impactul vizual se </w:t>
      </w:r>
      <w:proofErr w:type="gramStart"/>
      <w:r w:rsidRPr="00A15BFA">
        <w:rPr>
          <w:rFonts w:ascii="Arial" w:hAnsi="Arial" w:cs="Arial"/>
          <w:color w:val="000000"/>
          <w:lang w:val="en-US" w:bidi="en-US"/>
        </w:rPr>
        <w:t>va</w:t>
      </w:r>
      <w:proofErr w:type="gramEnd"/>
      <w:r w:rsidRPr="00A15BFA">
        <w:rPr>
          <w:rFonts w:ascii="Arial" w:hAnsi="Arial" w:cs="Arial"/>
          <w:color w:val="000000"/>
          <w:lang w:val="en-US" w:bidi="en-US"/>
        </w:rPr>
        <w:t xml:space="preserve"> inregistra la nivelul locuitorilor si al turistilor din zona. </w:t>
      </w:r>
    </w:p>
    <w:p w:rsidR="00850E54" w:rsidRPr="00A15BFA" w:rsidRDefault="00850E54" w:rsidP="00A15BFA">
      <w:pPr>
        <w:pStyle w:val="Bodytext20"/>
        <w:shd w:val="clear" w:color="auto" w:fill="auto"/>
        <w:spacing w:before="192" w:after="0" w:line="276" w:lineRule="auto"/>
        <w:ind w:firstLine="740"/>
        <w:rPr>
          <w:rFonts w:ascii="Arial" w:hAnsi="Arial" w:cs="Arial"/>
        </w:rPr>
      </w:pPr>
      <w:r w:rsidRPr="00A15BFA">
        <w:rPr>
          <w:rFonts w:ascii="Arial" w:hAnsi="Arial" w:cs="Arial"/>
          <w:color w:val="000000"/>
          <w:lang w:val="en-US" w:bidi="en-US"/>
        </w:rPr>
        <w:t xml:space="preserve">Rezulta de aici oportunitatea realizarii acestui proiect, care </w:t>
      </w:r>
      <w:proofErr w:type="gramStart"/>
      <w:r w:rsidRPr="00A15BFA">
        <w:rPr>
          <w:rFonts w:ascii="Arial" w:hAnsi="Arial" w:cs="Arial"/>
          <w:color w:val="000000"/>
          <w:lang w:val="en-US" w:bidi="en-US"/>
        </w:rPr>
        <w:t>va</w:t>
      </w:r>
      <w:proofErr w:type="gramEnd"/>
      <w:r w:rsidRPr="00A15BFA">
        <w:rPr>
          <w:rFonts w:ascii="Arial" w:hAnsi="Arial" w:cs="Arial"/>
          <w:color w:val="000000"/>
          <w:lang w:val="en-US" w:bidi="en-US"/>
        </w:rPr>
        <w:t xml:space="preserve"> duce in primul rand la o schimbare majora a peisajului prin lucrarile de amenajare peisagistica pe care le propune si la efecte pozitive asupra calitatii factorilor de mediu dupa finalizarea lucrarilor.</w:t>
      </w:r>
    </w:p>
    <w:p w:rsidR="00850E54" w:rsidRPr="00A15BFA" w:rsidRDefault="00850E54" w:rsidP="00A15BFA">
      <w:pPr>
        <w:pStyle w:val="Bodytext20"/>
        <w:shd w:val="clear" w:color="auto" w:fill="auto"/>
        <w:spacing w:after="0" w:line="276" w:lineRule="auto"/>
        <w:ind w:firstLine="740"/>
        <w:rPr>
          <w:rFonts w:ascii="Arial" w:hAnsi="Arial" w:cs="Arial"/>
        </w:rPr>
      </w:pPr>
      <w:r w:rsidRPr="00A15BFA">
        <w:rPr>
          <w:rFonts w:ascii="Arial" w:hAnsi="Arial" w:cs="Arial"/>
          <w:color w:val="000000"/>
          <w:lang w:val="en-US" w:bidi="en-US"/>
        </w:rPr>
        <w:t xml:space="preserve">In timpul realizarii lucrarilor, peisajul </w:t>
      </w:r>
      <w:proofErr w:type="gramStart"/>
      <w:r w:rsidRPr="00A15BFA">
        <w:rPr>
          <w:rFonts w:ascii="Arial" w:hAnsi="Arial" w:cs="Arial"/>
          <w:color w:val="000000"/>
          <w:lang w:val="en-US" w:bidi="en-US"/>
        </w:rPr>
        <w:t>va</w:t>
      </w:r>
      <w:proofErr w:type="gramEnd"/>
      <w:r w:rsidRPr="00A15BFA">
        <w:rPr>
          <w:rFonts w:ascii="Arial" w:hAnsi="Arial" w:cs="Arial"/>
          <w:color w:val="000000"/>
          <w:lang w:val="en-US" w:bidi="en-US"/>
        </w:rPr>
        <w:t xml:space="preserve"> fi afectat de prezenta utilajelor si a echipelor de muncitori din de santier. Astfel, se </w:t>
      </w:r>
      <w:proofErr w:type="gramStart"/>
      <w:r w:rsidRPr="00A15BFA">
        <w:rPr>
          <w:rFonts w:ascii="Arial" w:hAnsi="Arial" w:cs="Arial"/>
          <w:color w:val="000000"/>
          <w:lang w:val="en-US" w:bidi="en-US"/>
        </w:rPr>
        <w:t>va</w:t>
      </w:r>
      <w:proofErr w:type="gramEnd"/>
      <w:r w:rsidRPr="00A15BFA">
        <w:rPr>
          <w:rFonts w:ascii="Arial" w:hAnsi="Arial" w:cs="Arial"/>
          <w:color w:val="000000"/>
          <w:lang w:val="en-US" w:bidi="en-US"/>
        </w:rPr>
        <w:t xml:space="preserve"> inregistra un impact vizual negativ pe termen scurt, pe perioada de implementare a proiectului, impact specific unui santier de constructii.</w:t>
      </w:r>
    </w:p>
    <w:p w:rsidR="00850E54" w:rsidRPr="00AD4C70" w:rsidRDefault="00850E54" w:rsidP="00850E54">
      <w:pPr>
        <w:pStyle w:val="Bodytext20"/>
        <w:shd w:val="clear" w:color="auto" w:fill="auto"/>
        <w:spacing w:after="0" w:line="272" w:lineRule="exact"/>
        <w:ind w:firstLine="660"/>
        <w:jc w:val="both"/>
        <w:rPr>
          <w:rFonts w:ascii="Arial" w:hAnsi="Arial" w:cs="Arial"/>
        </w:rPr>
      </w:pPr>
    </w:p>
    <w:p w:rsidR="008A28F6" w:rsidRPr="00405DA1" w:rsidRDefault="008A28F6" w:rsidP="00274FC4">
      <w:pPr>
        <w:autoSpaceDE w:val="0"/>
        <w:autoSpaceDN w:val="0"/>
        <w:adjustRightInd w:val="0"/>
        <w:spacing w:before="0" w:after="0" w:line="276" w:lineRule="auto"/>
        <w:rPr>
          <w:rFonts w:cs="Arial"/>
          <w:color w:val="FF0000"/>
          <w:sz w:val="24"/>
          <w:szCs w:val="24"/>
        </w:rPr>
      </w:pPr>
    </w:p>
    <w:p w:rsidR="00FE0600" w:rsidRPr="00405DA1" w:rsidRDefault="00FE0600" w:rsidP="00274FC4">
      <w:pPr>
        <w:spacing w:before="0" w:after="0" w:line="276" w:lineRule="auto"/>
        <w:ind w:firstLine="630"/>
        <w:jc w:val="left"/>
        <w:rPr>
          <w:rFonts w:cs="Arial"/>
          <w:b/>
          <w:bCs/>
          <w:sz w:val="24"/>
          <w:szCs w:val="24"/>
        </w:rPr>
      </w:pPr>
      <w:r w:rsidRPr="00405DA1">
        <w:rPr>
          <w:rFonts w:cs="Arial"/>
          <w:b/>
          <w:bCs/>
          <w:sz w:val="24"/>
          <w:szCs w:val="24"/>
        </w:rPr>
        <w:t>III.10.7. Mediul social si economic</w:t>
      </w:r>
    </w:p>
    <w:p w:rsidR="008A28F6" w:rsidRPr="00405DA1" w:rsidRDefault="00F2330F" w:rsidP="00274FC4">
      <w:pPr>
        <w:autoSpaceDE w:val="0"/>
        <w:autoSpaceDN w:val="0"/>
        <w:adjustRightInd w:val="0"/>
        <w:spacing w:before="0" w:after="0" w:line="276" w:lineRule="auto"/>
        <w:rPr>
          <w:rFonts w:cs="Arial"/>
          <w:sz w:val="24"/>
          <w:szCs w:val="24"/>
        </w:rPr>
      </w:pPr>
      <w:r w:rsidRPr="00405DA1">
        <w:rPr>
          <w:rFonts w:cs="Arial"/>
          <w:sz w:val="24"/>
          <w:szCs w:val="24"/>
        </w:rPr>
        <w:t xml:space="preserve">    </w:t>
      </w:r>
      <w:r w:rsidR="008A28F6" w:rsidRPr="00405DA1">
        <w:rPr>
          <w:rFonts w:cs="Arial"/>
          <w:sz w:val="24"/>
          <w:szCs w:val="24"/>
        </w:rPr>
        <w:t xml:space="preserve">Din punct de vedere social realizarea investitiei prezintă efecte pozitive asupra calităţii vieţii locuitorilor din zona </w:t>
      </w:r>
      <w:r w:rsidR="00935266" w:rsidRPr="00405DA1">
        <w:rPr>
          <w:rFonts w:cs="Arial"/>
          <w:sz w:val="24"/>
          <w:szCs w:val="24"/>
        </w:rPr>
        <w:t>localitatii</w:t>
      </w:r>
      <w:r w:rsidR="008A28F6" w:rsidRPr="00405DA1">
        <w:rPr>
          <w:rFonts w:cs="Arial"/>
          <w:sz w:val="24"/>
          <w:szCs w:val="24"/>
        </w:rPr>
        <w:t>, prin:</w:t>
      </w:r>
    </w:p>
    <w:p w:rsidR="00935266" w:rsidRPr="00405DA1" w:rsidRDefault="00935266" w:rsidP="00274FC4">
      <w:pPr>
        <w:autoSpaceDE w:val="0"/>
        <w:autoSpaceDN w:val="0"/>
        <w:adjustRightInd w:val="0"/>
        <w:spacing w:before="0" w:after="0" w:line="276" w:lineRule="auto"/>
        <w:ind w:firstLine="630"/>
        <w:rPr>
          <w:rFonts w:cs="Arial"/>
          <w:bCs/>
          <w:sz w:val="24"/>
          <w:szCs w:val="24"/>
        </w:rPr>
      </w:pPr>
      <w:r w:rsidRPr="00405DA1">
        <w:rPr>
          <w:rFonts w:cs="Arial"/>
          <w:bCs/>
          <w:sz w:val="24"/>
          <w:szCs w:val="24"/>
        </w:rPr>
        <w:lastRenderedPageBreak/>
        <w:t>-</w:t>
      </w:r>
      <w:r w:rsidRPr="00405DA1">
        <w:rPr>
          <w:rFonts w:cs="Arial"/>
          <w:bCs/>
          <w:sz w:val="24"/>
          <w:szCs w:val="24"/>
        </w:rPr>
        <w:tab/>
        <w:t>ridicarea gradului de civilizatie</w:t>
      </w:r>
    </w:p>
    <w:p w:rsidR="00822188" w:rsidRPr="00405DA1" w:rsidRDefault="00935266" w:rsidP="00274FC4">
      <w:pPr>
        <w:autoSpaceDE w:val="0"/>
        <w:autoSpaceDN w:val="0"/>
        <w:adjustRightInd w:val="0"/>
        <w:spacing w:before="0" w:after="0" w:line="276" w:lineRule="auto"/>
        <w:ind w:firstLine="630"/>
        <w:rPr>
          <w:sz w:val="24"/>
          <w:szCs w:val="24"/>
        </w:rPr>
      </w:pPr>
      <w:r w:rsidRPr="00405DA1">
        <w:rPr>
          <w:rFonts w:cs="Arial"/>
          <w:bCs/>
          <w:sz w:val="24"/>
          <w:szCs w:val="24"/>
        </w:rPr>
        <w:t>-</w:t>
      </w:r>
      <w:r w:rsidRPr="00405DA1">
        <w:rPr>
          <w:rFonts w:cs="Arial"/>
          <w:bCs/>
          <w:sz w:val="24"/>
          <w:szCs w:val="24"/>
        </w:rPr>
        <w:tab/>
        <w:t>asigurarea de locuri de munca din rândul populaţiei pe perioada derulării lucrărilor de construcţii din proiect.</w:t>
      </w:r>
      <w:r w:rsidR="00822188" w:rsidRPr="00405DA1">
        <w:rPr>
          <w:sz w:val="24"/>
          <w:szCs w:val="24"/>
        </w:rPr>
        <w:t xml:space="preserve"> </w:t>
      </w:r>
    </w:p>
    <w:p w:rsidR="00FE0600" w:rsidRPr="00405DA1" w:rsidRDefault="00822188" w:rsidP="00274FC4">
      <w:pPr>
        <w:autoSpaceDE w:val="0"/>
        <w:autoSpaceDN w:val="0"/>
        <w:adjustRightInd w:val="0"/>
        <w:spacing w:before="0" w:after="0" w:line="276" w:lineRule="auto"/>
        <w:ind w:firstLine="630"/>
        <w:rPr>
          <w:rFonts w:cs="Arial"/>
          <w:bCs/>
          <w:sz w:val="24"/>
          <w:szCs w:val="24"/>
        </w:rPr>
      </w:pPr>
      <w:r w:rsidRPr="00405DA1">
        <w:rPr>
          <w:rFonts w:cs="Arial"/>
          <w:bCs/>
          <w:sz w:val="24"/>
          <w:szCs w:val="24"/>
        </w:rPr>
        <w:t>Pe plan local, piaţa muncii va fi influenţată in sens pozitiv, in favoarea muncitorilor calificaţi (muncitori calificaţi in construcţii, pentru perioada de execuţie si muncitori pentru prestări diverse servicii in perioada de operare).</w:t>
      </w:r>
    </w:p>
    <w:p w:rsidR="00F263D0" w:rsidRPr="00405DA1" w:rsidRDefault="00F263D0" w:rsidP="00274FC4">
      <w:pPr>
        <w:autoSpaceDE w:val="0"/>
        <w:autoSpaceDN w:val="0"/>
        <w:adjustRightInd w:val="0"/>
        <w:spacing w:before="0" w:after="0" w:line="276" w:lineRule="auto"/>
        <w:ind w:firstLine="630"/>
        <w:rPr>
          <w:rFonts w:cs="Arial"/>
          <w:bCs/>
          <w:sz w:val="24"/>
          <w:szCs w:val="24"/>
        </w:rPr>
      </w:pPr>
    </w:p>
    <w:p w:rsidR="00935266" w:rsidRPr="00405DA1" w:rsidRDefault="00935266" w:rsidP="00274FC4">
      <w:pPr>
        <w:autoSpaceDE w:val="0"/>
        <w:autoSpaceDN w:val="0"/>
        <w:adjustRightInd w:val="0"/>
        <w:spacing w:before="0" w:after="0" w:line="276" w:lineRule="auto"/>
        <w:ind w:firstLine="630"/>
        <w:rPr>
          <w:rFonts w:cs="Arial"/>
          <w:b/>
          <w:bCs/>
          <w:color w:val="FF0000"/>
          <w:sz w:val="24"/>
          <w:szCs w:val="24"/>
        </w:rPr>
      </w:pPr>
    </w:p>
    <w:p w:rsidR="00FE0600" w:rsidRPr="00405DA1" w:rsidRDefault="00FE0600" w:rsidP="00274FC4">
      <w:pPr>
        <w:autoSpaceDE w:val="0"/>
        <w:autoSpaceDN w:val="0"/>
        <w:adjustRightInd w:val="0"/>
        <w:spacing w:before="0" w:after="0" w:line="276" w:lineRule="auto"/>
        <w:ind w:firstLine="630"/>
        <w:rPr>
          <w:rFonts w:cs="Arial"/>
          <w:b/>
          <w:bCs/>
          <w:sz w:val="24"/>
          <w:szCs w:val="24"/>
          <w:lang w:val="it-IT"/>
        </w:rPr>
      </w:pPr>
      <w:r w:rsidRPr="00405DA1">
        <w:rPr>
          <w:rFonts w:cs="Arial"/>
          <w:b/>
          <w:bCs/>
          <w:sz w:val="24"/>
          <w:szCs w:val="24"/>
        </w:rPr>
        <w:t>III.10.8.</w:t>
      </w:r>
      <w:r w:rsidRPr="00405DA1">
        <w:rPr>
          <w:rFonts w:cs="Arial"/>
          <w:b/>
          <w:bCs/>
          <w:sz w:val="24"/>
          <w:szCs w:val="24"/>
          <w:lang w:val="it-IT"/>
        </w:rPr>
        <w:t>Conditii culturale si etnice, patrimoniu cultural</w:t>
      </w:r>
    </w:p>
    <w:p w:rsidR="00FE0600" w:rsidRPr="00405DA1" w:rsidRDefault="00FE0600" w:rsidP="00274FC4">
      <w:pPr>
        <w:autoSpaceDE w:val="0"/>
        <w:autoSpaceDN w:val="0"/>
        <w:adjustRightInd w:val="0"/>
        <w:spacing w:before="0" w:after="0" w:line="276" w:lineRule="auto"/>
        <w:ind w:firstLine="630"/>
        <w:rPr>
          <w:rFonts w:cs="Arial"/>
          <w:bCs/>
          <w:sz w:val="24"/>
          <w:szCs w:val="24"/>
          <w:lang w:val="it-IT"/>
        </w:rPr>
      </w:pPr>
      <w:r w:rsidRPr="00405DA1">
        <w:rPr>
          <w:rFonts w:cs="Arial"/>
          <w:bCs/>
          <w:sz w:val="24"/>
          <w:szCs w:val="24"/>
          <w:lang w:val="it-IT"/>
        </w:rPr>
        <w:t>Nu este cazul</w:t>
      </w:r>
      <w:r w:rsidR="00A55079" w:rsidRPr="00405DA1">
        <w:rPr>
          <w:rFonts w:cs="Arial"/>
          <w:bCs/>
          <w:sz w:val="24"/>
          <w:szCs w:val="24"/>
          <w:lang w:val="it-IT"/>
        </w:rPr>
        <w:t>.</w:t>
      </w:r>
    </w:p>
    <w:p w:rsidR="00A55079" w:rsidRPr="00405DA1" w:rsidRDefault="00A55079" w:rsidP="00274FC4">
      <w:pPr>
        <w:tabs>
          <w:tab w:val="left" w:pos="360"/>
          <w:tab w:val="left" w:pos="900"/>
        </w:tabs>
        <w:spacing w:before="0" w:after="0" w:line="276" w:lineRule="auto"/>
        <w:ind w:firstLine="630"/>
        <w:rPr>
          <w:rFonts w:cs="Arial"/>
          <w:b/>
          <w:bCs/>
          <w:sz w:val="24"/>
          <w:szCs w:val="24"/>
        </w:rPr>
      </w:pPr>
    </w:p>
    <w:p w:rsidR="00336409" w:rsidRPr="00405DA1" w:rsidRDefault="00336409" w:rsidP="00274FC4">
      <w:pPr>
        <w:tabs>
          <w:tab w:val="left" w:pos="360"/>
          <w:tab w:val="left" w:pos="900"/>
        </w:tabs>
        <w:spacing w:before="0" w:after="0" w:line="276" w:lineRule="auto"/>
        <w:ind w:firstLine="630"/>
        <w:rPr>
          <w:rFonts w:cs="Arial"/>
          <w:b/>
          <w:bCs/>
          <w:sz w:val="24"/>
          <w:szCs w:val="24"/>
        </w:rPr>
      </w:pPr>
    </w:p>
    <w:p w:rsidR="00FE0600" w:rsidRPr="00405DA1" w:rsidRDefault="00FE0600" w:rsidP="00274FC4">
      <w:pPr>
        <w:tabs>
          <w:tab w:val="left" w:pos="360"/>
          <w:tab w:val="left" w:pos="900"/>
        </w:tabs>
        <w:spacing w:before="0" w:after="0" w:line="276" w:lineRule="auto"/>
        <w:ind w:left="900" w:hanging="270"/>
        <w:rPr>
          <w:rFonts w:cs="Arial"/>
          <w:b/>
          <w:sz w:val="24"/>
          <w:szCs w:val="24"/>
        </w:rPr>
      </w:pPr>
      <w:r w:rsidRPr="00405DA1">
        <w:rPr>
          <w:rFonts w:cs="Arial"/>
          <w:b/>
          <w:sz w:val="24"/>
          <w:szCs w:val="24"/>
        </w:rPr>
        <w:t>IV. Surse de poluanţi şi instalaţii pentru reţinerea, evacuarea şi dispersia poluanţilor în mediu</w:t>
      </w:r>
    </w:p>
    <w:p w:rsidR="00FE0600" w:rsidRPr="00405DA1" w:rsidRDefault="00FE0600" w:rsidP="00274FC4">
      <w:pPr>
        <w:autoSpaceDE w:val="0"/>
        <w:autoSpaceDN w:val="0"/>
        <w:adjustRightInd w:val="0"/>
        <w:spacing w:before="0" w:after="0" w:line="276" w:lineRule="auto"/>
        <w:ind w:firstLine="630"/>
        <w:rPr>
          <w:rFonts w:cs="Arial"/>
          <w:b/>
          <w:color w:val="FF0000"/>
          <w:sz w:val="24"/>
          <w:szCs w:val="24"/>
        </w:rPr>
      </w:pPr>
    </w:p>
    <w:p w:rsidR="00FE0600" w:rsidRPr="00405DA1" w:rsidRDefault="00FE0600" w:rsidP="00274FC4">
      <w:pPr>
        <w:autoSpaceDE w:val="0"/>
        <w:autoSpaceDN w:val="0"/>
        <w:adjustRightInd w:val="0"/>
        <w:spacing w:before="0" w:after="0" w:line="276" w:lineRule="auto"/>
        <w:ind w:firstLine="630"/>
        <w:jc w:val="left"/>
        <w:rPr>
          <w:rFonts w:cs="Arial"/>
          <w:sz w:val="24"/>
          <w:szCs w:val="24"/>
        </w:rPr>
      </w:pPr>
      <w:r w:rsidRPr="00405DA1">
        <w:rPr>
          <w:rFonts w:cs="Arial"/>
          <w:b/>
          <w:sz w:val="24"/>
          <w:szCs w:val="24"/>
        </w:rPr>
        <w:t>IV.1. Protecţia calităţii apelor</w:t>
      </w:r>
      <w:r w:rsidRPr="00405DA1">
        <w:rPr>
          <w:rFonts w:cs="Arial"/>
          <w:b/>
          <w:sz w:val="24"/>
          <w:szCs w:val="24"/>
        </w:rPr>
        <w:br/>
      </w:r>
      <w:r w:rsidR="00F2330F" w:rsidRPr="00405DA1">
        <w:rPr>
          <w:rFonts w:cs="Arial"/>
          <w:sz w:val="24"/>
          <w:szCs w:val="24"/>
        </w:rPr>
        <w:t xml:space="preserve">         </w:t>
      </w:r>
      <w:r w:rsidRPr="00405DA1">
        <w:rPr>
          <w:rFonts w:cs="Arial"/>
          <w:sz w:val="24"/>
          <w:szCs w:val="24"/>
        </w:rPr>
        <w:t>Pentru prevenirea si controlul poluarii apelor in perioada de constructie se vor lua urmatoarele masuri:</w:t>
      </w:r>
    </w:p>
    <w:p w:rsidR="00822188" w:rsidRPr="00405DA1" w:rsidRDefault="00FE0600" w:rsidP="00274FC4">
      <w:pPr>
        <w:autoSpaceDE w:val="0"/>
        <w:autoSpaceDN w:val="0"/>
        <w:adjustRightInd w:val="0"/>
        <w:spacing w:before="0" w:after="0" w:line="276" w:lineRule="auto"/>
        <w:ind w:firstLine="0"/>
        <w:rPr>
          <w:rFonts w:cs="Arial"/>
          <w:sz w:val="24"/>
          <w:szCs w:val="24"/>
        </w:rPr>
      </w:pPr>
      <w:r w:rsidRPr="00405DA1">
        <w:rPr>
          <w:rFonts w:cs="Arial"/>
          <w:sz w:val="24"/>
          <w:szCs w:val="24"/>
        </w:rPr>
        <w:t xml:space="preserve">- antreprenorul va realiza organizarea de şantier corespunzătoare din punct de vedere al facilitaţilor şi al protecţiei factorilor de mediu </w:t>
      </w:r>
    </w:p>
    <w:p w:rsidR="00935266" w:rsidRPr="00405DA1" w:rsidRDefault="00FE0600" w:rsidP="00274FC4">
      <w:pPr>
        <w:autoSpaceDE w:val="0"/>
        <w:autoSpaceDN w:val="0"/>
        <w:adjustRightInd w:val="0"/>
        <w:spacing w:before="0" w:after="0" w:line="276" w:lineRule="auto"/>
        <w:ind w:firstLine="0"/>
        <w:rPr>
          <w:rFonts w:cs="Arial"/>
          <w:sz w:val="24"/>
          <w:szCs w:val="24"/>
        </w:rPr>
      </w:pPr>
      <w:r w:rsidRPr="00405DA1">
        <w:rPr>
          <w:rFonts w:cs="Arial"/>
          <w:sz w:val="24"/>
          <w:szCs w:val="24"/>
        </w:rPr>
        <w:t>-</w:t>
      </w:r>
      <w:r w:rsidR="00BA2799" w:rsidRPr="00405DA1">
        <w:rPr>
          <w:rFonts w:cs="Arial"/>
          <w:sz w:val="24"/>
          <w:szCs w:val="24"/>
        </w:rPr>
        <w:t xml:space="preserve"> </w:t>
      </w:r>
      <w:r w:rsidRPr="00405DA1">
        <w:rPr>
          <w:rFonts w:cs="Arial"/>
          <w:sz w:val="24"/>
          <w:szCs w:val="24"/>
        </w:rPr>
        <w:t>se</w:t>
      </w:r>
      <w:r w:rsidR="00BA2799" w:rsidRPr="00405DA1">
        <w:rPr>
          <w:rFonts w:cs="Arial"/>
          <w:sz w:val="24"/>
          <w:szCs w:val="24"/>
        </w:rPr>
        <w:t xml:space="preserve"> v</w:t>
      </w:r>
      <w:r w:rsidR="00274FC4" w:rsidRPr="00405DA1">
        <w:rPr>
          <w:rFonts w:cs="Arial"/>
          <w:sz w:val="24"/>
          <w:szCs w:val="24"/>
        </w:rPr>
        <w:t>or</w:t>
      </w:r>
      <w:r w:rsidRPr="00405DA1">
        <w:rPr>
          <w:rFonts w:cs="Arial"/>
          <w:sz w:val="24"/>
          <w:szCs w:val="24"/>
        </w:rPr>
        <w:t xml:space="preserve"> u</w:t>
      </w:r>
      <w:r w:rsidR="00BA2799" w:rsidRPr="00405DA1">
        <w:rPr>
          <w:rFonts w:cs="Arial"/>
          <w:sz w:val="24"/>
          <w:szCs w:val="24"/>
        </w:rPr>
        <w:t>tiliza toalete ecologice</w:t>
      </w:r>
      <w:r w:rsidR="00B6219D" w:rsidRPr="00405DA1">
        <w:rPr>
          <w:rFonts w:cs="Arial"/>
          <w:sz w:val="24"/>
          <w:szCs w:val="24"/>
        </w:rPr>
        <w:t>.</w:t>
      </w:r>
      <w:r w:rsidR="00BA2799" w:rsidRPr="00405DA1">
        <w:rPr>
          <w:rFonts w:cs="Arial"/>
          <w:sz w:val="24"/>
          <w:szCs w:val="24"/>
        </w:rPr>
        <w:t xml:space="preserve"> </w:t>
      </w:r>
    </w:p>
    <w:p w:rsidR="00FE0600" w:rsidRPr="00405DA1" w:rsidRDefault="00FE0600" w:rsidP="00274FC4">
      <w:pPr>
        <w:autoSpaceDE w:val="0"/>
        <w:autoSpaceDN w:val="0"/>
        <w:adjustRightInd w:val="0"/>
        <w:spacing w:before="0" w:after="0" w:line="276" w:lineRule="auto"/>
        <w:ind w:firstLine="0"/>
        <w:rPr>
          <w:rFonts w:cs="Arial"/>
          <w:sz w:val="24"/>
          <w:szCs w:val="24"/>
        </w:rPr>
      </w:pPr>
      <w:r w:rsidRPr="00274FC4">
        <w:rPr>
          <w:rFonts w:cs="Arial"/>
        </w:rPr>
        <w:t>- antreprenorul va asigura intretinerea corespunzatoare a utilajelor pentru efectuarea lucrarilor in ve</w:t>
      </w:r>
      <w:r w:rsidRPr="00405DA1">
        <w:rPr>
          <w:rFonts w:cs="Arial"/>
          <w:sz w:val="24"/>
          <w:szCs w:val="24"/>
        </w:rPr>
        <w:t>derea eliminarii scurgerilor accidentale de uleiuri sau combustibili.</w:t>
      </w:r>
    </w:p>
    <w:p w:rsidR="00274FC4" w:rsidRPr="00405DA1" w:rsidRDefault="00274FC4" w:rsidP="00274FC4">
      <w:pPr>
        <w:autoSpaceDE w:val="0"/>
        <w:autoSpaceDN w:val="0"/>
        <w:adjustRightInd w:val="0"/>
        <w:spacing w:before="0" w:after="0" w:line="276" w:lineRule="auto"/>
        <w:ind w:firstLine="0"/>
        <w:rPr>
          <w:rFonts w:cs="Arial"/>
          <w:sz w:val="24"/>
          <w:szCs w:val="24"/>
        </w:rPr>
      </w:pPr>
      <w:r w:rsidRPr="00405DA1">
        <w:rPr>
          <w:rFonts w:cs="Arial"/>
          <w:sz w:val="24"/>
          <w:szCs w:val="24"/>
        </w:rPr>
        <w:t xml:space="preserve">- se va </w:t>
      </w:r>
      <w:r w:rsidR="003731F8">
        <w:rPr>
          <w:rFonts w:cs="Arial"/>
          <w:sz w:val="24"/>
          <w:szCs w:val="24"/>
        </w:rPr>
        <w:t>a</w:t>
      </w:r>
      <w:r w:rsidRPr="00405DA1">
        <w:rPr>
          <w:rFonts w:cs="Arial"/>
          <w:sz w:val="24"/>
          <w:szCs w:val="24"/>
        </w:rPr>
        <w:t>sigura un stoc de material absorbant pentru produse petroliere, hidrocarburi, etc pentru interventia rapida in caz de poluari accidentale.</w:t>
      </w:r>
    </w:p>
    <w:p w:rsidR="00274FC4" w:rsidRPr="00405DA1" w:rsidRDefault="00274FC4" w:rsidP="00274FC4">
      <w:pPr>
        <w:autoSpaceDE w:val="0"/>
        <w:autoSpaceDN w:val="0"/>
        <w:adjustRightInd w:val="0"/>
        <w:spacing w:before="0" w:after="0" w:line="276" w:lineRule="auto"/>
        <w:ind w:firstLine="0"/>
        <w:rPr>
          <w:rFonts w:cs="Arial"/>
          <w:sz w:val="24"/>
          <w:szCs w:val="24"/>
        </w:rPr>
      </w:pPr>
      <w:r w:rsidRPr="00405DA1">
        <w:rPr>
          <w:rFonts w:cs="Arial"/>
          <w:sz w:val="24"/>
          <w:szCs w:val="24"/>
        </w:rPr>
        <w:t>- deseurile vor fi evacuate periodic de pe amplasamentul organizarii de santier.</w:t>
      </w:r>
    </w:p>
    <w:p w:rsidR="00BA2799" w:rsidRPr="00405DA1" w:rsidRDefault="00BA2799" w:rsidP="00274FC4">
      <w:pPr>
        <w:autoSpaceDE w:val="0"/>
        <w:autoSpaceDN w:val="0"/>
        <w:adjustRightInd w:val="0"/>
        <w:spacing w:before="0" w:after="0" w:line="276" w:lineRule="auto"/>
        <w:ind w:firstLine="630"/>
        <w:rPr>
          <w:rFonts w:cs="Arial"/>
          <w:sz w:val="24"/>
          <w:szCs w:val="24"/>
        </w:rPr>
      </w:pPr>
      <w:r w:rsidRPr="00405DA1">
        <w:rPr>
          <w:rFonts w:cs="Arial"/>
          <w:sz w:val="24"/>
          <w:szCs w:val="24"/>
        </w:rPr>
        <w:t>Pentru perioada de functionare a obiectivului se vor lua urmatoarele masuri:</w:t>
      </w:r>
    </w:p>
    <w:p w:rsidR="00EA6CD4" w:rsidRPr="00405DA1" w:rsidRDefault="00EA6CD4" w:rsidP="00274FC4">
      <w:pPr>
        <w:autoSpaceDE w:val="0"/>
        <w:autoSpaceDN w:val="0"/>
        <w:adjustRightInd w:val="0"/>
        <w:spacing w:before="0" w:after="0" w:line="276" w:lineRule="auto"/>
        <w:ind w:firstLine="0"/>
        <w:rPr>
          <w:rFonts w:cs="Arial"/>
          <w:sz w:val="24"/>
          <w:szCs w:val="24"/>
        </w:rPr>
      </w:pPr>
      <w:r w:rsidRPr="00405DA1">
        <w:rPr>
          <w:rFonts w:cs="Arial"/>
          <w:sz w:val="24"/>
          <w:szCs w:val="24"/>
        </w:rPr>
        <w:t xml:space="preserve">- respectarea </w:t>
      </w:r>
      <w:r w:rsidR="00274FC4" w:rsidRPr="00405DA1">
        <w:rPr>
          <w:rFonts w:cs="Arial"/>
          <w:sz w:val="24"/>
          <w:szCs w:val="24"/>
        </w:rPr>
        <w:t xml:space="preserve">reglementarilor privind transportul rutier </w:t>
      </w:r>
      <w:r w:rsidR="00A55079" w:rsidRPr="00405DA1">
        <w:rPr>
          <w:rFonts w:cs="Arial"/>
          <w:sz w:val="24"/>
          <w:szCs w:val="24"/>
        </w:rPr>
        <w:t xml:space="preserve">pe drumurile publice si transportul </w:t>
      </w:r>
      <w:r w:rsidR="00274FC4" w:rsidRPr="00405DA1">
        <w:rPr>
          <w:rFonts w:cs="Arial"/>
          <w:sz w:val="24"/>
          <w:szCs w:val="24"/>
        </w:rPr>
        <w:t>deseurilor (capacitatea mijloacelor de transport, gradul de incarcare, starea tehnica a mijloacelor de transport deseuri sau a prelatelor pentru acoperirea deseurilor, etc)</w:t>
      </w:r>
      <w:r w:rsidR="00A55079" w:rsidRPr="00405DA1">
        <w:rPr>
          <w:rFonts w:cs="Arial"/>
          <w:sz w:val="24"/>
          <w:szCs w:val="24"/>
        </w:rPr>
        <w:t>.</w:t>
      </w:r>
    </w:p>
    <w:p w:rsidR="00EA6CD4" w:rsidRPr="00405DA1" w:rsidRDefault="00EA6CD4" w:rsidP="00274FC4">
      <w:pPr>
        <w:autoSpaceDE w:val="0"/>
        <w:autoSpaceDN w:val="0"/>
        <w:adjustRightInd w:val="0"/>
        <w:spacing w:before="0" w:after="0" w:line="276" w:lineRule="auto"/>
        <w:ind w:firstLine="630"/>
        <w:rPr>
          <w:rFonts w:cs="Arial"/>
          <w:b/>
          <w:bCs/>
          <w:sz w:val="24"/>
          <w:szCs w:val="24"/>
        </w:rPr>
      </w:pPr>
    </w:p>
    <w:p w:rsidR="00FE0600" w:rsidRPr="00405DA1" w:rsidRDefault="00FE0600" w:rsidP="00336409">
      <w:pPr>
        <w:spacing w:before="0" w:after="0" w:line="276" w:lineRule="auto"/>
        <w:ind w:firstLine="270"/>
        <w:jc w:val="left"/>
        <w:rPr>
          <w:rFonts w:cs="Arial"/>
          <w:sz w:val="24"/>
          <w:szCs w:val="24"/>
        </w:rPr>
      </w:pPr>
      <w:r w:rsidRPr="00405DA1">
        <w:rPr>
          <w:rFonts w:cs="Arial"/>
          <w:b/>
          <w:sz w:val="24"/>
          <w:szCs w:val="24"/>
        </w:rPr>
        <w:t>IV.2. Protecţia aerului</w:t>
      </w:r>
      <w:r w:rsidRPr="00405DA1">
        <w:rPr>
          <w:rFonts w:cs="Arial"/>
          <w:b/>
          <w:sz w:val="24"/>
          <w:szCs w:val="24"/>
        </w:rPr>
        <w:br/>
      </w:r>
      <w:r w:rsidR="00F2330F" w:rsidRPr="00405DA1">
        <w:rPr>
          <w:rFonts w:cs="Arial"/>
          <w:sz w:val="24"/>
          <w:szCs w:val="24"/>
        </w:rPr>
        <w:t xml:space="preserve">          </w:t>
      </w:r>
      <w:r w:rsidRPr="00405DA1">
        <w:rPr>
          <w:rFonts w:cs="Arial"/>
          <w:sz w:val="24"/>
          <w:szCs w:val="24"/>
        </w:rPr>
        <w:t>In vederea protectiei aerului in perioada de constructie se vor respecta urmatoarele masuri:</w:t>
      </w:r>
    </w:p>
    <w:p w:rsidR="00FE0600" w:rsidRPr="00405DA1" w:rsidRDefault="00FE0600" w:rsidP="00274FC4">
      <w:pPr>
        <w:autoSpaceDE w:val="0"/>
        <w:autoSpaceDN w:val="0"/>
        <w:adjustRightInd w:val="0"/>
        <w:spacing w:before="0" w:after="0" w:line="276" w:lineRule="auto"/>
        <w:ind w:firstLine="0"/>
        <w:rPr>
          <w:rFonts w:cs="Arial"/>
          <w:sz w:val="24"/>
          <w:szCs w:val="24"/>
        </w:rPr>
      </w:pPr>
      <w:r w:rsidRPr="00405DA1">
        <w:rPr>
          <w:rFonts w:cs="Arial"/>
          <w:sz w:val="24"/>
          <w:szCs w:val="24"/>
        </w:rPr>
        <w:t>- contractorul va utiliza utilaje tehnologice moderne, nepoluante, cu emisii reduse de noxe, verificate si inspectate periodic</w:t>
      </w:r>
      <w:r w:rsidR="00236A93" w:rsidRPr="00405DA1">
        <w:rPr>
          <w:rFonts w:cs="Arial"/>
          <w:sz w:val="24"/>
          <w:szCs w:val="24"/>
        </w:rPr>
        <w:t>;</w:t>
      </w:r>
      <w:r w:rsidRPr="00405DA1">
        <w:rPr>
          <w:rFonts w:cs="Arial"/>
          <w:sz w:val="24"/>
          <w:szCs w:val="24"/>
        </w:rPr>
        <w:t xml:space="preserve"> </w:t>
      </w:r>
    </w:p>
    <w:p w:rsidR="00FE0600" w:rsidRPr="00405DA1" w:rsidRDefault="00FE0600" w:rsidP="00274FC4">
      <w:pPr>
        <w:autoSpaceDE w:val="0"/>
        <w:autoSpaceDN w:val="0"/>
        <w:adjustRightInd w:val="0"/>
        <w:spacing w:before="0" w:after="0" w:line="276" w:lineRule="auto"/>
        <w:ind w:firstLine="0"/>
        <w:rPr>
          <w:rFonts w:cs="Arial"/>
          <w:sz w:val="24"/>
          <w:szCs w:val="24"/>
        </w:rPr>
      </w:pPr>
      <w:r w:rsidRPr="00405DA1">
        <w:rPr>
          <w:rFonts w:cs="Arial"/>
          <w:sz w:val="24"/>
          <w:szCs w:val="24"/>
        </w:rPr>
        <w:t>- daca vor fi activitati care produc mult praf, acestea vor fi reduse in perioadele cu vant puternic</w:t>
      </w:r>
      <w:r w:rsidR="00236A93" w:rsidRPr="00405DA1">
        <w:rPr>
          <w:rFonts w:cs="Arial"/>
          <w:sz w:val="24"/>
          <w:szCs w:val="24"/>
        </w:rPr>
        <w:t>;</w:t>
      </w:r>
    </w:p>
    <w:p w:rsidR="00FE0600" w:rsidRPr="00405DA1" w:rsidRDefault="00FE0600" w:rsidP="00274FC4">
      <w:pPr>
        <w:spacing w:before="0" w:after="0" w:line="276" w:lineRule="auto"/>
        <w:ind w:firstLine="0"/>
        <w:rPr>
          <w:rFonts w:cs="Arial"/>
          <w:sz w:val="24"/>
          <w:szCs w:val="24"/>
        </w:rPr>
      </w:pPr>
      <w:r w:rsidRPr="00405DA1">
        <w:rPr>
          <w:rFonts w:cs="Arial"/>
          <w:sz w:val="24"/>
          <w:szCs w:val="24"/>
        </w:rPr>
        <w:t xml:space="preserve">- </w:t>
      </w:r>
      <w:r w:rsidR="00A55079" w:rsidRPr="00405DA1">
        <w:rPr>
          <w:rFonts w:cs="Arial"/>
          <w:sz w:val="24"/>
          <w:szCs w:val="24"/>
        </w:rPr>
        <w:t>se vor umecta periodic suprafetele in vederea impiedicarii emisiilor de pulberi;</w:t>
      </w:r>
    </w:p>
    <w:p w:rsidR="00FE0600" w:rsidRPr="00405DA1" w:rsidRDefault="00E8622E" w:rsidP="00274FC4">
      <w:pPr>
        <w:spacing w:before="0" w:after="0" w:line="276" w:lineRule="auto"/>
        <w:ind w:firstLine="360"/>
        <w:rPr>
          <w:rFonts w:cs="Arial"/>
          <w:sz w:val="24"/>
          <w:szCs w:val="24"/>
        </w:rPr>
      </w:pPr>
      <w:r w:rsidRPr="00405DA1">
        <w:rPr>
          <w:rFonts w:cs="Arial"/>
          <w:sz w:val="24"/>
          <w:szCs w:val="24"/>
        </w:rPr>
        <w:t>Pentru perioada de functionare a</w:t>
      </w:r>
      <w:r w:rsidR="006074C7" w:rsidRPr="00405DA1">
        <w:rPr>
          <w:rFonts w:cs="Arial"/>
          <w:sz w:val="24"/>
          <w:szCs w:val="24"/>
        </w:rPr>
        <w:t xml:space="preserve"> </w:t>
      </w:r>
      <w:r w:rsidRPr="00405DA1">
        <w:rPr>
          <w:rFonts w:cs="Arial"/>
          <w:sz w:val="24"/>
          <w:szCs w:val="24"/>
        </w:rPr>
        <w:t>obie</w:t>
      </w:r>
      <w:r w:rsidR="00577DFA" w:rsidRPr="00405DA1">
        <w:rPr>
          <w:rFonts w:cs="Arial"/>
          <w:sz w:val="24"/>
          <w:szCs w:val="24"/>
        </w:rPr>
        <w:t xml:space="preserve">ctivului, in vederea protectiei aerului </w:t>
      </w:r>
      <w:r w:rsidR="006074C7" w:rsidRPr="00405DA1">
        <w:rPr>
          <w:rFonts w:cs="Arial"/>
          <w:sz w:val="24"/>
          <w:szCs w:val="24"/>
        </w:rPr>
        <w:t xml:space="preserve">nu sunt necesare masuri speciale. </w:t>
      </w:r>
    </w:p>
    <w:p w:rsidR="00FE0600" w:rsidRPr="00405DA1" w:rsidRDefault="00FE0600" w:rsidP="00274FC4">
      <w:pPr>
        <w:spacing w:before="0" w:after="0" w:line="276" w:lineRule="auto"/>
        <w:ind w:firstLine="630"/>
        <w:rPr>
          <w:rFonts w:cs="Arial"/>
          <w:color w:val="FF0000"/>
          <w:sz w:val="24"/>
          <w:szCs w:val="24"/>
        </w:rPr>
      </w:pPr>
    </w:p>
    <w:p w:rsidR="00FE0600" w:rsidRPr="00405DA1" w:rsidRDefault="00FE0600" w:rsidP="00274FC4">
      <w:pPr>
        <w:spacing w:before="0" w:after="0" w:line="276" w:lineRule="auto"/>
        <w:ind w:firstLine="270"/>
        <w:jc w:val="left"/>
        <w:rPr>
          <w:rFonts w:cs="Arial"/>
          <w:sz w:val="24"/>
          <w:szCs w:val="24"/>
        </w:rPr>
      </w:pPr>
      <w:r w:rsidRPr="00405DA1">
        <w:rPr>
          <w:rFonts w:cs="Arial"/>
          <w:b/>
          <w:sz w:val="24"/>
          <w:szCs w:val="24"/>
        </w:rPr>
        <w:t>IV.3. Protecţia împo</w:t>
      </w:r>
      <w:r w:rsidR="006074C7" w:rsidRPr="00405DA1">
        <w:rPr>
          <w:rFonts w:cs="Arial"/>
          <w:b/>
          <w:sz w:val="24"/>
          <w:szCs w:val="24"/>
        </w:rPr>
        <w:t>triva zgomotului şi vibraţiilor</w:t>
      </w:r>
      <w:r w:rsidRPr="00405DA1">
        <w:rPr>
          <w:rFonts w:cs="Arial"/>
          <w:b/>
          <w:sz w:val="24"/>
          <w:szCs w:val="24"/>
        </w:rPr>
        <w:br/>
      </w:r>
      <w:r w:rsidRPr="00405DA1">
        <w:rPr>
          <w:rFonts w:cs="Arial"/>
          <w:sz w:val="24"/>
          <w:szCs w:val="24"/>
        </w:rPr>
        <w:t>Pentru a se diminua zgomotul generat de sursele mentionate anterior si pentru a fi respectate nivelele de zgomot, conform legislatiei in vigoare, nu sunt necesare amenajari speciale, dar se impune respectarea unor  masuri de protectie impotriva zgomotului si anume:</w:t>
      </w:r>
    </w:p>
    <w:p w:rsidR="00FE0600" w:rsidRPr="00405DA1" w:rsidRDefault="00FE0600" w:rsidP="00822188">
      <w:pPr>
        <w:tabs>
          <w:tab w:val="num" w:pos="0"/>
        </w:tabs>
        <w:autoSpaceDE w:val="0"/>
        <w:autoSpaceDN w:val="0"/>
        <w:adjustRightInd w:val="0"/>
        <w:spacing w:before="0" w:after="0" w:line="276" w:lineRule="auto"/>
        <w:ind w:firstLine="0"/>
        <w:rPr>
          <w:rFonts w:cs="Arial"/>
          <w:sz w:val="24"/>
          <w:szCs w:val="24"/>
        </w:rPr>
      </w:pPr>
      <w:r w:rsidRPr="00405DA1">
        <w:rPr>
          <w:rFonts w:cs="Arial"/>
          <w:sz w:val="24"/>
          <w:szCs w:val="24"/>
        </w:rPr>
        <w:lastRenderedPageBreak/>
        <w:t>- se recomanda lucrul numai in perioada de zi, respectandu-se perioada de odihna</w:t>
      </w:r>
      <w:r w:rsidR="00236A93" w:rsidRPr="00405DA1">
        <w:rPr>
          <w:rFonts w:cs="Arial"/>
          <w:sz w:val="24"/>
          <w:szCs w:val="24"/>
        </w:rPr>
        <w:t>;</w:t>
      </w:r>
    </w:p>
    <w:p w:rsidR="00FE0600" w:rsidRPr="00405DA1" w:rsidRDefault="00FE0600" w:rsidP="00822188">
      <w:pPr>
        <w:tabs>
          <w:tab w:val="num" w:pos="0"/>
        </w:tabs>
        <w:autoSpaceDE w:val="0"/>
        <w:autoSpaceDN w:val="0"/>
        <w:adjustRightInd w:val="0"/>
        <w:spacing w:before="0" w:after="0" w:line="276" w:lineRule="auto"/>
        <w:ind w:firstLine="0"/>
        <w:rPr>
          <w:rFonts w:cs="Arial"/>
          <w:sz w:val="24"/>
          <w:szCs w:val="24"/>
        </w:rPr>
      </w:pPr>
      <w:r w:rsidRPr="00405DA1">
        <w:rPr>
          <w:rFonts w:cs="Arial"/>
          <w:sz w:val="24"/>
          <w:szCs w:val="24"/>
        </w:rPr>
        <w:t>- utilajele si mijloacele de transport folosite vor fi supuse procesului de atestare tehnica</w:t>
      </w:r>
      <w:r w:rsidR="00236A93" w:rsidRPr="00405DA1">
        <w:rPr>
          <w:rFonts w:cs="Arial"/>
          <w:sz w:val="24"/>
          <w:szCs w:val="24"/>
        </w:rPr>
        <w:t>;</w:t>
      </w:r>
    </w:p>
    <w:p w:rsidR="00FE0600" w:rsidRPr="00405DA1" w:rsidRDefault="00FE0600" w:rsidP="00822188">
      <w:pPr>
        <w:tabs>
          <w:tab w:val="num" w:pos="0"/>
        </w:tabs>
        <w:autoSpaceDE w:val="0"/>
        <w:autoSpaceDN w:val="0"/>
        <w:adjustRightInd w:val="0"/>
        <w:spacing w:before="0" w:after="0" w:line="276" w:lineRule="auto"/>
        <w:ind w:firstLine="0"/>
        <w:rPr>
          <w:rFonts w:cs="Arial"/>
          <w:sz w:val="24"/>
          <w:szCs w:val="24"/>
        </w:rPr>
      </w:pPr>
      <w:r w:rsidRPr="00405DA1">
        <w:rPr>
          <w:rFonts w:cs="Arial"/>
          <w:sz w:val="24"/>
          <w:szCs w:val="24"/>
        </w:rPr>
        <w:t>- contractorul va asigura folosirea de utilaje si mijloace de transport silentioase, precum si evitarea rutelor de transport prin localitate si utiizarea unor rute ocolitoare</w:t>
      </w:r>
      <w:r w:rsidR="00A55079" w:rsidRPr="00405DA1">
        <w:rPr>
          <w:rFonts w:cs="Arial"/>
          <w:sz w:val="24"/>
          <w:szCs w:val="24"/>
        </w:rPr>
        <w:t xml:space="preserve"> (daca este posibil)</w:t>
      </w:r>
      <w:r w:rsidR="00236A93" w:rsidRPr="00405DA1">
        <w:rPr>
          <w:rFonts w:cs="Arial"/>
          <w:sz w:val="24"/>
          <w:szCs w:val="24"/>
        </w:rPr>
        <w:t>;</w:t>
      </w:r>
    </w:p>
    <w:p w:rsidR="00FE0600" w:rsidRPr="00405DA1" w:rsidRDefault="00FE0600" w:rsidP="00822188">
      <w:pPr>
        <w:tabs>
          <w:tab w:val="num" w:pos="0"/>
        </w:tabs>
        <w:autoSpaceDE w:val="0"/>
        <w:autoSpaceDN w:val="0"/>
        <w:adjustRightInd w:val="0"/>
        <w:spacing w:before="0" w:after="0" w:line="276" w:lineRule="auto"/>
        <w:ind w:firstLine="0"/>
        <w:rPr>
          <w:rFonts w:cs="Arial"/>
          <w:sz w:val="24"/>
          <w:szCs w:val="24"/>
        </w:rPr>
      </w:pPr>
      <w:r w:rsidRPr="00405DA1">
        <w:rPr>
          <w:rFonts w:cs="Arial"/>
          <w:sz w:val="24"/>
          <w:szCs w:val="24"/>
        </w:rPr>
        <w:t>- intretinerea si functionarea la parametrii normali ai mijloacelor de transport, utilajelor de constructie, astfel incat sa fie atenuat impactul sonor</w:t>
      </w:r>
      <w:r w:rsidR="00236A93" w:rsidRPr="00405DA1">
        <w:rPr>
          <w:rFonts w:cs="Arial"/>
          <w:sz w:val="24"/>
          <w:szCs w:val="24"/>
        </w:rPr>
        <w:t>;</w:t>
      </w:r>
    </w:p>
    <w:p w:rsidR="00D7169C" w:rsidRPr="00405DA1" w:rsidRDefault="00D7169C" w:rsidP="00274FC4">
      <w:pPr>
        <w:spacing w:before="0" w:after="0" w:line="276" w:lineRule="auto"/>
        <w:ind w:firstLine="630"/>
        <w:rPr>
          <w:rFonts w:cs="Arial"/>
          <w:sz w:val="24"/>
          <w:szCs w:val="24"/>
        </w:rPr>
      </w:pPr>
      <w:r w:rsidRPr="00405DA1">
        <w:rPr>
          <w:rFonts w:cs="Arial"/>
          <w:bCs/>
          <w:sz w:val="24"/>
          <w:szCs w:val="24"/>
        </w:rPr>
        <w:t>In perioada de exploatare</w:t>
      </w:r>
      <w:r w:rsidRPr="00405DA1">
        <w:rPr>
          <w:rFonts w:cs="Arial"/>
          <w:b/>
          <w:bCs/>
          <w:sz w:val="24"/>
          <w:szCs w:val="24"/>
        </w:rPr>
        <w:t xml:space="preserve"> </w:t>
      </w:r>
      <w:r w:rsidR="006074C7" w:rsidRPr="00405DA1">
        <w:rPr>
          <w:rFonts w:cs="Arial"/>
          <w:bCs/>
          <w:sz w:val="24"/>
          <w:szCs w:val="24"/>
        </w:rPr>
        <w:t>nu sunt necesare masuri speciale.</w:t>
      </w:r>
    </w:p>
    <w:p w:rsidR="00FE0600" w:rsidRPr="00405DA1" w:rsidRDefault="00FE0600" w:rsidP="00336409">
      <w:pPr>
        <w:spacing w:before="0" w:after="0" w:line="276" w:lineRule="auto"/>
        <w:ind w:firstLine="270"/>
        <w:jc w:val="left"/>
        <w:rPr>
          <w:rFonts w:cs="Arial"/>
          <w:b/>
          <w:color w:val="FF0000"/>
          <w:sz w:val="24"/>
          <w:szCs w:val="24"/>
        </w:rPr>
      </w:pPr>
    </w:p>
    <w:p w:rsidR="00D7169C" w:rsidRPr="00405DA1" w:rsidRDefault="00FE0600" w:rsidP="00336409">
      <w:pPr>
        <w:spacing w:before="0" w:after="0" w:line="276" w:lineRule="auto"/>
        <w:ind w:firstLine="270"/>
        <w:jc w:val="left"/>
        <w:rPr>
          <w:rFonts w:cs="Arial"/>
          <w:b/>
          <w:sz w:val="24"/>
          <w:szCs w:val="24"/>
        </w:rPr>
      </w:pPr>
      <w:r w:rsidRPr="00405DA1">
        <w:rPr>
          <w:rFonts w:cs="Arial"/>
          <w:b/>
          <w:sz w:val="24"/>
          <w:szCs w:val="24"/>
        </w:rPr>
        <w:t>IV.4. Protecţia împotriva radiaţiilor</w:t>
      </w:r>
    </w:p>
    <w:p w:rsidR="00FE0600" w:rsidRPr="00405DA1" w:rsidRDefault="00FE0600" w:rsidP="00336409">
      <w:pPr>
        <w:spacing w:before="0" w:after="0" w:line="276" w:lineRule="auto"/>
        <w:ind w:firstLine="270"/>
        <w:jc w:val="left"/>
        <w:rPr>
          <w:rFonts w:cs="Arial"/>
          <w:sz w:val="24"/>
          <w:szCs w:val="24"/>
        </w:rPr>
      </w:pPr>
      <w:r w:rsidRPr="00405DA1">
        <w:rPr>
          <w:rFonts w:cs="Arial"/>
          <w:b/>
          <w:sz w:val="24"/>
          <w:szCs w:val="24"/>
        </w:rPr>
        <w:t>Sursele de radiaţii</w:t>
      </w:r>
      <w:r w:rsidRPr="00405DA1">
        <w:rPr>
          <w:rFonts w:cs="Arial"/>
          <w:sz w:val="24"/>
          <w:szCs w:val="24"/>
        </w:rPr>
        <w:t xml:space="preserve"> - sunt nesemnificative in perioada de executie a lucrarilor</w:t>
      </w:r>
    </w:p>
    <w:p w:rsidR="00FE0600" w:rsidRPr="00405DA1" w:rsidRDefault="00FE0600" w:rsidP="00336409">
      <w:pPr>
        <w:spacing w:before="0" w:after="0" w:line="276" w:lineRule="auto"/>
        <w:ind w:firstLine="270"/>
        <w:jc w:val="left"/>
        <w:rPr>
          <w:rFonts w:cs="Arial"/>
          <w:sz w:val="24"/>
          <w:szCs w:val="24"/>
        </w:rPr>
      </w:pPr>
      <w:r w:rsidRPr="00405DA1">
        <w:rPr>
          <w:rFonts w:cs="Arial"/>
          <w:b/>
          <w:sz w:val="24"/>
          <w:szCs w:val="24"/>
        </w:rPr>
        <w:t>Amenajările şi dotările pentru protecţia împotriva radiaţiilor</w:t>
      </w:r>
      <w:r w:rsidRPr="00405DA1">
        <w:rPr>
          <w:rFonts w:cs="Arial"/>
          <w:sz w:val="24"/>
          <w:szCs w:val="24"/>
        </w:rPr>
        <w:t xml:space="preserve"> -  nu este cazul.</w:t>
      </w:r>
      <w:r w:rsidRPr="00405DA1">
        <w:rPr>
          <w:rFonts w:cs="Arial"/>
          <w:sz w:val="24"/>
          <w:szCs w:val="24"/>
        </w:rPr>
        <w:br/>
      </w:r>
    </w:p>
    <w:p w:rsidR="00FE0600" w:rsidRPr="00405DA1" w:rsidRDefault="00FE0600" w:rsidP="00336409">
      <w:pPr>
        <w:spacing w:before="0" w:after="0" w:line="276" w:lineRule="auto"/>
        <w:ind w:firstLine="270"/>
        <w:contextualSpacing w:val="0"/>
        <w:jc w:val="left"/>
        <w:rPr>
          <w:rFonts w:cs="Arial"/>
          <w:b/>
          <w:sz w:val="24"/>
          <w:szCs w:val="24"/>
        </w:rPr>
      </w:pPr>
      <w:r w:rsidRPr="00405DA1">
        <w:rPr>
          <w:rFonts w:cs="Arial"/>
          <w:b/>
          <w:sz w:val="24"/>
          <w:szCs w:val="24"/>
        </w:rPr>
        <w:t>IV.5. Protecţia solului şi a subsolului</w:t>
      </w:r>
    </w:p>
    <w:p w:rsidR="00FE0600" w:rsidRPr="00405DA1" w:rsidRDefault="00F2330F" w:rsidP="00336409">
      <w:pPr>
        <w:autoSpaceDE w:val="0"/>
        <w:autoSpaceDN w:val="0"/>
        <w:adjustRightInd w:val="0"/>
        <w:spacing w:before="0" w:after="0" w:line="276" w:lineRule="auto"/>
        <w:ind w:firstLine="270"/>
        <w:contextualSpacing w:val="0"/>
        <w:jc w:val="left"/>
        <w:rPr>
          <w:rFonts w:cs="Arial"/>
          <w:sz w:val="24"/>
          <w:szCs w:val="24"/>
        </w:rPr>
      </w:pPr>
      <w:r w:rsidRPr="00405DA1">
        <w:rPr>
          <w:rFonts w:cs="Arial"/>
          <w:b/>
          <w:sz w:val="24"/>
          <w:szCs w:val="24"/>
        </w:rPr>
        <w:t xml:space="preserve">      </w:t>
      </w:r>
      <w:r w:rsidR="00FE0600" w:rsidRPr="00405DA1">
        <w:rPr>
          <w:rFonts w:cs="Arial"/>
          <w:b/>
          <w:sz w:val="24"/>
          <w:szCs w:val="24"/>
        </w:rPr>
        <w:t>Lucrările şi dotările pentru protecţia solului şi a subsolului</w:t>
      </w:r>
      <w:r w:rsidR="00D7169C" w:rsidRPr="00405DA1">
        <w:rPr>
          <w:rFonts w:cs="Arial"/>
          <w:b/>
          <w:sz w:val="24"/>
          <w:szCs w:val="24"/>
        </w:rPr>
        <w:t xml:space="preserve"> in perioada de executie:</w:t>
      </w:r>
    </w:p>
    <w:p w:rsidR="00FE0600" w:rsidRPr="00405DA1" w:rsidRDefault="00FE0600" w:rsidP="00274FC4">
      <w:pPr>
        <w:autoSpaceDE w:val="0"/>
        <w:autoSpaceDN w:val="0"/>
        <w:adjustRightInd w:val="0"/>
        <w:spacing w:before="0" w:after="0" w:line="276" w:lineRule="auto"/>
        <w:ind w:firstLine="630"/>
        <w:contextualSpacing w:val="0"/>
        <w:rPr>
          <w:rFonts w:cs="Arial"/>
          <w:sz w:val="24"/>
          <w:szCs w:val="24"/>
        </w:rPr>
      </w:pPr>
      <w:r w:rsidRPr="00405DA1">
        <w:rPr>
          <w:rFonts w:cs="Arial"/>
          <w:sz w:val="24"/>
          <w:szCs w:val="24"/>
        </w:rPr>
        <w:t>- impunerea antreprenorului de a realiza organizarea de şantier corespunzătoare din punct de vedere al facilitaţilor şi al protecţiei factorilor de mediu</w:t>
      </w:r>
      <w:r w:rsidR="00236A93" w:rsidRPr="00405DA1">
        <w:rPr>
          <w:rFonts w:cs="Arial"/>
          <w:sz w:val="24"/>
          <w:szCs w:val="24"/>
        </w:rPr>
        <w:t>;</w:t>
      </w:r>
    </w:p>
    <w:p w:rsidR="00FE0600" w:rsidRPr="00405DA1" w:rsidRDefault="00FE0600" w:rsidP="00274FC4">
      <w:pPr>
        <w:autoSpaceDE w:val="0"/>
        <w:autoSpaceDN w:val="0"/>
        <w:adjustRightInd w:val="0"/>
        <w:spacing w:before="0" w:after="0" w:line="276" w:lineRule="auto"/>
        <w:ind w:firstLine="630"/>
        <w:rPr>
          <w:rFonts w:cs="Arial"/>
          <w:sz w:val="24"/>
          <w:szCs w:val="24"/>
        </w:rPr>
      </w:pPr>
      <w:r w:rsidRPr="00405DA1">
        <w:rPr>
          <w:rFonts w:cs="Arial"/>
          <w:sz w:val="24"/>
          <w:szCs w:val="24"/>
        </w:rPr>
        <w:t>- alimentarea cu carburanti a mijloacelor de transport se va realiza doar in statii de distributie carburanti</w:t>
      </w:r>
      <w:r w:rsidR="00236A93" w:rsidRPr="00405DA1">
        <w:rPr>
          <w:rFonts w:cs="Arial"/>
          <w:sz w:val="24"/>
          <w:szCs w:val="24"/>
        </w:rPr>
        <w:t>;</w:t>
      </w:r>
    </w:p>
    <w:p w:rsidR="00F2330F" w:rsidRPr="00405DA1" w:rsidRDefault="00FE0600" w:rsidP="00274FC4">
      <w:pPr>
        <w:autoSpaceDE w:val="0"/>
        <w:autoSpaceDN w:val="0"/>
        <w:adjustRightInd w:val="0"/>
        <w:spacing w:before="0" w:after="0" w:line="276" w:lineRule="auto"/>
        <w:ind w:firstLine="630"/>
        <w:rPr>
          <w:rFonts w:cs="Arial"/>
          <w:sz w:val="24"/>
          <w:szCs w:val="24"/>
        </w:rPr>
      </w:pPr>
      <w:r w:rsidRPr="00405DA1">
        <w:rPr>
          <w:rFonts w:cs="Arial"/>
          <w:sz w:val="24"/>
          <w:szCs w:val="24"/>
        </w:rPr>
        <w:t xml:space="preserve">- colectarea selectiva a deseurilor rezultate si evacuarea </w:t>
      </w:r>
      <w:r w:rsidR="00A55079" w:rsidRPr="00405DA1">
        <w:rPr>
          <w:rFonts w:cs="Arial"/>
          <w:sz w:val="24"/>
          <w:szCs w:val="24"/>
        </w:rPr>
        <w:t>lor periodica (</w:t>
      </w:r>
      <w:r w:rsidRPr="00405DA1">
        <w:rPr>
          <w:rFonts w:cs="Arial"/>
          <w:sz w:val="24"/>
          <w:szCs w:val="24"/>
        </w:rPr>
        <w:t>in functie de natura lor</w:t>
      </w:r>
      <w:r w:rsidR="00A55079" w:rsidRPr="00405DA1">
        <w:rPr>
          <w:rFonts w:cs="Arial"/>
          <w:sz w:val="24"/>
          <w:szCs w:val="24"/>
        </w:rPr>
        <w:t>)</w:t>
      </w:r>
      <w:r w:rsidRPr="00405DA1">
        <w:rPr>
          <w:rFonts w:cs="Arial"/>
          <w:sz w:val="24"/>
          <w:szCs w:val="24"/>
        </w:rPr>
        <w:t xml:space="preserve"> pentru eliminare sau valorificare catre societati autorizate, tinand cont de prevederile legislatiei in vigoare</w:t>
      </w:r>
      <w:r w:rsidR="00236A93" w:rsidRPr="00405DA1">
        <w:rPr>
          <w:rFonts w:cs="Arial"/>
          <w:sz w:val="24"/>
          <w:szCs w:val="24"/>
        </w:rPr>
        <w:t>;</w:t>
      </w:r>
      <w:r w:rsidR="00F2330F" w:rsidRPr="00405DA1">
        <w:rPr>
          <w:rFonts w:cs="Arial"/>
          <w:sz w:val="24"/>
          <w:szCs w:val="24"/>
        </w:rPr>
        <w:t xml:space="preserve"> </w:t>
      </w:r>
    </w:p>
    <w:p w:rsidR="00F2330F" w:rsidRPr="00405DA1" w:rsidRDefault="00F2330F" w:rsidP="00274FC4">
      <w:pPr>
        <w:autoSpaceDE w:val="0"/>
        <w:autoSpaceDN w:val="0"/>
        <w:adjustRightInd w:val="0"/>
        <w:spacing w:before="0" w:after="0" w:line="276" w:lineRule="auto"/>
        <w:ind w:firstLine="630"/>
        <w:rPr>
          <w:rFonts w:cs="Arial"/>
          <w:sz w:val="24"/>
          <w:szCs w:val="24"/>
        </w:rPr>
      </w:pPr>
      <w:r w:rsidRPr="00405DA1">
        <w:rPr>
          <w:rFonts w:cs="Arial"/>
          <w:sz w:val="24"/>
          <w:szCs w:val="24"/>
        </w:rPr>
        <w:t>- amplasarea de toalete ecologice;</w:t>
      </w:r>
    </w:p>
    <w:p w:rsidR="00FE0600" w:rsidRPr="00405DA1" w:rsidRDefault="00FE0600" w:rsidP="00274FC4">
      <w:pPr>
        <w:tabs>
          <w:tab w:val="num" w:pos="0"/>
        </w:tabs>
        <w:autoSpaceDE w:val="0"/>
        <w:autoSpaceDN w:val="0"/>
        <w:adjustRightInd w:val="0"/>
        <w:spacing w:before="0" w:after="0" w:line="276" w:lineRule="auto"/>
        <w:ind w:firstLine="630"/>
        <w:rPr>
          <w:rFonts w:cs="Arial"/>
          <w:sz w:val="24"/>
          <w:szCs w:val="24"/>
        </w:rPr>
      </w:pPr>
      <w:r w:rsidRPr="00405DA1">
        <w:rPr>
          <w:rFonts w:cs="Arial"/>
          <w:sz w:val="24"/>
          <w:szCs w:val="24"/>
        </w:rPr>
        <w:t>- intretinerea si functionarea la parametrii normali ai mijloacelor de transport, utilajelor de lucru, astfel incat sa fie elimita posibilitatea generarii de poluanti</w:t>
      </w:r>
      <w:r w:rsidR="00236A93" w:rsidRPr="00405DA1">
        <w:rPr>
          <w:rFonts w:cs="Arial"/>
          <w:sz w:val="24"/>
          <w:szCs w:val="24"/>
        </w:rPr>
        <w:t>.</w:t>
      </w:r>
    </w:p>
    <w:p w:rsidR="00822188" w:rsidRPr="00405DA1" w:rsidRDefault="00822188" w:rsidP="00274FC4">
      <w:pPr>
        <w:tabs>
          <w:tab w:val="num" w:pos="0"/>
        </w:tabs>
        <w:autoSpaceDE w:val="0"/>
        <w:autoSpaceDN w:val="0"/>
        <w:adjustRightInd w:val="0"/>
        <w:spacing w:before="0" w:after="0" w:line="276" w:lineRule="auto"/>
        <w:ind w:firstLine="630"/>
        <w:rPr>
          <w:rFonts w:cs="Arial"/>
          <w:sz w:val="24"/>
          <w:szCs w:val="24"/>
        </w:rPr>
      </w:pPr>
      <w:r w:rsidRPr="00405DA1">
        <w:rPr>
          <w:rFonts w:cs="Arial"/>
          <w:sz w:val="24"/>
          <w:szCs w:val="24"/>
        </w:rPr>
        <w:t>- asigurarea unui stoc de substante absorbante pentru produse petroliere si mijloace de interventie rapida in caz de deversari accidentale.</w:t>
      </w:r>
    </w:p>
    <w:p w:rsidR="008D4D63" w:rsidRPr="00405DA1" w:rsidRDefault="008D4D63" w:rsidP="00274FC4">
      <w:pPr>
        <w:autoSpaceDE w:val="0"/>
        <w:autoSpaceDN w:val="0"/>
        <w:adjustRightInd w:val="0"/>
        <w:spacing w:before="0" w:after="0" w:line="276" w:lineRule="auto"/>
        <w:contextualSpacing w:val="0"/>
        <w:jc w:val="left"/>
        <w:rPr>
          <w:rFonts w:cs="Arial"/>
          <w:b/>
          <w:sz w:val="24"/>
          <w:szCs w:val="24"/>
        </w:rPr>
      </w:pPr>
    </w:p>
    <w:p w:rsidR="008D4D63" w:rsidRPr="00405DA1" w:rsidRDefault="008D4D63" w:rsidP="00274FC4">
      <w:pPr>
        <w:autoSpaceDE w:val="0"/>
        <w:autoSpaceDN w:val="0"/>
        <w:adjustRightInd w:val="0"/>
        <w:spacing w:before="0" w:after="0" w:line="276" w:lineRule="auto"/>
        <w:contextualSpacing w:val="0"/>
        <w:jc w:val="left"/>
        <w:rPr>
          <w:rFonts w:cs="Arial"/>
          <w:sz w:val="24"/>
          <w:szCs w:val="24"/>
        </w:rPr>
      </w:pPr>
      <w:r w:rsidRPr="00405DA1">
        <w:rPr>
          <w:rFonts w:cs="Arial"/>
          <w:sz w:val="24"/>
          <w:szCs w:val="24"/>
        </w:rPr>
        <w:t>Masuri pentru protecţia solului şi a subsolului in perioada de operare:</w:t>
      </w:r>
    </w:p>
    <w:p w:rsidR="00A55079" w:rsidRPr="00405DA1" w:rsidRDefault="00A55079" w:rsidP="00A55079">
      <w:pPr>
        <w:autoSpaceDE w:val="0"/>
        <w:autoSpaceDN w:val="0"/>
        <w:adjustRightInd w:val="0"/>
        <w:spacing w:before="0" w:after="0" w:line="276" w:lineRule="auto"/>
        <w:ind w:firstLine="0"/>
        <w:rPr>
          <w:rFonts w:cs="Arial"/>
          <w:sz w:val="24"/>
          <w:szCs w:val="24"/>
        </w:rPr>
      </w:pPr>
      <w:r w:rsidRPr="00405DA1">
        <w:rPr>
          <w:rFonts w:cs="Arial"/>
          <w:sz w:val="24"/>
          <w:szCs w:val="24"/>
        </w:rPr>
        <w:t>- respectarea reglementarilor privind transportul rutier pe drumurile publice si transportul deseurilor (capacitatea mijloacelor de transport, gradul de incarcare, starea tehnica a mijloacelor de transport deseuri sau a prelatelor pentru acoperirea deseurilor, etc).</w:t>
      </w:r>
    </w:p>
    <w:p w:rsidR="00A923EF" w:rsidRPr="00405DA1" w:rsidRDefault="00A923EF" w:rsidP="00A55079">
      <w:pPr>
        <w:autoSpaceDE w:val="0"/>
        <w:autoSpaceDN w:val="0"/>
        <w:adjustRightInd w:val="0"/>
        <w:spacing w:before="0" w:after="0" w:line="276" w:lineRule="auto"/>
        <w:ind w:firstLine="0"/>
        <w:rPr>
          <w:rFonts w:cs="Arial"/>
          <w:sz w:val="24"/>
          <w:szCs w:val="24"/>
        </w:rPr>
      </w:pPr>
      <w:r w:rsidRPr="00405DA1">
        <w:rPr>
          <w:rFonts w:cs="Arial"/>
          <w:sz w:val="24"/>
          <w:szCs w:val="24"/>
        </w:rPr>
        <w:t>- intretinerea, respectiv curatarea periodica a rigolelor de pluvial de pe marginea drumului, astfel incat sa se evite colmatarea acestora</w:t>
      </w:r>
      <w:r w:rsidR="00F60000" w:rsidRPr="00405DA1">
        <w:rPr>
          <w:rFonts w:cs="Arial"/>
          <w:sz w:val="24"/>
          <w:szCs w:val="24"/>
        </w:rPr>
        <w:t>.</w:t>
      </w:r>
      <w:r w:rsidR="00746B01" w:rsidRPr="00405DA1">
        <w:rPr>
          <w:rFonts w:cs="Arial"/>
          <w:sz w:val="24"/>
          <w:szCs w:val="24"/>
        </w:rPr>
        <w:t xml:space="preserve">  </w:t>
      </w:r>
    </w:p>
    <w:p w:rsidR="00A55079" w:rsidRPr="00405DA1" w:rsidRDefault="00A55079" w:rsidP="00274FC4">
      <w:pPr>
        <w:spacing w:before="0" w:after="0" w:line="276" w:lineRule="auto"/>
        <w:ind w:firstLine="630"/>
        <w:rPr>
          <w:rFonts w:cs="Arial"/>
          <w:b/>
          <w:sz w:val="24"/>
          <w:szCs w:val="24"/>
        </w:rPr>
      </w:pPr>
    </w:p>
    <w:p w:rsidR="00FE0600" w:rsidRPr="00405DA1" w:rsidRDefault="00FE0600" w:rsidP="00336409">
      <w:pPr>
        <w:spacing w:before="0" w:after="0" w:line="276" w:lineRule="auto"/>
        <w:ind w:firstLine="360"/>
        <w:rPr>
          <w:rFonts w:cs="Arial"/>
          <w:sz w:val="24"/>
          <w:szCs w:val="24"/>
        </w:rPr>
      </w:pPr>
      <w:r w:rsidRPr="00D240B6">
        <w:rPr>
          <w:rFonts w:cs="Arial"/>
          <w:b/>
        </w:rPr>
        <w:t>IV.6</w:t>
      </w:r>
      <w:r w:rsidRPr="00405DA1">
        <w:rPr>
          <w:rFonts w:cs="Arial"/>
          <w:b/>
          <w:sz w:val="24"/>
          <w:szCs w:val="24"/>
        </w:rPr>
        <w:t>.   Protecţia ecosistemelor terestre şi acvatice</w:t>
      </w:r>
      <w:r w:rsidRPr="00405DA1">
        <w:rPr>
          <w:rFonts w:cs="Arial"/>
          <w:sz w:val="24"/>
          <w:szCs w:val="24"/>
        </w:rPr>
        <w:t>  </w:t>
      </w:r>
    </w:p>
    <w:p w:rsidR="00FE0600" w:rsidRPr="00405DA1" w:rsidRDefault="00FE0600" w:rsidP="00336409">
      <w:pPr>
        <w:tabs>
          <w:tab w:val="num" w:pos="0"/>
        </w:tabs>
        <w:spacing w:before="0" w:after="0" w:line="276" w:lineRule="auto"/>
        <w:ind w:firstLine="360"/>
        <w:rPr>
          <w:rFonts w:cs="Arial"/>
          <w:sz w:val="24"/>
          <w:szCs w:val="24"/>
        </w:rPr>
      </w:pPr>
      <w:r w:rsidRPr="00405DA1">
        <w:rPr>
          <w:rFonts w:cs="Arial"/>
          <w:sz w:val="24"/>
          <w:szCs w:val="24"/>
        </w:rPr>
        <w:t xml:space="preserve">          </w:t>
      </w:r>
      <w:r w:rsidR="008D4D63" w:rsidRPr="00405DA1">
        <w:rPr>
          <w:rFonts w:cs="Arial"/>
          <w:sz w:val="24"/>
          <w:szCs w:val="24"/>
        </w:rPr>
        <w:t>Se va detalia in capitolul IX.</w:t>
      </w:r>
    </w:p>
    <w:p w:rsidR="00FE0600" w:rsidRPr="00405DA1" w:rsidRDefault="00FE0600" w:rsidP="00336409">
      <w:pPr>
        <w:autoSpaceDE w:val="0"/>
        <w:autoSpaceDN w:val="0"/>
        <w:adjustRightInd w:val="0"/>
        <w:spacing w:before="0" w:after="0" w:line="276" w:lineRule="auto"/>
        <w:ind w:firstLine="360"/>
        <w:rPr>
          <w:rFonts w:cs="Arial"/>
          <w:sz w:val="24"/>
          <w:szCs w:val="24"/>
        </w:rPr>
      </w:pPr>
    </w:p>
    <w:p w:rsidR="009C5ECE" w:rsidRPr="00405DA1" w:rsidRDefault="009C5ECE" w:rsidP="00336409">
      <w:pPr>
        <w:tabs>
          <w:tab w:val="left" w:pos="1440"/>
        </w:tabs>
        <w:autoSpaceDE w:val="0"/>
        <w:autoSpaceDN w:val="0"/>
        <w:adjustRightInd w:val="0"/>
        <w:spacing w:before="0" w:after="0" w:line="276" w:lineRule="auto"/>
        <w:ind w:firstLine="360"/>
        <w:rPr>
          <w:rFonts w:cs="Arial"/>
          <w:sz w:val="24"/>
          <w:szCs w:val="24"/>
        </w:rPr>
      </w:pPr>
      <w:r w:rsidRPr="00405DA1">
        <w:rPr>
          <w:rFonts w:cs="Arial"/>
          <w:b/>
          <w:sz w:val="24"/>
          <w:szCs w:val="24"/>
        </w:rPr>
        <w:t xml:space="preserve">IV.7. </w:t>
      </w:r>
      <w:r w:rsidR="00FE0600" w:rsidRPr="00405DA1">
        <w:rPr>
          <w:rFonts w:cs="Arial"/>
          <w:b/>
          <w:sz w:val="24"/>
          <w:szCs w:val="24"/>
        </w:rPr>
        <w:t>Protecţia aşezărilor umane şi a altor obiective de interes public</w:t>
      </w:r>
      <w:r w:rsidR="00FE0600" w:rsidRPr="00405DA1">
        <w:rPr>
          <w:rFonts w:cs="Arial"/>
          <w:b/>
          <w:sz w:val="24"/>
          <w:szCs w:val="24"/>
        </w:rPr>
        <w:br/>
        <w:t xml:space="preserve">                </w:t>
      </w:r>
      <w:r w:rsidRPr="00405DA1">
        <w:rPr>
          <w:rFonts w:cs="Arial"/>
          <w:sz w:val="24"/>
          <w:szCs w:val="24"/>
        </w:rPr>
        <w:t>În zona în care se va realiza investiţia nu sunt semnalate valori arheologice, istorice, culturale, arhitecturale care ar putea fi afectate.</w:t>
      </w:r>
    </w:p>
    <w:p w:rsidR="006E43BB" w:rsidRPr="00405DA1" w:rsidRDefault="006E43BB" w:rsidP="00336409">
      <w:pPr>
        <w:spacing w:before="0" w:after="0" w:line="276" w:lineRule="auto"/>
        <w:ind w:firstLine="360"/>
        <w:rPr>
          <w:rFonts w:cs="Arial"/>
          <w:color w:val="FF0000"/>
          <w:sz w:val="24"/>
          <w:szCs w:val="24"/>
        </w:rPr>
      </w:pPr>
    </w:p>
    <w:p w:rsidR="00516B08" w:rsidRPr="00405DA1" w:rsidRDefault="00516B08" w:rsidP="00336409">
      <w:pPr>
        <w:spacing w:before="0" w:after="0" w:line="276" w:lineRule="auto"/>
        <w:ind w:firstLine="360"/>
        <w:rPr>
          <w:rFonts w:cs="Arial"/>
          <w:color w:val="FF0000"/>
          <w:sz w:val="24"/>
          <w:szCs w:val="24"/>
        </w:rPr>
      </w:pPr>
    </w:p>
    <w:p w:rsidR="006E43BB" w:rsidRPr="00405DA1" w:rsidRDefault="00FE0600" w:rsidP="00336409">
      <w:pPr>
        <w:spacing w:before="0" w:after="0" w:line="276" w:lineRule="auto"/>
        <w:ind w:left="630" w:hanging="270"/>
        <w:jc w:val="left"/>
        <w:rPr>
          <w:rFonts w:cs="Arial"/>
          <w:b/>
          <w:sz w:val="24"/>
          <w:szCs w:val="24"/>
        </w:rPr>
      </w:pPr>
      <w:r w:rsidRPr="00405DA1">
        <w:rPr>
          <w:rFonts w:cs="Arial"/>
          <w:b/>
          <w:sz w:val="24"/>
          <w:szCs w:val="24"/>
        </w:rPr>
        <w:t>IV.8. Gospodărirea deşeurilor generate pe amplasament</w:t>
      </w:r>
    </w:p>
    <w:p w:rsidR="00FE0600" w:rsidRPr="00405DA1" w:rsidRDefault="00FE0600" w:rsidP="001B1B50">
      <w:pPr>
        <w:numPr>
          <w:ilvl w:val="0"/>
          <w:numId w:val="3"/>
        </w:numPr>
        <w:spacing w:before="0" w:after="0" w:line="276" w:lineRule="auto"/>
        <w:jc w:val="left"/>
        <w:rPr>
          <w:rFonts w:cs="Arial"/>
          <w:b/>
          <w:sz w:val="24"/>
          <w:szCs w:val="24"/>
        </w:rPr>
      </w:pPr>
      <w:r w:rsidRPr="00405DA1">
        <w:rPr>
          <w:rFonts w:cs="Arial"/>
          <w:b/>
          <w:sz w:val="24"/>
          <w:szCs w:val="24"/>
        </w:rPr>
        <w:t>Tipurile şi cantităţile de deşeuri de orice natură rezultate</w:t>
      </w:r>
      <w:r w:rsidR="006E43BB" w:rsidRPr="00405DA1">
        <w:rPr>
          <w:rFonts w:cs="Arial"/>
          <w:b/>
          <w:sz w:val="24"/>
          <w:szCs w:val="24"/>
        </w:rPr>
        <w:t xml:space="preserve"> pe durata executiei lucrarilor</w:t>
      </w:r>
    </w:p>
    <w:p w:rsidR="00FE0600" w:rsidRPr="00405DA1" w:rsidRDefault="00FE0600" w:rsidP="00A923EF">
      <w:pPr>
        <w:autoSpaceDE w:val="0"/>
        <w:autoSpaceDN w:val="0"/>
        <w:adjustRightInd w:val="0"/>
        <w:spacing w:before="0" w:after="0" w:line="276" w:lineRule="auto"/>
        <w:ind w:firstLine="0"/>
        <w:rPr>
          <w:rFonts w:cs="Arial"/>
          <w:sz w:val="24"/>
          <w:szCs w:val="24"/>
        </w:rPr>
      </w:pPr>
      <w:r w:rsidRPr="00405DA1">
        <w:rPr>
          <w:rFonts w:cs="Arial"/>
          <w:sz w:val="24"/>
          <w:szCs w:val="24"/>
        </w:rPr>
        <w:lastRenderedPageBreak/>
        <w:t xml:space="preserve">Constructorul are obligatia, conform prevederilor H.G. nr. 856/2002 sa realizeze o evidenta lunara a gestiunii deseurilor, respectiv </w:t>
      </w:r>
      <w:r w:rsidR="00F77D40" w:rsidRPr="00405DA1">
        <w:rPr>
          <w:rFonts w:cs="Arial"/>
          <w:sz w:val="24"/>
          <w:szCs w:val="24"/>
        </w:rPr>
        <w:t xml:space="preserve">a </w:t>
      </w:r>
      <w:r w:rsidRPr="00405DA1">
        <w:rPr>
          <w:rFonts w:cs="Arial"/>
          <w:sz w:val="24"/>
          <w:szCs w:val="24"/>
        </w:rPr>
        <w:t>producerii, stocarii provizorii, tratarii si transportului, reciclarii si depozitarii definitive a deseurilor.</w:t>
      </w:r>
    </w:p>
    <w:p w:rsidR="00FE0600" w:rsidRPr="00405DA1" w:rsidRDefault="00FE0600" w:rsidP="00A923EF">
      <w:pPr>
        <w:autoSpaceDE w:val="0"/>
        <w:autoSpaceDN w:val="0"/>
        <w:adjustRightInd w:val="0"/>
        <w:spacing w:before="0" w:after="0" w:line="276" w:lineRule="auto"/>
        <w:ind w:firstLine="630"/>
        <w:rPr>
          <w:rFonts w:cs="Arial"/>
          <w:sz w:val="24"/>
          <w:szCs w:val="24"/>
        </w:rPr>
      </w:pPr>
      <w:r w:rsidRPr="00405DA1">
        <w:rPr>
          <w:rFonts w:cs="Arial"/>
          <w:sz w:val="24"/>
          <w:szCs w:val="24"/>
        </w:rPr>
        <w:t>Deşeurile rezultate din activitatea de execuţie a investiţiei sunt reprezentate prin:</w:t>
      </w:r>
    </w:p>
    <w:p w:rsidR="00FE0600" w:rsidRPr="00405DA1" w:rsidRDefault="00FE0600" w:rsidP="00A923EF">
      <w:pPr>
        <w:autoSpaceDE w:val="0"/>
        <w:autoSpaceDN w:val="0"/>
        <w:adjustRightInd w:val="0"/>
        <w:spacing w:before="0" w:after="0" w:line="276" w:lineRule="auto"/>
        <w:ind w:firstLine="630"/>
        <w:rPr>
          <w:rFonts w:cs="Arial"/>
          <w:b/>
          <w:bCs/>
          <w:sz w:val="24"/>
          <w:szCs w:val="24"/>
        </w:rPr>
      </w:pPr>
      <w:r w:rsidRPr="00405DA1">
        <w:rPr>
          <w:rFonts w:cs="Arial"/>
          <w:b/>
          <w:bCs/>
          <w:sz w:val="24"/>
          <w:szCs w:val="24"/>
        </w:rPr>
        <w:t>Deşeuri menajere</w:t>
      </w:r>
    </w:p>
    <w:p w:rsidR="00FE0600" w:rsidRPr="00405DA1" w:rsidRDefault="00FE0600" w:rsidP="00A923EF">
      <w:pPr>
        <w:spacing w:before="0" w:after="0" w:line="276" w:lineRule="auto"/>
        <w:ind w:firstLine="630"/>
        <w:rPr>
          <w:rFonts w:cs="Arial"/>
          <w:sz w:val="24"/>
          <w:szCs w:val="24"/>
        </w:rPr>
      </w:pPr>
      <w:r w:rsidRPr="00405DA1">
        <w:rPr>
          <w:rFonts w:cs="Arial"/>
          <w:sz w:val="24"/>
          <w:szCs w:val="24"/>
        </w:rPr>
        <w:t>Cod 20 03 01   deseuri municipale amestecate</w:t>
      </w:r>
    </w:p>
    <w:p w:rsidR="00FE0600" w:rsidRPr="00405DA1" w:rsidRDefault="00FE0600" w:rsidP="00A923EF">
      <w:pPr>
        <w:autoSpaceDE w:val="0"/>
        <w:autoSpaceDN w:val="0"/>
        <w:adjustRightInd w:val="0"/>
        <w:spacing w:before="0" w:after="0" w:line="276" w:lineRule="auto"/>
        <w:ind w:firstLine="630"/>
        <w:rPr>
          <w:rFonts w:cs="Arial"/>
          <w:sz w:val="24"/>
          <w:szCs w:val="24"/>
        </w:rPr>
      </w:pPr>
      <w:r w:rsidRPr="00405DA1">
        <w:rPr>
          <w:rFonts w:cs="Arial"/>
          <w:sz w:val="24"/>
          <w:szCs w:val="24"/>
        </w:rPr>
        <w:t>Aceste deseuri vor fi in cantitati reduse si nu prezinta un pericol pentru mediu sau pentru sanatatea oamenilor. Ele pot constitui o sursa de degradare a peisajului doar printr-o gospodarire neadecvata.</w:t>
      </w:r>
    </w:p>
    <w:p w:rsidR="00FE0600" w:rsidRPr="00405DA1" w:rsidRDefault="00FE0600" w:rsidP="00A923EF">
      <w:pPr>
        <w:autoSpaceDE w:val="0"/>
        <w:autoSpaceDN w:val="0"/>
        <w:adjustRightInd w:val="0"/>
        <w:spacing w:before="0" w:after="0" w:line="276" w:lineRule="auto"/>
        <w:ind w:firstLine="630"/>
        <w:rPr>
          <w:rFonts w:cs="Arial"/>
          <w:b/>
          <w:bCs/>
          <w:sz w:val="24"/>
          <w:szCs w:val="24"/>
        </w:rPr>
      </w:pPr>
      <w:r w:rsidRPr="00405DA1">
        <w:rPr>
          <w:rFonts w:cs="Arial"/>
          <w:b/>
          <w:bCs/>
          <w:sz w:val="24"/>
          <w:szCs w:val="24"/>
        </w:rPr>
        <w:t>Deşeuri tehnologice si deseurile din constructii</w:t>
      </w:r>
      <w:r w:rsidR="00F77D40" w:rsidRPr="00405DA1">
        <w:rPr>
          <w:rFonts w:cs="Arial"/>
          <w:b/>
          <w:bCs/>
          <w:sz w:val="24"/>
          <w:szCs w:val="24"/>
        </w:rPr>
        <w:t xml:space="preserve"> pot fi:</w:t>
      </w:r>
    </w:p>
    <w:p w:rsidR="006E43BB" w:rsidRPr="00405DA1" w:rsidRDefault="006E43BB" w:rsidP="00A923EF">
      <w:pPr>
        <w:autoSpaceDE w:val="0"/>
        <w:autoSpaceDN w:val="0"/>
        <w:adjustRightInd w:val="0"/>
        <w:spacing w:before="0" w:after="0" w:line="276" w:lineRule="auto"/>
        <w:ind w:firstLine="630"/>
        <w:rPr>
          <w:rFonts w:cs="Arial"/>
          <w:sz w:val="24"/>
          <w:szCs w:val="24"/>
        </w:rPr>
      </w:pPr>
      <w:r w:rsidRPr="00405DA1">
        <w:rPr>
          <w:rFonts w:cs="Arial"/>
          <w:sz w:val="24"/>
          <w:szCs w:val="24"/>
        </w:rPr>
        <w:t>Cod 01 03 01 sol vegetal</w:t>
      </w:r>
    </w:p>
    <w:p w:rsidR="00FE0600" w:rsidRPr="00405DA1" w:rsidRDefault="00FE0600" w:rsidP="00A923EF">
      <w:pPr>
        <w:autoSpaceDE w:val="0"/>
        <w:autoSpaceDN w:val="0"/>
        <w:adjustRightInd w:val="0"/>
        <w:spacing w:before="0" w:after="0" w:line="276" w:lineRule="auto"/>
        <w:ind w:firstLine="630"/>
        <w:rPr>
          <w:rFonts w:cs="Arial"/>
          <w:sz w:val="24"/>
          <w:szCs w:val="24"/>
        </w:rPr>
      </w:pPr>
      <w:r w:rsidRPr="00405DA1">
        <w:rPr>
          <w:rFonts w:cs="Arial"/>
          <w:sz w:val="24"/>
          <w:szCs w:val="24"/>
        </w:rPr>
        <w:t>Cod 17 05 pamant</w:t>
      </w:r>
      <w:r w:rsidR="00F77D40" w:rsidRPr="00405DA1">
        <w:rPr>
          <w:rFonts w:cs="Arial"/>
          <w:sz w:val="24"/>
          <w:szCs w:val="24"/>
        </w:rPr>
        <w:t>, pietre si materiale din excavatii</w:t>
      </w:r>
    </w:p>
    <w:p w:rsidR="00FE0600" w:rsidRPr="00405DA1" w:rsidRDefault="00FE0600" w:rsidP="00A923EF">
      <w:pPr>
        <w:autoSpaceDE w:val="0"/>
        <w:autoSpaceDN w:val="0"/>
        <w:adjustRightInd w:val="0"/>
        <w:spacing w:before="0" w:after="0" w:line="276" w:lineRule="auto"/>
        <w:ind w:firstLine="630"/>
        <w:rPr>
          <w:rFonts w:cs="Arial"/>
          <w:sz w:val="24"/>
          <w:szCs w:val="24"/>
        </w:rPr>
      </w:pPr>
      <w:r w:rsidRPr="00405DA1">
        <w:rPr>
          <w:rFonts w:cs="Arial"/>
          <w:sz w:val="24"/>
          <w:szCs w:val="24"/>
        </w:rPr>
        <w:t>Cod 17 07 00 amestecuri de deşeuri de la construcţii</w:t>
      </w:r>
    </w:p>
    <w:p w:rsidR="00FE0600" w:rsidRPr="00405DA1" w:rsidRDefault="00FE0600" w:rsidP="00A923EF">
      <w:pPr>
        <w:autoSpaceDE w:val="0"/>
        <w:autoSpaceDN w:val="0"/>
        <w:adjustRightInd w:val="0"/>
        <w:spacing w:before="0" w:after="0" w:line="276" w:lineRule="auto"/>
        <w:ind w:firstLine="630"/>
        <w:rPr>
          <w:rFonts w:cs="Arial"/>
          <w:sz w:val="24"/>
          <w:szCs w:val="24"/>
        </w:rPr>
      </w:pPr>
      <w:r w:rsidRPr="00405DA1">
        <w:rPr>
          <w:rFonts w:cs="Arial"/>
          <w:sz w:val="24"/>
          <w:szCs w:val="24"/>
        </w:rPr>
        <w:t>Cod 17 09 alte deseuri de la constructii</w:t>
      </w:r>
    </w:p>
    <w:p w:rsidR="00FE0600" w:rsidRPr="00405DA1" w:rsidRDefault="00FE0600" w:rsidP="00A923EF">
      <w:pPr>
        <w:autoSpaceDE w:val="0"/>
        <w:autoSpaceDN w:val="0"/>
        <w:adjustRightInd w:val="0"/>
        <w:spacing w:before="0" w:after="0" w:line="276" w:lineRule="auto"/>
        <w:ind w:firstLine="630"/>
        <w:rPr>
          <w:rFonts w:cs="Arial"/>
          <w:b/>
          <w:bCs/>
          <w:sz w:val="24"/>
          <w:szCs w:val="24"/>
        </w:rPr>
      </w:pPr>
      <w:r w:rsidRPr="00405DA1">
        <w:rPr>
          <w:rFonts w:cs="Arial"/>
          <w:b/>
          <w:bCs/>
          <w:sz w:val="24"/>
          <w:szCs w:val="24"/>
        </w:rPr>
        <w:t>Deşeuri din activitati conexe</w:t>
      </w:r>
    </w:p>
    <w:p w:rsidR="00FE0600" w:rsidRPr="00405DA1" w:rsidRDefault="00FE0600" w:rsidP="00A923EF">
      <w:pPr>
        <w:autoSpaceDE w:val="0"/>
        <w:autoSpaceDN w:val="0"/>
        <w:adjustRightInd w:val="0"/>
        <w:spacing w:before="0" w:after="0" w:line="276" w:lineRule="auto"/>
        <w:ind w:firstLine="630"/>
        <w:rPr>
          <w:rFonts w:cs="Arial"/>
          <w:sz w:val="24"/>
          <w:szCs w:val="24"/>
        </w:rPr>
      </w:pPr>
      <w:r w:rsidRPr="00405DA1">
        <w:rPr>
          <w:rFonts w:cs="Arial"/>
          <w:sz w:val="24"/>
          <w:szCs w:val="24"/>
        </w:rPr>
        <w:t>Cod 13 02 00 uleiul de motor uzat, de transmisie si de degresare</w:t>
      </w:r>
    </w:p>
    <w:p w:rsidR="00FE0600" w:rsidRPr="00405DA1" w:rsidRDefault="00FE0600" w:rsidP="00A923EF">
      <w:pPr>
        <w:autoSpaceDE w:val="0"/>
        <w:autoSpaceDN w:val="0"/>
        <w:adjustRightInd w:val="0"/>
        <w:spacing w:before="0" w:after="0" w:line="276" w:lineRule="auto"/>
        <w:ind w:firstLine="630"/>
        <w:rPr>
          <w:rFonts w:cs="Arial"/>
          <w:sz w:val="24"/>
          <w:szCs w:val="24"/>
        </w:rPr>
      </w:pPr>
      <w:r w:rsidRPr="00405DA1">
        <w:rPr>
          <w:rFonts w:cs="Arial"/>
          <w:sz w:val="24"/>
          <w:szCs w:val="24"/>
        </w:rPr>
        <w:t>Cod 13 02 07 uleiuri de motor, de transmisie si de ungere usor biodegradabile</w:t>
      </w:r>
    </w:p>
    <w:p w:rsidR="00FE0600" w:rsidRPr="00405DA1" w:rsidRDefault="00FE0600" w:rsidP="00A923EF">
      <w:pPr>
        <w:autoSpaceDE w:val="0"/>
        <w:autoSpaceDN w:val="0"/>
        <w:adjustRightInd w:val="0"/>
        <w:spacing w:before="0" w:after="0" w:line="276" w:lineRule="auto"/>
        <w:ind w:firstLine="630"/>
        <w:rPr>
          <w:rFonts w:cs="Arial"/>
          <w:sz w:val="24"/>
          <w:szCs w:val="24"/>
        </w:rPr>
      </w:pPr>
      <w:r w:rsidRPr="00405DA1">
        <w:rPr>
          <w:rFonts w:cs="Arial"/>
          <w:sz w:val="24"/>
          <w:szCs w:val="24"/>
        </w:rPr>
        <w:t>Cod 13.07.01 ulei de comustibil si combustibil diesel</w:t>
      </w:r>
    </w:p>
    <w:p w:rsidR="00FE0600" w:rsidRPr="00405DA1" w:rsidRDefault="00FE0600" w:rsidP="00A923EF">
      <w:pPr>
        <w:autoSpaceDE w:val="0"/>
        <w:autoSpaceDN w:val="0"/>
        <w:adjustRightInd w:val="0"/>
        <w:spacing w:before="0" w:after="0" w:line="276" w:lineRule="auto"/>
        <w:ind w:firstLine="630"/>
        <w:rPr>
          <w:rFonts w:cs="Arial"/>
          <w:sz w:val="24"/>
          <w:szCs w:val="24"/>
        </w:rPr>
      </w:pPr>
      <w:r w:rsidRPr="00405DA1">
        <w:rPr>
          <w:rFonts w:cs="Arial"/>
          <w:sz w:val="24"/>
          <w:szCs w:val="24"/>
        </w:rPr>
        <w:t>Cod 13.07.03 alti combustibili (inclusiv amestecuri)</w:t>
      </w:r>
    </w:p>
    <w:p w:rsidR="00FE0600" w:rsidRPr="00405DA1" w:rsidRDefault="00FE0600" w:rsidP="00A923EF">
      <w:pPr>
        <w:autoSpaceDE w:val="0"/>
        <w:autoSpaceDN w:val="0"/>
        <w:adjustRightInd w:val="0"/>
        <w:spacing w:before="0" w:after="0" w:line="276" w:lineRule="auto"/>
        <w:ind w:firstLine="630"/>
        <w:rPr>
          <w:rFonts w:cs="Arial"/>
          <w:sz w:val="24"/>
          <w:szCs w:val="24"/>
        </w:rPr>
      </w:pPr>
      <w:r w:rsidRPr="00405DA1">
        <w:rPr>
          <w:rFonts w:cs="Arial"/>
          <w:sz w:val="24"/>
          <w:szCs w:val="24"/>
        </w:rPr>
        <w:t>Cod 16 06 00 baterii si acumulatori</w:t>
      </w:r>
    </w:p>
    <w:p w:rsidR="00FE0600" w:rsidRPr="00405DA1" w:rsidRDefault="00FE0600" w:rsidP="00A923EF">
      <w:pPr>
        <w:autoSpaceDE w:val="0"/>
        <w:autoSpaceDN w:val="0"/>
        <w:adjustRightInd w:val="0"/>
        <w:spacing w:before="0" w:after="0" w:line="276" w:lineRule="auto"/>
        <w:ind w:firstLine="630"/>
        <w:rPr>
          <w:rFonts w:cs="Arial"/>
          <w:sz w:val="24"/>
          <w:szCs w:val="24"/>
        </w:rPr>
      </w:pPr>
      <w:r w:rsidRPr="00405DA1">
        <w:rPr>
          <w:rFonts w:cs="Arial"/>
          <w:sz w:val="24"/>
          <w:szCs w:val="24"/>
        </w:rPr>
        <w:t>Cod 16 01 03 anvelope uzate</w:t>
      </w:r>
    </w:p>
    <w:p w:rsidR="00FE0600" w:rsidRPr="00405DA1" w:rsidRDefault="00FE0600" w:rsidP="00A923EF">
      <w:pPr>
        <w:autoSpaceDE w:val="0"/>
        <w:autoSpaceDN w:val="0"/>
        <w:adjustRightInd w:val="0"/>
        <w:spacing w:before="0" w:after="0" w:line="276" w:lineRule="auto"/>
        <w:ind w:firstLine="630"/>
        <w:rPr>
          <w:rFonts w:cs="Arial"/>
          <w:sz w:val="24"/>
          <w:szCs w:val="24"/>
        </w:rPr>
      </w:pPr>
      <w:r w:rsidRPr="00405DA1">
        <w:rPr>
          <w:rFonts w:cs="Arial"/>
          <w:sz w:val="24"/>
          <w:szCs w:val="24"/>
        </w:rPr>
        <w:t>Cod 16 01 07 metale feroase</w:t>
      </w:r>
    </w:p>
    <w:p w:rsidR="00FE0600" w:rsidRPr="00405DA1" w:rsidRDefault="00FE0600" w:rsidP="00A923EF">
      <w:pPr>
        <w:autoSpaceDE w:val="0"/>
        <w:autoSpaceDN w:val="0"/>
        <w:adjustRightInd w:val="0"/>
        <w:spacing w:before="0" w:after="0" w:line="276" w:lineRule="auto"/>
        <w:ind w:firstLine="630"/>
        <w:rPr>
          <w:rFonts w:cs="Arial"/>
          <w:sz w:val="24"/>
          <w:szCs w:val="24"/>
        </w:rPr>
      </w:pPr>
    </w:p>
    <w:p w:rsidR="00FE0600" w:rsidRPr="00405DA1" w:rsidRDefault="00FE0600" w:rsidP="00A923EF">
      <w:pPr>
        <w:autoSpaceDE w:val="0"/>
        <w:autoSpaceDN w:val="0"/>
        <w:adjustRightInd w:val="0"/>
        <w:spacing w:before="0" w:after="0" w:line="276" w:lineRule="auto"/>
        <w:ind w:firstLine="630"/>
        <w:rPr>
          <w:rFonts w:cs="Arial"/>
          <w:sz w:val="24"/>
          <w:szCs w:val="24"/>
        </w:rPr>
      </w:pPr>
      <w:r w:rsidRPr="00405DA1">
        <w:rPr>
          <w:rFonts w:cs="Arial"/>
          <w:sz w:val="24"/>
          <w:szCs w:val="24"/>
        </w:rPr>
        <w:t>Aceste deseuri pot rezulta de la utilajele si mijloacelor de transport folosite in timpul executiei. Combustibilii lichizi si uleiurile pot apare</w:t>
      </w:r>
      <w:r w:rsidR="00BA5A8E" w:rsidRPr="00405DA1">
        <w:rPr>
          <w:rFonts w:cs="Arial"/>
          <w:sz w:val="24"/>
          <w:szCs w:val="24"/>
        </w:rPr>
        <w:t>a</w:t>
      </w:r>
      <w:r w:rsidRPr="00405DA1">
        <w:rPr>
          <w:rFonts w:cs="Arial"/>
          <w:sz w:val="24"/>
          <w:szCs w:val="24"/>
        </w:rPr>
        <w:t xml:space="preserve"> accidental si in cantitati nesemnificative. Ele pot constitui o sursa de poluare a solului printr-o gospodarire neadecvata.</w:t>
      </w:r>
      <w:r w:rsidR="00F77D40" w:rsidRPr="00405DA1">
        <w:rPr>
          <w:rFonts w:cs="Arial"/>
          <w:sz w:val="24"/>
          <w:szCs w:val="24"/>
        </w:rPr>
        <w:t xml:space="preserve">  Pentru a evita aparitia acestora, se va impune ca i</w:t>
      </w:r>
      <w:r w:rsidRPr="00405DA1">
        <w:rPr>
          <w:rFonts w:cs="Arial"/>
          <w:sz w:val="24"/>
          <w:szCs w:val="24"/>
        </w:rPr>
        <w:t xml:space="preserve">ntretinerea si micile reparatii ale utilajelor care deservesc santierul </w:t>
      </w:r>
      <w:r w:rsidR="00F77D40" w:rsidRPr="00405DA1">
        <w:rPr>
          <w:rFonts w:cs="Arial"/>
          <w:sz w:val="24"/>
          <w:szCs w:val="24"/>
        </w:rPr>
        <w:t>sa fie</w:t>
      </w:r>
      <w:r w:rsidRPr="00405DA1">
        <w:rPr>
          <w:rFonts w:cs="Arial"/>
          <w:sz w:val="24"/>
          <w:szCs w:val="24"/>
        </w:rPr>
        <w:t xml:space="preserve"> </w:t>
      </w:r>
      <w:r w:rsidR="00F77D40" w:rsidRPr="00405DA1">
        <w:rPr>
          <w:rFonts w:cs="Arial"/>
          <w:sz w:val="24"/>
          <w:szCs w:val="24"/>
        </w:rPr>
        <w:t>executate</w:t>
      </w:r>
      <w:r w:rsidRPr="00405DA1">
        <w:rPr>
          <w:rFonts w:cs="Arial"/>
          <w:sz w:val="24"/>
          <w:szCs w:val="24"/>
        </w:rPr>
        <w:t xml:space="preserve"> numai in unitati specializate.</w:t>
      </w:r>
    </w:p>
    <w:p w:rsidR="00FE0600" w:rsidRPr="00405DA1" w:rsidRDefault="00FE0600" w:rsidP="00274FC4">
      <w:pPr>
        <w:tabs>
          <w:tab w:val="left" w:pos="360"/>
        </w:tabs>
        <w:spacing w:before="0" w:after="0" w:line="276" w:lineRule="auto"/>
        <w:ind w:firstLine="630"/>
        <w:rPr>
          <w:rFonts w:cs="Arial"/>
          <w:color w:val="FF0000"/>
          <w:sz w:val="24"/>
          <w:szCs w:val="24"/>
        </w:rPr>
      </w:pPr>
    </w:p>
    <w:p w:rsidR="00FE0600" w:rsidRPr="00405DA1" w:rsidRDefault="00FE0600" w:rsidP="001B1B50">
      <w:pPr>
        <w:numPr>
          <w:ilvl w:val="0"/>
          <w:numId w:val="5"/>
        </w:numPr>
        <w:tabs>
          <w:tab w:val="clear" w:pos="712"/>
          <w:tab w:val="num" w:pos="360"/>
          <w:tab w:val="left" w:pos="1080"/>
        </w:tabs>
        <w:autoSpaceDE w:val="0"/>
        <w:autoSpaceDN w:val="0"/>
        <w:adjustRightInd w:val="0"/>
        <w:spacing w:before="0" w:after="0" w:line="276" w:lineRule="auto"/>
        <w:ind w:left="0" w:firstLine="630"/>
        <w:contextualSpacing w:val="0"/>
        <w:jc w:val="left"/>
        <w:rPr>
          <w:rFonts w:cs="Arial"/>
          <w:b/>
          <w:bCs/>
          <w:sz w:val="24"/>
          <w:szCs w:val="24"/>
        </w:rPr>
      </w:pPr>
      <w:r w:rsidRPr="00405DA1">
        <w:rPr>
          <w:rFonts w:cs="Arial"/>
          <w:b/>
          <w:sz w:val="24"/>
          <w:szCs w:val="24"/>
        </w:rPr>
        <w:t>Modul de gospodărire a deşeurilor</w:t>
      </w:r>
    </w:p>
    <w:p w:rsidR="00FE0600" w:rsidRPr="00405DA1" w:rsidRDefault="00FE0600" w:rsidP="00274FC4">
      <w:pPr>
        <w:autoSpaceDE w:val="0"/>
        <w:autoSpaceDN w:val="0"/>
        <w:adjustRightInd w:val="0"/>
        <w:spacing w:before="0" w:after="0" w:line="276" w:lineRule="auto"/>
        <w:ind w:firstLine="630"/>
        <w:rPr>
          <w:rFonts w:cs="Arial"/>
          <w:b/>
          <w:bCs/>
          <w:sz w:val="24"/>
          <w:szCs w:val="24"/>
        </w:rPr>
      </w:pPr>
      <w:r w:rsidRPr="00405DA1">
        <w:rPr>
          <w:rFonts w:cs="Arial"/>
          <w:b/>
          <w:bCs/>
          <w:sz w:val="24"/>
          <w:szCs w:val="24"/>
        </w:rPr>
        <w:t>Deşeuri menajere</w:t>
      </w:r>
    </w:p>
    <w:p w:rsidR="00FE0600" w:rsidRPr="00405DA1" w:rsidRDefault="00FE0600" w:rsidP="00274FC4">
      <w:pPr>
        <w:autoSpaceDE w:val="0"/>
        <w:autoSpaceDN w:val="0"/>
        <w:adjustRightInd w:val="0"/>
        <w:spacing w:before="0" w:after="0" w:line="276" w:lineRule="auto"/>
        <w:ind w:firstLine="630"/>
        <w:rPr>
          <w:rFonts w:cs="Arial"/>
          <w:sz w:val="24"/>
          <w:szCs w:val="24"/>
        </w:rPr>
      </w:pPr>
      <w:r w:rsidRPr="00405DA1">
        <w:rPr>
          <w:rFonts w:cs="Arial"/>
          <w:sz w:val="24"/>
          <w:szCs w:val="24"/>
        </w:rPr>
        <w:t>Deseurile menajere generate in locatia santierului vor fi colectate si evacuate in conditii sigure – colectarea se va face in pubele de colectare selectivă si se vor preda la o firma autorizata.</w:t>
      </w:r>
    </w:p>
    <w:p w:rsidR="00FE0600" w:rsidRPr="00405DA1" w:rsidRDefault="00FE0600" w:rsidP="00274FC4">
      <w:pPr>
        <w:autoSpaceDE w:val="0"/>
        <w:autoSpaceDN w:val="0"/>
        <w:adjustRightInd w:val="0"/>
        <w:spacing w:before="0" w:after="0" w:line="276" w:lineRule="auto"/>
        <w:ind w:firstLine="630"/>
        <w:rPr>
          <w:rFonts w:cs="Arial"/>
          <w:b/>
          <w:bCs/>
          <w:sz w:val="24"/>
          <w:szCs w:val="24"/>
        </w:rPr>
      </w:pPr>
      <w:r w:rsidRPr="00405DA1">
        <w:rPr>
          <w:rFonts w:cs="Arial"/>
          <w:b/>
          <w:bCs/>
          <w:sz w:val="24"/>
          <w:szCs w:val="24"/>
        </w:rPr>
        <w:t>Deşeuri tehnologice si deseurile din constructii</w:t>
      </w:r>
    </w:p>
    <w:p w:rsidR="00FE0600" w:rsidRPr="00405DA1" w:rsidRDefault="00FE0600" w:rsidP="00274FC4">
      <w:pPr>
        <w:autoSpaceDE w:val="0"/>
        <w:autoSpaceDN w:val="0"/>
        <w:adjustRightInd w:val="0"/>
        <w:spacing w:before="0" w:after="0" w:line="276" w:lineRule="auto"/>
        <w:ind w:firstLine="630"/>
        <w:rPr>
          <w:rFonts w:cs="Arial"/>
          <w:sz w:val="24"/>
          <w:szCs w:val="24"/>
        </w:rPr>
      </w:pPr>
      <w:r w:rsidRPr="00405DA1">
        <w:rPr>
          <w:rFonts w:cs="Arial"/>
          <w:sz w:val="24"/>
          <w:szCs w:val="24"/>
        </w:rPr>
        <w:t xml:space="preserve">Colectarea deseurilor valorificabile se va face </w:t>
      </w:r>
      <w:r w:rsidR="007C1A86" w:rsidRPr="00405DA1">
        <w:rPr>
          <w:rFonts w:cs="Arial"/>
          <w:sz w:val="24"/>
          <w:szCs w:val="24"/>
        </w:rPr>
        <w:t>selectiv</w:t>
      </w:r>
      <w:r w:rsidRPr="00405DA1">
        <w:rPr>
          <w:rFonts w:cs="Arial"/>
          <w:sz w:val="24"/>
          <w:szCs w:val="24"/>
        </w:rPr>
        <w:t xml:space="preserve"> si vor fi </w:t>
      </w:r>
      <w:r w:rsidR="007C1A86" w:rsidRPr="00405DA1">
        <w:rPr>
          <w:rFonts w:cs="Arial"/>
          <w:sz w:val="24"/>
          <w:szCs w:val="24"/>
        </w:rPr>
        <w:t xml:space="preserve">predate </w:t>
      </w:r>
      <w:r w:rsidRPr="00405DA1">
        <w:rPr>
          <w:rFonts w:cs="Arial"/>
          <w:sz w:val="24"/>
          <w:szCs w:val="24"/>
        </w:rPr>
        <w:t xml:space="preserve">pe baza de contract </w:t>
      </w:r>
      <w:r w:rsidR="007C1A86" w:rsidRPr="00405DA1">
        <w:rPr>
          <w:rFonts w:cs="Arial"/>
          <w:sz w:val="24"/>
          <w:szCs w:val="24"/>
        </w:rPr>
        <w:t>la societati</w:t>
      </w:r>
      <w:r w:rsidRPr="00405DA1">
        <w:rPr>
          <w:rFonts w:cs="Arial"/>
          <w:sz w:val="24"/>
          <w:szCs w:val="24"/>
        </w:rPr>
        <w:t xml:space="preserve"> specializate.</w:t>
      </w:r>
      <w:r w:rsidR="00392C14" w:rsidRPr="00405DA1">
        <w:rPr>
          <w:rFonts w:cs="Arial"/>
          <w:sz w:val="24"/>
          <w:szCs w:val="24"/>
        </w:rPr>
        <w:t xml:space="preserve"> </w:t>
      </w:r>
      <w:r w:rsidRPr="00405DA1">
        <w:rPr>
          <w:rFonts w:cs="Arial"/>
          <w:sz w:val="24"/>
          <w:szCs w:val="24"/>
        </w:rPr>
        <w:t xml:space="preserve">Vor fi pastrate evidente cu cantitatile valorificate in conformitate cu prevederile </w:t>
      </w:r>
      <w:r w:rsidR="007C1A86" w:rsidRPr="00405DA1">
        <w:rPr>
          <w:rFonts w:cs="Arial"/>
          <w:sz w:val="24"/>
          <w:szCs w:val="24"/>
        </w:rPr>
        <w:t>legale.</w:t>
      </w:r>
    </w:p>
    <w:p w:rsidR="00392C14" w:rsidRPr="00405DA1" w:rsidRDefault="00392C14" w:rsidP="00274FC4">
      <w:pPr>
        <w:autoSpaceDE w:val="0"/>
        <w:autoSpaceDN w:val="0"/>
        <w:adjustRightInd w:val="0"/>
        <w:spacing w:before="0" w:after="0" w:line="276" w:lineRule="auto"/>
        <w:rPr>
          <w:rFonts w:cs="Arial"/>
          <w:sz w:val="24"/>
          <w:szCs w:val="24"/>
        </w:rPr>
      </w:pPr>
      <w:r w:rsidRPr="00405DA1">
        <w:rPr>
          <w:rFonts w:cs="Arial"/>
          <w:sz w:val="24"/>
          <w:szCs w:val="24"/>
        </w:rPr>
        <w:t>Solul vegetal va fi manevrat si depozitat separat astfel incat sa poata fi folosit la acoperire si revegetare.</w:t>
      </w:r>
    </w:p>
    <w:p w:rsidR="00FE0600" w:rsidRPr="00405DA1" w:rsidRDefault="00FE0600" w:rsidP="00274FC4">
      <w:pPr>
        <w:autoSpaceDE w:val="0"/>
        <w:autoSpaceDN w:val="0"/>
        <w:adjustRightInd w:val="0"/>
        <w:spacing w:before="0" w:after="0" w:line="276" w:lineRule="auto"/>
        <w:ind w:firstLine="630"/>
        <w:rPr>
          <w:rFonts w:cs="Arial"/>
          <w:sz w:val="24"/>
          <w:szCs w:val="24"/>
        </w:rPr>
      </w:pPr>
      <w:r w:rsidRPr="00405DA1">
        <w:rPr>
          <w:rFonts w:cs="Arial"/>
          <w:sz w:val="24"/>
          <w:szCs w:val="24"/>
        </w:rPr>
        <w:t xml:space="preserve">Deseurile solide rezultate din constructii </w:t>
      </w:r>
      <w:r w:rsidR="00F2330F" w:rsidRPr="00405DA1">
        <w:rPr>
          <w:rFonts w:cs="Arial"/>
          <w:sz w:val="24"/>
          <w:szCs w:val="24"/>
        </w:rPr>
        <w:t xml:space="preserve">(material excavat, pamant, pietre, etc) </w:t>
      </w:r>
      <w:r w:rsidRPr="00405DA1">
        <w:rPr>
          <w:rFonts w:cs="Arial"/>
          <w:sz w:val="24"/>
          <w:szCs w:val="24"/>
        </w:rPr>
        <w:t xml:space="preserve">vor fi depozitate astfel incat sa nu conduca la ocuparea unor suprafete de teren suplimentare. </w:t>
      </w:r>
      <w:r w:rsidR="00F2330F" w:rsidRPr="00405DA1">
        <w:rPr>
          <w:rFonts w:cs="Arial"/>
          <w:sz w:val="24"/>
          <w:szCs w:val="24"/>
        </w:rPr>
        <w:t>Dupa ce se vor folosi la umpluturi, cantitatile ramase s</w:t>
      </w:r>
      <w:r w:rsidRPr="00405DA1">
        <w:rPr>
          <w:rFonts w:cs="Arial"/>
          <w:sz w:val="24"/>
          <w:szCs w:val="24"/>
        </w:rPr>
        <w:t xml:space="preserve">e vor elimina la un depozit de deseuri inerte. </w:t>
      </w:r>
    </w:p>
    <w:p w:rsidR="00392C14" w:rsidRPr="00405DA1" w:rsidRDefault="00392C14" w:rsidP="00274FC4">
      <w:pPr>
        <w:autoSpaceDE w:val="0"/>
        <w:autoSpaceDN w:val="0"/>
        <w:adjustRightInd w:val="0"/>
        <w:spacing w:before="0" w:after="0" w:line="276" w:lineRule="auto"/>
        <w:ind w:firstLine="630"/>
        <w:rPr>
          <w:rFonts w:cs="Arial"/>
          <w:b/>
          <w:bCs/>
          <w:sz w:val="24"/>
          <w:szCs w:val="24"/>
        </w:rPr>
      </w:pPr>
      <w:r w:rsidRPr="00405DA1">
        <w:rPr>
          <w:rFonts w:cs="Arial"/>
          <w:b/>
          <w:bCs/>
          <w:sz w:val="24"/>
          <w:szCs w:val="24"/>
        </w:rPr>
        <w:t xml:space="preserve">Deşeuri din activitati conexe </w:t>
      </w:r>
    </w:p>
    <w:p w:rsidR="00FE0600" w:rsidRPr="00405DA1" w:rsidRDefault="00FE0600" w:rsidP="00274FC4">
      <w:pPr>
        <w:autoSpaceDE w:val="0"/>
        <w:autoSpaceDN w:val="0"/>
        <w:adjustRightInd w:val="0"/>
        <w:spacing w:before="0" w:after="0" w:line="276" w:lineRule="auto"/>
        <w:ind w:firstLine="630"/>
        <w:rPr>
          <w:rFonts w:cs="Arial"/>
          <w:sz w:val="24"/>
          <w:szCs w:val="24"/>
        </w:rPr>
      </w:pPr>
      <w:r w:rsidRPr="00405DA1">
        <w:rPr>
          <w:rFonts w:cs="Arial"/>
          <w:sz w:val="24"/>
          <w:szCs w:val="24"/>
        </w:rPr>
        <w:lastRenderedPageBreak/>
        <w:t>Acumulatori uzati vor fi colectati in spatii special amenajate prin grija constructorului si predati unitatilor specializate. Vor fi pastrate evidente cu cantitatile valorificate conform prevederilor HG nr. 1132/2008 privind regimul bateriilor şi acumulatorilor şi al deşeurilor de baterii şi acumulatori</w:t>
      </w:r>
    </w:p>
    <w:p w:rsidR="00FE0600" w:rsidRPr="00405DA1" w:rsidRDefault="00FE0600" w:rsidP="00274FC4">
      <w:pPr>
        <w:autoSpaceDE w:val="0"/>
        <w:autoSpaceDN w:val="0"/>
        <w:adjustRightInd w:val="0"/>
        <w:spacing w:before="0" w:after="0" w:line="276" w:lineRule="auto"/>
        <w:ind w:firstLine="630"/>
        <w:rPr>
          <w:rFonts w:cs="Arial"/>
          <w:sz w:val="24"/>
          <w:szCs w:val="24"/>
        </w:rPr>
      </w:pPr>
      <w:r w:rsidRPr="00405DA1">
        <w:rPr>
          <w:rFonts w:cs="Arial"/>
          <w:sz w:val="24"/>
          <w:szCs w:val="24"/>
        </w:rPr>
        <w:t>Anvelopele uzate vor fi colectate in spatii special amenajate si predate unitatilor specializate conform prevederilor H.G. nr.170/2004 privind gestionarea anvelopelor uzate.</w:t>
      </w:r>
    </w:p>
    <w:p w:rsidR="00FE0600" w:rsidRPr="00405DA1" w:rsidRDefault="00FE0600" w:rsidP="00274FC4">
      <w:pPr>
        <w:autoSpaceDE w:val="0"/>
        <w:autoSpaceDN w:val="0"/>
        <w:adjustRightInd w:val="0"/>
        <w:spacing w:before="0" w:after="0" w:line="276" w:lineRule="auto"/>
        <w:ind w:firstLine="630"/>
        <w:rPr>
          <w:rFonts w:cs="Arial"/>
          <w:sz w:val="24"/>
          <w:szCs w:val="24"/>
        </w:rPr>
      </w:pPr>
      <w:r w:rsidRPr="00405DA1">
        <w:rPr>
          <w:rFonts w:cs="Arial"/>
          <w:sz w:val="24"/>
          <w:szCs w:val="24"/>
        </w:rPr>
        <w:t>Uleiurile uzate vor fi colectate in spatii special amenajate. Vor fi pastrate evidente cu cantitatile predate conform prevederilor HG nr.235/2007 privind gestionarea uleiurilor uzate</w:t>
      </w:r>
      <w:r w:rsidR="007C1A86" w:rsidRPr="00405DA1">
        <w:rPr>
          <w:rFonts w:cs="Arial"/>
          <w:sz w:val="24"/>
          <w:szCs w:val="24"/>
        </w:rPr>
        <w:t>.</w:t>
      </w:r>
    </w:p>
    <w:p w:rsidR="007C1A86" w:rsidRPr="00405DA1" w:rsidRDefault="007C1A86" w:rsidP="00274FC4">
      <w:pPr>
        <w:autoSpaceDE w:val="0"/>
        <w:autoSpaceDN w:val="0"/>
        <w:adjustRightInd w:val="0"/>
        <w:spacing w:before="0" w:after="0" w:line="276" w:lineRule="auto"/>
        <w:ind w:firstLine="630"/>
        <w:rPr>
          <w:rFonts w:cs="Arial"/>
          <w:sz w:val="24"/>
          <w:szCs w:val="24"/>
        </w:rPr>
      </w:pPr>
      <w:r w:rsidRPr="00405DA1">
        <w:rPr>
          <w:rFonts w:cs="Arial"/>
          <w:sz w:val="24"/>
          <w:szCs w:val="24"/>
        </w:rPr>
        <w:t xml:space="preserve">In general, activitatile de service si mentenanta pentru utilaje si autovehicule sunt executate la sediile societatilor prestatoare de servicii unde se realizeaza si schimbul de ulei, de baterii , de anvelope, inclusiv cu predarea deseurilor rezultate. </w:t>
      </w:r>
    </w:p>
    <w:p w:rsidR="006E43BB" w:rsidRPr="00405DA1" w:rsidRDefault="00392C14" w:rsidP="0064559C">
      <w:pPr>
        <w:tabs>
          <w:tab w:val="left" w:pos="0"/>
        </w:tabs>
        <w:spacing w:before="0" w:after="0" w:line="276" w:lineRule="auto"/>
        <w:ind w:firstLine="630"/>
        <w:jc w:val="left"/>
        <w:rPr>
          <w:rFonts w:cs="Arial"/>
          <w:b/>
          <w:sz w:val="24"/>
          <w:szCs w:val="24"/>
        </w:rPr>
      </w:pPr>
      <w:r w:rsidRPr="00A923EF">
        <w:rPr>
          <w:rFonts w:cs="Arial"/>
          <w:b/>
          <w:sz w:val="40"/>
          <w:szCs w:val="40"/>
        </w:rPr>
        <w:t>·</w:t>
      </w:r>
      <w:r w:rsidRPr="00A923EF">
        <w:rPr>
          <w:rFonts w:cs="Arial"/>
          <w:b/>
        </w:rPr>
        <w:t xml:space="preserve"> </w:t>
      </w:r>
      <w:r w:rsidR="006E43BB" w:rsidRPr="00405DA1">
        <w:rPr>
          <w:rFonts w:cs="Arial"/>
          <w:b/>
          <w:sz w:val="24"/>
          <w:szCs w:val="24"/>
        </w:rPr>
        <w:t>Tipurile şi cantităţile de deşeuri rezultate pe durata functionarii obiectivului</w:t>
      </w:r>
    </w:p>
    <w:p w:rsidR="00A923EF" w:rsidRPr="00405DA1" w:rsidRDefault="005E478E" w:rsidP="00274FC4">
      <w:pPr>
        <w:spacing w:before="0" w:after="0" w:line="276" w:lineRule="auto"/>
        <w:ind w:firstLine="720"/>
        <w:rPr>
          <w:rFonts w:cs="Arial"/>
          <w:sz w:val="24"/>
          <w:szCs w:val="24"/>
        </w:rPr>
      </w:pPr>
      <w:r w:rsidRPr="00405DA1">
        <w:rPr>
          <w:rFonts w:cs="Arial"/>
          <w:sz w:val="24"/>
          <w:szCs w:val="24"/>
        </w:rPr>
        <w:t xml:space="preserve">Rezulta aceleasi tipuri de deseuri ca si in timpul executiei, dar numai atunci cand se realizeaza reparatii curente sau capitale, care implica aceleasi tipuri de lucrari. Cantitatile de deseuri generate sunt </w:t>
      </w:r>
      <w:r w:rsidR="00822188" w:rsidRPr="00405DA1">
        <w:rPr>
          <w:rFonts w:cs="Arial"/>
          <w:sz w:val="24"/>
          <w:szCs w:val="24"/>
        </w:rPr>
        <w:t>cu mult mai mici, iar executantul lucrarilor are intotdeauna obligatia de a readuce terenul la starea initiala si de a evacua toate deseurile generate</w:t>
      </w:r>
      <w:r w:rsidR="0064559C" w:rsidRPr="00405DA1">
        <w:rPr>
          <w:rFonts w:cs="Arial"/>
          <w:sz w:val="24"/>
          <w:szCs w:val="24"/>
        </w:rPr>
        <w:t xml:space="preserve"> in timpul lucrarilor, cu respectarea prevederilor legale aplicabile.</w:t>
      </w:r>
    </w:p>
    <w:p w:rsidR="005E478E" w:rsidRPr="00405DA1" w:rsidRDefault="005E478E" w:rsidP="00274FC4">
      <w:pPr>
        <w:spacing w:before="0" w:after="0" w:line="276" w:lineRule="auto"/>
        <w:ind w:firstLine="720"/>
        <w:rPr>
          <w:rFonts w:cs="Arial"/>
          <w:sz w:val="24"/>
          <w:szCs w:val="24"/>
        </w:rPr>
      </w:pPr>
    </w:p>
    <w:p w:rsidR="0030109F" w:rsidRDefault="0030109F" w:rsidP="00274FC4">
      <w:pPr>
        <w:spacing w:before="0" w:after="0" w:line="276" w:lineRule="auto"/>
        <w:ind w:firstLine="720"/>
        <w:rPr>
          <w:rFonts w:cs="Arial"/>
        </w:rPr>
      </w:pPr>
    </w:p>
    <w:p w:rsidR="0030109F" w:rsidRDefault="0030109F" w:rsidP="00274FC4">
      <w:pPr>
        <w:spacing w:before="0" w:after="0" w:line="276" w:lineRule="auto"/>
        <w:ind w:firstLine="720"/>
        <w:rPr>
          <w:rFonts w:cs="Arial"/>
        </w:rPr>
      </w:pPr>
    </w:p>
    <w:p w:rsidR="0030109F" w:rsidRPr="00A923EF" w:rsidRDefault="0030109F" w:rsidP="00274FC4">
      <w:pPr>
        <w:spacing w:before="0" w:after="0" w:line="276" w:lineRule="auto"/>
        <w:ind w:firstLine="720"/>
        <w:rPr>
          <w:rFonts w:cs="Arial"/>
        </w:rPr>
      </w:pPr>
    </w:p>
    <w:p w:rsidR="00FE0600" w:rsidRPr="00405DA1" w:rsidRDefault="009925C2" w:rsidP="00336409">
      <w:pPr>
        <w:spacing w:before="0" w:after="0" w:line="276" w:lineRule="auto"/>
        <w:ind w:firstLine="360"/>
        <w:rPr>
          <w:rFonts w:cs="Arial"/>
          <w:b/>
          <w:sz w:val="24"/>
          <w:szCs w:val="24"/>
        </w:rPr>
      </w:pPr>
      <w:r w:rsidRPr="004F59B7">
        <w:rPr>
          <w:rFonts w:cs="Arial"/>
        </w:rPr>
        <w:tab/>
      </w:r>
      <w:r w:rsidR="00FE0600" w:rsidRPr="00405DA1">
        <w:rPr>
          <w:rFonts w:cs="Arial"/>
          <w:b/>
          <w:sz w:val="24"/>
          <w:szCs w:val="24"/>
        </w:rPr>
        <w:t>IV.9. Gospodărirea substanţelor şi preparatelor chimice periculoase</w:t>
      </w:r>
    </w:p>
    <w:p w:rsidR="0064559C" w:rsidRPr="00405DA1" w:rsidRDefault="00FE0600" w:rsidP="0064559C">
      <w:pPr>
        <w:tabs>
          <w:tab w:val="left" w:pos="990"/>
        </w:tabs>
        <w:spacing w:before="0" w:after="0" w:line="276" w:lineRule="auto"/>
        <w:ind w:left="90" w:firstLine="540"/>
        <w:rPr>
          <w:rFonts w:cs="Arial"/>
          <w:b/>
          <w:sz w:val="24"/>
          <w:szCs w:val="24"/>
        </w:rPr>
      </w:pPr>
      <w:r w:rsidRPr="00405DA1">
        <w:rPr>
          <w:rFonts w:cs="Arial"/>
          <w:b/>
          <w:sz w:val="24"/>
          <w:szCs w:val="24"/>
        </w:rPr>
        <w:t xml:space="preserve">Substante si preparate chimice periculoase utilizate </w:t>
      </w:r>
      <w:r w:rsidR="00987759" w:rsidRPr="00405DA1">
        <w:rPr>
          <w:rFonts w:cs="Arial"/>
          <w:b/>
          <w:sz w:val="24"/>
          <w:szCs w:val="24"/>
        </w:rPr>
        <w:t>si modul de gospodarire a acestora in perioada de executie</w:t>
      </w:r>
      <w:r w:rsidR="0064559C" w:rsidRPr="00405DA1">
        <w:rPr>
          <w:rFonts w:cs="Arial"/>
          <w:b/>
          <w:sz w:val="24"/>
          <w:szCs w:val="24"/>
        </w:rPr>
        <w:t xml:space="preserve"> </w:t>
      </w:r>
    </w:p>
    <w:p w:rsidR="00FE0600" w:rsidRPr="00405DA1" w:rsidRDefault="00FE0600" w:rsidP="0064559C">
      <w:pPr>
        <w:tabs>
          <w:tab w:val="left" w:pos="990"/>
        </w:tabs>
        <w:spacing w:before="0" w:after="0" w:line="276" w:lineRule="auto"/>
        <w:ind w:left="90" w:firstLine="540"/>
        <w:rPr>
          <w:rFonts w:cs="Arial"/>
          <w:sz w:val="24"/>
          <w:szCs w:val="24"/>
        </w:rPr>
      </w:pPr>
      <w:r w:rsidRPr="00405DA1">
        <w:rPr>
          <w:rFonts w:cs="Arial"/>
          <w:sz w:val="24"/>
          <w:szCs w:val="24"/>
        </w:rPr>
        <w:t>In procesul de execuţie al obiectivelor propuse se vor utiliza substanţe toxice şi</w:t>
      </w:r>
      <w:r w:rsidR="004F59B7" w:rsidRPr="00405DA1">
        <w:rPr>
          <w:rFonts w:cs="Arial"/>
          <w:sz w:val="24"/>
          <w:szCs w:val="24"/>
        </w:rPr>
        <w:t xml:space="preserve"> </w:t>
      </w:r>
      <w:r w:rsidR="00F2330F" w:rsidRPr="00405DA1">
        <w:rPr>
          <w:rFonts w:cs="Arial"/>
          <w:sz w:val="24"/>
          <w:szCs w:val="24"/>
        </w:rPr>
        <w:t>p</w:t>
      </w:r>
      <w:r w:rsidRPr="00405DA1">
        <w:rPr>
          <w:rFonts w:cs="Arial"/>
          <w:sz w:val="24"/>
          <w:szCs w:val="24"/>
        </w:rPr>
        <w:t>ericuloase specifice activitatilor din constructii (precum uleiuri, combustibili, baterii</w:t>
      </w:r>
      <w:r w:rsidR="00F2330F" w:rsidRPr="00405DA1">
        <w:rPr>
          <w:rFonts w:cs="Arial"/>
          <w:sz w:val="24"/>
          <w:szCs w:val="24"/>
        </w:rPr>
        <w:t xml:space="preserve"> si </w:t>
      </w:r>
      <w:r w:rsidRPr="00405DA1">
        <w:rPr>
          <w:rFonts w:cs="Arial"/>
          <w:sz w:val="24"/>
          <w:szCs w:val="24"/>
        </w:rPr>
        <w:t>acumulatori).</w:t>
      </w:r>
    </w:p>
    <w:p w:rsidR="00FE0600" w:rsidRPr="00405DA1" w:rsidRDefault="00FE0600" w:rsidP="0064559C">
      <w:pPr>
        <w:autoSpaceDE w:val="0"/>
        <w:autoSpaceDN w:val="0"/>
        <w:adjustRightInd w:val="0"/>
        <w:spacing w:before="0" w:after="0" w:line="276" w:lineRule="auto"/>
        <w:ind w:left="90" w:firstLine="540"/>
        <w:rPr>
          <w:rFonts w:cs="Arial"/>
          <w:sz w:val="24"/>
          <w:szCs w:val="24"/>
        </w:rPr>
      </w:pPr>
      <w:r w:rsidRPr="00405DA1">
        <w:rPr>
          <w:rFonts w:cs="Arial"/>
          <w:sz w:val="24"/>
          <w:szCs w:val="24"/>
        </w:rPr>
        <w:t>In organiz</w:t>
      </w:r>
      <w:r w:rsidR="00BA5A8E" w:rsidRPr="00405DA1">
        <w:rPr>
          <w:rFonts w:cs="Arial"/>
          <w:sz w:val="24"/>
          <w:szCs w:val="24"/>
        </w:rPr>
        <w:t>area</w:t>
      </w:r>
      <w:r w:rsidRPr="00405DA1">
        <w:rPr>
          <w:rFonts w:cs="Arial"/>
          <w:sz w:val="24"/>
          <w:szCs w:val="24"/>
        </w:rPr>
        <w:t xml:space="preserve"> de şantier nu vor exista depozite de carburanţi, alimentarea utilajelor şi a autovehiculelor se va realiza la staţiile de combustibil din zonă.</w:t>
      </w:r>
    </w:p>
    <w:p w:rsidR="00AA44EE" w:rsidRPr="00405DA1" w:rsidRDefault="00AA44EE" w:rsidP="00274FC4">
      <w:pPr>
        <w:autoSpaceDE w:val="0"/>
        <w:autoSpaceDN w:val="0"/>
        <w:adjustRightInd w:val="0"/>
        <w:spacing w:before="0" w:after="0" w:line="276" w:lineRule="auto"/>
        <w:ind w:firstLine="630"/>
        <w:rPr>
          <w:rFonts w:cs="Arial"/>
          <w:sz w:val="24"/>
          <w:szCs w:val="24"/>
        </w:rPr>
      </w:pPr>
      <w:r w:rsidRPr="00405DA1">
        <w:rPr>
          <w:rFonts w:cs="Arial"/>
          <w:sz w:val="24"/>
          <w:szCs w:val="24"/>
        </w:rPr>
        <w:t xml:space="preserve"> Se recomanda ca operatiile de schimb ulei, inlocuire acumulatori/baterii, schimb anvelope sa se faca in unitati specializate tip service auto. Daca aceste operatii se executa in organizarea de santier, atunci se vor aplica urmatoarele masuri:</w:t>
      </w:r>
    </w:p>
    <w:p w:rsidR="00AA44EE" w:rsidRPr="00405DA1" w:rsidRDefault="00AA44EE" w:rsidP="00274FC4">
      <w:pPr>
        <w:autoSpaceDE w:val="0"/>
        <w:autoSpaceDN w:val="0"/>
        <w:adjustRightInd w:val="0"/>
        <w:spacing w:before="0" w:after="0" w:line="276" w:lineRule="auto"/>
        <w:ind w:firstLine="630"/>
        <w:rPr>
          <w:rFonts w:cs="Arial"/>
          <w:sz w:val="24"/>
          <w:szCs w:val="24"/>
        </w:rPr>
      </w:pPr>
      <w:r w:rsidRPr="00405DA1">
        <w:rPr>
          <w:rFonts w:cs="Arial"/>
          <w:sz w:val="24"/>
          <w:szCs w:val="24"/>
        </w:rPr>
        <w:t xml:space="preserve">- </w:t>
      </w:r>
      <w:r w:rsidR="00FE0600" w:rsidRPr="00405DA1">
        <w:rPr>
          <w:rFonts w:cs="Arial"/>
          <w:sz w:val="24"/>
          <w:szCs w:val="24"/>
        </w:rPr>
        <w:t>Uleiurile uzate vor fi colectate in spatii special amenajate. Vor fi pastrate evidente cu cantitatile predate conform prevederilor HG nr.235/2007 privind gestionarea uleiurilor uzate</w:t>
      </w:r>
      <w:r w:rsidRPr="00405DA1">
        <w:rPr>
          <w:rFonts w:cs="Arial"/>
          <w:sz w:val="24"/>
          <w:szCs w:val="24"/>
        </w:rPr>
        <w:t>.</w:t>
      </w:r>
    </w:p>
    <w:p w:rsidR="00FE0600" w:rsidRPr="00405DA1" w:rsidRDefault="00AA44EE" w:rsidP="00274FC4">
      <w:pPr>
        <w:autoSpaceDE w:val="0"/>
        <w:autoSpaceDN w:val="0"/>
        <w:adjustRightInd w:val="0"/>
        <w:spacing w:before="0" w:after="0" w:line="276" w:lineRule="auto"/>
        <w:ind w:firstLine="630"/>
        <w:rPr>
          <w:rFonts w:cs="Arial"/>
          <w:sz w:val="24"/>
          <w:szCs w:val="24"/>
        </w:rPr>
      </w:pPr>
      <w:r w:rsidRPr="00405DA1">
        <w:rPr>
          <w:rFonts w:cs="Arial"/>
          <w:sz w:val="24"/>
          <w:szCs w:val="24"/>
        </w:rPr>
        <w:t xml:space="preserve">- </w:t>
      </w:r>
      <w:r w:rsidR="00FE0600" w:rsidRPr="00405DA1">
        <w:rPr>
          <w:rFonts w:cs="Arial"/>
          <w:sz w:val="24"/>
          <w:szCs w:val="24"/>
        </w:rPr>
        <w:t>Acumulatori uzati vor fi colectati in spatii special amenajate si predati unitatilor specializate. Vor fi pastrate evidente cu cantitatile valorificate conform prevederilor HG nr. 1132/2008 privind regimul bateriilor şi acumulatorilor şi al deşeurilor de baterii şi acumulatori</w:t>
      </w:r>
      <w:r w:rsidRPr="00405DA1">
        <w:rPr>
          <w:rFonts w:cs="Arial"/>
          <w:sz w:val="24"/>
          <w:szCs w:val="24"/>
        </w:rPr>
        <w:t>.</w:t>
      </w:r>
    </w:p>
    <w:p w:rsidR="00FE0600" w:rsidRPr="00405DA1" w:rsidRDefault="00FE0600" w:rsidP="00274FC4">
      <w:pPr>
        <w:autoSpaceDE w:val="0"/>
        <w:autoSpaceDN w:val="0"/>
        <w:adjustRightInd w:val="0"/>
        <w:spacing w:before="0" w:after="0" w:line="276" w:lineRule="auto"/>
        <w:ind w:firstLine="630"/>
        <w:jc w:val="left"/>
        <w:rPr>
          <w:rFonts w:cs="Arial"/>
          <w:sz w:val="24"/>
          <w:szCs w:val="24"/>
        </w:rPr>
      </w:pPr>
    </w:p>
    <w:p w:rsidR="00336409" w:rsidRPr="004F59B7" w:rsidRDefault="00336409" w:rsidP="00274FC4">
      <w:pPr>
        <w:autoSpaceDE w:val="0"/>
        <w:autoSpaceDN w:val="0"/>
        <w:adjustRightInd w:val="0"/>
        <w:spacing w:before="0" w:after="0" w:line="276" w:lineRule="auto"/>
        <w:ind w:firstLine="630"/>
        <w:jc w:val="left"/>
        <w:rPr>
          <w:rFonts w:cs="Arial"/>
        </w:rPr>
      </w:pPr>
    </w:p>
    <w:p w:rsidR="00C16CE5" w:rsidRPr="00405DA1" w:rsidRDefault="00AA44EE" w:rsidP="00336409">
      <w:pPr>
        <w:tabs>
          <w:tab w:val="left" w:pos="90"/>
          <w:tab w:val="left" w:pos="900"/>
        </w:tabs>
        <w:autoSpaceDE w:val="0"/>
        <w:autoSpaceDN w:val="0"/>
        <w:adjustRightInd w:val="0"/>
        <w:spacing w:before="0" w:after="0" w:line="276" w:lineRule="auto"/>
        <w:ind w:firstLine="630"/>
        <w:jc w:val="left"/>
        <w:rPr>
          <w:rFonts w:cs="Arial"/>
          <w:sz w:val="24"/>
          <w:szCs w:val="24"/>
        </w:rPr>
      </w:pPr>
      <w:r w:rsidRPr="00405DA1">
        <w:rPr>
          <w:rFonts w:cs="Arial"/>
          <w:b/>
          <w:sz w:val="24"/>
          <w:szCs w:val="24"/>
        </w:rPr>
        <w:t>Substante si preparate chimice periculoase utilizate si modul de gospodarire a acestora in perioada de functionare a obiectivului</w:t>
      </w:r>
      <w:r w:rsidR="00F2047F" w:rsidRPr="00405DA1">
        <w:rPr>
          <w:rFonts w:cs="Arial"/>
          <w:b/>
          <w:sz w:val="24"/>
          <w:szCs w:val="24"/>
        </w:rPr>
        <w:t>.</w:t>
      </w:r>
    </w:p>
    <w:p w:rsidR="00860107" w:rsidRPr="00405DA1" w:rsidRDefault="004F59B7" w:rsidP="00274FC4">
      <w:pPr>
        <w:autoSpaceDE w:val="0"/>
        <w:autoSpaceDN w:val="0"/>
        <w:adjustRightInd w:val="0"/>
        <w:spacing w:before="0" w:after="0" w:line="276" w:lineRule="auto"/>
        <w:ind w:firstLine="709"/>
        <w:rPr>
          <w:rFonts w:cs="Arial"/>
          <w:sz w:val="24"/>
          <w:szCs w:val="24"/>
        </w:rPr>
      </w:pPr>
      <w:r w:rsidRPr="00405DA1">
        <w:rPr>
          <w:rFonts w:cs="Arial"/>
          <w:sz w:val="24"/>
          <w:szCs w:val="24"/>
        </w:rPr>
        <w:t>Nu este cazul.</w:t>
      </w:r>
    </w:p>
    <w:p w:rsidR="004F59B7" w:rsidRPr="00405DA1" w:rsidRDefault="004F59B7" w:rsidP="00274FC4">
      <w:pPr>
        <w:autoSpaceDE w:val="0"/>
        <w:autoSpaceDN w:val="0"/>
        <w:adjustRightInd w:val="0"/>
        <w:spacing w:before="0" w:after="0" w:line="276" w:lineRule="auto"/>
        <w:ind w:firstLine="709"/>
        <w:rPr>
          <w:rFonts w:cs="Arial"/>
          <w:sz w:val="24"/>
          <w:szCs w:val="24"/>
        </w:rPr>
      </w:pPr>
    </w:p>
    <w:p w:rsidR="00FE0600" w:rsidRPr="00405DA1" w:rsidRDefault="00FE0600" w:rsidP="00F2047F">
      <w:pPr>
        <w:tabs>
          <w:tab w:val="left" w:pos="360"/>
          <w:tab w:val="left" w:pos="630"/>
        </w:tabs>
        <w:spacing w:before="0" w:after="0" w:line="276" w:lineRule="auto"/>
        <w:ind w:firstLine="630"/>
        <w:rPr>
          <w:rFonts w:cs="Arial"/>
          <w:b/>
          <w:sz w:val="24"/>
          <w:szCs w:val="24"/>
        </w:rPr>
      </w:pPr>
      <w:r w:rsidRPr="00405DA1">
        <w:rPr>
          <w:rFonts w:cs="Arial"/>
          <w:b/>
          <w:sz w:val="24"/>
          <w:szCs w:val="24"/>
        </w:rPr>
        <w:t>V. Prevederi pentru monitorizarea mediului</w:t>
      </w:r>
    </w:p>
    <w:p w:rsidR="00FE0600" w:rsidRPr="00405DA1" w:rsidRDefault="00FE0600" w:rsidP="00274FC4">
      <w:pPr>
        <w:tabs>
          <w:tab w:val="left" w:pos="360"/>
          <w:tab w:val="left" w:pos="630"/>
        </w:tabs>
        <w:spacing w:before="0" w:after="0" w:line="276" w:lineRule="auto"/>
        <w:ind w:firstLine="360"/>
        <w:rPr>
          <w:rFonts w:cs="Arial"/>
          <w:sz w:val="24"/>
          <w:szCs w:val="24"/>
        </w:rPr>
      </w:pPr>
      <w:r w:rsidRPr="00405DA1">
        <w:rPr>
          <w:rFonts w:cs="Arial"/>
          <w:sz w:val="24"/>
          <w:szCs w:val="24"/>
        </w:rPr>
        <w:lastRenderedPageBreak/>
        <w:t>Pentru perioada executiei lucrarilor antreprenorul va avea obligatii</w:t>
      </w:r>
      <w:r w:rsidR="004F59B7" w:rsidRPr="00405DA1">
        <w:rPr>
          <w:rFonts w:cs="Arial"/>
          <w:sz w:val="24"/>
          <w:szCs w:val="24"/>
        </w:rPr>
        <w:t>le</w:t>
      </w:r>
      <w:r w:rsidRPr="00405DA1">
        <w:rPr>
          <w:rFonts w:cs="Arial"/>
          <w:sz w:val="24"/>
          <w:szCs w:val="24"/>
        </w:rPr>
        <w:t xml:space="preserve"> de monitorizare a factorilor de mediu</w:t>
      </w:r>
      <w:r w:rsidR="004F59B7" w:rsidRPr="00405DA1">
        <w:rPr>
          <w:rFonts w:cs="Arial"/>
          <w:sz w:val="24"/>
          <w:szCs w:val="24"/>
        </w:rPr>
        <w:t xml:space="preserve"> care vor fi prevazute in Planul de management de mediu sau in actul de reglementare emis de autoritatea de mediu.</w:t>
      </w:r>
      <w:r w:rsidRPr="00405DA1">
        <w:rPr>
          <w:rFonts w:cs="Arial"/>
          <w:sz w:val="24"/>
          <w:szCs w:val="24"/>
        </w:rPr>
        <w:t xml:space="preserve"> </w:t>
      </w:r>
    </w:p>
    <w:p w:rsidR="004F59B7" w:rsidRPr="00405DA1" w:rsidRDefault="004F59B7" w:rsidP="00274FC4">
      <w:pPr>
        <w:tabs>
          <w:tab w:val="left" w:pos="360"/>
          <w:tab w:val="left" w:pos="630"/>
        </w:tabs>
        <w:spacing w:before="0" w:after="0" w:line="276" w:lineRule="auto"/>
        <w:ind w:firstLine="360"/>
        <w:rPr>
          <w:rFonts w:cs="Arial"/>
          <w:color w:val="FF0000"/>
          <w:sz w:val="24"/>
          <w:szCs w:val="24"/>
        </w:rPr>
      </w:pPr>
    </w:p>
    <w:p w:rsidR="00FE0600" w:rsidRPr="00405DA1" w:rsidRDefault="00FE0600" w:rsidP="00274FC4">
      <w:pPr>
        <w:tabs>
          <w:tab w:val="left" w:pos="360"/>
          <w:tab w:val="left" w:pos="900"/>
        </w:tabs>
        <w:spacing w:before="0" w:after="0" w:line="276" w:lineRule="auto"/>
        <w:ind w:firstLine="630"/>
        <w:rPr>
          <w:rFonts w:cs="Arial"/>
          <w:b/>
          <w:sz w:val="24"/>
          <w:szCs w:val="24"/>
        </w:rPr>
      </w:pPr>
      <w:r w:rsidRPr="00405DA1">
        <w:rPr>
          <w:rFonts w:cs="Arial"/>
          <w:b/>
          <w:sz w:val="24"/>
          <w:szCs w:val="24"/>
        </w:rPr>
        <w:t>VI. Justificarea încadrării proiectului, după caz, în prevederile altor acte normative naţionale care transpun legislaţia comunitară</w:t>
      </w:r>
    </w:p>
    <w:p w:rsidR="00633A10" w:rsidRPr="00405DA1" w:rsidRDefault="004F59B7" w:rsidP="00274FC4">
      <w:pPr>
        <w:tabs>
          <w:tab w:val="left" w:pos="360"/>
          <w:tab w:val="left" w:pos="900"/>
        </w:tabs>
        <w:spacing w:before="0" w:after="0" w:line="276" w:lineRule="auto"/>
        <w:ind w:firstLine="630"/>
        <w:jc w:val="left"/>
        <w:rPr>
          <w:rFonts w:cs="Arial"/>
          <w:sz w:val="24"/>
          <w:szCs w:val="24"/>
        </w:rPr>
      </w:pPr>
      <w:r w:rsidRPr="00405DA1">
        <w:rPr>
          <w:rFonts w:cs="Arial"/>
          <w:sz w:val="24"/>
          <w:szCs w:val="24"/>
        </w:rPr>
        <w:t>Nu este cazul.</w:t>
      </w:r>
    </w:p>
    <w:p w:rsidR="004F59B7" w:rsidRPr="00405DA1" w:rsidRDefault="004F59B7" w:rsidP="00274FC4">
      <w:pPr>
        <w:tabs>
          <w:tab w:val="left" w:pos="360"/>
          <w:tab w:val="left" w:pos="900"/>
        </w:tabs>
        <w:spacing w:before="0" w:after="0" w:line="276" w:lineRule="auto"/>
        <w:ind w:firstLine="630"/>
        <w:jc w:val="left"/>
        <w:rPr>
          <w:rFonts w:cs="Arial"/>
          <w:color w:val="FF0000"/>
          <w:sz w:val="24"/>
          <w:szCs w:val="24"/>
        </w:rPr>
      </w:pPr>
    </w:p>
    <w:p w:rsidR="00336409" w:rsidRDefault="00336409" w:rsidP="00274FC4">
      <w:pPr>
        <w:tabs>
          <w:tab w:val="left" w:pos="360"/>
          <w:tab w:val="left" w:pos="900"/>
        </w:tabs>
        <w:spacing w:before="0" w:after="0" w:line="276" w:lineRule="auto"/>
        <w:ind w:firstLine="630"/>
        <w:jc w:val="left"/>
        <w:rPr>
          <w:rFonts w:cs="Arial"/>
          <w:color w:val="FF0000"/>
        </w:rPr>
      </w:pPr>
    </w:p>
    <w:p w:rsidR="00FE0600" w:rsidRPr="00405DA1" w:rsidRDefault="00FE0600" w:rsidP="00274FC4">
      <w:pPr>
        <w:tabs>
          <w:tab w:val="left" w:pos="360"/>
          <w:tab w:val="left" w:pos="900"/>
        </w:tabs>
        <w:spacing w:before="0" w:after="0" w:line="276" w:lineRule="auto"/>
        <w:ind w:firstLine="630"/>
        <w:jc w:val="left"/>
        <w:rPr>
          <w:rFonts w:cs="Arial"/>
          <w:b/>
          <w:sz w:val="24"/>
          <w:szCs w:val="24"/>
        </w:rPr>
      </w:pPr>
      <w:r w:rsidRPr="00405DA1">
        <w:rPr>
          <w:rFonts w:cs="Arial"/>
          <w:b/>
          <w:sz w:val="24"/>
          <w:szCs w:val="24"/>
        </w:rPr>
        <w:t>VII. Lucrări necesare organizării de şantier</w:t>
      </w:r>
    </w:p>
    <w:p w:rsidR="00BA5A8E" w:rsidRPr="00405DA1" w:rsidRDefault="00702EAC" w:rsidP="00BA5A8E">
      <w:pPr>
        <w:pStyle w:val="Bodytext20"/>
        <w:numPr>
          <w:ilvl w:val="0"/>
          <w:numId w:val="32"/>
        </w:numPr>
        <w:shd w:val="clear" w:color="auto" w:fill="auto"/>
        <w:tabs>
          <w:tab w:val="left" w:pos="219"/>
        </w:tabs>
        <w:spacing w:after="0" w:line="274" w:lineRule="exact"/>
        <w:ind w:firstLine="0"/>
        <w:jc w:val="both"/>
        <w:rPr>
          <w:rFonts w:ascii="Arial" w:hAnsi="Arial" w:cs="Arial"/>
        </w:rPr>
      </w:pPr>
      <w:r w:rsidRPr="007666F9">
        <w:rPr>
          <w:rFonts w:ascii="Arial" w:hAnsi="Arial" w:cs="Arial"/>
        </w:rPr>
        <w:t>Pe perioada</w:t>
      </w:r>
      <w:r w:rsidRPr="00405DA1">
        <w:rPr>
          <w:rFonts w:ascii="Arial" w:hAnsi="Arial" w:cs="Arial"/>
        </w:rPr>
        <w:t xml:space="preserve"> de execuţie </w:t>
      </w:r>
      <w:r w:rsidR="00EC565F" w:rsidRPr="00405DA1">
        <w:rPr>
          <w:rFonts w:ascii="Arial" w:hAnsi="Arial" w:cs="Arial"/>
        </w:rPr>
        <w:t>va</w:t>
      </w:r>
      <w:r w:rsidRPr="00405DA1">
        <w:rPr>
          <w:rFonts w:ascii="Arial" w:hAnsi="Arial" w:cs="Arial"/>
        </w:rPr>
        <w:t xml:space="preserve"> exist</w:t>
      </w:r>
      <w:r w:rsidR="00EC565F" w:rsidRPr="00405DA1">
        <w:rPr>
          <w:rFonts w:ascii="Arial" w:hAnsi="Arial" w:cs="Arial"/>
        </w:rPr>
        <w:t>a</w:t>
      </w:r>
      <w:r w:rsidRPr="00405DA1">
        <w:rPr>
          <w:rFonts w:ascii="Arial" w:hAnsi="Arial" w:cs="Arial"/>
        </w:rPr>
        <w:t xml:space="preserve"> </w:t>
      </w:r>
      <w:r w:rsidR="00BA5A8E" w:rsidRPr="00405DA1">
        <w:rPr>
          <w:rFonts w:ascii="Arial" w:hAnsi="Arial" w:cs="Arial"/>
          <w:color w:val="000000"/>
          <w:lang w:val="en-US" w:bidi="en-US"/>
        </w:rPr>
        <w:t>organizarea de santier se va amplasa in incinta proprie, in zona neaf</w:t>
      </w:r>
      <w:r w:rsidR="00BA5A8E" w:rsidRPr="00405DA1">
        <w:rPr>
          <w:rFonts w:ascii="Arial" w:hAnsi="Arial" w:cs="Arial"/>
          <w:color w:val="000000"/>
          <w:lang w:bidi="en-US"/>
        </w:rPr>
        <w:t xml:space="preserve">ectata de lucrarile de execute </w:t>
      </w:r>
      <w:r w:rsidR="00BA5A8E" w:rsidRPr="00405DA1">
        <w:rPr>
          <w:rFonts w:ascii="Arial" w:hAnsi="Arial" w:cs="Arial"/>
          <w:color w:val="000000"/>
          <w:lang w:val="en-US" w:bidi="en-US"/>
        </w:rPr>
        <w:t>pentru a nu fi afectate suprafete suplimentare de teren acoperit cu vegetatie;</w:t>
      </w:r>
    </w:p>
    <w:p w:rsidR="004F59B7" w:rsidRPr="00405DA1" w:rsidRDefault="004F59B7" w:rsidP="004F59B7">
      <w:pPr>
        <w:autoSpaceDE w:val="0"/>
        <w:autoSpaceDN w:val="0"/>
        <w:adjustRightInd w:val="0"/>
        <w:spacing w:before="0" w:after="0" w:line="276" w:lineRule="auto"/>
        <w:ind w:firstLine="360"/>
        <w:rPr>
          <w:rFonts w:cs="Arial"/>
          <w:sz w:val="24"/>
          <w:szCs w:val="24"/>
        </w:rPr>
      </w:pPr>
      <w:r w:rsidRPr="00405DA1">
        <w:rPr>
          <w:rFonts w:cs="Arial"/>
          <w:sz w:val="24"/>
          <w:szCs w:val="24"/>
        </w:rPr>
        <w:t>Organizarea de santier aferenta lucrarilor mentionate va consta in:</w:t>
      </w:r>
    </w:p>
    <w:p w:rsidR="004F59B7" w:rsidRPr="00405DA1" w:rsidRDefault="004F59B7" w:rsidP="004F59B7">
      <w:pPr>
        <w:autoSpaceDE w:val="0"/>
        <w:autoSpaceDN w:val="0"/>
        <w:adjustRightInd w:val="0"/>
        <w:spacing w:before="0" w:after="0" w:line="276" w:lineRule="auto"/>
        <w:ind w:firstLine="360"/>
        <w:rPr>
          <w:rFonts w:cs="Arial"/>
          <w:sz w:val="24"/>
          <w:szCs w:val="24"/>
        </w:rPr>
      </w:pPr>
      <w:r w:rsidRPr="00405DA1">
        <w:rPr>
          <w:rFonts w:cs="Arial"/>
          <w:sz w:val="24"/>
          <w:szCs w:val="24"/>
        </w:rPr>
        <w:t>-</w:t>
      </w:r>
      <w:r w:rsidRPr="00405DA1">
        <w:rPr>
          <w:rFonts w:cs="Arial"/>
          <w:sz w:val="24"/>
          <w:szCs w:val="24"/>
        </w:rPr>
        <w:tab/>
        <w:t>container birou – 1 buc;</w:t>
      </w:r>
    </w:p>
    <w:p w:rsidR="004F59B7" w:rsidRPr="00405DA1" w:rsidRDefault="004F59B7" w:rsidP="004F59B7">
      <w:pPr>
        <w:autoSpaceDE w:val="0"/>
        <w:autoSpaceDN w:val="0"/>
        <w:adjustRightInd w:val="0"/>
        <w:spacing w:before="0" w:after="0" w:line="276" w:lineRule="auto"/>
        <w:ind w:firstLine="360"/>
        <w:rPr>
          <w:rFonts w:cs="Arial"/>
          <w:sz w:val="24"/>
          <w:szCs w:val="24"/>
        </w:rPr>
      </w:pPr>
      <w:r w:rsidRPr="00405DA1">
        <w:rPr>
          <w:rFonts w:cs="Arial"/>
          <w:sz w:val="24"/>
          <w:szCs w:val="24"/>
        </w:rPr>
        <w:t>-</w:t>
      </w:r>
      <w:r w:rsidRPr="00405DA1">
        <w:rPr>
          <w:rFonts w:cs="Arial"/>
          <w:sz w:val="24"/>
          <w:szCs w:val="24"/>
        </w:rPr>
        <w:tab/>
        <w:t>container magazie – 1 buc</w:t>
      </w:r>
    </w:p>
    <w:p w:rsidR="004F59B7" w:rsidRPr="00405DA1" w:rsidRDefault="004F59B7" w:rsidP="004F59B7">
      <w:pPr>
        <w:autoSpaceDE w:val="0"/>
        <w:autoSpaceDN w:val="0"/>
        <w:adjustRightInd w:val="0"/>
        <w:spacing w:before="0" w:after="0" w:line="276" w:lineRule="auto"/>
        <w:ind w:firstLine="360"/>
        <w:rPr>
          <w:rFonts w:cs="Arial"/>
          <w:sz w:val="24"/>
          <w:szCs w:val="24"/>
        </w:rPr>
      </w:pPr>
      <w:r w:rsidRPr="00405DA1">
        <w:rPr>
          <w:rFonts w:cs="Arial"/>
          <w:sz w:val="24"/>
          <w:szCs w:val="24"/>
        </w:rPr>
        <w:t>-</w:t>
      </w:r>
      <w:r w:rsidRPr="00405DA1">
        <w:rPr>
          <w:rFonts w:cs="Arial"/>
          <w:sz w:val="24"/>
          <w:szCs w:val="24"/>
        </w:rPr>
        <w:tab/>
        <w:t>grupuri sanitare ecologice – 2 buc</w:t>
      </w:r>
    </w:p>
    <w:p w:rsidR="004F59B7" w:rsidRPr="00405DA1" w:rsidRDefault="004F59B7" w:rsidP="004F59B7">
      <w:pPr>
        <w:autoSpaceDE w:val="0"/>
        <w:autoSpaceDN w:val="0"/>
        <w:adjustRightInd w:val="0"/>
        <w:spacing w:before="0" w:after="0" w:line="276" w:lineRule="auto"/>
        <w:ind w:firstLine="360"/>
        <w:rPr>
          <w:rFonts w:cs="Arial"/>
          <w:sz w:val="24"/>
          <w:szCs w:val="24"/>
        </w:rPr>
      </w:pPr>
      <w:r w:rsidRPr="00405DA1">
        <w:rPr>
          <w:rFonts w:cs="Arial"/>
          <w:sz w:val="24"/>
          <w:szCs w:val="24"/>
        </w:rPr>
        <w:t xml:space="preserve">Cele doua containere vor fi alimentate cu energie electrica din reteaua </w:t>
      </w:r>
      <w:r w:rsidR="004D0F32">
        <w:rPr>
          <w:rFonts w:cs="Arial"/>
          <w:sz w:val="24"/>
          <w:szCs w:val="24"/>
        </w:rPr>
        <w:t>hotelului</w:t>
      </w:r>
      <w:r w:rsidRPr="00405DA1">
        <w:rPr>
          <w:rFonts w:cs="Arial"/>
          <w:sz w:val="24"/>
          <w:szCs w:val="24"/>
        </w:rPr>
        <w:t>. Apa potabila pentru personalul de executie va fi asigurata din bidoane  de plastic de 20</w:t>
      </w:r>
      <w:r w:rsidR="00F2047F" w:rsidRPr="00405DA1">
        <w:rPr>
          <w:rFonts w:cs="Arial"/>
          <w:sz w:val="24"/>
          <w:szCs w:val="24"/>
        </w:rPr>
        <w:t xml:space="preserve"> </w:t>
      </w:r>
      <w:r w:rsidRPr="00405DA1">
        <w:rPr>
          <w:rFonts w:cs="Arial"/>
          <w:sz w:val="24"/>
          <w:szCs w:val="24"/>
        </w:rPr>
        <w:t xml:space="preserve">l. </w:t>
      </w:r>
    </w:p>
    <w:p w:rsidR="004F59B7" w:rsidRPr="00405DA1" w:rsidRDefault="004F59B7" w:rsidP="004F59B7">
      <w:pPr>
        <w:autoSpaceDE w:val="0"/>
        <w:autoSpaceDN w:val="0"/>
        <w:adjustRightInd w:val="0"/>
        <w:spacing w:before="0" w:after="0" w:line="276" w:lineRule="auto"/>
        <w:ind w:firstLine="360"/>
        <w:rPr>
          <w:rFonts w:cs="Arial"/>
          <w:sz w:val="24"/>
          <w:szCs w:val="24"/>
        </w:rPr>
      </w:pPr>
      <w:r w:rsidRPr="00405DA1">
        <w:rPr>
          <w:rFonts w:cs="Arial"/>
          <w:sz w:val="24"/>
          <w:szCs w:val="24"/>
        </w:rPr>
        <w:t>Grupurile sanitare ecologice  sunt autorizate, vidanjabile, astfel incat nu este necesara racordarea acestora  la reteaua de alimentare cu apa si canalizare.</w:t>
      </w:r>
    </w:p>
    <w:p w:rsidR="0030109F" w:rsidRPr="00405DA1" w:rsidRDefault="0030109F" w:rsidP="00274FC4">
      <w:pPr>
        <w:autoSpaceDE w:val="0"/>
        <w:autoSpaceDN w:val="0"/>
        <w:adjustRightInd w:val="0"/>
        <w:spacing w:before="0" w:after="0" w:line="276" w:lineRule="auto"/>
        <w:rPr>
          <w:rFonts w:cs="Arial"/>
          <w:sz w:val="24"/>
          <w:szCs w:val="24"/>
        </w:rPr>
      </w:pPr>
    </w:p>
    <w:p w:rsidR="00702EAC" w:rsidRPr="00405DA1" w:rsidRDefault="00A22B6F" w:rsidP="00274FC4">
      <w:pPr>
        <w:autoSpaceDE w:val="0"/>
        <w:autoSpaceDN w:val="0"/>
        <w:adjustRightInd w:val="0"/>
        <w:spacing w:before="0" w:after="0" w:line="276" w:lineRule="auto"/>
        <w:rPr>
          <w:rFonts w:cs="Arial"/>
          <w:sz w:val="24"/>
          <w:szCs w:val="24"/>
        </w:rPr>
      </w:pPr>
      <w:r w:rsidRPr="00405DA1">
        <w:rPr>
          <w:rFonts w:cs="Arial"/>
          <w:sz w:val="24"/>
          <w:szCs w:val="24"/>
        </w:rPr>
        <w:t>In ceea ce priveste organizarea de santier s</w:t>
      </w:r>
      <w:r w:rsidR="00702EAC" w:rsidRPr="00405DA1">
        <w:rPr>
          <w:rFonts w:cs="Arial"/>
          <w:sz w:val="24"/>
          <w:szCs w:val="24"/>
        </w:rPr>
        <w:t>e vor lua urmatoarele masuri pentru perioada de executie:</w:t>
      </w:r>
    </w:p>
    <w:p w:rsidR="00702EAC" w:rsidRPr="00405DA1" w:rsidRDefault="00702EAC" w:rsidP="00274FC4">
      <w:pPr>
        <w:autoSpaceDE w:val="0"/>
        <w:autoSpaceDN w:val="0"/>
        <w:adjustRightInd w:val="0"/>
        <w:spacing w:before="0" w:after="0" w:line="276" w:lineRule="auto"/>
        <w:rPr>
          <w:rFonts w:cs="Arial"/>
          <w:sz w:val="24"/>
          <w:szCs w:val="24"/>
        </w:rPr>
      </w:pPr>
      <w:r w:rsidRPr="00405DA1">
        <w:rPr>
          <w:rFonts w:cs="Arial"/>
          <w:sz w:val="24"/>
          <w:szCs w:val="24"/>
        </w:rPr>
        <w:t>- amenajarea de platforme speciale pentru depozitarea materialelor, a utilajelor si deşeurilor</w:t>
      </w:r>
    </w:p>
    <w:p w:rsidR="00EC565F" w:rsidRPr="00405DA1" w:rsidRDefault="00702EAC" w:rsidP="00274FC4">
      <w:pPr>
        <w:autoSpaceDE w:val="0"/>
        <w:autoSpaceDN w:val="0"/>
        <w:adjustRightInd w:val="0"/>
        <w:spacing w:before="0" w:after="0" w:line="276" w:lineRule="auto"/>
        <w:rPr>
          <w:rFonts w:cs="Arial"/>
          <w:sz w:val="24"/>
          <w:szCs w:val="24"/>
        </w:rPr>
      </w:pPr>
      <w:r w:rsidRPr="00405DA1">
        <w:rPr>
          <w:rFonts w:cs="Arial"/>
          <w:sz w:val="24"/>
          <w:szCs w:val="24"/>
        </w:rPr>
        <w:t xml:space="preserve">- </w:t>
      </w:r>
      <w:r w:rsidR="00EC565F" w:rsidRPr="00405DA1">
        <w:rPr>
          <w:rFonts w:cs="Arial"/>
          <w:sz w:val="24"/>
          <w:szCs w:val="24"/>
        </w:rPr>
        <w:t xml:space="preserve">nu vor exista depozitari de combustibil in organizarea de santier. </w:t>
      </w:r>
    </w:p>
    <w:p w:rsidR="00702EAC" w:rsidRPr="00405DA1" w:rsidRDefault="00702EAC" w:rsidP="00274FC4">
      <w:pPr>
        <w:autoSpaceDE w:val="0"/>
        <w:autoSpaceDN w:val="0"/>
        <w:adjustRightInd w:val="0"/>
        <w:spacing w:before="0" w:after="0" w:line="276" w:lineRule="auto"/>
        <w:rPr>
          <w:rFonts w:cs="Arial"/>
          <w:sz w:val="24"/>
          <w:szCs w:val="24"/>
        </w:rPr>
      </w:pPr>
      <w:r w:rsidRPr="00405DA1">
        <w:rPr>
          <w:rFonts w:cs="Arial"/>
          <w:sz w:val="24"/>
          <w:szCs w:val="24"/>
        </w:rPr>
        <w:t xml:space="preserve">- </w:t>
      </w:r>
      <w:r w:rsidR="00EC565F" w:rsidRPr="00405DA1">
        <w:rPr>
          <w:rFonts w:cs="Arial"/>
          <w:sz w:val="24"/>
          <w:szCs w:val="24"/>
        </w:rPr>
        <w:t xml:space="preserve">se va impune </w:t>
      </w:r>
      <w:r w:rsidRPr="00405DA1">
        <w:rPr>
          <w:rFonts w:cs="Arial"/>
          <w:sz w:val="24"/>
          <w:szCs w:val="24"/>
        </w:rPr>
        <w:t>parcarea corespunzatoare a utilajelor si vehiculelor (pe platforma betonata, in masura in care acest lucru este posibil)</w:t>
      </w:r>
    </w:p>
    <w:p w:rsidR="002C10F7" w:rsidRPr="00405DA1" w:rsidRDefault="00702EAC" w:rsidP="00274FC4">
      <w:pPr>
        <w:autoSpaceDE w:val="0"/>
        <w:autoSpaceDN w:val="0"/>
        <w:adjustRightInd w:val="0"/>
        <w:spacing w:before="0" w:after="0" w:line="276" w:lineRule="auto"/>
        <w:rPr>
          <w:rFonts w:cs="Arial"/>
          <w:sz w:val="24"/>
          <w:szCs w:val="24"/>
        </w:rPr>
      </w:pPr>
      <w:r w:rsidRPr="00405DA1">
        <w:rPr>
          <w:rFonts w:cs="Arial"/>
          <w:sz w:val="24"/>
          <w:szCs w:val="24"/>
        </w:rPr>
        <w:t xml:space="preserve">- </w:t>
      </w:r>
      <w:r w:rsidR="002C10F7" w:rsidRPr="00405DA1">
        <w:rPr>
          <w:rFonts w:cs="Arial"/>
          <w:sz w:val="24"/>
          <w:szCs w:val="24"/>
        </w:rPr>
        <w:t xml:space="preserve">se va sigura </w:t>
      </w:r>
      <w:r w:rsidRPr="00405DA1">
        <w:rPr>
          <w:rFonts w:cs="Arial"/>
          <w:sz w:val="24"/>
          <w:szCs w:val="24"/>
        </w:rPr>
        <w:t xml:space="preserve">colectarea selectiva a deseurilor </w:t>
      </w:r>
      <w:r w:rsidR="002C10F7" w:rsidRPr="00405DA1">
        <w:rPr>
          <w:rFonts w:cs="Arial"/>
          <w:sz w:val="24"/>
          <w:szCs w:val="24"/>
        </w:rPr>
        <w:t>si evacuarea lor periodica de pe amplasament.</w:t>
      </w:r>
    </w:p>
    <w:p w:rsidR="00FE0600" w:rsidRPr="00405DA1" w:rsidRDefault="00FE0600" w:rsidP="00274FC4">
      <w:pPr>
        <w:tabs>
          <w:tab w:val="left" w:pos="360"/>
          <w:tab w:val="left" w:pos="900"/>
        </w:tabs>
        <w:spacing w:before="0" w:after="0" w:line="276" w:lineRule="auto"/>
        <w:rPr>
          <w:rFonts w:cs="Arial"/>
          <w:color w:val="FF0000"/>
          <w:sz w:val="24"/>
          <w:szCs w:val="24"/>
        </w:rPr>
      </w:pPr>
      <w:r w:rsidRPr="00405DA1">
        <w:rPr>
          <w:rFonts w:cs="Arial"/>
          <w:color w:val="FF0000"/>
          <w:sz w:val="24"/>
          <w:szCs w:val="24"/>
        </w:rPr>
        <w:t>   </w:t>
      </w:r>
    </w:p>
    <w:p w:rsidR="00F2047F" w:rsidRPr="00405DA1" w:rsidRDefault="00F2047F" w:rsidP="00274FC4">
      <w:pPr>
        <w:tabs>
          <w:tab w:val="left" w:pos="360"/>
          <w:tab w:val="left" w:pos="900"/>
        </w:tabs>
        <w:spacing w:before="0" w:after="0" w:line="276" w:lineRule="auto"/>
        <w:rPr>
          <w:rFonts w:cs="Arial"/>
          <w:color w:val="FF0000"/>
          <w:sz w:val="24"/>
          <w:szCs w:val="24"/>
        </w:rPr>
      </w:pPr>
    </w:p>
    <w:p w:rsidR="00FE0600" w:rsidRPr="00FA10CE" w:rsidRDefault="00FE0600" w:rsidP="00274FC4">
      <w:pPr>
        <w:autoSpaceDE w:val="0"/>
        <w:autoSpaceDN w:val="0"/>
        <w:adjustRightInd w:val="0"/>
        <w:spacing w:before="0" w:after="0" w:line="276" w:lineRule="auto"/>
        <w:ind w:firstLine="630"/>
        <w:rPr>
          <w:rFonts w:cs="Arial"/>
          <w:b/>
          <w:sz w:val="24"/>
          <w:szCs w:val="24"/>
        </w:rPr>
      </w:pPr>
      <w:r w:rsidRPr="00FA10CE">
        <w:rPr>
          <w:rFonts w:cs="Arial"/>
          <w:b/>
          <w:sz w:val="24"/>
          <w:szCs w:val="24"/>
        </w:rPr>
        <w:t>VIII. Lucrări de refacere a amplasamentului la finalizarea investiţiei, în caz de accidente şi/sau la încetarea activităţii</w:t>
      </w:r>
    </w:p>
    <w:p w:rsidR="00FE0600" w:rsidRPr="00FA10CE" w:rsidRDefault="00FE0600" w:rsidP="00274FC4">
      <w:pPr>
        <w:autoSpaceDE w:val="0"/>
        <w:autoSpaceDN w:val="0"/>
        <w:adjustRightInd w:val="0"/>
        <w:spacing w:before="0" w:after="0" w:line="276" w:lineRule="auto"/>
        <w:ind w:firstLine="630"/>
        <w:rPr>
          <w:rFonts w:cs="Arial"/>
          <w:sz w:val="24"/>
          <w:szCs w:val="24"/>
        </w:rPr>
      </w:pPr>
      <w:r w:rsidRPr="00FA10CE">
        <w:rPr>
          <w:rFonts w:cs="Arial"/>
          <w:sz w:val="24"/>
          <w:szCs w:val="24"/>
        </w:rPr>
        <w:t>Întrucât nu există zone şi factori de mediu afectaţi nu s-au prevăzut lucrări de reconstrucţie ecologică.</w:t>
      </w:r>
    </w:p>
    <w:p w:rsidR="00FE0600" w:rsidRPr="00FA10CE" w:rsidRDefault="00FE0600" w:rsidP="00274FC4">
      <w:pPr>
        <w:autoSpaceDE w:val="0"/>
        <w:autoSpaceDN w:val="0"/>
        <w:adjustRightInd w:val="0"/>
        <w:spacing w:before="0" w:after="0" w:line="276" w:lineRule="auto"/>
        <w:ind w:firstLine="630"/>
        <w:rPr>
          <w:rFonts w:cs="Arial"/>
          <w:sz w:val="24"/>
          <w:szCs w:val="24"/>
        </w:rPr>
      </w:pPr>
      <w:r w:rsidRPr="00FA10CE">
        <w:rPr>
          <w:rFonts w:cs="Arial"/>
          <w:sz w:val="24"/>
          <w:szCs w:val="24"/>
        </w:rPr>
        <w:t xml:space="preserve">Sunt posibile evenimente minore în perioada de execuţie a lucrărilor în zone punctuale, cum ar fi poluări accidentale cu carburanţi de la maşini şi utilaje. </w:t>
      </w:r>
    </w:p>
    <w:p w:rsidR="00FE0600" w:rsidRPr="00FA10CE" w:rsidRDefault="00FE0600" w:rsidP="00274FC4">
      <w:pPr>
        <w:autoSpaceDE w:val="0"/>
        <w:autoSpaceDN w:val="0"/>
        <w:adjustRightInd w:val="0"/>
        <w:spacing w:before="0" w:after="0" w:line="276" w:lineRule="auto"/>
        <w:ind w:firstLine="630"/>
        <w:rPr>
          <w:rFonts w:cs="Arial"/>
          <w:sz w:val="24"/>
          <w:szCs w:val="24"/>
        </w:rPr>
      </w:pPr>
      <w:r w:rsidRPr="00FA10CE">
        <w:rPr>
          <w:rFonts w:cs="Arial"/>
          <w:sz w:val="24"/>
          <w:szCs w:val="24"/>
        </w:rPr>
        <w:t>Toate lucrarile vor fi executate sub stricta supraveghere a dirigintilor de santier, iar dupa terminarea lucrarilor de constructie se vor executa lucrari pentru refacerea zonei si redarea in circuitul natural, cum ar fi:</w:t>
      </w:r>
    </w:p>
    <w:p w:rsidR="00FE0600" w:rsidRPr="00FA10CE" w:rsidRDefault="00FE0600" w:rsidP="00BE5E2D">
      <w:pPr>
        <w:autoSpaceDE w:val="0"/>
        <w:autoSpaceDN w:val="0"/>
        <w:adjustRightInd w:val="0"/>
        <w:spacing w:before="0" w:after="0" w:line="276" w:lineRule="auto"/>
        <w:ind w:firstLine="360"/>
        <w:rPr>
          <w:rFonts w:cs="Arial"/>
          <w:sz w:val="24"/>
          <w:szCs w:val="24"/>
        </w:rPr>
      </w:pPr>
      <w:r w:rsidRPr="00FA10CE">
        <w:rPr>
          <w:rFonts w:cs="Arial"/>
          <w:sz w:val="24"/>
          <w:szCs w:val="24"/>
        </w:rPr>
        <w:t>- demontarea constructiilor si structurilor specifice organizarilor de santier</w:t>
      </w:r>
      <w:r w:rsidR="00EC565F" w:rsidRPr="00FA10CE">
        <w:rPr>
          <w:rFonts w:cs="Arial"/>
          <w:sz w:val="24"/>
          <w:szCs w:val="24"/>
        </w:rPr>
        <w:t>;</w:t>
      </w:r>
    </w:p>
    <w:p w:rsidR="00FE0600" w:rsidRPr="00FA10CE" w:rsidRDefault="00FE0600" w:rsidP="00BE5E2D">
      <w:pPr>
        <w:autoSpaceDE w:val="0"/>
        <w:autoSpaceDN w:val="0"/>
        <w:adjustRightInd w:val="0"/>
        <w:spacing w:before="0" w:after="0" w:line="276" w:lineRule="auto"/>
        <w:ind w:firstLine="360"/>
        <w:rPr>
          <w:rFonts w:cs="Arial"/>
          <w:sz w:val="24"/>
          <w:szCs w:val="24"/>
        </w:rPr>
      </w:pPr>
      <w:r w:rsidRPr="00FA10CE">
        <w:rPr>
          <w:rFonts w:cs="Arial"/>
          <w:sz w:val="24"/>
          <w:szCs w:val="24"/>
        </w:rPr>
        <w:t>- colectarea, valorificarea si transportul de pe amplasament a deseurilor rezultate din activitatea de executie</w:t>
      </w:r>
      <w:r w:rsidR="00EC565F" w:rsidRPr="00FA10CE">
        <w:rPr>
          <w:rFonts w:cs="Arial"/>
          <w:sz w:val="24"/>
          <w:szCs w:val="24"/>
        </w:rPr>
        <w:t>;</w:t>
      </w:r>
    </w:p>
    <w:p w:rsidR="00FE0600" w:rsidRPr="00FA10CE" w:rsidRDefault="00FE0600" w:rsidP="00BE5E2D">
      <w:pPr>
        <w:autoSpaceDE w:val="0"/>
        <w:autoSpaceDN w:val="0"/>
        <w:adjustRightInd w:val="0"/>
        <w:spacing w:before="0" w:after="0" w:line="276" w:lineRule="auto"/>
        <w:ind w:firstLine="360"/>
        <w:rPr>
          <w:rFonts w:cs="Arial"/>
          <w:sz w:val="24"/>
          <w:szCs w:val="24"/>
        </w:rPr>
      </w:pPr>
      <w:r w:rsidRPr="00FA10CE">
        <w:rPr>
          <w:rFonts w:cs="Arial"/>
          <w:sz w:val="24"/>
          <w:szCs w:val="24"/>
        </w:rPr>
        <w:lastRenderedPageBreak/>
        <w:t xml:space="preserve">- refacerea amplasamentului in zona drumurilor de acces, tehnologice si a altor terenuri ocupate temporar prin </w:t>
      </w:r>
      <w:r w:rsidR="00BE5E2D" w:rsidRPr="00FA10CE">
        <w:rPr>
          <w:rFonts w:cs="Arial"/>
          <w:sz w:val="24"/>
          <w:szCs w:val="24"/>
        </w:rPr>
        <w:t>lucrari de nivelarea terenului;</w:t>
      </w:r>
    </w:p>
    <w:p w:rsidR="00FE0600" w:rsidRPr="00FA10CE" w:rsidRDefault="00FE0600" w:rsidP="00BE5E2D">
      <w:pPr>
        <w:autoSpaceDE w:val="0"/>
        <w:autoSpaceDN w:val="0"/>
        <w:adjustRightInd w:val="0"/>
        <w:spacing w:before="0" w:after="0" w:line="276" w:lineRule="auto"/>
        <w:ind w:firstLine="360"/>
        <w:rPr>
          <w:rFonts w:cs="Arial"/>
          <w:sz w:val="24"/>
          <w:szCs w:val="24"/>
        </w:rPr>
      </w:pPr>
      <w:r w:rsidRPr="00FA10CE">
        <w:rPr>
          <w:rFonts w:cs="Arial"/>
          <w:sz w:val="24"/>
          <w:szCs w:val="24"/>
        </w:rPr>
        <w:t>- decontaminarea zonelor care au fost poluate accidental cu hidrocarburi</w:t>
      </w:r>
      <w:r w:rsidR="00913429" w:rsidRPr="00FA10CE">
        <w:rPr>
          <w:rFonts w:cs="Arial"/>
          <w:sz w:val="24"/>
          <w:szCs w:val="24"/>
        </w:rPr>
        <w:t xml:space="preserve"> sau alte substante periculoase – daca este cazul.</w:t>
      </w:r>
    </w:p>
    <w:p w:rsidR="00FE0600" w:rsidRPr="00FA10CE" w:rsidRDefault="00FE0600" w:rsidP="00274FC4">
      <w:pPr>
        <w:tabs>
          <w:tab w:val="left" w:pos="360"/>
          <w:tab w:val="left" w:pos="900"/>
        </w:tabs>
        <w:spacing w:before="0" w:after="0" w:line="276" w:lineRule="auto"/>
        <w:ind w:firstLine="630"/>
        <w:rPr>
          <w:rFonts w:cs="Arial"/>
          <w:color w:val="FF0000"/>
          <w:sz w:val="24"/>
          <w:szCs w:val="24"/>
        </w:rPr>
      </w:pPr>
    </w:p>
    <w:p w:rsidR="00FE0600" w:rsidRDefault="00FE0600" w:rsidP="00274FC4">
      <w:pPr>
        <w:autoSpaceDE w:val="0"/>
        <w:autoSpaceDN w:val="0"/>
        <w:adjustRightInd w:val="0"/>
        <w:spacing w:before="0" w:after="0" w:line="276" w:lineRule="auto"/>
        <w:ind w:firstLine="360"/>
        <w:rPr>
          <w:rFonts w:cs="Arial"/>
          <w:b/>
          <w:color w:val="FF0000"/>
        </w:rPr>
      </w:pPr>
    </w:p>
    <w:p w:rsidR="00E9567E" w:rsidRDefault="00E9567E" w:rsidP="00274FC4">
      <w:pPr>
        <w:autoSpaceDE w:val="0"/>
        <w:autoSpaceDN w:val="0"/>
        <w:adjustRightInd w:val="0"/>
        <w:spacing w:before="0" w:after="0" w:line="276" w:lineRule="auto"/>
        <w:ind w:firstLine="360"/>
        <w:rPr>
          <w:rFonts w:cs="Arial"/>
          <w:b/>
          <w:color w:val="FF0000"/>
        </w:rPr>
      </w:pPr>
    </w:p>
    <w:p w:rsidR="00594653" w:rsidRPr="000B00EA" w:rsidRDefault="00467BE3" w:rsidP="00274FC4">
      <w:pPr>
        <w:autoSpaceDE w:val="0"/>
        <w:autoSpaceDN w:val="0"/>
        <w:adjustRightInd w:val="0"/>
        <w:spacing w:before="0" w:after="0" w:line="276" w:lineRule="auto"/>
        <w:ind w:firstLine="360"/>
        <w:rPr>
          <w:rFonts w:cs="Arial"/>
          <w:b/>
        </w:rPr>
      </w:pPr>
      <w:r w:rsidRPr="000B00EA">
        <w:rPr>
          <w:rFonts w:cs="Arial"/>
          <w:b/>
        </w:rPr>
        <w:t>IX. INFORMAŢII PRIVIND ARI</w:t>
      </w:r>
      <w:r w:rsidR="000B00EA">
        <w:rPr>
          <w:rFonts w:cs="Arial"/>
          <w:b/>
        </w:rPr>
        <w:t>ILE</w:t>
      </w:r>
      <w:r w:rsidR="00594653" w:rsidRPr="000B00EA">
        <w:rPr>
          <w:rFonts w:cs="Arial"/>
          <w:b/>
        </w:rPr>
        <w:t xml:space="preserve"> NATURAL</w:t>
      </w:r>
      <w:r w:rsidR="000B00EA">
        <w:rPr>
          <w:rFonts w:cs="Arial"/>
          <w:b/>
        </w:rPr>
        <w:t>E</w:t>
      </w:r>
      <w:r w:rsidR="00594653" w:rsidRPr="000B00EA">
        <w:rPr>
          <w:rFonts w:cs="Arial"/>
          <w:b/>
        </w:rPr>
        <w:t xml:space="preserve"> PROTEJAT</w:t>
      </w:r>
      <w:r w:rsidR="000B00EA">
        <w:rPr>
          <w:rFonts w:cs="Arial"/>
          <w:b/>
        </w:rPr>
        <w:t>E</w:t>
      </w:r>
      <w:r w:rsidR="00594653" w:rsidRPr="000B00EA">
        <w:rPr>
          <w:rFonts w:cs="Arial"/>
          <w:b/>
        </w:rPr>
        <w:t xml:space="preserve"> DE INTERES COMUNITAR</w:t>
      </w:r>
    </w:p>
    <w:p w:rsidR="00467BE3" w:rsidRPr="004C0C44" w:rsidRDefault="00467BE3" w:rsidP="00274FC4">
      <w:pPr>
        <w:autoSpaceDE w:val="0"/>
        <w:autoSpaceDN w:val="0"/>
        <w:adjustRightInd w:val="0"/>
        <w:spacing w:before="0" w:after="0" w:line="276" w:lineRule="auto"/>
        <w:ind w:firstLine="360"/>
        <w:rPr>
          <w:rFonts w:cs="Arial"/>
          <w:b/>
          <w:bCs/>
          <w:color w:val="FF0000"/>
        </w:rPr>
      </w:pPr>
    </w:p>
    <w:p w:rsidR="00467BE3" w:rsidRPr="00FA10CE" w:rsidRDefault="00467BE3" w:rsidP="00274FC4">
      <w:pPr>
        <w:autoSpaceDE w:val="0"/>
        <w:autoSpaceDN w:val="0"/>
        <w:adjustRightInd w:val="0"/>
        <w:spacing w:before="0" w:after="0" w:line="276" w:lineRule="auto"/>
        <w:ind w:firstLine="360"/>
        <w:rPr>
          <w:rFonts w:cs="Arial"/>
          <w:b/>
          <w:bCs/>
          <w:sz w:val="24"/>
          <w:szCs w:val="24"/>
        </w:rPr>
      </w:pPr>
      <w:r w:rsidRPr="00FA10CE">
        <w:rPr>
          <w:rFonts w:cs="Arial"/>
          <w:b/>
          <w:bCs/>
          <w:sz w:val="24"/>
          <w:szCs w:val="24"/>
        </w:rPr>
        <w:t>Arii de interes comunitar</w:t>
      </w:r>
    </w:p>
    <w:p w:rsidR="00467BE3" w:rsidRPr="00FA10CE" w:rsidRDefault="00467BE3" w:rsidP="00274FC4">
      <w:pPr>
        <w:autoSpaceDE w:val="0"/>
        <w:autoSpaceDN w:val="0"/>
        <w:adjustRightInd w:val="0"/>
        <w:spacing w:before="0" w:after="0" w:line="276" w:lineRule="auto"/>
        <w:ind w:firstLine="360"/>
        <w:rPr>
          <w:rFonts w:cs="Arial"/>
          <w:sz w:val="24"/>
          <w:szCs w:val="24"/>
        </w:rPr>
      </w:pPr>
      <w:r w:rsidRPr="00FA10CE">
        <w:rPr>
          <w:rFonts w:cs="Arial"/>
          <w:sz w:val="24"/>
          <w:szCs w:val="24"/>
        </w:rPr>
        <w:t xml:space="preserve">Reteaua ecologica europeana Natura 2000 reprezinta principalul instrument al Uniunii Europene pentru conservarea biodiversitatii si a naturii. </w:t>
      </w:r>
      <w:r w:rsidRPr="00FA10CE">
        <w:rPr>
          <w:rFonts w:cs="Arial"/>
          <w:b/>
          <w:bCs/>
          <w:sz w:val="24"/>
          <w:szCs w:val="24"/>
        </w:rPr>
        <w:t xml:space="preserve">Natura 2000 </w:t>
      </w:r>
      <w:r w:rsidRPr="00FA10CE">
        <w:rPr>
          <w:rFonts w:cs="Arial"/>
          <w:sz w:val="24"/>
          <w:szCs w:val="24"/>
        </w:rPr>
        <w:t xml:space="preserve">reprezinta reteaua ecologica europeana de arii naturale protejate formata din: </w:t>
      </w:r>
      <w:r w:rsidRPr="00FA10CE">
        <w:rPr>
          <w:rFonts w:cs="Arial"/>
          <w:b/>
          <w:bCs/>
          <w:sz w:val="24"/>
          <w:szCs w:val="24"/>
        </w:rPr>
        <w:t>situri de importan</w:t>
      </w:r>
      <w:r w:rsidRPr="00FA10CE">
        <w:rPr>
          <w:rFonts w:cs="Arial"/>
          <w:sz w:val="24"/>
          <w:szCs w:val="24"/>
        </w:rPr>
        <w:t xml:space="preserve">ta </w:t>
      </w:r>
      <w:r w:rsidRPr="00FA10CE">
        <w:rPr>
          <w:rFonts w:cs="Arial"/>
          <w:b/>
          <w:bCs/>
          <w:sz w:val="24"/>
          <w:szCs w:val="24"/>
        </w:rPr>
        <w:t>comunitar</w:t>
      </w:r>
      <w:r w:rsidRPr="00FA10CE">
        <w:rPr>
          <w:rFonts w:cs="Arial"/>
          <w:sz w:val="24"/>
          <w:szCs w:val="24"/>
        </w:rPr>
        <w:t xml:space="preserve">a </w:t>
      </w:r>
      <w:r w:rsidRPr="00FA10CE">
        <w:rPr>
          <w:rFonts w:cs="Arial"/>
          <w:b/>
          <w:bCs/>
          <w:sz w:val="24"/>
          <w:szCs w:val="24"/>
        </w:rPr>
        <w:t xml:space="preserve">(SCI) </w:t>
      </w:r>
      <w:r w:rsidRPr="00FA10CE">
        <w:rPr>
          <w:rFonts w:cs="Arial"/>
          <w:sz w:val="24"/>
          <w:szCs w:val="24"/>
        </w:rPr>
        <w:t>s</w:t>
      </w:r>
      <w:r w:rsidRPr="00FA10CE">
        <w:rPr>
          <w:rFonts w:cs="Arial"/>
          <w:b/>
          <w:bCs/>
          <w:sz w:val="24"/>
          <w:szCs w:val="24"/>
        </w:rPr>
        <w:t xml:space="preserve">i arii speciale de conservare (Special Areas of Conservation, SAC) </w:t>
      </w:r>
      <w:r w:rsidRPr="00FA10CE">
        <w:rPr>
          <w:rFonts w:cs="Arial"/>
          <w:sz w:val="24"/>
          <w:szCs w:val="24"/>
        </w:rPr>
        <w:t xml:space="preserve">- constituite conform Directivei Habitate (Directiva 92/43 din 1992 privind Conservarea habitatelor naturale si a faunei si florei salbatice) si </w:t>
      </w:r>
      <w:r w:rsidRPr="00FA10CE">
        <w:rPr>
          <w:rFonts w:cs="Arial"/>
          <w:b/>
          <w:bCs/>
          <w:sz w:val="24"/>
          <w:szCs w:val="24"/>
        </w:rPr>
        <w:t>arii de protec</w:t>
      </w:r>
      <w:r w:rsidRPr="00FA10CE">
        <w:rPr>
          <w:rFonts w:cs="Arial"/>
          <w:sz w:val="24"/>
          <w:szCs w:val="24"/>
        </w:rPr>
        <w:t>t</w:t>
      </w:r>
      <w:r w:rsidRPr="00FA10CE">
        <w:rPr>
          <w:rFonts w:cs="Arial"/>
          <w:b/>
          <w:bCs/>
          <w:sz w:val="24"/>
          <w:szCs w:val="24"/>
        </w:rPr>
        <w:t>ie special</w:t>
      </w:r>
      <w:r w:rsidRPr="00FA10CE">
        <w:rPr>
          <w:rFonts w:cs="Arial"/>
          <w:sz w:val="24"/>
          <w:szCs w:val="24"/>
        </w:rPr>
        <w:t xml:space="preserve">a </w:t>
      </w:r>
      <w:r w:rsidRPr="00FA10CE">
        <w:rPr>
          <w:rFonts w:cs="Arial"/>
          <w:b/>
          <w:bCs/>
          <w:sz w:val="24"/>
          <w:szCs w:val="24"/>
        </w:rPr>
        <w:t>avifaunistic</w:t>
      </w:r>
      <w:r w:rsidRPr="00FA10CE">
        <w:rPr>
          <w:rFonts w:cs="Arial"/>
          <w:sz w:val="24"/>
          <w:szCs w:val="24"/>
        </w:rPr>
        <w:t xml:space="preserve">a </w:t>
      </w:r>
      <w:r w:rsidRPr="00FA10CE">
        <w:rPr>
          <w:rFonts w:cs="Arial"/>
          <w:b/>
          <w:bCs/>
          <w:sz w:val="24"/>
          <w:szCs w:val="24"/>
        </w:rPr>
        <w:t xml:space="preserve">(Special Protected Areas, SPA) </w:t>
      </w:r>
      <w:r w:rsidRPr="00FA10CE">
        <w:rPr>
          <w:rFonts w:cs="Arial"/>
          <w:sz w:val="24"/>
          <w:szCs w:val="24"/>
        </w:rPr>
        <w:t>– constituite conform Directivei Pasari (Directiva 79/409 din 1979 referitoare la conservarea pasarilor salbatice).</w:t>
      </w:r>
    </w:p>
    <w:p w:rsidR="00467BE3" w:rsidRPr="00FA10CE" w:rsidRDefault="00467BE3" w:rsidP="00274FC4">
      <w:pPr>
        <w:autoSpaceDE w:val="0"/>
        <w:autoSpaceDN w:val="0"/>
        <w:adjustRightInd w:val="0"/>
        <w:spacing w:before="0" w:after="0" w:line="276" w:lineRule="auto"/>
        <w:ind w:firstLine="360"/>
        <w:rPr>
          <w:rFonts w:cs="Arial"/>
          <w:sz w:val="24"/>
          <w:szCs w:val="24"/>
        </w:rPr>
      </w:pPr>
      <w:r w:rsidRPr="00FA10CE">
        <w:rPr>
          <w:rFonts w:cs="Arial"/>
          <w:sz w:val="24"/>
          <w:szCs w:val="24"/>
        </w:rPr>
        <w:t xml:space="preserve">În legislatia româneasca cele doua Directive sunt transpuse prin </w:t>
      </w:r>
      <w:r w:rsidRPr="00FA10CE">
        <w:rPr>
          <w:rFonts w:cs="Arial"/>
          <w:bCs/>
          <w:sz w:val="24"/>
          <w:szCs w:val="24"/>
        </w:rPr>
        <w:t xml:space="preserve">OUG nr. 57/2007 </w:t>
      </w:r>
      <w:r w:rsidRPr="00FA10CE">
        <w:rPr>
          <w:rFonts w:cs="Arial"/>
          <w:bCs/>
          <w:i/>
          <w:iCs/>
          <w:sz w:val="24"/>
          <w:szCs w:val="24"/>
        </w:rPr>
        <w:t xml:space="preserve">privind regimul ariilor naturale protejate, conservarea habitatelor naturale, a florei </w:t>
      </w:r>
      <w:r w:rsidRPr="00FA10CE">
        <w:rPr>
          <w:rFonts w:cs="Arial"/>
          <w:sz w:val="24"/>
          <w:szCs w:val="24"/>
        </w:rPr>
        <w:t>s</w:t>
      </w:r>
      <w:r w:rsidRPr="00FA10CE">
        <w:rPr>
          <w:rFonts w:cs="Arial"/>
          <w:bCs/>
          <w:i/>
          <w:iCs/>
          <w:sz w:val="24"/>
          <w:szCs w:val="24"/>
        </w:rPr>
        <w:t>i faunei s</w:t>
      </w:r>
      <w:r w:rsidRPr="00FA10CE">
        <w:rPr>
          <w:rFonts w:cs="Arial"/>
          <w:sz w:val="24"/>
          <w:szCs w:val="24"/>
        </w:rPr>
        <w:t>a</w:t>
      </w:r>
      <w:r w:rsidRPr="00FA10CE">
        <w:rPr>
          <w:rFonts w:cs="Arial"/>
          <w:bCs/>
          <w:i/>
          <w:iCs/>
          <w:sz w:val="24"/>
          <w:szCs w:val="24"/>
        </w:rPr>
        <w:t>lbatice</w:t>
      </w:r>
      <w:r w:rsidRPr="00FA10CE">
        <w:rPr>
          <w:rFonts w:cs="Arial"/>
          <w:bCs/>
          <w:sz w:val="24"/>
          <w:szCs w:val="24"/>
        </w:rPr>
        <w:t xml:space="preserve">. </w:t>
      </w:r>
      <w:r w:rsidRPr="00FA10CE">
        <w:rPr>
          <w:rFonts w:cs="Arial"/>
          <w:sz w:val="24"/>
          <w:szCs w:val="24"/>
        </w:rPr>
        <w:t>Principalul obiectiv ale implementarii acestor directive în legislatia nationala îl constituie identificarea, mentinerea si refacerea arealelor cheie pentru protejarea speciilor de fauna si flora salbatica, precum si coridoarele de legatura dintre acestea, care fac posibila migratia si schimbul între populatiile diferitelor habitate.</w:t>
      </w:r>
    </w:p>
    <w:p w:rsidR="00467BE3" w:rsidRPr="00FA10CE" w:rsidRDefault="00467BE3" w:rsidP="00274FC4">
      <w:pPr>
        <w:autoSpaceDE w:val="0"/>
        <w:autoSpaceDN w:val="0"/>
        <w:adjustRightInd w:val="0"/>
        <w:spacing w:before="0" w:after="0" w:line="276" w:lineRule="auto"/>
        <w:ind w:firstLine="360"/>
        <w:rPr>
          <w:rFonts w:cs="Arial"/>
          <w:sz w:val="24"/>
          <w:szCs w:val="24"/>
        </w:rPr>
      </w:pPr>
      <w:r w:rsidRPr="00FA10CE">
        <w:rPr>
          <w:rFonts w:cs="Arial"/>
          <w:sz w:val="24"/>
          <w:szCs w:val="24"/>
        </w:rPr>
        <w:t xml:space="preserve">Lista siturilor de interes comunitar (SCI) a fost stabilita prin </w:t>
      </w:r>
      <w:r w:rsidRPr="00FA10CE">
        <w:rPr>
          <w:rFonts w:cs="Arial"/>
          <w:bCs/>
          <w:i/>
          <w:iCs/>
          <w:sz w:val="24"/>
          <w:szCs w:val="24"/>
        </w:rPr>
        <w:t xml:space="preserve">Ordinul nr. 1964/2007 </w:t>
      </w:r>
      <w:r w:rsidRPr="00FA10CE">
        <w:rPr>
          <w:rFonts w:cs="Arial"/>
          <w:i/>
          <w:iCs/>
          <w:sz w:val="24"/>
          <w:szCs w:val="24"/>
        </w:rPr>
        <w:t>privind declararea siturilor de importan</w:t>
      </w:r>
      <w:r w:rsidRPr="00FA10CE">
        <w:rPr>
          <w:rFonts w:cs="Arial"/>
          <w:sz w:val="24"/>
          <w:szCs w:val="24"/>
        </w:rPr>
        <w:t xml:space="preserve">ta </w:t>
      </w:r>
      <w:r w:rsidRPr="00FA10CE">
        <w:rPr>
          <w:rFonts w:cs="Arial"/>
          <w:i/>
          <w:iCs/>
          <w:sz w:val="24"/>
          <w:szCs w:val="24"/>
        </w:rPr>
        <w:t>comunitar</w:t>
      </w:r>
      <w:r w:rsidRPr="00FA10CE">
        <w:rPr>
          <w:rFonts w:cs="Arial"/>
          <w:sz w:val="24"/>
          <w:szCs w:val="24"/>
        </w:rPr>
        <w:t xml:space="preserve">a </w:t>
      </w:r>
      <w:r w:rsidRPr="00FA10CE">
        <w:rPr>
          <w:rFonts w:cs="Arial"/>
          <w:i/>
          <w:iCs/>
          <w:sz w:val="24"/>
          <w:szCs w:val="24"/>
        </w:rPr>
        <w:t>ca parte integrant</w:t>
      </w:r>
      <w:r w:rsidRPr="00FA10CE">
        <w:rPr>
          <w:rFonts w:cs="Arial"/>
          <w:sz w:val="24"/>
          <w:szCs w:val="24"/>
        </w:rPr>
        <w:t xml:space="preserve">a </w:t>
      </w:r>
      <w:r w:rsidRPr="00FA10CE">
        <w:rPr>
          <w:rFonts w:cs="Arial"/>
          <w:i/>
          <w:iCs/>
          <w:sz w:val="24"/>
          <w:szCs w:val="24"/>
        </w:rPr>
        <w:t>a re</w:t>
      </w:r>
      <w:r w:rsidRPr="00FA10CE">
        <w:rPr>
          <w:rFonts w:cs="Arial"/>
          <w:sz w:val="24"/>
          <w:szCs w:val="24"/>
        </w:rPr>
        <w:t>t</w:t>
      </w:r>
      <w:r w:rsidRPr="00FA10CE">
        <w:rPr>
          <w:rFonts w:cs="Arial"/>
          <w:i/>
          <w:iCs/>
          <w:sz w:val="24"/>
          <w:szCs w:val="24"/>
        </w:rPr>
        <w:t xml:space="preserve">elei ecologice europene Natura 2000 în România </w:t>
      </w:r>
      <w:r w:rsidRPr="00FA10CE">
        <w:rPr>
          <w:rFonts w:cs="Arial"/>
          <w:sz w:val="24"/>
          <w:szCs w:val="24"/>
        </w:rPr>
        <w:t xml:space="preserve">iar lista ariilor de protectie speciala avifaunistica (SPA) prin </w:t>
      </w:r>
      <w:r w:rsidRPr="00FA10CE">
        <w:rPr>
          <w:rFonts w:cs="Arial"/>
          <w:bCs/>
          <w:i/>
          <w:iCs/>
          <w:sz w:val="24"/>
          <w:szCs w:val="24"/>
        </w:rPr>
        <w:t xml:space="preserve">HG nr.1284/2007 </w:t>
      </w:r>
      <w:r w:rsidRPr="00FA10CE">
        <w:rPr>
          <w:rFonts w:cs="Arial"/>
          <w:i/>
          <w:iCs/>
          <w:sz w:val="24"/>
          <w:szCs w:val="24"/>
        </w:rPr>
        <w:t>privind declararea ariilor de protec</w:t>
      </w:r>
      <w:r w:rsidRPr="00FA10CE">
        <w:rPr>
          <w:rFonts w:cs="Arial"/>
          <w:sz w:val="24"/>
          <w:szCs w:val="24"/>
        </w:rPr>
        <w:t>t</w:t>
      </w:r>
      <w:r w:rsidRPr="00FA10CE">
        <w:rPr>
          <w:rFonts w:cs="Arial"/>
          <w:i/>
          <w:iCs/>
          <w:sz w:val="24"/>
          <w:szCs w:val="24"/>
        </w:rPr>
        <w:t>ie special</w:t>
      </w:r>
      <w:r w:rsidRPr="00FA10CE">
        <w:rPr>
          <w:rFonts w:cs="Arial"/>
          <w:sz w:val="24"/>
          <w:szCs w:val="24"/>
        </w:rPr>
        <w:t xml:space="preserve">a </w:t>
      </w:r>
      <w:r w:rsidRPr="00FA10CE">
        <w:rPr>
          <w:rFonts w:cs="Arial"/>
          <w:i/>
          <w:iCs/>
          <w:sz w:val="24"/>
          <w:szCs w:val="24"/>
        </w:rPr>
        <w:t>avifaunistic</w:t>
      </w:r>
      <w:r w:rsidRPr="00FA10CE">
        <w:rPr>
          <w:rFonts w:cs="Arial"/>
          <w:sz w:val="24"/>
          <w:szCs w:val="24"/>
        </w:rPr>
        <w:t xml:space="preserve">a </w:t>
      </w:r>
      <w:r w:rsidRPr="00FA10CE">
        <w:rPr>
          <w:rFonts w:cs="Arial"/>
          <w:i/>
          <w:iCs/>
          <w:sz w:val="24"/>
          <w:szCs w:val="24"/>
        </w:rPr>
        <w:t>ca parte integrant</w:t>
      </w:r>
      <w:r w:rsidRPr="00FA10CE">
        <w:rPr>
          <w:rFonts w:cs="Arial"/>
          <w:sz w:val="24"/>
          <w:szCs w:val="24"/>
        </w:rPr>
        <w:t xml:space="preserve">a </w:t>
      </w:r>
      <w:r w:rsidRPr="00FA10CE">
        <w:rPr>
          <w:rFonts w:cs="Arial"/>
          <w:i/>
          <w:iCs/>
          <w:sz w:val="24"/>
          <w:szCs w:val="24"/>
        </w:rPr>
        <w:t>a re</w:t>
      </w:r>
      <w:r w:rsidRPr="00FA10CE">
        <w:rPr>
          <w:rFonts w:cs="Arial"/>
          <w:sz w:val="24"/>
          <w:szCs w:val="24"/>
        </w:rPr>
        <w:t>t</w:t>
      </w:r>
      <w:r w:rsidRPr="00FA10CE">
        <w:rPr>
          <w:rFonts w:cs="Arial"/>
          <w:i/>
          <w:iCs/>
          <w:sz w:val="24"/>
          <w:szCs w:val="24"/>
        </w:rPr>
        <w:t>elei ecologice europene Natura în România</w:t>
      </w:r>
      <w:r w:rsidRPr="00FA10CE">
        <w:rPr>
          <w:rFonts w:cs="Arial"/>
          <w:sz w:val="24"/>
          <w:szCs w:val="24"/>
        </w:rPr>
        <w:t>. Siturile de interes comunitar, dupa recunoasterea statutului lor de catre Comisia Europeana devin arii speciale de conservare (SAC) si se declara prin Hotarâre a Guvernului.</w:t>
      </w:r>
    </w:p>
    <w:p w:rsidR="0034600D" w:rsidRPr="00FA10CE" w:rsidRDefault="0034600D" w:rsidP="00274FC4">
      <w:pPr>
        <w:autoSpaceDE w:val="0"/>
        <w:autoSpaceDN w:val="0"/>
        <w:adjustRightInd w:val="0"/>
        <w:spacing w:before="0" w:after="0" w:line="276" w:lineRule="auto"/>
        <w:ind w:firstLine="360"/>
        <w:rPr>
          <w:rFonts w:cs="Arial"/>
          <w:sz w:val="24"/>
          <w:szCs w:val="24"/>
        </w:rPr>
      </w:pPr>
    </w:p>
    <w:p w:rsidR="0034600D" w:rsidRPr="00FA10CE" w:rsidRDefault="0034600D" w:rsidP="00274FC4">
      <w:pPr>
        <w:autoSpaceDE w:val="0"/>
        <w:autoSpaceDN w:val="0"/>
        <w:adjustRightInd w:val="0"/>
        <w:spacing w:before="0" w:after="0" w:line="276" w:lineRule="auto"/>
        <w:ind w:firstLine="360"/>
        <w:rPr>
          <w:rFonts w:cs="Arial"/>
          <w:sz w:val="24"/>
          <w:szCs w:val="24"/>
        </w:rPr>
      </w:pPr>
      <w:r w:rsidRPr="00FA10CE">
        <w:rPr>
          <w:rFonts w:cs="Arial"/>
          <w:sz w:val="24"/>
          <w:szCs w:val="24"/>
        </w:rPr>
        <w:t>Scopul „ariilor naturale protejate” este conservarea, menţinerea şi acolo unde este cazul, readucerea într-o stare de conservare favorabilă a habitatelor naturale şi/sau a populaţiilor speciilor pentru care au fost desemnate.</w:t>
      </w:r>
    </w:p>
    <w:p w:rsidR="0034600D" w:rsidRPr="00FA10CE" w:rsidRDefault="0034600D" w:rsidP="00274FC4">
      <w:pPr>
        <w:autoSpaceDE w:val="0"/>
        <w:autoSpaceDN w:val="0"/>
        <w:adjustRightInd w:val="0"/>
        <w:spacing w:before="0" w:after="0" w:line="276" w:lineRule="auto"/>
        <w:ind w:firstLine="360"/>
        <w:rPr>
          <w:rFonts w:cs="Arial"/>
          <w:sz w:val="24"/>
          <w:szCs w:val="24"/>
        </w:rPr>
      </w:pPr>
    </w:p>
    <w:p w:rsidR="00467BE3" w:rsidRDefault="00467BE3" w:rsidP="00274FC4">
      <w:pPr>
        <w:spacing w:before="0" w:after="0" w:line="276" w:lineRule="auto"/>
        <w:ind w:firstLine="360"/>
        <w:rPr>
          <w:rFonts w:cs="Arial"/>
          <w:lang w:val="en-US"/>
        </w:rPr>
      </w:pPr>
    </w:p>
    <w:p w:rsidR="00336409" w:rsidRPr="00BE3122" w:rsidRDefault="00336409" w:rsidP="00274FC4">
      <w:pPr>
        <w:spacing w:before="0" w:after="0" w:line="276" w:lineRule="auto"/>
        <w:ind w:firstLine="360"/>
        <w:rPr>
          <w:rFonts w:cs="Arial"/>
          <w:lang w:val="en-US"/>
        </w:rPr>
      </w:pPr>
    </w:p>
    <w:p w:rsidR="00594653" w:rsidRPr="00FA10CE" w:rsidRDefault="00594653" w:rsidP="00274FC4">
      <w:pPr>
        <w:autoSpaceDE w:val="0"/>
        <w:autoSpaceDN w:val="0"/>
        <w:adjustRightInd w:val="0"/>
        <w:spacing w:before="0" w:after="0" w:line="276" w:lineRule="auto"/>
        <w:ind w:firstLine="360"/>
        <w:rPr>
          <w:rFonts w:cs="Arial"/>
          <w:b/>
          <w:bCs/>
          <w:iCs/>
          <w:sz w:val="24"/>
          <w:szCs w:val="24"/>
        </w:rPr>
      </w:pPr>
      <w:r w:rsidRPr="00C05295">
        <w:rPr>
          <w:rFonts w:cs="Arial"/>
          <w:b/>
          <w:bCs/>
          <w:iCs/>
        </w:rPr>
        <w:t xml:space="preserve">IX.1.   </w:t>
      </w:r>
      <w:r w:rsidR="0038205B" w:rsidRPr="00FA10CE">
        <w:rPr>
          <w:rFonts w:cs="Arial"/>
          <w:b/>
          <w:bCs/>
          <w:iCs/>
          <w:sz w:val="24"/>
          <w:szCs w:val="24"/>
        </w:rPr>
        <w:t>Descrierea succinta a proiectului si a</w:t>
      </w:r>
      <w:r w:rsidRPr="00FA10CE">
        <w:rPr>
          <w:rFonts w:cs="Arial"/>
          <w:b/>
          <w:bCs/>
          <w:iCs/>
          <w:sz w:val="24"/>
          <w:szCs w:val="24"/>
        </w:rPr>
        <w:t>mplasarea în raport cu aria protejata de interes comunitar</w:t>
      </w:r>
    </w:p>
    <w:p w:rsidR="009672E5" w:rsidRPr="00FA10CE" w:rsidRDefault="00C05295" w:rsidP="00274FC4">
      <w:pPr>
        <w:autoSpaceDE w:val="0"/>
        <w:autoSpaceDN w:val="0"/>
        <w:adjustRightInd w:val="0"/>
        <w:spacing w:before="0" w:after="0" w:line="276" w:lineRule="auto"/>
        <w:ind w:firstLine="360"/>
        <w:rPr>
          <w:rFonts w:cs="Arial"/>
          <w:sz w:val="24"/>
          <w:szCs w:val="24"/>
        </w:rPr>
      </w:pPr>
      <w:r w:rsidRPr="00FA10CE">
        <w:rPr>
          <w:rFonts w:cs="Arial"/>
          <w:sz w:val="24"/>
          <w:szCs w:val="24"/>
        </w:rPr>
        <w:t>Documentatia in faza DTAC pentru care se solicita acordul de mediu cup</w:t>
      </w:r>
      <w:r w:rsidR="00BC610D" w:rsidRPr="00FA10CE">
        <w:rPr>
          <w:rFonts w:cs="Arial"/>
          <w:sz w:val="24"/>
          <w:szCs w:val="24"/>
        </w:rPr>
        <w:t xml:space="preserve">rinde lucrari de </w:t>
      </w:r>
      <w:r w:rsidR="004D0F32">
        <w:rPr>
          <w:rFonts w:cs="Arial"/>
          <w:sz w:val="24"/>
          <w:szCs w:val="24"/>
        </w:rPr>
        <w:t>consolidare, recompartimentare, moder</w:t>
      </w:r>
      <w:r w:rsidR="00980B9C">
        <w:rPr>
          <w:rFonts w:cs="Arial"/>
          <w:sz w:val="24"/>
          <w:szCs w:val="24"/>
        </w:rPr>
        <w:t>nizare si supraetajare cu un nivel, in suprafata de maxim 20% din suprafata desfasurata a cladirii existente.</w:t>
      </w:r>
    </w:p>
    <w:p w:rsidR="00336409" w:rsidRPr="00FA10CE" w:rsidRDefault="00336409" w:rsidP="00F2647E">
      <w:pPr>
        <w:spacing w:before="0" w:after="0" w:line="276" w:lineRule="auto"/>
        <w:ind w:firstLine="360"/>
        <w:rPr>
          <w:rFonts w:cs="Arial"/>
          <w:b/>
          <w:sz w:val="24"/>
          <w:szCs w:val="24"/>
        </w:rPr>
      </w:pPr>
    </w:p>
    <w:p w:rsidR="00C30AC9" w:rsidRPr="00C30AC9" w:rsidRDefault="00424F71" w:rsidP="00C91E50">
      <w:pPr>
        <w:numPr>
          <w:ilvl w:val="0"/>
          <w:numId w:val="17"/>
        </w:numPr>
        <w:spacing w:before="0" w:after="0" w:line="276" w:lineRule="auto"/>
        <w:ind w:right="-480" w:firstLine="0"/>
        <w:rPr>
          <w:rFonts w:cs="Arial"/>
          <w:sz w:val="24"/>
          <w:szCs w:val="24"/>
        </w:rPr>
      </w:pPr>
      <w:r w:rsidRPr="00C30AC9">
        <w:rPr>
          <w:sz w:val="24"/>
          <w:szCs w:val="24"/>
        </w:rPr>
        <w:t xml:space="preserve">Amplasamentul lucrarilor este localizat in </w:t>
      </w:r>
      <w:r w:rsidR="00C91E50" w:rsidRPr="00C30AC9">
        <w:rPr>
          <w:sz w:val="24"/>
          <w:szCs w:val="24"/>
        </w:rPr>
        <w:t xml:space="preserve">intravilanul </w:t>
      </w:r>
      <w:r w:rsidR="00C30AC9" w:rsidRPr="00C30AC9">
        <w:rPr>
          <w:sz w:val="24"/>
          <w:szCs w:val="24"/>
        </w:rPr>
        <w:t>UAT</w:t>
      </w:r>
      <w:r w:rsidRPr="00C30AC9">
        <w:rPr>
          <w:sz w:val="24"/>
          <w:szCs w:val="24"/>
        </w:rPr>
        <w:t xml:space="preserve"> </w:t>
      </w:r>
      <w:r w:rsidR="00980B9C">
        <w:rPr>
          <w:sz w:val="24"/>
          <w:szCs w:val="24"/>
        </w:rPr>
        <w:t>Constanta</w:t>
      </w:r>
      <w:r w:rsidRPr="00C30AC9">
        <w:rPr>
          <w:sz w:val="24"/>
          <w:szCs w:val="24"/>
        </w:rPr>
        <w:t>,</w:t>
      </w:r>
      <w:r w:rsidR="00C91E50" w:rsidRPr="00C30AC9">
        <w:rPr>
          <w:sz w:val="24"/>
          <w:szCs w:val="24"/>
        </w:rPr>
        <w:t xml:space="preserve"> conf.</w:t>
      </w:r>
    </w:p>
    <w:p w:rsidR="00C91E50" w:rsidRPr="00C30AC9" w:rsidRDefault="00C91E50" w:rsidP="00C30AC9">
      <w:pPr>
        <w:spacing w:before="0" w:after="0" w:line="276" w:lineRule="auto"/>
        <w:ind w:left="720" w:right="-480" w:firstLine="0"/>
        <w:rPr>
          <w:rFonts w:cs="Arial"/>
          <w:sz w:val="24"/>
          <w:szCs w:val="24"/>
        </w:rPr>
      </w:pPr>
      <w:r w:rsidRPr="00C30AC9">
        <w:rPr>
          <w:sz w:val="24"/>
          <w:szCs w:val="24"/>
        </w:rPr>
        <w:lastRenderedPageBreak/>
        <w:t xml:space="preserve"> </w:t>
      </w:r>
      <w:r w:rsidRPr="00C30AC9">
        <w:rPr>
          <w:rFonts w:cs="Arial"/>
          <w:sz w:val="24"/>
          <w:szCs w:val="24"/>
        </w:rPr>
        <w:t xml:space="preserve">Certificat de Urbanism nr. </w:t>
      </w:r>
      <w:r w:rsidR="00980B9C">
        <w:rPr>
          <w:rFonts w:cs="Arial"/>
          <w:sz w:val="24"/>
          <w:szCs w:val="24"/>
        </w:rPr>
        <w:t>4402</w:t>
      </w:r>
      <w:r w:rsidRPr="00C30AC9">
        <w:rPr>
          <w:rFonts w:cs="Arial"/>
          <w:sz w:val="24"/>
          <w:szCs w:val="24"/>
        </w:rPr>
        <w:t xml:space="preserve"> din </w:t>
      </w:r>
      <w:r w:rsidR="00C30AC9">
        <w:rPr>
          <w:rFonts w:cs="Arial"/>
          <w:sz w:val="24"/>
          <w:szCs w:val="24"/>
        </w:rPr>
        <w:t>2</w:t>
      </w:r>
      <w:r w:rsidR="00980B9C">
        <w:rPr>
          <w:rFonts w:cs="Arial"/>
          <w:sz w:val="24"/>
          <w:szCs w:val="24"/>
        </w:rPr>
        <w:t>3</w:t>
      </w:r>
      <w:r w:rsidR="00C30AC9">
        <w:rPr>
          <w:rFonts w:cs="Arial"/>
          <w:sz w:val="24"/>
          <w:szCs w:val="24"/>
        </w:rPr>
        <w:t>.</w:t>
      </w:r>
      <w:r w:rsidR="00980B9C">
        <w:rPr>
          <w:rFonts w:cs="Arial"/>
          <w:sz w:val="24"/>
          <w:szCs w:val="24"/>
        </w:rPr>
        <w:t>11</w:t>
      </w:r>
      <w:r w:rsidR="00C30AC9">
        <w:rPr>
          <w:rFonts w:cs="Arial"/>
          <w:sz w:val="24"/>
          <w:szCs w:val="24"/>
        </w:rPr>
        <w:t>.2018</w:t>
      </w:r>
      <w:r w:rsidRPr="00C30AC9">
        <w:rPr>
          <w:rFonts w:cs="Arial"/>
          <w:sz w:val="24"/>
          <w:szCs w:val="24"/>
        </w:rPr>
        <w:t>, elib</w:t>
      </w:r>
      <w:r w:rsidR="00435E4D" w:rsidRPr="00C30AC9">
        <w:rPr>
          <w:rFonts w:cs="Arial"/>
          <w:sz w:val="24"/>
          <w:szCs w:val="24"/>
        </w:rPr>
        <w:t>erat</w:t>
      </w:r>
      <w:r w:rsidRPr="00C30AC9">
        <w:rPr>
          <w:rFonts w:cs="Arial"/>
          <w:sz w:val="24"/>
          <w:szCs w:val="24"/>
        </w:rPr>
        <w:t xml:space="preserve"> de primaria </w:t>
      </w:r>
      <w:r w:rsidR="00980B9C">
        <w:rPr>
          <w:rFonts w:cs="Arial"/>
          <w:sz w:val="24"/>
          <w:szCs w:val="24"/>
        </w:rPr>
        <w:t>municipiului Constanta</w:t>
      </w:r>
      <w:r w:rsidR="00C30AC9">
        <w:rPr>
          <w:rFonts w:cs="Arial"/>
          <w:sz w:val="24"/>
          <w:szCs w:val="24"/>
        </w:rPr>
        <w:t>.</w:t>
      </w:r>
      <w:r w:rsidR="00DB77AB">
        <w:rPr>
          <w:rFonts w:cs="Arial"/>
          <w:sz w:val="24"/>
          <w:szCs w:val="24"/>
        </w:rPr>
        <w:t xml:space="preserve"> Terenul este situat la aprox. </w:t>
      </w:r>
      <w:r w:rsidR="00980B9C">
        <w:rPr>
          <w:rFonts w:cs="Arial"/>
          <w:sz w:val="24"/>
          <w:szCs w:val="24"/>
        </w:rPr>
        <w:t>150</w:t>
      </w:r>
      <w:r w:rsidR="00DB77AB">
        <w:rPr>
          <w:rFonts w:cs="Arial"/>
          <w:sz w:val="24"/>
          <w:szCs w:val="24"/>
        </w:rPr>
        <w:t xml:space="preserve"> m de lacul Siutghiol si </w:t>
      </w:r>
      <w:r w:rsidR="00980B9C">
        <w:rPr>
          <w:rFonts w:cs="Arial"/>
          <w:sz w:val="24"/>
          <w:szCs w:val="24"/>
        </w:rPr>
        <w:t>225</w:t>
      </w:r>
      <w:r w:rsidR="00DB77AB">
        <w:rPr>
          <w:rFonts w:cs="Arial"/>
          <w:sz w:val="24"/>
          <w:szCs w:val="24"/>
        </w:rPr>
        <w:t xml:space="preserve"> m de Marea Neagra.</w:t>
      </w:r>
    </w:p>
    <w:p w:rsidR="00424F71" w:rsidRPr="00FA10CE" w:rsidRDefault="00424F71" w:rsidP="00F948D3">
      <w:pPr>
        <w:pStyle w:val="Default"/>
        <w:ind w:firstLine="360"/>
        <w:jc w:val="both"/>
      </w:pPr>
    </w:p>
    <w:p w:rsidR="0034600D" w:rsidRPr="00D50B2C" w:rsidRDefault="005245E1" w:rsidP="0034600D">
      <w:pPr>
        <w:autoSpaceDE w:val="0"/>
        <w:autoSpaceDN w:val="0"/>
        <w:adjustRightInd w:val="0"/>
        <w:spacing w:before="0" w:after="0" w:line="276" w:lineRule="auto"/>
        <w:contextualSpacing w:val="0"/>
        <w:jc w:val="left"/>
        <w:rPr>
          <w:rFonts w:cs="Arial"/>
          <w:b/>
          <w:bCs/>
          <w:u w:val="single"/>
          <w:lang w:val="en-US"/>
        </w:rPr>
      </w:pPr>
      <w:r w:rsidRPr="00CF7256">
        <w:rPr>
          <w:rFonts w:cs="Arial"/>
          <w:b/>
          <w:bCs/>
          <w:u w:val="single"/>
          <w:lang w:val="en-US"/>
        </w:rPr>
        <w:t>Descrierea sit-urilor</w:t>
      </w:r>
    </w:p>
    <w:p w:rsidR="00023200" w:rsidRPr="00D50B2C" w:rsidRDefault="00023200" w:rsidP="0034600D">
      <w:pPr>
        <w:autoSpaceDE w:val="0"/>
        <w:autoSpaceDN w:val="0"/>
        <w:adjustRightInd w:val="0"/>
        <w:spacing w:before="0" w:after="0" w:line="276" w:lineRule="auto"/>
        <w:contextualSpacing w:val="0"/>
        <w:jc w:val="left"/>
        <w:rPr>
          <w:rFonts w:cs="Arial"/>
          <w:b/>
          <w:bCs/>
          <w:u w:val="single"/>
          <w:lang w:val="en-US"/>
        </w:rPr>
      </w:pPr>
    </w:p>
    <w:p w:rsidR="00C051FB" w:rsidRPr="00D50B2C" w:rsidRDefault="00F2647E" w:rsidP="0034600D">
      <w:pPr>
        <w:autoSpaceDE w:val="0"/>
        <w:autoSpaceDN w:val="0"/>
        <w:adjustRightInd w:val="0"/>
        <w:spacing w:before="0" w:after="0" w:line="276" w:lineRule="auto"/>
        <w:contextualSpacing w:val="0"/>
        <w:rPr>
          <w:rFonts w:cs="Arial"/>
          <w:b/>
          <w:u w:val="single"/>
          <w:lang w:val="en-US"/>
        </w:rPr>
      </w:pPr>
      <w:r w:rsidRPr="00D50B2C">
        <w:rPr>
          <w:rFonts w:cs="Arial"/>
          <w:b/>
          <w:u w:val="single"/>
          <w:lang w:val="en-US"/>
        </w:rPr>
        <w:t>ROSPA00</w:t>
      </w:r>
      <w:r w:rsidR="00F057A3">
        <w:rPr>
          <w:rFonts w:cs="Arial"/>
          <w:b/>
          <w:u w:val="single"/>
          <w:lang w:val="en-US"/>
        </w:rPr>
        <w:t>57</w:t>
      </w:r>
      <w:r w:rsidRPr="00D50B2C">
        <w:rPr>
          <w:rFonts w:cs="Arial"/>
          <w:b/>
          <w:u w:val="single"/>
          <w:lang w:val="en-US"/>
        </w:rPr>
        <w:t xml:space="preserve"> </w:t>
      </w:r>
      <w:r w:rsidR="00F057A3">
        <w:rPr>
          <w:rFonts w:cs="Arial"/>
          <w:b/>
          <w:u w:val="single"/>
          <w:lang w:val="en-US"/>
        </w:rPr>
        <w:t>LACUL SIUTGHIOL</w:t>
      </w:r>
    </w:p>
    <w:p w:rsidR="00D50B2C" w:rsidRPr="00D50B2C" w:rsidRDefault="00D50B2C" w:rsidP="00023200">
      <w:pPr>
        <w:autoSpaceDE w:val="0"/>
        <w:autoSpaceDN w:val="0"/>
        <w:adjustRightInd w:val="0"/>
        <w:spacing w:before="0" w:after="0" w:line="276" w:lineRule="auto"/>
        <w:ind w:firstLine="360"/>
        <w:contextualSpacing w:val="0"/>
      </w:pPr>
      <w:bookmarkStart w:id="11" w:name="_GoBack"/>
      <w:bookmarkEnd w:id="11"/>
    </w:p>
    <w:p w:rsidR="00023200" w:rsidRPr="00FA10CE" w:rsidRDefault="00023200" w:rsidP="00023200">
      <w:pPr>
        <w:autoSpaceDE w:val="0"/>
        <w:autoSpaceDN w:val="0"/>
        <w:adjustRightInd w:val="0"/>
        <w:spacing w:before="0" w:after="0" w:line="276" w:lineRule="auto"/>
        <w:ind w:firstLine="360"/>
        <w:contextualSpacing w:val="0"/>
        <w:rPr>
          <w:sz w:val="24"/>
          <w:szCs w:val="24"/>
        </w:rPr>
      </w:pPr>
      <w:r w:rsidRPr="00FA10CE">
        <w:rPr>
          <w:sz w:val="24"/>
          <w:szCs w:val="24"/>
        </w:rPr>
        <w:t>ROSPA 00</w:t>
      </w:r>
      <w:r w:rsidR="00F057A3" w:rsidRPr="00FA10CE">
        <w:rPr>
          <w:sz w:val="24"/>
          <w:szCs w:val="24"/>
        </w:rPr>
        <w:t>57</w:t>
      </w:r>
      <w:r w:rsidRPr="00FA10CE">
        <w:rPr>
          <w:sz w:val="24"/>
          <w:szCs w:val="24"/>
        </w:rPr>
        <w:t xml:space="preserve"> </w:t>
      </w:r>
      <w:r w:rsidR="00F057A3" w:rsidRPr="00FA10CE">
        <w:rPr>
          <w:sz w:val="24"/>
          <w:szCs w:val="24"/>
        </w:rPr>
        <w:t>Lacul Siutghiol</w:t>
      </w:r>
      <w:r w:rsidRPr="00FA10CE">
        <w:rPr>
          <w:sz w:val="24"/>
          <w:szCs w:val="24"/>
        </w:rPr>
        <w:t xml:space="preserve"> este declarat sit de importanţă comunitară prin Hotărârea Guvernului nr. 1284 din 24/10/2007 modificată prin H.G. nr. 971 din 05/10/2011.</w:t>
      </w:r>
    </w:p>
    <w:p w:rsidR="00F2647E" w:rsidRPr="00FA10CE" w:rsidRDefault="00F2647E" w:rsidP="00F2647E">
      <w:pPr>
        <w:autoSpaceDE w:val="0"/>
        <w:autoSpaceDN w:val="0"/>
        <w:adjustRightInd w:val="0"/>
        <w:spacing w:before="0" w:after="120" w:line="276" w:lineRule="auto"/>
        <w:ind w:firstLine="360"/>
        <w:contextualSpacing w:val="0"/>
        <w:rPr>
          <w:sz w:val="24"/>
          <w:szCs w:val="24"/>
        </w:rPr>
      </w:pPr>
      <w:r w:rsidRPr="00FA10CE">
        <w:rPr>
          <w:i/>
          <w:sz w:val="24"/>
          <w:szCs w:val="24"/>
        </w:rPr>
        <w:t>Localizarea sitului</w:t>
      </w:r>
      <w:r w:rsidRPr="00FA10CE">
        <w:rPr>
          <w:sz w:val="24"/>
          <w:szCs w:val="24"/>
        </w:rPr>
        <w:t xml:space="preserve"> - Coordonatele sitului: Latitudine N </w:t>
      </w:r>
      <w:r w:rsidR="00F057A3" w:rsidRPr="00FA10CE">
        <w:rPr>
          <w:rFonts w:cs="Arial"/>
          <w:color w:val="000000"/>
          <w:sz w:val="24"/>
          <w:szCs w:val="24"/>
          <w:shd w:val="clear" w:color="auto" w:fill="FFFFFF"/>
        </w:rPr>
        <w:t>44</w:t>
      </w:r>
      <w:r w:rsidR="00A4740D" w:rsidRPr="00FA10CE">
        <w:rPr>
          <w:rFonts w:cs="Arial"/>
          <w:color w:val="000000"/>
          <w:sz w:val="24"/>
          <w:szCs w:val="24"/>
          <w:shd w:val="clear" w:color="auto" w:fill="FFFFFF"/>
          <w:vertAlign w:val="superscript"/>
        </w:rPr>
        <w:t>0</w:t>
      </w:r>
      <w:r w:rsidR="00F057A3" w:rsidRPr="00FA10CE">
        <w:rPr>
          <w:rFonts w:cs="Arial"/>
          <w:color w:val="000000"/>
          <w:sz w:val="24"/>
          <w:szCs w:val="24"/>
          <w:shd w:val="clear" w:color="auto" w:fill="FFFFFF"/>
        </w:rPr>
        <w:t xml:space="preserve"> </w:t>
      </w:r>
      <w:r w:rsidR="00A4740D" w:rsidRPr="00FA10CE">
        <w:rPr>
          <w:rFonts w:cs="Arial"/>
          <w:color w:val="000000"/>
          <w:sz w:val="24"/>
          <w:szCs w:val="24"/>
          <w:shd w:val="clear" w:color="auto" w:fill="FFFFFF"/>
        </w:rPr>
        <w:t>15’ 8”</w:t>
      </w:r>
      <w:r w:rsidRPr="00FA10CE">
        <w:rPr>
          <w:sz w:val="24"/>
          <w:szCs w:val="24"/>
        </w:rPr>
        <w:t xml:space="preserve">; Longitudine E </w:t>
      </w:r>
      <w:r w:rsidR="00A4740D" w:rsidRPr="00FA10CE">
        <w:rPr>
          <w:rFonts w:cs="Arial"/>
          <w:color w:val="000000"/>
          <w:sz w:val="24"/>
          <w:szCs w:val="24"/>
          <w:shd w:val="clear" w:color="auto" w:fill="FFFFFF"/>
        </w:rPr>
        <w:t>28</w:t>
      </w:r>
      <w:r w:rsidR="00A4740D" w:rsidRPr="00FA10CE">
        <w:rPr>
          <w:rFonts w:cs="Arial"/>
          <w:color w:val="000000"/>
          <w:sz w:val="24"/>
          <w:szCs w:val="24"/>
          <w:shd w:val="clear" w:color="auto" w:fill="FFFFFF"/>
          <w:vertAlign w:val="superscript"/>
        </w:rPr>
        <w:t>0</w:t>
      </w:r>
      <w:r w:rsidR="00A4740D" w:rsidRPr="00FA10CE">
        <w:rPr>
          <w:rFonts w:cs="Arial"/>
          <w:color w:val="000000"/>
          <w:sz w:val="24"/>
          <w:szCs w:val="24"/>
          <w:shd w:val="clear" w:color="auto" w:fill="FFFFFF"/>
        </w:rPr>
        <w:t xml:space="preserve"> 36</w:t>
      </w:r>
      <w:r w:rsidRPr="00FA10CE">
        <w:rPr>
          <w:sz w:val="24"/>
          <w:szCs w:val="24"/>
        </w:rPr>
        <w:t>' 5''</w:t>
      </w:r>
    </w:p>
    <w:p w:rsidR="00F2647E" w:rsidRDefault="00F2647E" w:rsidP="00F2647E">
      <w:pPr>
        <w:autoSpaceDE w:val="0"/>
        <w:autoSpaceDN w:val="0"/>
        <w:adjustRightInd w:val="0"/>
        <w:spacing w:before="0" w:after="120" w:line="276" w:lineRule="auto"/>
        <w:ind w:firstLine="360"/>
        <w:contextualSpacing w:val="0"/>
        <w:rPr>
          <w:sz w:val="24"/>
          <w:szCs w:val="24"/>
        </w:rPr>
      </w:pPr>
      <w:r w:rsidRPr="00FA10CE">
        <w:rPr>
          <w:i/>
          <w:sz w:val="24"/>
          <w:szCs w:val="24"/>
        </w:rPr>
        <w:t>Suprafata sitului</w:t>
      </w:r>
      <w:r w:rsidRPr="00FA10CE">
        <w:rPr>
          <w:sz w:val="24"/>
          <w:szCs w:val="24"/>
        </w:rPr>
        <w:t xml:space="preserve"> (ha) </w:t>
      </w:r>
      <w:r w:rsidR="0003283E" w:rsidRPr="00FA10CE">
        <w:rPr>
          <w:sz w:val="24"/>
          <w:szCs w:val="24"/>
        </w:rPr>
        <w:t>–</w:t>
      </w:r>
      <w:r w:rsidRPr="00FA10CE">
        <w:rPr>
          <w:sz w:val="24"/>
          <w:szCs w:val="24"/>
        </w:rPr>
        <w:t xml:space="preserve"> </w:t>
      </w:r>
      <w:r w:rsidR="0003283E" w:rsidRPr="00FA10CE">
        <w:rPr>
          <w:sz w:val="24"/>
          <w:szCs w:val="24"/>
        </w:rPr>
        <w:t>2.023,3 ha</w:t>
      </w:r>
    </w:p>
    <w:p w:rsidR="00F2428D" w:rsidRDefault="00F2428D" w:rsidP="00087BB6">
      <w:pPr>
        <w:autoSpaceDE w:val="0"/>
        <w:autoSpaceDN w:val="0"/>
        <w:adjustRightInd w:val="0"/>
        <w:spacing w:before="0" w:after="0" w:line="240" w:lineRule="auto"/>
        <w:ind w:firstLine="0"/>
        <w:contextualSpacing w:val="0"/>
        <w:jc w:val="left"/>
        <w:rPr>
          <w:rFonts w:cs="Arial"/>
          <w:b/>
          <w:bCs/>
          <w:sz w:val="24"/>
          <w:szCs w:val="24"/>
          <w:lang w:val="en-US"/>
        </w:rPr>
      </w:pPr>
    </w:p>
    <w:p w:rsidR="00087BB6" w:rsidRPr="00FA10CE" w:rsidRDefault="00087BB6" w:rsidP="00087BB6">
      <w:pPr>
        <w:autoSpaceDE w:val="0"/>
        <w:autoSpaceDN w:val="0"/>
        <w:adjustRightInd w:val="0"/>
        <w:spacing w:before="0" w:after="0" w:line="240" w:lineRule="auto"/>
        <w:ind w:firstLine="0"/>
        <w:contextualSpacing w:val="0"/>
        <w:jc w:val="left"/>
        <w:rPr>
          <w:rFonts w:cs="Arial"/>
          <w:b/>
          <w:bCs/>
          <w:sz w:val="24"/>
          <w:szCs w:val="24"/>
          <w:lang w:val="en-US"/>
        </w:rPr>
      </w:pPr>
      <w:r w:rsidRPr="00FA10CE">
        <w:rPr>
          <w:rFonts w:cs="Arial"/>
          <w:b/>
          <w:bCs/>
          <w:sz w:val="24"/>
          <w:szCs w:val="24"/>
          <w:lang w:val="en-US"/>
        </w:rPr>
        <w:t>DESCRIEREA SITULUI</w:t>
      </w:r>
    </w:p>
    <w:p w:rsidR="00087BB6" w:rsidRPr="00FA10CE" w:rsidRDefault="00087BB6" w:rsidP="00087BB6">
      <w:pPr>
        <w:autoSpaceDE w:val="0"/>
        <w:autoSpaceDN w:val="0"/>
        <w:adjustRightInd w:val="0"/>
        <w:spacing w:before="0" w:after="0" w:line="276" w:lineRule="auto"/>
        <w:ind w:firstLine="360"/>
        <w:contextualSpacing w:val="0"/>
        <w:rPr>
          <w:sz w:val="24"/>
          <w:szCs w:val="24"/>
          <w:u w:val="single"/>
        </w:rPr>
      </w:pPr>
      <w:r w:rsidRPr="00FA10CE">
        <w:rPr>
          <w:sz w:val="24"/>
          <w:szCs w:val="24"/>
          <w:u w:val="single"/>
        </w:rPr>
        <w:t xml:space="preserve">Cod </w:t>
      </w:r>
      <w:r w:rsidRPr="00FA10CE">
        <w:rPr>
          <w:sz w:val="24"/>
          <w:szCs w:val="24"/>
          <w:u w:val="single"/>
        </w:rPr>
        <w:tab/>
      </w:r>
      <w:r w:rsidRPr="00FA10CE">
        <w:rPr>
          <w:sz w:val="24"/>
          <w:szCs w:val="24"/>
          <w:u w:val="single"/>
        </w:rPr>
        <w:tab/>
        <w:t xml:space="preserve">Clase habitate </w:t>
      </w:r>
      <w:r w:rsidRPr="00FA10CE">
        <w:rPr>
          <w:sz w:val="24"/>
          <w:szCs w:val="24"/>
          <w:u w:val="single"/>
        </w:rPr>
        <w:tab/>
      </w:r>
      <w:r w:rsidRPr="00FA10CE">
        <w:rPr>
          <w:sz w:val="24"/>
          <w:szCs w:val="24"/>
          <w:u w:val="single"/>
        </w:rPr>
        <w:tab/>
      </w:r>
      <w:r w:rsidRPr="00FA10CE">
        <w:rPr>
          <w:sz w:val="24"/>
          <w:szCs w:val="24"/>
          <w:u w:val="single"/>
        </w:rPr>
        <w:tab/>
        <w:t xml:space="preserve">     </w:t>
      </w:r>
      <w:r w:rsidRPr="00FA10CE">
        <w:rPr>
          <w:sz w:val="24"/>
          <w:szCs w:val="24"/>
          <w:u w:val="single"/>
        </w:rPr>
        <w:tab/>
        <w:t>Acoperire (%)</w:t>
      </w:r>
    </w:p>
    <w:p w:rsidR="00087BB6" w:rsidRPr="00FA10CE" w:rsidRDefault="00087BB6" w:rsidP="00087BB6">
      <w:pPr>
        <w:autoSpaceDE w:val="0"/>
        <w:autoSpaceDN w:val="0"/>
        <w:adjustRightInd w:val="0"/>
        <w:spacing w:before="0" w:after="0" w:line="240" w:lineRule="auto"/>
        <w:ind w:firstLine="0"/>
        <w:contextualSpacing w:val="0"/>
        <w:jc w:val="left"/>
        <w:rPr>
          <w:rFonts w:cs="Arial"/>
          <w:b/>
          <w:bCs/>
          <w:sz w:val="24"/>
          <w:szCs w:val="24"/>
          <w:lang w:val="en-US"/>
        </w:rPr>
      </w:pPr>
      <w:r w:rsidRPr="00FA10CE">
        <w:rPr>
          <w:rFonts w:cs="Arial"/>
          <w:b/>
          <w:bCs/>
          <w:sz w:val="24"/>
          <w:szCs w:val="24"/>
          <w:lang w:val="en-US"/>
        </w:rPr>
        <w:t xml:space="preserve">      </w:t>
      </w:r>
      <w:r w:rsidRPr="00FA10CE">
        <w:rPr>
          <w:rFonts w:cs="Arial"/>
          <w:sz w:val="24"/>
          <w:szCs w:val="24"/>
          <w:lang w:val="en-US"/>
        </w:rPr>
        <w:t>N06                       Râuri, lacuri                                                           100</w:t>
      </w:r>
    </w:p>
    <w:p w:rsidR="0051506D" w:rsidRPr="00FA10CE" w:rsidRDefault="0051506D" w:rsidP="00087BB6">
      <w:pPr>
        <w:autoSpaceDE w:val="0"/>
        <w:autoSpaceDN w:val="0"/>
        <w:adjustRightInd w:val="0"/>
        <w:spacing w:before="0" w:after="0" w:line="240" w:lineRule="auto"/>
        <w:ind w:firstLine="0"/>
        <w:contextualSpacing w:val="0"/>
        <w:jc w:val="left"/>
        <w:rPr>
          <w:rFonts w:cs="Arial"/>
          <w:i/>
          <w:iCs/>
          <w:sz w:val="24"/>
          <w:szCs w:val="24"/>
          <w:lang w:val="en-US"/>
        </w:rPr>
      </w:pPr>
    </w:p>
    <w:p w:rsidR="008C2D80" w:rsidRPr="00FA10CE" w:rsidRDefault="008C2D80" w:rsidP="0051506D">
      <w:pPr>
        <w:autoSpaceDE w:val="0"/>
        <w:autoSpaceDN w:val="0"/>
        <w:adjustRightInd w:val="0"/>
        <w:spacing w:before="0" w:after="0" w:line="276" w:lineRule="auto"/>
        <w:ind w:firstLine="0"/>
        <w:contextualSpacing w:val="0"/>
        <w:jc w:val="left"/>
        <w:rPr>
          <w:rFonts w:cs="Arial"/>
          <w:i/>
          <w:iCs/>
          <w:sz w:val="24"/>
          <w:szCs w:val="24"/>
          <w:lang w:val="en-US"/>
        </w:rPr>
      </w:pPr>
    </w:p>
    <w:p w:rsidR="008C2D80" w:rsidRDefault="008C2D80" w:rsidP="0051506D">
      <w:pPr>
        <w:autoSpaceDE w:val="0"/>
        <w:autoSpaceDN w:val="0"/>
        <w:adjustRightInd w:val="0"/>
        <w:spacing w:before="0" w:after="0" w:line="276" w:lineRule="auto"/>
        <w:ind w:firstLine="0"/>
        <w:contextualSpacing w:val="0"/>
        <w:jc w:val="left"/>
        <w:rPr>
          <w:rFonts w:cs="Arial"/>
          <w:i/>
          <w:iCs/>
          <w:lang w:val="en-US"/>
        </w:rPr>
      </w:pPr>
    </w:p>
    <w:p w:rsidR="00087BB6" w:rsidRPr="00FA10CE" w:rsidRDefault="00087BB6" w:rsidP="0051506D">
      <w:pPr>
        <w:autoSpaceDE w:val="0"/>
        <w:autoSpaceDN w:val="0"/>
        <w:adjustRightInd w:val="0"/>
        <w:spacing w:before="0" w:after="0" w:line="276" w:lineRule="auto"/>
        <w:ind w:firstLine="0"/>
        <w:contextualSpacing w:val="0"/>
        <w:jc w:val="left"/>
        <w:rPr>
          <w:rFonts w:cs="Arial"/>
          <w:i/>
          <w:iCs/>
          <w:sz w:val="24"/>
          <w:szCs w:val="24"/>
          <w:lang w:val="en-US"/>
        </w:rPr>
      </w:pPr>
      <w:r w:rsidRPr="00FA10CE">
        <w:rPr>
          <w:rFonts w:cs="Arial"/>
          <w:i/>
          <w:iCs/>
          <w:sz w:val="24"/>
          <w:szCs w:val="24"/>
          <w:lang w:val="en-US"/>
        </w:rPr>
        <w:t>Alte caracteristici ale sitului:</w:t>
      </w:r>
    </w:p>
    <w:p w:rsidR="00087BB6" w:rsidRPr="00FA10CE" w:rsidRDefault="00087BB6" w:rsidP="0051506D">
      <w:pPr>
        <w:autoSpaceDE w:val="0"/>
        <w:autoSpaceDN w:val="0"/>
        <w:adjustRightInd w:val="0"/>
        <w:spacing w:before="0" w:after="0" w:line="276" w:lineRule="auto"/>
        <w:ind w:firstLine="360"/>
        <w:contextualSpacing w:val="0"/>
        <w:rPr>
          <w:rFonts w:cs="Arial"/>
          <w:sz w:val="24"/>
          <w:szCs w:val="24"/>
          <w:lang w:val="en-US"/>
        </w:rPr>
      </w:pPr>
      <w:r w:rsidRPr="00FA10CE">
        <w:rPr>
          <w:rFonts w:cs="Arial"/>
          <w:sz w:val="24"/>
          <w:szCs w:val="24"/>
          <w:lang w:val="en-US"/>
        </w:rPr>
        <w:t xml:space="preserve">Lacul Siutghiol si Tabacariei sunt situate la nord de Constanta si </w:t>
      </w:r>
      <w:proofErr w:type="gramStart"/>
      <w:r w:rsidRPr="00FA10CE">
        <w:rPr>
          <w:rFonts w:cs="Arial"/>
          <w:sz w:val="24"/>
          <w:szCs w:val="24"/>
          <w:lang w:val="en-US"/>
        </w:rPr>
        <w:t>formeaza  un</w:t>
      </w:r>
      <w:proofErr w:type="gramEnd"/>
      <w:r w:rsidRPr="00FA10CE">
        <w:rPr>
          <w:rFonts w:cs="Arial"/>
          <w:sz w:val="24"/>
          <w:szCs w:val="24"/>
          <w:lang w:val="en-US"/>
        </w:rPr>
        <w:t xml:space="preserve"> complex lacustru datorit</w:t>
      </w:r>
      <w:r w:rsidR="0051506D" w:rsidRPr="00FA10CE">
        <w:rPr>
          <w:rFonts w:cs="Arial"/>
          <w:sz w:val="24"/>
          <w:szCs w:val="24"/>
          <w:lang w:val="en-US"/>
        </w:rPr>
        <w:t>a</w:t>
      </w:r>
      <w:r w:rsidRPr="00FA10CE">
        <w:rPr>
          <w:rFonts w:cs="Arial"/>
          <w:sz w:val="24"/>
          <w:szCs w:val="24"/>
          <w:lang w:val="en-US"/>
        </w:rPr>
        <w:t xml:space="preserve"> leg</w:t>
      </w:r>
      <w:r w:rsidR="0051506D" w:rsidRPr="00FA10CE">
        <w:rPr>
          <w:rFonts w:cs="Arial"/>
          <w:sz w:val="24"/>
          <w:szCs w:val="24"/>
          <w:lang w:val="en-US"/>
        </w:rPr>
        <w:t>a</w:t>
      </w:r>
      <w:r w:rsidRPr="00FA10CE">
        <w:rPr>
          <w:rFonts w:cs="Arial"/>
          <w:sz w:val="24"/>
          <w:szCs w:val="24"/>
          <w:lang w:val="en-US"/>
        </w:rPr>
        <w:t>turii strânse care exist</w:t>
      </w:r>
      <w:r w:rsidR="0051506D" w:rsidRPr="00FA10CE">
        <w:rPr>
          <w:rFonts w:cs="Arial"/>
          <w:sz w:val="24"/>
          <w:szCs w:val="24"/>
          <w:lang w:val="en-US"/>
        </w:rPr>
        <w:t>a</w:t>
      </w:r>
      <w:r w:rsidRPr="00FA10CE">
        <w:rPr>
          <w:rFonts w:cs="Arial"/>
          <w:sz w:val="24"/>
          <w:szCs w:val="24"/>
          <w:lang w:val="en-US"/>
        </w:rPr>
        <w:t xml:space="preserve"> între ele.</w:t>
      </w:r>
    </w:p>
    <w:p w:rsidR="00087BB6" w:rsidRPr="00FA10CE" w:rsidRDefault="00087BB6" w:rsidP="0051506D">
      <w:pPr>
        <w:tabs>
          <w:tab w:val="left" w:pos="0"/>
        </w:tabs>
        <w:autoSpaceDE w:val="0"/>
        <w:autoSpaceDN w:val="0"/>
        <w:adjustRightInd w:val="0"/>
        <w:spacing w:before="0" w:after="0" w:line="276" w:lineRule="auto"/>
        <w:ind w:firstLine="360"/>
        <w:contextualSpacing w:val="0"/>
        <w:rPr>
          <w:rFonts w:cs="Arial"/>
          <w:sz w:val="24"/>
          <w:szCs w:val="24"/>
          <w:lang w:val="en-US"/>
        </w:rPr>
      </w:pPr>
      <w:r w:rsidRPr="00FA10CE">
        <w:rPr>
          <w:rFonts w:cs="Arial"/>
          <w:sz w:val="24"/>
          <w:szCs w:val="24"/>
          <w:lang w:val="en-US"/>
        </w:rPr>
        <w:t>Lacul Siutghiol, cu excep</w:t>
      </w:r>
      <w:r w:rsidR="0051506D" w:rsidRPr="00FA10CE">
        <w:rPr>
          <w:rFonts w:cs="Arial"/>
          <w:sz w:val="24"/>
          <w:szCs w:val="24"/>
          <w:lang w:val="en-US"/>
        </w:rPr>
        <w:t>t</w:t>
      </w:r>
      <w:r w:rsidRPr="00FA10CE">
        <w:rPr>
          <w:rFonts w:cs="Arial"/>
          <w:sz w:val="24"/>
          <w:szCs w:val="24"/>
          <w:lang w:val="en-US"/>
        </w:rPr>
        <w:t>ia p</w:t>
      </w:r>
      <w:r w:rsidR="0051506D" w:rsidRPr="00FA10CE">
        <w:rPr>
          <w:rFonts w:cs="Arial"/>
          <w:sz w:val="24"/>
          <w:szCs w:val="24"/>
          <w:lang w:val="en-US"/>
        </w:rPr>
        <w:t>a</w:t>
      </w:r>
      <w:r w:rsidRPr="00FA10CE">
        <w:rPr>
          <w:rFonts w:cs="Arial"/>
          <w:sz w:val="24"/>
          <w:szCs w:val="24"/>
          <w:lang w:val="en-US"/>
        </w:rPr>
        <w:t>r</w:t>
      </w:r>
      <w:r w:rsidR="0051506D" w:rsidRPr="00FA10CE">
        <w:rPr>
          <w:rFonts w:cs="Arial"/>
          <w:sz w:val="24"/>
          <w:szCs w:val="24"/>
          <w:lang w:val="en-US"/>
        </w:rPr>
        <w:t>t</w:t>
      </w:r>
      <w:r w:rsidRPr="00FA10CE">
        <w:rPr>
          <w:rFonts w:cs="Arial"/>
          <w:sz w:val="24"/>
          <w:szCs w:val="24"/>
          <w:lang w:val="en-US"/>
        </w:rPr>
        <w:t>ii estice delimitate de cordonul maritim (lat de 300-600 m) pe care este situat</w:t>
      </w:r>
      <w:r w:rsidR="0051506D" w:rsidRPr="00FA10CE">
        <w:rPr>
          <w:rFonts w:cs="Arial"/>
          <w:sz w:val="24"/>
          <w:szCs w:val="24"/>
          <w:lang w:val="en-US"/>
        </w:rPr>
        <w:t>a</w:t>
      </w:r>
      <w:r w:rsidRPr="00FA10CE">
        <w:rPr>
          <w:rFonts w:cs="Arial"/>
          <w:sz w:val="24"/>
          <w:szCs w:val="24"/>
          <w:lang w:val="en-US"/>
        </w:rPr>
        <w:t xml:space="preserve"> sta</w:t>
      </w:r>
      <w:r w:rsidR="0051506D" w:rsidRPr="00FA10CE">
        <w:rPr>
          <w:rFonts w:cs="Arial"/>
          <w:sz w:val="24"/>
          <w:szCs w:val="24"/>
          <w:lang w:val="en-US"/>
        </w:rPr>
        <w:t>t</w:t>
      </w:r>
      <w:r w:rsidRPr="00FA10CE">
        <w:rPr>
          <w:rFonts w:cs="Arial"/>
          <w:sz w:val="24"/>
          <w:szCs w:val="24"/>
          <w:lang w:val="en-US"/>
        </w:rPr>
        <w:t>iunea Mamaia, prezint</w:t>
      </w:r>
      <w:r w:rsidR="0051506D" w:rsidRPr="00FA10CE">
        <w:rPr>
          <w:rFonts w:cs="Arial"/>
          <w:sz w:val="24"/>
          <w:szCs w:val="24"/>
          <w:lang w:val="en-US"/>
        </w:rPr>
        <w:t>a</w:t>
      </w:r>
      <w:r w:rsidRPr="00FA10CE">
        <w:rPr>
          <w:rFonts w:cs="Arial"/>
          <w:sz w:val="24"/>
          <w:szCs w:val="24"/>
          <w:lang w:val="en-US"/>
        </w:rPr>
        <w:t xml:space="preserve"> o</w:t>
      </w:r>
      <w:r w:rsidR="0051506D" w:rsidRPr="00FA10CE">
        <w:rPr>
          <w:rFonts w:cs="Arial"/>
          <w:sz w:val="24"/>
          <w:szCs w:val="24"/>
          <w:lang w:val="en-US"/>
        </w:rPr>
        <w:t xml:space="preserve"> </w:t>
      </w:r>
      <w:r w:rsidRPr="00FA10CE">
        <w:rPr>
          <w:rFonts w:cs="Arial"/>
          <w:sz w:val="24"/>
          <w:szCs w:val="24"/>
          <w:lang w:val="en-US"/>
        </w:rPr>
        <w:t>falez</w:t>
      </w:r>
      <w:r w:rsidR="0051506D" w:rsidRPr="00FA10CE">
        <w:rPr>
          <w:rFonts w:cs="Arial"/>
          <w:sz w:val="24"/>
          <w:szCs w:val="24"/>
          <w:lang w:val="en-US"/>
        </w:rPr>
        <w:t>a</w:t>
      </w:r>
      <w:r w:rsidRPr="00FA10CE">
        <w:rPr>
          <w:rFonts w:cs="Arial"/>
          <w:sz w:val="24"/>
          <w:szCs w:val="24"/>
          <w:lang w:val="en-US"/>
        </w:rPr>
        <w:t xml:space="preserve"> cu în</w:t>
      </w:r>
      <w:r w:rsidR="0051506D" w:rsidRPr="00FA10CE">
        <w:rPr>
          <w:rFonts w:cs="Arial"/>
          <w:sz w:val="24"/>
          <w:szCs w:val="24"/>
          <w:lang w:val="en-US"/>
        </w:rPr>
        <w:t>a</w:t>
      </w:r>
      <w:r w:rsidRPr="00FA10CE">
        <w:rPr>
          <w:rFonts w:cs="Arial"/>
          <w:sz w:val="24"/>
          <w:szCs w:val="24"/>
          <w:lang w:val="en-US"/>
        </w:rPr>
        <w:t>l</w:t>
      </w:r>
      <w:r w:rsidR="0051506D" w:rsidRPr="00FA10CE">
        <w:rPr>
          <w:rFonts w:cs="Arial"/>
          <w:sz w:val="24"/>
          <w:szCs w:val="24"/>
          <w:lang w:val="en-US"/>
        </w:rPr>
        <w:t>t</w:t>
      </w:r>
      <w:r w:rsidRPr="00FA10CE">
        <w:rPr>
          <w:rFonts w:cs="Arial"/>
          <w:sz w:val="24"/>
          <w:szCs w:val="24"/>
          <w:lang w:val="en-US"/>
        </w:rPr>
        <w:t>imi ce variaz</w:t>
      </w:r>
      <w:r w:rsidR="0051506D" w:rsidRPr="00FA10CE">
        <w:rPr>
          <w:rFonts w:cs="Arial"/>
          <w:sz w:val="24"/>
          <w:szCs w:val="24"/>
          <w:lang w:val="en-US"/>
        </w:rPr>
        <w:t>a</w:t>
      </w:r>
      <w:r w:rsidRPr="00FA10CE">
        <w:rPr>
          <w:rFonts w:cs="Arial"/>
          <w:sz w:val="24"/>
          <w:szCs w:val="24"/>
          <w:lang w:val="en-US"/>
        </w:rPr>
        <w:t xml:space="preserve"> între 10 </w:t>
      </w:r>
      <w:r w:rsidR="0051506D" w:rsidRPr="00FA10CE">
        <w:rPr>
          <w:rFonts w:cs="Arial"/>
          <w:sz w:val="24"/>
          <w:szCs w:val="24"/>
          <w:lang w:val="en-US"/>
        </w:rPr>
        <w:t>s</w:t>
      </w:r>
      <w:r w:rsidRPr="00FA10CE">
        <w:rPr>
          <w:rFonts w:cs="Arial"/>
          <w:sz w:val="24"/>
          <w:szCs w:val="24"/>
          <w:lang w:val="en-US"/>
        </w:rPr>
        <w:t>i 20 m. Datorit</w:t>
      </w:r>
      <w:r w:rsidR="0051506D" w:rsidRPr="00FA10CE">
        <w:rPr>
          <w:rFonts w:cs="Arial"/>
          <w:sz w:val="24"/>
          <w:szCs w:val="24"/>
          <w:lang w:val="en-US"/>
        </w:rPr>
        <w:t>a</w:t>
      </w:r>
      <w:r w:rsidRPr="00FA10CE">
        <w:rPr>
          <w:rFonts w:cs="Arial"/>
          <w:sz w:val="24"/>
          <w:szCs w:val="24"/>
          <w:lang w:val="en-US"/>
        </w:rPr>
        <w:t xml:space="preserve"> expunerii vânturilor de nord-est </w:t>
      </w:r>
      <w:r w:rsidR="0051506D" w:rsidRPr="00FA10CE">
        <w:rPr>
          <w:rFonts w:cs="Arial"/>
          <w:sz w:val="24"/>
          <w:szCs w:val="24"/>
          <w:lang w:val="en-US"/>
        </w:rPr>
        <w:t>s</w:t>
      </w:r>
      <w:r w:rsidRPr="00FA10CE">
        <w:rPr>
          <w:rFonts w:cs="Arial"/>
          <w:sz w:val="24"/>
          <w:szCs w:val="24"/>
          <w:lang w:val="en-US"/>
        </w:rPr>
        <w:t>i a suprafe</w:t>
      </w:r>
      <w:r w:rsidR="0051506D" w:rsidRPr="00FA10CE">
        <w:rPr>
          <w:rFonts w:cs="Arial"/>
          <w:sz w:val="24"/>
          <w:szCs w:val="24"/>
          <w:lang w:val="en-US"/>
        </w:rPr>
        <w:t>t</w:t>
      </w:r>
      <w:r w:rsidRPr="00FA10CE">
        <w:rPr>
          <w:rFonts w:cs="Arial"/>
          <w:sz w:val="24"/>
          <w:szCs w:val="24"/>
          <w:lang w:val="en-US"/>
        </w:rPr>
        <w:t>ei mari de desf</w:t>
      </w:r>
      <w:r w:rsidR="0051506D" w:rsidRPr="00FA10CE">
        <w:rPr>
          <w:rFonts w:cs="Arial"/>
          <w:sz w:val="24"/>
          <w:szCs w:val="24"/>
          <w:lang w:val="en-US"/>
        </w:rPr>
        <w:t>as</w:t>
      </w:r>
      <w:r w:rsidRPr="00FA10CE">
        <w:rPr>
          <w:rFonts w:cs="Arial"/>
          <w:sz w:val="24"/>
          <w:szCs w:val="24"/>
          <w:lang w:val="en-US"/>
        </w:rPr>
        <w:t xml:space="preserve">urare pe oglinda apei, </w:t>
      </w:r>
      <w:r w:rsidR="0051506D" w:rsidRPr="00FA10CE">
        <w:rPr>
          <w:rFonts w:cs="Arial"/>
          <w:sz w:val="24"/>
          <w:szCs w:val="24"/>
          <w:lang w:val="en-US"/>
        </w:rPr>
        <w:t>ta</w:t>
      </w:r>
      <w:r w:rsidRPr="00FA10CE">
        <w:rPr>
          <w:rFonts w:cs="Arial"/>
          <w:sz w:val="24"/>
          <w:szCs w:val="24"/>
          <w:lang w:val="en-US"/>
        </w:rPr>
        <w:t>rmul</w:t>
      </w:r>
      <w:r w:rsidR="0051506D" w:rsidRPr="00FA10CE">
        <w:rPr>
          <w:rFonts w:cs="Arial"/>
          <w:sz w:val="24"/>
          <w:szCs w:val="24"/>
          <w:lang w:val="en-US"/>
        </w:rPr>
        <w:t xml:space="preserve"> </w:t>
      </w:r>
      <w:r w:rsidRPr="00FA10CE">
        <w:rPr>
          <w:rFonts w:cs="Arial"/>
          <w:sz w:val="24"/>
          <w:szCs w:val="24"/>
          <w:lang w:val="en-US"/>
        </w:rPr>
        <w:t xml:space="preserve">vestic </w:t>
      </w:r>
      <w:r w:rsidR="0051506D" w:rsidRPr="00FA10CE">
        <w:rPr>
          <w:rFonts w:cs="Arial"/>
          <w:sz w:val="24"/>
          <w:szCs w:val="24"/>
          <w:lang w:val="en-US"/>
        </w:rPr>
        <w:t>s</w:t>
      </w:r>
      <w:r w:rsidRPr="00FA10CE">
        <w:rPr>
          <w:rFonts w:cs="Arial"/>
          <w:sz w:val="24"/>
          <w:szCs w:val="24"/>
          <w:lang w:val="en-US"/>
        </w:rPr>
        <w:t xml:space="preserve">i cel sudic </w:t>
      </w:r>
      <w:r w:rsidR="0051506D" w:rsidRPr="00FA10CE">
        <w:rPr>
          <w:rFonts w:cs="Arial"/>
          <w:sz w:val="24"/>
          <w:szCs w:val="24"/>
          <w:lang w:val="en-US"/>
        </w:rPr>
        <w:t>sunt</w:t>
      </w:r>
      <w:r w:rsidRPr="00FA10CE">
        <w:rPr>
          <w:rFonts w:cs="Arial"/>
          <w:sz w:val="24"/>
          <w:szCs w:val="24"/>
          <w:lang w:val="en-US"/>
        </w:rPr>
        <w:t xml:space="preserve"> supus</w:t>
      </w:r>
      <w:r w:rsidR="0051506D" w:rsidRPr="00FA10CE">
        <w:rPr>
          <w:rFonts w:cs="Arial"/>
          <w:sz w:val="24"/>
          <w:szCs w:val="24"/>
          <w:lang w:val="en-US"/>
        </w:rPr>
        <w:t>e</w:t>
      </w:r>
      <w:r w:rsidRPr="00FA10CE">
        <w:rPr>
          <w:rFonts w:cs="Arial"/>
          <w:sz w:val="24"/>
          <w:szCs w:val="24"/>
          <w:lang w:val="en-US"/>
        </w:rPr>
        <w:t xml:space="preserve"> direct abraziunii lacustre care ac</w:t>
      </w:r>
      <w:r w:rsidR="0051506D" w:rsidRPr="00FA10CE">
        <w:rPr>
          <w:rFonts w:cs="Arial"/>
          <w:sz w:val="24"/>
          <w:szCs w:val="24"/>
          <w:lang w:val="en-US"/>
        </w:rPr>
        <w:t>t</w:t>
      </w:r>
      <w:r w:rsidRPr="00FA10CE">
        <w:rPr>
          <w:rFonts w:cs="Arial"/>
          <w:sz w:val="24"/>
          <w:szCs w:val="24"/>
          <w:lang w:val="en-US"/>
        </w:rPr>
        <w:t>ioneaz</w:t>
      </w:r>
      <w:r w:rsidR="0051506D" w:rsidRPr="00FA10CE">
        <w:rPr>
          <w:rFonts w:cs="Arial"/>
          <w:sz w:val="24"/>
          <w:szCs w:val="24"/>
          <w:lang w:val="en-US"/>
        </w:rPr>
        <w:t>a</w:t>
      </w:r>
      <w:r w:rsidRPr="00FA10CE">
        <w:rPr>
          <w:rFonts w:cs="Arial"/>
          <w:sz w:val="24"/>
          <w:szCs w:val="24"/>
          <w:lang w:val="en-US"/>
        </w:rPr>
        <w:t xml:space="preserve"> intens. În partea </w:t>
      </w:r>
      <w:proofErr w:type="gramStart"/>
      <w:r w:rsidRPr="00FA10CE">
        <w:rPr>
          <w:rFonts w:cs="Arial"/>
          <w:sz w:val="24"/>
          <w:szCs w:val="24"/>
          <w:lang w:val="en-US"/>
        </w:rPr>
        <w:t>nordic</w:t>
      </w:r>
      <w:r w:rsidR="0051506D" w:rsidRPr="00FA10CE">
        <w:rPr>
          <w:rFonts w:cs="Arial"/>
          <w:sz w:val="24"/>
          <w:szCs w:val="24"/>
          <w:lang w:val="en-US"/>
        </w:rPr>
        <w:t>a</w:t>
      </w:r>
      <w:proofErr w:type="gramEnd"/>
      <w:r w:rsidRPr="00FA10CE">
        <w:rPr>
          <w:rFonts w:cs="Arial"/>
          <w:sz w:val="24"/>
          <w:szCs w:val="24"/>
          <w:lang w:val="en-US"/>
        </w:rPr>
        <w:t>, datorit</w:t>
      </w:r>
      <w:r w:rsidR="0051506D" w:rsidRPr="00FA10CE">
        <w:rPr>
          <w:rFonts w:cs="Arial"/>
          <w:sz w:val="24"/>
          <w:szCs w:val="24"/>
          <w:lang w:val="en-US"/>
        </w:rPr>
        <w:t>a</w:t>
      </w:r>
      <w:r w:rsidRPr="00FA10CE">
        <w:rPr>
          <w:rFonts w:cs="Arial"/>
          <w:sz w:val="24"/>
          <w:szCs w:val="24"/>
          <w:lang w:val="en-US"/>
        </w:rPr>
        <w:t xml:space="preserve"> ad</w:t>
      </w:r>
      <w:r w:rsidR="0051506D" w:rsidRPr="00FA10CE">
        <w:rPr>
          <w:rFonts w:cs="Arial"/>
          <w:sz w:val="24"/>
          <w:szCs w:val="24"/>
          <w:lang w:val="en-US"/>
        </w:rPr>
        <w:t>a</w:t>
      </w:r>
      <w:r w:rsidRPr="00FA10CE">
        <w:rPr>
          <w:rFonts w:cs="Arial"/>
          <w:sz w:val="24"/>
          <w:szCs w:val="24"/>
          <w:lang w:val="en-US"/>
        </w:rPr>
        <w:t>postului creat de falez</w:t>
      </w:r>
      <w:r w:rsidR="0051506D" w:rsidRPr="00FA10CE">
        <w:rPr>
          <w:rFonts w:cs="Arial"/>
          <w:sz w:val="24"/>
          <w:szCs w:val="24"/>
          <w:lang w:val="en-US"/>
        </w:rPr>
        <w:t>a</w:t>
      </w:r>
      <w:r w:rsidRPr="00FA10CE">
        <w:rPr>
          <w:rFonts w:cs="Arial"/>
          <w:sz w:val="24"/>
          <w:szCs w:val="24"/>
          <w:lang w:val="en-US"/>
        </w:rPr>
        <w:t xml:space="preserve"> în calea</w:t>
      </w:r>
      <w:r w:rsidR="0051506D" w:rsidRPr="00FA10CE">
        <w:rPr>
          <w:rFonts w:cs="Arial"/>
          <w:sz w:val="24"/>
          <w:szCs w:val="24"/>
          <w:lang w:val="en-US"/>
        </w:rPr>
        <w:t xml:space="preserve"> </w:t>
      </w:r>
      <w:r w:rsidRPr="00FA10CE">
        <w:rPr>
          <w:rFonts w:cs="Arial"/>
          <w:sz w:val="24"/>
          <w:szCs w:val="24"/>
          <w:lang w:val="en-US"/>
        </w:rPr>
        <w:t>vântului, s-a instalat o vegeta</w:t>
      </w:r>
      <w:r w:rsidR="0051506D" w:rsidRPr="00FA10CE">
        <w:rPr>
          <w:rFonts w:cs="Arial"/>
          <w:sz w:val="24"/>
          <w:szCs w:val="24"/>
          <w:lang w:val="en-US"/>
        </w:rPr>
        <w:t>t</w:t>
      </w:r>
      <w:r w:rsidRPr="00FA10CE">
        <w:rPr>
          <w:rFonts w:cs="Arial"/>
          <w:sz w:val="24"/>
          <w:szCs w:val="24"/>
          <w:lang w:val="en-US"/>
        </w:rPr>
        <w:t>ie de stuf, pe alocuri formând chiar plaur.</w:t>
      </w:r>
    </w:p>
    <w:p w:rsidR="00E05570" w:rsidRDefault="00E05570" w:rsidP="0051506D">
      <w:pPr>
        <w:tabs>
          <w:tab w:val="left" w:pos="0"/>
        </w:tabs>
        <w:autoSpaceDE w:val="0"/>
        <w:autoSpaceDN w:val="0"/>
        <w:adjustRightInd w:val="0"/>
        <w:spacing w:before="0" w:after="0" w:line="276" w:lineRule="auto"/>
        <w:ind w:firstLine="360"/>
        <w:contextualSpacing w:val="0"/>
        <w:rPr>
          <w:rFonts w:cs="Arial"/>
          <w:lang w:val="en-US"/>
        </w:rPr>
      </w:pPr>
    </w:p>
    <w:p w:rsidR="00E05570" w:rsidRDefault="00E05570" w:rsidP="00E05570">
      <w:pPr>
        <w:autoSpaceDE w:val="0"/>
        <w:autoSpaceDN w:val="0"/>
        <w:adjustRightInd w:val="0"/>
        <w:spacing w:before="0" w:after="0" w:line="276" w:lineRule="auto"/>
        <w:contextualSpacing w:val="0"/>
        <w:jc w:val="left"/>
        <w:rPr>
          <w:rFonts w:cs="Arial"/>
          <w:b/>
          <w:bCs/>
          <w:u w:val="single"/>
          <w:lang w:val="en-US"/>
        </w:rPr>
      </w:pPr>
      <w:r>
        <w:rPr>
          <w:rFonts w:cs="Arial"/>
          <w:b/>
          <w:bCs/>
          <w:u w:val="single"/>
          <w:lang w:val="en-US"/>
        </w:rPr>
        <w:t>ROSPA 0076 MAREA NEAGRA</w:t>
      </w:r>
    </w:p>
    <w:p w:rsidR="00C55957" w:rsidRDefault="00C55957" w:rsidP="00E05570">
      <w:pPr>
        <w:autoSpaceDE w:val="0"/>
        <w:autoSpaceDN w:val="0"/>
        <w:adjustRightInd w:val="0"/>
        <w:spacing w:before="0" w:after="0" w:line="276" w:lineRule="auto"/>
        <w:contextualSpacing w:val="0"/>
        <w:jc w:val="left"/>
        <w:rPr>
          <w:rFonts w:cs="Arial"/>
          <w:b/>
          <w:bCs/>
          <w:u w:val="single"/>
          <w:lang w:val="en-US"/>
        </w:rPr>
      </w:pPr>
    </w:p>
    <w:p w:rsidR="008C2D80" w:rsidRDefault="008C2D80" w:rsidP="00E05570">
      <w:pPr>
        <w:autoSpaceDE w:val="0"/>
        <w:autoSpaceDN w:val="0"/>
        <w:adjustRightInd w:val="0"/>
        <w:spacing w:before="0" w:after="0" w:line="276" w:lineRule="auto"/>
        <w:ind w:firstLine="360"/>
        <w:contextualSpacing w:val="0"/>
      </w:pPr>
    </w:p>
    <w:p w:rsidR="00E22A7D" w:rsidRDefault="00E22A7D" w:rsidP="00E05570">
      <w:pPr>
        <w:autoSpaceDE w:val="0"/>
        <w:autoSpaceDN w:val="0"/>
        <w:adjustRightInd w:val="0"/>
        <w:spacing w:before="0" w:after="0" w:line="276" w:lineRule="auto"/>
        <w:ind w:firstLine="360"/>
        <w:contextualSpacing w:val="0"/>
        <w:rPr>
          <w:sz w:val="24"/>
          <w:szCs w:val="24"/>
        </w:rPr>
      </w:pPr>
    </w:p>
    <w:p w:rsidR="00E22A7D" w:rsidRDefault="00E22A7D" w:rsidP="00E05570">
      <w:pPr>
        <w:autoSpaceDE w:val="0"/>
        <w:autoSpaceDN w:val="0"/>
        <w:adjustRightInd w:val="0"/>
        <w:spacing w:before="0" w:after="0" w:line="276" w:lineRule="auto"/>
        <w:ind w:firstLine="360"/>
        <w:contextualSpacing w:val="0"/>
        <w:rPr>
          <w:sz w:val="24"/>
          <w:szCs w:val="24"/>
        </w:rPr>
      </w:pPr>
    </w:p>
    <w:p w:rsidR="00E22A7D" w:rsidRDefault="00E22A7D" w:rsidP="00E05570">
      <w:pPr>
        <w:autoSpaceDE w:val="0"/>
        <w:autoSpaceDN w:val="0"/>
        <w:adjustRightInd w:val="0"/>
        <w:spacing w:before="0" w:after="0" w:line="276" w:lineRule="auto"/>
        <w:ind w:firstLine="360"/>
        <w:contextualSpacing w:val="0"/>
        <w:rPr>
          <w:sz w:val="24"/>
          <w:szCs w:val="24"/>
        </w:rPr>
      </w:pPr>
    </w:p>
    <w:p w:rsidR="00E22A7D" w:rsidRDefault="00E22A7D" w:rsidP="00E05570">
      <w:pPr>
        <w:autoSpaceDE w:val="0"/>
        <w:autoSpaceDN w:val="0"/>
        <w:adjustRightInd w:val="0"/>
        <w:spacing w:before="0" w:after="0" w:line="276" w:lineRule="auto"/>
        <w:ind w:firstLine="360"/>
        <w:contextualSpacing w:val="0"/>
        <w:rPr>
          <w:sz w:val="24"/>
          <w:szCs w:val="24"/>
        </w:rPr>
      </w:pPr>
    </w:p>
    <w:p w:rsidR="00E05570" w:rsidRPr="00FA10CE" w:rsidRDefault="00E05570" w:rsidP="00E05570">
      <w:pPr>
        <w:autoSpaceDE w:val="0"/>
        <w:autoSpaceDN w:val="0"/>
        <w:adjustRightInd w:val="0"/>
        <w:spacing w:before="0" w:after="0" w:line="276" w:lineRule="auto"/>
        <w:ind w:firstLine="360"/>
        <w:contextualSpacing w:val="0"/>
        <w:rPr>
          <w:sz w:val="24"/>
          <w:szCs w:val="24"/>
        </w:rPr>
      </w:pPr>
      <w:r w:rsidRPr="00FA10CE">
        <w:rPr>
          <w:sz w:val="24"/>
          <w:szCs w:val="24"/>
        </w:rPr>
        <w:t>ROSPA 0076 Marea Neagra este declarat sit de importanţă comunitară prin Hotărârea Guvernului nr. 1284 din 24/10/2007 modificată prin H.G. nr. 971 din 05/10/2011.</w:t>
      </w:r>
    </w:p>
    <w:p w:rsidR="00E05570" w:rsidRPr="00FA10CE" w:rsidRDefault="00E05570" w:rsidP="00E05570">
      <w:pPr>
        <w:autoSpaceDE w:val="0"/>
        <w:autoSpaceDN w:val="0"/>
        <w:adjustRightInd w:val="0"/>
        <w:spacing w:before="0" w:after="120" w:line="276" w:lineRule="auto"/>
        <w:ind w:firstLine="0"/>
        <w:contextualSpacing w:val="0"/>
        <w:rPr>
          <w:sz w:val="24"/>
          <w:szCs w:val="24"/>
        </w:rPr>
      </w:pPr>
      <w:r w:rsidRPr="00FA10CE">
        <w:rPr>
          <w:i/>
          <w:sz w:val="24"/>
          <w:szCs w:val="24"/>
        </w:rPr>
        <w:t>Localizarea sitului</w:t>
      </w:r>
      <w:r w:rsidRPr="00FA10CE">
        <w:rPr>
          <w:sz w:val="24"/>
          <w:szCs w:val="24"/>
        </w:rPr>
        <w:t xml:space="preserve"> - Coordonatele sitului: Latitudine N </w:t>
      </w:r>
      <w:r w:rsidRPr="00FA10CE">
        <w:rPr>
          <w:rFonts w:cs="Arial"/>
          <w:color w:val="000000"/>
          <w:sz w:val="24"/>
          <w:szCs w:val="24"/>
          <w:shd w:val="clear" w:color="auto" w:fill="FFFFFF"/>
        </w:rPr>
        <w:t>44</w:t>
      </w:r>
      <w:r w:rsidRPr="00FA10CE">
        <w:rPr>
          <w:sz w:val="24"/>
          <w:szCs w:val="24"/>
        </w:rPr>
        <w:t xml:space="preserve">º 42’ 7” ; Longitudine E 29º 13' 46''  </w:t>
      </w:r>
      <w:r w:rsidRPr="00FA10CE">
        <w:rPr>
          <w:i/>
          <w:sz w:val="24"/>
          <w:szCs w:val="24"/>
        </w:rPr>
        <w:t>Suprafata sitului</w:t>
      </w:r>
      <w:r w:rsidRPr="00FA10CE">
        <w:rPr>
          <w:sz w:val="24"/>
          <w:szCs w:val="24"/>
        </w:rPr>
        <w:t xml:space="preserve"> (ha) – 147.242,9 ha</w:t>
      </w:r>
    </w:p>
    <w:p w:rsidR="00E05570" w:rsidRPr="00FA10CE" w:rsidRDefault="00E05570" w:rsidP="00E05570">
      <w:pPr>
        <w:autoSpaceDE w:val="0"/>
        <w:autoSpaceDN w:val="0"/>
        <w:adjustRightInd w:val="0"/>
        <w:spacing w:before="0" w:after="120" w:line="276" w:lineRule="auto"/>
        <w:ind w:firstLine="0"/>
        <w:contextualSpacing w:val="0"/>
        <w:rPr>
          <w:sz w:val="24"/>
          <w:szCs w:val="24"/>
        </w:rPr>
      </w:pPr>
      <w:r w:rsidRPr="00FA10CE">
        <w:rPr>
          <w:i/>
          <w:sz w:val="24"/>
          <w:szCs w:val="24"/>
        </w:rPr>
        <w:t>Regiune administrativa</w:t>
      </w:r>
      <w:r w:rsidRPr="00FA10CE">
        <w:rPr>
          <w:sz w:val="24"/>
          <w:szCs w:val="24"/>
        </w:rPr>
        <w:t xml:space="preserve"> - Judetul Constanta (100 %)</w:t>
      </w:r>
    </w:p>
    <w:p w:rsidR="00C02000" w:rsidRPr="00FA10CE" w:rsidRDefault="00C02000" w:rsidP="00C02000">
      <w:pPr>
        <w:autoSpaceDE w:val="0"/>
        <w:autoSpaceDN w:val="0"/>
        <w:adjustRightInd w:val="0"/>
        <w:spacing w:before="0" w:after="0" w:line="240" w:lineRule="auto"/>
        <w:ind w:firstLine="0"/>
        <w:contextualSpacing w:val="0"/>
        <w:jc w:val="left"/>
        <w:rPr>
          <w:rFonts w:cs="Arial"/>
          <w:b/>
          <w:bCs/>
          <w:sz w:val="24"/>
          <w:szCs w:val="24"/>
          <w:lang w:val="en-US"/>
        </w:rPr>
      </w:pPr>
      <w:r w:rsidRPr="00FA10CE">
        <w:rPr>
          <w:rFonts w:cs="Arial"/>
          <w:b/>
          <w:bCs/>
          <w:sz w:val="24"/>
          <w:szCs w:val="24"/>
          <w:lang w:val="en-US"/>
        </w:rPr>
        <w:t>Leg</w:t>
      </w:r>
      <w:r w:rsidR="004D3CF4" w:rsidRPr="00FA10CE">
        <w:rPr>
          <w:rFonts w:cs="Arial"/>
          <w:b/>
          <w:bCs/>
          <w:sz w:val="24"/>
          <w:szCs w:val="24"/>
          <w:lang w:val="en-US"/>
        </w:rPr>
        <w:t>a</w:t>
      </w:r>
      <w:r w:rsidRPr="00FA10CE">
        <w:rPr>
          <w:rFonts w:cs="Arial"/>
          <w:b/>
          <w:bCs/>
          <w:sz w:val="24"/>
          <w:szCs w:val="24"/>
          <w:lang w:val="en-US"/>
        </w:rPr>
        <w:t>turi cu alte situri Natura 2000:</w:t>
      </w:r>
    </w:p>
    <w:p w:rsidR="00C02000" w:rsidRPr="00FA10CE" w:rsidRDefault="00C02000" w:rsidP="00C02000">
      <w:pPr>
        <w:autoSpaceDE w:val="0"/>
        <w:autoSpaceDN w:val="0"/>
        <w:adjustRightInd w:val="0"/>
        <w:spacing w:before="0" w:after="0" w:line="240" w:lineRule="auto"/>
        <w:ind w:firstLine="0"/>
        <w:contextualSpacing w:val="0"/>
        <w:jc w:val="left"/>
        <w:rPr>
          <w:rFonts w:cs="Arial"/>
          <w:sz w:val="24"/>
          <w:szCs w:val="24"/>
          <w:lang w:val="en-US"/>
        </w:rPr>
      </w:pPr>
      <w:r w:rsidRPr="00FA10CE">
        <w:rPr>
          <w:rFonts w:cs="Arial"/>
          <w:sz w:val="24"/>
          <w:szCs w:val="24"/>
          <w:lang w:val="en-US"/>
        </w:rPr>
        <w:t>K ROSCI0273 Zona marin</w:t>
      </w:r>
      <w:r w:rsidR="00C55957" w:rsidRPr="00FA10CE">
        <w:rPr>
          <w:rFonts w:cs="Arial"/>
          <w:sz w:val="24"/>
          <w:szCs w:val="24"/>
          <w:lang w:val="en-US"/>
        </w:rPr>
        <w:t>a</w:t>
      </w:r>
      <w:r w:rsidRPr="00FA10CE">
        <w:rPr>
          <w:rFonts w:cs="Arial"/>
          <w:sz w:val="24"/>
          <w:szCs w:val="24"/>
          <w:lang w:val="en-US"/>
        </w:rPr>
        <w:t xml:space="preserve"> de la Capul Tuzla</w:t>
      </w:r>
    </w:p>
    <w:p w:rsidR="00C02000" w:rsidRPr="00FA10CE" w:rsidRDefault="00C02000" w:rsidP="00C02000">
      <w:pPr>
        <w:autoSpaceDE w:val="0"/>
        <w:autoSpaceDN w:val="0"/>
        <w:adjustRightInd w:val="0"/>
        <w:spacing w:before="0" w:after="0" w:line="240" w:lineRule="auto"/>
        <w:ind w:firstLine="0"/>
        <w:contextualSpacing w:val="0"/>
        <w:jc w:val="left"/>
        <w:rPr>
          <w:rFonts w:cs="Arial"/>
          <w:sz w:val="24"/>
          <w:szCs w:val="24"/>
          <w:lang w:val="en-US"/>
        </w:rPr>
      </w:pPr>
      <w:r w:rsidRPr="00FA10CE">
        <w:rPr>
          <w:rFonts w:cs="Arial"/>
          <w:sz w:val="24"/>
          <w:szCs w:val="24"/>
          <w:lang w:val="en-US"/>
        </w:rPr>
        <w:t>K ROSCI0197 Plaja submers</w:t>
      </w:r>
      <w:r w:rsidR="00C55957" w:rsidRPr="00FA10CE">
        <w:rPr>
          <w:rFonts w:cs="Arial"/>
          <w:sz w:val="24"/>
          <w:szCs w:val="24"/>
          <w:lang w:val="en-US"/>
        </w:rPr>
        <w:t>a</w:t>
      </w:r>
      <w:r w:rsidRPr="00FA10CE">
        <w:rPr>
          <w:rFonts w:cs="Arial"/>
          <w:sz w:val="24"/>
          <w:szCs w:val="24"/>
          <w:lang w:val="en-US"/>
        </w:rPr>
        <w:t xml:space="preserve"> Eforie Nord - Eforie Sud</w:t>
      </w:r>
    </w:p>
    <w:p w:rsidR="00C02000" w:rsidRPr="00FA10CE" w:rsidRDefault="00C02000" w:rsidP="00C02000">
      <w:pPr>
        <w:autoSpaceDE w:val="0"/>
        <w:autoSpaceDN w:val="0"/>
        <w:adjustRightInd w:val="0"/>
        <w:spacing w:before="0" w:after="0" w:line="240" w:lineRule="auto"/>
        <w:ind w:firstLine="0"/>
        <w:contextualSpacing w:val="0"/>
        <w:jc w:val="left"/>
        <w:rPr>
          <w:rFonts w:cs="Arial"/>
          <w:sz w:val="24"/>
          <w:szCs w:val="24"/>
          <w:lang w:val="en-US"/>
        </w:rPr>
      </w:pPr>
      <w:r w:rsidRPr="00FA10CE">
        <w:rPr>
          <w:rFonts w:cs="Arial"/>
          <w:sz w:val="24"/>
          <w:szCs w:val="24"/>
          <w:lang w:val="en-US"/>
        </w:rPr>
        <w:t>K ROSCI0066 Delta Dun</w:t>
      </w:r>
      <w:r w:rsidR="00C55957" w:rsidRPr="00FA10CE">
        <w:rPr>
          <w:rFonts w:cs="Arial"/>
          <w:sz w:val="24"/>
          <w:szCs w:val="24"/>
          <w:lang w:val="en-US"/>
        </w:rPr>
        <w:t>a</w:t>
      </w:r>
      <w:r w:rsidRPr="00FA10CE">
        <w:rPr>
          <w:rFonts w:cs="Arial"/>
          <w:sz w:val="24"/>
          <w:szCs w:val="24"/>
          <w:lang w:val="en-US"/>
        </w:rPr>
        <w:t>rii - zona marin</w:t>
      </w:r>
      <w:r w:rsidR="00C55957" w:rsidRPr="00FA10CE">
        <w:rPr>
          <w:rFonts w:cs="Arial"/>
          <w:sz w:val="24"/>
          <w:szCs w:val="24"/>
          <w:lang w:val="en-US"/>
        </w:rPr>
        <w:t>a</w:t>
      </w:r>
    </w:p>
    <w:p w:rsidR="00C02000" w:rsidRPr="00FA10CE" w:rsidRDefault="00C02000" w:rsidP="00C02000">
      <w:pPr>
        <w:autoSpaceDE w:val="0"/>
        <w:autoSpaceDN w:val="0"/>
        <w:adjustRightInd w:val="0"/>
        <w:spacing w:before="0" w:after="0" w:line="240" w:lineRule="auto"/>
        <w:ind w:firstLine="0"/>
        <w:contextualSpacing w:val="0"/>
        <w:jc w:val="left"/>
        <w:rPr>
          <w:rFonts w:cs="Arial"/>
          <w:sz w:val="24"/>
          <w:szCs w:val="24"/>
          <w:lang w:val="en-US"/>
        </w:rPr>
      </w:pPr>
      <w:r w:rsidRPr="00FA10CE">
        <w:rPr>
          <w:rFonts w:cs="Arial"/>
          <w:sz w:val="24"/>
          <w:szCs w:val="24"/>
          <w:lang w:val="en-US"/>
        </w:rPr>
        <w:t>K ROSCI0065 Delta Dun</w:t>
      </w:r>
      <w:r w:rsidR="00C55957" w:rsidRPr="00FA10CE">
        <w:rPr>
          <w:rFonts w:cs="Arial"/>
          <w:sz w:val="24"/>
          <w:szCs w:val="24"/>
          <w:lang w:val="en-US"/>
        </w:rPr>
        <w:t>a</w:t>
      </w:r>
      <w:r w:rsidRPr="00FA10CE">
        <w:rPr>
          <w:rFonts w:cs="Arial"/>
          <w:sz w:val="24"/>
          <w:szCs w:val="24"/>
          <w:lang w:val="en-US"/>
        </w:rPr>
        <w:t>rii</w:t>
      </w:r>
    </w:p>
    <w:p w:rsidR="00C02000" w:rsidRPr="00FA10CE" w:rsidRDefault="00C02000" w:rsidP="00C02000">
      <w:pPr>
        <w:autoSpaceDE w:val="0"/>
        <w:autoSpaceDN w:val="0"/>
        <w:adjustRightInd w:val="0"/>
        <w:spacing w:before="0" w:after="0" w:line="240" w:lineRule="auto"/>
        <w:ind w:firstLine="0"/>
        <w:contextualSpacing w:val="0"/>
        <w:jc w:val="left"/>
        <w:rPr>
          <w:rFonts w:cs="Arial"/>
          <w:sz w:val="24"/>
          <w:szCs w:val="24"/>
          <w:lang w:val="en-US"/>
        </w:rPr>
      </w:pPr>
      <w:r w:rsidRPr="00FA10CE">
        <w:rPr>
          <w:rFonts w:cs="Arial"/>
          <w:sz w:val="24"/>
          <w:szCs w:val="24"/>
          <w:lang w:val="en-US"/>
        </w:rPr>
        <w:lastRenderedPageBreak/>
        <w:t>K ROSCI0094 Izvoarele sulfuroase submarine de la Mangalia</w:t>
      </w:r>
    </w:p>
    <w:p w:rsidR="00C02000" w:rsidRPr="00FA10CE" w:rsidRDefault="00C02000" w:rsidP="00C02000">
      <w:pPr>
        <w:autoSpaceDE w:val="0"/>
        <w:autoSpaceDN w:val="0"/>
        <w:adjustRightInd w:val="0"/>
        <w:spacing w:before="0" w:after="0" w:line="240" w:lineRule="auto"/>
        <w:ind w:firstLine="0"/>
        <w:contextualSpacing w:val="0"/>
        <w:jc w:val="left"/>
        <w:rPr>
          <w:rFonts w:cs="Arial"/>
          <w:sz w:val="24"/>
          <w:szCs w:val="24"/>
          <w:lang w:val="en-US"/>
        </w:rPr>
      </w:pPr>
      <w:r w:rsidRPr="00FA10CE">
        <w:rPr>
          <w:rFonts w:cs="Arial"/>
          <w:sz w:val="24"/>
          <w:szCs w:val="24"/>
          <w:lang w:val="en-US"/>
        </w:rPr>
        <w:t>K ROSCI0293 Costinesti - 23 August</w:t>
      </w:r>
    </w:p>
    <w:p w:rsidR="004D3CF4" w:rsidRPr="00FA10CE" w:rsidRDefault="00C02000" w:rsidP="004D3CF4">
      <w:pPr>
        <w:autoSpaceDE w:val="0"/>
        <w:autoSpaceDN w:val="0"/>
        <w:adjustRightInd w:val="0"/>
        <w:spacing w:before="0" w:after="0" w:line="240" w:lineRule="auto"/>
        <w:ind w:firstLine="0"/>
        <w:contextualSpacing w:val="0"/>
        <w:jc w:val="left"/>
        <w:rPr>
          <w:rFonts w:cs="Arial"/>
          <w:sz w:val="24"/>
          <w:szCs w:val="24"/>
          <w:lang w:val="en-US"/>
        </w:rPr>
      </w:pPr>
      <w:r w:rsidRPr="00FA10CE">
        <w:rPr>
          <w:rFonts w:cs="Arial"/>
          <w:sz w:val="24"/>
          <w:szCs w:val="24"/>
          <w:lang w:val="en-US"/>
        </w:rPr>
        <w:t>K ROSCI0281 Cap Aurora</w:t>
      </w:r>
    </w:p>
    <w:p w:rsidR="00E05570" w:rsidRPr="00FA10CE" w:rsidRDefault="00C02000" w:rsidP="004D3CF4">
      <w:pPr>
        <w:autoSpaceDE w:val="0"/>
        <w:autoSpaceDN w:val="0"/>
        <w:adjustRightInd w:val="0"/>
        <w:spacing w:before="0" w:after="0" w:line="240" w:lineRule="auto"/>
        <w:ind w:firstLine="0"/>
        <w:contextualSpacing w:val="0"/>
        <w:jc w:val="left"/>
        <w:rPr>
          <w:rFonts w:cs="Arial"/>
          <w:sz w:val="24"/>
          <w:szCs w:val="24"/>
          <w:lang w:val="en-US"/>
        </w:rPr>
      </w:pPr>
      <w:r w:rsidRPr="00FA10CE">
        <w:rPr>
          <w:rFonts w:cs="Arial"/>
          <w:sz w:val="24"/>
          <w:szCs w:val="24"/>
          <w:lang w:val="en-US"/>
        </w:rPr>
        <w:t>K ROSCI0269 Vama Veche - 2 Mai</w:t>
      </w:r>
    </w:p>
    <w:p w:rsidR="004D3CF4" w:rsidRPr="00FA10CE" w:rsidRDefault="004D3CF4" w:rsidP="00C02000">
      <w:pPr>
        <w:tabs>
          <w:tab w:val="left" w:pos="0"/>
        </w:tabs>
        <w:autoSpaceDE w:val="0"/>
        <w:autoSpaceDN w:val="0"/>
        <w:adjustRightInd w:val="0"/>
        <w:spacing w:before="0" w:after="0" w:line="276" w:lineRule="auto"/>
        <w:ind w:firstLine="360"/>
        <w:contextualSpacing w:val="0"/>
        <w:rPr>
          <w:rFonts w:ascii="Helvetica-Bold" w:hAnsi="Helvetica-Bold" w:cs="Helvetica-Bold"/>
          <w:b/>
          <w:bCs/>
          <w:sz w:val="24"/>
          <w:szCs w:val="24"/>
          <w:lang w:val="en-US"/>
        </w:rPr>
      </w:pPr>
    </w:p>
    <w:p w:rsidR="007C2057" w:rsidRDefault="007C2057" w:rsidP="004D3CF4">
      <w:pPr>
        <w:autoSpaceDE w:val="0"/>
        <w:autoSpaceDN w:val="0"/>
        <w:adjustRightInd w:val="0"/>
        <w:spacing w:before="0" w:after="0" w:line="240" w:lineRule="auto"/>
        <w:ind w:firstLine="0"/>
        <w:contextualSpacing w:val="0"/>
        <w:jc w:val="left"/>
        <w:rPr>
          <w:rFonts w:cs="Arial"/>
          <w:b/>
          <w:bCs/>
          <w:sz w:val="24"/>
          <w:szCs w:val="24"/>
          <w:lang w:val="en-US"/>
        </w:rPr>
      </w:pPr>
    </w:p>
    <w:p w:rsidR="004D3CF4" w:rsidRPr="00FA10CE" w:rsidRDefault="004D3CF4" w:rsidP="004D3CF4">
      <w:pPr>
        <w:autoSpaceDE w:val="0"/>
        <w:autoSpaceDN w:val="0"/>
        <w:adjustRightInd w:val="0"/>
        <w:spacing w:before="0" w:after="0" w:line="240" w:lineRule="auto"/>
        <w:ind w:firstLine="0"/>
        <w:contextualSpacing w:val="0"/>
        <w:jc w:val="left"/>
        <w:rPr>
          <w:rFonts w:cs="Arial"/>
          <w:b/>
          <w:bCs/>
          <w:sz w:val="24"/>
          <w:szCs w:val="24"/>
          <w:lang w:val="en-US"/>
        </w:rPr>
      </w:pPr>
      <w:r w:rsidRPr="00FA10CE">
        <w:rPr>
          <w:rFonts w:cs="Arial"/>
          <w:b/>
          <w:bCs/>
          <w:sz w:val="24"/>
          <w:szCs w:val="24"/>
          <w:lang w:val="en-US"/>
        </w:rPr>
        <w:t>DESCRIEREA SITULUI</w:t>
      </w:r>
    </w:p>
    <w:p w:rsidR="004D3CF4" w:rsidRPr="00FA10CE" w:rsidRDefault="004D3CF4" w:rsidP="004D3CF4">
      <w:pPr>
        <w:autoSpaceDE w:val="0"/>
        <w:autoSpaceDN w:val="0"/>
        <w:adjustRightInd w:val="0"/>
        <w:spacing w:before="0" w:after="0" w:line="240" w:lineRule="auto"/>
        <w:ind w:firstLine="0"/>
        <w:contextualSpacing w:val="0"/>
        <w:jc w:val="left"/>
        <w:rPr>
          <w:rFonts w:cs="Arial"/>
          <w:b/>
          <w:bCs/>
          <w:sz w:val="24"/>
          <w:szCs w:val="24"/>
          <w:lang w:val="en-US"/>
        </w:rPr>
      </w:pPr>
      <w:r w:rsidRPr="00FA10CE">
        <w:rPr>
          <w:rFonts w:cs="Arial"/>
          <w:b/>
          <w:bCs/>
          <w:sz w:val="24"/>
          <w:szCs w:val="24"/>
          <w:lang w:val="en-US"/>
        </w:rPr>
        <w:t>Caracteristici generale ale sitului</w:t>
      </w:r>
    </w:p>
    <w:p w:rsidR="004D3CF4" w:rsidRPr="00FA10CE" w:rsidRDefault="004D3CF4" w:rsidP="004D3CF4">
      <w:pPr>
        <w:autoSpaceDE w:val="0"/>
        <w:autoSpaceDN w:val="0"/>
        <w:adjustRightInd w:val="0"/>
        <w:spacing w:before="0" w:after="0" w:line="240" w:lineRule="auto"/>
        <w:ind w:firstLine="0"/>
        <w:contextualSpacing w:val="0"/>
        <w:jc w:val="left"/>
        <w:rPr>
          <w:rFonts w:cs="Arial"/>
          <w:i/>
          <w:iCs/>
          <w:sz w:val="24"/>
          <w:szCs w:val="24"/>
          <w:lang w:val="en-US"/>
        </w:rPr>
      </w:pPr>
      <w:r w:rsidRPr="00FA10CE">
        <w:rPr>
          <w:rFonts w:cs="Arial"/>
          <w:i/>
          <w:iCs/>
          <w:sz w:val="24"/>
          <w:szCs w:val="24"/>
          <w:lang w:val="en-US"/>
        </w:rPr>
        <w:t>Cod                %                     CLC                       Clase de habitate</w:t>
      </w:r>
    </w:p>
    <w:p w:rsidR="0003283E" w:rsidRPr="00FA10CE" w:rsidRDefault="004D3CF4" w:rsidP="004D3CF4">
      <w:pPr>
        <w:autoSpaceDE w:val="0"/>
        <w:autoSpaceDN w:val="0"/>
        <w:adjustRightInd w:val="0"/>
        <w:spacing w:before="0" w:after="0" w:line="240" w:lineRule="auto"/>
        <w:ind w:firstLine="0"/>
        <w:contextualSpacing w:val="0"/>
        <w:jc w:val="left"/>
        <w:rPr>
          <w:rFonts w:cs="Arial"/>
          <w:b/>
          <w:bCs/>
          <w:sz w:val="24"/>
          <w:szCs w:val="24"/>
          <w:lang w:val="en-US"/>
        </w:rPr>
      </w:pPr>
      <w:r w:rsidRPr="00FA10CE">
        <w:rPr>
          <w:rFonts w:cs="Arial"/>
          <w:sz w:val="24"/>
          <w:szCs w:val="24"/>
          <w:lang w:val="en-US"/>
        </w:rPr>
        <w:t>N01               100                    523                  Zone marine</w:t>
      </w:r>
      <w:proofErr w:type="gramStart"/>
      <w:r w:rsidRPr="00FA10CE">
        <w:rPr>
          <w:rFonts w:cs="Arial"/>
          <w:sz w:val="24"/>
          <w:szCs w:val="24"/>
          <w:lang w:val="en-US"/>
        </w:rPr>
        <w:t>,insule</w:t>
      </w:r>
      <w:proofErr w:type="gramEnd"/>
      <w:r w:rsidRPr="00FA10CE">
        <w:rPr>
          <w:rFonts w:cs="Arial"/>
          <w:sz w:val="24"/>
          <w:szCs w:val="24"/>
          <w:lang w:val="en-US"/>
        </w:rPr>
        <w:t xml:space="preserve"> maritime</w:t>
      </w:r>
      <w:r w:rsidR="00087BB6" w:rsidRPr="00FA10CE">
        <w:rPr>
          <w:rFonts w:cs="Arial"/>
          <w:b/>
          <w:bCs/>
          <w:sz w:val="24"/>
          <w:szCs w:val="24"/>
          <w:lang w:val="en-US"/>
        </w:rPr>
        <w:t xml:space="preserve"> </w:t>
      </w:r>
    </w:p>
    <w:p w:rsidR="004D3CF4" w:rsidRPr="00FA10CE" w:rsidRDefault="004D3CF4" w:rsidP="004D3CF4">
      <w:pPr>
        <w:autoSpaceDE w:val="0"/>
        <w:autoSpaceDN w:val="0"/>
        <w:adjustRightInd w:val="0"/>
        <w:spacing w:before="0" w:after="0" w:line="240" w:lineRule="auto"/>
        <w:ind w:firstLine="0"/>
        <w:contextualSpacing w:val="0"/>
        <w:jc w:val="left"/>
        <w:rPr>
          <w:rFonts w:cs="Arial"/>
          <w:b/>
          <w:bCs/>
          <w:sz w:val="24"/>
          <w:szCs w:val="24"/>
          <w:lang w:val="en-US"/>
        </w:rPr>
      </w:pPr>
    </w:p>
    <w:p w:rsidR="004D3CF4" w:rsidRPr="00FA10CE" w:rsidRDefault="004D3CF4" w:rsidP="004D3CF4">
      <w:pPr>
        <w:autoSpaceDE w:val="0"/>
        <w:autoSpaceDN w:val="0"/>
        <w:adjustRightInd w:val="0"/>
        <w:spacing w:before="0" w:after="0" w:line="240" w:lineRule="auto"/>
        <w:ind w:firstLine="0"/>
        <w:contextualSpacing w:val="0"/>
        <w:jc w:val="left"/>
        <w:rPr>
          <w:rFonts w:cs="Arial"/>
          <w:i/>
          <w:iCs/>
          <w:sz w:val="24"/>
          <w:szCs w:val="24"/>
          <w:lang w:val="en-US"/>
        </w:rPr>
      </w:pPr>
      <w:r w:rsidRPr="00FA10CE">
        <w:rPr>
          <w:rFonts w:cs="Arial"/>
          <w:i/>
          <w:iCs/>
          <w:sz w:val="24"/>
          <w:szCs w:val="24"/>
          <w:lang w:val="en-US"/>
        </w:rPr>
        <w:t>Alte caracteristici ale sitului:</w:t>
      </w:r>
    </w:p>
    <w:p w:rsidR="004D3CF4" w:rsidRPr="00FA10CE" w:rsidRDefault="004D3CF4" w:rsidP="004D3CF4">
      <w:pPr>
        <w:autoSpaceDE w:val="0"/>
        <w:autoSpaceDN w:val="0"/>
        <w:adjustRightInd w:val="0"/>
        <w:spacing w:before="0" w:after="0" w:line="240" w:lineRule="auto"/>
        <w:ind w:firstLine="0"/>
        <w:contextualSpacing w:val="0"/>
        <w:jc w:val="left"/>
        <w:rPr>
          <w:rFonts w:cs="Arial"/>
          <w:sz w:val="24"/>
          <w:szCs w:val="24"/>
        </w:rPr>
      </w:pPr>
      <w:proofErr w:type="gramStart"/>
      <w:r w:rsidRPr="00FA10CE">
        <w:rPr>
          <w:rFonts w:cs="Arial"/>
          <w:sz w:val="24"/>
          <w:szCs w:val="24"/>
          <w:lang w:val="en-US"/>
        </w:rPr>
        <w:t>Particularitatile fizico-chimice si biologice ale Marii Negre confera caracterul de unicitate sitului.</w:t>
      </w:r>
      <w:proofErr w:type="gramEnd"/>
    </w:p>
    <w:p w:rsidR="00D50B2C" w:rsidRDefault="00D50B2C" w:rsidP="00023200">
      <w:pPr>
        <w:autoSpaceDE w:val="0"/>
        <w:autoSpaceDN w:val="0"/>
        <w:adjustRightInd w:val="0"/>
        <w:spacing w:before="0" w:after="120" w:line="276" w:lineRule="auto"/>
        <w:ind w:firstLine="360"/>
        <w:contextualSpacing w:val="0"/>
        <w:rPr>
          <w:i/>
        </w:rPr>
      </w:pPr>
    </w:p>
    <w:p w:rsidR="00304A55" w:rsidRPr="009C5AA8" w:rsidRDefault="00304A55" w:rsidP="00070C7A">
      <w:pPr>
        <w:autoSpaceDE w:val="0"/>
        <w:autoSpaceDN w:val="0"/>
        <w:adjustRightInd w:val="0"/>
        <w:spacing w:before="0" w:after="0" w:line="276" w:lineRule="auto"/>
        <w:ind w:firstLine="360"/>
        <w:contextualSpacing w:val="0"/>
        <w:jc w:val="left"/>
        <w:rPr>
          <w:rFonts w:cs="Arial"/>
          <w:b/>
          <w:lang w:val="en-US"/>
        </w:rPr>
      </w:pPr>
    </w:p>
    <w:p w:rsidR="00244224" w:rsidRPr="00FA10CE" w:rsidRDefault="00244224" w:rsidP="00274FC4">
      <w:pPr>
        <w:autoSpaceDE w:val="0"/>
        <w:autoSpaceDN w:val="0"/>
        <w:adjustRightInd w:val="0"/>
        <w:spacing w:before="0" w:after="0" w:line="276" w:lineRule="auto"/>
        <w:ind w:firstLine="360"/>
        <w:rPr>
          <w:rFonts w:cs="Arial"/>
          <w:b/>
          <w:bCs/>
          <w:iCs/>
          <w:lang w:val="pt-BR"/>
        </w:rPr>
      </w:pPr>
      <w:r w:rsidRPr="00FA10CE">
        <w:rPr>
          <w:rFonts w:cs="Arial"/>
          <w:b/>
          <w:lang w:val="en-US"/>
        </w:rPr>
        <w:t>IX.2.</w:t>
      </w:r>
      <w:r w:rsidRPr="00FA10CE">
        <w:rPr>
          <w:rFonts w:cs="Arial"/>
          <w:b/>
          <w:bCs/>
          <w:iCs/>
          <w:lang w:val="pt-BR"/>
        </w:rPr>
        <w:t xml:space="preserve"> Prezenţa si efectivele/suprafeţele acoperite de specii şi habitate de interes comunitar în zona proiectului</w:t>
      </w:r>
    </w:p>
    <w:p w:rsidR="00244224" w:rsidRPr="00FA10CE" w:rsidRDefault="00DF14B1" w:rsidP="00274FC4">
      <w:pPr>
        <w:autoSpaceDE w:val="0"/>
        <w:autoSpaceDN w:val="0"/>
        <w:adjustRightInd w:val="0"/>
        <w:spacing w:before="0" w:after="0" w:line="276" w:lineRule="auto"/>
        <w:ind w:firstLine="360"/>
        <w:contextualSpacing w:val="0"/>
        <w:rPr>
          <w:rFonts w:cs="Arial"/>
          <w:lang w:val="en-US"/>
        </w:rPr>
      </w:pPr>
      <w:proofErr w:type="gramStart"/>
      <w:r w:rsidRPr="00FA10CE">
        <w:rPr>
          <w:rFonts w:cs="Arial"/>
          <w:lang w:val="en-US"/>
        </w:rPr>
        <w:t xml:space="preserve">Pentru </w:t>
      </w:r>
      <w:r w:rsidR="00080E68" w:rsidRPr="00FA10CE">
        <w:rPr>
          <w:rFonts w:cs="Arial"/>
          <w:lang w:val="en-US"/>
        </w:rPr>
        <w:t>ariile natural</w:t>
      </w:r>
      <w:r w:rsidR="00114D75" w:rsidRPr="00FA10CE">
        <w:rPr>
          <w:rFonts w:cs="Arial"/>
          <w:lang w:val="en-US"/>
        </w:rPr>
        <w:t>e</w:t>
      </w:r>
      <w:r w:rsidR="00080E68" w:rsidRPr="00FA10CE">
        <w:rPr>
          <w:rFonts w:cs="Arial"/>
          <w:lang w:val="en-US"/>
        </w:rPr>
        <w:t xml:space="preserve"> protejate</w:t>
      </w:r>
      <w:r w:rsidRPr="00FA10CE">
        <w:rPr>
          <w:rFonts w:cs="Arial"/>
          <w:lang w:val="en-US"/>
        </w:rPr>
        <w:t xml:space="preserve"> din zona proiectului, prezentam in continuare datele relevante privind speciile si habitatele de interes [a se vedea si formuarele standard din anexa la prezenta</w:t>
      </w:r>
      <w:r w:rsidR="005D0A8A" w:rsidRPr="00FA10CE">
        <w:rPr>
          <w:rFonts w:cs="Arial"/>
          <w:lang w:val="en-US"/>
        </w:rPr>
        <w:t>.</w:t>
      </w:r>
      <w:proofErr w:type="gramEnd"/>
    </w:p>
    <w:p w:rsidR="00114D75" w:rsidRPr="00FA10CE" w:rsidRDefault="00114D75" w:rsidP="00274FC4">
      <w:pPr>
        <w:autoSpaceDE w:val="0"/>
        <w:autoSpaceDN w:val="0"/>
        <w:adjustRightInd w:val="0"/>
        <w:spacing w:before="0" w:after="0" w:line="276" w:lineRule="auto"/>
        <w:ind w:firstLine="360"/>
        <w:contextualSpacing w:val="0"/>
        <w:rPr>
          <w:rFonts w:cs="Arial"/>
          <w:lang w:val="en-US"/>
        </w:rPr>
      </w:pPr>
    </w:p>
    <w:p w:rsidR="00F76318" w:rsidRPr="00FA10CE" w:rsidRDefault="00816564" w:rsidP="00F76318">
      <w:pPr>
        <w:autoSpaceDE w:val="0"/>
        <w:autoSpaceDN w:val="0"/>
        <w:adjustRightInd w:val="0"/>
        <w:spacing w:before="0" w:after="0" w:line="276" w:lineRule="auto"/>
        <w:contextualSpacing w:val="0"/>
        <w:rPr>
          <w:rFonts w:cs="Arial"/>
          <w:b/>
          <w:u w:val="single"/>
          <w:lang w:val="en-US"/>
        </w:rPr>
      </w:pPr>
      <w:proofErr w:type="gramStart"/>
      <w:r w:rsidRPr="00FA10CE">
        <w:rPr>
          <w:rFonts w:cs="Arial"/>
          <w:b/>
          <w:u w:val="single"/>
          <w:lang w:val="en-US"/>
        </w:rPr>
        <w:t>ROSPA00</w:t>
      </w:r>
      <w:r w:rsidR="005D0A8A" w:rsidRPr="00FA10CE">
        <w:rPr>
          <w:rFonts w:cs="Arial"/>
          <w:b/>
          <w:u w:val="single"/>
          <w:lang w:val="en-US"/>
        </w:rPr>
        <w:t>57</w:t>
      </w:r>
      <w:r w:rsidRPr="00FA10CE">
        <w:rPr>
          <w:rFonts w:cs="Arial"/>
          <w:b/>
          <w:u w:val="single"/>
          <w:lang w:val="en-US"/>
        </w:rPr>
        <w:t xml:space="preserve">  </w:t>
      </w:r>
      <w:r w:rsidR="005D0A8A" w:rsidRPr="00FA10CE">
        <w:rPr>
          <w:rFonts w:cs="Arial"/>
          <w:b/>
          <w:u w:val="single"/>
          <w:lang w:val="en-US"/>
        </w:rPr>
        <w:t>LACUL</w:t>
      </w:r>
      <w:proofErr w:type="gramEnd"/>
      <w:r w:rsidR="005D0A8A" w:rsidRPr="00FA10CE">
        <w:rPr>
          <w:rFonts w:cs="Arial"/>
          <w:b/>
          <w:u w:val="single"/>
          <w:lang w:val="en-US"/>
        </w:rPr>
        <w:t xml:space="preserve"> SIUTGHIOL</w:t>
      </w:r>
    </w:p>
    <w:p w:rsidR="007B430F" w:rsidRPr="00FA10CE" w:rsidRDefault="007B430F" w:rsidP="007B430F">
      <w:pPr>
        <w:autoSpaceDE w:val="0"/>
        <w:autoSpaceDN w:val="0"/>
        <w:adjustRightInd w:val="0"/>
        <w:spacing w:before="0" w:after="0" w:line="276" w:lineRule="auto"/>
        <w:ind w:firstLine="360"/>
        <w:contextualSpacing w:val="0"/>
        <w:rPr>
          <w:rFonts w:cs="Arial"/>
          <w:lang w:val="en-US"/>
        </w:rPr>
      </w:pPr>
      <w:proofErr w:type="gramStart"/>
      <w:r w:rsidRPr="00FA10CE">
        <w:rPr>
          <w:rFonts w:cs="Arial"/>
          <w:lang w:val="en-US"/>
        </w:rPr>
        <w:t>Acest sit gazduieste efective importante ale unor specii de pasari protejate.</w:t>
      </w:r>
      <w:proofErr w:type="gramEnd"/>
      <w:r w:rsidRPr="00FA10CE">
        <w:rPr>
          <w:rFonts w:cs="Arial"/>
          <w:lang w:val="en-US"/>
        </w:rPr>
        <w:t xml:space="preserve"> </w:t>
      </w:r>
      <w:proofErr w:type="gramStart"/>
      <w:r w:rsidRPr="00FA10CE">
        <w:rPr>
          <w:rFonts w:cs="Arial"/>
          <w:lang w:val="en-US"/>
        </w:rPr>
        <w:t>Conform</w:t>
      </w:r>
      <w:proofErr w:type="gramEnd"/>
      <w:r w:rsidRPr="00FA10CE">
        <w:rPr>
          <w:rFonts w:cs="Arial"/>
          <w:lang w:val="en-US"/>
        </w:rPr>
        <w:t xml:space="preserve"> datelor avem urmatoarele categorii:</w:t>
      </w:r>
    </w:p>
    <w:p w:rsidR="007B430F" w:rsidRPr="00FA10CE" w:rsidRDefault="007B430F" w:rsidP="007B430F">
      <w:pPr>
        <w:autoSpaceDE w:val="0"/>
        <w:autoSpaceDN w:val="0"/>
        <w:adjustRightInd w:val="0"/>
        <w:spacing w:before="0" w:after="0" w:line="276" w:lineRule="auto"/>
        <w:ind w:firstLine="0"/>
        <w:contextualSpacing w:val="0"/>
        <w:rPr>
          <w:rFonts w:cs="Arial"/>
          <w:lang w:val="en-US"/>
        </w:rPr>
      </w:pPr>
      <w:r w:rsidRPr="00FA10CE">
        <w:rPr>
          <w:rFonts w:cs="Arial"/>
          <w:lang w:val="en-US"/>
        </w:rPr>
        <w:t xml:space="preserve">a) </w:t>
      </w:r>
      <w:proofErr w:type="gramStart"/>
      <w:r w:rsidRPr="00FA10CE">
        <w:rPr>
          <w:rFonts w:cs="Arial"/>
          <w:lang w:val="en-US"/>
        </w:rPr>
        <w:t>numar</w:t>
      </w:r>
      <w:proofErr w:type="gramEnd"/>
      <w:r w:rsidRPr="00FA10CE">
        <w:rPr>
          <w:rFonts w:cs="Arial"/>
          <w:lang w:val="en-US"/>
        </w:rPr>
        <w:t xml:space="preserve"> de specii din anexa 1 a Directivei Pasari: 32</w:t>
      </w:r>
    </w:p>
    <w:p w:rsidR="007B430F" w:rsidRPr="00FA10CE" w:rsidRDefault="007B430F" w:rsidP="007B430F">
      <w:pPr>
        <w:autoSpaceDE w:val="0"/>
        <w:autoSpaceDN w:val="0"/>
        <w:adjustRightInd w:val="0"/>
        <w:spacing w:before="0" w:after="0" w:line="276" w:lineRule="auto"/>
        <w:ind w:firstLine="0"/>
        <w:contextualSpacing w:val="0"/>
        <w:rPr>
          <w:rFonts w:cs="Arial"/>
          <w:lang w:val="en-US"/>
        </w:rPr>
      </w:pPr>
      <w:r w:rsidRPr="00FA10CE">
        <w:rPr>
          <w:rFonts w:cs="Arial"/>
          <w:lang w:val="en-US"/>
        </w:rPr>
        <w:t xml:space="preserve">b) </w:t>
      </w:r>
      <w:proofErr w:type="gramStart"/>
      <w:r w:rsidRPr="00FA10CE">
        <w:rPr>
          <w:rFonts w:cs="Arial"/>
          <w:lang w:val="en-US"/>
        </w:rPr>
        <w:t>numar</w:t>
      </w:r>
      <w:proofErr w:type="gramEnd"/>
      <w:r w:rsidRPr="00FA10CE">
        <w:rPr>
          <w:rFonts w:cs="Arial"/>
          <w:lang w:val="en-US"/>
        </w:rPr>
        <w:t xml:space="preserve"> de alte specii migratoare, listate in anexele Conventiei asupra speciilor migratoare (Bonn): 43</w:t>
      </w:r>
    </w:p>
    <w:p w:rsidR="007B430F" w:rsidRPr="00FA10CE" w:rsidRDefault="007B430F" w:rsidP="007B430F">
      <w:pPr>
        <w:autoSpaceDE w:val="0"/>
        <w:autoSpaceDN w:val="0"/>
        <w:adjustRightInd w:val="0"/>
        <w:spacing w:before="0" w:after="0" w:line="276" w:lineRule="auto"/>
        <w:ind w:firstLine="0"/>
        <w:contextualSpacing w:val="0"/>
        <w:rPr>
          <w:rFonts w:cs="Arial"/>
          <w:lang w:val="en-US"/>
        </w:rPr>
      </w:pPr>
      <w:r w:rsidRPr="00FA10CE">
        <w:rPr>
          <w:rFonts w:cs="Arial"/>
          <w:lang w:val="en-US"/>
        </w:rPr>
        <w:t xml:space="preserve">c) </w:t>
      </w:r>
      <w:proofErr w:type="gramStart"/>
      <w:r w:rsidRPr="00FA10CE">
        <w:rPr>
          <w:rFonts w:cs="Arial"/>
          <w:lang w:val="en-US"/>
        </w:rPr>
        <w:t>numar</w:t>
      </w:r>
      <w:proofErr w:type="gramEnd"/>
      <w:r w:rsidRPr="00FA10CE">
        <w:rPr>
          <w:rFonts w:cs="Arial"/>
          <w:lang w:val="en-US"/>
        </w:rPr>
        <w:t xml:space="preserve"> de specii periclitate la nivel global: 4</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 xml:space="preserve">Situl </w:t>
      </w:r>
      <w:proofErr w:type="gramStart"/>
      <w:r w:rsidRPr="00FA10CE">
        <w:rPr>
          <w:rFonts w:cs="Arial"/>
          <w:lang w:val="en-US"/>
        </w:rPr>
        <w:t>este</w:t>
      </w:r>
      <w:proofErr w:type="gramEnd"/>
      <w:r w:rsidRPr="00FA10CE">
        <w:rPr>
          <w:rFonts w:cs="Arial"/>
          <w:lang w:val="en-US"/>
        </w:rPr>
        <w:t xml:space="preserve"> important pentru populatiile cuibaritoare ale speciilor urmatoare:</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Falco vespertinus</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Oenanthe pleschanka</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Anthus campestris</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Aythya nyroca</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 xml:space="preserve">Situl </w:t>
      </w:r>
      <w:proofErr w:type="gramStart"/>
      <w:r w:rsidRPr="00FA10CE">
        <w:rPr>
          <w:rFonts w:cs="Arial"/>
          <w:lang w:val="en-US"/>
        </w:rPr>
        <w:t>este</w:t>
      </w:r>
      <w:proofErr w:type="gramEnd"/>
      <w:r w:rsidRPr="00FA10CE">
        <w:rPr>
          <w:rFonts w:cs="Arial"/>
          <w:lang w:val="en-US"/>
        </w:rPr>
        <w:t xml:space="preserve"> important in perioada de migratie pentru speciile:</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Branta ruficollis</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Pelecanus onocrotalus</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Phalacrocorax pygmaeus</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Larus minutus</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Sterna sandvicensis</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Melanocorypha calandra</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Sterna hirundo</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Mergus albellus</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Oenanthe pleschanka</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Larus genei</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Ardea purpurea</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Circus aeruginosus</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Lanius minor</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Sterna albifrons</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Calandrella brachydactyla</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Ficedula parva</w:t>
      </w:r>
    </w:p>
    <w:p w:rsidR="007B430F" w:rsidRPr="00FA10CE" w:rsidRDefault="007B430F" w:rsidP="007B430F">
      <w:pPr>
        <w:autoSpaceDE w:val="0"/>
        <w:autoSpaceDN w:val="0"/>
        <w:adjustRightInd w:val="0"/>
        <w:spacing w:before="0" w:after="0" w:line="276" w:lineRule="auto"/>
        <w:ind w:firstLine="0"/>
        <w:contextualSpacing w:val="0"/>
        <w:jc w:val="left"/>
        <w:rPr>
          <w:rFonts w:cs="Arial"/>
          <w:lang w:val="en-US"/>
        </w:rPr>
      </w:pPr>
      <w:r w:rsidRPr="00FA10CE">
        <w:rPr>
          <w:rFonts w:cs="Arial"/>
          <w:lang w:val="en-US"/>
        </w:rPr>
        <w:t>Chlidonias hybridus</w:t>
      </w:r>
    </w:p>
    <w:p w:rsidR="007B430F" w:rsidRPr="00FA10CE" w:rsidRDefault="007B430F" w:rsidP="007B430F">
      <w:pPr>
        <w:autoSpaceDE w:val="0"/>
        <w:autoSpaceDN w:val="0"/>
        <w:adjustRightInd w:val="0"/>
        <w:spacing w:before="0" w:after="0" w:line="276" w:lineRule="auto"/>
        <w:ind w:firstLine="0"/>
        <w:contextualSpacing w:val="0"/>
        <w:rPr>
          <w:rFonts w:cs="Arial"/>
          <w:lang w:val="en-US"/>
        </w:rPr>
      </w:pPr>
      <w:r w:rsidRPr="00FA10CE">
        <w:rPr>
          <w:rFonts w:cs="Arial"/>
          <w:lang w:val="en-US"/>
        </w:rPr>
        <w:lastRenderedPageBreak/>
        <w:t xml:space="preserve">Chlidonias </w:t>
      </w:r>
      <w:proofErr w:type="gramStart"/>
      <w:r w:rsidRPr="00FA10CE">
        <w:rPr>
          <w:rFonts w:cs="Arial"/>
          <w:lang w:val="en-US"/>
        </w:rPr>
        <w:t>niger</w:t>
      </w:r>
      <w:proofErr w:type="gramEnd"/>
    </w:p>
    <w:p w:rsidR="007B430F" w:rsidRPr="00FA10CE" w:rsidRDefault="007B430F" w:rsidP="007B430F">
      <w:pPr>
        <w:autoSpaceDE w:val="0"/>
        <w:autoSpaceDN w:val="0"/>
        <w:adjustRightInd w:val="0"/>
        <w:spacing w:before="0" w:after="0" w:line="276" w:lineRule="auto"/>
        <w:ind w:firstLine="0"/>
        <w:contextualSpacing w:val="0"/>
        <w:rPr>
          <w:rFonts w:cs="Arial"/>
          <w:lang w:val="en-US"/>
        </w:rPr>
      </w:pPr>
      <w:r w:rsidRPr="00FA10CE">
        <w:rPr>
          <w:rFonts w:cs="Arial"/>
          <w:lang w:val="en-US"/>
        </w:rPr>
        <w:t>Ciconia ciconia</w:t>
      </w:r>
    </w:p>
    <w:p w:rsidR="007B430F" w:rsidRPr="00FA10CE" w:rsidRDefault="007B430F" w:rsidP="007B430F">
      <w:pPr>
        <w:autoSpaceDE w:val="0"/>
        <w:autoSpaceDN w:val="0"/>
        <w:adjustRightInd w:val="0"/>
        <w:spacing w:before="0" w:after="0" w:line="276" w:lineRule="auto"/>
        <w:ind w:firstLine="0"/>
        <w:contextualSpacing w:val="0"/>
        <w:rPr>
          <w:rFonts w:cs="Arial"/>
          <w:lang w:val="en-US"/>
        </w:rPr>
      </w:pPr>
      <w:r w:rsidRPr="00FA10CE">
        <w:rPr>
          <w:rFonts w:cs="Arial"/>
          <w:lang w:val="en-US"/>
        </w:rPr>
        <w:t>Egretta garzetta</w:t>
      </w:r>
    </w:p>
    <w:p w:rsidR="007B430F" w:rsidRPr="00FA10CE" w:rsidRDefault="007B430F" w:rsidP="007B430F">
      <w:pPr>
        <w:autoSpaceDE w:val="0"/>
        <w:autoSpaceDN w:val="0"/>
        <w:adjustRightInd w:val="0"/>
        <w:spacing w:before="0" w:after="0" w:line="276" w:lineRule="auto"/>
        <w:ind w:firstLine="0"/>
        <w:contextualSpacing w:val="0"/>
        <w:rPr>
          <w:rFonts w:cs="Arial"/>
          <w:lang w:val="en-US"/>
        </w:rPr>
      </w:pPr>
      <w:r w:rsidRPr="00FA10CE">
        <w:rPr>
          <w:rFonts w:cs="Arial"/>
          <w:lang w:val="en-US"/>
        </w:rPr>
        <w:t>Alcedo atthis</w:t>
      </w:r>
    </w:p>
    <w:p w:rsidR="007B430F" w:rsidRPr="00FA10CE" w:rsidRDefault="007B430F" w:rsidP="007B430F">
      <w:pPr>
        <w:autoSpaceDE w:val="0"/>
        <w:autoSpaceDN w:val="0"/>
        <w:adjustRightInd w:val="0"/>
        <w:spacing w:before="0" w:after="0" w:line="276" w:lineRule="auto"/>
        <w:ind w:firstLine="0"/>
        <w:contextualSpacing w:val="0"/>
        <w:rPr>
          <w:rFonts w:cs="Arial"/>
          <w:lang w:val="en-US"/>
        </w:rPr>
      </w:pPr>
      <w:r w:rsidRPr="00FA10CE">
        <w:rPr>
          <w:rFonts w:cs="Arial"/>
          <w:lang w:val="en-US"/>
        </w:rPr>
        <w:t>Anthus campestris</w:t>
      </w:r>
    </w:p>
    <w:p w:rsidR="007B430F" w:rsidRPr="00FA10CE" w:rsidRDefault="007B430F" w:rsidP="007B430F">
      <w:pPr>
        <w:autoSpaceDE w:val="0"/>
        <w:autoSpaceDN w:val="0"/>
        <w:adjustRightInd w:val="0"/>
        <w:spacing w:before="0" w:after="0" w:line="276" w:lineRule="auto"/>
        <w:ind w:firstLine="0"/>
        <w:contextualSpacing w:val="0"/>
        <w:rPr>
          <w:rFonts w:cs="Arial"/>
          <w:lang w:val="en-US"/>
        </w:rPr>
      </w:pPr>
      <w:r w:rsidRPr="00FA10CE">
        <w:rPr>
          <w:rFonts w:cs="Arial"/>
          <w:lang w:val="en-US"/>
        </w:rPr>
        <w:t>Aythya nyroca</w:t>
      </w:r>
    </w:p>
    <w:p w:rsidR="007B430F" w:rsidRPr="00FA10CE" w:rsidRDefault="007B430F" w:rsidP="007B430F">
      <w:pPr>
        <w:autoSpaceDE w:val="0"/>
        <w:autoSpaceDN w:val="0"/>
        <w:adjustRightInd w:val="0"/>
        <w:spacing w:before="0" w:after="0" w:line="276" w:lineRule="auto"/>
        <w:ind w:firstLine="0"/>
        <w:contextualSpacing w:val="0"/>
        <w:rPr>
          <w:rFonts w:cs="Arial"/>
          <w:lang w:val="en-US"/>
        </w:rPr>
      </w:pPr>
      <w:r w:rsidRPr="00FA10CE">
        <w:rPr>
          <w:rFonts w:cs="Arial"/>
          <w:lang w:val="en-US"/>
        </w:rPr>
        <w:t>Botaurus stellaris</w:t>
      </w:r>
    </w:p>
    <w:p w:rsidR="007B430F" w:rsidRPr="00FA10CE" w:rsidRDefault="007B430F" w:rsidP="007B430F">
      <w:pPr>
        <w:autoSpaceDE w:val="0"/>
        <w:autoSpaceDN w:val="0"/>
        <w:adjustRightInd w:val="0"/>
        <w:spacing w:before="0" w:after="0" w:line="276" w:lineRule="auto"/>
        <w:ind w:firstLine="0"/>
        <w:contextualSpacing w:val="0"/>
        <w:rPr>
          <w:rFonts w:cs="Arial"/>
          <w:lang w:val="en-US"/>
        </w:rPr>
      </w:pPr>
      <w:r w:rsidRPr="00FA10CE">
        <w:rPr>
          <w:rFonts w:cs="Arial"/>
          <w:lang w:val="en-US"/>
        </w:rPr>
        <w:t>Galerida cristata</w:t>
      </w:r>
    </w:p>
    <w:p w:rsidR="007B430F" w:rsidRPr="00FA10CE" w:rsidRDefault="007B430F" w:rsidP="007B430F">
      <w:pPr>
        <w:autoSpaceDE w:val="0"/>
        <w:autoSpaceDN w:val="0"/>
        <w:adjustRightInd w:val="0"/>
        <w:spacing w:before="0" w:after="0" w:line="276" w:lineRule="auto"/>
        <w:ind w:firstLine="0"/>
        <w:contextualSpacing w:val="0"/>
        <w:rPr>
          <w:rFonts w:cs="Arial"/>
          <w:lang w:val="en-US"/>
        </w:rPr>
      </w:pPr>
      <w:r w:rsidRPr="00FA10CE">
        <w:rPr>
          <w:rFonts w:cs="Arial"/>
          <w:lang w:val="en-US"/>
        </w:rPr>
        <w:t xml:space="preserve">Situl </w:t>
      </w:r>
      <w:proofErr w:type="gramStart"/>
      <w:r w:rsidRPr="00FA10CE">
        <w:rPr>
          <w:rFonts w:cs="Arial"/>
          <w:lang w:val="en-US"/>
        </w:rPr>
        <w:t>este</w:t>
      </w:r>
      <w:proofErr w:type="gramEnd"/>
      <w:r w:rsidRPr="00FA10CE">
        <w:rPr>
          <w:rFonts w:cs="Arial"/>
          <w:lang w:val="en-US"/>
        </w:rPr>
        <w:t xml:space="preserve"> important pentru iernat pentru urmatoarele specii:</w:t>
      </w:r>
    </w:p>
    <w:p w:rsidR="007B430F" w:rsidRPr="00FA10CE" w:rsidRDefault="007B430F" w:rsidP="007B430F">
      <w:pPr>
        <w:autoSpaceDE w:val="0"/>
        <w:autoSpaceDN w:val="0"/>
        <w:adjustRightInd w:val="0"/>
        <w:spacing w:before="0" w:after="0" w:line="276" w:lineRule="auto"/>
        <w:ind w:firstLine="0"/>
        <w:contextualSpacing w:val="0"/>
        <w:rPr>
          <w:rFonts w:cs="Arial"/>
          <w:lang w:val="en-US"/>
        </w:rPr>
      </w:pPr>
      <w:r w:rsidRPr="00FA10CE">
        <w:rPr>
          <w:rFonts w:cs="Arial"/>
          <w:lang w:val="en-US"/>
        </w:rPr>
        <w:t>Larus ridibundus</w:t>
      </w:r>
    </w:p>
    <w:p w:rsidR="007B430F" w:rsidRPr="00FA10CE" w:rsidRDefault="007B430F" w:rsidP="007B430F">
      <w:pPr>
        <w:autoSpaceDE w:val="0"/>
        <w:autoSpaceDN w:val="0"/>
        <w:adjustRightInd w:val="0"/>
        <w:spacing w:before="0" w:after="0" w:line="276" w:lineRule="auto"/>
        <w:ind w:firstLine="0"/>
        <w:contextualSpacing w:val="0"/>
        <w:rPr>
          <w:rFonts w:cs="Arial"/>
          <w:lang w:val="en-US"/>
        </w:rPr>
      </w:pPr>
      <w:r w:rsidRPr="00FA10CE">
        <w:rPr>
          <w:rFonts w:cs="Arial"/>
          <w:lang w:val="en-US"/>
        </w:rPr>
        <w:t>Podiceps nigricollis</w:t>
      </w:r>
    </w:p>
    <w:p w:rsidR="007B430F" w:rsidRPr="00FA10CE" w:rsidRDefault="007B430F" w:rsidP="007B430F">
      <w:pPr>
        <w:autoSpaceDE w:val="0"/>
        <w:autoSpaceDN w:val="0"/>
        <w:adjustRightInd w:val="0"/>
        <w:spacing w:before="0" w:after="0" w:line="276" w:lineRule="auto"/>
        <w:ind w:firstLine="0"/>
        <w:contextualSpacing w:val="0"/>
        <w:rPr>
          <w:rFonts w:cs="Arial"/>
          <w:lang w:val="en-US"/>
        </w:rPr>
      </w:pPr>
      <w:r w:rsidRPr="00FA10CE">
        <w:rPr>
          <w:rFonts w:cs="Arial"/>
          <w:lang w:val="en-US"/>
        </w:rPr>
        <w:t>Fulica atra</w:t>
      </w:r>
    </w:p>
    <w:p w:rsidR="007B430F" w:rsidRPr="00FA10CE" w:rsidRDefault="007B430F" w:rsidP="007B430F">
      <w:pPr>
        <w:autoSpaceDE w:val="0"/>
        <w:autoSpaceDN w:val="0"/>
        <w:adjustRightInd w:val="0"/>
        <w:spacing w:before="0" w:after="0" w:line="276" w:lineRule="auto"/>
        <w:ind w:firstLine="0"/>
        <w:contextualSpacing w:val="0"/>
        <w:rPr>
          <w:rFonts w:cs="Arial"/>
          <w:lang w:val="en-US"/>
        </w:rPr>
      </w:pPr>
      <w:r w:rsidRPr="00FA10CE">
        <w:rPr>
          <w:rFonts w:cs="Arial"/>
          <w:lang w:val="en-US"/>
        </w:rPr>
        <w:t>Larus canus</w:t>
      </w:r>
    </w:p>
    <w:p w:rsidR="007B430F" w:rsidRPr="00FA10CE" w:rsidRDefault="007B430F" w:rsidP="007B430F">
      <w:pPr>
        <w:autoSpaceDE w:val="0"/>
        <w:autoSpaceDN w:val="0"/>
        <w:adjustRightInd w:val="0"/>
        <w:spacing w:before="0" w:after="0" w:line="276" w:lineRule="auto"/>
        <w:ind w:firstLine="0"/>
        <w:contextualSpacing w:val="0"/>
        <w:rPr>
          <w:rFonts w:cs="Arial"/>
          <w:lang w:val="en-US"/>
        </w:rPr>
      </w:pPr>
      <w:r w:rsidRPr="00FA10CE">
        <w:rPr>
          <w:rFonts w:cs="Arial"/>
          <w:lang w:val="en-US"/>
        </w:rPr>
        <w:t>Aythya fuligula</w:t>
      </w:r>
    </w:p>
    <w:p w:rsidR="007B430F" w:rsidRPr="00FA10CE" w:rsidRDefault="007B430F" w:rsidP="007B430F">
      <w:pPr>
        <w:autoSpaceDE w:val="0"/>
        <w:autoSpaceDN w:val="0"/>
        <w:adjustRightInd w:val="0"/>
        <w:spacing w:before="0" w:after="0" w:line="276" w:lineRule="auto"/>
        <w:ind w:firstLine="0"/>
        <w:contextualSpacing w:val="0"/>
        <w:rPr>
          <w:rFonts w:cs="Arial"/>
          <w:lang w:val="en-US"/>
        </w:rPr>
      </w:pPr>
      <w:r w:rsidRPr="00FA10CE">
        <w:rPr>
          <w:rFonts w:cs="Arial"/>
          <w:lang w:val="en-US"/>
        </w:rPr>
        <w:t>Aythya ferina</w:t>
      </w:r>
    </w:p>
    <w:p w:rsidR="007B430F" w:rsidRPr="00FA10CE" w:rsidRDefault="007B430F" w:rsidP="007B430F">
      <w:pPr>
        <w:autoSpaceDE w:val="0"/>
        <w:autoSpaceDN w:val="0"/>
        <w:adjustRightInd w:val="0"/>
        <w:spacing w:before="0" w:after="0" w:line="276" w:lineRule="auto"/>
        <w:ind w:firstLine="0"/>
        <w:contextualSpacing w:val="0"/>
        <w:rPr>
          <w:rFonts w:cs="Arial"/>
          <w:lang w:val="en-US"/>
        </w:rPr>
      </w:pPr>
      <w:r w:rsidRPr="00FA10CE">
        <w:rPr>
          <w:rFonts w:cs="Arial"/>
          <w:lang w:val="en-US"/>
        </w:rPr>
        <w:t>In perioada de migratie situl gazduieste mai mult de 20.000 de exemplare de pasari de balta, fiind posibil canditat ca sit RAMSAR.</w:t>
      </w:r>
    </w:p>
    <w:p w:rsidR="00092B1B" w:rsidRPr="00FA10CE" w:rsidRDefault="00092B1B" w:rsidP="00092B1B">
      <w:pPr>
        <w:autoSpaceDE w:val="0"/>
        <w:autoSpaceDN w:val="0"/>
        <w:adjustRightInd w:val="0"/>
        <w:spacing w:before="0" w:after="0" w:line="240" w:lineRule="auto"/>
        <w:ind w:firstLine="0"/>
        <w:contextualSpacing w:val="0"/>
        <w:rPr>
          <w:rFonts w:cs="Arial"/>
          <w:b/>
          <w:bCs/>
          <w:lang w:val="en-US"/>
        </w:rPr>
      </w:pPr>
      <w:r w:rsidRPr="00FA10CE">
        <w:rPr>
          <w:rFonts w:cs="Arial"/>
          <w:lang w:val="en-US"/>
        </w:rPr>
        <w:tab/>
      </w:r>
      <w:r w:rsidRPr="00FA10CE">
        <w:rPr>
          <w:rFonts w:cs="Arial"/>
          <w:b/>
          <w:bCs/>
          <w:lang w:val="en-US"/>
        </w:rPr>
        <w:t>Vulnerabilitate:</w:t>
      </w:r>
    </w:p>
    <w:p w:rsidR="00092B1B" w:rsidRPr="00FA10CE" w:rsidRDefault="00092B1B" w:rsidP="00092B1B">
      <w:pPr>
        <w:autoSpaceDE w:val="0"/>
        <w:autoSpaceDN w:val="0"/>
        <w:adjustRightInd w:val="0"/>
        <w:spacing w:before="0" w:after="0" w:line="240" w:lineRule="auto"/>
        <w:ind w:firstLine="0"/>
        <w:contextualSpacing w:val="0"/>
        <w:rPr>
          <w:rFonts w:cs="Arial"/>
          <w:lang w:val="en-US"/>
        </w:rPr>
      </w:pPr>
      <w:r w:rsidRPr="00FA10CE">
        <w:rPr>
          <w:rFonts w:cs="Arial"/>
          <w:lang w:val="en-US"/>
        </w:rPr>
        <w:t>Data fiind activitatea antropica deosebit de intensa, manifestata prin turism de masa, sporturi nautice, pescuit, circulatie rutiera, habitare umana (Statiunea turistica Mamaia, Municipiul  Constanta, Orasul Ovidiu, Localitatea Mamaia Sat), s.a. impactul asupra sitului este major cu efecte negative asupra habitatului lacustru si a speciilor de flora si fauna asociate.</w:t>
      </w:r>
    </w:p>
    <w:p w:rsidR="00092B1B" w:rsidRPr="00FA10CE" w:rsidRDefault="00092B1B" w:rsidP="00092B1B">
      <w:pPr>
        <w:autoSpaceDE w:val="0"/>
        <w:autoSpaceDN w:val="0"/>
        <w:adjustRightInd w:val="0"/>
        <w:spacing w:before="0" w:after="0" w:line="240" w:lineRule="auto"/>
        <w:ind w:firstLine="0"/>
        <w:contextualSpacing w:val="0"/>
        <w:rPr>
          <w:rFonts w:cs="Arial"/>
          <w:lang w:val="en-US"/>
        </w:rPr>
      </w:pPr>
    </w:p>
    <w:p w:rsidR="00092B1B" w:rsidRPr="00FA10CE" w:rsidRDefault="00092B1B" w:rsidP="00092B1B">
      <w:pPr>
        <w:autoSpaceDE w:val="0"/>
        <w:autoSpaceDN w:val="0"/>
        <w:adjustRightInd w:val="0"/>
        <w:spacing w:before="0" w:after="0" w:line="240" w:lineRule="auto"/>
        <w:ind w:firstLine="0"/>
        <w:contextualSpacing w:val="0"/>
        <w:rPr>
          <w:rFonts w:cs="Arial"/>
          <w:lang w:val="en-US"/>
        </w:rPr>
      </w:pPr>
    </w:p>
    <w:p w:rsidR="00BF2FAE" w:rsidRPr="00FA10CE" w:rsidRDefault="00BF2FAE" w:rsidP="00BF2FAE">
      <w:pPr>
        <w:autoSpaceDE w:val="0"/>
        <w:autoSpaceDN w:val="0"/>
        <w:adjustRightInd w:val="0"/>
        <w:spacing w:before="0" w:after="0" w:line="240" w:lineRule="auto"/>
        <w:ind w:firstLine="0"/>
        <w:contextualSpacing w:val="0"/>
        <w:jc w:val="left"/>
        <w:rPr>
          <w:rFonts w:cs="Arial"/>
          <w:lang w:val="en-US"/>
        </w:rPr>
      </w:pPr>
      <w:r w:rsidRPr="00FA10CE">
        <w:rPr>
          <w:rFonts w:cs="Arial"/>
          <w:b/>
          <w:bCs/>
          <w:lang w:val="en-US"/>
        </w:rPr>
        <w:t>Activitati antropice, consecintele lor generale si suprafata din sit afectata</w:t>
      </w:r>
    </w:p>
    <w:p w:rsidR="00092B1B" w:rsidRPr="00FA10CE" w:rsidRDefault="00BF2FAE" w:rsidP="00BF2FAE">
      <w:pPr>
        <w:autoSpaceDE w:val="0"/>
        <w:autoSpaceDN w:val="0"/>
        <w:adjustRightInd w:val="0"/>
        <w:spacing w:before="0" w:after="0" w:line="240" w:lineRule="auto"/>
        <w:ind w:firstLine="0"/>
        <w:contextualSpacing w:val="0"/>
        <w:rPr>
          <w:rFonts w:cs="Arial"/>
          <w:b/>
          <w:bCs/>
          <w:lang w:val="en-US"/>
        </w:rPr>
      </w:pPr>
      <w:r w:rsidRPr="00FA10CE">
        <w:rPr>
          <w:rFonts w:cs="Arial"/>
          <w:b/>
          <w:bCs/>
          <w:lang w:val="en-US"/>
        </w:rPr>
        <w:t>- Activita</w:t>
      </w:r>
      <w:r w:rsidRPr="00FA10CE">
        <w:rPr>
          <w:rFonts w:cs="Arial"/>
          <w:b/>
          <w:lang w:val="en-US"/>
        </w:rPr>
        <w:t>t</w:t>
      </w:r>
      <w:r w:rsidRPr="00FA10CE">
        <w:rPr>
          <w:rFonts w:cs="Arial"/>
          <w:b/>
          <w:bCs/>
          <w:lang w:val="en-US"/>
        </w:rPr>
        <w:t xml:space="preserve">i </w:t>
      </w:r>
      <w:r w:rsidRPr="00FA10CE">
        <w:rPr>
          <w:rFonts w:cs="Arial"/>
          <w:lang w:val="en-US"/>
        </w:rPr>
        <w:t>s</w:t>
      </w:r>
      <w:r w:rsidRPr="00FA10CE">
        <w:rPr>
          <w:rFonts w:cs="Arial"/>
          <w:b/>
          <w:bCs/>
          <w:lang w:val="en-US"/>
        </w:rPr>
        <w:t>i consecin</w:t>
      </w:r>
      <w:r w:rsidRPr="00FA10CE">
        <w:rPr>
          <w:rFonts w:cs="Arial"/>
          <w:lang w:val="en-US"/>
        </w:rPr>
        <w:t>t</w:t>
      </w:r>
      <w:r w:rsidRPr="00FA10CE">
        <w:rPr>
          <w:rFonts w:cs="Arial"/>
          <w:b/>
          <w:bCs/>
          <w:lang w:val="en-US"/>
        </w:rPr>
        <w:t>e în interiorul sitului</w:t>
      </w:r>
    </w:p>
    <w:p w:rsidR="00BF2FAE" w:rsidRPr="00FA10CE" w:rsidRDefault="00BF2FAE" w:rsidP="002F1ED0">
      <w:pPr>
        <w:tabs>
          <w:tab w:val="left" w:pos="540"/>
          <w:tab w:val="left" w:pos="4680"/>
        </w:tabs>
        <w:autoSpaceDE w:val="0"/>
        <w:autoSpaceDN w:val="0"/>
        <w:adjustRightInd w:val="0"/>
        <w:spacing w:before="0" w:after="0" w:line="240" w:lineRule="auto"/>
        <w:ind w:firstLine="0"/>
        <w:contextualSpacing w:val="0"/>
        <w:rPr>
          <w:rFonts w:cs="Arial"/>
          <w:i/>
          <w:iCs/>
          <w:lang w:val="en-US"/>
        </w:rPr>
      </w:pPr>
      <w:proofErr w:type="gramStart"/>
      <w:r w:rsidRPr="00FA10CE">
        <w:rPr>
          <w:rFonts w:cs="Arial"/>
          <w:i/>
          <w:iCs/>
          <w:lang w:val="en-US"/>
        </w:rPr>
        <w:t>Cod Activitate                                                      Intensitate    %    Infl.</w:t>
      </w:r>
      <w:proofErr w:type="gramEnd"/>
    </w:p>
    <w:p w:rsidR="00BF2FAE" w:rsidRPr="00FA10CE" w:rsidRDefault="00BF2FAE" w:rsidP="002F1ED0">
      <w:pPr>
        <w:tabs>
          <w:tab w:val="left" w:pos="540"/>
        </w:tabs>
        <w:autoSpaceDE w:val="0"/>
        <w:autoSpaceDN w:val="0"/>
        <w:adjustRightInd w:val="0"/>
        <w:spacing w:before="0" w:after="0" w:line="240" w:lineRule="auto"/>
        <w:ind w:firstLine="0"/>
        <w:contextualSpacing w:val="0"/>
        <w:rPr>
          <w:rFonts w:cs="Arial"/>
          <w:lang w:val="en-US"/>
        </w:rPr>
      </w:pPr>
      <w:proofErr w:type="gramStart"/>
      <w:r w:rsidRPr="00FA10CE">
        <w:rPr>
          <w:rFonts w:cs="Arial"/>
          <w:lang w:val="en-US"/>
        </w:rPr>
        <w:t>220  Pescuit</w:t>
      </w:r>
      <w:proofErr w:type="gramEnd"/>
      <w:r w:rsidRPr="00FA10CE">
        <w:rPr>
          <w:rFonts w:cs="Arial"/>
          <w:lang w:val="en-US"/>
        </w:rPr>
        <w:t xml:space="preserve"> sportiv                                                   B            10     0</w:t>
      </w:r>
    </w:p>
    <w:p w:rsidR="00BF2FAE" w:rsidRPr="00FA10CE" w:rsidRDefault="00BF2FAE" w:rsidP="002F1ED0">
      <w:pPr>
        <w:tabs>
          <w:tab w:val="left" w:pos="540"/>
          <w:tab w:val="left" w:pos="4950"/>
        </w:tabs>
        <w:autoSpaceDE w:val="0"/>
        <w:autoSpaceDN w:val="0"/>
        <w:adjustRightInd w:val="0"/>
        <w:spacing w:before="0" w:after="0" w:line="240" w:lineRule="auto"/>
        <w:ind w:firstLine="0"/>
        <w:contextualSpacing w:val="0"/>
        <w:rPr>
          <w:rFonts w:cs="Arial"/>
          <w:lang w:val="en-US"/>
        </w:rPr>
      </w:pPr>
      <w:proofErr w:type="gramStart"/>
      <w:r w:rsidRPr="00FA10CE">
        <w:rPr>
          <w:rFonts w:cs="Arial"/>
          <w:lang w:val="en-US"/>
        </w:rPr>
        <w:t>621  Sporturi</w:t>
      </w:r>
      <w:proofErr w:type="gramEnd"/>
      <w:r w:rsidRPr="00FA10CE">
        <w:rPr>
          <w:rFonts w:cs="Arial"/>
          <w:lang w:val="en-US"/>
        </w:rPr>
        <w:t xml:space="preserve"> nautice                                                 A             25    –</w:t>
      </w:r>
    </w:p>
    <w:p w:rsidR="00BF2FAE" w:rsidRPr="00FA10CE" w:rsidRDefault="00BF2FAE" w:rsidP="002F1ED0">
      <w:pPr>
        <w:autoSpaceDE w:val="0"/>
        <w:autoSpaceDN w:val="0"/>
        <w:adjustRightInd w:val="0"/>
        <w:spacing w:before="0" w:after="0" w:line="240" w:lineRule="auto"/>
        <w:ind w:firstLine="0"/>
        <w:contextualSpacing w:val="0"/>
        <w:jc w:val="left"/>
        <w:rPr>
          <w:rFonts w:cs="Arial"/>
          <w:lang w:val="en-US"/>
        </w:rPr>
      </w:pPr>
      <w:proofErr w:type="gramStart"/>
      <w:r w:rsidRPr="00FA10CE">
        <w:rPr>
          <w:rFonts w:cs="Arial"/>
          <w:lang w:val="en-US"/>
        </w:rPr>
        <w:t xml:space="preserve">690 </w:t>
      </w:r>
      <w:r w:rsidR="00100AA0" w:rsidRPr="00FA10CE">
        <w:rPr>
          <w:rFonts w:cs="Arial"/>
          <w:lang w:val="en-US"/>
        </w:rPr>
        <w:t xml:space="preserve"> </w:t>
      </w:r>
      <w:r w:rsidRPr="00FA10CE">
        <w:rPr>
          <w:rFonts w:cs="Arial"/>
          <w:lang w:val="en-US"/>
        </w:rPr>
        <w:t>Alte</w:t>
      </w:r>
      <w:proofErr w:type="gramEnd"/>
      <w:r w:rsidRPr="00FA10CE">
        <w:rPr>
          <w:rFonts w:cs="Arial"/>
          <w:lang w:val="en-US"/>
        </w:rPr>
        <w:t xml:space="preserve"> impacte determinate de turism si recreere A </w:t>
      </w:r>
      <w:r w:rsidR="00100AA0" w:rsidRPr="00FA10CE">
        <w:rPr>
          <w:rFonts w:cs="Arial"/>
          <w:lang w:val="en-US"/>
        </w:rPr>
        <w:t xml:space="preserve">           </w:t>
      </w:r>
      <w:r w:rsidRPr="00FA10CE">
        <w:rPr>
          <w:rFonts w:cs="Arial"/>
          <w:lang w:val="en-US"/>
        </w:rPr>
        <w:t xml:space="preserve">20 </w:t>
      </w:r>
      <w:r w:rsidR="00100AA0" w:rsidRPr="00FA10CE">
        <w:rPr>
          <w:rFonts w:cs="Arial"/>
          <w:lang w:val="en-US"/>
        </w:rPr>
        <w:t xml:space="preserve">    </w:t>
      </w:r>
      <w:r w:rsidRPr="00FA10CE">
        <w:rPr>
          <w:rFonts w:cs="Arial"/>
          <w:lang w:val="en-US"/>
        </w:rPr>
        <w:t>-</w:t>
      </w:r>
    </w:p>
    <w:p w:rsidR="00BF2FAE" w:rsidRPr="00FA10CE" w:rsidRDefault="00BF2FAE" w:rsidP="00BF2FAE">
      <w:pPr>
        <w:autoSpaceDE w:val="0"/>
        <w:autoSpaceDN w:val="0"/>
        <w:adjustRightInd w:val="0"/>
        <w:spacing w:before="0" w:after="0" w:line="240" w:lineRule="auto"/>
        <w:ind w:firstLine="0"/>
        <w:contextualSpacing w:val="0"/>
        <w:rPr>
          <w:rFonts w:cs="Arial"/>
          <w:lang w:val="en-US"/>
        </w:rPr>
      </w:pPr>
      <w:proofErr w:type="gramStart"/>
      <w:r w:rsidRPr="00FA10CE">
        <w:rPr>
          <w:rFonts w:cs="Arial"/>
          <w:lang w:val="en-US"/>
        </w:rPr>
        <w:t>ce</w:t>
      </w:r>
      <w:proofErr w:type="gramEnd"/>
      <w:r w:rsidRPr="00FA10CE">
        <w:rPr>
          <w:rFonts w:cs="Arial"/>
          <w:lang w:val="en-US"/>
        </w:rPr>
        <w:t xml:space="preserve"> nu au fost mentionate mai sus</w:t>
      </w:r>
    </w:p>
    <w:p w:rsidR="00BF2FAE" w:rsidRPr="00FA10CE" w:rsidRDefault="00BF2FAE" w:rsidP="00100AA0">
      <w:pPr>
        <w:tabs>
          <w:tab w:val="left" w:pos="540"/>
        </w:tabs>
        <w:autoSpaceDE w:val="0"/>
        <w:autoSpaceDN w:val="0"/>
        <w:adjustRightInd w:val="0"/>
        <w:spacing w:before="0" w:after="0" w:line="240" w:lineRule="auto"/>
        <w:ind w:firstLine="0"/>
        <w:contextualSpacing w:val="0"/>
        <w:rPr>
          <w:rFonts w:cs="Arial"/>
          <w:lang w:val="en-US"/>
        </w:rPr>
      </w:pPr>
      <w:proofErr w:type="gramStart"/>
      <w:r w:rsidRPr="00FA10CE">
        <w:rPr>
          <w:rFonts w:cs="Arial"/>
          <w:lang w:val="en-US"/>
        </w:rPr>
        <w:t xml:space="preserve">420 </w:t>
      </w:r>
      <w:r w:rsidR="00100AA0" w:rsidRPr="00FA10CE">
        <w:rPr>
          <w:rFonts w:cs="Arial"/>
          <w:lang w:val="en-US"/>
        </w:rPr>
        <w:t xml:space="preserve"> </w:t>
      </w:r>
      <w:r w:rsidRPr="00FA10CE">
        <w:rPr>
          <w:rFonts w:cs="Arial"/>
          <w:lang w:val="en-US"/>
        </w:rPr>
        <w:t>Descarcari</w:t>
      </w:r>
      <w:proofErr w:type="gramEnd"/>
      <w:r w:rsidRPr="00FA10CE">
        <w:rPr>
          <w:rFonts w:cs="Arial"/>
          <w:lang w:val="en-US"/>
        </w:rPr>
        <w:t xml:space="preserve"> </w:t>
      </w:r>
      <w:r w:rsidR="00100AA0" w:rsidRPr="00FA10CE">
        <w:rPr>
          <w:rFonts w:cs="Arial"/>
          <w:lang w:val="en-US"/>
        </w:rPr>
        <w:t xml:space="preserve">                                                         </w:t>
      </w:r>
      <w:r w:rsidRPr="00FA10CE">
        <w:rPr>
          <w:rFonts w:cs="Arial"/>
          <w:lang w:val="en-US"/>
        </w:rPr>
        <w:t xml:space="preserve">A </w:t>
      </w:r>
      <w:r w:rsidR="00100AA0" w:rsidRPr="00FA10CE">
        <w:rPr>
          <w:rFonts w:cs="Arial"/>
          <w:lang w:val="en-US"/>
        </w:rPr>
        <w:t xml:space="preserve">             </w:t>
      </w:r>
      <w:r w:rsidRPr="00FA10CE">
        <w:rPr>
          <w:rFonts w:cs="Arial"/>
          <w:lang w:val="en-US"/>
        </w:rPr>
        <w:t xml:space="preserve">1 </w:t>
      </w:r>
      <w:r w:rsidR="00100AA0" w:rsidRPr="00FA10CE">
        <w:rPr>
          <w:rFonts w:cs="Arial"/>
          <w:lang w:val="en-US"/>
        </w:rPr>
        <w:t xml:space="preserve">    </w:t>
      </w:r>
      <w:r w:rsidRPr="00FA10CE">
        <w:rPr>
          <w:rFonts w:cs="Arial"/>
          <w:lang w:val="en-US"/>
        </w:rPr>
        <w:t>-</w:t>
      </w:r>
    </w:p>
    <w:p w:rsidR="00100AA0" w:rsidRPr="00FA10CE" w:rsidRDefault="00100AA0" w:rsidP="00BF2FAE">
      <w:pPr>
        <w:autoSpaceDE w:val="0"/>
        <w:autoSpaceDN w:val="0"/>
        <w:adjustRightInd w:val="0"/>
        <w:spacing w:before="0" w:after="0" w:line="240" w:lineRule="auto"/>
        <w:ind w:firstLine="0"/>
        <w:contextualSpacing w:val="0"/>
        <w:rPr>
          <w:rFonts w:cs="Arial"/>
          <w:lang w:val="en-US"/>
        </w:rPr>
      </w:pPr>
    </w:p>
    <w:p w:rsidR="00100AA0" w:rsidRPr="00FA10CE" w:rsidRDefault="00100AA0" w:rsidP="00BF2FAE">
      <w:pPr>
        <w:autoSpaceDE w:val="0"/>
        <w:autoSpaceDN w:val="0"/>
        <w:adjustRightInd w:val="0"/>
        <w:spacing w:before="0" w:after="0" w:line="240" w:lineRule="auto"/>
        <w:ind w:firstLine="0"/>
        <w:contextualSpacing w:val="0"/>
        <w:rPr>
          <w:rFonts w:cs="Arial"/>
          <w:b/>
          <w:bCs/>
          <w:lang w:val="en-US"/>
        </w:rPr>
      </w:pPr>
      <w:r w:rsidRPr="00FA10CE">
        <w:rPr>
          <w:rFonts w:cs="Arial"/>
          <w:b/>
          <w:bCs/>
          <w:lang w:val="en-US"/>
        </w:rPr>
        <w:t>- Activitati si consecinte în jurul sitului</w:t>
      </w:r>
    </w:p>
    <w:p w:rsidR="00100AA0" w:rsidRPr="00FA10CE" w:rsidRDefault="00100AA0" w:rsidP="002F1ED0">
      <w:pPr>
        <w:tabs>
          <w:tab w:val="left" w:pos="4770"/>
        </w:tabs>
        <w:autoSpaceDE w:val="0"/>
        <w:autoSpaceDN w:val="0"/>
        <w:adjustRightInd w:val="0"/>
        <w:spacing w:before="0" w:after="0" w:line="240" w:lineRule="auto"/>
        <w:ind w:firstLine="0"/>
        <w:contextualSpacing w:val="0"/>
        <w:rPr>
          <w:rFonts w:cs="Arial"/>
          <w:lang w:val="en-US"/>
        </w:rPr>
      </w:pPr>
      <w:proofErr w:type="gramStart"/>
      <w:r w:rsidRPr="00FA10CE">
        <w:rPr>
          <w:rFonts w:cs="Arial"/>
          <w:i/>
          <w:iCs/>
          <w:lang w:val="en-US"/>
        </w:rPr>
        <w:t>Cod  Activitate</w:t>
      </w:r>
      <w:proofErr w:type="gramEnd"/>
      <w:r w:rsidRPr="00FA10CE">
        <w:rPr>
          <w:rFonts w:cs="Arial"/>
          <w:i/>
          <w:iCs/>
          <w:lang w:val="en-US"/>
        </w:rPr>
        <w:t xml:space="preserve">                                                     Intensitate    %     Infl.</w:t>
      </w:r>
    </w:p>
    <w:p w:rsidR="00092B1B" w:rsidRPr="00FA10CE" w:rsidRDefault="002F1ED0" w:rsidP="002F1ED0">
      <w:pPr>
        <w:tabs>
          <w:tab w:val="left" w:pos="5040"/>
        </w:tabs>
        <w:autoSpaceDE w:val="0"/>
        <w:autoSpaceDN w:val="0"/>
        <w:adjustRightInd w:val="0"/>
        <w:spacing w:before="0" w:after="0" w:line="276" w:lineRule="auto"/>
        <w:ind w:firstLine="0"/>
        <w:contextualSpacing w:val="0"/>
        <w:rPr>
          <w:rFonts w:cs="Arial"/>
          <w:lang w:val="en-US"/>
        </w:rPr>
      </w:pPr>
      <w:proofErr w:type="gramStart"/>
      <w:r w:rsidRPr="00FA10CE">
        <w:rPr>
          <w:rFonts w:cs="Arial"/>
          <w:lang w:val="en-US"/>
        </w:rPr>
        <w:t>100  Cultivare</w:t>
      </w:r>
      <w:proofErr w:type="gramEnd"/>
      <w:r w:rsidRPr="00FA10CE">
        <w:rPr>
          <w:rFonts w:cs="Arial"/>
          <w:lang w:val="en-US"/>
        </w:rPr>
        <w:t xml:space="preserve">                                                             A           10      0</w:t>
      </w:r>
    </w:p>
    <w:p w:rsidR="002F1ED0" w:rsidRPr="00FA10CE" w:rsidRDefault="002F1ED0" w:rsidP="00092B1B">
      <w:pPr>
        <w:autoSpaceDE w:val="0"/>
        <w:autoSpaceDN w:val="0"/>
        <w:adjustRightInd w:val="0"/>
        <w:spacing w:before="0" w:after="0" w:line="276" w:lineRule="auto"/>
        <w:ind w:firstLine="0"/>
        <w:contextualSpacing w:val="0"/>
        <w:rPr>
          <w:rFonts w:cs="Arial"/>
          <w:lang w:val="en-US"/>
        </w:rPr>
      </w:pPr>
      <w:proofErr w:type="gramStart"/>
      <w:r w:rsidRPr="00FA10CE">
        <w:rPr>
          <w:rFonts w:cs="Arial"/>
          <w:lang w:val="en-US"/>
        </w:rPr>
        <w:t>400  Zone</w:t>
      </w:r>
      <w:proofErr w:type="gramEnd"/>
      <w:r w:rsidRPr="00FA10CE">
        <w:rPr>
          <w:rFonts w:cs="Arial"/>
          <w:lang w:val="en-US"/>
        </w:rPr>
        <w:t xml:space="preserve"> urbanizate, habitare umana                      A            30      –</w:t>
      </w:r>
    </w:p>
    <w:p w:rsidR="002F1ED0" w:rsidRPr="00FA10CE" w:rsidRDefault="002F1ED0" w:rsidP="00092B1B">
      <w:pPr>
        <w:autoSpaceDE w:val="0"/>
        <w:autoSpaceDN w:val="0"/>
        <w:adjustRightInd w:val="0"/>
        <w:spacing w:before="0" w:after="0" w:line="276" w:lineRule="auto"/>
        <w:ind w:firstLine="0"/>
        <w:contextualSpacing w:val="0"/>
        <w:rPr>
          <w:rFonts w:cs="Arial"/>
          <w:lang w:val="en-US"/>
        </w:rPr>
      </w:pPr>
      <w:proofErr w:type="gramStart"/>
      <w:r w:rsidRPr="00FA10CE">
        <w:rPr>
          <w:rFonts w:cs="Arial"/>
          <w:lang w:val="en-US"/>
        </w:rPr>
        <w:t>410  Zone</w:t>
      </w:r>
      <w:proofErr w:type="gramEnd"/>
      <w:r w:rsidRPr="00FA10CE">
        <w:rPr>
          <w:rFonts w:cs="Arial"/>
          <w:lang w:val="en-US"/>
        </w:rPr>
        <w:t xml:space="preserve"> industriale sau comerciale                        A              5      –</w:t>
      </w:r>
    </w:p>
    <w:p w:rsidR="002F1ED0" w:rsidRPr="00FA10CE" w:rsidRDefault="002F1ED0" w:rsidP="00092B1B">
      <w:pPr>
        <w:autoSpaceDE w:val="0"/>
        <w:autoSpaceDN w:val="0"/>
        <w:adjustRightInd w:val="0"/>
        <w:spacing w:before="0" w:after="0" w:line="276" w:lineRule="auto"/>
        <w:ind w:firstLine="0"/>
        <w:contextualSpacing w:val="0"/>
        <w:rPr>
          <w:rFonts w:cs="Arial"/>
          <w:lang w:val="en-US"/>
        </w:rPr>
      </w:pPr>
      <w:proofErr w:type="gramStart"/>
      <w:r w:rsidRPr="00FA10CE">
        <w:rPr>
          <w:rFonts w:cs="Arial"/>
          <w:lang w:val="en-US"/>
        </w:rPr>
        <w:t xml:space="preserve">423 </w:t>
      </w:r>
      <w:r w:rsidR="00E05570" w:rsidRPr="00FA10CE">
        <w:rPr>
          <w:rFonts w:cs="Arial"/>
          <w:lang w:val="en-US"/>
        </w:rPr>
        <w:t xml:space="preserve"> </w:t>
      </w:r>
      <w:r w:rsidRPr="00FA10CE">
        <w:rPr>
          <w:rFonts w:cs="Arial"/>
          <w:lang w:val="en-US"/>
        </w:rPr>
        <w:t>Depozitarea</w:t>
      </w:r>
      <w:proofErr w:type="gramEnd"/>
      <w:r w:rsidRPr="00FA10CE">
        <w:rPr>
          <w:rFonts w:cs="Arial"/>
          <w:lang w:val="en-US"/>
        </w:rPr>
        <w:t xml:space="preserve"> materialelor inerte(nereactive) </w:t>
      </w:r>
      <w:r w:rsidR="00E05570" w:rsidRPr="00FA10CE">
        <w:rPr>
          <w:rFonts w:cs="Arial"/>
          <w:lang w:val="en-US"/>
        </w:rPr>
        <w:t xml:space="preserve">      </w:t>
      </w:r>
      <w:r w:rsidRPr="00FA10CE">
        <w:rPr>
          <w:rFonts w:cs="Arial"/>
          <w:lang w:val="en-US"/>
        </w:rPr>
        <w:t xml:space="preserve">C </w:t>
      </w:r>
      <w:r w:rsidR="00E05570" w:rsidRPr="00FA10CE">
        <w:rPr>
          <w:rFonts w:cs="Arial"/>
          <w:lang w:val="en-US"/>
        </w:rPr>
        <w:t xml:space="preserve">             </w:t>
      </w:r>
      <w:r w:rsidRPr="00FA10CE">
        <w:rPr>
          <w:rFonts w:cs="Arial"/>
          <w:lang w:val="en-US"/>
        </w:rPr>
        <w:t xml:space="preserve">5 </w:t>
      </w:r>
      <w:r w:rsidR="00E05570" w:rsidRPr="00FA10CE">
        <w:rPr>
          <w:rFonts w:cs="Arial"/>
          <w:lang w:val="en-US"/>
        </w:rPr>
        <w:t xml:space="preserve">    </w:t>
      </w:r>
      <w:r w:rsidRPr="00FA10CE">
        <w:rPr>
          <w:rFonts w:cs="Arial"/>
          <w:lang w:val="en-US"/>
        </w:rPr>
        <w:t>–</w:t>
      </w:r>
    </w:p>
    <w:p w:rsidR="002F1ED0" w:rsidRPr="00FA10CE" w:rsidRDefault="002F1ED0" w:rsidP="00092B1B">
      <w:pPr>
        <w:autoSpaceDE w:val="0"/>
        <w:autoSpaceDN w:val="0"/>
        <w:adjustRightInd w:val="0"/>
        <w:spacing w:before="0" w:after="0" w:line="276" w:lineRule="auto"/>
        <w:ind w:firstLine="0"/>
        <w:contextualSpacing w:val="0"/>
        <w:rPr>
          <w:rFonts w:cs="Arial"/>
          <w:lang w:val="en-US"/>
        </w:rPr>
      </w:pPr>
      <w:proofErr w:type="gramStart"/>
      <w:r w:rsidRPr="00FA10CE">
        <w:rPr>
          <w:rFonts w:cs="Arial"/>
          <w:lang w:val="en-US"/>
        </w:rPr>
        <w:t xml:space="preserve">502 </w:t>
      </w:r>
      <w:r w:rsidR="00E05570" w:rsidRPr="00FA10CE">
        <w:rPr>
          <w:rFonts w:cs="Arial"/>
          <w:lang w:val="en-US"/>
        </w:rPr>
        <w:t xml:space="preserve"> </w:t>
      </w:r>
      <w:r w:rsidRPr="00FA10CE">
        <w:rPr>
          <w:rFonts w:cs="Arial"/>
          <w:lang w:val="en-US"/>
        </w:rPr>
        <w:t>Drumuri</w:t>
      </w:r>
      <w:proofErr w:type="gramEnd"/>
      <w:r w:rsidRPr="00FA10CE">
        <w:rPr>
          <w:rFonts w:cs="Arial"/>
          <w:lang w:val="en-US"/>
        </w:rPr>
        <w:t xml:space="preserve">, drumuri auto </w:t>
      </w:r>
      <w:r w:rsidR="00E05570" w:rsidRPr="00FA10CE">
        <w:rPr>
          <w:rFonts w:cs="Arial"/>
          <w:lang w:val="en-US"/>
        </w:rPr>
        <w:t xml:space="preserve">                                       </w:t>
      </w:r>
      <w:r w:rsidRPr="00FA10CE">
        <w:rPr>
          <w:rFonts w:cs="Arial"/>
          <w:lang w:val="en-US"/>
        </w:rPr>
        <w:t xml:space="preserve">A </w:t>
      </w:r>
      <w:r w:rsidR="00E05570" w:rsidRPr="00FA10CE">
        <w:rPr>
          <w:rFonts w:cs="Arial"/>
          <w:lang w:val="en-US"/>
        </w:rPr>
        <w:t xml:space="preserve">            </w:t>
      </w:r>
      <w:r w:rsidRPr="00FA10CE">
        <w:rPr>
          <w:rFonts w:cs="Arial"/>
          <w:lang w:val="en-US"/>
        </w:rPr>
        <w:t xml:space="preserve">15 </w:t>
      </w:r>
      <w:r w:rsidR="00E05570" w:rsidRPr="00FA10CE">
        <w:rPr>
          <w:rFonts w:cs="Arial"/>
          <w:lang w:val="en-US"/>
        </w:rPr>
        <w:t xml:space="preserve">    </w:t>
      </w:r>
      <w:r w:rsidRPr="00FA10CE">
        <w:rPr>
          <w:rFonts w:cs="Arial"/>
          <w:lang w:val="en-US"/>
        </w:rPr>
        <w:t>–</w:t>
      </w:r>
    </w:p>
    <w:p w:rsidR="002F1ED0" w:rsidRPr="00FA10CE" w:rsidRDefault="002F1ED0" w:rsidP="00092B1B">
      <w:pPr>
        <w:autoSpaceDE w:val="0"/>
        <w:autoSpaceDN w:val="0"/>
        <w:adjustRightInd w:val="0"/>
        <w:spacing w:before="0" w:after="0" w:line="276" w:lineRule="auto"/>
        <w:ind w:firstLine="0"/>
        <w:contextualSpacing w:val="0"/>
        <w:rPr>
          <w:rFonts w:cs="Arial"/>
          <w:lang w:val="en-US"/>
        </w:rPr>
      </w:pPr>
      <w:proofErr w:type="gramStart"/>
      <w:r w:rsidRPr="00FA10CE">
        <w:rPr>
          <w:rFonts w:cs="Arial"/>
          <w:lang w:val="en-US"/>
        </w:rPr>
        <w:t xml:space="preserve">600 </w:t>
      </w:r>
      <w:r w:rsidR="00E05570" w:rsidRPr="00FA10CE">
        <w:rPr>
          <w:rFonts w:cs="Arial"/>
          <w:lang w:val="en-US"/>
        </w:rPr>
        <w:t xml:space="preserve"> </w:t>
      </w:r>
      <w:r w:rsidRPr="00FA10CE">
        <w:rPr>
          <w:rFonts w:cs="Arial"/>
          <w:lang w:val="en-US"/>
        </w:rPr>
        <w:t>Structuri</w:t>
      </w:r>
      <w:proofErr w:type="gramEnd"/>
      <w:r w:rsidRPr="00FA10CE">
        <w:rPr>
          <w:rFonts w:cs="Arial"/>
          <w:lang w:val="en-US"/>
        </w:rPr>
        <w:t xml:space="preserve"> (complexe) pentru sport si odihna </w:t>
      </w:r>
      <w:r w:rsidR="00E05570" w:rsidRPr="00FA10CE">
        <w:rPr>
          <w:rFonts w:cs="Arial"/>
          <w:lang w:val="en-US"/>
        </w:rPr>
        <w:t xml:space="preserve">       </w:t>
      </w:r>
      <w:r w:rsidRPr="00FA10CE">
        <w:rPr>
          <w:rFonts w:cs="Arial"/>
          <w:lang w:val="en-US"/>
        </w:rPr>
        <w:t xml:space="preserve">A </w:t>
      </w:r>
      <w:r w:rsidR="00E05570" w:rsidRPr="00FA10CE">
        <w:rPr>
          <w:rFonts w:cs="Arial"/>
          <w:lang w:val="en-US"/>
        </w:rPr>
        <w:t xml:space="preserve">           </w:t>
      </w:r>
      <w:r w:rsidRPr="00FA10CE">
        <w:rPr>
          <w:rFonts w:cs="Arial"/>
          <w:lang w:val="en-US"/>
        </w:rPr>
        <w:t xml:space="preserve">10 </w:t>
      </w:r>
      <w:r w:rsidR="00E05570" w:rsidRPr="00FA10CE">
        <w:rPr>
          <w:rFonts w:cs="Arial"/>
          <w:lang w:val="en-US"/>
        </w:rPr>
        <w:t xml:space="preserve">    </w:t>
      </w:r>
      <w:r w:rsidRPr="00FA10CE">
        <w:rPr>
          <w:rFonts w:cs="Arial"/>
          <w:lang w:val="en-US"/>
        </w:rPr>
        <w:t>–</w:t>
      </w:r>
    </w:p>
    <w:p w:rsidR="002F1ED0" w:rsidRPr="00FA10CE" w:rsidRDefault="002F1ED0" w:rsidP="00092B1B">
      <w:pPr>
        <w:autoSpaceDE w:val="0"/>
        <w:autoSpaceDN w:val="0"/>
        <w:adjustRightInd w:val="0"/>
        <w:spacing w:before="0" w:after="0" w:line="276" w:lineRule="auto"/>
        <w:ind w:firstLine="0"/>
        <w:contextualSpacing w:val="0"/>
        <w:rPr>
          <w:rFonts w:cs="Arial"/>
          <w:lang w:val="en-US"/>
        </w:rPr>
      </w:pPr>
      <w:proofErr w:type="gramStart"/>
      <w:r w:rsidRPr="00FA10CE">
        <w:rPr>
          <w:rFonts w:cs="Arial"/>
          <w:lang w:val="en-US"/>
        </w:rPr>
        <w:t xml:space="preserve">623 </w:t>
      </w:r>
      <w:r w:rsidR="00E05570" w:rsidRPr="00FA10CE">
        <w:rPr>
          <w:rFonts w:cs="Arial"/>
          <w:lang w:val="en-US"/>
        </w:rPr>
        <w:t xml:space="preserve"> </w:t>
      </w:r>
      <w:r w:rsidRPr="00FA10CE">
        <w:rPr>
          <w:rFonts w:cs="Arial"/>
          <w:lang w:val="en-US"/>
        </w:rPr>
        <w:t>Vehicule</w:t>
      </w:r>
      <w:proofErr w:type="gramEnd"/>
      <w:r w:rsidRPr="00FA10CE">
        <w:rPr>
          <w:rFonts w:cs="Arial"/>
          <w:lang w:val="en-US"/>
        </w:rPr>
        <w:t xml:space="preserve"> motorizate </w:t>
      </w:r>
      <w:r w:rsidR="00E05570" w:rsidRPr="00FA10CE">
        <w:rPr>
          <w:rFonts w:cs="Arial"/>
          <w:lang w:val="en-US"/>
        </w:rPr>
        <w:t xml:space="preserve">                                           </w:t>
      </w:r>
      <w:r w:rsidRPr="00FA10CE">
        <w:rPr>
          <w:rFonts w:cs="Arial"/>
          <w:lang w:val="en-US"/>
        </w:rPr>
        <w:t xml:space="preserve">C </w:t>
      </w:r>
      <w:r w:rsidR="00E05570" w:rsidRPr="00FA10CE">
        <w:rPr>
          <w:rFonts w:cs="Arial"/>
          <w:lang w:val="en-US"/>
        </w:rPr>
        <w:t xml:space="preserve">             </w:t>
      </w:r>
      <w:r w:rsidRPr="00FA10CE">
        <w:rPr>
          <w:rFonts w:cs="Arial"/>
          <w:lang w:val="en-US"/>
        </w:rPr>
        <w:t xml:space="preserve">5 </w:t>
      </w:r>
      <w:r w:rsidR="00E05570" w:rsidRPr="00FA10CE">
        <w:rPr>
          <w:rFonts w:cs="Arial"/>
          <w:lang w:val="en-US"/>
        </w:rPr>
        <w:t xml:space="preserve">     </w:t>
      </w:r>
      <w:r w:rsidRPr="00FA10CE">
        <w:rPr>
          <w:rFonts w:cs="Arial"/>
          <w:lang w:val="en-US"/>
        </w:rPr>
        <w:t>-</w:t>
      </w:r>
    </w:p>
    <w:p w:rsidR="002F1ED0" w:rsidRPr="00FA10CE" w:rsidRDefault="002F1ED0" w:rsidP="00092B1B">
      <w:pPr>
        <w:autoSpaceDE w:val="0"/>
        <w:autoSpaceDN w:val="0"/>
        <w:adjustRightInd w:val="0"/>
        <w:spacing w:before="0" w:after="0" w:line="276" w:lineRule="auto"/>
        <w:ind w:firstLine="0"/>
        <w:contextualSpacing w:val="0"/>
        <w:rPr>
          <w:rFonts w:cs="Arial"/>
          <w:sz w:val="16"/>
          <w:szCs w:val="16"/>
          <w:lang w:val="en-US"/>
        </w:rPr>
      </w:pPr>
    </w:p>
    <w:p w:rsidR="00E05570" w:rsidRPr="00FA10CE" w:rsidRDefault="00E05570" w:rsidP="00E05570">
      <w:pPr>
        <w:autoSpaceDE w:val="0"/>
        <w:autoSpaceDN w:val="0"/>
        <w:adjustRightInd w:val="0"/>
        <w:spacing w:before="0" w:after="0" w:line="240" w:lineRule="auto"/>
        <w:ind w:firstLine="0"/>
        <w:contextualSpacing w:val="0"/>
        <w:jc w:val="left"/>
        <w:rPr>
          <w:rFonts w:cs="Arial"/>
          <w:b/>
          <w:bCs/>
          <w:sz w:val="24"/>
          <w:szCs w:val="24"/>
          <w:lang w:val="en-US"/>
        </w:rPr>
      </w:pPr>
      <w:r w:rsidRPr="00FA10CE">
        <w:rPr>
          <w:rFonts w:cs="Arial"/>
          <w:b/>
          <w:bCs/>
          <w:sz w:val="24"/>
          <w:szCs w:val="24"/>
          <w:lang w:val="en-US"/>
        </w:rPr>
        <w:t xml:space="preserve"> Managementul sitului</w:t>
      </w:r>
    </w:p>
    <w:p w:rsidR="00E05570" w:rsidRPr="00FA10CE" w:rsidRDefault="00E05570" w:rsidP="00E05570">
      <w:pPr>
        <w:autoSpaceDE w:val="0"/>
        <w:autoSpaceDN w:val="0"/>
        <w:adjustRightInd w:val="0"/>
        <w:spacing w:before="0" w:after="0" w:line="240" w:lineRule="auto"/>
        <w:ind w:firstLine="0"/>
        <w:contextualSpacing w:val="0"/>
        <w:jc w:val="left"/>
        <w:rPr>
          <w:rFonts w:cs="Arial"/>
          <w:i/>
          <w:iCs/>
          <w:sz w:val="24"/>
          <w:szCs w:val="24"/>
          <w:lang w:val="en-US"/>
        </w:rPr>
      </w:pPr>
      <w:r w:rsidRPr="00FA10CE">
        <w:rPr>
          <w:rFonts w:cs="Arial"/>
          <w:i/>
          <w:iCs/>
          <w:sz w:val="24"/>
          <w:szCs w:val="24"/>
          <w:lang w:val="en-US"/>
        </w:rPr>
        <w:t>Organismul responsabil pentru managementul sitului:</w:t>
      </w:r>
    </w:p>
    <w:p w:rsidR="00E05570" w:rsidRPr="00FA10CE" w:rsidRDefault="00946C82" w:rsidP="00E05570">
      <w:pPr>
        <w:autoSpaceDE w:val="0"/>
        <w:autoSpaceDN w:val="0"/>
        <w:adjustRightInd w:val="0"/>
        <w:spacing w:before="0" w:after="0" w:line="240" w:lineRule="auto"/>
        <w:ind w:firstLine="0"/>
        <w:contextualSpacing w:val="0"/>
        <w:jc w:val="left"/>
        <w:rPr>
          <w:rFonts w:cs="Arial"/>
          <w:sz w:val="24"/>
          <w:szCs w:val="24"/>
          <w:lang w:val="en-US"/>
        </w:rPr>
      </w:pPr>
      <w:r>
        <w:rPr>
          <w:rFonts w:cs="Arial"/>
          <w:sz w:val="24"/>
          <w:szCs w:val="24"/>
          <w:lang w:val="en-US"/>
        </w:rPr>
        <w:t>Agentia Nationala pentru Arii Naturale Protejate</w:t>
      </w:r>
    </w:p>
    <w:p w:rsidR="00E05570" w:rsidRPr="00FA10CE" w:rsidRDefault="00E05570" w:rsidP="00E05570">
      <w:pPr>
        <w:autoSpaceDE w:val="0"/>
        <w:autoSpaceDN w:val="0"/>
        <w:adjustRightInd w:val="0"/>
        <w:spacing w:before="0" w:after="0" w:line="240" w:lineRule="auto"/>
        <w:ind w:firstLine="0"/>
        <w:contextualSpacing w:val="0"/>
        <w:jc w:val="left"/>
        <w:rPr>
          <w:rFonts w:cs="Arial"/>
          <w:b/>
          <w:bCs/>
          <w:sz w:val="24"/>
          <w:szCs w:val="24"/>
          <w:lang w:val="en-US"/>
        </w:rPr>
      </w:pPr>
      <w:r w:rsidRPr="00FA10CE">
        <w:rPr>
          <w:rFonts w:cs="Arial"/>
          <w:b/>
          <w:bCs/>
          <w:sz w:val="24"/>
          <w:szCs w:val="24"/>
          <w:lang w:val="en-US"/>
        </w:rPr>
        <w:t>Planuri de management ale sitului:</w:t>
      </w:r>
    </w:p>
    <w:p w:rsidR="002F1ED0" w:rsidRPr="00FA10CE" w:rsidRDefault="00E05570" w:rsidP="00E05570">
      <w:pPr>
        <w:autoSpaceDE w:val="0"/>
        <w:autoSpaceDN w:val="0"/>
        <w:adjustRightInd w:val="0"/>
        <w:spacing w:before="0" w:after="0" w:line="276" w:lineRule="auto"/>
        <w:ind w:firstLine="0"/>
        <w:contextualSpacing w:val="0"/>
        <w:rPr>
          <w:rFonts w:cs="Arial"/>
          <w:sz w:val="24"/>
          <w:szCs w:val="24"/>
          <w:lang w:val="en-US"/>
        </w:rPr>
      </w:pPr>
      <w:r w:rsidRPr="00FA10CE">
        <w:rPr>
          <w:rFonts w:cs="Arial"/>
          <w:sz w:val="24"/>
          <w:szCs w:val="24"/>
          <w:lang w:val="en-US"/>
        </w:rPr>
        <w:t>Nu exista plan de management.</w:t>
      </w:r>
    </w:p>
    <w:p w:rsidR="002F1ED0" w:rsidRPr="00FA10CE" w:rsidRDefault="002F1ED0" w:rsidP="00092B1B">
      <w:pPr>
        <w:autoSpaceDE w:val="0"/>
        <w:autoSpaceDN w:val="0"/>
        <w:adjustRightInd w:val="0"/>
        <w:spacing w:before="0" w:after="0" w:line="276" w:lineRule="auto"/>
        <w:ind w:firstLine="0"/>
        <w:contextualSpacing w:val="0"/>
        <w:rPr>
          <w:rFonts w:cs="Arial"/>
          <w:lang w:val="en-US"/>
        </w:rPr>
      </w:pPr>
    </w:p>
    <w:p w:rsidR="00986FFB" w:rsidRPr="00FA10CE" w:rsidRDefault="00986FFB" w:rsidP="00986FFB">
      <w:pPr>
        <w:autoSpaceDE w:val="0"/>
        <w:autoSpaceDN w:val="0"/>
        <w:adjustRightInd w:val="0"/>
        <w:spacing w:before="0" w:after="0" w:line="276" w:lineRule="auto"/>
        <w:contextualSpacing w:val="0"/>
        <w:jc w:val="left"/>
        <w:rPr>
          <w:rFonts w:cs="Arial"/>
          <w:b/>
          <w:bCs/>
          <w:u w:val="single"/>
          <w:lang w:val="en-US"/>
        </w:rPr>
      </w:pPr>
      <w:r w:rsidRPr="00FA10CE">
        <w:rPr>
          <w:rFonts w:cs="Arial"/>
          <w:b/>
          <w:bCs/>
          <w:u w:val="single"/>
          <w:lang w:val="en-US"/>
        </w:rPr>
        <w:t>ROSPA 0076 MAREA NEAGRA</w:t>
      </w:r>
    </w:p>
    <w:p w:rsidR="00986FFB" w:rsidRPr="00FA10CE" w:rsidRDefault="00986FFB" w:rsidP="00986FFB">
      <w:pPr>
        <w:autoSpaceDE w:val="0"/>
        <w:autoSpaceDN w:val="0"/>
        <w:adjustRightInd w:val="0"/>
        <w:spacing w:before="0" w:after="0" w:line="240" w:lineRule="auto"/>
        <w:ind w:firstLine="0"/>
        <w:contextualSpacing w:val="0"/>
        <w:jc w:val="left"/>
        <w:rPr>
          <w:rFonts w:cs="Arial"/>
          <w:b/>
          <w:bCs/>
          <w:lang w:val="en-US"/>
        </w:rPr>
      </w:pPr>
      <w:r w:rsidRPr="00FA10CE">
        <w:rPr>
          <w:rFonts w:cs="Arial"/>
          <w:b/>
          <w:bCs/>
          <w:lang w:val="en-US"/>
        </w:rPr>
        <w:t>Calitate</w:t>
      </w:r>
      <w:r w:rsidR="00DC7D8F" w:rsidRPr="00FA10CE">
        <w:rPr>
          <w:rFonts w:cs="Arial"/>
          <w:b/>
          <w:bCs/>
          <w:lang w:val="en-US"/>
        </w:rPr>
        <w:t xml:space="preserve"> </w:t>
      </w:r>
      <w:r w:rsidR="00DC7D8F" w:rsidRPr="00FA10CE">
        <w:rPr>
          <w:rFonts w:cs="Arial"/>
          <w:b/>
          <w:lang w:val="en-US"/>
        </w:rPr>
        <w:t>s</w:t>
      </w:r>
      <w:r w:rsidRPr="00FA10CE">
        <w:rPr>
          <w:rFonts w:cs="Arial"/>
          <w:b/>
          <w:bCs/>
          <w:lang w:val="en-US"/>
        </w:rPr>
        <w:t>i importan</w:t>
      </w:r>
      <w:r w:rsidR="00DC7D8F" w:rsidRPr="00FA10CE">
        <w:rPr>
          <w:rFonts w:cs="Arial"/>
          <w:b/>
          <w:bCs/>
          <w:lang w:val="en-US"/>
        </w:rPr>
        <w:t>ta</w:t>
      </w:r>
      <w:r w:rsidRPr="00FA10CE">
        <w:rPr>
          <w:rFonts w:cs="Arial"/>
          <w:b/>
          <w:bCs/>
          <w:lang w:val="en-US"/>
        </w:rPr>
        <w:t>:</w:t>
      </w:r>
    </w:p>
    <w:p w:rsidR="00986FFB" w:rsidRPr="00FA10CE" w:rsidRDefault="00986FFB" w:rsidP="00986FFB">
      <w:pPr>
        <w:autoSpaceDE w:val="0"/>
        <w:autoSpaceDN w:val="0"/>
        <w:adjustRightInd w:val="0"/>
        <w:spacing w:before="0" w:after="0" w:line="240" w:lineRule="auto"/>
        <w:ind w:firstLine="0"/>
        <w:contextualSpacing w:val="0"/>
        <w:jc w:val="left"/>
        <w:rPr>
          <w:rFonts w:cs="Arial"/>
          <w:lang w:val="en-US"/>
        </w:rPr>
      </w:pPr>
      <w:proofErr w:type="gramStart"/>
      <w:r w:rsidRPr="00FA10CE">
        <w:rPr>
          <w:rFonts w:cs="Arial"/>
          <w:lang w:val="en-US"/>
        </w:rPr>
        <w:lastRenderedPageBreak/>
        <w:t>Acest sit gazduieste efective importante ale unor specii de pasari protejate.</w:t>
      </w:r>
      <w:proofErr w:type="gramEnd"/>
      <w:r w:rsidRPr="00FA10CE">
        <w:rPr>
          <w:rFonts w:cs="Arial"/>
          <w:lang w:val="en-US"/>
        </w:rPr>
        <w:t xml:space="preserve"> </w:t>
      </w:r>
      <w:proofErr w:type="gramStart"/>
      <w:r w:rsidRPr="00FA10CE">
        <w:rPr>
          <w:rFonts w:cs="Arial"/>
          <w:lang w:val="en-US"/>
        </w:rPr>
        <w:t>Conform</w:t>
      </w:r>
      <w:proofErr w:type="gramEnd"/>
      <w:r w:rsidRPr="00FA10CE">
        <w:rPr>
          <w:rFonts w:cs="Arial"/>
          <w:lang w:val="en-US"/>
        </w:rPr>
        <w:t xml:space="preserve"> datelor avem urmatoarele</w:t>
      </w:r>
      <w:r w:rsidR="00DC7D8F" w:rsidRPr="00FA10CE">
        <w:rPr>
          <w:rFonts w:cs="Arial"/>
          <w:lang w:val="en-US"/>
        </w:rPr>
        <w:t xml:space="preserve"> </w:t>
      </w:r>
      <w:r w:rsidRPr="00FA10CE">
        <w:rPr>
          <w:rFonts w:cs="Arial"/>
          <w:lang w:val="en-US"/>
        </w:rPr>
        <w:t>categorii:</w:t>
      </w:r>
    </w:p>
    <w:p w:rsidR="00DC7D8F" w:rsidRPr="00FA10CE" w:rsidRDefault="00DC7D8F" w:rsidP="00986FFB">
      <w:pPr>
        <w:autoSpaceDE w:val="0"/>
        <w:autoSpaceDN w:val="0"/>
        <w:adjustRightInd w:val="0"/>
        <w:spacing w:before="0" w:after="0" w:line="240" w:lineRule="auto"/>
        <w:ind w:firstLine="0"/>
        <w:contextualSpacing w:val="0"/>
        <w:jc w:val="left"/>
        <w:rPr>
          <w:rFonts w:cs="Arial"/>
          <w:lang w:val="en-US"/>
        </w:rPr>
      </w:pPr>
    </w:p>
    <w:p w:rsidR="00E16999" w:rsidRPr="00FA10CE" w:rsidRDefault="00E16999" w:rsidP="00A747A9">
      <w:pPr>
        <w:autoSpaceDE w:val="0"/>
        <w:autoSpaceDN w:val="0"/>
        <w:adjustRightInd w:val="0"/>
        <w:spacing w:before="0" w:after="0" w:line="240" w:lineRule="auto"/>
        <w:ind w:firstLine="0"/>
        <w:contextualSpacing w:val="0"/>
        <w:jc w:val="left"/>
        <w:rPr>
          <w:rFonts w:cs="Arial"/>
          <w:b/>
          <w:bCs/>
          <w:lang w:val="en-US"/>
        </w:rPr>
      </w:pPr>
    </w:p>
    <w:p w:rsidR="00E16999" w:rsidRPr="00FA10CE" w:rsidRDefault="00E16999" w:rsidP="00A747A9">
      <w:pPr>
        <w:autoSpaceDE w:val="0"/>
        <w:autoSpaceDN w:val="0"/>
        <w:adjustRightInd w:val="0"/>
        <w:spacing w:before="0" w:after="0" w:line="240" w:lineRule="auto"/>
        <w:ind w:firstLine="0"/>
        <w:contextualSpacing w:val="0"/>
        <w:jc w:val="left"/>
        <w:rPr>
          <w:rFonts w:cs="Arial"/>
          <w:b/>
          <w:bCs/>
          <w:lang w:val="en-US"/>
        </w:rPr>
      </w:pPr>
    </w:p>
    <w:p w:rsidR="00E16999" w:rsidRPr="00FA10CE" w:rsidRDefault="00E16999" w:rsidP="00A747A9">
      <w:pPr>
        <w:autoSpaceDE w:val="0"/>
        <w:autoSpaceDN w:val="0"/>
        <w:adjustRightInd w:val="0"/>
        <w:spacing w:before="0" w:after="0" w:line="240" w:lineRule="auto"/>
        <w:ind w:firstLine="0"/>
        <w:contextualSpacing w:val="0"/>
        <w:jc w:val="left"/>
        <w:rPr>
          <w:rFonts w:cs="Arial"/>
          <w:b/>
          <w:bCs/>
          <w:lang w:val="en-US"/>
        </w:rPr>
      </w:pPr>
    </w:p>
    <w:p w:rsidR="008C2D80" w:rsidRPr="00FA10CE" w:rsidRDefault="00986FFB" w:rsidP="00A747A9">
      <w:pPr>
        <w:autoSpaceDE w:val="0"/>
        <w:autoSpaceDN w:val="0"/>
        <w:adjustRightInd w:val="0"/>
        <w:spacing w:before="0" w:after="0" w:line="240" w:lineRule="auto"/>
        <w:ind w:firstLine="0"/>
        <w:contextualSpacing w:val="0"/>
        <w:jc w:val="left"/>
        <w:rPr>
          <w:rFonts w:cs="Arial"/>
          <w:b/>
          <w:bCs/>
          <w:lang w:val="en-US"/>
        </w:rPr>
      </w:pPr>
      <w:r w:rsidRPr="00FA10CE">
        <w:rPr>
          <w:rFonts w:cs="Arial"/>
          <w:b/>
          <w:bCs/>
          <w:lang w:val="en-US"/>
        </w:rPr>
        <w:t>Specii de p</w:t>
      </w:r>
      <w:r w:rsidR="00542313" w:rsidRPr="00FA10CE">
        <w:rPr>
          <w:rFonts w:cs="Arial"/>
          <w:b/>
          <w:bCs/>
          <w:lang w:val="en-US"/>
        </w:rPr>
        <w:t>a</w:t>
      </w:r>
      <w:r w:rsidRPr="00FA10CE">
        <w:rPr>
          <w:rFonts w:cs="Arial"/>
          <w:b/>
          <w:bCs/>
          <w:lang w:val="en-US"/>
        </w:rPr>
        <w:t>s</w:t>
      </w:r>
      <w:r w:rsidR="00542313" w:rsidRPr="00FA10CE">
        <w:rPr>
          <w:rFonts w:cs="Arial"/>
          <w:b/>
          <w:bCs/>
          <w:lang w:val="en-US"/>
        </w:rPr>
        <w:t>a</w:t>
      </w:r>
      <w:r w:rsidRPr="00FA10CE">
        <w:rPr>
          <w:rFonts w:cs="Arial"/>
          <w:b/>
          <w:bCs/>
          <w:lang w:val="en-US"/>
        </w:rPr>
        <w:t>ri enumerate în anexa I a Directivei Consiliului 2009/147/EC</w:t>
      </w:r>
    </w:p>
    <w:p w:rsidR="00986FFB" w:rsidRPr="00FA10CE" w:rsidRDefault="00986FFB" w:rsidP="0087358C">
      <w:pPr>
        <w:tabs>
          <w:tab w:val="left" w:pos="360"/>
          <w:tab w:val="left" w:pos="2880"/>
          <w:tab w:val="left" w:pos="4464"/>
          <w:tab w:val="left" w:pos="5760"/>
          <w:tab w:val="left" w:pos="6840"/>
          <w:tab w:val="left" w:pos="7920"/>
          <w:tab w:val="left" w:pos="8640"/>
          <w:tab w:val="left" w:pos="9648"/>
          <w:tab w:val="left" w:pos="10512"/>
        </w:tabs>
        <w:autoSpaceDE w:val="0"/>
        <w:autoSpaceDN w:val="0"/>
        <w:adjustRightInd w:val="0"/>
        <w:spacing w:before="0" w:after="0" w:line="240" w:lineRule="auto"/>
        <w:ind w:firstLine="0"/>
        <w:contextualSpacing w:val="0"/>
        <w:jc w:val="left"/>
        <w:rPr>
          <w:rFonts w:cs="Arial"/>
          <w:i/>
          <w:iCs/>
          <w:lang w:val="en-US"/>
        </w:rPr>
      </w:pPr>
      <w:proofErr w:type="gramStart"/>
      <w:r w:rsidRPr="00FA10CE">
        <w:rPr>
          <w:rFonts w:cs="Arial"/>
          <w:i/>
          <w:iCs/>
          <w:lang w:val="en-US"/>
        </w:rPr>
        <w:t xml:space="preserve">Cod </w:t>
      </w:r>
      <w:r w:rsidR="00DC7D8F" w:rsidRPr="00FA10CE">
        <w:rPr>
          <w:rFonts w:cs="Arial"/>
          <w:i/>
          <w:iCs/>
          <w:lang w:val="en-US"/>
        </w:rPr>
        <w:t xml:space="preserve"> </w:t>
      </w:r>
      <w:r w:rsidRPr="00FA10CE">
        <w:rPr>
          <w:rFonts w:cs="Arial"/>
          <w:i/>
          <w:iCs/>
          <w:lang w:val="en-US"/>
        </w:rPr>
        <w:t>Specie</w:t>
      </w:r>
      <w:proofErr w:type="gramEnd"/>
      <w:r w:rsidRPr="00FA10CE">
        <w:rPr>
          <w:rFonts w:cs="Arial"/>
          <w:i/>
          <w:iCs/>
          <w:lang w:val="en-US"/>
        </w:rPr>
        <w:t xml:space="preserve"> </w:t>
      </w:r>
      <w:r w:rsidR="008C2D80" w:rsidRPr="00FA10CE">
        <w:rPr>
          <w:rFonts w:cs="Arial"/>
          <w:i/>
          <w:iCs/>
          <w:lang w:val="en-US"/>
        </w:rPr>
        <w:tab/>
      </w:r>
      <w:r w:rsidRPr="00FA10CE">
        <w:rPr>
          <w:rFonts w:cs="Arial"/>
          <w:i/>
          <w:iCs/>
          <w:lang w:val="en-US"/>
        </w:rPr>
        <w:t>Popula</w:t>
      </w:r>
      <w:r w:rsidR="00DC7D8F" w:rsidRPr="00FA10CE">
        <w:rPr>
          <w:rFonts w:cs="Arial"/>
          <w:i/>
          <w:iCs/>
          <w:lang w:val="en-US"/>
        </w:rPr>
        <w:t>tie</w:t>
      </w:r>
      <w:r w:rsidRPr="00FA10CE">
        <w:rPr>
          <w:rFonts w:cs="Arial"/>
          <w:lang w:val="en-US"/>
        </w:rPr>
        <w:t xml:space="preserve"> </w:t>
      </w:r>
      <w:r w:rsidR="00DC7D8F" w:rsidRPr="00FA10CE">
        <w:rPr>
          <w:rFonts w:cs="Arial"/>
          <w:lang w:val="en-US"/>
        </w:rPr>
        <w:tab/>
      </w:r>
      <w:r w:rsidRPr="00FA10CE">
        <w:rPr>
          <w:rFonts w:cs="Arial"/>
          <w:i/>
          <w:iCs/>
          <w:lang w:val="en-US"/>
        </w:rPr>
        <w:t>Cuib</w:t>
      </w:r>
      <w:r w:rsidR="00DC7D8F" w:rsidRPr="00FA10CE">
        <w:rPr>
          <w:rFonts w:cs="Arial"/>
          <w:i/>
          <w:iCs/>
          <w:lang w:val="en-US"/>
        </w:rPr>
        <w:t>a</w:t>
      </w:r>
      <w:r w:rsidRPr="00FA10CE">
        <w:rPr>
          <w:rFonts w:cs="Arial"/>
          <w:i/>
          <w:iCs/>
          <w:lang w:val="en-US"/>
        </w:rPr>
        <w:t>rit</w:t>
      </w:r>
      <w:r w:rsidR="009A23CF" w:rsidRPr="00FA10CE">
        <w:rPr>
          <w:rFonts w:cs="Arial"/>
          <w:i/>
          <w:iCs/>
          <w:lang w:val="en-US"/>
        </w:rPr>
        <w:tab/>
      </w:r>
      <w:r w:rsidRPr="00FA10CE">
        <w:rPr>
          <w:rFonts w:cs="Arial"/>
          <w:i/>
          <w:iCs/>
          <w:lang w:val="en-US"/>
        </w:rPr>
        <w:t xml:space="preserve"> Iernat </w:t>
      </w:r>
      <w:r w:rsidR="00DC7D8F" w:rsidRPr="00FA10CE">
        <w:rPr>
          <w:rFonts w:cs="Arial"/>
          <w:i/>
          <w:iCs/>
          <w:lang w:val="en-US"/>
        </w:rPr>
        <w:tab/>
      </w:r>
      <w:r w:rsidRPr="00FA10CE">
        <w:rPr>
          <w:rFonts w:cs="Arial"/>
          <w:i/>
          <w:iCs/>
          <w:lang w:val="en-US"/>
        </w:rPr>
        <w:t xml:space="preserve">Pasaj </w:t>
      </w:r>
      <w:r w:rsidR="00DC7D8F" w:rsidRPr="00FA10CE">
        <w:rPr>
          <w:rFonts w:cs="Arial"/>
          <w:i/>
          <w:iCs/>
          <w:lang w:val="en-US"/>
        </w:rPr>
        <w:tab/>
      </w:r>
      <w:r w:rsidRPr="00FA10CE">
        <w:rPr>
          <w:rFonts w:cs="Arial"/>
          <w:i/>
          <w:iCs/>
          <w:lang w:val="en-US"/>
        </w:rPr>
        <w:t xml:space="preserve">Sit Pop. </w:t>
      </w:r>
      <w:r w:rsidR="00BA2C6E" w:rsidRPr="00FA10CE">
        <w:rPr>
          <w:rFonts w:cs="Arial"/>
          <w:i/>
          <w:iCs/>
          <w:lang w:val="en-US"/>
        </w:rPr>
        <w:t>Cons.I</w:t>
      </w:r>
      <w:r w:rsidRPr="00FA10CE">
        <w:rPr>
          <w:rFonts w:cs="Arial"/>
          <w:i/>
          <w:iCs/>
          <w:lang w:val="en-US"/>
        </w:rPr>
        <w:t>zolare</w:t>
      </w:r>
      <w:r w:rsidR="00E16999" w:rsidRPr="00FA10CE">
        <w:rPr>
          <w:rFonts w:cs="Arial"/>
          <w:i/>
          <w:iCs/>
          <w:lang w:val="en-US"/>
        </w:rPr>
        <w:t xml:space="preserve">     </w:t>
      </w:r>
      <w:r w:rsidRPr="00FA10CE">
        <w:rPr>
          <w:rFonts w:cs="Arial"/>
          <w:i/>
          <w:iCs/>
          <w:lang w:val="en-US"/>
        </w:rPr>
        <w:t>Global</w:t>
      </w:r>
    </w:p>
    <w:p w:rsidR="00DC7D8F" w:rsidRPr="00FA10CE" w:rsidRDefault="009A23CF" w:rsidP="0087358C">
      <w:pPr>
        <w:tabs>
          <w:tab w:val="left" w:pos="360"/>
          <w:tab w:val="left" w:pos="2880"/>
          <w:tab w:val="left" w:pos="4464"/>
          <w:tab w:val="left" w:pos="5760"/>
          <w:tab w:val="left" w:pos="6840"/>
          <w:tab w:val="left" w:pos="7920"/>
          <w:tab w:val="left" w:pos="8640"/>
          <w:tab w:val="left" w:pos="9648"/>
          <w:tab w:val="left" w:pos="10512"/>
        </w:tabs>
        <w:autoSpaceDE w:val="0"/>
        <w:autoSpaceDN w:val="0"/>
        <w:adjustRightInd w:val="0"/>
        <w:spacing w:before="0" w:after="0" w:line="240" w:lineRule="auto"/>
        <w:ind w:right="-1483" w:firstLine="0"/>
        <w:contextualSpacing w:val="0"/>
        <w:jc w:val="left"/>
        <w:rPr>
          <w:rFonts w:cs="Arial"/>
          <w:b/>
          <w:bCs/>
          <w:lang w:val="en-US"/>
        </w:rPr>
      </w:pPr>
      <w:r w:rsidRPr="00FA10CE">
        <w:rPr>
          <w:rFonts w:cs="Arial"/>
          <w:i/>
          <w:iCs/>
          <w:lang w:val="en-US"/>
        </w:rPr>
        <w:tab/>
      </w:r>
      <w:r w:rsidRPr="00FA10CE">
        <w:rPr>
          <w:rFonts w:cs="Arial"/>
          <w:i/>
          <w:iCs/>
          <w:lang w:val="en-US"/>
        </w:rPr>
        <w:tab/>
        <w:t>Rezidenta</w:t>
      </w:r>
    </w:p>
    <w:p w:rsidR="00986FFB" w:rsidRPr="00FA10CE" w:rsidRDefault="00986FFB" w:rsidP="00BA2C6E">
      <w:pPr>
        <w:tabs>
          <w:tab w:val="left" w:pos="360"/>
          <w:tab w:val="left" w:pos="2880"/>
          <w:tab w:val="left" w:pos="4176"/>
          <w:tab w:val="left" w:pos="5472"/>
          <w:tab w:val="left" w:pos="6552"/>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FA10CE">
        <w:rPr>
          <w:rFonts w:cs="Arial"/>
          <w:lang w:val="en-US"/>
        </w:rPr>
        <w:t xml:space="preserve">A464 Puffinus yelkouan </w:t>
      </w:r>
      <w:r w:rsidR="00DC7D8F" w:rsidRPr="00FA10CE">
        <w:rPr>
          <w:rFonts w:cs="Arial"/>
          <w:lang w:val="en-US"/>
        </w:rPr>
        <w:tab/>
      </w:r>
      <w:r w:rsidR="00DC7D8F" w:rsidRPr="00FA10CE">
        <w:rPr>
          <w:rFonts w:cs="Arial"/>
          <w:lang w:val="en-US"/>
        </w:rPr>
        <w:tab/>
      </w:r>
      <w:r w:rsidR="00DC7D8F" w:rsidRPr="00FA10CE">
        <w:rPr>
          <w:rFonts w:cs="Arial"/>
          <w:lang w:val="en-US"/>
        </w:rPr>
        <w:tab/>
      </w:r>
      <w:r w:rsidR="00DC7D8F" w:rsidRPr="00FA10CE">
        <w:rPr>
          <w:rFonts w:cs="Arial"/>
          <w:lang w:val="en-US"/>
        </w:rPr>
        <w:tab/>
      </w:r>
      <w:r w:rsidRPr="00FA10CE">
        <w:rPr>
          <w:rFonts w:cs="Arial"/>
          <w:lang w:val="en-US"/>
        </w:rPr>
        <w:t xml:space="preserve">10000-17000 i </w:t>
      </w:r>
      <w:r w:rsidR="0032671E" w:rsidRPr="00FA10CE">
        <w:rPr>
          <w:rFonts w:cs="Arial"/>
          <w:lang w:val="en-US"/>
        </w:rPr>
        <w:tab/>
      </w:r>
      <w:r w:rsidRPr="00FA10CE">
        <w:rPr>
          <w:rFonts w:cs="Arial"/>
          <w:lang w:val="en-US"/>
        </w:rPr>
        <w:t xml:space="preserve">A </w:t>
      </w:r>
      <w:r w:rsidR="009A23CF" w:rsidRPr="00FA10CE">
        <w:rPr>
          <w:rFonts w:cs="Arial"/>
          <w:lang w:val="en-US"/>
        </w:rPr>
        <w:tab/>
      </w:r>
      <w:r w:rsidRPr="00FA10CE">
        <w:rPr>
          <w:rFonts w:cs="Arial"/>
          <w:lang w:val="en-US"/>
        </w:rPr>
        <w:t xml:space="preserve">B </w:t>
      </w:r>
      <w:r w:rsidR="0032671E" w:rsidRPr="00FA10CE">
        <w:rPr>
          <w:rFonts w:cs="Arial"/>
          <w:lang w:val="en-US"/>
        </w:rPr>
        <w:tab/>
      </w:r>
      <w:r w:rsidRPr="00FA10CE">
        <w:rPr>
          <w:rFonts w:cs="Arial"/>
          <w:lang w:val="en-US"/>
        </w:rPr>
        <w:t>A</w:t>
      </w:r>
      <w:r w:rsidR="0032671E" w:rsidRPr="00FA10CE">
        <w:rPr>
          <w:rFonts w:cs="Arial"/>
          <w:lang w:val="en-US"/>
        </w:rPr>
        <w:tab/>
      </w:r>
      <w:r w:rsidR="00D15349" w:rsidRPr="00FA10CE">
        <w:rPr>
          <w:rFonts w:cs="Arial"/>
          <w:lang w:val="en-US"/>
        </w:rPr>
        <w:t xml:space="preserve"> </w:t>
      </w:r>
      <w:r w:rsidRPr="00FA10CE">
        <w:rPr>
          <w:rFonts w:cs="Arial"/>
          <w:lang w:val="en-US"/>
        </w:rPr>
        <w:t>A</w:t>
      </w:r>
    </w:p>
    <w:p w:rsidR="00986FFB" w:rsidRPr="00FA10CE" w:rsidRDefault="00986FFB" w:rsidP="00D15349">
      <w:pPr>
        <w:tabs>
          <w:tab w:val="left" w:pos="360"/>
          <w:tab w:val="left" w:pos="2880"/>
          <w:tab w:val="left" w:pos="4176"/>
          <w:tab w:val="left" w:pos="5472"/>
          <w:tab w:val="left" w:pos="6552"/>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FA10CE">
        <w:rPr>
          <w:rFonts w:cs="Arial"/>
          <w:lang w:val="en-US"/>
        </w:rPr>
        <w:t xml:space="preserve">A020 Pelecanus crispus </w:t>
      </w:r>
      <w:r w:rsidR="0032671E" w:rsidRPr="00FA10CE">
        <w:rPr>
          <w:rFonts w:cs="Arial"/>
          <w:lang w:val="en-US"/>
        </w:rPr>
        <w:tab/>
      </w:r>
      <w:r w:rsidR="0032671E" w:rsidRPr="00FA10CE">
        <w:rPr>
          <w:rFonts w:cs="Arial"/>
          <w:lang w:val="en-US"/>
        </w:rPr>
        <w:tab/>
      </w:r>
      <w:r w:rsidR="0032671E" w:rsidRPr="00FA10CE">
        <w:rPr>
          <w:rFonts w:cs="Arial"/>
          <w:lang w:val="en-US"/>
        </w:rPr>
        <w:tab/>
      </w:r>
      <w:r w:rsidR="0032671E" w:rsidRPr="00FA10CE">
        <w:rPr>
          <w:rFonts w:cs="Arial"/>
          <w:lang w:val="en-US"/>
        </w:rPr>
        <w:tab/>
      </w:r>
      <w:r w:rsidRPr="00FA10CE">
        <w:rPr>
          <w:rFonts w:cs="Arial"/>
          <w:lang w:val="en-US"/>
        </w:rPr>
        <w:t xml:space="preserve">70-120 i </w:t>
      </w:r>
      <w:r w:rsidR="0032671E" w:rsidRPr="00FA10CE">
        <w:rPr>
          <w:rFonts w:cs="Arial"/>
          <w:lang w:val="en-US"/>
        </w:rPr>
        <w:tab/>
      </w:r>
      <w:r w:rsidRPr="00FA10CE">
        <w:rPr>
          <w:rFonts w:cs="Arial"/>
          <w:lang w:val="en-US"/>
        </w:rPr>
        <w:t xml:space="preserve">C </w:t>
      </w:r>
      <w:r w:rsidR="00D15349" w:rsidRPr="00FA10CE">
        <w:rPr>
          <w:rFonts w:cs="Arial"/>
          <w:lang w:val="en-US"/>
        </w:rPr>
        <w:tab/>
      </w:r>
      <w:r w:rsidRPr="00FA10CE">
        <w:rPr>
          <w:rFonts w:cs="Arial"/>
          <w:lang w:val="en-US"/>
        </w:rPr>
        <w:t xml:space="preserve">B </w:t>
      </w:r>
      <w:r w:rsidR="00D15349" w:rsidRPr="00FA10CE">
        <w:rPr>
          <w:rFonts w:cs="Arial"/>
          <w:lang w:val="en-US"/>
        </w:rPr>
        <w:tab/>
      </w:r>
      <w:r w:rsidRPr="00FA10CE">
        <w:rPr>
          <w:rFonts w:cs="Arial"/>
          <w:lang w:val="en-US"/>
        </w:rPr>
        <w:t>C</w:t>
      </w:r>
      <w:r w:rsidR="00D15349" w:rsidRPr="00FA10CE">
        <w:rPr>
          <w:rFonts w:cs="Arial"/>
          <w:lang w:val="en-US"/>
        </w:rPr>
        <w:tab/>
        <w:t xml:space="preserve"> </w:t>
      </w:r>
      <w:r w:rsidRPr="00FA10CE">
        <w:rPr>
          <w:rFonts w:cs="Arial"/>
          <w:lang w:val="en-US"/>
        </w:rPr>
        <w:t>C</w:t>
      </w:r>
    </w:p>
    <w:p w:rsidR="00D15349" w:rsidRPr="00FA10CE" w:rsidRDefault="00986FFB" w:rsidP="00D15349">
      <w:pPr>
        <w:tabs>
          <w:tab w:val="left" w:pos="360"/>
          <w:tab w:val="left" w:pos="2880"/>
          <w:tab w:val="left" w:pos="4176"/>
          <w:tab w:val="left" w:pos="5472"/>
          <w:tab w:val="left" w:pos="6552"/>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FA10CE">
        <w:rPr>
          <w:rFonts w:cs="Arial"/>
          <w:lang w:val="en-US"/>
        </w:rPr>
        <w:t xml:space="preserve">A177 Larus minutus </w:t>
      </w:r>
      <w:r w:rsidR="00D15349" w:rsidRPr="00FA10CE">
        <w:rPr>
          <w:rFonts w:cs="Arial"/>
          <w:lang w:val="en-US"/>
        </w:rPr>
        <w:tab/>
      </w:r>
      <w:r w:rsidR="00D15349" w:rsidRPr="00FA10CE">
        <w:rPr>
          <w:rFonts w:cs="Arial"/>
          <w:lang w:val="en-US"/>
        </w:rPr>
        <w:tab/>
      </w:r>
      <w:r w:rsidR="00D15349" w:rsidRPr="00FA10CE">
        <w:rPr>
          <w:rFonts w:cs="Arial"/>
          <w:lang w:val="en-US"/>
        </w:rPr>
        <w:tab/>
      </w:r>
      <w:r w:rsidR="00D15349" w:rsidRPr="00FA10CE">
        <w:rPr>
          <w:rFonts w:cs="Arial"/>
          <w:lang w:val="en-US"/>
        </w:rPr>
        <w:tab/>
      </w:r>
      <w:r w:rsidRPr="00FA10CE">
        <w:rPr>
          <w:rFonts w:cs="Arial"/>
          <w:lang w:val="en-US"/>
        </w:rPr>
        <w:t xml:space="preserve">10000-12000 i </w:t>
      </w:r>
      <w:r w:rsidR="00D15349" w:rsidRPr="00FA10CE">
        <w:rPr>
          <w:rFonts w:cs="Arial"/>
          <w:lang w:val="en-US"/>
        </w:rPr>
        <w:tab/>
      </w:r>
      <w:r w:rsidRPr="00FA10CE">
        <w:rPr>
          <w:rFonts w:cs="Arial"/>
          <w:lang w:val="en-US"/>
        </w:rPr>
        <w:t xml:space="preserve">A </w:t>
      </w:r>
      <w:r w:rsidR="00D15349" w:rsidRPr="00FA10CE">
        <w:rPr>
          <w:rFonts w:cs="Arial"/>
          <w:lang w:val="en-US"/>
        </w:rPr>
        <w:tab/>
      </w:r>
      <w:r w:rsidRPr="00FA10CE">
        <w:rPr>
          <w:rFonts w:cs="Arial"/>
          <w:lang w:val="en-US"/>
        </w:rPr>
        <w:t>B</w:t>
      </w:r>
      <w:r w:rsidR="00D15349" w:rsidRPr="00FA10CE">
        <w:rPr>
          <w:rFonts w:cs="Arial"/>
          <w:lang w:val="en-US"/>
        </w:rPr>
        <w:tab/>
        <w:t>C</w:t>
      </w:r>
      <w:r w:rsidR="00D15349" w:rsidRPr="00FA10CE">
        <w:rPr>
          <w:rFonts w:cs="Arial"/>
          <w:lang w:val="en-US"/>
        </w:rPr>
        <w:tab/>
        <w:t xml:space="preserve"> B</w:t>
      </w:r>
      <w:r w:rsidRPr="00FA10CE">
        <w:rPr>
          <w:rFonts w:cs="Arial"/>
          <w:lang w:val="en-US"/>
        </w:rPr>
        <w:t xml:space="preserve"> </w:t>
      </w:r>
    </w:p>
    <w:p w:rsidR="00986FFB" w:rsidRPr="00FA10CE" w:rsidRDefault="00986FFB" w:rsidP="00D15349">
      <w:pPr>
        <w:tabs>
          <w:tab w:val="left" w:pos="360"/>
          <w:tab w:val="left" w:pos="2880"/>
          <w:tab w:val="left" w:pos="4176"/>
          <w:tab w:val="left" w:pos="5472"/>
          <w:tab w:val="left" w:pos="6552"/>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FA10CE">
        <w:rPr>
          <w:rFonts w:cs="Arial"/>
          <w:lang w:val="en-US"/>
        </w:rPr>
        <w:t xml:space="preserve">A191 Sterna sandvicensis </w:t>
      </w:r>
      <w:r w:rsidR="00D15349" w:rsidRPr="00FA10CE">
        <w:rPr>
          <w:rFonts w:cs="Arial"/>
          <w:lang w:val="en-US"/>
        </w:rPr>
        <w:tab/>
      </w:r>
      <w:r w:rsidR="00D15349" w:rsidRPr="00FA10CE">
        <w:rPr>
          <w:rFonts w:cs="Arial"/>
          <w:lang w:val="en-US"/>
        </w:rPr>
        <w:tab/>
      </w:r>
      <w:r w:rsidR="00D15349" w:rsidRPr="00FA10CE">
        <w:rPr>
          <w:rFonts w:cs="Arial"/>
          <w:lang w:val="en-US"/>
        </w:rPr>
        <w:tab/>
      </w:r>
      <w:r w:rsidR="00D15349" w:rsidRPr="00FA10CE">
        <w:rPr>
          <w:rFonts w:cs="Arial"/>
          <w:lang w:val="en-US"/>
        </w:rPr>
        <w:tab/>
      </w:r>
      <w:r w:rsidRPr="00FA10CE">
        <w:rPr>
          <w:rFonts w:cs="Arial"/>
          <w:lang w:val="en-US"/>
        </w:rPr>
        <w:t xml:space="preserve">5200-6000 i </w:t>
      </w:r>
      <w:r w:rsidR="00D15349" w:rsidRPr="00FA10CE">
        <w:rPr>
          <w:rFonts w:cs="Arial"/>
          <w:lang w:val="en-US"/>
        </w:rPr>
        <w:tab/>
      </w:r>
      <w:r w:rsidRPr="00FA10CE">
        <w:rPr>
          <w:rFonts w:cs="Arial"/>
          <w:lang w:val="en-US"/>
        </w:rPr>
        <w:t xml:space="preserve">A </w:t>
      </w:r>
      <w:r w:rsidR="00D15349" w:rsidRPr="00FA10CE">
        <w:rPr>
          <w:rFonts w:cs="Arial"/>
          <w:lang w:val="en-US"/>
        </w:rPr>
        <w:tab/>
      </w:r>
      <w:r w:rsidRPr="00FA10CE">
        <w:rPr>
          <w:rFonts w:cs="Arial"/>
          <w:lang w:val="en-US"/>
        </w:rPr>
        <w:t xml:space="preserve">B </w:t>
      </w:r>
      <w:r w:rsidR="00D15349" w:rsidRPr="00FA10CE">
        <w:rPr>
          <w:rFonts w:cs="Arial"/>
          <w:lang w:val="en-US"/>
        </w:rPr>
        <w:tab/>
      </w:r>
      <w:r w:rsidRPr="00FA10CE">
        <w:rPr>
          <w:rFonts w:cs="Arial"/>
          <w:lang w:val="en-US"/>
        </w:rPr>
        <w:t>C</w:t>
      </w:r>
      <w:r w:rsidR="00D15349" w:rsidRPr="00FA10CE">
        <w:rPr>
          <w:rFonts w:cs="Arial"/>
          <w:lang w:val="en-US"/>
        </w:rPr>
        <w:tab/>
        <w:t xml:space="preserve"> </w:t>
      </w:r>
      <w:r w:rsidRPr="00FA10CE">
        <w:rPr>
          <w:rFonts w:cs="Arial"/>
          <w:lang w:val="en-US"/>
        </w:rPr>
        <w:t>B</w:t>
      </w:r>
    </w:p>
    <w:p w:rsidR="00986FFB" w:rsidRPr="00FA10CE" w:rsidRDefault="00986FFB" w:rsidP="00D15349">
      <w:pPr>
        <w:tabs>
          <w:tab w:val="left" w:pos="360"/>
          <w:tab w:val="left" w:pos="2880"/>
          <w:tab w:val="left" w:pos="4176"/>
          <w:tab w:val="left" w:pos="5472"/>
          <w:tab w:val="left" w:pos="6552"/>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FA10CE">
        <w:rPr>
          <w:rFonts w:cs="Arial"/>
          <w:lang w:val="en-US"/>
        </w:rPr>
        <w:t xml:space="preserve">A396 Branta ruficollis </w:t>
      </w:r>
      <w:r w:rsidR="00D15349" w:rsidRPr="00FA10CE">
        <w:rPr>
          <w:rFonts w:cs="Arial"/>
          <w:lang w:val="en-US"/>
        </w:rPr>
        <w:tab/>
      </w:r>
      <w:r w:rsidR="00D15349" w:rsidRPr="00FA10CE">
        <w:rPr>
          <w:rFonts w:cs="Arial"/>
          <w:lang w:val="en-US"/>
        </w:rPr>
        <w:tab/>
      </w:r>
      <w:r w:rsidR="00D15349" w:rsidRPr="00FA10CE">
        <w:rPr>
          <w:rFonts w:cs="Arial"/>
          <w:lang w:val="en-US"/>
        </w:rPr>
        <w:tab/>
      </w:r>
      <w:r w:rsidR="00D15349" w:rsidRPr="00FA10CE">
        <w:rPr>
          <w:rFonts w:cs="Arial"/>
          <w:lang w:val="en-US"/>
        </w:rPr>
        <w:tab/>
      </w:r>
      <w:r w:rsidRPr="00FA10CE">
        <w:rPr>
          <w:rFonts w:cs="Arial"/>
          <w:lang w:val="en-US"/>
        </w:rPr>
        <w:t xml:space="preserve">200-300 i </w:t>
      </w:r>
      <w:r w:rsidR="00D15349" w:rsidRPr="00FA10CE">
        <w:rPr>
          <w:rFonts w:cs="Arial"/>
          <w:lang w:val="en-US"/>
        </w:rPr>
        <w:tab/>
      </w:r>
      <w:r w:rsidRPr="00FA10CE">
        <w:rPr>
          <w:rFonts w:cs="Arial"/>
          <w:lang w:val="en-US"/>
        </w:rPr>
        <w:t xml:space="preserve">C </w:t>
      </w:r>
      <w:r w:rsidR="00D15349" w:rsidRPr="00FA10CE">
        <w:rPr>
          <w:rFonts w:cs="Arial"/>
          <w:lang w:val="en-US"/>
        </w:rPr>
        <w:tab/>
      </w:r>
      <w:r w:rsidRPr="00FA10CE">
        <w:rPr>
          <w:rFonts w:cs="Arial"/>
          <w:lang w:val="en-US"/>
        </w:rPr>
        <w:t xml:space="preserve">B </w:t>
      </w:r>
      <w:r w:rsidR="00D15349" w:rsidRPr="00FA10CE">
        <w:rPr>
          <w:rFonts w:cs="Arial"/>
          <w:lang w:val="en-US"/>
        </w:rPr>
        <w:tab/>
      </w:r>
      <w:r w:rsidRPr="00FA10CE">
        <w:rPr>
          <w:rFonts w:cs="Arial"/>
          <w:lang w:val="en-US"/>
        </w:rPr>
        <w:t>C</w:t>
      </w:r>
      <w:r w:rsidR="00D15349" w:rsidRPr="00FA10CE">
        <w:rPr>
          <w:rFonts w:cs="Arial"/>
          <w:lang w:val="en-US"/>
        </w:rPr>
        <w:tab/>
      </w:r>
      <w:r w:rsidRPr="00FA10CE">
        <w:rPr>
          <w:rFonts w:cs="Arial"/>
          <w:lang w:val="en-US"/>
        </w:rPr>
        <w:t xml:space="preserve"> A</w:t>
      </w:r>
    </w:p>
    <w:p w:rsidR="00986FFB" w:rsidRPr="00FA10CE" w:rsidRDefault="00986FFB" w:rsidP="00D15349">
      <w:pPr>
        <w:tabs>
          <w:tab w:val="left" w:pos="360"/>
          <w:tab w:val="left" w:pos="2880"/>
          <w:tab w:val="left" w:pos="4176"/>
          <w:tab w:val="left" w:pos="5472"/>
          <w:tab w:val="left" w:pos="6552"/>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FA10CE">
        <w:rPr>
          <w:rFonts w:cs="Arial"/>
          <w:lang w:val="en-US"/>
        </w:rPr>
        <w:t xml:space="preserve">A197 Chlidonias </w:t>
      </w:r>
      <w:proofErr w:type="gramStart"/>
      <w:r w:rsidRPr="00FA10CE">
        <w:rPr>
          <w:rFonts w:cs="Arial"/>
          <w:lang w:val="en-US"/>
        </w:rPr>
        <w:t>niger</w:t>
      </w:r>
      <w:proofErr w:type="gramEnd"/>
      <w:r w:rsidRPr="00FA10CE">
        <w:rPr>
          <w:rFonts w:cs="Arial"/>
          <w:lang w:val="en-US"/>
        </w:rPr>
        <w:t xml:space="preserve"> </w:t>
      </w:r>
      <w:r w:rsidR="00D15349" w:rsidRPr="00FA10CE">
        <w:rPr>
          <w:rFonts w:cs="Arial"/>
          <w:lang w:val="en-US"/>
        </w:rPr>
        <w:tab/>
      </w:r>
      <w:r w:rsidR="00D15349" w:rsidRPr="00FA10CE">
        <w:rPr>
          <w:rFonts w:cs="Arial"/>
          <w:lang w:val="en-US"/>
        </w:rPr>
        <w:tab/>
      </w:r>
      <w:r w:rsidR="00D15349" w:rsidRPr="00FA10CE">
        <w:rPr>
          <w:rFonts w:cs="Arial"/>
          <w:lang w:val="en-US"/>
        </w:rPr>
        <w:tab/>
      </w:r>
      <w:r w:rsidR="00D15349" w:rsidRPr="00FA10CE">
        <w:rPr>
          <w:rFonts w:cs="Arial"/>
          <w:lang w:val="en-US"/>
        </w:rPr>
        <w:tab/>
      </w:r>
      <w:r w:rsidRPr="00FA10CE">
        <w:rPr>
          <w:rFonts w:cs="Arial"/>
          <w:lang w:val="en-US"/>
        </w:rPr>
        <w:t xml:space="preserve">120-140 i </w:t>
      </w:r>
      <w:r w:rsidR="00D15349" w:rsidRPr="00FA10CE">
        <w:rPr>
          <w:rFonts w:cs="Arial"/>
          <w:lang w:val="en-US"/>
        </w:rPr>
        <w:tab/>
      </w:r>
      <w:r w:rsidRPr="00FA10CE">
        <w:rPr>
          <w:rFonts w:cs="Arial"/>
          <w:lang w:val="en-US"/>
        </w:rPr>
        <w:t xml:space="preserve">C </w:t>
      </w:r>
      <w:r w:rsidR="00D15349" w:rsidRPr="00FA10CE">
        <w:rPr>
          <w:rFonts w:cs="Arial"/>
          <w:lang w:val="en-US"/>
        </w:rPr>
        <w:tab/>
      </w:r>
      <w:r w:rsidRPr="00FA10CE">
        <w:rPr>
          <w:rFonts w:cs="Arial"/>
          <w:lang w:val="en-US"/>
        </w:rPr>
        <w:t xml:space="preserve">B </w:t>
      </w:r>
      <w:r w:rsidR="00D15349" w:rsidRPr="00FA10CE">
        <w:rPr>
          <w:rFonts w:cs="Arial"/>
          <w:lang w:val="en-US"/>
        </w:rPr>
        <w:tab/>
      </w:r>
      <w:r w:rsidRPr="00FA10CE">
        <w:rPr>
          <w:rFonts w:cs="Arial"/>
          <w:lang w:val="en-US"/>
        </w:rPr>
        <w:t>C</w:t>
      </w:r>
      <w:r w:rsidR="00D15349" w:rsidRPr="00FA10CE">
        <w:rPr>
          <w:rFonts w:cs="Arial"/>
          <w:lang w:val="en-US"/>
        </w:rPr>
        <w:tab/>
      </w:r>
      <w:r w:rsidRPr="00FA10CE">
        <w:rPr>
          <w:rFonts w:cs="Arial"/>
          <w:lang w:val="en-US"/>
        </w:rPr>
        <w:t xml:space="preserve"> C</w:t>
      </w:r>
    </w:p>
    <w:p w:rsidR="00986FFB" w:rsidRPr="00FA10CE" w:rsidRDefault="00986FFB" w:rsidP="00D15349">
      <w:pPr>
        <w:tabs>
          <w:tab w:val="left" w:pos="360"/>
          <w:tab w:val="left" w:pos="2880"/>
          <w:tab w:val="left" w:pos="4176"/>
          <w:tab w:val="left" w:pos="5472"/>
          <w:tab w:val="left" w:pos="6552"/>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FA10CE">
        <w:rPr>
          <w:rFonts w:cs="Arial"/>
          <w:lang w:val="en-US"/>
        </w:rPr>
        <w:t xml:space="preserve">A189 Gelochelidon nilotica </w:t>
      </w:r>
      <w:r w:rsidR="00D15349" w:rsidRPr="00FA10CE">
        <w:rPr>
          <w:rFonts w:cs="Arial"/>
          <w:lang w:val="en-US"/>
        </w:rPr>
        <w:tab/>
      </w:r>
      <w:r w:rsidR="00D15349" w:rsidRPr="00FA10CE">
        <w:rPr>
          <w:rFonts w:cs="Arial"/>
          <w:lang w:val="en-US"/>
        </w:rPr>
        <w:tab/>
      </w:r>
      <w:r w:rsidR="00D15349" w:rsidRPr="00FA10CE">
        <w:rPr>
          <w:rFonts w:cs="Arial"/>
          <w:lang w:val="en-US"/>
        </w:rPr>
        <w:tab/>
      </w:r>
      <w:r w:rsidR="00D15349" w:rsidRPr="00FA10CE">
        <w:rPr>
          <w:rFonts w:cs="Arial"/>
          <w:lang w:val="en-US"/>
        </w:rPr>
        <w:tab/>
      </w:r>
      <w:r w:rsidRPr="00FA10CE">
        <w:rPr>
          <w:rFonts w:cs="Arial"/>
          <w:lang w:val="en-US"/>
        </w:rPr>
        <w:t xml:space="preserve">320-350 i </w:t>
      </w:r>
      <w:r w:rsidR="00D15349" w:rsidRPr="00FA10CE">
        <w:rPr>
          <w:rFonts w:cs="Arial"/>
          <w:lang w:val="en-US"/>
        </w:rPr>
        <w:tab/>
      </w:r>
      <w:r w:rsidRPr="00FA10CE">
        <w:rPr>
          <w:rFonts w:cs="Arial"/>
          <w:lang w:val="en-US"/>
        </w:rPr>
        <w:t>A</w:t>
      </w:r>
      <w:proofErr w:type="gramStart"/>
      <w:r w:rsidR="00D15349" w:rsidRPr="00FA10CE">
        <w:rPr>
          <w:rFonts w:cs="Arial"/>
          <w:lang w:val="en-US"/>
        </w:rPr>
        <w:tab/>
      </w:r>
      <w:r w:rsidRPr="00FA10CE">
        <w:rPr>
          <w:rFonts w:cs="Arial"/>
          <w:lang w:val="en-US"/>
        </w:rPr>
        <w:t xml:space="preserve"> A</w:t>
      </w:r>
      <w:r w:rsidR="00D15349" w:rsidRPr="00FA10CE">
        <w:rPr>
          <w:rFonts w:cs="Arial"/>
          <w:lang w:val="en-US"/>
        </w:rPr>
        <w:tab/>
      </w:r>
      <w:r w:rsidRPr="00FA10CE">
        <w:rPr>
          <w:rFonts w:cs="Arial"/>
          <w:lang w:val="en-US"/>
        </w:rPr>
        <w:t>C</w:t>
      </w:r>
      <w:r w:rsidR="00D15349" w:rsidRPr="00FA10CE">
        <w:rPr>
          <w:rFonts w:cs="Arial"/>
          <w:lang w:val="en-US"/>
        </w:rPr>
        <w:tab/>
      </w:r>
      <w:proofErr w:type="gramEnd"/>
      <w:r w:rsidRPr="00FA10CE">
        <w:rPr>
          <w:rFonts w:cs="Arial"/>
          <w:lang w:val="en-US"/>
        </w:rPr>
        <w:t xml:space="preserve"> B</w:t>
      </w:r>
    </w:p>
    <w:p w:rsidR="00986FFB" w:rsidRPr="00FA10CE" w:rsidRDefault="00986FFB" w:rsidP="00D15349">
      <w:pPr>
        <w:tabs>
          <w:tab w:val="left" w:pos="360"/>
          <w:tab w:val="left" w:pos="2880"/>
          <w:tab w:val="left" w:pos="4176"/>
          <w:tab w:val="left" w:pos="5472"/>
          <w:tab w:val="left" w:pos="6552"/>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FA10CE">
        <w:rPr>
          <w:rFonts w:cs="Arial"/>
          <w:lang w:val="en-US"/>
        </w:rPr>
        <w:t xml:space="preserve">A170 Phalaropus lobatus </w:t>
      </w:r>
      <w:r w:rsidR="00D15349" w:rsidRPr="00FA10CE">
        <w:rPr>
          <w:rFonts w:cs="Arial"/>
          <w:lang w:val="en-US"/>
        </w:rPr>
        <w:tab/>
      </w:r>
      <w:r w:rsidR="00D15349" w:rsidRPr="00FA10CE">
        <w:rPr>
          <w:rFonts w:cs="Arial"/>
          <w:lang w:val="en-US"/>
        </w:rPr>
        <w:tab/>
      </w:r>
      <w:r w:rsidR="00D15349" w:rsidRPr="00FA10CE">
        <w:rPr>
          <w:rFonts w:cs="Arial"/>
          <w:lang w:val="en-US"/>
        </w:rPr>
        <w:tab/>
      </w:r>
      <w:r w:rsidR="00D15349" w:rsidRPr="00FA10CE">
        <w:rPr>
          <w:rFonts w:cs="Arial"/>
          <w:lang w:val="en-US"/>
        </w:rPr>
        <w:tab/>
      </w:r>
      <w:r w:rsidRPr="00FA10CE">
        <w:rPr>
          <w:rFonts w:cs="Arial"/>
          <w:lang w:val="en-US"/>
        </w:rPr>
        <w:t xml:space="preserve">700-1200 i </w:t>
      </w:r>
      <w:r w:rsidR="00D15349" w:rsidRPr="00FA10CE">
        <w:rPr>
          <w:rFonts w:cs="Arial"/>
          <w:lang w:val="en-US"/>
        </w:rPr>
        <w:tab/>
      </w:r>
      <w:r w:rsidRPr="00FA10CE">
        <w:rPr>
          <w:rFonts w:cs="Arial"/>
          <w:lang w:val="en-US"/>
        </w:rPr>
        <w:t>C</w:t>
      </w:r>
      <w:r w:rsidR="00D15349" w:rsidRPr="00FA10CE">
        <w:rPr>
          <w:rFonts w:cs="Arial"/>
          <w:lang w:val="en-US"/>
        </w:rPr>
        <w:tab/>
      </w:r>
      <w:r w:rsidRPr="00FA10CE">
        <w:rPr>
          <w:rFonts w:cs="Arial"/>
          <w:lang w:val="en-US"/>
        </w:rPr>
        <w:t xml:space="preserve"> B</w:t>
      </w:r>
      <w:r w:rsidR="00D15349" w:rsidRPr="00FA10CE">
        <w:rPr>
          <w:rFonts w:cs="Arial"/>
          <w:lang w:val="en-US"/>
        </w:rPr>
        <w:tab/>
      </w:r>
      <w:r w:rsidRPr="00FA10CE">
        <w:rPr>
          <w:rFonts w:cs="Arial"/>
          <w:lang w:val="en-US"/>
        </w:rPr>
        <w:t>C</w:t>
      </w:r>
      <w:r w:rsidR="00D15349" w:rsidRPr="00FA10CE">
        <w:rPr>
          <w:rFonts w:cs="Arial"/>
          <w:lang w:val="en-US"/>
        </w:rPr>
        <w:tab/>
      </w:r>
      <w:r w:rsidRPr="00FA10CE">
        <w:rPr>
          <w:rFonts w:cs="Arial"/>
          <w:lang w:val="en-US"/>
        </w:rPr>
        <w:t xml:space="preserve"> C</w:t>
      </w:r>
    </w:p>
    <w:p w:rsidR="00986FFB" w:rsidRPr="00FA10CE" w:rsidRDefault="00986FFB" w:rsidP="00D15349">
      <w:pPr>
        <w:tabs>
          <w:tab w:val="left" w:pos="360"/>
          <w:tab w:val="left" w:pos="2880"/>
          <w:tab w:val="left" w:pos="4176"/>
          <w:tab w:val="left" w:pos="5472"/>
          <w:tab w:val="left" w:pos="6552"/>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FA10CE">
        <w:rPr>
          <w:rFonts w:cs="Arial"/>
          <w:lang w:val="en-US"/>
        </w:rPr>
        <w:t xml:space="preserve">A195 Sterna albifrons </w:t>
      </w:r>
      <w:r w:rsidR="00D15349" w:rsidRPr="00FA10CE">
        <w:rPr>
          <w:rFonts w:cs="Arial"/>
          <w:lang w:val="en-US"/>
        </w:rPr>
        <w:tab/>
      </w:r>
      <w:r w:rsidR="00D15349" w:rsidRPr="00FA10CE">
        <w:rPr>
          <w:rFonts w:cs="Arial"/>
          <w:lang w:val="en-US"/>
        </w:rPr>
        <w:tab/>
      </w:r>
      <w:r w:rsidR="00D15349" w:rsidRPr="00FA10CE">
        <w:rPr>
          <w:rFonts w:cs="Arial"/>
          <w:lang w:val="en-US"/>
        </w:rPr>
        <w:tab/>
      </w:r>
      <w:r w:rsidR="00D15349" w:rsidRPr="00FA10CE">
        <w:rPr>
          <w:rFonts w:cs="Arial"/>
          <w:lang w:val="en-US"/>
        </w:rPr>
        <w:tab/>
      </w:r>
      <w:r w:rsidRPr="00FA10CE">
        <w:rPr>
          <w:rFonts w:cs="Arial"/>
          <w:lang w:val="en-US"/>
        </w:rPr>
        <w:t xml:space="preserve">300-500 i </w:t>
      </w:r>
      <w:r w:rsidR="00D15349" w:rsidRPr="00FA10CE">
        <w:rPr>
          <w:rFonts w:cs="Arial"/>
          <w:lang w:val="en-US"/>
        </w:rPr>
        <w:tab/>
      </w:r>
      <w:r w:rsidRPr="00FA10CE">
        <w:rPr>
          <w:rFonts w:cs="Arial"/>
          <w:lang w:val="en-US"/>
        </w:rPr>
        <w:t xml:space="preserve">B </w:t>
      </w:r>
      <w:r w:rsidR="00D15349" w:rsidRPr="00FA10CE">
        <w:rPr>
          <w:rFonts w:cs="Arial"/>
          <w:lang w:val="en-US"/>
        </w:rPr>
        <w:tab/>
      </w:r>
      <w:r w:rsidRPr="00FA10CE">
        <w:rPr>
          <w:rFonts w:cs="Arial"/>
          <w:lang w:val="en-US"/>
        </w:rPr>
        <w:t xml:space="preserve">B </w:t>
      </w:r>
      <w:r w:rsidR="00D15349" w:rsidRPr="00FA10CE">
        <w:rPr>
          <w:rFonts w:cs="Arial"/>
          <w:lang w:val="en-US"/>
        </w:rPr>
        <w:tab/>
      </w:r>
      <w:r w:rsidRPr="00FA10CE">
        <w:rPr>
          <w:rFonts w:cs="Arial"/>
          <w:lang w:val="en-US"/>
        </w:rPr>
        <w:t>C</w:t>
      </w:r>
      <w:r w:rsidR="00D15349" w:rsidRPr="00FA10CE">
        <w:rPr>
          <w:rFonts w:cs="Arial"/>
          <w:lang w:val="en-US"/>
        </w:rPr>
        <w:tab/>
      </w:r>
      <w:r w:rsidRPr="00FA10CE">
        <w:rPr>
          <w:rFonts w:cs="Arial"/>
          <w:lang w:val="en-US"/>
        </w:rPr>
        <w:t xml:space="preserve"> B</w:t>
      </w:r>
    </w:p>
    <w:p w:rsidR="00986FFB" w:rsidRPr="00FA10CE" w:rsidRDefault="00986FFB" w:rsidP="00D15349">
      <w:pPr>
        <w:tabs>
          <w:tab w:val="left" w:pos="360"/>
          <w:tab w:val="left" w:pos="2880"/>
          <w:tab w:val="left" w:pos="4176"/>
          <w:tab w:val="left" w:pos="5472"/>
          <w:tab w:val="left" w:pos="6552"/>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FA10CE">
        <w:rPr>
          <w:rFonts w:cs="Arial"/>
          <w:lang w:val="en-US"/>
        </w:rPr>
        <w:t xml:space="preserve">A196 Chlidonias hybridus </w:t>
      </w:r>
      <w:r w:rsidR="00D15349" w:rsidRPr="00FA10CE">
        <w:rPr>
          <w:rFonts w:cs="Arial"/>
          <w:lang w:val="en-US"/>
        </w:rPr>
        <w:tab/>
      </w:r>
      <w:r w:rsidR="00D15349" w:rsidRPr="00FA10CE">
        <w:rPr>
          <w:rFonts w:cs="Arial"/>
          <w:lang w:val="en-US"/>
        </w:rPr>
        <w:tab/>
      </w:r>
      <w:r w:rsidR="00D15349" w:rsidRPr="00FA10CE">
        <w:rPr>
          <w:rFonts w:cs="Arial"/>
          <w:lang w:val="en-US"/>
        </w:rPr>
        <w:tab/>
      </w:r>
      <w:r w:rsidR="00D15349" w:rsidRPr="00FA10CE">
        <w:rPr>
          <w:rFonts w:cs="Arial"/>
          <w:lang w:val="en-US"/>
        </w:rPr>
        <w:tab/>
      </w:r>
      <w:r w:rsidRPr="00FA10CE">
        <w:rPr>
          <w:rFonts w:cs="Arial"/>
          <w:lang w:val="en-US"/>
        </w:rPr>
        <w:t xml:space="preserve">4000-5000i </w:t>
      </w:r>
      <w:r w:rsidR="00D15349" w:rsidRPr="00FA10CE">
        <w:rPr>
          <w:rFonts w:cs="Arial"/>
          <w:lang w:val="en-US"/>
        </w:rPr>
        <w:tab/>
      </w:r>
      <w:r w:rsidRPr="00FA10CE">
        <w:rPr>
          <w:rFonts w:cs="Arial"/>
          <w:lang w:val="en-US"/>
        </w:rPr>
        <w:t xml:space="preserve">B </w:t>
      </w:r>
      <w:r w:rsidR="00D15349" w:rsidRPr="00FA10CE">
        <w:rPr>
          <w:rFonts w:cs="Arial"/>
          <w:lang w:val="en-US"/>
        </w:rPr>
        <w:tab/>
      </w:r>
      <w:r w:rsidRPr="00FA10CE">
        <w:rPr>
          <w:rFonts w:cs="Arial"/>
          <w:lang w:val="en-US"/>
        </w:rPr>
        <w:t xml:space="preserve">B </w:t>
      </w:r>
      <w:r w:rsidR="00D15349" w:rsidRPr="00FA10CE">
        <w:rPr>
          <w:rFonts w:cs="Arial"/>
          <w:lang w:val="en-US"/>
        </w:rPr>
        <w:tab/>
      </w:r>
      <w:r w:rsidRPr="00FA10CE">
        <w:rPr>
          <w:rFonts w:cs="Arial"/>
          <w:lang w:val="en-US"/>
        </w:rPr>
        <w:t>C</w:t>
      </w:r>
      <w:r w:rsidR="00D15349" w:rsidRPr="00FA10CE">
        <w:rPr>
          <w:rFonts w:cs="Arial"/>
          <w:lang w:val="en-US"/>
        </w:rPr>
        <w:tab/>
      </w:r>
      <w:r w:rsidRPr="00FA10CE">
        <w:rPr>
          <w:rFonts w:cs="Arial"/>
          <w:lang w:val="en-US"/>
        </w:rPr>
        <w:t xml:space="preserve"> B</w:t>
      </w:r>
    </w:p>
    <w:p w:rsidR="00986FFB" w:rsidRPr="00FA10CE" w:rsidRDefault="00986FFB" w:rsidP="00D15349">
      <w:pPr>
        <w:tabs>
          <w:tab w:val="left" w:pos="360"/>
          <w:tab w:val="left" w:pos="2880"/>
          <w:tab w:val="left" w:pos="4176"/>
          <w:tab w:val="left" w:pos="5472"/>
          <w:tab w:val="left" w:pos="6552"/>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FA10CE">
        <w:rPr>
          <w:rFonts w:cs="Arial"/>
          <w:lang w:val="en-US"/>
        </w:rPr>
        <w:t xml:space="preserve">A038 Cygnus </w:t>
      </w:r>
      <w:proofErr w:type="gramStart"/>
      <w:r w:rsidRPr="00FA10CE">
        <w:rPr>
          <w:rFonts w:cs="Arial"/>
          <w:lang w:val="en-US"/>
        </w:rPr>
        <w:t>cygnus</w:t>
      </w:r>
      <w:proofErr w:type="gramEnd"/>
      <w:r w:rsidRPr="00FA10CE">
        <w:rPr>
          <w:rFonts w:cs="Arial"/>
          <w:lang w:val="en-US"/>
        </w:rPr>
        <w:t xml:space="preserve"> </w:t>
      </w:r>
      <w:r w:rsidR="00A747A9" w:rsidRPr="00FA10CE">
        <w:rPr>
          <w:rFonts w:cs="Arial"/>
          <w:lang w:val="en-US"/>
        </w:rPr>
        <w:tab/>
      </w:r>
      <w:r w:rsidR="00A747A9" w:rsidRPr="00FA10CE">
        <w:rPr>
          <w:rFonts w:cs="Arial"/>
          <w:lang w:val="en-US"/>
        </w:rPr>
        <w:tab/>
      </w:r>
      <w:r w:rsidR="00A747A9" w:rsidRPr="00FA10CE">
        <w:rPr>
          <w:rFonts w:cs="Arial"/>
          <w:lang w:val="en-US"/>
        </w:rPr>
        <w:tab/>
      </w:r>
      <w:r w:rsidRPr="00FA10CE">
        <w:rPr>
          <w:rFonts w:cs="Arial"/>
          <w:lang w:val="en-US"/>
        </w:rPr>
        <w:t xml:space="preserve">1000-1500i </w:t>
      </w:r>
      <w:r w:rsidR="00A747A9" w:rsidRPr="00FA10CE">
        <w:rPr>
          <w:rFonts w:cs="Arial"/>
          <w:lang w:val="en-US"/>
        </w:rPr>
        <w:tab/>
      </w:r>
      <w:r w:rsidRPr="00FA10CE">
        <w:rPr>
          <w:rFonts w:cs="Arial"/>
          <w:lang w:val="en-US"/>
        </w:rPr>
        <w:t>B</w:t>
      </w:r>
      <w:r w:rsidR="00A747A9" w:rsidRPr="00FA10CE">
        <w:rPr>
          <w:rFonts w:cs="Arial"/>
          <w:lang w:val="en-US"/>
        </w:rPr>
        <w:tab/>
      </w:r>
      <w:r w:rsidRPr="00FA10CE">
        <w:rPr>
          <w:rFonts w:cs="Arial"/>
          <w:lang w:val="en-US"/>
        </w:rPr>
        <w:t xml:space="preserve"> B</w:t>
      </w:r>
      <w:r w:rsidR="00A747A9" w:rsidRPr="00FA10CE">
        <w:rPr>
          <w:rFonts w:cs="Arial"/>
          <w:lang w:val="en-US"/>
        </w:rPr>
        <w:tab/>
      </w:r>
      <w:r w:rsidRPr="00FA10CE">
        <w:rPr>
          <w:rFonts w:cs="Arial"/>
          <w:lang w:val="en-US"/>
        </w:rPr>
        <w:t xml:space="preserve"> C</w:t>
      </w:r>
      <w:r w:rsidR="00A747A9" w:rsidRPr="00FA10CE">
        <w:rPr>
          <w:rFonts w:cs="Arial"/>
          <w:lang w:val="en-US"/>
        </w:rPr>
        <w:tab/>
      </w:r>
      <w:r w:rsidRPr="00FA10CE">
        <w:rPr>
          <w:rFonts w:cs="Arial"/>
          <w:lang w:val="en-US"/>
        </w:rPr>
        <w:t xml:space="preserve"> B</w:t>
      </w:r>
    </w:p>
    <w:p w:rsidR="00986FFB" w:rsidRPr="00FA10CE" w:rsidRDefault="00986FFB" w:rsidP="00D15349">
      <w:pPr>
        <w:tabs>
          <w:tab w:val="left" w:pos="360"/>
          <w:tab w:val="left" w:pos="2880"/>
          <w:tab w:val="left" w:pos="4176"/>
          <w:tab w:val="left" w:pos="5472"/>
          <w:tab w:val="left" w:pos="6552"/>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FA10CE">
        <w:rPr>
          <w:rFonts w:cs="Arial"/>
          <w:lang w:val="en-US"/>
        </w:rPr>
        <w:t xml:space="preserve">A002 Gavia arctica </w:t>
      </w:r>
      <w:r w:rsidR="00A747A9" w:rsidRPr="00FA10CE">
        <w:rPr>
          <w:rFonts w:cs="Arial"/>
          <w:lang w:val="en-US"/>
        </w:rPr>
        <w:tab/>
      </w:r>
      <w:r w:rsidR="00A747A9" w:rsidRPr="00FA10CE">
        <w:rPr>
          <w:rFonts w:cs="Arial"/>
          <w:lang w:val="en-US"/>
        </w:rPr>
        <w:tab/>
      </w:r>
      <w:r w:rsidR="00A747A9" w:rsidRPr="00FA10CE">
        <w:rPr>
          <w:rFonts w:cs="Arial"/>
          <w:lang w:val="en-US"/>
        </w:rPr>
        <w:tab/>
      </w:r>
      <w:r w:rsidRPr="00FA10CE">
        <w:rPr>
          <w:rFonts w:cs="Arial"/>
          <w:lang w:val="en-US"/>
        </w:rPr>
        <w:t>250-300i</w:t>
      </w:r>
      <w:r w:rsidR="00A747A9" w:rsidRPr="00FA10CE">
        <w:rPr>
          <w:rFonts w:cs="Arial"/>
          <w:lang w:val="en-US"/>
        </w:rPr>
        <w:tab/>
      </w:r>
      <w:r w:rsidR="00A747A9" w:rsidRPr="00FA10CE">
        <w:rPr>
          <w:rFonts w:cs="Arial"/>
          <w:lang w:val="en-US"/>
        </w:rPr>
        <w:tab/>
      </w:r>
      <w:r w:rsidRPr="00FA10CE">
        <w:rPr>
          <w:rFonts w:cs="Arial"/>
          <w:lang w:val="en-US"/>
        </w:rPr>
        <w:t>A</w:t>
      </w:r>
      <w:r w:rsidR="00A747A9" w:rsidRPr="00FA10CE">
        <w:rPr>
          <w:rFonts w:cs="Arial"/>
          <w:lang w:val="en-US"/>
        </w:rPr>
        <w:tab/>
      </w:r>
      <w:r w:rsidRPr="00FA10CE">
        <w:rPr>
          <w:rFonts w:cs="Arial"/>
          <w:lang w:val="en-US"/>
        </w:rPr>
        <w:t xml:space="preserve"> B</w:t>
      </w:r>
      <w:r w:rsidR="00A747A9" w:rsidRPr="00FA10CE">
        <w:rPr>
          <w:rFonts w:cs="Arial"/>
          <w:lang w:val="en-US"/>
        </w:rPr>
        <w:tab/>
      </w:r>
      <w:r w:rsidRPr="00FA10CE">
        <w:rPr>
          <w:rFonts w:cs="Arial"/>
          <w:lang w:val="en-US"/>
        </w:rPr>
        <w:t xml:space="preserve"> C</w:t>
      </w:r>
      <w:r w:rsidR="00A747A9" w:rsidRPr="00FA10CE">
        <w:rPr>
          <w:rFonts w:cs="Arial"/>
          <w:lang w:val="en-US"/>
        </w:rPr>
        <w:tab/>
      </w:r>
      <w:r w:rsidRPr="00FA10CE">
        <w:rPr>
          <w:rFonts w:cs="Arial"/>
          <w:lang w:val="en-US"/>
        </w:rPr>
        <w:t xml:space="preserve"> C</w:t>
      </w:r>
    </w:p>
    <w:p w:rsidR="00986FFB" w:rsidRPr="00FA10CE" w:rsidRDefault="00986FFB" w:rsidP="00D15349">
      <w:pPr>
        <w:tabs>
          <w:tab w:val="left" w:pos="360"/>
          <w:tab w:val="left" w:pos="2880"/>
          <w:tab w:val="left" w:pos="4176"/>
          <w:tab w:val="left" w:pos="5472"/>
          <w:tab w:val="left" w:pos="6552"/>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FA10CE">
        <w:rPr>
          <w:rFonts w:cs="Arial"/>
          <w:lang w:val="en-US"/>
        </w:rPr>
        <w:t xml:space="preserve">A001 Gavia stellata </w:t>
      </w:r>
      <w:r w:rsidR="00A747A9" w:rsidRPr="00FA10CE">
        <w:rPr>
          <w:rFonts w:cs="Arial"/>
          <w:lang w:val="en-US"/>
        </w:rPr>
        <w:tab/>
      </w:r>
      <w:r w:rsidR="00A747A9" w:rsidRPr="00FA10CE">
        <w:rPr>
          <w:rFonts w:cs="Arial"/>
          <w:lang w:val="en-US"/>
        </w:rPr>
        <w:tab/>
      </w:r>
      <w:r w:rsidR="00A747A9" w:rsidRPr="00FA10CE">
        <w:rPr>
          <w:rFonts w:cs="Arial"/>
          <w:lang w:val="en-US"/>
        </w:rPr>
        <w:tab/>
      </w:r>
      <w:r w:rsidRPr="00FA10CE">
        <w:rPr>
          <w:rFonts w:cs="Arial"/>
          <w:lang w:val="en-US"/>
        </w:rPr>
        <w:t>100-200i</w:t>
      </w:r>
      <w:r w:rsidR="00A747A9" w:rsidRPr="00FA10CE">
        <w:rPr>
          <w:rFonts w:cs="Arial"/>
          <w:lang w:val="en-US"/>
        </w:rPr>
        <w:tab/>
      </w:r>
      <w:r w:rsidR="00A747A9" w:rsidRPr="00FA10CE">
        <w:rPr>
          <w:rFonts w:cs="Arial"/>
          <w:lang w:val="en-US"/>
        </w:rPr>
        <w:tab/>
      </w:r>
      <w:r w:rsidRPr="00FA10CE">
        <w:rPr>
          <w:rFonts w:cs="Arial"/>
          <w:lang w:val="en-US"/>
        </w:rPr>
        <w:t>A</w:t>
      </w:r>
      <w:r w:rsidR="00A747A9" w:rsidRPr="00FA10CE">
        <w:rPr>
          <w:rFonts w:cs="Arial"/>
          <w:lang w:val="en-US"/>
        </w:rPr>
        <w:tab/>
      </w:r>
      <w:r w:rsidRPr="00FA10CE">
        <w:rPr>
          <w:rFonts w:cs="Arial"/>
          <w:lang w:val="en-US"/>
        </w:rPr>
        <w:t xml:space="preserve"> B</w:t>
      </w:r>
      <w:r w:rsidR="00A747A9" w:rsidRPr="00FA10CE">
        <w:rPr>
          <w:rFonts w:cs="Arial"/>
          <w:lang w:val="en-US"/>
        </w:rPr>
        <w:tab/>
      </w:r>
      <w:r w:rsidRPr="00FA10CE">
        <w:rPr>
          <w:rFonts w:cs="Arial"/>
          <w:lang w:val="en-US"/>
        </w:rPr>
        <w:t xml:space="preserve"> C</w:t>
      </w:r>
      <w:r w:rsidR="00A747A9" w:rsidRPr="00FA10CE">
        <w:rPr>
          <w:rFonts w:cs="Arial"/>
          <w:lang w:val="en-US"/>
        </w:rPr>
        <w:tab/>
      </w:r>
      <w:r w:rsidRPr="00FA10CE">
        <w:rPr>
          <w:rFonts w:cs="Arial"/>
          <w:lang w:val="en-US"/>
        </w:rPr>
        <w:t xml:space="preserve"> C</w:t>
      </w:r>
    </w:p>
    <w:p w:rsidR="00986FFB" w:rsidRPr="00FA10CE" w:rsidRDefault="00986FFB" w:rsidP="00D15349">
      <w:pPr>
        <w:tabs>
          <w:tab w:val="left" w:pos="360"/>
          <w:tab w:val="left" w:pos="2880"/>
          <w:tab w:val="left" w:pos="4176"/>
          <w:tab w:val="left" w:pos="5472"/>
          <w:tab w:val="left" w:pos="6552"/>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FA10CE">
        <w:rPr>
          <w:rFonts w:cs="Arial"/>
          <w:lang w:val="en-US"/>
        </w:rPr>
        <w:t xml:space="preserve">A180 Larus genei </w:t>
      </w:r>
      <w:r w:rsidR="00A747A9" w:rsidRPr="00FA10CE">
        <w:rPr>
          <w:rFonts w:cs="Arial"/>
          <w:lang w:val="en-US"/>
        </w:rPr>
        <w:tab/>
      </w:r>
      <w:r w:rsidR="00A747A9" w:rsidRPr="00FA10CE">
        <w:rPr>
          <w:rFonts w:cs="Arial"/>
          <w:lang w:val="en-US"/>
        </w:rPr>
        <w:tab/>
      </w:r>
      <w:r w:rsidR="00A747A9" w:rsidRPr="00FA10CE">
        <w:rPr>
          <w:rFonts w:cs="Arial"/>
          <w:lang w:val="en-US"/>
        </w:rPr>
        <w:tab/>
      </w:r>
      <w:r w:rsidR="00A747A9" w:rsidRPr="00FA10CE">
        <w:rPr>
          <w:rFonts w:cs="Arial"/>
          <w:lang w:val="en-US"/>
        </w:rPr>
        <w:tab/>
      </w:r>
      <w:r w:rsidRPr="00FA10CE">
        <w:rPr>
          <w:rFonts w:cs="Arial"/>
          <w:lang w:val="en-US"/>
        </w:rPr>
        <w:t xml:space="preserve">1000-1500i </w:t>
      </w:r>
      <w:r w:rsidR="00A747A9" w:rsidRPr="00FA10CE">
        <w:rPr>
          <w:rFonts w:cs="Arial"/>
          <w:lang w:val="en-US"/>
        </w:rPr>
        <w:tab/>
      </w:r>
      <w:r w:rsidRPr="00FA10CE">
        <w:rPr>
          <w:rFonts w:cs="Arial"/>
          <w:lang w:val="en-US"/>
        </w:rPr>
        <w:t xml:space="preserve">B </w:t>
      </w:r>
      <w:r w:rsidR="00A747A9" w:rsidRPr="00FA10CE">
        <w:rPr>
          <w:rFonts w:cs="Arial"/>
          <w:lang w:val="en-US"/>
        </w:rPr>
        <w:tab/>
      </w:r>
      <w:r w:rsidRPr="00FA10CE">
        <w:rPr>
          <w:rFonts w:cs="Arial"/>
          <w:lang w:val="en-US"/>
        </w:rPr>
        <w:t xml:space="preserve">B </w:t>
      </w:r>
      <w:r w:rsidR="00A747A9" w:rsidRPr="00FA10CE">
        <w:rPr>
          <w:rFonts w:cs="Arial"/>
          <w:lang w:val="en-US"/>
        </w:rPr>
        <w:tab/>
      </w:r>
      <w:r w:rsidRPr="00FA10CE">
        <w:rPr>
          <w:rFonts w:cs="Arial"/>
          <w:lang w:val="en-US"/>
        </w:rPr>
        <w:t>C</w:t>
      </w:r>
      <w:r w:rsidR="00A747A9" w:rsidRPr="00FA10CE">
        <w:rPr>
          <w:rFonts w:cs="Arial"/>
          <w:lang w:val="en-US"/>
        </w:rPr>
        <w:tab/>
      </w:r>
      <w:r w:rsidRPr="00FA10CE">
        <w:rPr>
          <w:rFonts w:cs="Arial"/>
          <w:lang w:val="en-US"/>
        </w:rPr>
        <w:t xml:space="preserve"> B</w:t>
      </w:r>
    </w:p>
    <w:p w:rsidR="00986FFB" w:rsidRPr="00FA10CE" w:rsidRDefault="00986FFB" w:rsidP="00D15349">
      <w:pPr>
        <w:tabs>
          <w:tab w:val="left" w:pos="360"/>
          <w:tab w:val="left" w:pos="2880"/>
          <w:tab w:val="left" w:pos="4176"/>
          <w:tab w:val="left" w:pos="5472"/>
          <w:tab w:val="left" w:pos="6552"/>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FA10CE">
        <w:rPr>
          <w:rFonts w:cs="Arial"/>
          <w:lang w:val="en-US"/>
        </w:rPr>
        <w:t xml:space="preserve">A176 Larus melanocephalus </w:t>
      </w:r>
      <w:r w:rsidR="00A747A9" w:rsidRPr="00FA10CE">
        <w:rPr>
          <w:rFonts w:cs="Arial"/>
          <w:lang w:val="en-US"/>
        </w:rPr>
        <w:tab/>
      </w:r>
      <w:r w:rsidR="00A747A9" w:rsidRPr="00FA10CE">
        <w:rPr>
          <w:rFonts w:cs="Arial"/>
          <w:lang w:val="en-US"/>
        </w:rPr>
        <w:tab/>
      </w:r>
      <w:r w:rsidR="00A747A9" w:rsidRPr="00FA10CE">
        <w:rPr>
          <w:rFonts w:cs="Arial"/>
          <w:lang w:val="en-US"/>
        </w:rPr>
        <w:tab/>
      </w:r>
      <w:r w:rsidR="00A747A9" w:rsidRPr="00FA10CE">
        <w:rPr>
          <w:rFonts w:cs="Arial"/>
          <w:lang w:val="en-US"/>
        </w:rPr>
        <w:tab/>
      </w:r>
      <w:r w:rsidRPr="00FA10CE">
        <w:rPr>
          <w:rFonts w:cs="Arial"/>
          <w:lang w:val="en-US"/>
        </w:rPr>
        <w:t xml:space="preserve">12000-15000i </w:t>
      </w:r>
      <w:r w:rsidR="00A747A9" w:rsidRPr="00FA10CE">
        <w:rPr>
          <w:rFonts w:cs="Arial"/>
          <w:lang w:val="en-US"/>
        </w:rPr>
        <w:tab/>
      </w:r>
      <w:r w:rsidRPr="00FA10CE">
        <w:rPr>
          <w:rFonts w:cs="Arial"/>
          <w:lang w:val="en-US"/>
        </w:rPr>
        <w:t xml:space="preserve">A </w:t>
      </w:r>
      <w:r w:rsidR="00A747A9" w:rsidRPr="00FA10CE">
        <w:rPr>
          <w:rFonts w:cs="Arial"/>
          <w:lang w:val="en-US"/>
        </w:rPr>
        <w:tab/>
      </w:r>
      <w:r w:rsidRPr="00FA10CE">
        <w:rPr>
          <w:rFonts w:cs="Arial"/>
          <w:lang w:val="en-US"/>
        </w:rPr>
        <w:t xml:space="preserve">B </w:t>
      </w:r>
      <w:r w:rsidR="00A747A9" w:rsidRPr="00FA10CE">
        <w:rPr>
          <w:rFonts w:cs="Arial"/>
          <w:lang w:val="en-US"/>
        </w:rPr>
        <w:tab/>
      </w:r>
      <w:r w:rsidRPr="00FA10CE">
        <w:rPr>
          <w:rFonts w:cs="Arial"/>
          <w:lang w:val="en-US"/>
        </w:rPr>
        <w:t>B</w:t>
      </w:r>
      <w:r w:rsidR="00A747A9" w:rsidRPr="00FA10CE">
        <w:rPr>
          <w:rFonts w:cs="Arial"/>
          <w:lang w:val="en-US"/>
        </w:rPr>
        <w:tab/>
      </w:r>
      <w:r w:rsidRPr="00FA10CE">
        <w:rPr>
          <w:rFonts w:cs="Arial"/>
          <w:lang w:val="en-US"/>
        </w:rPr>
        <w:t xml:space="preserve"> A</w:t>
      </w:r>
    </w:p>
    <w:p w:rsidR="00986FFB" w:rsidRPr="00FA10CE" w:rsidRDefault="00986FFB" w:rsidP="00D15349">
      <w:pPr>
        <w:tabs>
          <w:tab w:val="left" w:pos="360"/>
          <w:tab w:val="left" w:pos="2880"/>
          <w:tab w:val="left" w:pos="4176"/>
          <w:tab w:val="left" w:pos="5472"/>
          <w:tab w:val="left" w:pos="6552"/>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FA10CE">
        <w:rPr>
          <w:rFonts w:cs="Arial"/>
          <w:lang w:val="en-US"/>
        </w:rPr>
        <w:t xml:space="preserve">A068 Mergus albellus </w:t>
      </w:r>
      <w:r w:rsidR="00A747A9" w:rsidRPr="00FA10CE">
        <w:rPr>
          <w:rFonts w:cs="Arial"/>
          <w:lang w:val="en-US"/>
        </w:rPr>
        <w:tab/>
      </w:r>
      <w:r w:rsidR="00A747A9" w:rsidRPr="00FA10CE">
        <w:rPr>
          <w:rFonts w:cs="Arial"/>
          <w:lang w:val="en-US"/>
        </w:rPr>
        <w:tab/>
      </w:r>
      <w:r w:rsidR="00A747A9" w:rsidRPr="00FA10CE">
        <w:rPr>
          <w:rFonts w:cs="Arial"/>
          <w:lang w:val="en-US"/>
        </w:rPr>
        <w:tab/>
      </w:r>
      <w:r w:rsidRPr="00FA10CE">
        <w:rPr>
          <w:rFonts w:cs="Arial"/>
          <w:lang w:val="en-US"/>
        </w:rPr>
        <w:t xml:space="preserve">1000-1500i </w:t>
      </w:r>
      <w:r w:rsidR="00A747A9" w:rsidRPr="00FA10CE">
        <w:rPr>
          <w:rFonts w:cs="Arial"/>
          <w:lang w:val="en-US"/>
        </w:rPr>
        <w:tab/>
      </w:r>
      <w:r w:rsidRPr="00FA10CE">
        <w:rPr>
          <w:rFonts w:cs="Arial"/>
          <w:lang w:val="en-US"/>
        </w:rPr>
        <w:t xml:space="preserve">A </w:t>
      </w:r>
      <w:r w:rsidR="00A747A9" w:rsidRPr="00FA10CE">
        <w:rPr>
          <w:rFonts w:cs="Arial"/>
          <w:lang w:val="en-US"/>
        </w:rPr>
        <w:tab/>
      </w:r>
      <w:r w:rsidRPr="00FA10CE">
        <w:rPr>
          <w:rFonts w:cs="Arial"/>
          <w:lang w:val="en-US"/>
        </w:rPr>
        <w:t xml:space="preserve">B </w:t>
      </w:r>
      <w:r w:rsidR="00A747A9" w:rsidRPr="00FA10CE">
        <w:rPr>
          <w:rFonts w:cs="Arial"/>
          <w:lang w:val="en-US"/>
        </w:rPr>
        <w:tab/>
      </w:r>
      <w:r w:rsidRPr="00FA10CE">
        <w:rPr>
          <w:rFonts w:cs="Arial"/>
          <w:lang w:val="en-US"/>
        </w:rPr>
        <w:t>C</w:t>
      </w:r>
      <w:r w:rsidR="00A747A9" w:rsidRPr="00FA10CE">
        <w:rPr>
          <w:rFonts w:cs="Arial"/>
          <w:lang w:val="en-US"/>
        </w:rPr>
        <w:tab/>
      </w:r>
      <w:r w:rsidRPr="00FA10CE">
        <w:rPr>
          <w:rFonts w:cs="Arial"/>
          <w:lang w:val="en-US"/>
        </w:rPr>
        <w:t xml:space="preserve"> A</w:t>
      </w:r>
    </w:p>
    <w:p w:rsidR="00986FFB" w:rsidRPr="00FA10CE" w:rsidRDefault="00986FFB" w:rsidP="00D15349">
      <w:pPr>
        <w:tabs>
          <w:tab w:val="left" w:pos="360"/>
          <w:tab w:val="left" w:pos="2880"/>
          <w:tab w:val="left" w:pos="4176"/>
          <w:tab w:val="left" w:pos="5472"/>
          <w:tab w:val="left" w:pos="6552"/>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FA10CE">
        <w:rPr>
          <w:rFonts w:cs="Arial"/>
          <w:lang w:val="en-US"/>
        </w:rPr>
        <w:t xml:space="preserve">A190 Sterna caspia </w:t>
      </w:r>
      <w:r w:rsidR="00A747A9" w:rsidRPr="00FA10CE">
        <w:rPr>
          <w:rFonts w:cs="Arial"/>
          <w:lang w:val="en-US"/>
        </w:rPr>
        <w:tab/>
      </w:r>
      <w:r w:rsidR="00A747A9" w:rsidRPr="00FA10CE">
        <w:rPr>
          <w:rFonts w:cs="Arial"/>
          <w:lang w:val="en-US"/>
        </w:rPr>
        <w:tab/>
      </w:r>
      <w:r w:rsidR="00A747A9" w:rsidRPr="00FA10CE">
        <w:rPr>
          <w:rFonts w:cs="Arial"/>
          <w:lang w:val="en-US"/>
        </w:rPr>
        <w:tab/>
      </w:r>
      <w:r w:rsidR="00A747A9" w:rsidRPr="00FA10CE">
        <w:rPr>
          <w:rFonts w:cs="Arial"/>
          <w:lang w:val="en-US"/>
        </w:rPr>
        <w:tab/>
      </w:r>
      <w:r w:rsidRPr="00FA10CE">
        <w:rPr>
          <w:rFonts w:cs="Arial"/>
          <w:lang w:val="en-US"/>
        </w:rPr>
        <w:t xml:space="preserve">500-1000i </w:t>
      </w:r>
      <w:r w:rsidR="00A747A9" w:rsidRPr="00FA10CE">
        <w:rPr>
          <w:rFonts w:cs="Arial"/>
          <w:lang w:val="en-US"/>
        </w:rPr>
        <w:tab/>
      </w:r>
      <w:r w:rsidRPr="00FA10CE">
        <w:rPr>
          <w:rFonts w:cs="Arial"/>
          <w:lang w:val="en-US"/>
        </w:rPr>
        <w:t xml:space="preserve">A </w:t>
      </w:r>
      <w:r w:rsidR="00A747A9" w:rsidRPr="00FA10CE">
        <w:rPr>
          <w:rFonts w:cs="Arial"/>
          <w:lang w:val="en-US"/>
        </w:rPr>
        <w:tab/>
      </w:r>
      <w:r w:rsidRPr="00FA10CE">
        <w:rPr>
          <w:rFonts w:cs="Arial"/>
          <w:lang w:val="en-US"/>
        </w:rPr>
        <w:t xml:space="preserve">B </w:t>
      </w:r>
      <w:r w:rsidR="00A747A9" w:rsidRPr="00FA10CE">
        <w:rPr>
          <w:rFonts w:cs="Arial"/>
          <w:lang w:val="en-US"/>
        </w:rPr>
        <w:tab/>
      </w:r>
      <w:r w:rsidRPr="00FA10CE">
        <w:rPr>
          <w:rFonts w:cs="Arial"/>
          <w:lang w:val="en-US"/>
        </w:rPr>
        <w:t>C</w:t>
      </w:r>
      <w:r w:rsidR="00A747A9" w:rsidRPr="00FA10CE">
        <w:rPr>
          <w:rFonts w:cs="Arial"/>
          <w:lang w:val="en-US"/>
        </w:rPr>
        <w:tab/>
      </w:r>
      <w:r w:rsidRPr="00FA10CE">
        <w:rPr>
          <w:rFonts w:cs="Arial"/>
          <w:lang w:val="en-US"/>
        </w:rPr>
        <w:t xml:space="preserve"> B</w:t>
      </w:r>
    </w:p>
    <w:p w:rsidR="00986FFB" w:rsidRPr="00FA10CE" w:rsidRDefault="00986FFB" w:rsidP="00E16999">
      <w:pPr>
        <w:tabs>
          <w:tab w:val="left" w:pos="360"/>
          <w:tab w:val="left" w:pos="2880"/>
          <w:tab w:val="left" w:pos="4176"/>
          <w:tab w:val="left" w:pos="5472"/>
          <w:tab w:val="left" w:pos="6552"/>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FA10CE">
        <w:rPr>
          <w:rFonts w:cs="Arial"/>
          <w:lang w:val="en-US"/>
        </w:rPr>
        <w:t xml:space="preserve">A193 Sterna hirundo </w:t>
      </w:r>
      <w:r w:rsidR="00A747A9" w:rsidRPr="00FA10CE">
        <w:rPr>
          <w:rFonts w:cs="Arial"/>
          <w:lang w:val="en-US"/>
        </w:rPr>
        <w:tab/>
      </w:r>
      <w:r w:rsidR="00A747A9" w:rsidRPr="00FA10CE">
        <w:rPr>
          <w:rFonts w:cs="Arial"/>
          <w:lang w:val="en-US"/>
        </w:rPr>
        <w:tab/>
      </w:r>
      <w:r w:rsidR="00A747A9" w:rsidRPr="00FA10CE">
        <w:rPr>
          <w:rFonts w:cs="Arial"/>
          <w:lang w:val="en-US"/>
        </w:rPr>
        <w:tab/>
      </w:r>
      <w:r w:rsidR="00A747A9" w:rsidRPr="00FA10CE">
        <w:rPr>
          <w:rFonts w:cs="Arial"/>
          <w:lang w:val="en-US"/>
        </w:rPr>
        <w:tab/>
      </w:r>
      <w:r w:rsidRPr="00FA10CE">
        <w:rPr>
          <w:rFonts w:cs="Arial"/>
          <w:lang w:val="en-US"/>
        </w:rPr>
        <w:t xml:space="preserve">8000-10000i </w:t>
      </w:r>
      <w:r w:rsidR="00A747A9" w:rsidRPr="00FA10CE">
        <w:rPr>
          <w:rFonts w:cs="Arial"/>
          <w:lang w:val="en-US"/>
        </w:rPr>
        <w:tab/>
      </w:r>
      <w:r w:rsidRPr="00FA10CE">
        <w:rPr>
          <w:rFonts w:cs="Arial"/>
          <w:lang w:val="en-US"/>
        </w:rPr>
        <w:t xml:space="preserve">A </w:t>
      </w:r>
      <w:r w:rsidR="00A747A9" w:rsidRPr="00FA10CE">
        <w:rPr>
          <w:rFonts w:cs="Arial"/>
          <w:lang w:val="en-US"/>
        </w:rPr>
        <w:tab/>
      </w:r>
      <w:r w:rsidRPr="00FA10CE">
        <w:rPr>
          <w:rFonts w:cs="Arial"/>
          <w:lang w:val="en-US"/>
        </w:rPr>
        <w:t xml:space="preserve">B </w:t>
      </w:r>
      <w:r w:rsidR="00A747A9" w:rsidRPr="00FA10CE">
        <w:rPr>
          <w:rFonts w:cs="Arial"/>
          <w:lang w:val="en-US"/>
        </w:rPr>
        <w:tab/>
      </w:r>
      <w:r w:rsidRPr="00FA10CE">
        <w:rPr>
          <w:rFonts w:cs="Arial"/>
          <w:lang w:val="en-US"/>
        </w:rPr>
        <w:t>C</w:t>
      </w:r>
      <w:r w:rsidR="00A747A9" w:rsidRPr="00FA10CE">
        <w:rPr>
          <w:rFonts w:cs="Arial"/>
          <w:lang w:val="en-US"/>
        </w:rPr>
        <w:tab/>
      </w:r>
      <w:r w:rsidRPr="00FA10CE">
        <w:rPr>
          <w:rFonts w:cs="Arial"/>
          <w:lang w:val="en-US"/>
        </w:rPr>
        <w:t xml:space="preserve"> B</w:t>
      </w:r>
    </w:p>
    <w:p w:rsidR="00542313" w:rsidRDefault="00542313" w:rsidP="00986FFB">
      <w:pPr>
        <w:tabs>
          <w:tab w:val="left" w:pos="360"/>
          <w:tab w:val="left" w:pos="2880"/>
          <w:tab w:val="left" w:pos="4320"/>
          <w:tab w:val="left" w:pos="5760"/>
          <w:tab w:val="left" w:pos="6840"/>
          <w:tab w:val="left" w:pos="7920"/>
          <w:tab w:val="left" w:pos="8640"/>
          <w:tab w:val="left" w:pos="9360"/>
        </w:tabs>
        <w:autoSpaceDE w:val="0"/>
        <w:autoSpaceDN w:val="0"/>
        <w:adjustRightInd w:val="0"/>
        <w:spacing w:before="0" w:after="0" w:line="240" w:lineRule="auto"/>
        <w:ind w:firstLine="0"/>
        <w:contextualSpacing w:val="0"/>
        <w:jc w:val="left"/>
        <w:rPr>
          <w:rFonts w:cs="Arial"/>
          <w:b/>
          <w:bCs/>
          <w:lang w:val="en-US"/>
        </w:rPr>
      </w:pPr>
    </w:p>
    <w:p w:rsidR="00986FFB" w:rsidRPr="00DC7D8F" w:rsidRDefault="00986FFB" w:rsidP="00986FFB">
      <w:pPr>
        <w:tabs>
          <w:tab w:val="left" w:pos="360"/>
          <w:tab w:val="left" w:pos="2880"/>
          <w:tab w:val="left" w:pos="4320"/>
          <w:tab w:val="left" w:pos="5760"/>
          <w:tab w:val="left" w:pos="6840"/>
          <w:tab w:val="left" w:pos="7920"/>
          <w:tab w:val="left" w:pos="8640"/>
          <w:tab w:val="left" w:pos="9360"/>
        </w:tabs>
        <w:autoSpaceDE w:val="0"/>
        <w:autoSpaceDN w:val="0"/>
        <w:adjustRightInd w:val="0"/>
        <w:spacing w:before="0" w:after="0" w:line="240" w:lineRule="auto"/>
        <w:ind w:firstLine="0"/>
        <w:contextualSpacing w:val="0"/>
        <w:jc w:val="left"/>
        <w:rPr>
          <w:rFonts w:cs="Arial"/>
          <w:b/>
          <w:bCs/>
          <w:lang w:val="en-US"/>
        </w:rPr>
      </w:pPr>
      <w:r w:rsidRPr="00DC7D8F">
        <w:rPr>
          <w:rFonts w:cs="Arial"/>
          <w:b/>
          <w:bCs/>
          <w:lang w:val="en-US"/>
        </w:rPr>
        <w:t>Specii de p</w:t>
      </w:r>
      <w:r w:rsidR="008C2D80">
        <w:rPr>
          <w:rFonts w:cs="Arial"/>
          <w:b/>
          <w:bCs/>
          <w:lang w:val="en-US"/>
        </w:rPr>
        <w:t>a</w:t>
      </w:r>
      <w:r w:rsidRPr="00DC7D8F">
        <w:rPr>
          <w:rFonts w:cs="Arial"/>
          <w:b/>
          <w:bCs/>
          <w:lang w:val="en-US"/>
        </w:rPr>
        <w:t>s</w:t>
      </w:r>
      <w:r w:rsidR="008C2D80">
        <w:rPr>
          <w:rFonts w:cs="Arial"/>
          <w:b/>
          <w:bCs/>
          <w:lang w:val="en-US"/>
        </w:rPr>
        <w:t>a</w:t>
      </w:r>
      <w:r w:rsidRPr="00DC7D8F">
        <w:rPr>
          <w:rFonts w:cs="Arial"/>
          <w:b/>
          <w:bCs/>
          <w:lang w:val="en-US"/>
        </w:rPr>
        <w:t>ri cu migra</w:t>
      </w:r>
      <w:r w:rsidR="008C2D80">
        <w:rPr>
          <w:rFonts w:cs="Arial"/>
          <w:b/>
          <w:bCs/>
          <w:lang w:val="en-US"/>
        </w:rPr>
        <w:t>t</w:t>
      </w:r>
      <w:r w:rsidRPr="00DC7D8F">
        <w:rPr>
          <w:rFonts w:cs="Arial"/>
          <w:b/>
          <w:bCs/>
          <w:lang w:val="en-US"/>
        </w:rPr>
        <w:t>ie regulat</w:t>
      </w:r>
      <w:r w:rsidR="008C2D80">
        <w:rPr>
          <w:rFonts w:cs="Arial"/>
          <w:b/>
          <w:bCs/>
          <w:lang w:val="en-US"/>
        </w:rPr>
        <w:t>a</w:t>
      </w:r>
      <w:r w:rsidRPr="00DC7D8F">
        <w:rPr>
          <w:rFonts w:cs="Arial"/>
          <w:lang w:val="en-US"/>
        </w:rPr>
        <w:t xml:space="preserve"> </w:t>
      </w:r>
      <w:r w:rsidRPr="00DC7D8F">
        <w:rPr>
          <w:rFonts w:cs="Arial"/>
          <w:b/>
          <w:bCs/>
          <w:lang w:val="en-US"/>
        </w:rPr>
        <w:t>nemen</w:t>
      </w:r>
      <w:r w:rsidR="008C2D80">
        <w:rPr>
          <w:rFonts w:cs="Arial"/>
          <w:b/>
          <w:bCs/>
          <w:lang w:val="en-US"/>
        </w:rPr>
        <w:t>t</w:t>
      </w:r>
      <w:r w:rsidRPr="00DC7D8F">
        <w:rPr>
          <w:rFonts w:cs="Arial"/>
          <w:b/>
          <w:bCs/>
          <w:lang w:val="en-US"/>
        </w:rPr>
        <w:t>ionate în anexa I a Directivei Consiliului 2009/147/EC</w:t>
      </w:r>
    </w:p>
    <w:p w:rsidR="00986FFB" w:rsidRDefault="00986FFB" w:rsidP="0087358C">
      <w:pPr>
        <w:tabs>
          <w:tab w:val="left" w:pos="360"/>
          <w:tab w:val="left" w:pos="2880"/>
          <w:tab w:val="left" w:pos="4464"/>
          <w:tab w:val="left" w:pos="5760"/>
          <w:tab w:val="left" w:pos="6840"/>
          <w:tab w:val="left" w:pos="7920"/>
          <w:tab w:val="left" w:pos="8640"/>
          <w:tab w:val="left" w:pos="9648"/>
          <w:tab w:val="left" w:pos="10656"/>
        </w:tabs>
        <w:autoSpaceDE w:val="0"/>
        <w:autoSpaceDN w:val="0"/>
        <w:adjustRightInd w:val="0"/>
        <w:spacing w:before="0" w:after="0" w:line="240" w:lineRule="auto"/>
        <w:ind w:firstLine="0"/>
        <w:contextualSpacing w:val="0"/>
        <w:jc w:val="left"/>
        <w:rPr>
          <w:rFonts w:cs="Arial"/>
          <w:i/>
          <w:iCs/>
          <w:lang w:val="en-US"/>
        </w:rPr>
      </w:pPr>
      <w:r w:rsidRPr="00DC7D8F">
        <w:rPr>
          <w:rFonts w:cs="Arial"/>
          <w:i/>
          <w:iCs/>
          <w:lang w:val="en-US"/>
        </w:rPr>
        <w:t xml:space="preserve">Cod Specie </w:t>
      </w:r>
      <w:r w:rsidR="008C2D80">
        <w:rPr>
          <w:rFonts w:cs="Arial"/>
          <w:i/>
          <w:iCs/>
          <w:lang w:val="en-US"/>
        </w:rPr>
        <w:tab/>
      </w:r>
      <w:r w:rsidRPr="00DC7D8F">
        <w:rPr>
          <w:rFonts w:cs="Arial"/>
          <w:i/>
          <w:iCs/>
          <w:lang w:val="en-US"/>
        </w:rPr>
        <w:t>Popula</w:t>
      </w:r>
      <w:r w:rsidR="008C2D80">
        <w:rPr>
          <w:rFonts w:cs="Arial"/>
          <w:i/>
          <w:iCs/>
          <w:lang w:val="en-US"/>
        </w:rPr>
        <w:t>t</w:t>
      </w:r>
      <w:r w:rsidRPr="00DC7D8F">
        <w:rPr>
          <w:rFonts w:cs="Arial"/>
          <w:i/>
          <w:iCs/>
          <w:lang w:val="en-US"/>
        </w:rPr>
        <w:t>ie:</w:t>
      </w:r>
      <w:r w:rsidR="008C2D80">
        <w:rPr>
          <w:rFonts w:cs="Arial"/>
          <w:i/>
          <w:iCs/>
          <w:lang w:val="en-US"/>
        </w:rPr>
        <w:tab/>
      </w:r>
      <w:r w:rsidRPr="00DC7D8F">
        <w:rPr>
          <w:rFonts w:cs="Arial"/>
          <w:i/>
          <w:iCs/>
          <w:lang w:val="en-US"/>
        </w:rPr>
        <w:t xml:space="preserve"> Cuib</w:t>
      </w:r>
      <w:r w:rsidR="008C2D80">
        <w:rPr>
          <w:rFonts w:cs="Arial"/>
          <w:i/>
          <w:iCs/>
          <w:lang w:val="en-US"/>
        </w:rPr>
        <w:t>a</w:t>
      </w:r>
      <w:r w:rsidRPr="00DC7D8F">
        <w:rPr>
          <w:rFonts w:cs="Arial"/>
          <w:i/>
          <w:iCs/>
          <w:lang w:val="en-US"/>
        </w:rPr>
        <w:t>rit</w:t>
      </w:r>
      <w:r w:rsidR="008C2D80">
        <w:rPr>
          <w:rFonts w:cs="Arial"/>
          <w:i/>
          <w:iCs/>
          <w:lang w:val="en-US"/>
        </w:rPr>
        <w:tab/>
      </w:r>
      <w:r w:rsidRPr="00DC7D8F">
        <w:rPr>
          <w:rFonts w:cs="Arial"/>
          <w:i/>
          <w:iCs/>
          <w:lang w:val="en-US"/>
        </w:rPr>
        <w:t xml:space="preserve"> Iernat</w:t>
      </w:r>
      <w:r w:rsidR="008C2D80">
        <w:rPr>
          <w:rFonts w:cs="Arial"/>
          <w:i/>
          <w:iCs/>
          <w:lang w:val="en-US"/>
        </w:rPr>
        <w:tab/>
      </w:r>
      <w:r w:rsidRPr="00DC7D8F">
        <w:rPr>
          <w:rFonts w:cs="Arial"/>
          <w:i/>
          <w:iCs/>
          <w:lang w:val="en-US"/>
        </w:rPr>
        <w:t xml:space="preserve"> Pasaj</w:t>
      </w:r>
      <w:r w:rsidR="0087358C">
        <w:rPr>
          <w:rFonts w:cs="Arial"/>
          <w:i/>
          <w:iCs/>
          <w:lang w:val="en-US"/>
        </w:rPr>
        <w:t xml:space="preserve">     </w:t>
      </w:r>
      <w:r w:rsidRPr="00DC7D8F">
        <w:rPr>
          <w:rFonts w:cs="Arial"/>
          <w:i/>
          <w:iCs/>
          <w:lang w:val="en-US"/>
        </w:rPr>
        <w:t>SitPop.</w:t>
      </w:r>
      <w:r w:rsidR="0087358C">
        <w:rPr>
          <w:rFonts w:cs="Arial"/>
          <w:i/>
          <w:iCs/>
          <w:lang w:val="en-US"/>
        </w:rPr>
        <w:t>Conserv.Izolare</w:t>
      </w:r>
      <w:r w:rsidR="00E16999">
        <w:rPr>
          <w:rFonts w:cs="Arial"/>
          <w:i/>
          <w:iCs/>
          <w:lang w:val="en-US"/>
        </w:rPr>
        <w:t xml:space="preserve">    </w:t>
      </w:r>
      <w:r w:rsidR="0087358C">
        <w:rPr>
          <w:rFonts w:cs="Arial"/>
          <w:i/>
          <w:iCs/>
          <w:lang w:val="en-US"/>
        </w:rPr>
        <w:t>G</w:t>
      </w:r>
      <w:r w:rsidRPr="00DC7D8F">
        <w:rPr>
          <w:rFonts w:cs="Arial"/>
          <w:i/>
          <w:iCs/>
          <w:lang w:val="en-US"/>
        </w:rPr>
        <w:t>lobal</w:t>
      </w:r>
    </w:p>
    <w:p w:rsidR="008C2D80" w:rsidRPr="00DC7D8F" w:rsidRDefault="008C2D80" w:rsidP="0087358C">
      <w:pPr>
        <w:tabs>
          <w:tab w:val="left" w:pos="360"/>
          <w:tab w:val="left" w:pos="2880"/>
          <w:tab w:val="left" w:pos="4464"/>
          <w:tab w:val="left" w:pos="5760"/>
          <w:tab w:val="left" w:pos="6840"/>
          <w:tab w:val="left" w:pos="7920"/>
          <w:tab w:val="left" w:pos="8640"/>
          <w:tab w:val="left" w:pos="9648"/>
          <w:tab w:val="left" w:pos="10656"/>
        </w:tabs>
        <w:autoSpaceDE w:val="0"/>
        <w:autoSpaceDN w:val="0"/>
        <w:adjustRightInd w:val="0"/>
        <w:spacing w:before="0" w:after="0" w:line="240" w:lineRule="auto"/>
        <w:ind w:firstLine="0"/>
        <w:contextualSpacing w:val="0"/>
        <w:jc w:val="left"/>
        <w:rPr>
          <w:rFonts w:cs="Arial"/>
          <w:i/>
          <w:iCs/>
          <w:lang w:val="en-US"/>
        </w:rPr>
      </w:pPr>
      <w:r>
        <w:rPr>
          <w:rFonts w:cs="Arial"/>
          <w:i/>
          <w:iCs/>
          <w:lang w:val="en-US"/>
        </w:rPr>
        <w:tab/>
      </w:r>
      <w:r>
        <w:rPr>
          <w:rFonts w:cs="Arial"/>
          <w:i/>
          <w:iCs/>
          <w:lang w:val="en-US"/>
        </w:rPr>
        <w:tab/>
      </w:r>
      <w:r w:rsidRPr="00DC7D8F">
        <w:rPr>
          <w:rFonts w:cs="Arial"/>
          <w:i/>
          <w:iCs/>
          <w:lang w:val="en-US"/>
        </w:rPr>
        <w:t>Rezident</w:t>
      </w:r>
      <w:r>
        <w:rPr>
          <w:rFonts w:cs="Arial"/>
          <w:i/>
          <w:iCs/>
          <w:lang w:val="en-US"/>
        </w:rPr>
        <w:t>a</w:t>
      </w:r>
    </w:p>
    <w:p w:rsidR="00986FFB" w:rsidRPr="00DC7D8F" w:rsidRDefault="00986FFB" w:rsidP="003776ED">
      <w:pPr>
        <w:tabs>
          <w:tab w:val="left" w:pos="360"/>
          <w:tab w:val="left" w:pos="2880"/>
          <w:tab w:val="left" w:pos="4176"/>
          <w:tab w:val="left" w:pos="5472"/>
          <w:tab w:val="left" w:pos="6552"/>
          <w:tab w:val="left" w:pos="7920"/>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DC7D8F">
        <w:rPr>
          <w:rFonts w:cs="Arial"/>
          <w:lang w:val="en-US"/>
        </w:rPr>
        <w:t xml:space="preserve">A008 Podiceps nigricollis </w:t>
      </w:r>
      <w:r w:rsidR="00277726">
        <w:rPr>
          <w:rFonts w:cs="Arial"/>
          <w:lang w:val="en-US"/>
        </w:rPr>
        <w:tab/>
      </w:r>
      <w:r w:rsidR="00277726">
        <w:rPr>
          <w:rFonts w:cs="Arial"/>
          <w:lang w:val="en-US"/>
        </w:rPr>
        <w:tab/>
      </w:r>
      <w:r w:rsidR="00277726">
        <w:rPr>
          <w:rFonts w:cs="Arial"/>
          <w:lang w:val="en-US"/>
        </w:rPr>
        <w:tab/>
      </w:r>
      <w:r w:rsidRPr="00DC7D8F">
        <w:rPr>
          <w:rFonts w:cs="Arial"/>
          <w:lang w:val="en-US"/>
        </w:rPr>
        <w:t xml:space="preserve">2000-20000 i </w:t>
      </w:r>
      <w:r w:rsidR="00277726">
        <w:rPr>
          <w:rFonts w:cs="Arial"/>
          <w:lang w:val="en-US"/>
        </w:rPr>
        <w:tab/>
      </w:r>
      <w:r w:rsidR="00277726">
        <w:rPr>
          <w:rFonts w:cs="Arial"/>
          <w:lang w:val="en-US"/>
        </w:rPr>
        <w:tab/>
      </w:r>
      <w:r w:rsidRPr="00DC7D8F">
        <w:rPr>
          <w:rFonts w:cs="Arial"/>
          <w:lang w:val="en-US"/>
        </w:rPr>
        <w:t xml:space="preserve">A </w:t>
      </w:r>
      <w:r w:rsidR="00277726">
        <w:rPr>
          <w:rFonts w:cs="Arial"/>
          <w:lang w:val="en-US"/>
        </w:rPr>
        <w:tab/>
      </w:r>
      <w:r w:rsidRPr="00DC7D8F">
        <w:rPr>
          <w:rFonts w:cs="Arial"/>
          <w:lang w:val="en-US"/>
        </w:rPr>
        <w:t xml:space="preserve">B </w:t>
      </w:r>
      <w:r w:rsidR="00277726">
        <w:rPr>
          <w:rFonts w:cs="Arial"/>
          <w:lang w:val="en-US"/>
        </w:rPr>
        <w:tab/>
      </w:r>
      <w:r w:rsidRPr="00DC7D8F">
        <w:rPr>
          <w:rFonts w:cs="Arial"/>
          <w:lang w:val="en-US"/>
        </w:rPr>
        <w:t xml:space="preserve">C </w:t>
      </w:r>
      <w:r w:rsidR="00277726">
        <w:rPr>
          <w:rFonts w:cs="Arial"/>
          <w:lang w:val="en-US"/>
        </w:rPr>
        <w:tab/>
      </w:r>
      <w:r w:rsidRPr="00DC7D8F">
        <w:rPr>
          <w:rFonts w:cs="Arial"/>
          <w:lang w:val="en-US"/>
        </w:rPr>
        <w:t>A</w:t>
      </w:r>
    </w:p>
    <w:p w:rsidR="00986FFB" w:rsidRPr="00DC7D8F" w:rsidRDefault="00986FFB" w:rsidP="003776ED">
      <w:pPr>
        <w:tabs>
          <w:tab w:val="left" w:pos="360"/>
          <w:tab w:val="left" w:pos="2880"/>
          <w:tab w:val="left" w:pos="4176"/>
          <w:tab w:val="left" w:pos="5472"/>
          <w:tab w:val="left" w:pos="6552"/>
          <w:tab w:val="left" w:pos="7920"/>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DC7D8F">
        <w:rPr>
          <w:rFonts w:cs="Arial"/>
          <w:lang w:val="en-US"/>
        </w:rPr>
        <w:t xml:space="preserve">A017 Phalacrocorax carbo </w:t>
      </w:r>
      <w:r w:rsidR="00277726">
        <w:rPr>
          <w:rFonts w:cs="Arial"/>
          <w:lang w:val="en-US"/>
        </w:rPr>
        <w:tab/>
      </w:r>
      <w:r w:rsidR="00277726">
        <w:rPr>
          <w:rFonts w:cs="Arial"/>
          <w:lang w:val="en-US"/>
        </w:rPr>
        <w:tab/>
      </w:r>
      <w:r w:rsidR="00277726">
        <w:rPr>
          <w:rFonts w:cs="Arial"/>
          <w:lang w:val="en-US"/>
        </w:rPr>
        <w:tab/>
      </w:r>
      <w:r w:rsidRPr="00DC7D8F">
        <w:rPr>
          <w:rFonts w:cs="Arial"/>
          <w:lang w:val="en-US"/>
        </w:rPr>
        <w:t xml:space="preserve">10000-27000 i </w:t>
      </w:r>
      <w:r w:rsidR="00277726">
        <w:rPr>
          <w:rFonts w:cs="Arial"/>
          <w:lang w:val="en-US"/>
        </w:rPr>
        <w:tab/>
      </w:r>
      <w:r w:rsidR="00277726">
        <w:rPr>
          <w:rFonts w:cs="Arial"/>
          <w:lang w:val="en-US"/>
        </w:rPr>
        <w:tab/>
      </w:r>
      <w:r w:rsidRPr="00DC7D8F">
        <w:rPr>
          <w:rFonts w:cs="Arial"/>
          <w:lang w:val="en-US"/>
        </w:rPr>
        <w:t xml:space="preserve">B </w:t>
      </w:r>
      <w:r w:rsidR="00277726">
        <w:rPr>
          <w:rFonts w:cs="Arial"/>
          <w:lang w:val="en-US"/>
        </w:rPr>
        <w:tab/>
      </w:r>
      <w:r w:rsidRPr="00DC7D8F">
        <w:rPr>
          <w:rFonts w:cs="Arial"/>
          <w:lang w:val="en-US"/>
        </w:rPr>
        <w:t xml:space="preserve">B </w:t>
      </w:r>
      <w:r w:rsidR="00277726">
        <w:rPr>
          <w:rFonts w:cs="Arial"/>
          <w:lang w:val="en-US"/>
        </w:rPr>
        <w:tab/>
      </w:r>
      <w:r w:rsidRPr="00DC7D8F">
        <w:rPr>
          <w:rFonts w:cs="Arial"/>
          <w:lang w:val="en-US"/>
        </w:rPr>
        <w:t xml:space="preserve">C </w:t>
      </w:r>
      <w:r w:rsidR="00277726">
        <w:rPr>
          <w:rFonts w:cs="Arial"/>
          <w:lang w:val="en-US"/>
        </w:rPr>
        <w:tab/>
      </w:r>
      <w:r w:rsidRPr="00DC7D8F">
        <w:rPr>
          <w:rFonts w:cs="Arial"/>
          <w:lang w:val="en-US"/>
        </w:rPr>
        <w:t>B</w:t>
      </w:r>
    </w:p>
    <w:p w:rsidR="00986FFB" w:rsidRPr="00DC7D8F" w:rsidRDefault="00986FFB" w:rsidP="003776ED">
      <w:pPr>
        <w:tabs>
          <w:tab w:val="left" w:pos="360"/>
          <w:tab w:val="left" w:pos="2880"/>
          <w:tab w:val="left" w:pos="4176"/>
          <w:tab w:val="left" w:pos="5472"/>
          <w:tab w:val="left" w:pos="6552"/>
          <w:tab w:val="left" w:pos="7920"/>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DC7D8F">
        <w:rPr>
          <w:rFonts w:cs="Arial"/>
          <w:lang w:val="en-US"/>
        </w:rPr>
        <w:t xml:space="preserve">A061 Aythya fuligula </w:t>
      </w:r>
      <w:r w:rsidR="003776ED">
        <w:rPr>
          <w:rFonts w:cs="Arial"/>
          <w:lang w:val="en-US"/>
        </w:rPr>
        <w:tab/>
      </w:r>
      <w:r w:rsidR="003776ED">
        <w:rPr>
          <w:rFonts w:cs="Arial"/>
          <w:lang w:val="en-US"/>
        </w:rPr>
        <w:tab/>
      </w:r>
      <w:r w:rsidR="003776ED">
        <w:rPr>
          <w:rFonts w:cs="Arial"/>
          <w:lang w:val="en-US"/>
        </w:rPr>
        <w:tab/>
      </w:r>
      <w:r w:rsidRPr="00DC7D8F">
        <w:rPr>
          <w:rFonts w:cs="Arial"/>
          <w:lang w:val="en-US"/>
        </w:rPr>
        <w:t xml:space="preserve">6300-7450 i </w:t>
      </w:r>
      <w:r w:rsidR="003776ED">
        <w:rPr>
          <w:rFonts w:cs="Arial"/>
          <w:lang w:val="en-US"/>
        </w:rPr>
        <w:tab/>
      </w:r>
      <w:r w:rsidR="003776ED">
        <w:rPr>
          <w:rFonts w:cs="Arial"/>
          <w:lang w:val="en-US"/>
        </w:rPr>
        <w:tab/>
      </w:r>
      <w:r w:rsidRPr="00DC7D8F">
        <w:rPr>
          <w:rFonts w:cs="Arial"/>
          <w:lang w:val="en-US"/>
        </w:rPr>
        <w:t xml:space="preserve">A </w:t>
      </w:r>
      <w:r w:rsidR="003776ED">
        <w:rPr>
          <w:rFonts w:cs="Arial"/>
          <w:lang w:val="en-US"/>
        </w:rPr>
        <w:tab/>
      </w:r>
      <w:r w:rsidRPr="00DC7D8F">
        <w:rPr>
          <w:rFonts w:cs="Arial"/>
          <w:lang w:val="en-US"/>
        </w:rPr>
        <w:t xml:space="preserve">B </w:t>
      </w:r>
      <w:r w:rsidR="003776ED">
        <w:rPr>
          <w:rFonts w:cs="Arial"/>
          <w:lang w:val="en-US"/>
        </w:rPr>
        <w:tab/>
      </w:r>
      <w:r w:rsidRPr="00DC7D8F">
        <w:rPr>
          <w:rFonts w:cs="Arial"/>
          <w:lang w:val="en-US"/>
        </w:rPr>
        <w:t xml:space="preserve">C </w:t>
      </w:r>
      <w:r w:rsidR="003776ED">
        <w:rPr>
          <w:rFonts w:cs="Arial"/>
          <w:lang w:val="en-US"/>
        </w:rPr>
        <w:tab/>
      </w:r>
      <w:r w:rsidRPr="00DC7D8F">
        <w:rPr>
          <w:rFonts w:cs="Arial"/>
          <w:lang w:val="en-US"/>
        </w:rPr>
        <w:t>A</w:t>
      </w:r>
    </w:p>
    <w:p w:rsidR="00986FFB" w:rsidRPr="00DC7D8F" w:rsidRDefault="00986FFB" w:rsidP="003776ED">
      <w:pPr>
        <w:tabs>
          <w:tab w:val="left" w:pos="360"/>
          <w:tab w:val="left" w:pos="2880"/>
          <w:tab w:val="left" w:pos="4176"/>
          <w:tab w:val="left" w:pos="5472"/>
          <w:tab w:val="left" w:pos="6552"/>
          <w:tab w:val="left" w:pos="7920"/>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DC7D8F">
        <w:rPr>
          <w:rFonts w:cs="Arial"/>
          <w:lang w:val="en-US"/>
        </w:rPr>
        <w:t xml:space="preserve">A125 Fulica atra </w:t>
      </w:r>
      <w:r w:rsidR="003776ED">
        <w:rPr>
          <w:rFonts w:cs="Arial"/>
          <w:lang w:val="en-US"/>
        </w:rPr>
        <w:tab/>
      </w:r>
      <w:r w:rsidR="003776ED">
        <w:rPr>
          <w:rFonts w:cs="Arial"/>
          <w:lang w:val="en-US"/>
        </w:rPr>
        <w:tab/>
      </w:r>
      <w:r w:rsidR="003776ED">
        <w:rPr>
          <w:rFonts w:cs="Arial"/>
          <w:lang w:val="en-US"/>
        </w:rPr>
        <w:tab/>
      </w:r>
      <w:r w:rsidRPr="00DC7D8F">
        <w:rPr>
          <w:rFonts w:cs="Arial"/>
          <w:lang w:val="en-US"/>
        </w:rPr>
        <w:t xml:space="preserve">25000-40000 i </w:t>
      </w:r>
      <w:r w:rsidR="003776ED">
        <w:rPr>
          <w:rFonts w:cs="Arial"/>
          <w:lang w:val="en-US"/>
        </w:rPr>
        <w:tab/>
      </w:r>
      <w:r w:rsidR="003776ED">
        <w:rPr>
          <w:rFonts w:cs="Arial"/>
          <w:lang w:val="en-US"/>
        </w:rPr>
        <w:tab/>
      </w:r>
      <w:r w:rsidRPr="00DC7D8F">
        <w:rPr>
          <w:rFonts w:cs="Arial"/>
          <w:lang w:val="en-US"/>
        </w:rPr>
        <w:t xml:space="preserve">C </w:t>
      </w:r>
      <w:r w:rsidR="003776ED">
        <w:rPr>
          <w:rFonts w:cs="Arial"/>
          <w:lang w:val="en-US"/>
        </w:rPr>
        <w:tab/>
      </w:r>
      <w:r w:rsidRPr="00DC7D8F">
        <w:rPr>
          <w:rFonts w:cs="Arial"/>
          <w:lang w:val="en-US"/>
        </w:rPr>
        <w:t xml:space="preserve">B </w:t>
      </w:r>
      <w:r w:rsidR="003776ED">
        <w:rPr>
          <w:rFonts w:cs="Arial"/>
          <w:lang w:val="en-US"/>
        </w:rPr>
        <w:tab/>
      </w:r>
      <w:r w:rsidRPr="00DC7D8F">
        <w:rPr>
          <w:rFonts w:cs="Arial"/>
          <w:lang w:val="en-US"/>
        </w:rPr>
        <w:t xml:space="preserve">C </w:t>
      </w:r>
      <w:r w:rsidR="003776ED">
        <w:rPr>
          <w:rFonts w:cs="Arial"/>
          <w:lang w:val="en-US"/>
        </w:rPr>
        <w:tab/>
      </w:r>
      <w:r w:rsidRPr="00DC7D8F">
        <w:rPr>
          <w:rFonts w:cs="Arial"/>
          <w:lang w:val="en-US"/>
        </w:rPr>
        <w:t>B</w:t>
      </w:r>
    </w:p>
    <w:p w:rsidR="00986FFB" w:rsidRPr="00DC7D8F" w:rsidRDefault="00986FFB" w:rsidP="003776ED">
      <w:pPr>
        <w:tabs>
          <w:tab w:val="left" w:pos="360"/>
          <w:tab w:val="left" w:pos="2880"/>
          <w:tab w:val="left" w:pos="4176"/>
          <w:tab w:val="left" w:pos="5472"/>
          <w:tab w:val="left" w:pos="6552"/>
          <w:tab w:val="left" w:pos="7920"/>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DC7D8F">
        <w:rPr>
          <w:rFonts w:cs="Arial"/>
          <w:lang w:val="en-US"/>
        </w:rPr>
        <w:t xml:space="preserve">A050 Anas </w:t>
      </w:r>
      <w:proofErr w:type="gramStart"/>
      <w:r w:rsidRPr="00DC7D8F">
        <w:rPr>
          <w:rFonts w:cs="Arial"/>
          <w:lang w:val="en-US"/>
        </w:rPr>
        <w:t>penelope</w:t>
      </w:r>
      <w:proofErr w:type="gramEnd"/>
      <w:r w:rsidRPr="00DC7D8F">
        <w:rPr>
          <w:rFonts w:cs="Arial"/>
          <w:lang w:val="en-US"/>
        </w:rPr>
        <w:t xml:space="preserve"> </w:t>
      </w:r>
      <w:r w:rsidR="003776ED">
        <w:rPr>
          <w:rFonts w:cs="Arial"/>
          <w:lang w:val="en-US"/>
        </w:rPr>
        <w:tab/>
      </w:r>
      <w:r w:rsidR="003776ED">
        <w:rPr>
          <w:rFonts w:cs="Arial"/>
          <w:lang w:val="en-US"/>
        </w:rPr>
        <w:tab/>
      </w:r>
      <w:r w:rsidR="003776ED">
        <w:rPr>
          <w:rFonts w:cs="Arial"/>
          <w:lang w:val="en-US"/>
        </w:rPr>
        <w:tab/>
      </w:r>
      <w:r w:rsidR="003776ED">
        <w:rPr>
          <w:rFonts w:cs="Arial"/>
          <w:lang w:val="en-US"/>
        </w:rPr>
        <w:tab/>
      </w:r>
      <w:r w:rsidRPr="00DC7D8F">
        <w:rPr>
          <w:rFonts w:cs="Arial"/>
          <w:lang w:val="en-US"/>
        </w:rPr>
        <w:t xml:space="preserve">1200-1500 i </w:t>
      </w:r>
      <w:r w:rsidR="003776ED">
        <w:rPr>
          <w:rFonts w:cs="Arial"/>
          <w:lang w:val="en-US"/>
        </w:rPr>
        <w:tab/>
      </w:r>
      <w:r w:rsidRPr="00DC7D8F">
        <w:rPr>
          <w:rFonts w:cs="Arial"/>
          <w:lang w:val="en-US"/>
        </w:rPr>
        <w:t xml:space="preserve"> </w:t>
      </w:r>
      <w:r w:rsidR="003776ED">
        <w:rPr>
          <w:rFonts w:cs="Arial"/>
          <w:lang w:val="en-US"/>
        </w:rPr>
        <w:tab/>
      </w:r>
      <w:r w:rsidR="00E27B41">
        <w:rPr>
          <w:rFonts w:cs="Arial"/>
          <w:lang w:val="en-US"/>
        </w:rPr>
        <w:t>B</w:t>
      </w:r>
      <w:r w:rsidR="003776ED">
        <w:rPr>
          <w:rFonts w:cs="Arial"/>
          <w:lang w:val="en-US"/>
        </w:rPr>
        <w:tab/>
      </w:r>
      <w:r w:rsidRPr="00DC7D8F">
        <w:rPr>
          <w:rFonts w:cs="Arial"/>
          <w:lang w:val="en-US"/>
        </w:rPr>
        <w:t xml:space="preserve">B </w:t>
      </w:r>
      <w:r w:rsidR="003776ED">
        <w:rPr>
          <w:rFonts w:cs="Arial"/>
          <w:lang w:val="en-US"/>
        </w:rPr>
        <w:tab/>
      </w:r>
      <w:r w:rsidRPr="00DC7D8F">
        <w:rPr>
          <w:rFonts w:cs="Arial"/>
          <w:lang w:val="en-US"/>
        </w:rPr>
        <w:t xml:space="preserve">C </w:t>
      </w:r>
      <w:r w:rsidR="003776ED">
        <w:rPr>
          <w:rFonts w:cs="Arial"/>
          <w:lang w:val="en-US"/>
        </w:rPr>
        <w:tab/>
      </w:r>
      <w:r w:rsidRPr="00DC7D8F">
        <w:rPr>
          <w:rFonts w:cs="Arial"/>
          <w:lang w:val="en-US"/>
        </w:rPr>
        <w:t>C</w:t>
      </w:r>
    </w:p>
    <w:p w:rsidR="00986FFB" w:rsidRPr="00DC7D8F" w:rsidRDefault="00986FFB" w:rsidP="003776ED">
      <w:pPr>
        <w:tabs>
          <w:tab w:val="left" w:pos="360"/>
          <w:tab w:val="left" w:pos="2880"/>
          <w:tab w:val="left" w:pos="4176"/>
          <w:tab w:val="left" w:pos="5472"/>
          <w:tab w:val="left" w:pos="6552"/>
          <w:tab w:val="left" w:pos="7920"/>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DC7D8F">
        <w:rPr>
          <w:rFonts w:cs="Arial"/>
          <w:lang w:val="en-US"/>
        </w:rPr>
        <w:t xml:space="preserve">A053 Anas platyrhynchos </w:t>
      </w:r>
      <w:r w:rsidR="00E27B41">
        <w:rPr>
          <w:rFonts w:cs="Arial"/>
          <w:lang w:val="en-US"/>
        </w:rPr>
        <w:tab/>
      </w:r>
      <w:r w:rsidR="00E27B41">
        <w:rPr>
          <w:rFonts w:cs="Arial"/>
          <w:lang w:val="en-US"/>
        </w:rPr>
        <w:tab/>
      </w:r>
      <w:r w:rsidR="00E27B41">
        <w:rPr>
          <w:rFonts w:cs="Arial"/>
          <w:lang w:val="en-US"/>
        </w:rPr>
        <w:tab/>
      </w:r>
      <w:r w:rsidRPr="00DC7D8F">
        <w:rPr>
          <w:rFonts w:cs="Arial"/>
          <w:lang w:val="en-US"/>
        </w:rPr>
        <w:t xml:space="preserve">7000-9000 i </w:t>
      </w:r>
      <w:r w:rsidR="00E27B41">
        <w:rPr>
          <w:rFonts w:cs="Arial"/>
          <w:lang w:val="en-US"/>
        </w:rPr>
        <w:tab/>
      </w:r>
      <w:r w:rsidR="00E27B41">
        <w:rPr>
          <w:rFonts w:cs="Arial"/>
          <w:lang w:val="en-US"/>
        </w:rPr>
        <w:tab/>
      </w:r>
      <w:r w:rsidRPr="00DC7D8F">
        <w:rPr>
          <w:rFonts w:cs="Arial"/>
          <w:lang w:val="en-US"/>
        </w:rPr>
        <w:t xml:space="preserve">B </w:t>
      </w:r>
      <w:r w:rsidR="00E27B41">
        <w:rPr>
          <w:rFonts w:cs="Arial"/>
          <w:lang w:val="en-US"/>
        </w:rPr>
        <w:tab/>
      </w:r>
      <w:r w:rsidRPr="00DC7D8F">
        <w:rPr>
          <w:rFonts w:cs="Arial"/>
          <w:lang w:val="en-US"/>
        </w:rPr>
        <w:t xml:space="preserve">B </w:t>
      </w:r>
      <w:r w:rsidR="00E27B41">
        <w:rPr>
          <w:rFonts w:cs="Arial"/>
          <w:lang w:val="en-US"/>
        </w:rPr>
        <w:tab/>
      </w:r>
      <w:r w:rsidRPr="00DC7D8F">
        <w:rPr>
          <w:rFonts w:cs="Arial"/>
          <w:lang w:val="en-US"/>
        </w:rPr>
        <w:t xml:space="preserve">C </w:t>
      </w:r>
      <w:r w:rsidR="00E27B41">
        <w:rPr>
          <w:rFonts w:cs="Arial"/>
          <w:lang w:val="en-US"/>
        </w:rPr>
        <w:tab/>
      </w:r>
      <w:r w:rsidRPr="00DC7D8F">
        <w:rPr>
          <w:rFonts w:cs="Arial"/>
          <w:lang w:val="en-US"/>
        </w:rPr>
        <w:t>A</w:t>
      </w:r>
    </w:p>
    <w:p w:rsidR="00986FFB" w:rsidRPr="00DC7D8F" w:rsidRDefault="00986FFB" w:rsidP="003776ED">
      <w:pPr>
        <w:tabs>
          <w:tab w:val="left" w:pos="360"/>
          <w:tab w:val="left" w:pos="2880"/>
          <w:tab w:val="left" w:pos="4176"/>
          <w:tab w:val="left" w:pos="5472"/>
          <w:tab w:val="left" w:pos="6552"/>
          <w:tab w:val="left" w:pos="7920"/>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DC7D8F">
        <w:rPr>
          <w:rFonts w:cs="Arial"/>
          <w:lang w:val="en-US"/>
        </w:rPr>
        <w:t xml:space="preserve">A051 Anas strepera </w:t>
      </w:r>
      <w:r w:rsidR="00E27B41">
        <w:rPr>
          <w:rFonts w:cs="Arial"/>
          <w:lang w:val="en-US"/>
        </w:rPr>
        <w:tab/>
      </w:r>
      <w:r w:rsidR="00E27B41">
        <w:rPr>
          <w:rFonts w:cs="Arial"/>
          <w:lang w:val="en-US"/>
        </w:rPr>
        <w:tab/>
      </w:r>
      <w:r w:rsidR="00E27B41">
        <w:rPr>
          <w:rFonts w:cs="Arial"/>
          <w:lang w:val="en-US"/>
        </w:rPr>
        <w:tab/>
      </w:r>
      <w:r w:rsidRPr="00DC7D8F">
        <w:rPr>
          <w:rFonts w:cs="Arial"/>
          <w:lang w:val="en-US"/>
        </w:rPr>
        <w:t xml:space="preserve">340-410 i </w:t>
      </w:r>
      <w:r w:rsidR="00E27B41">
        <w:rPr>
          <w:rFonts w:cs="Arial"/>
          <w:lang w:val="en-US"/>
        </w:rPr>
        <w:tab/>
      </w:r>
      <w:r w:rsidR="00E27B41">
        <w:rPr>
          <w:rFonts w:cs="Arial"/>
          <w:lang w:val="en-US"/>
        </w:rPr>
        <w:tab/>
      </w:r>
      <w:r w:rsidR="00E27B41">
        <w:rPr>
          <w:rFonts w:cs="Arial"/>
          <w:lang w:val="en-US"/>
        </w:rPr>
        <w:tab/>
      </w:r>
      <w:r w:rsidRPr="00DC7D8F">
        <w:rPr>
          <w:rFonts w:cs="Arial"/>
          <w:lang w:val="en-US"/>
        </w:rPr>
        <w:t xml:space="preserve">C </w:t>
      </w:r>
      <w:r w:rsidR="00E27B41">
        <w:rPr>
          <w:rFonts w:cs="Arial"/>
          <w:lang w:val="en-US"/>
        </w:rPr>
        <w:tab/>
      </w:r>
      <w:r w:rsidRPr="00DC7D8F">
        <w:rPr>
          <w:rFonts w:cs="Arial"/>
          <w:lang w:val="en-US"/>
        </w:rPr>
        <w:t xml:space="preserve">B </w:t>
      </w:r>
      <w:r w:rsidR="00E27B41">
        <w:rPr>
          <w:rFonts w:cs="Arial"/>
          <w:lang w:val="en-US"/>
        </w:rPr>
        <w:tab/>
      </w:r>
      <w:r w:rsidRPr="00DC7D8F">
        <w:rPr>
          <w:rFonts w:cs="Arial"/>
          <w:lang w:val="en-US"/>
        </w:rPr>
        <w:t xml:space="preserve">C </w:t>
      </w:r>
      <w:r w:rsidR="00E27B41">
        <w:rPr>
          <w:rFonts w:cs="Arial"/>
          <w:lang w:val="en-US"/>
        </w:rPr>
        <w:tab/>
      </w:r>
      <w:r w:rsidRPr="00DC7D8F">
        <w:rPr>
          <w:rFonts w:cs="Arial"/>
          <w:lang w:val="en-US"/>
        </w:rPr>
        <w:t>A</w:t>
      </w:r>
    </w:p>
    <w:p w:rsidR="00986FFB" w:rsidRPr="00DC7D8F" w:rsidRDefault="00986FFB" w:rsidP="003776ED">
      <w:pPr>
        <w:tabs>
          <w:tab w:val="left" w:pos="360"/>
          <w:tab w:val="left" w:pos="2880"/>
          <w:tab w:val="left" w:pos="4176"/>
          <w:tab w:val="left" w:pos="5472"/>
          <w:tab w:val="left" w:pos="6552"/>
          <w:tab w:val="left" w:pos="7920"/>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DC7D8F">
        <w:rPr>
          <w:rFonts w:cs="Arial"/>
          <w:lang w:val="en-US"/>
        </w:rPr>
        <w:t xml:space="preserve">A183 Larus fuscus </w:t>
      </w:r>
      <w:r w:rsidR="00512EAC">
        <w:rPr>
          <w:rFonts w:cs="Arial"/>
          <w:lang w:val="en-US"/>
        </w:rPr>
        <w:tab/>
      </w:r>
      <w:r w:rsidR="00512EAC">
        <w:rPr>
          <w:rFonts w:cs="Arial"/>
          <w:lang w:val="en-US"/>
        </w:rPr>
        <w:tab/>
      </w:r>
      <w:r w:rsidR="00512EAC">
        <w:rPr>
          <w:rFonts w:cs="Arial"/>
          <w:lang w:val="en-US"/>
        </w:rPr>
        <w:tab/>
      </w:r>
      <w:r w:rsidR="00512EAC">
        <w:rPr>
          <w:rFonts w:cs="Arial"/>
          <w:lang w:val="en-US"/>
        </w:rPr>
        <w:tab/>
      </w:r>
      <w:r w:rsidRPr="00DC7D8F">
        <w:rPr>
          <w:rFonts w:cs="Arial"/>
          <w:lang w:val="en-US"/>
        </w:rPr>
        <w:t xml:space="preserve">200-400 i </w:t>
      </w:r>
      <w:r w:rsidR="00512EAC">
        <w:rPr>
          <w:rFonts w:cs="Arial"/>
          <w:lang w:val="en-US"/>
        </w:rPr>
        <w:tab/>
      </w:r>
      <w:r w:rsidR="00512EAC">
        <w:rPr>
          <w:rFonts w:cs="Arial"/>
          <w:lang w:val="en-US"/>
        </w:rPr>
        <w:tab/>
      </w:r>
      <w:r w:rsidRPr="00DC7D8F">
        <w:rPr>
          <w:rFonts w:cs="Arial"/>
          <w:lang w:val="en-US"/>
        </w:rPr>
        <w:t xml:space="preserve">C </w:t>
      </w:r>
      <w:r w:rsidR="00512EAC">
        <w:rPr>
          <w:rFonts w:cs="Arial"/>
          <w:lang w:val="en-US"/>
        </w:rPr>
        <w:tab/>
      </w:r>
      <w:r w:rsidRPr="00DC7D8F">
        <w:rPr>
          <w:rFonts w:cs="Arial"/>
          <w:lang w:val="en-US"/>
        </w:rPr>
        <w:t xml:space="preserve">B </w:t>
      </w:r>
      <w:r w:rsidR="00512EAC">
        <w:rPr>
          <w:rFonts w:cs="Arial"/>
          <w:lang w:val="en-US"/>
        </w:rPr>
        <w:tab/>
      </w:r>
      <w:r w:rsidRPr="00DC7D8F">
        <w:rPr>
          <w:rFonts w:cs="Arial"/>
          <w:lang w:val="en-US"/>
        </w:rPr>
        <w:t xml:space="preserve">C </w:t>
      </w:r>
      <w:r w:rsidR="00512EAC">
        <w:rPr>
          <w:rFonts w:cs="Arial"/>
          <w:lang w:val="en-US"/>
        </w:rPr>
        <w:tab/>
      </w:r>
      <w:r w:rsidRPr="00DC7D8F">
        <w:rPr>
          <w:rFonts w:cs="Arial"/>
          <w:lang w:val="en-US"/>
        </w:rPr>
        <w:t>C</w:t>
      </w:r>
    </w:p>
    <w:p w:rsidR="00986FFB" w:rsidRPr="00DC7D8F" w:rsidRDefault="00986FFB" w:rsidP="003776ED">
      <w:pPr>
        <w:tabs>
          <w:tab w:val="left" w:pos="360"/>
          <w:tab w:val="left" w:pos="2880"/>
          <w:tab w:val="left" w:pos="4176"/>
          <w:tab w:val="left" w:pos="5472"/>
          <w:tab w:val="left" w:pos="6552"/>
          <w:tab w:val="left" w:pos="7920"/>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DC7D8F">
        <w:rPr>
          <w:rFonts w:cs="Arial"/>
          <w:lang w:val="en-US"/>
        </w:rPr>
        <w:t xml:space="preserve">A179 Larus ridibundus </w:t>
      </w:r>
      <w:r w:rsidR="00512EAC">
        <w:rPr>
          <w:rFonts w:cs="Arial"/>
          <w:lang w:val="en-US"/>
        </w:rPr>
        <w:tab/>
      </w:r>
      <w:r w:rsidR="00512EAC">
        <w:rPr>
          <w:rFonts w:cs="Arial"/>
          <w:lang w:val="en-US"/>
        </w:rPr>
        <w:tab/>
      </w:r>
      <w:r w:rsidR="00512EAC">
        <w:rPr>
          <w:rFonts w:cs="Arial"/>
          <w:lang w:val="en-US"/>
        </w:rPr>
        <w:tab/>
      </w:r>
      <w:r w:rsidR="00512EAC">
        <w:rPr>
          <w:rFonts w:cs="Arial"/>
          <w:lang w:val="en-US"/>
        </w:rPr>
        <w:tab/>
      </w:r>
      <w:r w:rsidRPr="00DC7D8F">
        <w:rPr>
          <w:rFonts w:cs="Arial"/>
          <w:lang w:val="en-US"/>
        </w:rPr>
        <w:t xml:space="preserve">20000-50000 i </w:t>
      </w:r>
      <w:r w:rsidR="00512EAC">
        <w:rPr>
          <w:rFonts w:cs="Arial"/>
          <w:lang w:val="en-US"/>
        </w:rPr>
        <w:tab/>
      </w:r>
      <w:r w:rsidRPr="00DC7D8F">
        <w:rPr>
          <w:rFonts w:cs="Arial"/>
          <w:lang w:val="en-US"/>
        </w:rPr>
        <w:t>B</w:t>
      </w:r>
      <w:r w:rsidR="00512EAC">
        <w:rPr>
          <w:rFonts w:cs="Arial"/>
          <w:lang w:val="en-US"/>
        </w:rPr>
        <w:tab/>
      </w:r>
      <w:r w:rsidRPr="00DC7D8F">
        <w:rPr>
          <w:rFonts w:cs="Arial"/>
          <w:lang w:val="en-US"/>
        </w:rPr>
        <w:t xml:space="preserve">B </w:t>
      </w:r>
      <w:r w:rsidR="00512EAC">
        <w:rPr>
          <w:rFonts w:cs="Arial"/>
          <w:lang w:val="en-US"/>
        </w:rPr>
        <w:tab/>
      </w:r>
      <w:r w:rsidRPr="00DC7D8F">
        <w:rPr>
          <w:rFonts w:cs="Arial"/>
          <w:lang w:val="en-US"/>
        </w:rPr>
        <w:t xml:space="preserve">C </w:t>
      </w:r>
      <w:r w:rsidR="00512EAC">
        <w:rPr>
          <w:rFonts w:cs="Arial"/>
          <w:lang w:val="en-US"/>
        </w:rPr>
        <w:tab/>
      </w:r>
      <w:r w:rsidRPr="00DC7D8F">
        <w:rPr>
          <w:rFonts w:cs="Arial"/>
          <w:lang w:val="en-US"/>
        </w:rPr>
        <w:t>C</w:t>
      </w:r>
    </w:p>
    <w:p w:rsidR="00986FFB" w:rsidRPr="00DC7D8F" w:rsidRDefault="00986FFB" w:rsidP="003776ED">
      <w:pPr>
        <w:tabs>
          <w:tab w:val="left" w:pos="360"/>
          <w:tab w:val="left" w:pos="2880"/>
          <w:tab w:val="left" w:pos="4176"/>
          <w:tab w:val="left" w:pos="5472"/>
          <w:tab w:val="left" w:pos="6552"/>
          <w:tab w:val="left" w:pos="7920"/>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DC7D8F">
        <w:rPr>
          <w:rFonts w:cs="Arial"/>
          <w:lang w:val="en-US"/>
        </w:rPr>
        <w:t xml:space="preserve">A070 Mergus merganser </w:t>
      </w:r>
      <w:r w:rsidR="00512EAC">
        <w:rPr>
          <w:rFonts w:cs="Arial"/>
          <w:lang w:val="en-US"/>
        </w:rPr>
        <w:tab/>
      </w:r>
      <w:r w:rsidR="00512EAC">
        <w:rPr>
          <w:rFonts w:cs="Arial"/>
          <w:lang w:val="en-US"/>
        </w:rPr>
        <w:tab/>
      </w:r>
      <w:r w:rsidR="00512EAC">
        <w:rPr>
          <w:rFonts w:cs="Arial"/>
          <w:lang w:val="en-US"/>
        </w:rPr>
        <w:tab/>
      </w:r>
      <w:r w:rsidRPr="00DC7D8F">
        <w:rPr>
          <w:rFonts w:cs="Arial"/>
          <w:lang w:val="en-US"/>
        </w:rPr>
        <w:t xml:space="preserve">120-180 i </w:t>
      </w:r>
      <w:r w:rsidR="00512EAC">
        <w:rPr>
          <w:rFonts w:cs="Arial"/>
          <w:lang w:val="en-US"/>
        </w:rPr>
        <w:tab/>
      </w:r>
      <w:r w:rsidR="00512EAC">
        <w:rPr>
          <w:rFonts w:cs="Arial"/>
          <w:lang w:val="en-US"/>
        </w:rPr>
        <w:tab/>
      </w:r>
      <w:r w:rsidR="00512EAC">
        <w:rPr>
          <w:rFonts w:cs="Arial"/>
          <w:lang w:val="en-US"/>
        </w:rPr>
        <w:tab/>
      </w:r>
      <w:r w:rsidRPr="00DC7D8F">
        <w:rPr>
          <w:rFonts w:cs="Arial"/>
          <w:lang w:val="en-US"/>
        </w:rPr>
        <w:t xml:space="preserve">B </w:t>
      </w:r>
      <w:r w:rsidR="00512EAC">
        <w:rPr>
          <w:rFonts w:cs="Arial"/>
          <w:lang w:val="en-US"/>
        </w:rPr>
        <w:tab/>
      </w:r>
      <w:r w:rsidRPr="00DC7D8F">
        <w:rPr>
          <w:rFonts w:cs="Arial"/>
          <w:lang w:val="en-US"/>
        </w:rPr>
        <w:t xml:space="preserve">B </w:t>
      </w:r>
      <w:r w:rsidR="00512EAC">
        <w:rPr>
          <w:rFonts w:cs="Arial"/>
          <w:lang w:val="en-US"/>
        </w:rPr>
        <w:tab/>
      </w:r>
      <w:r w:rsidRPr="00DC7D8F">
        <w:rPr>
          <w:rFonts w:cs="Arial"/>
          <w:lang w:val="en-US"/>
        </w:rPr>
        <w:t xml:space="preserve">C </w:t>
      </w:r>
      <w:r w:rsidR="00512EAC">
        <w:rPr>
          <w:rFonts w:cs="Arial"/>
          <w:lang w:val="en-US"/>
        </w:rPr>
        <w:tab/>
      </w:r>
      <w:r w:rsidRPr="00DC7D8F">
        <w:rPr>
          <w:rFonts w:cs="Arial"/>
          <w:lang w:val="en-US"/>
        </w:rPr>
        <w:t>B</w:t>
      </w:r>
    </w:p>
    <w:p w:rsidR="00986FFB" w:rsidRPr="00DC7D8F" w:rsidRDefault="00986FFB" w:rsidP="003776ED">
      <w:pPr>
        <w:tabs>
          <w:tab w:val="left" w:pos="360"/>
          <w:tab w:val="left" w:pos="2880"/>
          <w:tab w:val="left" w:pos="4176"/>
          <w:tab w:val="left" w:pos="5472"/>
          <w:tab w:val="left" w:pos="6552"/>
          <w:tab w:val="left" w:pos="7920"/>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DC7D8F">
        <w:rPr>
          <w:rFonts w:cs="Arial"/>
          <w:lang w:val="en-US"/>
        </w:rPr>
        <w:t xml:space="preserve">A069 Mergus serrator </w:t>
      </w:r>
      <w:r w:rsidR="00512EAC">
        <w:rPr>
          <w:rFonts w:cs="Arial"/>
          <w:lang w:val="en-US"/>
        </w:rPr>
        <w:tab/>
      </w:r>
      <w:r w:rsidR="00512EAC">
        <w:rPr>
          <w:rFonts w:cs="Arial"/>
          <w:lang w:val="en-US"/>
        </w:rPr>
        <w:tab/>
      </w:r>
      <w:r w:rsidR="00512EAC">
        <w:rPr>
          <w:rFonts w:cs="Arial"/>
          <w:lang w:val="en-US"/>
        </w:rPr>
        <w:tab/>
      </w:r>
      <w:r w:rsidR="00512EAC">
        <w:rPr>
          <w:rFonts w:cs="Arial"/>
          <w:lang w:val="en-US"/>
        </w:rPr>
        <w:tab/>
      </w:r>
      <w:r w:rsidRPr="00DC7D8F">
        <w:rPr>
          <w:rFonts w:cs="Arial"/>
          <w:lang w:val="en-US"/>
        </w:rPr>
        <w:t xml:space="preserve">230-340 i </w:t>
      </w:r>
      <w:r w:rsidR="00512EAC">
        <w:rPr>
          <w:rFonts w:cs="Arial"/>
          <w:lang w:val="en-US"/>
        </w:rPr>
        <w:tab/>
      </w:r>
      <w:r w:rsidR="00512EAC">
        <w:rPr>
          <w:rFonts w:cs="Arial"/>
          <w:lang w:val="en-US"/>
        </w:rPr>
        <w:tab/>
      </w:r>
      <w:r w:rsidRPr="00DC7D8F">
        <w:rPr>
          <w:rFonts w:cs="Arial"/>
          <w:lang w:val="en-US"/>
        </w:rPr>
        <w:t xml:space="preserve">C </w:t>
      </w:r>
      <w:r w:rsidR="00512EAC">
        <w:rPr>
          <w:rFonts w:cs="Arial"/>
          <w:lang w:val="en-US"/>
        </w:rPr>
        <w:tab/>
      </w:r>
      <w:r w:rsidRPr="00DC7D8F">
        <w:rPr>
          <w:rFonts w:cs="Arial"/>
          <w:lang w:val="en-US"/>
        </w:rPr>
        <w:t xml:space="preserve">B </w:t>
      </w:r>
      <w:r w:rsidR="00512EAC">
        <w:rPr>
          <w:rFonts w:cs="Arial"/>
          <w:lang w:val="en-US"/>
        </w:rPr>
        <w:tab/>
      </w:r>
      <w:r w:rsidRPr="00DC7D8F">
        <w:rPr>
          <w:rFonts w:cs="Arial"/>
          <w:lang w:val="en-US"/>
        </w:rPr>
        <w:t xml:space="preserve">C </w:t>
      </w:r>
      <w:r w:rsidR="00512EAC">
        <w:rPr>
          <w:rFonts w:cs="Arial"/>
          <w:lang w:val="en-US"/>
        </w:rPr>
        <w:tab/>
      </w:r>
      <w:r w:rsidRPr="00DC7D8F">
        <w:rPr>
          <w:rFonts w:cs="Arial"/>
          <w:lang w:val="en-US"/>
        </w:rPr>
        <w:t>C</w:t>
      </w:r>
    </w:p>
    <w:p w:rsidR="00986FFB" w:rsidRPr="00DC7D8F" w:rsidRDefault="00986FFB" w:rsidP="003776ED">
      <w:pPr>
        <w:tabs>
          <w:tab w:val="left" w:pos="360"/>
          <w:tab w:val="left" w:pos="2880"/>
          <w:tab w:val="left" w:pos="4176"/>
          <w:tab w:val="left" w:pos="5472"/>
          <w:tab w:val="left" w:pos="6552"/>
          <w:tab w:val="left" w:pos="7920"/>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DC7D8F">
        <w:rPr>
          <w:rFonts w:cs="Arial"/>
          <w:lang w:val="en-US"/>
        </w:rPr>
        <w:t xml:space="preserve">A005 Podiceps cristatus </w:t>
      </w:r>
      <w:r w:rsidR="00512EAC">
        <w:rPr>
          <w:rFonts w:cs="Arial"/>
          <w:lang w:val="en-US"/>
        </w:rPr>
        <w:tab/>
      </w:r>
      <w:r w:rsidR="00512EAC">
        <w:rPr>
          <w:rFonts w:cs="Arial"/>
          <w:lang w:val="en-US"/>
        </w:rPr>
        <w:tab/>
      </w:r>
      <w:r w:rsidR="00512EAC">
        <w:rPr>
          <w:rFonts w:cs="Arial"/>
          <w:lang w:val="en-US"/>
        </w:rPr>
        <w:tab/>
      </w:r>
      <w:r w:rsidR="00512EAC">
        <w:rPr>
          <w:rFonts w:cs="Arial"/>
          <w:lang w:val="en-US"/>
        </w:rPr>
        <w:tab/>
      </w:r>
      <w:r w:rsidRPr="00DC7D8F">
        <w:rPr>
          <w:rFonts w:cs="Arial"/>
          <w:lang w:val="en-US"/>
        </w:rPr>
        <w:t xml:space="preserve">4500-6000 i </w:t>
      </w:r>
      <w:r w:rsidR="00512EAC">
        <w:rPr>
          <w:rFonts w:cs="Arial"/>
          <w:lang w:val="en-US"/>
        </w:rPr>
        <w:tab/>
      </w:r>
      <w:r w:rsidR="00512EAC">
        <w:rPr>
          <w:rFonts w:cs="Arial"/>
          <w:lang w:val="en-US"/>
        </w:rPr>
        <w:tab/>
      </w:r>
      <w:r w:rsidRPr="00DC7D8F">
        <w:rPr>
          <w:rFonts w:cs="Arial"/>
          <w:lang w:val="en-US"/>
        </w:rPr>
        <w:t xml:space="preserve">C </w:t>
      </w:r>
      <w:r w:rsidR="00512EAC">
        <w:rPr>
          <w:rFonts w:cs="Arial"/>
          <w:lang w:val="en-US"/>
        </w:rPr>
        <w:tab/>
      </w:r>
      <w:r w:rsidRPr="00DC7D8F">
        <w:rPr>
          <w:rFonts w:cs="Arial"/>
          <w:lang w:val="en-US"/>
        </w:rPr>
        <w:t xml:space="preserve">B </w:t>
      </w:r>
      <w:r w:rsidR="00512EAC">
        <w:rPr>
          <w:rFonts w:cs="Arial"/>
          <w:lang w:val="en-US"/>
        </w:rPr>
        <w:tab/>
      </w:r>
      <w:r w:rsidRPr="00DC7D8F">
        <w:rPr>
          <w:rFonts w:cs="Arial"/>
          <w:lang w:val="en-US"/>
        </w:rPr>
        <w:t xml:space="preserve">C </w:t>
      </w:r>
      <w:r w:rsidR="00512EAC">
        <w:rPr>
          <w:rFonts w:cs="Arial"/>
          <w:lang w:val="en-US"/>
        </w:rPr>
        <w:tab/>
      </w:r>
      <w:r w:rsidRPr="00DC7D8F">
        <w:rPr>
          <w:rFonts w:cs="Arial"/>
          <w:lang w:val="en-US"/>
        </w:rPr>
        <w:t>C</w:t>
      </w:r>
    </w:p>
    <w:p w:rsidR="00986FFB" w:rsidRPr="00DC7D8F" w:rsidRDefault="00986FFB" w:rsidP="003776ED">
      <w:pPr>
        <w:tabs>
          <w:tab w:val="left" w:pos="360"/>
          <w:tab w:val="left" w:pos="2880"/>
          <w:tab w:val="left" w:pos="4176"/>
          <w:tab w:val="left" w:pos="5472"/>
          <w:tab w:val="left" w:pos="6552"/>
          <w:tab w:val="left" w:pos="7920"/>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DC7D8F">
        <w:rPr>
          <w:rFonts w:cs="Arial"/>
          <w:lang w:val="en-US"/>
        </w:rPr>
        <w:t xml:space="preserve">A059 Aythya ferina </w:t>
      </w:r>
      <w:r w:rsidR="00512EAC">
        <w:rPr>
          <w:rFonts w:cs="Arial"/>
          <w:lang w:val="en-US"/>
        </w:rPr>
        <w:tab/>
      </w:r>
      <w:r w:rsidR="00512EAC">
        <w:rPr>
          <w:rFonts w:cs="Arial"/>
          <w:lang w:val="en-US"/>
        </w:rPr>
        <w:tab/>
      </w:r>
      <w:r w:rsidR="00512EAC">
        <w:rPr>
          <w:rFonts w:cs="Arial"/>
          <w:lang w:val="en-US"/>
        </w:rPr>
        <w:tab/>
      </w:r>
      <w:r w:rsidRPr="00DC7D8F">
        <w:rPr>
          <w:rFonts w:cs="Arial"/>
          <w:lang w:val="en-US"/>
        </w:rPr>
        <w:t xml:space="preserve">18000-20000 i </w:t>
      </w:r>
      <w:r w:rsidR="00512EAC">
        <w:rPr>
          <w:rFonts w:cs="Arial"/>
          <w:lang w:val="en-US"/>
        </w:rPr>
        <w:tab/>
      </w:r>
      <w:r w:rsidR="00512EAC">
        <w:rPr>
          <w:rFonts w:cs="Arial"/>
          <w:lang w:val="en-US"/>
        </w:rPr>
        <w:tab/>
      </w:r>
      <w:r w:rsidRPr="00DC7D8F">
        <w:rPr>
          <w:rFonts w:cs="Arial"/>
          <w:lang w:val="en-US"/>
        </w:rPr>
        <w:t xml:space="preserve">A </w:t>
      </w:r>
      <w:r w:rsidR="00512EAC">
        <w:rPr>
          <w:rFonts w:cs="Arial"/>
          <w:lang w:val="en-US"/>
        </w:rPr>
        <w:tab/>
      </w:r>
      <w:r w:rsidRPr="00DC7D8F">
        <w:rPr>
          <w:rFonts w:cs="Arial"/>
          <w:lang w:val="en-US"/>
        </w:rPr>
        <w:t xml:space="preserve">B </w:t>
      </w:r>
      <w:r w:rsidR="00512EAC">
        <w:rPr>
          <w:rFonts w:cs="Arial"/>
          <w:lang w:val="en-US"/>
        </w:rPr>
        <w:tab/>
      </w:r>
      <w:r w:rsidRPr="00DC7D8F">
        <w:rPr>
          <w:rFonts w:cs="Arial"/>
          <w:lang w:val="en-US"/>
        </w:rPr>
        <w:t xml:space="preserve">C </w:t>
      </w:r>
      <w:r w:rsidR="00512EAC">
        <w:rPr>
          <w:rFonts w:cs="Arial"/>
          <w:lang w:val="en-US"/>
        </w:rPr>
        <w:tab/>
      </w:r>
      <w:r w:rsidRPr="00DC7D8F">
        <w:rPr>
          <w:rFonts w:cs="Arial"/>
          <w:lang w:val="en-US"/>
        </w:rPr>
        <w:t>B</w:t>
      </w:r>
    </w:p>
    <w:p w:rsidR="00986FFB" w:rsidRPr="00DC7D8F" w:rsidRDefault="00986FFB" w:rsidP="003776ED">
      <w:pPr>
        <w:tabs>
          <w:tab w:val="left" w:pos="360"/>
          <w:tab w:val="left" w:pos="2880"/>
          <w:tab w:val="left" w:pos="4176"/>
          <w:tab w:val="left" w:pos="5472"/>
          <w:tab w:val="left" w:pos="6552"/>
          <w:tab w:val="left" w:pos="7920"/>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DC7D8F">
        <w:rPr>
          <w:rFonts w:cs="Arial"/>
          <w:lang w:val="en-US"/>
        </w:rPr>
        <w:t xml:space="preserve">A067 Bucephala clangula </w:t>
      </w:r>
      <w:r w:rsidR="00512EAC">
        <w:rPr>
          <w:rFonts w:cs="Arial"/>
          <w:lang w:val="en-US"/>
        </w:rPr>
        <w:tab/>
      </w:r>
      <w:r w:rsidR="00512EAC">
        <w:rPr>
          <w:rFonts w:cs="Arial"/>
          <w:lang w:val="en-US"/>
        </w:rPr>
        <w:tab/>
      </w:r>
      <w:r w:rsidR="00512EAC">
        <w:rPr>
          <w:rFonts w:cs="Arial"/>
          <w:lang w:val="en-US"/>
        </w:rPr>
        <w:tab/>
      </w:r>
      <w:r w:rsidRPr="00DC7D8F">
        <w:rPr>
          <w:rFonts w:cs="Arial"/>
          <w:lang w:val="en-US"/>
        </w:rPr>
        <w:t xml:space="preserve">1500-3000 i </w:t>
      </w:r>
      <w:r w:rsidR="00512EAC">
        <w:rPr>
          <w:rFonts w:cs="Arial"/>
          <w:lang w:val="en-US"/>
        </w:rPr>
        <w:tab/>
      </w:r>
      <w:r w:rsidR="00512EAC">
        <w:rPr>
          <w:rFonts w:cs="Arial"/>
          <w:lang w:val="en-US"/>
        </w:rPr>
        <w:tab/>
      </w:r>
      <w:r w:rsidRPr="00DC7D8F">
        <w:rPr>
          <w:rFonts w:cs="Arial"/>
          <w:lang w:val="en-US"/>
        </w:rPr>
        <w:t xml:space="preserve">A </w:t>
      </w:r>
      <w:r w:rsidR="00512EAC">
        <w:rPr>
          <w:rFonts w:cs="Arial"/>
          <w:lang w:val="en-US"/>
        </w:rPr>
        <w:tab/>
      </w:r>
      <w:r w:rsidRPr="00DC7D8F">
        <w:rPr>
          <w:rFonts w:cs="Arial"/>
          <w:lang w:val="en-US"/>
        </w:rPr>
        <w:t xml:space="preserve">B </w:t>
      </w:r>
      <w:r w:rsidR="00512EAC">
        <w:rPr>
          <w:rFonts w:cs="Arial"/>
          <w:lang w:val="en-US"/>
        </w:rPr>
        <w:tab/>
      </w:r>
      <w:r w:rsidRPr="00DC7D8F">
        <w:rPr>
          <w:rFonts w:cs="Arial"/>
          <w:lang w:val="en-US"/>
        </w:rPr>
        <w:t xml:space="preserve">C </w:t>
      </w:r>
      <w:r w:rsidR="00512EAC">
        <w:rPr>
          <w:rFonts w:cs="Arial"/>
          <w:lang w:val="en-US"/>
        </w:rPr>
        <w:tab/>
      </w:r>
      <w:r w:rsidRPr="00DC7D8F">
        <w:rPr>
          <w:rFonts w:cs="Arial"/>
          <w:lang w:val="en-US"/>
        </w:rPr>
        <w:t>B</w:t>
      </w:r>
    </w:p>
    <w:p w:rsidR="00986FFB" w:rsidRPr="00DC7D8F" w:rsidRDefault="00986FFB" w:rsidP="003776ED">
      <w:pPr>
        <w:tabs>
          <w:tab w:val="left" w:pos="360"/>
          <w:tab w:val="left" w:pos="2880"/>
          <w:tab w:val="left" w:pos="4176"/>
          <w:tab w:val="left" w:pos="5472"/>
          <w:tab w:val="left" w:pos="6552"/>
          <w:tab w:val="left" w:pos="7920"/>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DC7D8F">
        <w:rPr>
          <w:rFonts w:cs="Arial"/>
          <w:lang w:val="en-US"/>
        </w:rPr>
        <w:t xml:space="preserve">A459 Larus cachinnans </w:t>
      </w:r>
      <w:r w:rsidR="00512EAC">
        <w:rPr>
          <w:rFonts w:cs="Arial"/>
          <w:lang w:val="en-US"/>
        </w:rPr>
        <w:tab/>
      </w:r>
      <w:r w:rsidR="00512EAC">
        <w:rPr>
          <w:rFonts w:cs="Arial"/>
          <w:lang w:val="en-US"/>
        </w:rPr>
        <w:tab/>
      </w:r>
      <w:r w:rsidR="00512EAC">
        <w:rPr>
          <w:rFonts w:cs="Arial"/>
          <w:lang w:val="en-US"/>
        </w:rPr>
        <w:tab/>
      </w:r>
      <w:r w:rsidR="00512EAC">
        <w:rPr>
          <w:rFonts w:cs="Arial"/>
          <w:lang w:val="en-US"/>
        </w:rPr>
        <w:tab/>
      </w:r>
      <w:r w:rsidRPr="00DC7D8F">
        <w:rPr>
          <w:rFonts w:cs="Arial"/>
          <w:lang w:val="en-US"/>
        </w:rPr>
        <w:t xml:space="preserve">25000-30000 i </w:t>
      </w:r>
      <w:r w:rsidR="00512EAC">
        <w:rPr>
          <w:rFonts w:cs="Arial"/>
          <w:lang w:val="en-US"/>
        </w:rPr>
        <w:tab/>
      </w:r>
      <w:r w:rsidRPr="00DC7D8F">
        <w:rPr>
          <w:rFonts w:cs="Arial"/>
          <w:lang w:val="en-US"/>
        </w:rPr>
        <w:t xml:space="preserve">A </w:t>
      </w:r>
      <w:r w:rsidR="00512EAC">
        <w:rPr>
          <w:rFonts w:cs="Arial"/>
          <w:lang w:val="en-US"/>
        </w:rPr>
        <w:tab/>
      </w:r>
      <w:r w:rsidRPr="00DC7D8F">
        <w:rPr>
          <w:rFonts w:cs="Arial"/>
          <w:lang w:val="en-US"/>
        </w:rPr>
        <w:t xml:space="preserve">B </w:t>
      </w:r>
      <w:r w:rsidR="00512EAC">
        <w:rPr>
          <w:rFonts w:cs="Arial"/>
          <w:lang w:val="en-US"/>
        </w:rPr>
        <w:tab/>
      </w:r>
      <w:r w:rsidRPr="00DC7D8F">
        <w:rPr>
          <w:rFonts w:cs="Arial"/>
          <w:lang w:val="en-US"/>
        </w:rPr>
        <w:t xml:space="preserve">C </w:t>
      </w:r>
      <w:r w:rsidR="00512EAC">
        <w:rPr>
          <w:rFonts w:cs="Arial"/>
          <w:lang w:val="en-US"/>
        </w:rPr>
        <w:tab/>
      </w:r>
      <w:r w:rsidRPr="00DC7D8F">
        <w:rPr>
          <w:rFonts w:cs="Arial"/>
          <w:lang w:val="en-US"/>
        </w:rPr>
        <w:t>B</w:t>
      </w:r>
    </w:p>
    <w:p w:rsidR="00986FFB" w:rsidRPr="00DC7D8F" w:rsidRDefault="00986FFB" w:rsidP="003776ED">
      <w:pPr>
        <w:tabs>
          <w:tab w:val="left" w:pos="360"/>
          <w:tab w:val="left" w:pos="2880"/>
          <w:tab w:val="left" w:pos="4176"/>
          <w:tab w:val="left" w:pos="5472"/>
          <w:tab w:val="left" w:pos="6552"/>
          <w:tab w:val="left" w:pos="7920"/>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DC7D8F">
        <w:rPr>
          <w:rFonts w:cs="Arial"/>
          <w:lang w:val="en-US"/>
        </w:rPr>
        <w:t xml:space="preserve">A182 Larus canus </w:t>
      </w:r>
      <w:r w:rsidR="00512EAC">
        <w:rPr>
          <w:rFonts w:cs="Arial"/>
          <w:lang w:val="en-US"/>
        </w:rPr>
        <w:tab/>
      </w:r>
      <w:r w:rsidR="00512EAC">
        <w:rPr>
          <w:rFonts w:cs="Arial"/>
          <w:lang w:val="en-US"/>
        </w:rPr>
        <w:tab/>
      </w:r>
      <w:r w:rsidR="00512EAC">
        <w:rPr>
          <w:rFonts w:cs="Arial"/>
          <w:lang w:val="en-US"/>
        </w:rPr>
        <w:tab/>
      </w:r>
      <w:r w:rsidR="00512EAC">
        <w:rPr>
          <w:rFonts w:cs="Arial"/>
          <w:lang w:val="en-US"/>
        </w:rPr>
        <w:tab/>
      </w:r>
      <w:r w:rsidRPr="00DC7D8F">
        <w:rPr>
          <w:rFonts w:cs="Arial"/>
          <w:lang w:val="en-US"/>
        </w:rPr>
        <w:t xml:space="preserve">12000-15000 i </w:t>
      </w:r>
      <w:r w:rsidR="00512EAC">
        <w:rPr>
          <w:rFonts w:cs="Arial"/>
          <w:lang w:val="en-US"/>
        </w:rPr>
        <w:tab/>
      </w:r>
      <w:r w:rsidRPr="00DC7D8F">
        <w:rPr>
          <w:rFonts w:cs="Arial"/>
          <w:lang w:val="en-US"/>
        </w:rPr>
        <w:t xml:space="preserve">A </w:t>
      </w:r>
      <w:r w:rsidR="00512EAC">
        <w:rPr>
          <w:rFonts w:cs="Arial"/>
          <w:lang w:val="en-US"/>
        </w:rPr>
        <w:tab/>
      </w:r>
      <w:r w:rsidRPr="00DC7D8F">
        <w:rPr>
          <w:rFonts w:cs="Arial"/>
          <w:lang w:val="en-US"/>
        </w:rPr>
        <w:t xml:space="preserve">B </w:t>
      </w:r>
      <w:r w:rsidR="00512EAC">
        <w:rPr>
          <w:rFonts w:cs="Arial"/>
          <w:lang w:val="en-US"/>
        </w:rPr>
        <w:tab/>
      </w:r>
      <w:r w:rsidRPr="00DC7D8F">
        <w:rPr>
          <w:rFonts w:cs="Arial"/>
          <w:lang w:val="en-US"/>
        </w:rPr>
        <w:t xml:space="preserve">C </w:t>
      </w:r>
      <w:r w:rsidR="00512EAC">
        <w:rPr>
          <w:rFonts w:cs="Arial"/>
          <w:lang w:val="en-US"/>
        </w:rPr>
        <w:tab/>
      </w:r>
      <w:r w:rsidRPr="00DC7D8F">
        <w:rPr>
          <w:rFonts w:cs="Arial"/>
          <w:lang w:val="en-US"/>
        </w:rPr>
        <w:t>B</w:t>
      </w:r>
    </w:p>
    <w:p w:rsidR="00986FFB" w:rsidRPr="00DC7D8F" w:rsidRDefault="00986FFB" w:rsidP="003776ED">
      <w:pPr>
        <w:tabs>
          <w:tab w:val="left" w:pos="360"/>
          <w:tab w:val="left" w:pos="2880"/>
          <w:tab w:val="left" w:pos="4176"/>
          <w:tab w:val="left" w:pos="5472"/>
          <w:tab w:val="left" w:pos="6552"/>
          <w:tab w:val="left" w:pos="7920"/>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DC7D8F">
        <w:rPr>
          <w:rFonts w:cs="Arial"/>
          <w:lang w:val="en-US"/>
        </w:rPr>
        <w:t xml:space="preserve">A006 Podiceps grisegena </w:t>
      </w:r>
      <w:r w:rsidR="00512EAC">
        <w:rPr>
          <w:rFonts w:cs="Arial"/>
          <w:lang w:val="en-US"/>
        </w:rPr>
        <w:tab/>
      </w:r>
      <w:r w:rsidR="00512EAC">
        <w:rPr>
          <w:rFonts w:cs="Arial"/>
          <w:lang w:val="en-US"/>
        </w:rPr>
        <w:tab/>
      </w:r>
      <w:r w:rsidR="00512EAC">
        <w:rPr>
          <w:rFonts w:cs="Arial"/>
          <w:lang w:val="en-US"/>
        </w:rPr>
        <w:tab/>
      </w:r>
      <w:r w:rsidR="00512EAC">
        <w:rPr>
          <w:rFonts w:cs="Arial"/>
          <w:lang w:val="en-US"/>
        </w:rPr>
        <w:tab/>
      </w:r>
      <w:r w:rsidRPr="00DC7D8F">
        <w:rPr>
          <w:rFonts w:cs="Arial"/>
          <w:lang w:val="en-US"/>
        </w:rPr>
        <w:t xml:space="preserve">500-1000 i </w:t>
      </w:r>
      <w:r w:rsidR="00512EAC">
        <w:rPr>
          <w:rFonts w:cs="Arial"/>
          <w:lang w:val="en-US"/>
        </w:rPr>
        <w:tab/>
      </w:r>
      <w:r w:rsidR="00512EAC">
        <w:rPr>
          <w:rFonts w:cs="Arial"/>
          <w:lang w:val="en-US"/>
        </w:rPr>
        <w:tab/>
      </w:r>
      <w:r w:rsidRPr="00DC7D8F">
        <w:rPr>
          <w:rFonts w:cs="Arial"/>
          <w:lang w:val="en-US"/>
        </w:rPr>
        <w:t xml:space="preserve">A </w:t>
      </w:r>
      <w:r w:rsidR="00512EAC">
        <w:rPr>
          <w:rFonts w:cs="Arial"/>
          <w:lang w:val="en-US"/>
        </w:rPr>
        <w:tab/>
      </w:r>
      <w:r w:rsidRPr="00DC7D8F">
        <w:rPr>
          <w:rFonts w:cs="Arial"/>
          <w:lang w:val="en-US"/>
        </w:rPr>
        <w:t xml:space="preserve">B </w:t>
      </w:r>
      <w:r w:rsidR="00512EAC">
        <w:rPr>
          <w:rFonts w:cs="Arial"/>
          <w:lang w:val="en-US"/>
        </w:rPr>
        <w:tab/>
      </w:r>
      <w:r w:rsidRPr="00DC7D8F">
        <w:rPr>
          <w:rFonts w:cs="Arial"/>
          <w:lang w:val="en-US"/>
        </w:rPr>
        <w:t xml:space="preserve">B </w:t>
      </w:r>
      <w:r w:rsidR="00512EAC">
        <w:rPr>
          <w:rFonts w:cs="Arial"/>
          <w:lang w:val="en-US"/>
        </w:rPr>
        <w:tab/>
      </w:r>
      <w:r w:rsidRPr="00DC7D8F">
        <w:rPr>
          <w:rFonts w:cs="Arial"/>
          <w:lang w:val="en-US"/>
        </w:rPr>
        <w:t>C</w:t>
      </w:r>
    </w:p>
    <w:p w:rsidR="00986FFB" w:rsidRPr="00DC7D8F" w:rsidRDefault="00986FFB" w:rsidP="003776ED">
      <w:pPr>
        <w:tabs>
          <w:tab w:val="left" w:pos="360"/>
          <w:tab w:val="left" w:pos="2880"/>
          <w:tab w:val="left" w:pos="4176"/>
          <w:tab w:val="left" w:pos="5472"/>
          <w:tab w:val="left" w:pos="6552"/>
          <w:tab w:val="left" w:pos="7920"/>
          <w:tab w:val="left" w:pos="8352"/>
          <w:tab w:val="left" w:pos="9072"/>
          <w:tab w:val="left" w:pos="9792"/>
          <w:tab w:val="left" w:pos="10656"/>
        </w:tabs>
        <w:autoSpaceDE w:val="0"/>
        <w:autoSpaceDN w:val="0"/>
        <w:adjustRightInd w:val="0"/>
        <w:spacing w:before="0" w:after="0" w:line="240" w:lineRule="auto"/>
        <w:ind w:firstLine="0"/>
        <w:contextualSpacing w:val="0"/>
        <w:jc w:val="left"/>
        <w:rPr>
          <w:rFonts w:cs="Arial"/>
          <w:lang w:val="en-US"/>
        </w:rPr>
      </w:pPr>
      <w:r w:rsidRPr="00DC7D8F">
        <w:rPr>
          <w:rFonts w:cs="Arial"/>
          <w:lang w:val="en-US"/>
        </w:rPr>
        <w:t xml:space="preserve">A004 Tachybaptus ruficollis </w:t>
      </w:r>
      <w:r w:rsidR="00512EAC">
        <w:rPr>
          <w:rFonts w:cs="Arial"/>
          <w:lang w:val="en-US"/>
        </w:rPr>
        <w:tab/>
      </w:r>
      <w:r w:rsidR="00512EAC">
        <w:rPr>
          <w:rFonts w:cs="Arial"/>
          <w:lang w:val="en-US"/>
        </w:rPr>
        <w:tab/>
      </w:r>
      <w:r w:rsidR="00512EAC">
        <w:rPr>
          <w:rFonts w:cs="Arial"/>
          <w:lang w:val="en-US"/>
        </w:rPr>
        <w:tab/>
      </w:r>
      <w:r w:rsidR="00512EAC">
        <w:rPr>
          <w:rFonts w:cs="Arial"/>
          <w:lang w:val="en-US"/>
        </w:rPr>
        <w:tab/>
      </w:r>
      <w:r w:rsidRPr="00DC7D8F">
        <w:rPr>
          <w:rFonts w:cs="Arial"/>
          <w:lang w:val="en-US"/>
        </w:rPr>
        <w:t xml:space="preserve">1200-1500 i </w:t>
      </w:r>
      <w:r w:rsidR="00512EAC">
        <w:rPr>
          <w:rFonts w:cs="Arial"/>
          <w:lang w:val="en-US"/>
        </w:rPr>
        <w:tab/>
      </w:r>
      <w:r w:rsidR="00512EAC">
        <w:rPr>
          <w:rFonts w:cs="Arial"/>
          <w:lang w:val="en-US"/>
        </w:rPr>
        <w:tab/>
      </w:r>
      <w:r w:rsidRPr="00DC7D8F">
        <w:rPr>
          <w:rFonts w:cs="Arial"/>
          <w:lang w:val="en-US"/>
        </w:rPr>
        <w:t xml:space="preserve">B </w:t>
      </w:r>
      <w:r w:rsidR="00512EAC">
        <w:rPr>
          <w:rFonts w:cs="Arial"/>
          <w:lang w:val="en-US"/>
        </w:rPr>
        <w:tab/>
      </w:r>
      <w:r w:rsidRPr="00DC7D8F">
        <w:rPr>
          <w:rFonts w:cs="Arial"/>
          <w:lang w:val="en-US"/>
        </w:rPr>
        <w:t xml:space="preserve">B </w:t>
      </w:r>
      <w:r w:rsidR="00512EAC">
        <w:rPr>
          <w:rFonts w:cs="Arial"/>
          <w:lang w:val="en-US"/>
        </w:rPr>
        <w:tab/>
      </w:r>
      <w:r w:rsidRPr="00DC7D8F">
        <w:rPr>
          <w:rFonts w:cs="Arial"/>
          <w:lang w:val="en-US"/>
        </w:rPr>
        <w:t xml:space="preserve">C </w:t>
      </w:r>
      <w:r w:rsidR="00512EAC">
        <w:rPr>
          <w:rFonts w:cs="Arial"/>
          <w:lang w:val="en-US"/>
        </w:rPr>
        <w:tab/>
      </w:r>
      <w:r w:rsidRPr="00DC7D8F">
        <w:rPr>
          <w:rFonts w:cs="Arial"/>
          <w:lang w:val="en-US"/>
        </w:rPr>
        <w:t>B</w:t>
      </w:r>
    </w:p>
    <w:p w:rsidR="00986FFB" w:rsidRPr="00DC7D8F" w:rsidRDefault="00986FFB" w:rsidP="00512EAC">
      <w:pPr>
        <w:tabs>
          <w:tab w:val="left" w:pos="360"/>
          <w:tab w:val="left" w:pos="2880"/>
          <w:tab w:val="left" w:pos="4176"/>
          <w:tab w:val="left" w:pos="5472"/>
          <w:tab w:val="left" w:pos="6552"/>
          <w:tab w:val="left" w:pos="7920"/>
          <w:tab w:val="left" w:pos="8352"/>
          <w:tab w:val="left" w:pos="9072"/>
          <w:tab w:val="left" w:pos="9792"/>
          <w:tab w:val="left" w:pos="10656"/>
        </w:tabs>
        <w:autoSpaceDE w:val="0"/>
        <w:autoSpaceDN w:val="0"/>
        <w:adjustRightInd w:val="0"/>
        <w:spacing w:before="0" w:after="0" w:line="276" w:lineRule="auto"/>
        <w:ind w:firstLine="0"/>
        <w:contextualSpacing w:val="0"/>
        <w:rPr>
          <w:rFonts w:cs="Arial"/>
          <w:lang w:val="en-US"/>
        </w:rPr>
      </w:pPr>
      <w:r w:rsidRPr="00DC7D8F">
        <w:rPr>
          <w:rFonts w:cs="Arial"/>
          <w:lang w:val="en-US"/>
        </w:rPr>
        <w:t xml:space="preserve">A156 Limosa limosa </w:t>
      </w:r>
      <w:r w:rsidR="00512EAC">
        <w:rPr>
          <w:rFonts w:cs="Arial"/>
          <w:lang w:val="en-US"/>
        </w:rPr>
        <w:tab/>
      </w:r>
      <w:r w:rsidR="00512EAC">
        <w:rPr>
          <w:rFonts w:cs="Arial"/>
          <w:lang w:val="en-US"/>
        </w:rPr>
        <w:tab/>
      </w:r>
      <w:r w:rsidR="00512EAC">
        <w:rPr>
          <w:rFonts w:cs="Arial"/>
          <w:lang w:val="en-US"/>
        </w:rPr>
        <w:tab/>
      </w:r>
      <w:r w:rsidR="00512EAC">
        <w:rPr>
          <w:rFonts w:cs="Arial"/>
          <w:lang w:val="en-US"/>
        </w:rPr>
        <w:tab/>
      </w:r>
      <w:r w:rsidRPr="00DC7D8F">
        <w:rPr>
          <w:rFonts w:cs="Arial"/>
          <w:lang w:val="en-US"/>
        </w:rPr>
        <w:t xml:space="preserve">2000-5000 i </w:t>
      </w:r>
      <w:r w:rsidR="00512EAC">
        <w:rPr>
          <w:rFonts w:cs="Arial"/>
          <w:lang w:val="en-US"/>
        </w:rPr>
        <w:tab/>
      </w:r>
      <w:r w:rsidR="00512EAC">
        <w:rPr>
          <w:rFonts w:cs="Arial"/>
          <w:lang w:val="en-US"/>
        </w:rPr>
        <w:tab/>
      </w:r>
      <w:r w:rsidRPr="00DC7D8F">
        <w:rPr>
          <w:rFonts w:cs="Arial"/>
          <w:lang w:val="en-US"/>
        </w:rPr>
        <w:t xml:space="preserve">C </w:t>
      </w:r>
      <w:r w:rsidR="00512EAC">
        <w:rPr>
          <w:rFonts w:cs="Arial"/>
          <w:lang w:val="en-US"/>
        </w:rPr>
        <w:tab/>
      </w:r>
      <w:r w:rsidRPr="00DC7D8F">
        <w:rPr>
          <w:rFonts w:cs="Arial"/>
          <w:lang w:val="en-US"/>
        </w:rPr>
        <w:t xml:space="preserve">B </w:t>
      </w:r>
      <w:r w:rsidR="00512EAC">
        <w:rPr>
          <w:rFonts w:cs="Arial"/>
          <w:lang w:val="en-US"/>
        </w:rPr>
        <w:tab/>
      </w:r>
      <w:r w:rsidRPr="00DC7D8F">
        <w:rPr>
          <w:rFonts w:cs="Arial"/>
          <w:lang w:val="en-US"/>
        </w:rPr>
        <w:t xml:space="preserve">C </w:t>
      </w:r>
      <w:r w:rsidR="00512EAC">
        <w:rPr>
          <w:rFonts w:cs="Arial"/>
          <w:lang w:val="en-US"/>
        </w:rPr>
        <w:tab/>
      </w:r>
      <w:r w:rsidRPr="00DC7D8F">
        <w:rPr>
          <w:rFonts w:cs="Arial"/>
          <w:lang w:val="en-US"/>
        </w:rPr>
        <w:t>B</w:t>
      </w:r>
    </w:p>
    <w:p w:rsidR="00DC7D8F" w:rsidRDefault="00DC7D8F" w:rsidP="00F76318">
      <w:pPr>
        <w:autoSpaceDE w:val="0"/>
        <w:autoSpaceDN w:val="0"/>
        <w:adjustRightInd w:val="0"/>
        <w:spacing w:before="0" w:after="0" w:line="276" w:lineRule="auto"/>
        <w:ind w:firstLine="360"/>
        <w:contextualSpacing w:val="0"/>
        <w:rPr>
          <w:rFonts w:cs="Arial"/>
          <w:lang w:val="en-US"/>
        </w:rPr>
      </w:pPr>
    </w:p>
    <w:p w:rsidR="00802F6E" w:rsidRDefault="00802F6E" w:rsidP="00F76318">
      <w:pPr>
        <w:autoSpaceDE w:val="0"/>
        <w:autoSpaceDN w:val="0"/>
        <w:adjustRightInd w:val="0"/>
        <w:spacing w:before="0" w:after="0" w:line="276" w:lineRule="auto"/>
        <w:ind w:firstLine="360"/>
        <w:contextualSpacing w:val="0"/>
        <w:rPr>
          <w:rFonts w:cs="Arial"/>
          <w:lang w:val="en-US"/>
        </w:rPr>
      </w:pPr>
    </w:p>
    <w:p w:rsidR="00802F6E" w:rsidRPr="00B80D4D" w:rsidRDefault="00802F6E" w:rsidP="00F76318">
      <w:pPr>
        <w:autoSpaceDE w:val="0"/>
        <w:autoSpaceDN w:val="0"/>
        <w:adjustRightInd w:val="0"/>
        <w:spacing w:before="0" w:after="0" w:line="276" w:lineRule="auto"/>
        <w:ind w:firstLine="360"/>
        <w:contextualSpacing w:val="0"/>
        <w:rPr>
          <w:rFonts w:cs="Arial"/>
          <w:b/>
          <w:bCs/>
          <w:lang w:val="en-US"/>
        </w:rPr>
      </w:pPr>
      <w:r w:rsidRPr="00B80D4D">
        <w:rPr>
          <w:rFonts w:cs="Arial"/>
          <w:b/>
          <w:bCs/>
          <w:lang w:val="en-US"/>
        </w:rPr>
        <w:t>Vulnerabilitate:</w:t>
      </w:r>
    </w:p>
    <w:p w:rsidR="00802F6E" w:rsidRPr="00B80D4D" w:rsidRDefault="00802F6E" w:rsidP="00B80D4D">
      <w:pPr>
        <w:autoSpaceDE w:val="0"/>
        <w:autoSpaceDN w:val="0"/>
        <w:adjustRightInd w:val="0"/>
        <w:spacing w:before="0" w:after="0" w:line="276" w:lineRule="auto"/>
        <w:ind w:firstLine="360"/>
        <w:contextualSpacing w:val="0"/>
        <w:rPr>
          <w:rFonts w:cs="Arial"/>
          <w:lang w:val="en-US"/>
        </w:rPr>
      </w:pPr>
      <w:r w:rsidRPr="00B80D4D">
        <w:rPr>
          <w:rFonts w:cs="Arial"/>
          <w:lang w:val="en-US"/>
        </w:rPr>
        <w:lastRenderedPageBreak/>
        <w:t>Zona costier</w:t>
      </w:r>
      <w:r w:rsidR="00B80D4D">
        <w:rPr>
          <w:rFonts w:cs="Arial"/>
          <w:lang w:val="en-US"/>
        </w:rPr>
        <w:t>a</w:t>
      </w:r>
      <w:r w:rsidRPr="00B80D4D">
        <w:rPr>
          <w:rFonts w:cs="Arial"/>
          <w:lang w:val="en-US"/>
        </w:rPr>
        <w:t xml:space="preserve"> </w:t>
      </w:r>
      <w:r w:rsidR="00B80D4D">
        <w:rPr>
          <w:rFonts w:cs="Arial"/>
          <w:lang w:val="en-US"/>
        </w:rPr>
        <w:t>s</w:t>
      </w:r>
      <w:r w:rsidRPr="00B80D4D">
        <w:rPr>
          <w:rFonts w:cs="Arial"/>
          <w:lang w:val="en-US"/>
        </w:rPr>
        <w:t>i litoral</w:t>
      </w:r>
      <w:r w:rsidR="00B80D4D">
        <w:rPr>
          <w:rFonts w:cs="Arial"/>
          <w:lang w:val="en-US"/>
        </w:rPr>
        <w:t>a</w:t>
      </w:r>
      <w:r w:rsidRPr="00B80D4D">
        <w:rPr>
          <w:rFonts w:cs="Arial"/>
          <w:lang w:val="en-US"/>
        </w:rPr>
        <w:t xml:space="preserve"> începând de la Capul Midia pân</w:t>
      </w:r>
      <w:r w:rsidR="00B80D4D">
        <w:rPr>
          <w:rFonts w:cs="Arial"/>
          <w:lang w:val="en-US"/>
        </w:rPr>
        <w:t>a</w:t>
      </w:r>
      <w:r w:rsidRPr="00B80D4D">
        <w:rPr>
          <w:rFonts w:cs="Arial"/>
          <w:lang w:val="en-US"/>
        </w:rPr>
        <w:t xml:space="preserve"> la Vama Veche este supus</w:t>
      </w:r>
      <w:r w:rsidR="00B80D4D">
        <w:rPr>
          <w:rFonts w:cs="Arial"/>
          <w:lang w:val="en-US"/>
        </w:rPr>
        <w:t>a</w:t>
      </w:r>
      <w:r w:rsidRPr="00B80D4D">
        <w:rPr>
          <w:rFonts w:cs="Arial"/>
          <w:lang w:val="en-US"/>
        </w:rPr>
        <w:t xml:space="preserve"> presiunii factorilor antropici cu impact major asupra</w:t>
      </w:r>
      <w:r w:rsidR="00B80D4D">
        <w:rPr>
          <w:rFonts w:cs="Arial"/>
          <w:lang w:val="en-US"/>
        </w:rPr>
        <w:t xml:space="preserve"> </w:t>
      </w:r>
      <w:r w:rsidRPr="00B80D4D">
        <w:rPr>
          <w:rFonts w:cs="Arial"/>
          <w:lang w:val="en-US"/>
        </w:rPr>
        <w:t xml:space="preserve">ecosistemelor costiere </w:t>
      </w:r>
      <w:r w:rsidR="00B80D4D">
        <w:rPr>
          <w:rFonts w:cs="Arial"/>
          <w:lang w:val="en-US"/>
        </w:rPr>
        <w:t>s</w:t>
      </w:r>
      <w:r w:rsidRPr="00B80D4D">
        <w:rPr>
          <w:rFonts w:cs="Arial"/>
          <w:lang w:val="en-US"/>
        </w:rPr>
        <w:t>i marine, prin activit</w:t>
      </w:r>
      <w:r w:rsidR="00B80D4D">
        <w:rPr>
          <w:rFonts w:cs="Arial"/>
          <w:lang w:val="en-US"/>
        </w:rPr>
        <w:t>at</w:t>
      </w:r>
      <w:r w:rsidRPr="00B80D4D">
        <w:rPr>
          <w:rFonts w:cs="Arial"/>
          <w:lang w:val="en-US"/>
        </w:rPr>
        <w:t>i portuare, transport maritim, pescuit comercial, mari aglomer</w:t>
      </w:r>
      <w:r w:rsidR="00B80D4D">
        <w:rPr>
          <w:rFonts w:cs="Arial"/>
          <w:lang w:val="en-US"/>
        </w:rPr>
        <w:t>a</w:t>
      </w:r>
      <w:r w:rsidRPr="00B80D4D">
        <w:rPr>
          <w:rFonts w:cs="Arial"/>
          <w:lang w:val="en-US"/>
        </w:rPr>
        <w:t xml:space="preserve">ri urbane </w:t>
      </w:r>
      <w:r w:rsidR="00B80D4D">
        <w:rPr>
          <w:rFonts w:cs="Arial"/>
          <w:lang w:val="en-US"/>
        </w:rPr>
        <w:t>s</w:t>
      </w:r>
      <w:r w:rsidRPr="00B80D4D">
        <w:rPr>
          <w:rFonts w:cs="Arial"/>
          <w:lang w:val="en-US"/>
        </w:rPr>
        <w:t>i sta_iuni turistice, turism_i sporturi nautice, obiective industriale etc.</w:t>
      </w:r>
    </w:p>
    <w:p w:rsidR="00802F6E" w:rsidRDefault="00802F6E" w:rsidP="00B80D4D">
      <w:pPr>
        <w:autoSpaceDE w:val="0"/>
        <w:autoSpaceDN w:val="0"/>
        <w:adjustRightInd w:val="0"/>
        <w:spacing w:before="0" w:after="0" w:line="240" w:lineRule="auto"/>
        <w:ind w:firstLine="360"/>
        <w:contextualSpacing w:val="0"/>
        <w:jc w:val="left"/>
        <w:rPr>
          <w:rFonts w:cs="Arial"/>
          <w:lang w:val="en-US"/>
        </w:rPr>
      </w:pPr>
      <w:r w:rsidRPr="00B80D4D">
        <w:rPr>
          <w:rFonts w:cs="Arial"/>
          <w:lang w:val="en-US"/>
        </w:rPr>
        <w:t xml:space="preserve">Pe de </w:t>
      </w:r>
      <w:proofErr w:type="gramStart"/>
      <w:r w:rsidRPr="00B80D4D">
        <w:rPr>
          <w:rFonts w:cs="Arial"/>
          <w:lang w:val="en-US"/>
        </w:rPr>
        <w:t>alt</w:t>
      </w:r>
      <w:r w:rsidR="00B80D4D">
        <w:rPr>
          <w:rFonts w:cs="Arial"/>
          <w:lang w:val="en-US"/>
        </w:rPr>
        <w:t>a</w:t>
      </w:r>
      <w:proofErr w:type="gramEnd"/>
      <w:r w:rsidRPr="00B80D4D">
        <w:rPr>
          <w:rFonts w:cs="Arial"/>
          <w:lang w:val="en-US"/>
        </w:rPr>
        <w:t xml:space="preserve"> parte factorii naturali specifici contribuie la cre</w:t>
      </w:r>
      <w:r w:rsidR="00B80D4D">
        <w:rPr>
          <w:rFonts w:cs="Arial"/>
          <w:lang w:val="en-US"/>
        </w:rPr>
        <w:t>s</w:t>
      </w:r>
      <w:r w:rsidRPr="00B80D4D">
        <w:rPr>
          <w:rFonts w:cs="Arial"/>
          <w:lang w:val="en-US"/>
        </w:rPr>
        <w:t>terea vulnerabilit</w:t>
      </w:r>
      <w:r w:rsidR="00B80D4D">
        <w:rPr>
          <w:rFonts w:cs="Arial"/>
          <w:lang w:val="en-US"/>
        </w:rPr>
        <w:t>at</w:t>
      </w:r>
      <w:r w:rsidRPr="00B80D4D">
        <w:rPr>
          <w:rFonts w:cs="Arial"/>
          <w:lang w:val="en-US"/>
        </w:rPr>
        <w:t>ii sitului (de ex. eroziunea, furtunile puternice caracteristice</w:t>
      </w:r>
      <w:r w:rsidR="00B80D4D">
        <w:rPr>
          <w:rFonts w:cs="Arial"/>
          <w:lang w:val="en-US"/>
        </w:rPr>
        <w:t xml:space="preserve"> </w:t>
      </w:r>
      <w:r w:rsidRPr="00B80D4D">
        <w:rPr>
          <w:rFonts w:cs="Arial"/>
          <w:lang w:val="en-US"/>
        </w:rPr>
        <w:t>sezonului rece, înfloririle algale etc.)</w:t>
      </w:r>
    </w:p>
    <w:p w:rsidR="00B80D4D" w:rsidRDefault="00B80D4D" w:rsidP="00B80D4D">
      <w:pPr>
        <w:autoSpaceDE w:val="0"/>
        <w:autoSpaceDN w:val="0"/>
        <w:adjustRightInd w:val="0"/>
        <w:spacing w:before="0" w:after="0" w:line="240" w:lineRule="auto"/>
        <w:ind w:firstLine="360"/>
        <w:contextualSpacing w:val="0"/>
        <w:jc w:val="left"/>
        <w:rPr>
          <w:rFonts w:cs="Arial"/>
          <w:lang w:val="en-US"/>
        </w:rPr>
      </w:pPr>
    </w:p>
    <w:p w:rsidR="00B80D4D" w:rsidRDefault="00B80D4D" w:rsidP="00B80D4D">
      <w:pPr>
        <w:autoSpaceDE w:val="0"/>
        <w:autoSpaceDN w:val="0"/>
        <w:adjustRightInd w:val="0"/>
        <w:spacing w:before="0" w:after="0" w:line="240" w:lineRule="auto"/>
        <w:ind w:firstLine="360"/>
        <w:contextualSpacing w:val="0"/>
        <w:jc w:val="left"/>
        <w:rPr>
          <w:rFonts w:cs="Arial"/>
          <w:lang w:val="en-US"/>
        </w:rPr>
      </w:pPr>
    </w:p>
    <w:p w:rsidR="004C7991" w:rsidRPr="004C7991" w:rsidRDefault="004C7991" w:rsidP="004C7991">
      <w:pPr>
        <w:autoSpaceDE w:val="0"/>
        <w:autoSpaceDN w:val="0"/>
        <w:adjustRightInd w:val="0"/>
        <w:spacing w:before="0" w:after="0" w:line="240" w:lineRule="auto"/>
        <w:ind w:firstLine="0"/>
        <w:contextualSpacing w:val="0"/>
        <w:jc w:val="left"/>
        <w:rPr>
          <w:rFonts w:cs="Arial"/>
          <w:b/>
          <w:bCs/>
          <w:lang w:val="en-US"/>
        </w:rPr>
      </w:pPr>
      <w:r w:rsidRPr="004C7991">
        <w:rPr>
          <w:rFonts w:cs="Arial"/>
          <w:b/>
          <w:bCs/>
          <w:lang w:val="en-US"/>
        </w:rPr>
        <w:t>Clasificare la nivel na</w:t>
      </w:r>
      <w:r>
        <w:rPr>
          <w:rFonts w:cs="Arial"/>
          <w:b/>
          <w:bCs/>
          <w:lang w:val="en-US"/>
        </w:rPr>
        <w:t>t</w:t>
      </w:r>
      <w:r w:rsidRPr="004C7991">
        <w:rPr>
          <w:rFonts w:cs="Arial"/>
          <w:b/>
          <w:bCs/>
          <w:lang w:val="en-US"/>
        </w:rPr>
        <w:t xml:space="preserve">ional </w:t>
      </w:r>
      <w:r>
        <w:rPr>
          <w:rFonts w:cs="Arial"/>
          <w:b/>
          <w:bCs/>
          <w:lang w:val="en-US"/>
        </w:rPr>
        <w:t>s</w:t>
      </w:r>
      <w:r w:rsidRPr="004C7991">
        <w:rPr>
          <w:rFonts w:cs="Arial"/>
          <w:b/>
          <w:bCs/>
          <w:lang w:val="en-US"/>
        </w:rPr>
        <w:t>i regional</w:t>
      </w:r>
    </w:p>
    <w:p w:rsidR="004C7991" w:rsidRPr="004C7991" w:rsidRDefault="004C7991" w:rsidP="004C7991">
      <w:pPr>
        <w:autoSpaceDE w:val="0"/>
        <w:autoSpaceDN w:val="0"/>
        <w:adjustRightInd w:val="0"/>
        <w:spacing w:before="0" w:after="0" w:line="240" w:lineRule="auto"/>
        <w:ind w:firstLine="0"/>
        <w:contextualSpacing w:val="0"/>
        <w:jc w:val="left"/>
        <w:rPr>
          <w:rFonts w:cs="Arial"/>
          <w:b/>
          <w:bCs/>
          <w:lang w:val="en-US"/>
        </w:rPr>
      </w:pPr>
      <w:r w:rsidRPr="004C7991">
        <w:rPr>
          <w:rFonts w:cs="Arial"/>
          <w:b/>
          <w:bCs/>
          <w:lang w:val="en-US"/>
        </w:rPr>
        <w:t>ACTIVIT</w:t>
      </w:r>
      <w:r>
        <w:rPr>
          <w:rFonts w:cs="Arial"/>
          <w:b/>
          <w:bCs/>
          <w:lang w:val="en-US"/>
        </w:rPr>
        <w:t>AT</w:t>
      </w:r>
      <w:r w:rsidRPr="004C7991">
        <w:rPr>
          <w:rFonts w:cs="Arial"/>
          <w:b/>
          <w:bCs/>
          <w:lang w:val="en-US"/>
        </w:rPr>
        <w:t xml:space="preserve">ILE ANTROPICE </w:t>
      </w:r>
      <w:r>
        <w:rPr>
          <w:rFonts w:cs="Arial"/>
          <w:b/>
          <w:bCs/>
          <w:lang w:val="en-US"/>
        </w:rPr>
        <w:t>S</w:t>
      </w:r>
      <w:r w:rsidRPr="004C7991">
        <w:rPr>
          <w:rFonts w:cs="Arial"/>
          <w:b/>
          <w:bCs/>
          <w:lang w:val="en-US"/>
        </w:rPr>
        <w:t>I EFECTELE LOR ÎN SIT</w:t>
      </w:r>
      <w:r>
        <w:rPr>
          <w:rFonts w:cs="Arial"/>
          <w:b/>
          <w:bCs/>
          <w:lang w:val="en-US"/>
        </w:rPr>
        <w:t xml:space="preserve"> S</w:t>
      </w:r>
      <w:r w:rsidRPr="004C7991">
        <w:rPr>
          <w:rFonts w:cs="Arial"/>
          <w:b/>
          <w:bCs/>
          <w:lang w:val="en-US"/>
        </w:rPr>
        <w:t>I ÎN VECIN</w:t>
      </w:r>
      <w:r>
        <w:rPr>
          <w:rFonts w:cs="Arial"/>
          <w:b/>
          <w:bCs/>
          <w:lang w:val="en-US"/>
        </w:rPr>
        <w:t>A</w:t>
      </w:r>
      <w:r w:rsidRPr="004C7991">
        <w:rPr>
          <w:rFonts w:cs="Arial"/>
          <w:b/>
          <w:bCs/>
          <w:lang w:val="en-US"/>
        </w:rPr>
        <w:t>TATE</w:t>
      </w:r>
    </w:p>
    <w:p w:rsidR="004C7991" w:rsidRPr="004C7991" w:rsidRDefault="004C7991" w:rsidP="004C7991">
      <w:pPr>
        <w:autoSpaceDE w:val="0"/>
        <w:autoSpaceDN w:val="0"/>
        <w:adjustRightInd w:val="0"/>
        <w:spacing w:before="0" w:after="0" w:line="240" w:lineRule="auto"/>
        <w:ind w:firstLine="0"/>
        <w:contextualSpacing w:val="0"/>
        <w:jc w:val="left"/>
        <w:rPr>
          <w:rFonts w:cs="Arial"/>
          <w:lang w:val="en-US"/>
        </w:rPr>
      </w:pPr>
      <w:r w:rsidRPr="004C7991">
        <w:rPr>
          <w:rFonts w:cs="Arial"/>
          <w:b/>
          <w:bCs/>
          <w:lang w:val="en-US"/>
        </w:rPr>
        <w:t>Activit</w:t>
      </w:r>
      <w:r>
        <w:rPr>
          <w:rFonts w:cs="Arial"/>
          <w:b/>
          <w:bCs/>
          <w:lang w:val="en-US"/>
        </w:rPr>
        <w:t>at</w:t>
      </w:r>
      <w:r w:rsidRPr="004C7991">
        <w:rPr>
          <w:rFonts w:cs="Arial"/>
          <w:b/>
          <w:bCs/>
          <w:lang w:val="en-US"/>
        </w:rPr>
        <w:t>i antropice, consecin</w:t>
      </w:r>
      <w:r>
        <w:rPr>
          <w:rFonts w:cs="Arial"/>
          <w:b/>
          <w:bCs/>
          <w:lang w:val="en-US"/>
        </w:rPr>
        <w:t>t</w:t>
      </w:r>
      <w:r w:rsidRPr="004C7991">
        <w:rPr>
          <w:rFonts w:cs="Arial"/>
          <w:b/>
          <w:bCs/>
          <w:lang w:val="en-US"/>
        </w:rPr>
        <w:t xml:space="preserve">ele lor generale </w:t>
      </w:r>
      <w:r>
        <w:rPr>
          <w:rFonts w:cs="Arial"/>
          <w:b/>
          <w:bCs/>
          <w:lang w:val="en-US"/>
        </w:rPr>
        <w:t>s</w:t>
      </w:r>
      <w:r w:rsidRPr="004C7991">
        <w:rPr>
          <w:rFonts w:cs="Arial"/>
          <w:b/>
          <w:bCs/>
          <w:lang w:val="en-US"/>
        </w:rPr>
        <w:t>i suprafa</w:t>
      </w:r>
      <w:r w:rsidR="000459AA">
        <w:rPr>
          <w:rFonts w:cs="Arial"/>
          <w:b/>
          <w:bCs/>
          <w:lang w:val="en-US"/>
        </w:rPr>
        <w:t>t</w:t>
      </w:r>
      <w:r w:rsidRPr="004C7991">
        <w:rPr>
          <w:rFonts w:cs="Arial"/>
          <w:b/>
          <w:bCs/>
          <w:lang w:val="en-US"/>
        </w:rPr>
        <w:t>a din sit afectat</w:t>
      </w:r>
      <w:r w:rsidR="000459AA">
        <w:rPr>
          <w:rFonts w:cs="Arial"/>
          <w:b/>
          <w:bCs/>
          <w:lang w:val="en-US"/>
        </w:rPr>
        <w:t>a</w:t>
      </w:r>
    </w:p>
    <w:p w:rsidR="004C7991" w:rsidRPr="004C7991" w:rsidRDefault="004C7991" w:rsidP="004C7991">
      <w:pPr>
        <w:autoSpaceDE w:val="0"/>
        <w:autoSpaceDN w:val="0"/>
        <w:adjustRightInd w:val="0"/>
        <w:spacing w:before="0" w:after="0" w:line="240" w:lineRule="auto"/>
        <w:ind w:firstLine="0"/>
        <w:contextualSpacing w:val="0"/>
        <w:jc w:val="left"/>
        <w:rPr>
          <w:rFonts w:cs="Arial"/>
          <w:i/>
          <w:iCs/>
          <w:lang w:val="en-US"/>
        </w:rPr>
      </w:pPr>
      <w:r w:rsidRPr="004C7991">
        <w:rPr>
          <w:rFonts w:cs="Arial"/>
          <w:i/>
          <w:iCs/>
          <w:lang w:val="en-US"/>
        </w:rPr>
        <w:t xml:space="preserve">Cod </w:t>
      </w:r>
      <w:r w:rsidR="00C91CC9">
        <w:rPr>
          <w:rFonts w:cs="Arial"/>
          <w:i/>
          <w:iCs/>
          <w:lang w:val="en-US"/>
        </w:rPr>
        <w:t xml:space="preserve">   </w:t>
      </w:r>
      <w:proofErr w:type="gramStart"/>
      <w:r w:rsidRPr="004C7991">
        <w:rPr>
          <w:rFonts w:cs="Arial"/>
          <w:i/>
          <w:iCs/>
          <w:lang w:val="en-US"/>
        </w:rPr>
        <w:t xml:space="preserve">Categorie </w:t>
      </w:r>
      <w:r w:rsidR="00C91CC9">
        <w:rPr>
          <w:rFonts w:cs="Arial"/>
          <w:i/>
          <w:iCs/>
          <w:lang w:val="en-US"/>
        </w:rPr>
        <w:t xml:space="preserve"> </w:t>
      </w:r>
      <w:r w:rsidRPr="004C7991">
        <w:rPr>
          <w:rFonts w:cs="Arial"/>
          <w:i/>
          <w:iCs/>
          <w:lang w:val="en-US"/>
        </w:rPr>
        <w:t>IUCN</w:t>
      </w:r>
      <w:proofErr w:type="gramEnd"/>
      <w:r w:rsidRPr="004C7991">
        <w:rPr>
          <w:rFonts w:cs="Arial"/>
          <w:i/>
          <w:iCs/>
          <w:lang w:val="en-US"/>
        </w:rPr>
        <w:t xml:space="preserve"> </w:t>
      </w:r>
      <w:r w:rsidR="00C91CC9">
        <w:rPr>
          <w:rFonts w:cs="Arial"/>
          <w:i/>
          <w:iCs/>
          <w:lang w:val="en-US"/>
        </w:rPr>
        <w:t xml:space="preserve">              </w:t>
      </w:r>
      <w:r w:rsidRPr="004C7991">
        <w:rPr>
          <w:rFonts w:cs="Arial"/>
          <w:i/>
          <w:iCs/>
          <w:lang w:val="en-US"/>
        </w:rPr>
        <w:t>%</w:t>
      </w:r>
    </w:p>
    <w:p w:rsidR="004C7991" w:rsidRPr="004C7991" w:rsidRDefault="004C7991" w:rsidP="004C7991">
      <w:pPr>
        <w:autoSpaceDE w:val="0"/>
        <w:autoSpaceDN w:val="0"/>
        <w:adjustRightInd w:val="0"/>
        <w:spacing w:before="0" w:after="0" w:line="240" w:lineRule="auto"/>
        <w:ind w:firstLine="0"/>
        <w:contextualSpacing w:val="0"/>
        <w:jc w:val="left"/>
        <w:rPr>
          <w:rFonts w:cs="Arial"/>
          <w:lang w:val="en-US"/>
        </w:rPr>
      </w:pPr>
      <w:r w:rsidRPr="004C7991">
        <w:rPr>
          <w:rFonts w:cs="Arial"/>
          <w:lang w:val="en-US"/>
        </w:rPr>
        <w:t>BR</w:t>
      </w:r>
      <w:r w:rsidR="00C91CC9">
        <w:rPr>
          <w:rFonts w:cs="Arial"/>
          <w:lang w:val="en-US"/>
        </w:rPr>
        <w:t xml:space="preserve">                                              </w:t>
      </w:r>
      <w:r w:rsidRPr="004C7991">
        <w:rPr>
          <w:rFonts w:cs="Arial"/>
          <w:lang w:val="en-US"/>
        </w:rPr>
        <w:t xml:space="preserve"> 82</w:t>
      </w:r>
      <w:proofErr w:type="gramStart"/>
      <w:r w:rsidRPr="004C7991">
        <w:rPr>
          <w:rFonts w:cs="Arial"/>
          <w:lang w:val="en-US"/>
        </w:rPr>
        <w:t>,48</w:t>
      </w:r>
      <w:proofErr w:type="gramEnd"/>
      <w:r w:rsidRPr="004C7991">
        <w:rPr>
          <w:rFonts w:cs="Arial"/>
          <w:lang w:val="en-US"/>
        </w:rPr>
        <w:t xml:space="preserve"> </w:t>
      </w:r>
      <w:r w:rsidR="00C91CC9">
        <w:rPr>
          <w:rFonts w:cs="Arial"/>
          <w:lang w:val="en-US"/>
        </w:rPr>
        <w:t xml:space="preserve">       </w:t>
      </w:r>
      <w:r w:rsidRPr="004C7991">
        <w:rPr>
          <w:rFonts w:cs="Arial"/>
          <w:lang w:val="en-US"/>
        </w:rPr>
        <w:t xml:space="preserve">RO01 </w:t>
      </w:r>
      <w:r w:rsidR="00C91CC9">
        <w:rPr>
          <w:rFonts w:cs="Arial"/>
          <w:lang w:val="en-US"/>
        </w:rPr>
        <w:t xml:space="preserve">      </w:t>
      </w:r>
      <w:r w:rsidRPr="004C7991">
        <w:rPr>
          <w:rFonts w:cs="Arial"/>
          <w:lang w:val="en-US"/>
        </w:rPr>
        <w:t>Categoria I IUCN 1,99</w:t>
      </w:r>
    </w:p>
    <w:p w:rsidR="004C7991" w:rsidRPr="004C7991" w:rsidRDefault="004C7991" w:rsidP="004C7991">
      <w:pPr>
        <w:autoSpaceDE w:val="0"/>
        <w:autoSpaceDN w:val="0"/>
        <w:adjustRightInd w:val="0"/>
        <w:spacing w:before="0" w:after="0" w:line="240" w:lineRule="auto"/>
        <w:ind w:firstLine="0"/>
        <w:contextualSpacing w:val="0"/>
        <w:jc w:val="left"/>
        <w:rPr>
          <w:rFonts w:cs="Arial"/>
          <w:b/>
          <w:bCs/>
          <w:lang w:val="en-US"/>
        </w:rPr>
      </w:pPr>
      <w:r w:rsidRPr="004C7991">
        <w:rPr>
          <w:rFonts w:cs="Arial"/>
          <w:b/>
          <w:bCs/>
          <w:lang w:val="en-US"/>
        </w:rPr>
        <w:t>Rela</w:t>
      </w:r>
      <w:r w:rsidR="00C91CC9">
        <w:rPr>
          <w:rFonts w:cs="Arial"/>
          <w:b/>
          <w:bCs/>
          <w:lang w:val="en-US"/>
        </w:rPr>
        <w:t>t</w:t>
      </w:r>
      <w:r w:rsidRPr="004C7991">
        <w:rPr>
          <w:rFonts w:cs="Arial"/>
          <w:b/>
          <w:bCs/>
          <w:lang w:val="en-US"/>
        </w:rPr>
        <w:t>iile sitului cu alte arii protejate</w:t>
      </w:r>
    </w:p>
    <w:p w:rsidR="004C7991" w:rsidRDefault="004C7991" w:rsidP="004C7991">
      <w:pPr>
        <w:autoSpaceDE w:val="0"/>
        <w:autoSpaceDN w:val="0"/>
        <w:adjustRightInd w:val="0"/>
        <w:spacing w:before="0" w:after="0" w:line="240" w:lineRule="auto"/>
        <w:ind w:firstLine="0"/>
        <w:contextualSpacing w:val="0"/>
        <w:jc w:val="left"/>
        <w:rPr>
          <w:rFonts w:cs="Arial"/>
          <w:b/>
          <w:bCs/>
          <w:lang w:val="en-US"/>
        </w:rPr>
      </w:pPr>
      <w:r w:rsidRPr="004C7991">
        <w:rPr>
          <w:rFonts w:cs="Arial"/>
          <w:b/>
          <w:bCs/>
          <w:lang w:val="en-US"/>
        </w:rPr>
        <w:t xml:space="preserve">- </w:t>
      </w:r>
      <w:proofErr w:type="gramStart"/>
      <w:r w:rsidRPr="004C7991">
        <w:rPr>
          <w:rFonts w:cs="Arial"/>
          <w:b/>
          <w:bCs/>
          <w:lang w:val="en-US"/>
        </w:rPr>
        <w:t>desemnate</w:t>
      </w:r>
      <w:proofErr w:type="gramEnd"/>
      <w:r w:rsidRPr="004C7991">
        <w:rPr>
          <w:rFonts w:cs="Arial"/>
          <w:b/>
          <w:bCs/>
          <w:lang w:val="en-US"/>
        </w:rPr>
        <w:t xml:space="preserve"> la nivel na</w:t>
      </w:r>
      <w:r w:rsidR="00C91CC9">
        <w:rPr>
          <w:rFonts w:cs="Arial"/>
          <w:b/>
          <w:bCs/>
          <w:lang w:val="en-US"/>
        </w:rPr>
        <w:t>t</w:t>
      </w:r>
      <w:r w:rsidRPr="004C7991">
        <w:rPr>
          <w:rFonts w:cs="Arial"/>
          <w:b/>
          <w:bCs/>
          <w:lang w:val="en-US"/>
        </w:rPr>
        <w:t>ional sau regional</w:t>
      </w:r>
    </w:p>
    <w:p w:rsidR="00C91CC9" w:rsidRPr="004C7991" w:rsidRDefault="00C91CC9" w:rsidP="00C91CC9">
      <w:pPr>
        <w:autoSpaceDE w:val="0"/>
        <w:autoSpaceDN w:val="0"/>
        <w:adjustRightInd w:val="0"/>
        <w:spacing w:before="0" w:after="0" w:line="240" w:lineRule="auto"/>
        <w:ind w:firstLine="0"/>
        <w:contextualSpacing w:val="0"/>
        <w:jc w:val="left"/>
        <w:rPr>
          <w:rFonts w:cs="Arial"/>
          <w:i/>
          <w:iCs/>
          <w:lang w:val="en-US"/>
        </w:rPr>
      </w:pPr>
      <w:r w:rsidRPr="004C7991">
        <w:rPr>
          <w:rFonts w:cs="Arial"/>
          <w:i/>
          <w:iCs/>
          <w:lang w:val="en-US"/>
        </w:rPr>
        <w:t xml:space="preserve">Cod </w:t>
      </w:r>
      <w:r>
        <w:rPr>
          <w:rFonts w:cs="Arial"/>
          <w:i/>
          <w:iCs/>
          <w:lang w:val="en-US"/>
        </w:rPr>
        <w:t xml:space="preserve">      </w:t>
      </w:r>
      <w:r w:rsidRPr="004C7991">
        <w:rPr>
          <w:rFonts w:cs="Arial"/>
          <w:i/>
          <w:iCs/>
          <w:lang w:val="en-US"/>
        </w:rPr>
        <w:t xml:space="preserve">Categorie </w:t>
      </w:r>
      <w:r>
        <w:rPr>
          <w:rFonts w:cs="Arial"/>
          <w:i/>
          <w:iCs/>
          <w:lang w:val="en-US"/>
        </w:rPr>
        <w:t xml:space="preserve">                      </w:t>
      </w:r>
      <w:r w:rsidRPr="004C7991">
        <w:rPr>
          <w:rFonts w:cs="Arial"/>
          <w:i/>
          <w:iCs/>
          <w:lang w:val="en-US"/>
        </w:rPr>
        <w:t xml:space="preserve">Tip </w:t>
      </w:r>
      <w:r>
        <w:rPr>
          <w:rFonts w:cs="Arial"/>
          <w:i/>
          <w:iCs/>
          <w:lang w:val="en-US"/>
        </w:rPr>
        <w:t xml:space="preserve">     </w:t>
      </w:r>
      <w:r w:rsidRPr="004C7991">
        <w:rPr>
          <w:rFonts w:cs="Arial"/>
          <w:i/>
          <w:iCs/>
          <w:lang w:val="en-US"/>
        </w:rPr>
        <w:t xml:space="preserve">% </w:t>
      </w:r>
      <w:r>
        <w:rPr>
          <w:rFonts w:cs="Arial"/>
          <w:i/>
          <w:iCs/>
          <w:lang w:val="en-US"/>
        </w:rPr>
        <w:t xml:space="preserve">      </w:t>
      </w:r>
      <w:r w:rsidRPr="004C7991">
        <w:rPr>
          <w:rFonts w:cs="Arial"/>
          <w:i/>
          <w:iCs/>
          <w:lang w:val="en-US"/>
        </w:rPr>
        <w:t>Codul na</w:t>
      </w:r>
      <w:r>
        <w:rPr>
          <w:rFonts w:cs="Arial"/>
          <w:i/>
          <w:iCs/>
          <w:lang w:val="en-US"/>
        </w:rPr>
        <w:t>t</w:t>
      </w:r>
      <w:r w:rsidRPr="004C7991">
        <w:rPr>
          <w:rFonts w:cs="Arial"/>
          <w:i/>
          <w:iCs/>
          <w:lang w:val="en-US"/>
        </w:rPr>
        <w:t xml:space="preserve">ional </w:t>
      </w:r>
      <w:r>
        <w:rPr>
          <w:rFonts w:cs="Arial"/>
          <w:i/>
          <w:iCs/>
          <w:lang w:val="en-US"/>
        </w:rPr>
        <w:t>s</w:t>
      </w:r>
      <w:r w:rsidRPr="004C7991">
        <w:rPr>
          <w:rFonts w:cs="Arial"/>
          <w:i/>
          <w:iCs/>
          <w:lang w:val="en-US"/>
        </w:rPr>
        <w:t>i numele ariei naturale protejate</w:t>
      </w:r>
    </w:p>
    <w:p w:rsidR="004C7991" w:rsidRPr="004C7991" w:rsidRDefault="004C7991" w:rsidP="004C7991">
      <w:pPr>
        <w:autoSpaceDE w:val="0"/>
        <w:autoSpaceDN w:val="0"/>
        <w:adjustRightInd w:val="0"/>
        <w:spacing w:before="0" w:after="0" w:line="240" w:lineRule="auto"/>
        <w:ind w:firstLine="0"/>
        <w:contextualSpacing w:val="0"/>
        <w:jc w:val="left"/>
        <w:rPr>
          <w:rFonts w:cs="Arial"/>
          <w:lang w:val="en-US"/>
        </w:rPr>
      </w:pPr>
      <w:r w:rsidRPr="004C7991">
        <w:rPr>
          <w:rFonts w:cs="Arial"/>
          <w:lang w:val="en-US"/>
        </w:rPr>
        <w:t>RO01 Rezerva</w:t>
      </w:r>
      <w:r w:rsidR="00C91CC9">
        <w:rPr>
          <w:rFonts w:cs="Arial"/>
          <w:lang w:val="en-US"/>
        </w:rPr>
        <w:t>t</w:t>
      </w:r>
      <w:r w:rsidRPr="004C7991">
        <w:rPr>
          <w:rFonts w:cs="Arial"/>
          <w:lang w:val="en-US"/>
        </w:rPr>
        <w:t xml:space="preserve">ie </w:t>
      </w:r>
      <w:r w:rsidR="00C91CC9">
        <w:rPr>
          <w:rFonts w:cs="Arial"/>
          <w:lang w:val="en-US"/>
        </w:rPr>
        <w:t>s</w:t>
      </w:r>
      <w:r w:rsidRPr="004C7991">
        <w:rPr>
          <w:rFonts w:cs="Arial"/>
          <w:lang w:val="en-US"/>
        </w:rPr>
        <w:t>tiin</w:t>
      </w:r>
      <w:r w:rsidR="00C91CC9">
        <w:rPr>
          <w:rFonts w:cs="Arial"/>
          <w:lang w:val="en-US"/>
        </w:rPr>
        <w:t>t</w:t>
      </w:r>
      <w:r w:rsidRPr="004C7991">
        <w:rPr>
          <w:rFonts w:cs="Arial"/>
          <w:lang w:val="en-US"/>
        </w:rPr>
        <w:t>ific</w:t>
      </w:r>
      <w:r w:rsidR="00C91CC9">
        <w:rPr>
          <w:rFonts w:cs="Arial"/>
          <w:lang w:val="en-US"/>
        </w:rPr>
        <w:t>a</w:t>
      </w:r>
      <w:r w:rsidRPr="004C7991">
        <w:rPr>
          <w:rFonts w:cs="Arial"/>
          <w:lang w:val="en-US"/>
        </w:rPr>
        <w:t xml:space="preserve"> </w:t>
      </w:r>
      <w:r w:rsidR="00C91CC9">
        <w:rPr>
          <w:rFonts w:cs="Arial"/>
          <w:lang w:val="en-US"/>
        </w:rPr>
        <w:t xml:space="preserve">          </w:t>
      </w:r>
      <w:r w:rsidRPr="004C7991">
        <w:rPr>
          <w:rFonts w:cs="Arial"/>
          <w:lang w:val="en-US"/>
        </w:rPr>
        <w:t xml:space="preserve">* </w:t>
      </w:r>
      <w:r w:rsidR="00C91CC9">
        <w:rPr>
          <w:rFonts w:cs="Arial"/>
          <w:lang w:val="en-US"/>
        </w:rPr>
        <w:t xml:space="preserve">      </w:t>
      </w:r>
      <w:r w:rsidRPr="004C7991">
        <w:rPr>
          <w:rFonts w:cs="Arial"/>
          <w:lang w:val="en-US"/>
        </w:rPr>
        <w:t>1</w:t>
      </w:r>
      <w:proofErr w:type="gramStart"/>
      <w:r w:rsidRPr="004C7991">
        <w:rPr>
          <w:rFonts w:cs="Arial"/>
          <w:lang w:val="en-US"/>
        </w:rPr>
        <w:t>,53</w:t>
      </w:r>
      <w:proofErr w:type="gramEnd"/>
      <w:r w:rsidRPr="004C7991">
        <w:rPr>
          <w:rFonts w:cs="Arial"/>
          <w:lang w:val="en-US"/>
        </w:rPr>
        <w:t xml:space="preserve"> </w:t>
      </w:r>
      <w:r w:rsidR="00C91CC9">
        <w:rPr>
          <w:rFonts w:cs="Arial"/>
          <w:lang w:val="en-US"/>
        </w:rPr>
        <w:t xml:space="preserve">      </w:t>
      </w:r>
      <w:r w:rsidRPr="004C7991">
        <w:rPr>
          <w:rFonts w:cs="Arial"/>
          <w:lang w:val="en-US"/>
        </w:rPr>
        <w:t>2.345.-Vama Veche - 2 Mai (Acvatoriul lito</w:t>
      </w:r>
      <w:r w:rsidR="00C91CC9">
        <w:rPr>
          <w:rFonts w:cs="Arial"/>
          <w:lang w:val="en-US"/>
        </w:rPr>
        <w:t>ral)</w:t>
      </w:r>
    </w:p>
    <w:p w:rsidR="004C7991" w:rsidRPr="004C7991" w:rsidRDefault="004C7991" w:rsidP="004C7991">
      <w:pPr>
        <w:autoSpaceDE w:val="0"/>
        <w:autoSpaceDN w:val="0"/>
        <w:adjustRightInd w:val="0"/>
        <w:spacing w:before="0" w:after="0" w:line="240" w:lineRule="auto"/>
        <w:ind w:firstLine="0"/>
        <w:contextualSpacing w:val="0"/>
        <w:jc w:val="left"/>
        <w:rPr>
          <w:rFonts w:cs="Arial"/>
          <w:lang w:val="en-US"/>
        </w:rPr>
      </w:pPr>
      <w:r w:rsidRPr="004C7991">
        <w:rPr>
          <w:rFonts w:cs="Arial"/>
          <w:lang w:val="en-US"/>
        </w:rPr>
        <w:t>RO01 Rezerva</w:t>
      </w:r>
      <w:r w:rsidR="00C91CC9">
        <w:rPr>
          <w:rFonts w:cs="Arial"/>
          <w:lang w:val="en-US"/>
        </w:rPr>
        <w:t>t</w:t>
      </w:r>
      <w:r w:rsidRPr="004C7991">
        <w:rPr>
          <w:rFonts w:cs="Arial"/>
          <w:lang w:val="en-US"/>
        </w:rPr>
        <w:t xml:space="preserve">ie </w:t>
      </w:r>
      <w:r w:rsidR="00C91CC9">
        <w:rPr>
          <w:rFonts w:cs="Arial"/>
          <w:lang w:val="en-US"/>
        </w:rPr>
        <w:t>s</w:t>
      </w:r>
      <w:r w:rsidRPr="004C7991">
        <w:rPr>
          <w:rFonts w:cs="Arial"/>
          <w:lang w:val="en-US"/>
        </w:rPr>
        <w:t>tiin</w:t>
      </w:r>
      <w:r w:rsidR="00C91CC9">
        <w:rPr>
          <w:rFonts w:cs="Arial"/>
          <w:lang w:val="en-US"/>
        </w:rPr>
        <w:t>t</w:t>
      </w:r>
      <w:r w:rsidRPr="004C7991">
        <w:rPr>
          <w:rFonts w:cs="Arial"/>
          <w:lang w:val="en-US"/>
        </w:rPr>
        <w:t>ific</w:t>
      </w:r>
      <w:r w:rsidR="00C91CC9">
        <w:rPr>
          <w:rFonts w:cs="Arial"/>
          <w:lang w:val="en-US"/>
        </w:rPr>
        <w:t>a</w:t>
      </w:r>
      <w:r w:rsidRPr="004C7991">
        <w:rPr>
          <w:rFonts w:cs="Arial"/>
          <w:lang w:val="en-US"/>
        </w:rPr>
        <w:t xml:space="preserve"> </w:t>
      </w:r>
      <w:r w:rsidR="00C91CC9">
        <w:rPr>
          <w:rFonts w:cs="Arial"/>
          <w:lang w:val="en-US"/>
        </w:rPr>
        <w:t xml:space="preserve">          </w:t>
      </w:r>
      <w:r w:rsidRPr="004C7991">
        <w:rPr>
          <w:rFonts w:cs="Arial"/>
          <w:lang w:val="en-US"/>
        </w:rPr>
        <w:t xml:space="preserve">* </w:t>
      </w:r>
      <w:r w:rsidR="00C91CC9">
        <w:rPr>
          <w:rFonts w:cs="Arial"/>
          <w:lang w:val="en-US"/>
        </w:rPr>
        <w:t xml:space="preserve">      </w:t>
      </w:r>
      <w:r w:rsidRPr="004C7991">
        <w:rPr>
          <w:rFonts w:cs="Arial"/>
          <w:lang w:val="en-US"/>
        </w:rPr>
        <w:t>0</w:t>
      </w:r>
      <w:proofErr w:type="gramStart"/>
      <w:r w:rsidRPr="004C7991">
        <w:rPr>
          <w:rFonts w:cs="Arial"/>
          <w:lang w:val="en-US"/>
        </w:rPr>
        <w:t>,03</w:t>
      </w:r>
      <w:proofErr w:type="gramEnd"/>
      <w:r w:rsidRPr="004C7991">
        <w:rPr>
          <w:rFonts w:cs="Arial"/>
          <w:lang w:val="en-US"/>
        </w:rPr>
        <w:t xml:space="preserve"> </w:t>
      </w:r>
      <w:r w:rsidR="00C91CC9">
        <w:rPr>
          <w:rFonts w:cs="Arial"/>
          <w:lang w:val="en-US"/>
        </w:rPr>
        <w:t xml:space="preserve">      </w:t>
      </w:r>
      <w:r w:rsidRPr="004C7991">
        <w:rPr>
          <w:rFonts w:cs="Arial"/>
          <w:lang w:val="en-US"/>
        </w:rPr>
        <w:t>2.346.-Grindul Chituc</w:t>
      </w:r>
    </w:p>
    <w:p w:rsidR="004C7991" w:rsidRPr="004C7991" w:rsidRDefault="004C7991" w:rsidP="004C7991">
      <w:pPr>
        <w:autoSpaceDE w:val="0"/>
        <w:autoSpaceDN w:val="0"/>
        <w:adjustRightInd w:val="0"/>
        <w:spacing w:before="0" w:after="0" w:line="240" w:lineRule="auto"/>
        <w:ind w:firstLine="0"/>
        <w:contextualSpacing w:val="0"/>
        <w:jc w:val="left"/>
        <w:rPr>
          <w:rFonts w:cs="Arial"/>
          <w:lang w:val="en-US"/>
        </w:rPr>
      </w:pPr>
      <w:r w:rsidRPr="004C7991">
        <w:rPr>
          <w:rFonts w:cs="Arial"/>
          <w:lang w:val="en-US"/>
        </w:rPr>
        <w:t>RO01 Rezerva</w:t>
      </w:r>
      <w:r w:rsidR="00C91CC9">
        <w:rPr>
          <w:rFonts w:cs="Arial"/>
          <w:lang w:val="en-US"/>
        </w:rPr>
        <w:t>t</w:t>
      </w:r>
      <w:r w:rsidRPr="004C7991">
        <w:rPr>
          <w:rFonts w:cs="Arial"/>
          <w:lang w:val="en-US"/>
        </w:rPr>
        <w:t xml:space="preserve">ie </w:t>
      </w:r>
      <w:r w:rsidR="00C91CC9">
        <w:rPr>
          <w:rFonts w:cs="Arial"/>
          <w:lang w:val="en-US"/>
        </w:rPr>
        <w:t>s</w:t>
      </w:r>
      <w:r w:rsidRPr="004C7991">
        <w:rPr>
          <w:rFonts w:cs="Arial"/>
          <w:lang w:val="en-US"/>
        </w:rPr>
        <w:t>tiin</w:t>
      </w:r>
      <w:r w:rsidR="00C91CC9">
        <w:rPr>
          <w:rFonts w:cs="Arial"/>
          <w:lang w:val="en-US"/>
        </w:rPr>
        <w:t>t</w:t>
      </w:r>
      <w:r w:rsidRPr="004C7991">
        <w:rPr>
          <w:rFonts w:cs="Arial"/>
          <w:lang w:val="en-US"/>
        </w:rPr>
        <w:t>ific</w:t>
      </w:r>
      <w:r w:rsidR="00C91CC9">
        <w:rPr>
          <w:rFonts w:cs="Arial"/>
          <w:lang w:val="en-US"/>
        </w:rPr>
        <w:t xml:space="preserve">a          </w:t>
      </w:r>
      <w:r w:rsidRPr="004C7991">
        <w:rPr>
          <w:rFonts w:cs="Arial"/>
          <w:lang w:val="en-US"/>
        </w:rPr>
        <w:t xml:space="preserve"> * </w:t>
      </w:r>
      <w:r w:rsidR="00C91CC9">
        <w:rPr>
          <w:rFonts w:cs="Arial"/>
          <w:lang w:val="en-US"/>
        </w:rPr>
        <w:t xml:space="preserve">      </w:t>
      </w:r>
      <w:r w:rsidRPr="004C7991">
        <w:rPr>
          <w:rFonts w:cs="Arial"/>
          <w:lang w:val="en-US"/>
        </w:rPr>
        <w:t>0</w:t>
      </w:r>
      <w:proofErr w:type="gramStart"/>
      <w:r w:rsidRPr="004C7991">
        <w:rPr>
          <w:rFonts w:cs="Arial"/>
          <w:lang w:val="en-US"/>
        </w:rPr>
        <w:t>,44</w:t>
      </w:r>
      <w:proofErr w:type="gramEnd"/>
      <w:r w:rsidRPr="004C7991">
        <w:rPr>
          <w:rFonts w:cs="Arial"/>
          <w:lang w:val="en-US"/>
        </w:rPr>
        <w:t xml:space="preserve"> </w:t>
      </w:r>
      <w:r w:rsidR="00C91CC9">
        <w:rPr>
          <w:rFonts w:cs="Arial"/>
          <w:lang w:val="en-US"/>
        </w:rPr>
        <w:t xml:space="preserve">      </w:t>
      </w:r>
      <w:r w:rsidRPr="004C7991">
        <w:rPr>
          <w:rFonts w:cs="Arial"/>
          <w:lang w:val="en-US"/>
        </w:rPr>
        <w:t>2.758.-Complexul Sacalin Z</w:t>
      </w:r>
      <w:r w:rsidR="00C91CC9">
        <w:rPr>
          <w:rFonts w:cs="Arial"/>
          <w:lang w:val="en-US"/>
        </w:rPr>
        <w:t>a</w:t>
      </w:r>
      <w:r w:rsidRPr="004C7991">
        <w:rPr>
          <w:rFonts w:cs="Arial"/>
          <w:lang w:val="en-US"/>
        </w:rPr>
        <w:t>toana</w:t>
      </w:r>
    </w:p>
    <w:p w:rsidR="004C7991" w:rsidRPr="004C7991" w:rsidRDefault="004C7991" w:rsidP="004C7991">
      <w:pPr>
        <w:autoSpaceDE w:val="0"/>
        <w:autoSpaceDN w:val="0"/>
        <w:adjustRightInd w:val="0"/>
        <w:spacing w:before="0" w:after="0" w:line="240" w:lineRule="auto"/>
        <w:ind w:firstLine="0"/>
        <w:contextualSpacing w:val="0"/>
        <w:jc w:val="left"/>
        <w:rPr>
          <w:rFonts w:cs="Arial"/>
          <w:b/>
          <w:bCs/>
          <w:lang w:val="en-US"/>
        </w:rPr>
      </w:pPr>
      <w:r w:rsidRPr="004C7991">
        <w:rPr>
          <w:rFonts w:cs="Arial"/>
          <w:b/>
          <w:bCs/>
          <w:lang w:val="en-US"/>
        </w:rPr>
        <w:t xml:space="preserve">- </w:t>
      </w:r>
      <w:proofErr w:type="gramStart"/>
      <w:r w:rsidRPr="004C7991">
        <w:rPr>
          <w:rFonts w:cs="Arial"/>
          <w:b/>
          <w:bCs/>
          <w:lang w:val="en-US"/>
        </w:rPr>
        <w:t>desemnate</w:t>
      </w:r>
      <w:proofErr w:type="gramEnd"/>
      <w:r w:rsidRPr="004C7991">
        <w:rPr>
          <w:rFonts w:cs="Arial"/>
          <w:b/>
          <w:bCs/>
          <w:lang w:val="en-US"/>
        </w:rPr>
        <w:t xml:space="preserve"> la nivel interna</w:t>
      </w:r>
      <w:r w:rsidRPr="004C7991">
        <w:rPr>
          <w:rFonts w:cs="Arial"/>
          <w:lang w:val="en-US"/>
        </w:rPr>
        <w:t>_</w:t>
      </w:r>
      <w:r w:rsidRPr="004C7991">
        <w:rPr>
          <w:rFonts w:cs="Arial"/>
          <w:b/>
          <w:bCs/>
          <w:lang w:val="en-US"/>
        </w:rPr>
        <w:t>ional</w:t>
      </w:r>
    </w:p>
    <w:p w:rsidR="004C7991" w:rsidRPr="004C7991" w:rsidRDefault="004C7991" w:rsidP="004C7991">
      <w:pPr>
        <w:autoSpaceDE w:val="0"/>
        <w:autoSpaceDN w:val="0"/>
        <w:adjustRightInd w:val="0"/>
        <w:spacing w:before="0" w:after="0" w:line="240" w:lineRule="auto"/>
        <w:ind w:firstLine="0"/>
        <w:contextualSpacing w:val="0"/>
        <w:jc w:val="left"/>
        <w:rPr>
          <w:rFonts w:cs="Arial"/>
          <w:i/>
          <w:iCs/>
          <w:lang w:val="en-US"/>
        </w:rPr>
      </w:pPr>
      <w:r w:rsidRPr="004C7991">
        <w:rPr>
          <w:rFonts w:cs="Arial"/>
          <w:i/>
          <w:iCs/>
          <w:lang w:val="en-US"/>
        </w:rPr>
        <w:t xml:space="preserve">Cod </w:t>
      </w:r>
      <w:r w:rsidR="005116FA">
        <w:rPr>
          <w:rFonts w:cs="Arial"/>
          <w:i/>
          <w:iCs/>
          <w:lang w:val="en-US"/>
        </w:rPr>
        <w:t xml:space="preserve">       </w:t>
      </w:r>
      <w:r w:rsidRPr="004C7991">
        <w:rPr>
          <w:rFonts w:cs="Arial"/>
          <w:i/>
          <w:iCs/>
          <w:lang w:val="en-US"/>
        </w:rPr>
        <w:t xml:space="preserve">Categorie </w:t>
      </w:r>
      <w:r w:rsidR="005116FA">
        <w:rPr>
          <w:rFonts w:cs="Arial"/>
          <w:i/>
          <w:iCs/>
          <w:lang w:val="en-US"/>
        </w:rPr>
        <w:t xml:space="preserve">                      </w:t>
      </w:r>
      <w:r w:rsidRPr="004C7991">
        <w:rPr>
          <w:rFonts w:cs="Arial"/>
          <w:i/>
          <w:iCs/>
          <w:lang w:val="en-US"/>
        </w:rPr>
        <w:t xml:space="preserve">Tip </w:t>
      </w:r>
      <w:r w:rsidR="005116FA">
        <w:rPr>
          <w:rFonts w:cs="Arial"/>
          <w:i/>
          <w:iCs/>
          <w:lang w:val="en-US"/>
        </w:rPr>
        <w:t xml:space="preserve">    </w:t>
      </w:r>
      <w:r w:rsidRPr="004C7991">
        <w:rPr>
          <w:rFonts w:cs="Arial"/>
          <w:i/>
          <w:iCs/>
          <w:lang w:val="en-US"/>
        </w:rPr>
        <w:t xml:space="preserve">% </w:t>
      </w:r>
      <w:r w:rsidR="005116FA">
        <w:rPr>
          <w:rFonts w:cs="Arial"/>
          <w:i/>
          <w:iCs/>
          <w:lang w:val="en-US"/>
        </w:rPr>
        <w:t xml:space="preserve">       </w:t>
      </w:r>
      <w:r w:rsidRPr="004C7991">
        <w:rPr>
          <w:rFonts w:cs="Arial"/>
          <w:i/>
          <w:iCs/>
          <w:lang w:val="en-US"/>
        </w:rPr>
        <w:t>Codul na</w:t>
      </w:r>
      <w:r w:rsidRPr="004C7991">
        <w:rPr>
          <w:rFonts w:cs="Arial"/>
          <w:lang w:val="en-US"/>
        </w:rPr>
        <w:t>_</w:t>
      </w:r>
      <w:r w:rsidRPr="004C7991">
        <w:rPr>
          <w:rFonts w:cs="Arial"/>
          <w:i/>
          <w:iCs/>
          <w:lang w:val="en-US"/>
        </w:rPr>
        <w:t xml:space="preserve">ional </w:t>
      </w:r>
      <w:r w:rsidRPr="004C7991">
        <w:rPr>
          <w:rFonts w:cs="Arial"/>
          <w:lang w:val="en-US"/>
        </w:rPr>
        <w:t>_</w:t>
      </w:r>
      <w:r w:rsidRPr="004C7991">
        <w:rPr>
          <w:rFonts w:cs="Arial"/>
          <w:i/>
          <w:iCs/>
          <w:lang w:val="en-US"/>
        </w:rPr>
        <w:t>i numele ariei naturale protejate</w:t>
      </w:r>
    </w:p>
    <w:p w:rsidR="004C7991" w:rsidRPr="004C7991" w:rsidRDefault="004C7991" w:rsidP="004C7991">
      <w:pPr>
        <w:autoSpaceDE w:val="0"/>
        <w:autoSpaceDN w:val="0"/>
        <w:adjustRightInd w:val="0"/>
        <w:spacing w:before="0" w:after="0" w:line="240" w:lineRule="auto"/>
        <w:ind w:firstLine="0"/>
        <w:contextualSpacing w:val="0"/>
        <w:jc w:val="left"/>
        <w:rPr>
          <w:rFonts w:cs="Arial"/>
          <w:lang w:val="en-US"/>
        </w:rPr>
      </w:pPr>
      <w:r w:rsidRPr="004C7991">
        <w:rPr>
          <w:rFonts w:cs="Arial"/>
          <w:lang w:val="en-US"/>
        </w:rPr>
        <w:t xml:space="preserve">BR </w:t>
      </w:r>
      <w:r w:rsidR="005116FA">
        <w:rPr>
          <w:rFonts w:cs="Arial"/>
          <w:lang w:val="en-US"/>
        </w:rPr>
        <w:t xml:space="preserve">                                                 </w:t>
      </w:r>
      <w:r w:rsidRPr="004C7991">
        <w:rPr>
          <w:rFonts w:cs="Arial"/>
          <w:lang w:val="en-US"/>
        </w:rPr>
        <w:t xml:space="preserve">* </w:t>
      </w:r>
      <w:r w:rsidR="005116FA">
        <w:rPr>
          <w:rFonts w:cs="Arial"/>
          <w:lang w:val="en-US"/>
        </w:rPr>
        <w:t xml:space="preserve">      </w:t>
      </w:r>
      <w:r w:rsidRPr="004C7991">
        <w:rPr>
          <w:rFonts w:cs="Arial"/>
          <w:lang w:val="en-US"/>
        </w:rPr>
        <w:t xml:space="preserve">82 </w:t>
      </w:r>
      <w:r w:rsidR="005116FA">
        <w:rPr>
          <w:rFonts w:cs="Arial"/>
          <w:lang w:val="en-US"/>
        </w:rPr>
        <w:t xml:space="preserve">         </w:t>
      </w:r>
      <w:r w:rsidRPr="004C7991">
        <w:rPr>
          <w:rFonts w:cs="Arial"/>
          <w:lang w:val="en-US"/>
        </w:rPr>
        <w:t>A-Delta Dunarii</w:t>
      </w:r>
    </w:p>
    <w:p w:rsidR="004C7991" w:rsidRPr="004C7991" w:rsidRDefault="004C7991" w:rsidP="004C7991">
      <w:pPr>
        <w:autoSpaceDE w:val="0"/>
        <w:autoSpaceDN w:val="0"/>
        <w:adjustRightInd w:val="0"/>
        <w:spacing w:before="0" w:after="0" w:line="240" w:lineRule="auto"/>
        <w:ind w:firstLine="0"/>
        <w:contextualSpacing w:val="0"/>
        <w:jc w:val="left"/>
        <w:rPr>
          <w:rFonts w:cs="Arial"/>
          <w:b/>
          <w:bCs/>
          <w:lang w:val="en-US"/>
        </w:rPr>
      </w:pPr>
      <w:r w:rsidRPr="004C7991">
        <w:rPr>
          <w:rFonts w:cs="Arial"/>
          <w:b/>
          <w:bCs/>
          <w:lang w:val="en-US"/>
        </w:rPr>
        <w:t>Rela</w:t>
      </w:r>
      <w:r w:rsidR="005116FA">
        <w:rPr>
          <w:rFonts w:cs="Arial"/>
          <w:lang w:val="en-US"/>
        </w:rPr>
        <w:t>t</w:t>
      </w:r>
      <w:r w:rsidRPr="004C7991">
        <w:rPr>
          <w:rFonts w:cs="Arial"/>
          <w:b/>
          <w:bCs/>
          <w:lang w:val="en-US"/>
        </w:rPr>
        <w:t>iile sitului descris cu siturile Corine biotop</w:t>
      </w:r>
    </w:p>
    <w:p w:rsidR="004C7991" w:rsidRPr="004C7991" w:rsidRDefault="004C7991" w:rsidP="004C7991">
      <w:pPr>
        <w:autoSpaceDE w:val="0"/>
        <w:autoSpaceDN w:val="0"/>
        <w:adjustRightInd w:val="0"/>
        <w:spacing w:before="0" w:after="0" w:line="240" w:lineRule="auto"/>
        <w:ind w:firstLine="0"/>
        <w:contextualSpacing w:val="0"/>
        <w:jc w:val="left"/>
        <w:rPr>
          <w:rFonts w:cs="Arial"/>
          <w:i/>
          <w:iCs/>
          <w:lang w:val="en-US"/>
        </w:rPr>
      </w:pPr>
      <w:r w:rsidRPr="004C7991">
        <w:rPr>
          <w:rFonts w:cs="Arial"/>
          <w:i/>
          <w:iCs/>
          <w:lang w:val="en-US"/>
        </w:rPr>
        <w:t xml:space="preserve">Cod </w:t>
      </w:r>
      <w:r w:rsidR="00DD6561">
        <w:rPr>
          <w:rFonts w:cs="Arial"/>
          <w:i/>
          <w:iCs/>
          <w:lang w:val="en-US"/>
        </w:rPr>
        <w:t xml:space="preserve">        </w:t>
      </w:r>
      <w:r w:rsidRPr="004C7991">
        <w:rPr>
          <w:rFonts w:cs="Arial"/>
          <w:i/>
          <w:iCs/>
          <w:lang w:val="en-US"/>
        </w:rPr>
        <w:t xml:space="preserve">Suprapunere </w:t>
      </w:r>
      <w:r w:rsidR="00DD6561">
        <w:rPr>
          <w:rFonts w:cs="Arial"/>
          <w:i/>
          <w:iCs/>
          <w:lang w:val="en-US"/>
        </w:rPr>
        <w:t xml:space="preserve">                          </w:t>
      </w:r>
      <w:r w:rsidRPr="004C7991">
        <w:rPr>
          <w:rFonts w:cs="Arial"/>
          <w:i/>
          <w:iCs/>
          <w:lang w:val="en-US"/>
        </w:rPr>
        <w:t xml:space="preserve">% </w:t>
      </w:r>
      <w:r w:rsidR="00DD6561">
        <w:rPr>
          <w:rFonts w:cs="Arial"/>
          <w:i/>
          <w:iCs/>
          <w:lang w:val="en-US"/>
        </w:rPr>
        <w:t xml:space="preserve">                 </w:t>
      </w:r>
      <w:r w:rsidRPr="004C7991">
        <w:rPr>
          <w:rFonts w:cs="Arial"/>
          <w:i/>
          <w:iCs/>
          <w:lang w:val="en-US"/>
        </w:rPr>
        <w:t>Nume</w:t>
      </w:r>
    </w:p>
    <w:p w:rsidR="004C7991" w:rsidRPr="004C7991" w:rsidRDefault="004C7991" w:rsidP="00DD6561">
      <w:pPr>
        <w:autoSpaceDE w:val="0"/>
        <w:autoSpaceDN w:val="0"/>
        <w:adjustRightInd w:val="0"/>
        <w:spacing w:before="0" w:after="0" w:line="240" w:lineRule="auto"/>
        <w:ind w:firstLine="0"/>
        <w:contextualSpacing w:val="0"/>
        <w:jc w:val="left"/>
        <w:rPr>
          <w:rFonts w:cs="Arial"/>
          <w:lang w:val="en-US"/>
        </w:rPr>
      </w:pPr>
      <w:r w:rsidRPr="004C7991">
        <w:rPr>
          <w:rFonts w:cs="Arial"/>
          <w:lang w:val="en-US"/>
        </w:rPr>
        <w:t>J000PA</w:t>
      </w:r>
      <w:r w:rsidR="00DD6561">
        <w:rPr>
          <w:rFonts w:cs="Arial"/>
          <w:lang w:val="en-US"/>
        </w:rPr>
        <w:t xml:space="preserve">           </w:t>
      </w:r>
      <w:r w:rsidRPr="004C7991">
        <w:rPr>
          <w:rFonts w:cs="Arial"/>
          <w:lang w:val="en-US"/>
        </w:rPr>
        <w:t xml:space="preserve"> * </w:t>
      </w:r>
      <w:r w:rsidR="00DD6561">
        <w:rPr>
          <w:rFonts w:cs="Arial"/>
          <w:lang w:val="en-US"/>
        </w:rPr>
        <w:t xml:space="preserve">                               </w:t>
      </w:r>
      <w:r w:rsidR="00103EA1">
        <w:rPr>
          <w:rFonts w:cs="Arial"/>
          <w:lang w:val="en-US"/>
        </w:rPr>
        <w:t xml:space="preserve">            </w:t>
      </w:r>
      <w:r w:rsidRPr="004C7991">
        <w:rPr>
          <w:rFonts w:cs="Arial"/>
          <w:lang w:val="en-US"/>
        </w:rPr>
        <w:t xml:space="preserve"> REZERVATIA BIOSFEREI DELTA DUNARII</w:t>
      </w:r>
    </w:p>
    <w:p w:rsidR="004C7991" w:rsidRPr="004C7991" w:rsidRDefault="004C7991" w:rsidP="004C7991">
      <w:pPr>
        <w:autoSpaceDE w:val="0"/>
        <w:autoSpaceDN w:val="0"/>
        <w:adjustRightInd w:val="0"/>
        <w:spacing w:before="0" w:after="0" w:line="240" w:lineRule="auto"/>
        <w:ind w:firstLine="0"/>
        <w:contextualSpacing w:val="0"/>
        <w:jc w:val="left"/>
        <w:rPr>
          <w:rFonts w:cs="Arial"/>
          <w:lang w:val="en-US"/>
        </w:rPr>
      </w:pPr>
    </w:p>
    <w:p w:rsidR="00DD6561" w:rsidRDefault="00DD6561" w:rsidP="004C7991">
      <w:pPr>
        <w:autoSpaceDE w:val="0"/>
        <w:autoSpaceDN w:val="0"/>
        <w:adjustRightInd w:val="0"/>
        <w:spacing w:before="0" w:after="0" w:line="240" w:lineRule="auto"/>
        <w:ind w:firstLine="0"/>
        <w:contextualSpacing w:val="0"/>
        <w:jc w:val="left"/>
        <w:rPr>
          <w:rFonts w:cs="Arial"/>
          <w:b/>
          <w:bCs/>
          <w:lang w:val="en-US"/>
        </w:rPr>
      </w:pPr>
      <w:r w:rsidRPr="00DD6561">
        <w:rPr>
          <w:rFonts w:cs="Arial"/>
          <w:b/>
          <w:bCs/>
          <w:lang w:val="en-US"/>
        </w:rPr>
        <w:t>Activit</w:t>
      </w:r>
      <w:r>
        <w:rPr>
          <w:rFonts w:cs="Arial"/>
          <w:b/>
          <w:bCs/>
          <w:lang w:val="en-US"/>
        </w:rPr>
        <w:t>t</w:t>
      </w:r>
      <w:r w:rsidRPr="00DD6561">
        <w:rPr>
          <w:rFonts w:cs="Arial"/>
          <w:b/>
          <w:bCs/>
          <w:lang w:val="en-US"/>
        </w:rPr>
        <w:t>i antropice, consecin</w:t>
      </w:r>
      <w:r>
        <w:rPr>
          <w:rFonts w:cs="Arial"/>
          <w:b/>
          <w:bCs/>
          <w:lang w:val="en-US"/>
        </w:rPr>
        <w:t>t</w:t>
      </w:r>
      <w:r w:rsidRPr="00DD6561">
        <w:rPr>
          <w:rFonts w:cs="Arial"/>
          <w:b/>
          <w:bCs/>
          <w:lang w:val="en-US"/>
        </w:rPr>
        <w:t xml:space="preserve">ele lor generale </w:t>
      </w:r>
      <w:r>
        <w:rPr>
          <w:rFonts w:cs="Arial"/>
          <w:b/>
          <w:bCs/>
          <w:lang w:val="en-US"/>
        </w:rPr>
        <w:t>s</w:t>
      </w:r>
      <w:r w:rsidRPr="00DD6561">
        <w:rPr>
          <w:rFonts w:cs="Arial"/>
          <w:b/>
          <w:bCs/>
          <w:lang w:val="en-US"/>
        </w:rPr>
        <w:t>i suprafa</w:t>
      </w:r>
      <w:r>
        <w:rPr>
          <w:rFonts w:cs="Arial"/>
          <w:b/>
          <w:bCs/>
          <w:lang w:val="en-US"/>
        </w:rPr>
        <w:t>t</w:t>
      </w:r>
      <w:r w:rsidRPr="00DD6561">
        <w:rPr>
          <w:rFonts w:cs="Arial"/>
          <w:b/>
          <w:bCs/>
          <w:lang w:val="en-US"/>
        </w:rPr>
        <w:t>a din sit afectat</w:t>
      </w:r>
      <w:r>
        <w:rPr>
          <w:rFonts w:cs="Arial"/>
          <w:b/>
          <w:bCs/>
          <w:lang w:val="en-US"/>
        </w:rPr>
        <w:t>a</w:t>
      </w:r>
    </w:p>
    <w:p w:rsidR="004C7991" w:rsidRPr="004C7991" w:rsidRDefault="004C7991" w:rsidP="004C7991">
      <w:pPr>
        <w:autoSpaceDE w:val="0"/>
        <w:autoSpaceDN w:val="0"/>
        <w:adjustRightInd w:val="0"/>
        <w:spacing w:before="0" w:after="0" w:line="240" w:lineRule="auto"/>
        <w:ind w:firstLine="0"/>
        <w:contextualSpacing w:val="0"/>
        <w:jc w:val="left"/>
        <w:rPr>
          <w:rFonts w:cs="Arial"/>
          <w:b/>
          <w:bCs/>
          <w:lang w:val="en-US"/>
        </w:rPr>
      </w:pPr>
      <w:r w:rsidRPr="004C7991">
        <w:rPr>
          <w:rFonts w:cs="Arial"/>
          <w:b/>
          <w:bCs/>
          <w:lang w:val="en-US"/>
        </w:rPr>
        <w:t>Activit</w:t>
      </w:r>
      <w:r w:rsidR="00DD6561">
        <w:rPr>
          <w:rFonts w:cs="Arial"/>
          <w:b/>
          <w:bCs/>
          <w:lang w:val="en-US"/>
        </w:rPr>
        <w:t>ati</w:t>
      </w:r>
      <w:r w:rsidRPr="004C7991">
        <w:rPr>
          <w:rFonts w:cs="Arial"/>
          <w:b/>
          <w:bCs/>
          <w:lang w:val="en-US"/>
        </w:rPr>
        <w:t xml:space="preserve">i </w:t>
      </w:r>
      <w:r w:rsidR="00DD6561">
        <w:rPr>
          <w:rFonts w:cs="Arial"/>
          <w:b/>
          <w:bCs/>
          <w:lang w:val="en-US"/>
        </w:rPr>
        <w:t>s</w:t>
      </w:r>
      <w:r w:rsidRPr="004C7991">
        <w:rPr>
          <w:rFonts w:cs="Arial"/>
          <w:b/>
          <w:bCs/>
          <w:lang w:val="en-US"/>
        </w:rPr>
        <w:t>i consecin</w:t>
      </w:r>
      <w:r w:rsidR="00DD6561">
        <w:rPr>
          <w:rFonts w:cs="Arial"/>
          <w:b/>
          <w:bCs/>
          <w:lang w:val="en-US"/>
        </w:rPr>
        <w:t>t</w:t>
      </w:r>
      <w:r w:rsidRPr="004C7991">
        <w:rPr>
          <w:rFonts w:cs="Arial"/>
          <w:b/>
          <w:bCs/>
          <w:lang w:val="en-US"/>
        </w:rPr>
        <w:t>e în interiorul sitului</w:t>
      </w:r>
    </w:p>
    <w:p w:rsidR="004C7991" w:rsidRDefault="004C7991" w:rsidP="004C7991">
      <w:pPr>
        <w:autoSpaceDE w:val="0"/>
        <w:autoSpaceDN w:val="0"/>
        <w:adjustRightInd w:val="0"/>
        <w:spacing w:before="0" w:after="0" w:line="240" w:lineRule="auto"/>
        <w:ind w:firstLine="0"/>
        <w:contextualSpacing w:val="0"/>
        <w:jc w:val="left"/>
        <w:rPr>
          <w:rFonts w:cs="Arial"/>
          <w:i/>
          <w:iCs/>
          <w:lang w:val="en-US"/>
        </w:rPr>
      </w:pPr>
      <w:proofErr w:type="gramStart"/>
      <w:r w:rsidRPr="004C7991">
        <w:rPr>
          <w:rFonts w:cs="Arial"/>
          <w:i/>
          <w:iCs/>
          <w:lang w:val="en-US"/>
        </w:rPr>
        <w:t xml:space="preserve">Cod </w:t>
      </w:r>
      <w:r w:rsidR="00DD6561">
        <w:rPr>
          <w:rFonts w:cs="Arial"/>
          <w:i/>
          <w:iCs/>
          <w:lang w:val="en-US"/>
        </w:rPr>
        <w:t xml:space="preserve">         </w:t>
      </w:r>
      <w:r w:rsidRPr="004C7991">
        <w:rPr>
          <w:rFonts w:cs="Arial"/>
          <w:i/>
          <w:iCs/>
          <w:lang w:val="en-US"/>
        </w:rPr>
        <w:t xml:space="preserve">Activitate </w:t>
      </w:r>
      <w:r w:rsidR="00DD6561">
        <w:rPr>
          <w:rFonts w:cs="Arial"/>
          <w:i/>
          <w:iCs/>
          <w:lang w:val="en-US"/>
        </w:rPr>
        <w:t xml:space="preserve">                                </w:t>
      </w:r>
      <w:r w:rsidRPr="004C7991">
        <w:rPr>
          <w:rFonts w:cs="Arial"/>
          <w:i/>
          <w:iCs/>
          <w:lang w:val="en-US"/>
        </w:rPr>
        <w:t xml:space="preserve">Intensitate </w:t>
      </w:r>
      <w:r w:rsidR="00DD6561">
        <w:rPr>
          <w:rFonts w:cs="Arial"/>
          <w:i/>
          <w:iCs/>
          <w:lang w:val="en-US"/>
        </w:rPr>
        <w:t xml:space="preserve">          </w:t>
      </w:r>
      <w:r w:rsidRPr="004C7991">
        <w:rPr>
          <w:rFonts w:cs="Arial"/>
          <w:i/>
          <w:iCs/>
          <w:lang w:val="en-US"/>
        </w:rPr>
        <w:t>% Infl.</w:t>
      </w:r>
      <w:proofErr w:type="gramEnd"/>
    </w:p>
    <w:p w:rsidR="00DD6561" w:rsidRDefault="00DD6561" w:rsidP="004C7991">
      <w:pPr>
        <w:autoSpaceDE w:val="0"/>
        <w:autoSpaceDN w:val="0"/>
        <w:adjustRightInd w:val="0"/>
        <w:spacing w:before="0" w:after="0" w:line="240" w:lineRule="auto"/>
        <w:ind w:firstLine="0"/>
        <w:contextualSpacing w:val="0"/>
        <w:jc w:val="left"/>
        <w:rPr>
          <w:rFonts w:cs="Arial"/>
          <w:i/>
          <w:iCs/>
          <w:lang w:val="en-US"/>
        </w:rPr>
      </w:pPr>
    </w:p>
    <w:p w:rsidR="00F769CD" w:rsidRDefault="00F769CD" w:rsidP="00F769CD">
      <w:pPr>
        <w:autoSpaceDE w:val="0"/>
        <w:autoSpaceDN w:val="0"/>
        <w:adjustRightInd w:val="0"/>
        <w:spacing w:before="0" w:after="0" w:line="240" w:lineRule="auto"/>
        <w:ind w:firstLine="0"/>
        <w:contextualSpacing w:val="0"/>
        <w:jc w:val="left"/>
        <w:rPr>
          <w:rFonts w:cs="Arial"/>
          <w:lang w:val="en-US"/>
        </w:rPr>
      </w:pPr>
      <w:r w:rsidRPr="00F769CD">
        <w:rPr>
          <w:rFonts w:cs="Arial"/>
          <w:lang w:val="en-US"/>
        </w:rPr>
        <w:t xml:space="preserve">210 Pescuit </w:t>
      </w:r>
      <w:proofErr w:type="gramStart"/>
      <w:r w:rsidRPr="00F769CD">
        <w:rPr>
          <w:rFonts w:cs="Arial"/>
          <w:lang w:val="en-US"/>
        </w:rPr>
        <w:t>profesionist(</w:t>
      </w:r>
      <w:proofErr w:type="gramEnd"/>
      <w:r w:rsidRPr="00F769CD">
        <w:rPr>
          <w:rFonts w:cs="Arial"/>
          <w:lang w:val="en-US"/>
        </w:rPr>
        <w:t xml:space="preserve">industrial) </w:t>
      </w:r>
      <w:r>
        <w:rPr>
          <w:rFonts w:cs="Arial"/>
          <w:lang w:val="en-US"/>
        </w:rPr>
        <w:t xml:space="preserve">              </w:t>
      </w:r>
      <w:r w:rsidRPr="00F769CD">
        <w:rPr>
          <w:rFonts w:cs="Arial"/>
          <w:lang w:val="en-US"/>
        </w:rPr>
        <w:t xml:space="preserve">B </w:t>
      </w:r>
      <w:r>
        <w:rPr>
          <w:rFonts w:cs="Arial"/>
          <w:lang w:val="en-US"/>
        </w:rPr>
        <w:t xml:space="preserve">                      </w:t>
      </w:r>
      <w:r w:rsidRPr="00F769CD">
        <w:rPr>
          <w:rFonts w:cs="Arial"/>
          <w:lang w:val="en-US"/>
        </w:rPr>
        <w:t xml:space="preserve">0 </w:t>
      </w:r>
    </w:p>
    <w:p w:rsidR="00F769CD" w:rsidRPr="00F769CD" w:rsidRDefault="00F769CD" w:rsidP="00F769CD">
      <w:pPr>
        <w:autoSpaceDE w:val="0"/>
        <w:autoSpaceDN w:val="0"/>
        <w:adjustRightInd w:val="0"/>
        <w:spacing w:before="0" w:after="0" w:line="240" w:lineRule="auto"/>
        <w:ind w:firstLine="0"/>
        <w:contextualSpacing w:val="0"/>
        <w:jc w:val="left"/>
        <w:rPr>
          <w:rFonts w:cs="Arial"/>
          <w:lang w:val="en-US"/>
        </w:rPr>
      </w:pPr>
      <w:r w:rsidRPr="00F769CD">
        <w:rPr>
          <w:rFonts w:cs="Arial"/>
          <w:lang w:val="en-US"/>
        </w:rPr>
        <w:t xml:space="preserve">220 Pescuit sportiv </w:t>
      </w:r>
      <w:r>
        <w:rPr>
          <w:rFonts w:cs="Arial"/>
          <w:lang w:val="en-US"/>
        </w:rPr>
        <w:t xml:space="preserve">                                      </w:t>
      </w:r>
      <w:r w:rsidRPr="00F769CD">
        <w:rPr>
          <w:rFonts w:cs="Arial"/>
          <w:lang w:val="en-US"/>
        </w:rPr>
        <w:t>C</w:t>
      </w:r>
      <w:r>
        <w:rPr>
          <w:rFonts w:cs="Arial"/>
          <w:lang w:val="en-US"/>
        </w:rPr>
        <w:t xml:space="preserve">                        </w:t>
      </w:r>
      <w:r w:rsidRPr="00F769CD">
        <w:rPr>
          <w:rFonts w:cs="Arial"/>
          <w:lang w:val="en-US"/>
        </w:rPr>
        <w:t>0</w:t>
      </w:r>
    </w:p>
    <w:p w:rsidR="00F769CD" w:rsidRDefault="00F769CD" w:rsidP="00F769CD">
      <w:pPr>
        <w:autoSpaceDE w:val="0"/>
        <w:autoSpaceDN w:val="0"/>
        <w:adjustRightInd w:val="0"/>
        <w:spacing w:before="0" w:after="0" w:line="240" w:lineRule="auto"/>
        <w:ind w:firstLine="0"/>
        <w:contextualSpacing w:val="0"/>
        <w:jc w:val="left"/>
        <w:rPr>
          <w:rFonts w:cs="Arial"/>
          <w:lang w:val="en-US"/>
        </w:rPr>
      </w:pPr>
      <w:r w:rsidRPr="00F769CD">
        <w:rPr>
          <w:rFonts w:cs="Arial"/>
          <w:lang w:val="en-US"/>
        </w:rPr>
        <w:t xml:space="preserve">240 Luare / Indepartare de fauna </w:t>
      </w:r>
      <w:r>
        <w:rPr>
          <w:rFonts w:cs="Arial"/>
          <w:lang w:val="en-US"/>
        </w:rPr>
        <w:t xml:space="preserve">                </w:t>
      </w:r>
      <w:r w:rsidRPr="00F769CD">
        <w:rPr>
          <w:rFonts w:cs="Arial"/>
          <w:lang w:val="en-US"/>
        </w:rPr>
        <w:t xml:space="preserve">A </w:t>
      </w:r>
      <w:r>
        <w:rPr>
          <w:rFonts w:cs="Arial"/>
          <w:lang w:val="en-US"/>
        </w:rPr>
        <w:t xml:space="preserve">                       </w:t>
      </w:r>
      <w:r w:rsidRPr="00F769CD">
        <w:rPr>
          <w:rFonts w:cs="Arial"/>
          <w:lang w:val="en-US"/>
        </w:rPr>
        <w:t xml:space="preserve">- </w:t>
      </w:r>
    </w:p>
    <w:p w:rsidR="00F769CD" w:rsidRPr="00F769CD" w:rsidRDefault="00F769CD" w:rsidP="00F769CD">
      <w:pPr>
        <w:autoSpaceDE w:val="0"/>
        <w:autoSpaceDN w:val="0"/>
        <w:adjustRightInd w:val="0"/>
        <w:spacing w:before="0" w:after="0" w:line="240" w:lineRule="auto"/>
        <w:ind w:firstLine="0"/>
        <w:contextualSpacing w:val="0"/>
        <w:jc w:val="left"/>
        <w:rPr>
          <w:rFonts w:cs="Arial"/>
          <w:lang w:val="en-US"/>
        </w:rPr>
      </w:pPr>
      <w:r w:rsidRPr="00F769CD">
        <w:rPr>
          <w:rFonts w:cs="Arial"/>
          <w:lang w:val="en-US"/>
        </w:rPr>
        <w:t xml:space="preserve">504 Porturi </w:t>
      </w:r>
      <w:r>
        <w:rPr>
          <w:rFonts w:cs="Arial"/>
          <w:lang w:val="en-US"/>
        </w:rPr>
        <w:t xml:space="preserve">                                                   </w:t>
      </w:r>
      <w:r w:rsidRPr="00F769CD">
        <w:rPr>
          <w:rFonts w:cs="Arial"/>
          <w:lang w:val="en-US"/>
        </w:rPr>
        <w:t xml:space="preserve">A </w:t>
      </w:r>
      <w:r>
        <w:rPr>
          <w:rFonts w:cs="Arial"/>
          <w:lang w:val="en-US"/>
        </w:rPr>
        <w:t xml:space="preserve">                       </w:t>
      </w:r>
      <w:r w:rsidRPr="00F769CD">
        <w:rPr>
          <w:rFonts w:cs="Arial"/>
          <w:lang w:val="en-US"/>
        </w:rPr>
        <w:t>-</w:t>
      </w:r>
    </w:p>
    <w:p w:rsidR="00F769CD" w:rsidRDefault="00F769CD" w:rsidP="00F769CD">
      <w:pPr>
        <w:autoSpaceDE w:val="0"/>
        <w:autoSpaceDN w:val="0"/>
        <w:adjustRightInd w:val="0"/>
        <w:spacing w:before="0" w:after="0" w:line="240" w:lineRule="auto"/>
        <w:ind w:firstLine="0"/>
        <w:contextualSpacing w:val="0"/>
        <w:jc w:val="left"/>
        <w:rPr>
          <w:rFonts w:cs="Arial"/>
          <w:lang w:val="en-US"/>
        </w:rPr>
      </w:pPr>
      <w:r w:rsidRPr="00F769CD">
        <w:rPr>
          <w:rFonts w:cs="Arial"/>
          <w:lang w:val="en-US"/>
        </w:rPr>
        <w:t xml:space="preserve">520 Navigatie </w:t>
      </w:r>
      <w:r>
        <w:rPr>
          <w:rFonts w:cs="Arial"/>
          <w:lang w:val="en-US"/>
        </w:rPr>
        <w:t xml:space="preserve">                                               </w:t>
      </w:r>
      <w:r w:rsidRPr="00F769CD">
        <w:rPr>
          <w:rFonts w:cs="Arial"/>
          <w:lang w:val="en-US"/>
        </w:rPr>
        <w:t xml:space="preserve">A </w:t>
      </w:r>
      <w:r>
        <w:rPr>
          <w:rFonts w:cs="Arial"/>
          <w:lang w:val="en-US"/>
        </w:rPr>
        <w:t xml:space="preserve">                      </w:t>
      </w:r>
      <w:r w:rsidRPr="00F769CD">
        <w:rPr>
          <w:rFonts w:cs="Arial"/>
          <w:lang w:val="en-US"/>
        </w:rPr>
        <w:t xml:space="preserve">- </w:t>
      </w:r>
    </w:p>
    <w:p w:rsidR="00F769CD" w:rsidRPr="00F769CD" w:rsidRDefault="00F769CD" w:rsidP="00F769CD">
      <w:pPr>
        <w:autoSpaceDE w:val="0"/>
        <w:autoSpaceDN w:val="0"/>
        <w:adjustRightInd w:val="0"/>
        <w:spacing w:before="0" w:after="0" w:line="240" w:lineRule="auto"/>
        <w:ind w:firstLine="0"/>
        <w:contextualSpacing w:val="0"/>
        <w:jc w:val="left"/>
        <w:rPr>
          <w:rFonts w:cs="Arial"/>
          <w:lang w:val="en-US"/>
        </w:rPr>
      </w:pPr>
      <w:r w:rsidRPr="00F769CD">
        <w:rPr>
          <w:rFonts w:cs="Arial"/>
          <w:lang w:val="en-US"/>
        </w:rPr>
        <w:t xml:space="preserve">609 Alte complexe sportive/de odihna </w:t>
      </w:r>
      <w:r>
        <w:rPr>
          <w:rFonts w:cs="Arial"/>
          <w:lang w:val="en-US"/>
        </w:rPr>
        <w:t xml:space="preserve">         </w:t>
      </w:r>
      <w:r w:rsidRPr="00F769CD">
        <w:rPr>
          <w:rFonts w:cs="Arial"/>
          <w:lang w:val="en-US"/>
        </w:rPr>
        <w:t xml:space="preserve">A </w:t>
      </w:r>
      <w:r>
        <w:rPr>
          <w:rFonts w:cs="Arial"/>
          <w:lang w:val="en-US"/>
        </w:rPr>
        <w:t xml:space="preserve">                      </w:t>
      </w:r>
      <w:r w:rsidRPr="00F769CD">
        <w:rPr>
          <w:rFonts w:cs="Arial"/>
          <w:lang w:val="en-US"/>
        </w:rPr>
        <w:t>0</w:t>
      </w:r>
    </w:p>
    <w:p w:rsidR="00F769CD" w:rsidRDefault="00F769CD" w:rsidP="00F769CD">
      <w:pPr>
        <w:autoSpaceDE w:val="0"/>
        <w:autoSpaceDN w:val="0"/>
        <w:adjustRightInd w:val="0"/>
        <w:spacing w:before="0" w:after="0" w:line="240" w:lineRule="auto"/>
        <w:ind w:firstLine="0"/>
        <w:contextualSpacing w:val="0"/>
        <w:jc w:val="left"/>
        <w:rPr>
          <w:rFonts w:cs="Arial"/>
          <w:lang w:val="en-US"/>
        </w:rPr>
      </w:pPr>
      <w:r w:rsidRPr="00F769CD">
        <w:rPr>
          <w:rFonts w:cs="Arial"/>
          <w:lang w:val="en-US"/>
        </w:rPr>
        <w:t xml:space="preserve">621 Sporturi nautice </w:t>
      </w:r>
      <w:r>
        <w:rPr>
          <w:rFonts w:cs="Arial"/>
          <w:lang w:val="en-US"/>
        </w:rPr>
        <w:t xml:space="preserve">                                     </w:t>
      </w:r>
      <w:r w:rsidRPr="00F769CD">
        <w:rPr>
          <w:rFonts w:cs="Arial"/>
          <w:lang w:val="en-US"/>
        </w:rPr>
        <w:t xml:space="preserve">C </w:t>
      </w:r>
      <w:r>
        <w:rPr>
          <w:rFonts w:cs="Arial"/>
          <w:lang w:val="en-US"/>
        </w:rPr>
        <w:t xml:space="preserve">                     </w:t>
      </w:r>
      <w:r w:rsidRPr="00F769CD">
        <w:rPr>
          <w:rFonts w:cs="Arial"/>
          <w:lang w:val="en-US"/>
        </w:rPr>
        <w:t>0</w:t>
      </w:r>
    </w:p>
    <w:p w:rsidR="00F769CD" w:rsidRDefault="00F769CD" w:rsidP="00F769CD">
      <w:pPr>
        <w:autoSpaceDE w:val="0"/>
        <w:autoSpaceDN w:val="0"/>
        <w:adjustRightInd w:val="0"/>
        <w:spacing w:before="0" w:after="0" w:line="240" w:lineRule="auto"/>
        <w:ind w:firstLine="0"/>
        <w:contextualSpacing w:val="0"/>
        <w:jc w:val="left"/>
        <w:rPr>
          <w:rFonts w:cs="Arial"/>
          <w:lang w:val="en-US"/>
        </w:rPr>
      </w:pPr>
    </w:p>
    <w:p w:rsidR="00F769CD" w:rsidRPr="00F769CD" w:rsidRDefault="00F769CD" w:rsidP="00F769CD">
      <w:pPr>
        <w:autoSpaceDE w:val="0"/>
        <w:autoSpaceDN w:val="0"/>
        <w:adjustRightInd w:val="0"/>
        <w:spacing w:before="0" w:after="0" w:line="240" w:lineRule="auto"/>
        <w:ind w:firstLine="0"/>
        <w:contextualSpacing w:val="0"/>
        <w:jc w:val="left"/>
        <w:rPr>
          <w:rFonts w:cs="Arial"/>
          <w:lang w:val="en-US"/>
        </w:rPr>
      </w:pPr>
      <w:r w:rsidRPr="00F769CD">
        <w:rPr>
          <w:rFonts w:cs="Arial"/>
          <w:lang w:val="en-US"/>
        </w:rPr>
        <w:t>Activit</w:t>
      </w:r>
      <w:r>
        <w:rPr>
          <w:rFonts w:cs="Arial"/>
          <w:lang w:val="en-US"/>
        </w:rPr>
        <w:t>ati</w:t>
      </w:r>
      <w:r w:rsidRPr="00F769CD">
        <w:rPr>
          <w:rFonts w:cs="Arial"/>
          <w:lang w:val="en-US"/>
        </w:rPr>
        <w:t xml:space="preserve"> </w:t>
      </w:r>
      <w:r>
        <w:rPr>
          <w:rFonts w:cs="Arial"/>
          <w:lang w:val="en-US"/>
        </w:rPr>
        <w:t>s</w:t>
      </w:r>
      <w:r w:rsidRPr="00F769CD">
        <w:rPr>
          <w:rFonts w:cs="Arial"/>
          <w:lang w:val="en-US"/>
        </w:rPr>
        <w:t>i consecin</w:t>
      </w:r>
      <w:r>
        <w:rPr>
          <w:rFonts w:cs="Arial"/>
          <w:lang w:val="en-US"/>
        </w:rPr>
        <w:t>t</w:t>
      </w:r>
      <w:r w:rsidRPr="00F769CD">
        <w:rPr>
          <w:rFonts w:cs="Arial"/>
          <w:lang w:val="en-US"/>
        </w:rPr>
        <w:t>e în jurul sitului</w:t>
      </w:r>
    </w:p>
    <w:p w:rsidR="00F769CD" w:rsidRDefault="00F769CD" w:rsidP="00F769CD">
      <w:pPr>
        <w:autoSpaceDE w:val="0"/>
        <w:autoSpaceDN w:val="0"/>
        <w:adjustRightInd w:val="0"/>
        <w:spacing w:before="0" w:after="0" w:line="240" w:lineRule="auto"/>
        <w:ind w:firstLine="0"/>
        <w:contextualSpacing w:val="0"/>
        <w:jc w:val="left"/>
        <w:rPr>
          <w:rFonts w:cs="Arial"/>
          <w:i/>
          <w:lang w:val="en-US"/>
        </w:rPr>
      </w:pPr>
      <w:proofErr w:type="gramStart"/>
      <w:r w:rsidRPr="00F769CD">
        <w:rPr>
          <w:rFonts w:cs="Arial"/>
          <w:i/>
          <w:lang w:val="en-US"/>
        </w:rPr>
        <w:t>Cod           Activitate                                Intensitate            % Infl.</w:t>
      </w:r>
      <w:proofErr w:type="gramEnd"/>
    </w:p>
    <w:p w:rsidR="00F769CD" w:rsidRPr="00F769CD" w:rsidRDefault="00F769CD" w:rsidP="00F769CD">
      <w:pPr>
        <w:autoSpaceDE w:val="0"/>
        <w:autoSpaceDN w:val="0"/>
        <w:adjustRightInd w:val="0"/>
        <w:spacing w:before="0" w:after="0" w:line="240" w:lineRule="auto"/>
        <w:ind w:firstLine="0"/>
        <w:contextualSpacing w:val="0"/>
        <w:jc w:val="left"/>
        <w:rPr>
          <w:rFonts w:cs="Arial"/>
          <w:i/>
          <w:lang w:val="en-US"/>
        </w:rPr>
      </w:pPr>
    </w:p>
    <w:p w:rsidR="00F769CD" w:rsidRDefault="00F769CD" w:rsidP="00F769CD">
      <w:pPr>
        <w:autoSpaceDE w:val="0"/>
        <w:autoSpaceDN w:val="0"/>
        <w:adjustRightInd w:val="0"/>
        <w:spacing w:before="0" w:after="0" w:line="240" w:lineRule="auto"/>
        <w:ind w:firstLine="0"/>
        <w:contextualSpacing w:val="0"/>
        <w:jc w:val="left"/>
        <w:rPr>
          <w:rFonts w:cs="Arial"/>
          <w:lang w:val="en-US"/>
        </w:rPr>
      </w:pPr>
      <w:r w:rsidRPr="00F769CD">
        <w:rPr>
          <w:rFonts w:cs="Arial"/>
          <w:lang w:val="en-US"/>
        </w:rPr>
        <w:t xml:space="preserve">220 Pescuit sportiv </w:t>
      </w:r>
      <w:r>
        <w:rPr>
          <w:rFonts w:cs="Arial"/>
          <w:lang w:val="en-US"/>
        </w:rPr>
        <w:t xml:space="preserve">                                      </w:t>
      </w:r>
      <w:r w:rsidRPr="00F769CD">
        <w:rPr>
          <w:rFonts w:cs="Arial"/>
          <w:lang w:val="en-US"/>
        </w:rPr>
        <w:t xml:space="preserve">C </w:t>
      </w:r>
      <w:r>
        <w:rPr>
          <w:rFonts w:cs="Arial"/>
          <w:lang w:val="en-US"/>
        </w:rPr>
        <w:t xml:space="preserve">                      </w:t>
      </w:r>
      <w:r w:rsidRPr="00F769CD">
        <w:rPr>
          <w:rFonts w:cs="Arial"/>
          <w:lang w:val="en-US"/>
        </w:rPr>
        <w:t xml:space="preserve">0 </w:t>
      </w:r>
    </w:p>
    <w:p w:rsidR="00F769CD" w:rsidRPr="00F769CD" w:rsidRDefault="00F769CD" w:rsidP="00F769CD">
      <w:pPr>
        <w:autoSpaceDE w:val="0"/>
        <w:autoSpaceDN w:val="0"/>
        <w:adjustRightInd w:val="0"/>
        <w:spacing w:before="0" w:after="0" w:line="240" w:lineRule="auto"/>
        <w:ind w:firstLine="0"/>
        <w:contextualSpacing w:val="0"/>
        <w:jc w:val="left"/>
        <w:rPr>
          <w:rFonts w:cs="Arial"/>
          <w:lang w:val="en-US"/>
        </w:rPr>
      </w:pPr>
      <w:r w:rsidRPr="00F769CD">
        <w:rPr>
          <w:rFonts w:cs="Arial"/>
          <w:lang w:val="en-US"/>
        </w:rPr>
        <w:t xml:space="preserve">400 Zone urbanizate, habitare umana </w:t>
      </w:r>
      <w:r>
        <w:rPr>
          <w:rFonts w:cs="Arial"/>
          <w:lang w:val="en-US"/>
        </w:rPr>
        <w:t xml:space="preserve">         </w:t>
      </w:r>
      <w:r w:rsidRPr="00F769CD">
        <w:rPr>
          <w:rFonts w:cs="Arial"/>
          <w:lang w:val="en-US"/>
        </w:rPr>
        <w:t xml:space="preserve">A </w:t>
      </w:r>
      <w:r>
        <w:rPr>
          <w:rFonts w:cs="Arial"/>
          <w:lang w:val="en-US"/>
        </w:rPr>
        <w:t xml:space="preserve">                      </w:t>
      </w:r>
      <w:r w:rsidRPr="00F769CD">
        <w:rPr>
          <w:rFonts w:cs="Arial"/>
          <w:lang w:val="en-US"/>
        </w:rPr>
        <w:t>-</w:t>
      </w:r>
    </w:p>
    <w:p w:rsidR="00F769CD" w:rsidRDefault="00F769CD" w:rsidP="00F769CD">
      <w:pPr>
        <w:autoSpaceDE w:val="0"/>
        <w:autoSpaceDN w:val="0"/>
        <w:adjustRightInd w:val="0"/>
        <w:spacing w:before="0" w:after="0" w:line="240" w:lineRule="auto"/>
        <w:ind w:firstLine="0"/>
        <w:contextualSpacing w:val="0"/>
        <w:jc w:val="left"/>
        <w:rPr>
          <w:rFonts w:cs="Arial"/>
          <w:lang w:val="en-US"/>
        </w:rPr>
      </w:pPr>
      <w:r w:rsidRPr="00F769CD">
        <w:rPr>
          <w:rFonts w:cs="Arial"/>
          <w:lang w:val="en-US"/>
        </w:rPr>
        <w:t xml:space="preserve">502 Drumuri, drumuri auto </w:t>
      </w:r>
      <w:r>
        <w:rPr>
          <w:rFonts w:cs="Arial"/>
          <w:lang w:val="en-US"/>
        </w:rPr>
        <w:t xml:space="preserve">                           </w:t>
      </w:r>
      <w:r w:rsidRPr="00F769CD">
        <w:rPr>
          <w:rFonts w:cs="Arial"/>
          <w:lang w:val="en-US"/>
        </w:rPr>
        <w:t xml:space="preserve">B </w:t>
      </w:r>
      <w:r>
        <w:rPr>
          <w:rFonts w:cs="Arial"/>
          <w:lang w:val="en-US"/>
        </w:rPr>
        <w:t xml:space="preserve">                      </w:t>
      </w:r>
      <w:r w:rsidRPr="00F769CD">
        <w:rPr>
          <w:rFonts w:cs="Arial"/>
          <w:lang w:val="en-US"/>
        </w:rPr>
        <w:t xml:space="preserve">- </w:t>
      </w:r>
    </w:p>
    <w:p w:rsidR="00F769CD" w:rsidRPr="00F769CD" w:rsidRDefault="00F769CD" w:rsidP="00F769CD">
      <w:pPr>
        <w:autoSpaceDE w:val="0"/>
        <w:autoSpaceDN w:val="0"/>
        <w:adjustRightInd w:val="0"/>
        <w:spacing w:before="0" w:after="0" w:line="240" w:lineRule="auto"/>
        <w:ind w:firstLine="0"/>
        <w:contextualSpacing w:val="0"/>
        <w:jc w:val="left"/>
        <w:rPr>
          <w:rFonts w:cs="Arial"/>
          <w:lang w:val="en-US"/>
        </w:rPr>
      </w:pPr>
      <w:r w:rsidRPr="00F769CD">
        <w:rPr>
          <w:rFonts w:cs="Arial"/>
          <w:lang w:val="en-US"/>
        </w:rPr>
        <w:t xml:space="preserve">503 Linii de cale ferata, TGV </w:t>
      </w:r>
      <w:r>
        <w:rPr>
          <w:rFonts w:cs="Arial"/>
          <w:lang w:val="en-US"/>
        </w:rPr>
        <w:t xml:space="preserve">                       </w:t>
      </w:r>
      <w:r w:rsidRPr="00F769CD">
        <w:rPr>
          <w:rFonts w:cs="Arial"/>
          <w:lang w:val="en-US"/>
        </w:rPr>
        <w:t xml:space="preserve">C </w:t>
      </w:r>
      <w:r>
        <w:rPr>
          <w:rFonts w:cs="Arial"/>
          <w:lang w:val="en-US"/>
        </w:rPr>
        <w:t xml:space="preserve">                     </w:t>
      </w:r>
      <w:r w:rsidRPr="00F769CD">
        <w:rPr>
          <w:rFonts w:cs="Arial"/>
          <w:lang w:val="en-US"/>
        </w:rPr>
        <w:t>0</w:t>
      </w:r>
    </w:p>
    <w:p w:rsidR="00F769CD" w:rsidRDefault="00F769CD" w:rsidP="00F769CD">
      <w:pPr>
        <w:autoSpaceDE w:val="0"/>
        <w:autoSpaceDN w:val="0"/>
        <w:adjustRightInd w:val="0"/>
        <w:spacing w:before="0" w:after="0" w:line="240" w:lineRule="auto"/>
        <w:ind w:firstLine="0"/>
        <w:contextualSpacing w:val="0"/>
        <w:jc w:val="left"/>
        <w:rPr>
          <w:rFonts w:cs="Arial"/>
          <w:lang w:val="en-US"/>
        </w:rPr>
      </w:pPr>
      <w:r w:rsidRPr="00F769CD">
        <w:rPr>
          <w:rFonts w:cs="Arial"/>
          <w:lang w:val="en-US"/>
        </w:rPr>
        <w:t xml:space="preserve">600 Structuri (complexe) </w:t>
      </w:r>
      <w:r>
        <w:rPr>
          <w:rFonts w:cs="Arial"/>
          <w:lang w:val="en-US"/>
        </w:rPr>
        <w:t xml:space="preserve">                              </w:t>
      </w:r>
      <w:r w:rsidRPr="00F769CD">
        <w:rPr>
          <w:rFonts w:cs="Arial"/>
          <w:lang w:val="en-US"/>
        </w:rPr>
        <w:t xml:space="preserve">A </w:t>
      </w:r>
      <w:r>
        <w:rPr>
          <w:rFonts w:cs="Arial"/>
          <w:lang w:val="en-US"/>
        </w:rPr>
        <w:t xml:space="preserve">                     –</w:t>
      </w:r>
      <w:r w:rsidRPr="00F769CD">
        <w:rPr>
          <w:rFonts w:cs="Arial"/>
          <w:lang w:val="en-US"/>
        </w:rPr>
        <w:t xml:space="preserve"> </w:t>
      </w:r>
    </w:p>
    <w:p w:rsidR="00F769CD" w:rsidRDefault="00F769CD" w:rsidP="00F769CD">
      <w:pPr>
        <w:autoSpaceDE w:val="0"/>
        <w:autoSpaceDN w:val="0"/>
        <w:adjustRightInd w:val="0"/>
        <w:spacing w:before="0" w:after="0" w:line="240" w:lineRule="auto"/>
        <w:ind w:firstLine="0"/>
        <w:contextualSpacing w:val="0"/>
        <w:jc w:val="left"/>
        <w:rPr>
          <w:rFonts w:cs="Arial"/>
          <w:lang w:val="en-US"/>
        </w:rPr>
      </w:pPr>
      <w:r>
        <w:rPr>
          <w:rFonts w:cs="Arial"/>
          <w:lang w:val="en-US"/>
        </w:rPr>
        <w:t xml:space="preserve">       </w:t>
      </w:r>
      <w:proofErr w:type="gramStart"/>
      <w:r w:rsidRPr="00F769CD">
        <w:rPr>
          <w:rFonts w:cs="Arial"/>
          <w:lang w:val="en-US"/>
        </w:rPr>
        <w:t>pentru</w:t>
      </w:r>
      <w:proofErr w:type="gramEnd"/>
      <w:r w:rsidRPr="00F769CD">
        <w:rPr>
          <w:rFonts w:cs="Arial"/>
          <w:lang w:val="en-US"/>
        </w:rPr>
        <w:t xml:space="preserve"> sport si odihna</w:t>
      </w:r>
    </w:p>
    <w:p w:rsidR="00F769CD" w:rsidRPr="00F769CD" w:rsidRDefault="00F769CD" w:rsidP="00F769CD">
      <w:pPr>
        <w:autoSpaceDE w:val="0"/>
        <w:autoSpaceDN w:val="0"/>
        <w:adjustRightInd w:val="0"/>
        <w:spacing w:before="0" w:after="0" w:line="240" w:lineRule="auto"/>
        <w:ind w:firstLine="0"/>
        <w:contextualSpacing w:val="0"/>
        <w:jc w:val="left"/>
        <w:rPr>
          <w:rFonts w:cs="Arial"/>
          <w:lang w:val="en-US"/>
        </w:rPr>
      </w:pPr>
      <w:r w:rsidRPr="00F769CD">
        <w:rPr>
          <w:rFonts w:cs="Arial"/>
          <w:lang w:val="en-US"/>
        </w:rPr>
        <w:t xml:space="preserve">730 Manevre militare </w:t>
      </w:r>
      <w:r>
        <w:rPr>
          <w:rFonts w:cs="Arial"/>
          <w:lang w:val="en-US"/>
        </w:rPr>
        <w:t xml:space="preserve">                                   </w:t>
      </w:r>
      <w:r w:rsidRPr="00F769CD">
        <w:rPr>
          <w:rFonts w:cs="Arial"/>
          <w:lang w:val="en-US"/>
        </w:rPr>
        <w:t xml:space="preserve">A </w:t>
      </w:r>
      <w:r>
        <w:rPr>
          <w:rFonts w:cs="Arial"/>
          <w:lang w:val="en-US"/>
        </w:rPr>
        <w:t xml:space="preserve">                      </w:t>
      </w:r>
      <w:r w:rsidRPr="00F769CD">
        <w:rPr>
          <w:rFonts w:cs="Arial"/>
          <w:lang w:val="en-US"/>
        </w:rPr>
        <w:t>-</w:t>
      </w:r>
    </w:p>
    <w:p w:rsidR="00F769CD" w:rsidRDefault="00F769CD" w:rsidP="00F769CD">
      <w:pPr>
        <w:autoSpaceDE w:val="0"/>
        <w:autoSpaceDN w:val="0"/>
        <w:adjustRightInd w:val="0"/>
        <w:spacing w:before="0" w:after="0" w:line="240" w:lineRule="auto"/>
        <w:ind w:firstLine="0"/>
        <w:contextualSpacing w:val="0"/>
        <w:jc w:val="left"/>
        <w:rPr>
          <w:rFonts w:cs="Arial"/>
          <w:lang w:val="en-US"/>
        </w:rPr>
      </w:pPr>
      <w:r w:rsidRPr="00F769CD">
        <w:rPr>
          <w:rFonts w:cs="Arial"/>
          <w:lang w:val="en-US"/>
        </w:rPr>
        <w:t xml:space="preserve">900 Eroziunea </w:t>
      </w:r>
      <w:r>
        <w:rPr>
          <w:rFonts w:cs="Arial"/>
          <w:lang w:val="en-US"/>
        </w:rPr>
        <w:t xml:space="preserve">                                             </w:t>
      </w:r>
      <w:r w:rsidRPr="00F769CD">
        <w:rPr>
          <w:rFonts w:cs="Arial"/>
          <w:lang w:val="en-US"/>
        </w:rPr>
        <w:t xml:space="preserve">A </w:t>
      </w:r>
      <w:r>
        <w:rPr>
          <w:rFonts w:cs="Arial"/>
          <w:lang w:val="en-US"/>
        </w:rPr>
        <w:t xml:space="preserve">                      </w:t>
      </w:r>
      <w:r w:rsidRPr="00F769CD">
        <w:rPr>
          <w:rFonts w:cs="Arial"/>
          <w:lang w:val="en-US"/>
        </w:rPr>
        <w:t>-</w:t>
      </w:r>
    </w:p>
    <w:p w:rsidR="00F769CD" w:rsidRDefault="00F769CD" w:rsidP="00F769CD">
      <w:pPr>
        <w:autoSpaceDE w:val="0"/>
        <w:autoSpaceDN w:val="0"/>
        <w:adjustRightInd w:val="0"/>
        <w:spacing w:before="0" w:after="0" w:line="240" w:lineRule="auto"/>
        <w:ind w:firstLine="0"/>
        <w:contextualSpacing w:val="0"/>
        <w:jc w:val="left"/>
        <w:rPr>
          <w:rFonts w:cs="Arial"/>
          <w:lang w:val="en-US"/>
        </w:rPr>
      </w:pPr>
    </w:p>
    <w:p w:rsidR="004A2805" w:rsidRPr="00FA10CE" w:rsidRDefault="004A2805" w:rsidP="00F769CD">
      <w:pPr>
        <w:autoSpaceDE w:val="0"/>
        <w:autoSpaceDN w:val="0"/>
        <w:adjustRightInd w:val="0"/>
        <w:spacing w:before="0" w:after="0" w:line="240" w:lineRule="auto"/>
        <w:ind w:firstLine="0"/>
        <w:contextualSpacing w:val="0"/>
        <w:jc w:val="left"/>
        <w:rPr>
          <w:rFonts w:cs="Arial"/>
          <w:b/>
          <w:sz w:val="24"/>
          <w:szCs w:val="24"/>
          <w:lang w:val="en-US"/>
        </w:rPr>
      </w:pPr>
      <w:r w:rsidRPr="00FA10CE">
        <w:rPr>
          <w:rFonts w:cs="Arial"/>
          <w:b/>
          <w:sz w:val="24"/>
          <w:szCs w:val="24"/>
          <w:lang w:val="en-US"/>
        </w:rPr>
        <w:t>Managementul sitului</w:t>
      </w:r>
    </w:p>
    <w:p w:rsidR="004A2805" w:rsidRDefault="004A2805" w:rsidP="00F769CD">
      <w:pPr>
        <w:autoSpaceDE w:val="0"/>
        <w:autoSpaceDN w:val="0"/>
        <w:adjustRightInd w:val="0"/>
        <w:spacing w:before="0" w:after="0" w:line="240" w:lineRule="auto"/>
        <w:ind w:firstLine="0"/>
        <w:contextualSpacing w:val="0"/>
        <w:jc w:val="left"/>
        <w:rPr>
          <w:rFonts w:cs="Arial"/>
          <w:i/>
          <w:sz w:val="24"/>
          <w:szCs w:val="24"/>
          <w:lang w:val="en-US"/>
        </w:rPr>
      </w:pPr>
      <w:r w:rsidRPr="00FA10CE">
        <w:rPr>
          <w:rFonts w:cs="Arial"/>
          <w:i/>
          <w:sz w:val="24"/>
          <w:szCs w:val="24"/>
          <w:lang w:val="en-US"/>
        </w:rPr>
        <w:t>Organismul responsabil pentru managementul sitului:</w:t>
      </w:r>
      <w:r w:rsidR="00946C82">
        <w:rPr>
          <w:rFonts w:cs="Arial"/>
          <w:i/>
          <w:sz w:val="24"/>
          <w:szCs w:val="24"/>
          <w:lang w:val="en-US"/>
        </w:rPr>
        <w:t xml:space="preserve"> </w:t>
      </w:r>
    </w:p>
    <w:p w:rsidR="00946C82" w:rsidRPr="00946C82" w:rsidRDefault="00946C82" w:rsidP="00F769CD">
      <w:pPr>
        <w:autoSpaceDE w:val="0"/>
        <w:autoSpaceDN w:val="0"/>
        <w:adjustRightInd w:val="0"/>
        <w:spacing w:before="0" w:after="0" w:line="240" w:lineRule="auto"/>
        <w:ind w:firstLine="0"/>
        <w:contextualSpacing w:val="0"/>
        <w:jc w:val="left"/>
        <w:rPr>
          <w:rFonts w:cs="Arial"/>
          <w:sz w:val="24"/>
          <w:szCs w:val="24"/>
          <w:lang w:val="en-US"/>
        </w:rPr>
      </w:pPr>
      <w:r>
        <w:rPr>
          <w:rFonts w:cs="Arial"/>
          <w:sz w:val="24"/>
          <w:szCs w:val="24"/>
          <w:lang w:val="en-US"/>
        </w:rPr>
        <w:t>Agentia Nationala pentru Arii Naturale Protejate</w:t>
      </w:r>
    </w:p>
    <w:p w:rsidR="004A2805" w:rsidRDefault="004A2805" w:rsidP="004A2805">
      <w:pPr>
        <w:autoSpaceDE w:val="0"/>
        <w:autoSpaceDN w:val="0"/>
        <w:adjustRightInd w:val="0"/>
        <w:spacing w:before="0" w:after="0" w:line="240" w:lineRule="auto"/>
        <w:ind w:firstLine="0"/>
        <w:contextualSpacing w:val="0"/>
        <w:jc w:val="left"/>
        <w:rPr>
          <w:rFonts w:cs="Arial"/>
          <w:sz w:val="24"/>
          <w:szCs w:val="24"/>
          <w:lang w:val="en-US"/>
        </w:rPr>
      </w:pPr>
    </w:p>
    <w:p w:rsidR="00BA5DCD" w:rsidRPr="00FA10CE" w:rsidRDefault="00BA5DCD" w:rsidP="004A2805">
      <w:pPr>
        <w:autoSpaceDE w:val="0"/>
        <w:autoSpaceDN w:val="0"/>
        <w:adjustRightInd w:val="0"/>
        <w:spacing w:before="0" w:after="0" w:line="240" w:lineRule="auto"/>
        <w:ind w:firstLine="0"/>
        <w:contextualSpacing w:val="0"/>
        <w:jc w:val="left"/>
        <w:rPr>
          <w:rFonts w:cs="Arial"/>
          <w:sz w:val="24"/>
          <w:szCs w:val="24"/>
          <w:lang w:val="en-US"/>
        </w:rPr>
      </w:pPr>
    </w:p>
    <w:p w:rsidR="004A2805" w:rsidRPr="00FA10CE" w:rsidRDefault="004A2805" w:rsidP="004A2805">
      <w:pPr>
        <w:autoSpaceDE w:val="0"/>
        <w:autoSpaceDN w:val="0"/>
        <w:adjustRightInd w:val="0"/>
        <w:spacing w:before="0" w:after="0" w:line="240" w:lineRule="auto"/>
        <w:ind w:firstLine="0"/>
        <w:contextualSpacing w:val="0"/>
        <w:jc w:val="left"/>
        <w:rPr>
          <w:rFonts w:cs="Arial"/>
          <w:b/>
          <w:sz w:val="24"/>
          <w:szCs w:val="24"/>
          <w:lang w:val="en-US"/>
        </w:rPr>
      </w:pPr>
      <w:r w:rsidRPr="00FA10CE">
        <w:rPr>
          <w:rFonts w:cs="Arial"/>
          <w:b/>
          <w:sz w:val="24"/>
          <w:szCs w:val="24"/>
          <w:lang w:val="en-US"/>
        </w:rPr>
        <w:lastRenderedPageBreak/>
        <w:t>Planuri de management ale sitului:</w:t>
      </w:r>
    </w:p>
    <w:p w:rsidR="00F769CD" w:rsidRPr="00FA10CE" w:rsidRDefault="00946C82" w:rsidP="00F769CD">
      <w:pPr>
        <w:autoSpaceDE w:val="0"/>
        <w:autoSpaceDN w:val="0"/>
        <w:adjustRightInd w:val="0"/>
        <w:spacing w:before="0" w:after="0" w:line="240" w:lineRule="auto"/>
        <w:ind w:firstLine="0"/>
        <w:contextualSpacing w:val="0"/>
        <w:jc w:val="left"/>
        <w:rPr>
          <w:rFonts w:cs="Arial"/>
          <w:sz w:val="24"/>
          <w:szCs w:val="24"/>
          <w:lang w:val="en-US"/>
        </w:rPr>
      </w:pPr>
      <w:r>
        <w:rPr>
          <w:rFonts w:cs="Arial"/>
          <w:sz w:val="24"/>
          <w:szCs w:val="24"/>
          <w:lang w:val="en-US"/>
        </w:rPr>
        <w:t xml:space="preserve">Nu exista </w:t>
      </w:r>
      <w:proofErr w:type="gramStart"/>
      <w:r>
        <w:rPr>
          <w:rFonts w:cs="Arial"/>
          <w:sz w:val="24"/>
          <w:szCs w:val="24"/>
          <w:lang w:val="en-US"/>
        </w:rPr>
        <w:t>un</w:t>
      </w:r>
      <w:proofErr w:type="gramEnd"/>
      <w:r>
        <w:rPr>
          <w:rFonts w:cs="Arial"/>
          <w:sz w:val="24"/>
          <w:szCs w:val="24"/>
          <w:lang w:val="en-US"/>
        </w:rPr>
        <w:t xml:space="preserve"> plan de management al sitului</w:t>
      </w:r>
    </w:p>
    <w:p w:rsidR="00F769CD" w:rsidRPr="00FA10CE" w:rsidRDefault="00F769CD" w:rsidP="00F769CD">
      <w:pPr>
        <w:autoSpaceDE w:val="0"/>
        <w:autoSpaceDN w:val="0"/>
        <w:adjustRightInd w:val="0"/>
        <w:spacing w:before="0" w:after="0" w:line="240" w:lineRule="auto"/>
        <w:ind w:firstLine="0"/>
        <w:contextualSpacing w:val="0"/>
        <w:jc w:val="left"/>
        <w:rPr>
          <w:rFonts w:cs="Arial"/>
          <w:sz w:val="24"/>
          <w:szCs w:val="24"/>
          <w:lang w:val="en-US"/>
        </w:rPr>
      </w:pPr>
    </w:p>
    <w:p w:rsidR="00BA5DCD" w:rsidRDefault="00BA5DCD" w:rsidP="00F769CD">
      <w:pPr>
        <w:autoSpaceDE w:val="0"/>
        <w:autoSpaceDN w:val="0"/>
        <w:adjustRightInd w:val="0"/>
        <w:spacing w:before="0" w:after="0" w:line="240" w:lineRule="auto"/>
        <w:ind w:firstLine="0"/>
        <w:contextualSpacing w:val="0"/>
        <w:jc w:val="left"/>
        <w:rPr>
          <w:rFonts w:cs="Arial"/>
          <w:sz w:val="24"/>
          <w:szCs w:val="24"/>
          <w:lang w:val="en-US"/>
        </w:rPr>
      </w:pPr>
    </w:p>
    <w:p w:rsidR="00BA5DCD" w:rsidRPr="00FA10CE" w:rsidRDefault="00BA5DCD" w:rsidP="00F769CD">
      <w:pPr>
        <w:autoSpaceDE w:val="0"/>
        <w:autoSpaceDN w:val="0"/>
        <w:adjustRightInd w:val="0"/>
        <w:spacing w:before="0" w:after="0" w:line="240" w:lineRule="auto"/>
        <w:ind w:firstLine="0"/>
        <w:contextualSpacing w:val="0"/>
        <w:jc w:val="left"/>
        <w:rPr>
          <w:rFonts w:cs="Arial"/>
          <w:sz w:val="24"/>
          <w:szCs w:val="24"/>
          <w:lang w:val="en-US"/>
        </w:rPr>
      </w:pPr>
    </w:p>
    <w:p w:rsidR="0082222D" w:rsidRPr="00FA10CE" w:rsidRDefault="0082222D" w:rsidP="00274FC4">
      <w:pPr>
        <w:autoSpaceDE w:val="0"/>
        <w:autoSpaceDN w:val="0"/>
        <w:adjustRightInd w:val="0"/>
        <w:spacing w:before="0" w:after="0" w:line="276" w:lineRule="auto"/>
        <w:ind w:firstLine="360"/>
        <w:contextualSpacing w:val="0"/>
        <w:jc w:val="center"/>
        <w:rPr>
          <w:rFonts w:cs="Arial"/>
          <w:noProof/>
          <w:color w:val="FF0000"/>
          <w:sz w:val="24"/>
          <w:szCs w:val="24"/>
          <w:lang w:val="en-US"/>
        </w:rPr>
      </w:pPr>
      <w:r w:rsidRPr="00FA10CE">
        <w:rPr>
          <w:rFonts w:cs="Arial"/>
          <w:noProof/>
          <w:color w:val="FF0000"/>
          <w:sz w:val="24"/>
          <w:szCs w:val="24"/>
          <w:lang w:val="en-US"/>
        </w:rPr>
        <w:t xml:space="preserve">    </w:t>
      </w:r>
    </w:p>
    <w:p w:rsidR="002D6719" w:rsidRPr="00FA10CE" w:rsidRDefault="002D6719" w:rsidP="00274FC4">
      <w:pPr>
        <w:autoSpaceDE w:val="0"/>
        <w:autoSpaceDN w:val="0"/>
        <w:adjustRightInd w:val="0"/>
        <w:spacing w:before="0" w:after="0" w:line="276" w:lineRule="auto"/>
        <w:ind w:firstLine="0"/>
        <w:rPr>
          <w:rFonts w:cs="Arial"/>
          <w:b/>
          <w:bCs/>
          <w:iCs/>
          <w:sz w:val="24"/>
          <w:szCs w:val="24"/>
          <w:lang w:val="pt-BR"/>
        </w:rPr>
      </w:pPr>
      <w:r w:rsidRPr="00FA10CE">
        <w:rPr>
          <w:rFonts w:cs="Arial"/>
          <w:b/>
          <w:bCs/>
          <w:iCs/>
          <w:sz w:val="24"/>
          <w:szCs w:val="24"/>
          <w:lang w:val="pt-BR"/>
        </w:rPr>
        <w:t xml:space="preserve">IX.3 </w:t>
      </w:r>
      <w:r w:rsidRPr="00FA10CE">
        <w:rPr>
          <w:rFonts w:cs="Arial"/>
          <w:b/>
          <w:bCs/>
          <w:iCs/>
          <w:sz w:val="24"/>
          <w:szCs w:val="24"/>
        </w:rPr>
        <w:t>J</w:t>
      </w:r>
      <w:r w:rsidRPr="00FA10CE">
        <w:rPr>
          <w:rFonts w:cs="Arial"/>
          <w:b/>
          <w:bCs/>
          <w:iCs/>
          <w:sz w:val="24"/>
          <w:szCs w:val="24"/>
          <w:lang w:val="pt-BR"/>
        </w:rPr>
        <w:t>ustificarea dacă proiectul propus nu are legătură directă cu (sau nu este necesar) pentru managementul conservării ariei naturale protejate de interes comunitar</w:t>
      </w:r>
    </w:p>
    <w:p w:rsidR="00553D57" w:rsidRPr="00FA10CE" w:rsidRDefault="00553D57" w:rsidP="00274FC4">
      <w:pPr>
        <w:spacing w:before="0" w:after="0" w:line="276" w:lineRule="auto"/>
        <w:ind w:firstLine="0"/>
        <w:contextualSpacing w:val="0"/>
        <w:textAlignment w:val="baseline"/>
        <w:rPr>
          <w:rFonts w:eastAsia="Times New Roman" w:cs="Arial"/>
          <w:b/>
          <w:sz w:val="24"/>
          <w:szCs w:val="24"/>
        </w:rPr>
      </w:pPr>
    </w:p>
    <w:p w:rsidR="00161D06" w:rsidRPr="00FA10CE" w:rsidRDefault="00634FD1" w:rsidP="00274FC4">
      <w:pPr>
        <w:spacing w:before="0" w:after="0" w:line="276" w:lineRule="auto"/>
        <w:ind w:firstLine="0"/>
        <w:contextualSpacing w:val="0"/>
        <w:textAlignment w:val="baseline"/>
        <w:rPr>
          <w:rFonts w:eastAsia="Times New Roman" w:cs="Arial"/>
          <w:sz w:val="24"/>
          <w:szCs w:val="24"/>
        </w:rPr>
      </w:pPr>
      <w:r w:rsidRPr="00FA10CE">
        <w:rPr>
          <w:rFonts w:eastAsia="Times New Roman" w:cs="Arial"/>
          <w:sz w:val="24"/>
          <w:szCs w:val="24"/>
        </w:rPr>
        <w:t>PROIECTUL PROPUS NU ARE LEGATURA DIRECTA CU, NICI NU ESTE NECESAR PENTRU MANAGEMENTUL CONSERVARII ARIILOR NATURALE PROTEJATE DE INTERES COMUNITAR.</w:t>
      </w:r>
    </w:p>
    <w:p w:rsidR="00E97547" w:rsidRPr="00FA10CE" w:rsidRDefault="00E97547" w:rsidP="00E97547">
      <w:pPr>
        <w:autoSpaceDE w:val="0"/>
        <w:autoSpaceDN w:val="0"/>
        <w:adjustRightInd w:val="0"/>
        <w:spacing w:before="0" w:after="0" w:line="240" w:lineRule="auto"/>
        <w:ind w:firstLine="0"/>
        <w:contextualSpacing w:val="0"/>
        <w:jc w:val="left"/>
        <w:rPr>
          <w:rFonts w:cs="Arial"/>
          <w:sz w:val="24"/>
          <w:szCs w:val="24"/>
          <w:lang w:val="en-US"/>
        </w:rPr>
      </w:pPr>
    </w:p>
    <w:p w:rsidR="00E97547" w:rsidRPr="00FA10CE" w:rsidRDefault="00E97547" w:rsidP="00E97547">
      <w:pPr>
        <w:autoSpaceDE w:val="0"/>
        <w:autoSpaceDN w:val="0"/>
        <w:adjustRightInd w:val="0"/>
        <w:spacing w:before="0" w:after="0" w:line="240" w:lineRule="auto"/>
        <w:ind w:firstLine="0"/>
        <w:contextualSpacing w:val="0"/>
        <w:rPr>
          <w:rFonts w:cs="Arial"/>
          <w:sz w:val="24"/>
          <w:szCs w:val="24"/>
          <w:lang w:val="en-US"/>
        </w:rPr>
      </w:pPr>
      <w:r w:rsidRPr="00FA10CE">
        <w:rPr>
          <w:rFonts w:cs="Arial"/>
          <w:sz w:val="24"/>
          <w:szCs w:val="24"/>
          <w:lang w:val="en-US"/>
        </w:rPr>
        <w:t xml:space="preserve">Amplasamentul </w:t>
      </w:r>
      <w:r w:rsidR="00393126" w:rsidRPr="00FA10CE">
        <w:rPr>
          <w:rFonts w:cs="Arial"/>
          <w:sz w:val="24"/>
          <w:szCs w:val="24"/>
          <w:lang w:val="en-US"/>
        </w:rPr>
        <w:t xml:space="preserve">imobilului </w:t>
      </w:r>
      <w:r w:rsidRPr="00FA10CE">
        <w:rPr>
          <w:rFonts w:cs="Arial"/>
          <w:sz w:val="24"/>
          <w:szCs w:val="24"/>
          <w:lang w:val="en-US"/>
        </w:rPr>
        <w:t xml:space="preserve">proiectat </w:t>
      </w:r>
      <w:proofErr w:type="gramStart"/>
      <w:r w:rsidR="00393126" w:rsidRPr="00FA10CE">
        <w:rPr>
          <w:rFonts w:cs="Arial"/>
          <w:sz w:val="24"/>
          <w:szCs w:val="24"/>
          <w:lang w:val="en-US"/>
        </w:rPr>
        <w:t>este</w:t>
      </w:r>
      <w:proofErr w:type="gramEnd"/>
      <w:r w:rsidR="00393126" w:rsidRPr="00FA10CE">
        <w:rPr>
          <w:rFonts w:cs="Arial"/>
          <w:sz w:val="24"/>
          <w:szCs w:val="24"/>
          <w:lang w:val="en-US"/>
        </w:rPr>
        <w:t xml:space="preserve"> in afara limitelor</w:t>
      </w:r>
      <w:r w:rsidRPr="00FA10CE">
        <w:rPr>
          <w:rFonts w:cs="Arial"/>
          <w:sz w:val="24"/>
          <w:szCs w:val="24"/>
          <w:lang w:val="en-US"/>
        </w:rPr>
        <w:t xml:space="preserve"> celor doua situri descrise mai sus, nefiind afectate habitate de importanta comunitara.</w:t>
      </w:r>
    </w:p>
    <w:p w:rsidR="00E97547" w:rsidRPr="00FA10CE" w:rsidRDefault="00E97547" w:rsidP="00E97547">
      <w:pPr>
        <w:autoSpaceDE w:val="0"/>
        <w:autoSpaceDN w:val="0"/>
        <w:adjustRightInd w:val="0"/>
        <w:spacing w:before="0" w:after="0" w:line="240" w:lineRule="auto"/>
        <w:ind w:firstLine="0"/>
        <w:contextualSpacing w:val="0"/>
        <w:rPr>
          <w:rFonts w:cs="Arial"/>
          <w:sz w:val="24"/>
          <w:szCs w:val="24"/>
          <w:lang w:val="en-US"/>
        </w:rPr>
      </w:pPr>
      <w:r w:rsidRPr="00FA10CE">
        <w:rPr>
          <w:rFonts w:cs="Arial"/>
          <w:sz w:val="24"/>
          <w:szCs w:val="24"/>
          <w:lang w:val="en-US"/>
        </w:rPr>
        <w:t xml:space="preserve">Terenul face parte din intravilanul </w:t>
      </w:r>
      <w:r w:rsidR="00393126" w:rsidRPr="00FA10CE">
        <w:rPr>
          <w:rFonts w:cs="Arial"/>
          <w:sz w:val="24"/>
          <w:szCs w:val="24"/>
          <w:lang w:val="en-US"/>
        </w:rPr>
        <w:t>municipiului Constanta</w:t>
      </w:r>
      <w:r w:rsidR="00336409" w:rsidRPr="00FA10CE">
        <w:rPr>
          <w:rFonts w:cs="Arial"/>
          <w:sz w:val="24"/>
          <w:szCs w:val="24"/>
          <w:lang w:val="en-US"/>
        </w:rPr>
        <w:t xml:space="preserve"> si nu sunt incalca</w:t>
      </w:r>
      <w:r w:rsidRPr="00FA10CE">
        <w:rPr>
          <w:rFonts w:cs="Arial"/>
          <w:sz w:val="24"/>
          <w:szCs w:val="24"/>
          <w:lang w:val="en-US"/>
        </w:rPr>
        <w:t xml:space="preserve">te prevederile Regulamentului privind executarea de lucrari </w:t>
      </w:r>
      <w:r w:rsidR="00393126" w:rsidRPr="00FA10CE">
        <w:rPr>
          <w:rFonts w:cs="Arial"/>
          <w:sz w:val="24"/>
          <w:szCs w:val="24"/>
          <w:lang w:val="en-US"/>
        </w:rPr>
        <w:t>de constructii civile.</w:t>
      </w:r>
    </w:p>
    <w:p w:rsidR="00553D57" w:rsidRPr="00FA10CE" w:rsidRDefault="00553D57" w:rsidP="00274FC4">
      <w:pPr>
        <w:autoSpaceDE w:val="0"/>
        <w:autoSpaceDN w:val="0"/>
        <w:adjustRightInd w:val="0"/>
        <w:spacing w:before="0" w:after="0" w:line="276" w:lineRule="auto"/>
        <w:ind w:firstLine="0"/>
        <w:rPr>
          <w:rFonts w:cs="Arial"/>
          <w:color w:val="FF0000"/>
          <w:sz w:val="24"/>
          <w:szCs w:val="24"/>
        </w:rPr>
      </w:pPr>
    </w:p>
    <w:p w:rsidR="002D6719" w:rsidRPr="00FA10CE" w:rsidRDefault="002D6719" w:rsidP="00274FC4">
      <w:pPr>
        <w:autoSpaceDE w:val="0"/>
        <w:autoSpaceDN w:val="0"/>
        <w:adjustRightInd w:val="0"/>
        <w:spacing w:before="0" w:after="0" w:line="276" w:lineRule="auto"/>
        <w:ind w:firstLine="0"/>
        <w:rPr>
          <w:rFonts w:cs="Arial"/>
          <w:b/>
          <w:bCs/>
          <w:iCs/>
          <w:sz w:val="24"/>
          <w:szCs w:val="24"/>
        </w:rPr>
      </w:pPr>
      <w:r w:rsidRPr="00FA10CE">
        <w:rPr>
          <w:rFonts w:cs="Arial"/>
          <w:b/>
          <w:bCs/>
          <w:sz w:val="24"/>
          <w:szCs w:val="24"/>
        </w:rPr>
        <w:t xml:space="preserve">IX.4. </w:t>
      </w:r>
      <w:r w:rsidRPr="00FA10CE">
        <w:rPr>
          <w:rFonts w:cs="Arial"/>
          <w:b/>
          <w:sz w:val="24"/>
          <w:szCs w:val="24"/>
        </w:rPr>
        <w:t xml:space="preserve">Estimarea  impactului potenţial al proiectului asupra speciilor si habitatelor din </w:t>
      </w:r>
      <w:r w:rsidRPr="00FA10CE">
        <w:rPr>
          <w:rFonts w:cs="Arial"/>
          <w:b/>
          <w:bCs/>
          <w:iCs/>
          <w:sz w:val="24"/>
          <w:szCs w:val="24"/>
        </w:rPr>
        <w:t>aria protejata de interes comunitar</w:t>
      </w:r>
    </w:p>
    <w:p w:rsidR="0076771A" w:rsidRPr="00FA10CE" w:rsidRDefault="0076771A" w:rsidP="00274FC4">
      <w:pPr>
        <w:spacing w:before="0" w:after="0" w:line="276" w:lineRule="auto"/>
        <w:ind w:firstLine="0"/>
        <w:contextualSpacing w:val="0"/>
        <w:rPr>
          <w:rFonts w:eastAsia="Times New Roman" w:cs="Arial"/>
          <w:sz w:val="24"/>
          <w:szCs w:val="24"/>
        </w:rPr>
      </w:pPr>
    </w:p>
    <w:p w:rsidR="00161D06" w:rsidRPr="00FA10CE" w:rsidRDefault="00161D06" w:rsidP="00274FC4">
      <w:pPr>
        <w:spacing w:before="0" w:after="0" w:line="276" w:lineRule="auto"/>
        <w:ind w:firstLine="0"/>
        <w:contextualSpacing w:val="0"/>
        <w:rPr>
          <w:rFonts w:eastAsia="Times New Roman" w:cs="Arial"/>
          <w:sz w:val="24"/>
          <w:szCs w:val="24"/>
        </w:rPr>
      </w:pPr>
      <w:r w:rsidRPr="00FA10CE">
        <w:rPr>
          <w:rFonts w:eastAsia="Times New Roman" w:cs="Arial"/>
          <w:sz w:val="24"/>
          <w:szCs w:val="24"/>
        </w:rPr>
        <w:t xml:space="preserve">In identificarea si evaluarea impactului proiectului asupra speciilor si habitatelor din siturile aflate in </w:t>
      </w:r>
      <w:r w:rsidR="00E97547" w:rsidRPr="00FA10CE">
        <w:rPr>
          <w:rFonts w:eastAsia="Times New Roman" w:cs="Arial"/>
          <w:sz w:val="24"/>
          <w:szCs w:val="24"/>
        </w:rPr>
        <w:t>zona</w:t>
      </w:r>
      <w:r w:rsidRPr="00FA10CE">
        <w:rPr>
          <w:rFonts w:eastAsia="Times New Roman" w:cs="Arial"/>
          <w:sz w:val="24"/>
          <w:szCs w:val="24"/>
        </w:rPr>
        <w:t xml:space="preserve"> lucrarilor propuse s-au avut in vedere urmatoarele criterii:</w:t>
      </w:r>
    </w:p>
    <w:p w:rsidR="00161D06" w:rsidRPr="00FA10CE" w:rsidRDefault="00161D06" w:rsidP="001B1B50">
      <w:pPr>
        <w:numPr>
          <w:ilvl w:val="0"/>
          <w:numId w:val="6"/>
        </w:numPr>
        <w:spacing w:before="0" w:after="0" w:line="276" w:lineRule="auto"/>
        <w:contextualSpacing w:val="0"/>
        <w:textAlignment w:val="baseline"/>
        <w:rPr>
          <w:rFonts w:eastAsia="Times New Roman" w:cs="Arial"/>
          <w:sz w:val="24"/>
          <w:szCs w:val="24"/>
        </w:rPr>
      </w:pPr>
      <w:r w:rsidRPr="00FA10CE">
        <w:rPr>
          <w:rFonts w:eastAsia="Times New Roman" w:cs="Arial"/>
          <w:sz w:val="24"/>
          <w:szCs w:val="24"/>
        </w:rPr>
        <w:t xml:space="preserve">Afectarea integritatii sitului; </w:t>
      </w:r>
    </w:p>
    <w:p w:rsidR="00161D06" w:rsidRPr="00FA10CE" w:rsidRDefault="00161D06" w:rsidP="001B1B50">
      <w:pPr>
        <w:numPr>
          <w:ilvl w:val="0"/>
          <w:numId w:val="6"/>
        </w:numPr>
        <w:spacing w:before="0" w:after="0" w:line="276" w:lineRule="auto"/>
        <w:contextualSpacing w:val="0"/>
        <w:textAlignment w:val="baseline"/>
        <w:rPr>
          <w:rFonts w:eastAsia="Times New Roman" w:cs="Arial"/>
          <w:sz w:val="24"/>
          <w:szCs w:val="24"/>
        </w:rPr>
      </w:pPr>
      <w:r w:rsidRPr="00FA10CE">
        <w:rPr>
          <w:rFonts w:eastAsia="Times New Roman" w:cs="Arial"/>
          <w:sz w:val="24"/>
          <w:szCs w:val="24"/>
        </w:rPr>
        <w:t>Posibila afectare a speciilor tinta din sit in faza de constructie si in faza de operare a proiectului, avand in vedere vulnerabilitatile sitului;</w:t>
      </w:r>
    </w:p>
    <w:p w:rsidR="00161D06" w:rsidRPr="00FA10CE" w:rsidRDefault="00161D06" w:rsidP="001B1B50">
      <w:pPr>
        <w:numPr>
          <w:ilvl w:val="0"/>
          <w:numId w:val="6"/>
        </w:numPr>
        <w:spacing w:before="0" w:after="0" w:line="276" w:lineRule="auto"/>
        <w:contextualSpacing w:val="0"/>
        <w:textAlignment w:val="baseline"/>
        <w:rPr>
          <w:rFonts w:cs="Arial"/>
          <w:sz w:val="24"/>
          <w:szCs w:val="24"/>
          <w:lang w:val="en-US"/>
        </w:rPr>
      </w:pPr>
      <w:r w:rsidRPr="00FA10CE">
        <w:rPr>
          <w:rFonts w:eastAsia="Times New Roman" w:cs="Arial"/>
          <w:sz w:val="24"/>
          <w:szCs w:val="24"/>
        </w:rPr>
        <w:t xml:space="preserve">Posibila afectare a parametrilor cantitativi si calitativi ai speciilor tinta, avand in vedere  cerintele ecologice ale speciilor tinta relevante pentru </w:t>
      </w:r>
      <w:r w:rsidR="00682BD6" w:rsidRPr="00FA10CE">
        <w:rPr>
          <w:rFonts w:eastAsia="Times New Roman" w:cs="Arial"/>
          <w:sz w:val="24"/>
          <w:szCs w:val="24"/>
        </w:rPr>
        <w:t>posibilul impact al proiectului.</w:t>
      </w:r>
      <w:r w:rsidRPr="00FA10CE">
        <w:rPr>
          <w:rFonts w:eastAsia="Times New Roman" w:cs="Arial"/>
          <w:sz w:val="24"/>
          <w:szCs w:val="24"/>
        </w:rPr>
        <w:t xml:space="preserve">  </w:t>
      </w:r>
    </w:p>
    <w:p w:rsidR="00023200" w:rsidRPr="00FA10CE" w:rsidRDefault="00023200" w:rsidP="00274FC4">
      <w:pPr>
        <w:widowControl w:val="0"/>
        <w:spacing w:before="0" w:after="0" w:line="276" w:lineRule="auto"/>
        <w:ind w:firstLine="0"/>
        <w:contextualSpacing w:val="0"/>
        <w:rPr>
          <w:rFonts w:cs="Arial"/>
          <w:color w:val="FF0000"/>
          <w:sz w:val="24"/>
          <w:szCs w:val="24"/>
          <w:lang w:val="en-US"/>
        </w:rPr>
      </w:pPr>
    </w:p>
    <w:p w:rsidR="00DB77AB" w:rsidRDefault="00DB77AB" w:rsidP="00DB77AB">
      <w:pPr>
        <w:pStyle w:val="Default"/>
        <w:ind w:firstLine="360"/>
        <w:rPr>
          <w:b/>
          <w:bCs/>
        </w:rPr>
      </w:pPr>
    </w:p>
    <w:p w:rsidR="00DB77AB" w:rsidRDefault="00023200" w:rsidP="00DB77AB">
      <w:pPr>
        <w:pStyle w:val="Default"/>
        <w:ind w:firstLine="360"/>
        <w:rPr>
          <w:b/>
          <w:bCs/>
        </w:rPr>
      </w:pPr>
      <w:r w:rsidRPr="00FA10CE">
        <w:rPr>
          <w:b/>
          <w:bCs/>
        </w:rPr>
        <w:t xml:space="preserve">Impactul prognozat </w:t>
      </w:r>
    </w:p>
    <w:p w:rsidR="0076771A" w:rsidRPr="00FA10CE" w:rsidRDefault="0076771A" w:rsidP="00DB77AB">
      <w:pPr>
        <w:pStyle w:val="Default"/>
        <w:ind w:firstLine="360"/>
      </w:pPr>
      <w:r w:rsidRPr="00FA10CE">
        <w:t xml:space="preserve">Avand in vedere lucrarile proiectului, posibilul impact direct asupra ariilor naturale protejate </w:t>
      </w:r>
      <w:proofErr w:type="gramStart"/>
      <w:r w:rsidRPr="00FA10CE">
        <w:t>este</w:t>
      </w:r>
      <w:proofErr w:type="gramEnd"/>
      <w:r w:rsidRPr="00FA10CE">
        <w:t xml:space="preserve"> doar unul temporar, manifestat in etapa de executie. </w:t>
      </w:r>
    </w:p>
    <w:p w:rsidR="0076771A" w:rsidRPr="00FA10CE" w:rsidRDefault="0076771A" w:rsidP="0076771A">
      <w:pPr>
        <w:widowControl w:val="0"/>
        <w:spacing w:before="0" w:after="0" w:line="276" w:lineRule="auto"/>
        <w:ind w:firstLine="360"/>
        <w:contextualSpacing w:val="0"/>
        <w:rPr>
          <w:rFonts w:cs="Arial"/>
          <w:sz w:val="24"/>
          <w:szCs w:val="24"/>
          <w:lang w:val="en-US"/>
        </w:rPr>
      </w:pPr>
      <w:r w:rsidRPr="00FA10CE">
        <w:rPr>
          <w:rFonts w:eastAsia="Times New Roman" w:cs="Arial"/>
          <w:sz w:val="24"/>
          <w:szCs w:val="24"/>
          <w:lang w:val="en-US"/>
        </w:rPr>
        <w:t xml:space="preserve">Lucrarile ocupa suprafete reduse si nu genereaza emisii semnificative, astfel incat estimam ca nu vor fi </w:t>
      </w:r>
      <w:r w:rsidRPr="00FA10CE">
        <w:rPr>
          <w:rFonts w:cs="Arial"/>
          <w:sz w:val="24"/>
          <w:szCs w:val="24"/>
          <w:lang w:val="en-US"/>
        </w:rPr>
        <w:t xml:space="preserve">nu vor fi afectate habitatele de interes comunitar, la nivelul speciilor de interes comunitar putand fi creat </w:t>
      </w:r>
      <w:proofErr w:type="gramStart"/>
      <w:r w:rsidRPr="00FA10CE">
        <w:rPr>
          <w:rFonts w:cs="Arial"/>
          <w:sz w:val="24"/>
          <w:szCs w:val="24"/>
          <w:lang w:val="en-US"/>
        </w:rPr>
        <w:t>un</w:t>
      </w:r>
      <w:proofErr w:type="gramEnd"/>
      <w:r w:rsidRPr="00FA10CE">
        <w:rPr>
          <w:rFonts w:cs="Arial"/>
          <w:sz w:val="24"/>
          <w:szCs w:val="24"/>
          <w:lang w:val="en-US"/>
        </w:rPr>
        <w:t xml:space="preserve"> disconfort temporar numai pe perioada de executie care este </w:t>
      </w:r>
      <w:r w:rsidR="00393126" w:rsidRPr="00FA10CE">
        <w:rPr>
          <w:rFonts w:cs="Arial"/>
          <w:sz w:val="24"/>
          <w:szCs w:val="24"/>
          <w:lang w:val="en-US"/>
        </w:rPr>
        <w:t xml:space="preserve">relativ </w:t>
      </w:r>
      <w:r w:rsidRPr="00FA10CE">
        <w:rPr>
          <w:rFonts w:cs="Arial"/>
          <w:sz w:val="24"/>
          <w:szCs w:val="24"/>
          <w:lang w:val="en-US"/>
        </w:rPr>
        <w:t>scurta (</w:t>
      </w:r>
      <w:r w:rsidR="00E22A7D">
        <w:rPr>
          <w:rFonts w:cs="Arial"/>
          <w:sz w:val="24"/>
          <w:szCs w:val="24"/>
          <w:lang w:val="en-US"/>
        </w:rPr>
        <w:t>24</w:t>
      </w:r>
      <w:r w:rsidRPr="00FA10CE">
        <w:rPr>
          <w:rFonts w:cs="Arial"/>
          <w:sz w:val="24"/>
          <w:szCs w:val="24"/>
          <w:lang w:val="en-US"/>
        </w:rPr>
        <w:t>luni).</w:t>
      </w:r>
    </w:p>
    <w:p w:rsidR="0076771A" w:rsidRPr="00FA10CE" w:rsidRDefault="00E22A7D" w:rsidP="00092B1B">
      <w:pPr>
        <w:pStyle w:val="Default"/>
        <w:spacing w:line="276" w:lineRule="auto"/>
        <w:ind w:firstLine="360"/>
        <w:jc w:val="both"/>
        <w:rPr>
          <w:color w:val="auto"/>
        </w:rPr>
      </w:pPr>
      <w:r>
        <w:rPr>
          <w:color w:val="auto"/>
        </w:rPr>
        <w:t>Reabilitarea imobilului</w:t>
      </w:r>
      <w:r w:rsidR="00393126" w:rsidRPr="00FA10CE">
        <w:rPr>
          <w:color w:val="auto"/>
        </w:rPr>
        <w:t>, a lucrarilor edilitare si a celor de sistematizare pe verticala</w:t>
      </w:r>
      <w:r w:rsidR="00023200" w:rsidRPr="00FA10CE">
        <w:rPr>
          <w:color w:val="auto"/>
        </w:rPr>
        <w:t xml:space="preserve"> </w:t>
      </w:r>
      <w:r w:rsidR="00E97547" w:rsidRPr="00FA10CE">
        <w:rPr>
          <w:color w:val="auto"/>
        </w:rPr>
        <w:t xml:space="preserve">nu </w:t>
      </w:r>
      <w:r w:rsidR="00023200" w:rsidRPr="00FA10CE">
        <w:rPr>
          <w:color w:val="auto"/>
        </w:rPr>
        <w:t>v</w:t>
      </w:r>
      <w:r>
        <w:rPr>
          <w:color w:val="auto"/>
        </w:rPr>
        <w:t>or</w:t>
      </w:r>
      <w:r w:rsidR="00023200" w:rsidRPr="00FA10CE">
        <w:rPr>
          <w:color w:val="auto"/>
        </w:rPr>
        <w:t xml:space="preserve"> avea impact asu</w:t>
      </w:r>
      <w:r w:rsidR="00E97547" w:rsidRPr="00FA10CE">
        <w:rPr>
          <w:color w:val="auto"/>
        </w:rPr>
        <w:t xml:space="preserve">pra speciilor de flora si fauna, avand in vedere ca lucrarile se realizeaza </w:t>
      </w:r>
      <w:r w:rsidR="00393126" w:rsidRPr="00FA10CE">
        <w:rPr>
          <w:color w:val="auto"/>
        </w:rPr>
        <w:t>in apropierea unor constructii existente si</w:t>
      </w:r>
      <w:r w:rsidR="0076771A" w:rsidRPr="00FA10CE">
        <w:rPr>
          <w:color w:val="auto"/>
        </w:rPr>
        <w:t xml:space="preserve"> avand in vedere</w:t>
      </w:r>
      <w:r w:rsidR="00393126" w:rsidRPr="00FA10CE">
        <w:rPr>
          <w:color w:val="auto"/>
        </w:rPr>
        <w:t>,</w:t>
      </w:r>
      <w:r w:rsidR="0076771A" w:rsidRPr="00FA10CE">
        <w:rPr>
          <w:color w:val="auto"/>
        </w:rPr>
        <w:t xml:space="preserve"> de asemenea</w:t>
      </w:r>
      <w:r w:rsidR="00393126" w:rsidRPr="00FA10CE">
        <w:rPr>
          <w:color w:val="auto"/>
        </w:rPr>
        <w:t>,</w:t>
      </w:r>
      <w:r w:rsidR="0076771A" w:rsidRPr="00FA10CE">
        <w:rPr>
          <w:color w:val="auto"/>
        </w:rPr>
        <w:t xml:space="preserve"> interventiile antropice anterioare care au dus la modificarea vegetatiei initiale.</w:t>
      </w:r>
    </w:p>
    <w:p w:rsidR="00023200" w:rsidRPr="00FA10CE" w:rsidRDefault="00023200" w:rsidP="00092B1B">
      <w:pPr>
        <w:pStyle w:val="Default"/>
        <w:spacing w:line="276" w:lineRule="auto"/>
        <w:ind w:firstLine="360"/>
        <w:jc w:val="both"/>
      </w:pPr>
      <w:r w:rsidRPr="00FA10CE">
        <w:t>Vegetatia din apropierea zonelor in care se vor executa lucrarile poat</w:t>
      </w:r>
      <w:r w:rsidR="0076771A" w:rsidRPr="00FA10CE">
        <w:t>e fi afectata potential de polu</w:t>
      </w:r>
      <w:r w:rsidRPr="00FA10CE">
        <w:t xml:space="preserve">area cauzata de pulberile ridicate de mijloacele mecanice utilizate in timpul lucrarilor. </w:t>
      </w:r>
    </w:p>
    <w:p w:rsidR="00023200" w:rsidRPr="00FA10CE" w:rsidRDefault="00023200" w:rsidP="00092B1B">
      <w:pPr>
        <w:pStyle w:val="Default"/>
        <w:spacing w:line="276" w:lineRule="auto"/>
        <w:ind w:firstLine="360"/>
        <w:jc w:val="both"/>
      </w:pPr>
      <w:r w:rsidRPr="00FA10CE">
        <w:t xml:space="preserve">Fauna, desi </w:t>
      </w:r>
      <w:proofErr w:type="gramStart"/>
      <w:r w:rsidR="0076771A" w:rsidRPr="00FA10CE">
        <w:t>este</w:t>
      </w:r>
      <w:proofErr w:type="gramEnd"/>
      <w:r w:rsidR="0076771A" w:rsidRPr="00FA10CE">
        <w:t xml:space="preserve"> foarte </w:t>
      </w:r>
      <w:r w:rsidRPr="00FA10CE">
        <w:t xml:space="preserve">putin reprezentata in cadrul amplasamentului analizat, chiar daca va fi relativ perturbata, exista habitate asemanatoare in apropiere. Prin urmare, nu se poate vorbi de </w:t>
      </w:r>
      <w:proofErr w:type="gramStart"/>
      <w:r w:rsidRPr="00FA10CE">
        <w:t>un</w:t>
      </w:r>
      <w:proofErr w:type="gramEnd"/>
      <w:r w:rsidRPr="00FA10CE">
        <w:t xml:space="preserve"> impact din acest punct de vedere. </w:t>
      </w:r>
    </w:p>
    <w:p w:rsidR="00023200" w:rsidRPr="00FA10CE" w:rsidRDefault="00023200" w:rsidP="00092B1B">
      <w:pPr>
        <w:pStyle w:val="Default"/>
        <w:spacing w:line="276" w:lineRule="auto"/>
        <w:ind w:firstLine="360"/>
        <w:jc w:val="both"/>
      </w:pPr>
      <w:r w:rsidRPr="00FA10CE">
        <w:lastRenderedPageBreak/>
        <w:t xml:space="preserve">Pentru macrofauna din zona studiata principalul factor perturbator </w:t>
      </w:r>
      <w:proofErr w:type="gramStart"/>
      <w:r w:rsidRPr="00FA10CE">
        <w:t>il</w:t>
      </w:r>
      <w:proofErr w:type="gramEnd"/>
      <w:r w:rsidRPr="00FA10CE">
        <w:t xml:space="preserve"> poate constitui stressul cauzat in mare masura de </w:t>
      </w:r>
      <w:r w:rsidR="0076771A" w:rsidRPr="00FA10CE">
        <w:t>zgomotului produs de activitatile specifice</w:t>
      </w:r>
      <w:r w:rsidRPr="00FA10CE">
        <w:t xml:space="preserve">. </w:t>
      </w:r>
    </w:p>
    <w:p w:rsidR="00023200" w:rsidRPr="00FA10CE" w:rsidRDefault="00023200" w:rsidP="00092B1B">
      <w:pPr>
        <w:pStyle w:val="Default"/>
        <w:spacing w:line="276" w:lineRule="auto"/>
        <w:ind w:firstLine="360"/>
        <w:jc w:val="both"/>
      </w:pPr>
      <w:r w:rsidRPr="00FA10CE">
        <w:t xml:space="preserve">Desi poluantii eliberati in atmosfera pot avea efecte nocive asupra vegetatiei si faunei, datorita cantitatilor mici si a concentratiilor acestora, care se vor situa sub limita maxim admisa de normativele in vigoare, se poate aprecia ca nu vor avea efecte negative asupra starii de sanatate a vegetatiei si faunei din zona. </w:t>
      </w:r>
    </w:p>
    <w:p w:rsidR="0076771A" w:rsidRPr="00FA10CE" w:rsidRDefault="0076771A" w:rsidP="0076771A">
      <w:pPr>
        <w:pStyle w:val="Default"/>
        <w:jc w:val="both"/>
      </w:pPr>
    </w:p>
    <w:p w:rsidR="00023200" w:rsidRPr="00FA10CE" w:rsidRDefault="00023200" w:rsidP="001943EB">
      <w:pPr>
        <w:widowControl w:val="0"/>
        <w:spacing w:before="0" w:after="0" w:line="276" w:lineRule="auto"/>
        <w:ind w:firstLine="360"/>
        <w:contextualSpacing w:val="0"/>
        <w:rPr>
          <w:rFonts w:cs="Arial"/>
          <w:color w:val="FF0000"/>
          <w:sz w:val="24"/>
          <w:szCs w:val="24"/>
          <w:lang w:val="en-US"/>
        </w:rPr>
      </w:pPr>
      <w:r w:rsidRPr="00FA10CE">
        <w:rPr>
          <w:rFonts w:cs="Arial"/>
          <w:b/>
          <w:bCs/>
          <w:sz w:val="24"/>
          <w:szCs w:val="24"/>
        </w:rPr>
        <w:t>Avand in vedere caracteristicile obiectivului de investitie, suprafata ocupata in raport</w:t>
      </w:r>
      <w:r w:rsidR="00061DDB" w:rsidRPr="00FA10CE">
        <w:rPr>
          <w:rFonts w:cs="Arial"/>
          <w:b/>
          <w:bCs/>
          <w:sz w:val="24"/>
          <w:szCs w:val="24"/>
        </w:rPr>
        <w:t xml:space="preserve"> cu suprafata totala a zonelor pr</w:t>
      </w:r>
      <w:r w:rsidRPr="00FA10CE">
        <w:rPr>
          <w:rFonts w:cs="Arial"/>
          <w:b/>
          <w:bCs/>
          <w:sz w:val="24"/>
          <w:szCs w:val="24"/>
        </w:rPr>
        <w:t>otejate cat si pozitia la limita extrema a acest</w:t>
      </w:r>
      <w:r w:rsidR="0076771A" w:rsidRPr="00FA10CE">
        <w:rPr>
          <w:rFonts w:cs="Arial"/>
          <w:b/>
          <w:bCs/>
          <w:sz w:val="24"/>
          <w:szCs w:val="24"/>
        </w:rPr>
        <w:t>ora</w:t>
      </w:r>
      <w:r w:rsidRPr="00FA10CE">
        <w:rPr>
          <w:rFonts w:cs="Arial"/>
          <w:b/>
          <w:bCs/>
          <w:sz w:val="24"/>
          <w:szCs w:val="24"/>
        </w:rPr>
        <w:t xml:space="preserve">, nu se preconizeaza un impact </w:t>
      </w:r>
      <w:r w:rsidR="0076771A" w:rsidRPr="00FA10CE">
        <w:rPr>
          <w:rFonts w:cs="Arial"/>
          <w:b/>
          <w:bCs/>
          <w:sz w:val="24"/>
          <w:szCs w:val="24"/>
        </w:rPr>
        <w:t xml:space="preserve">semnificativ </w:t>
      </w:r>
      <w:r w:rsidRPr="00FA10CE">
        <w:rPr>
          <w:rFonts w:cs="Arial"/>
          <w:b/>
          <w:bCs/>
          <w:sz w:val="24"/>
          <w:szCs w:val="24"/>
        </w:rPr>
        <w:t>asupra situ</w:t>
      </w:r>
      <w:r w:rsidR="0076771A" w:rsidRPr="00FA10CE">
        <w:rPr>
          <w:rFonts w:cs="Arial"/>
          <w:b/>
          <w:bCs/>
          <w:sz w:val="24"/>
          <w:szCs w:val="24"/>
        </w:rPr>
        <w:t xml:space="preserve">rilor </w:t>
      </w:r>
      <w:r w:rsidRPr="00FA10CE">
        <w:rPr>
          <w:rFonts w:cs="Arial"/>
          <w:b/>
          <w:bCs/>
          <w:sz w:val="24"/>
          <w:szCs w:val="24"/>
        </w:rPr>
        <w:t>ROSPA00</w:t>
      </w:r>
      <w:r w:rsidR="00393126" w:rsidRPr="00FA10CE">
        <w:rPr>
          <w:rFonts w:cs="Arial"/>
          <w:b/>
          <w:bCs/>
          <w:sz w:val="24"/>
          <w:szCs w:val="24"/>
        </w:rPr>
        <w:t>57</w:t>
      </w:r>
      <w:r w:rsidRPr="00FA10CE">
        <w:rPr>
          <w:rFonts w:cs="Arial"/>
          <w:b/>
          <w:bCs/>
          <w:sz w:val="24"/>
          <w:szCs w:val="24"/>
        </w:rPr>
        <w:t xml:space="preserve"> </w:t>
      </w:r>
      <w:r w:rsidR="0076771A" w:rsidRPr="00FA10CE">
        <w:rPr>
          <w:rFonts w:cs="Arial"/>
          <w:b/>
          <w:bCs/>
          <w:sz w:val="24"/>
          <w:szCs w:val="24"/>
        </w:rPr>
        <w:t>si ROS</w:t>
      </w:r>
      <w:r w:rsidR="00393126" w:rsidRPr="00FA10CE">
        <w:rPr>
          <w:rFonts w:cs="Arial"/>
          <w:b/>
          <w:bCs/>
          <w:sz w:val="24"/>
          <w:szCs w:val="24"/>
        </w:rPr>
        <w:t>pa 0076</w:t>
      </w:r>
      <w:r w:rsidR="00061DDB" w:rsidRPr="00FA10CE">
        <w:rPr>
          <w:rFonts w:cs="Arial"/>
          <w:b/>
          <w:bCs/>
          <w:sz w:val="24"/>
          <w:szCs w:val="24"/>
        </w:rPr>
        <w:t xml:space="preserve"> in timpul executiei lucrarilor</w:t>
      </w:r>
      <w:r w:rsidRPr="00FA10CE">
        <w:rPr>
          <w:rFonts w:cs="Arial"/>
          <w:b/>
          <w:bCs/>
          <w:sz w:val="24"/>
          <w:szCs w:val="24"/>
        </w:rPr>
        <w:t>.</w:t>
      </w:r>
    </w:p>
    <w:p w:rsidR="00401734" w:rsidRDefault="00634FD1" w:rsidP="00274FC4">
      <w:pPr>
        <w:autoSpaceDE w:val="0"/>
        <w:autoSpaceDN w:val="0"/>
        <w:adjustRightInd w:val="0"/>
        <w:spacing w:before="0" w:after="0" w:line="276" w:lineRule="auto"/>
        <w:rPr>
          <w:rFonts w:cs="Arial"/>
          <w:sz w:val="24"/>
          <w:szCs w:val="24"/>
        </w:rPr>
      </w:pPr>
      <w:r w:rsidRPr="00FA10CE">
        <w:rPr>
          <w:rFonts w:cs="Arial"/>
          <w:b/>
          <w:sz w:val="24"/>
          <w:szCs w:val="24"/>
        </w:rPr>
        <w:t>In faza de operare proiectul propus nu afecteaza speciile tinta din siturile Natura 2000 si parametrii cantitativi si calitativi ai speciilor tinta si habitatelor, avand in vedere cerintele ecologice ale acestora si vulnerabilitatile</w:t>
      </w:r>
      <w:r w:rsidRPr="00FA10CE">
        <w:rPr>
          <w:rFonts w:cs="Arial"/>
          <w:sz w:val="24"/>
          <w:szCs w:val="24"/>
        </w:rPr>
        <w:t xml:space="preserve">. </w:t>
      </w:r>
    </w:p>
    <w:p w:rsidR="00401734" w:rsidRDefault="00401734" w:rsidP="00274FC4">
      <w:pPr>
        <w:autoSpaceDE w:val="0"/>
        <w:autoSpaceDN w:val="0"/>
        <w:adjustRightInd w:val="0"/>
        <w:spacing w:before="0" w:after="0" w:line="276" w:lineRule="auto"/>
        <w:rPr>
          <w:rFonts w:cs="Arial"/>
          <w:sz w:val="24"/>
          <w:szCs w:val="24"/>
        </w:rPr>
      </w:pPr>
    </w:p>
    <w:p w:rsidR="00401734" w:rsidRPr="00401734" w:rsidRDefault="00401734" w:rsidP="00401734">
      <w:pPr>
        <w:pStyle w:val="Bodytext20"/>
        <w:numPr>
          <w:ilvl w:val="0"/>
          <w:numId w:val="32"/>
        </w:numPr>
        <w:shd w:val="clear" w:color="auto" w:fill="auto"/>
        <w:tabs>
          <w:tab w:val="left" w:pos="219"/>
        </w:tabs>
        <w:spacing w:after="0" w:line="274" w:lineRule="exact"/>
        <w:ind w:firstLine="0"/>
        <w:rPr>
          <w:rFonts w:ascii="Arial" w:hAnsi="Arial" w:cs="Arial"/>
        </w:rPr>
      </w:pPr>
      <w:r w:rsidRPr="00401734">
        <w:rPr>
          <w:rFonts w:ascii="Arial" w:eastAsia="Times New Roman" w:hAnsi="Arial" w:cs="Arial"/>
          <w:b/>
        </w:rPr>
        <w:t>X.</w:t>
      </w:r>
      <w:r>
        <w:rPr>
          <w:rFonts w:eastAsia="Times New Roman" w:cs="Arial"/>
          <w:b/>
        </w:rPr>
        <w:t xml:space="preserve"> </w:t>
      </w:r>
      <w:r w:rsidRPr="00401734">
        <w:rPr>
          <w:rFonts w:ascii="Arial" w:eastAsia="Times New Roman" w:hAnsi="Arial" w:cs="Arial"/>
          <w:b/>
        </w:rPr>
        <w:t xml:space="preserve">Lucrari </w:t>
      </w:r>
      <w:r>
        <w:rPr>
          <w:rFonts w:ascii="Arial" w:eastAsia="Times New Roman" w:hAnsi="Arial" w:cs="Arial"/>
          <w:b/>
        </w:rPr>
        <w:t>necesare organizarii de santier</w:t>
      </w:r>
      <w:r w:rsidRPr="00401734">
        <w:rPr>
          <w:rFonts w:ascii="Arial" w:eastAsia="Times New Roman" w:hAnsi="Arial" w:cs="Arial"/>
          <w:b/>
        </w:rPr>
        <w:br/>
      </w:r>
      <w:r w:rsidR="00634FD1" w:rsidRPr="00401734">
        <w:rPr>
          <w:rFonts w:ascii="Arial" w:hAnsi="Arial" w:cs="Arial"/>
          <w:b/>
        </w:rPr>
        <w:t xml:space="preserve"> </w:t>
      </w:r>
    </w:p>
    <w:p w:rsidR="00401734" w:rsidRPr="00405DA1" w:rsidRDefault="00401734" w:rsidP="00401734">
      <w:pPr>
        <w:pStyle w:val="Bodytext20"/>
        <w:numPr>
          <w:ilvl w:val="0"/>
          <w:numId w:val="32"/>
        </w:numPr>
        <w:shd w:val="clear" w:color="auto" w:fill="auto"/>
        <w:tabs>
          <w:tab w:val="left" w:pos="219"/>
        </w:tabs>
        <w:spacing w:after="0" w:line="274" w:lineRule="exact"/>
        <w:ind w:firstLine="0"/>
        <w:jc w:val="both"/>
        <w:rPr>
          <w:rFonts w:ascii="Arial" w:hAnsi="Arial" w:cs="Arial"/>
        </w:rPr>
      </w:pPr>
      <w:r w:rsidRPr="007666F9">
        <w:rPr>
          <w:rFonts w:ascii="Arial" w:hAnsi="Arial" w:cs="Arial"/>
        </w:rPr>
        <w:t>Pe perioada</w:t>
      </w:r>
      <w:r w:rsidRPr="00405DA1">
        <w:rPr>
          <w:rFonts w:ascii="Arial" w:hAnsi="Arial" w:cs="Arial"/>
        </w:rPr>
        <w:t xml:space="preserve"> de execuţie va exista </w:t>
      </w:r>
      <w:r w:rsidRPr="00405DA1">
        <w:rPr>
          <w:rFonts w:ascii="Arial" w:hAnsi="Arial" w:cs="Arial"/>
          <w:color w:val="000000"/>
          <w:lang w:val="en-US" w:bidi="en-US"/>
        </w:rPr>
        <w:t>organizarea de santier se va amplasa in incinta proprie, in zona neaf</w:t>
      </w:r>
      <w:r w:rsidRPr="00405DA1">
        <w:rPr>
          <w:rFonts w:ascii="Arial" w:hAnsi="Arial" w:cs="Arial"/>
          <w:color w:val="000000"/>
          <w:lang w:bidi="en-US"/>
        </w:rPr>
        <w:t xml:space="preserve">ectata de lucrarile de execute </w:t>
      </w:r>
      <w:r w:rsidRPr="00405DA1">
        <w:rPr>
          <w:rFonts w:ascii="Arial" w:hAnsi="Arial" w:cs="Arial"/>
          <w:color w:val="000000"/>
          <w:lang w:val="en-US" w:bidi="en-US"/>
        </w:rPr>
        <w:t>pentru a nu fi afectate suprafete suplimentare de teren acoperit cu vegetatie</w:t>
      </w:r>
      <w:r w:rsidR="001F1EB2">
        <w:rPr>
          <w:rFonts w:ascii="Arial" w:hAnsi="Arial" w:cs="Arial"/>
          <w:color w:val="000000"/>
          <w:lang w:val="en-US" w:bidi="en-US"/>
        </w:rPr>
        <w:t xml:space="preserve"> si in afara ariilor protejate</w:t>
      </w:r>
      <w:r w:rsidRPr="00405DA1">
        <w:rPr>
          <w:rFonts w:ascii="Arial" w:hAnsi="Arial" w:cs="Arial"/>
          <w:color w:val="000000"/>
          <w:lang w:val="en-US" w:bidi="en-US"/>
        </w:rPr>
        <w:t>;</w:t>
      </w:r>
    </w:p>
    <w:p w:rsidR="00401734" w:rsidRPr="00405DA1" w:rsidRDefault="00401734" w:rsidP="00401734">
      <w:pPr>
        <w:autoSpaceDE w:val="0"/>
        <w:autoSpaceDN w:val="0"/>
        <w:adjustRightInd w:val="0"/>
        <w:spacing w:before="0" w:after="0" w:line="276" w:lineRule="auto"/>
        <w:ind w:firstLine="360"/>
        <w:rPr>
          <w:rFonts w:cs="Arial"/>
          <w:sz w:val="24"/>
          <w:szCs w:val="24"/>
        </w:rPr>
      </w:pPr>
      <w:r w:rsidRPr="00405DA1">
        <w:rPr>
          <w:rFonts w:cs="Arial"/>
          <w:sz w:val="24"/>
          <w:szCs w:val="24"/>
        </w:rPr>
        <w:t>Organizarea de santier aferenta lucrarilor mentionate va consta in:</w:t>
      </w:r>
    </w:p>
    <w:p w:rsidR="00401734" w:rsidRPr="00405DA1" w:rsidRDefault="00401734" w:rsidP="00401734">
      <w:pPr>
        <w:autoSpaceDE w:val="0"/>
        <w:autoSpaceDN w:val="0"/>
        <w:adjustRightInd w:val="0"/>
        <w:spacing w:before="0" w:after="0" w:line="276" w:lineRule="auto"/>
        <w:ind w:firstLine="360"/>
        <w:rPr>
          <w:rFonts w:cs="Arial"/>
          <w:sz w:val="24"/>
          <w:szCs w:val="24"/>
        </w:rPr>
      </w:pPr>
      <w:r w:rsidRPr="00405DA1">
        <w:rPr>
          <w:rFonts w:cs="Arial"/>
          <w:sz w:val="24"/>
          <w:szCs w:val="24"/>
        </w:rPr>
        <w:t>-</w:t>
      </w:r>
      <w:r w:rsidRPr="00405DA1">
        <w:rPr>
          <w:rFonts w:cs="Arial"/>
          <w:sz w:val="24"/>
          <w:szCs w:val="24"/>
        </w:rPr>
        <w:tab/>
        <w:t>container birou – 1 buc;</w:t>
      </w:r>
    </w:p>
    <w:p w:rsidR="00401734" w:rsidRPr="00405DA1" w:rsidRDefault="00401734" w:rsidP="00401734">
      <w:pPr>
        <w:autoSpaceDE w:val="0"/>
        <w:autoSpaceDN w:val="0"/>
        <w:adjustRightInd w:val="0"/>
        <w:spacing w:before="0" w:after="0" w:line="276" w:lineRule="auto"/>
        <w:ind w:firstLine="360"/>
        <w:rPr>
          <w:rFonts w:cs="Arial"/>
          <w:sz w:val="24"/>
          <w:szCs w:val="24"/>
        </w:rPr>
      </w:pPr>
      <w:r w:rsidRPr="00405DA1">
        <w:rPr>
          <w:rFonts w:cs="Arial"/>
          <w:sz w:val="24"/>
          <w:szCs w:val="24"/>
        </w:rPr>
        <w:t>-</w:t>
      </w:r>
      <w:r w:rsidRPr="00405DA1">
        <w:rPr>
          <w:rFonts w:cs="Arial"/>
          <w:sz w:val="24"/>
          <w:szCs w:val="24"/>
        </w:rPr>
        <w:tab/>
        <w:t>container magazie – 1 buc</w:t>
      </w:r>
    </w:p>
    <w:p w:rsidR="00401734" w:rsidRPr="00405DA1" w:rsidRDefault="00401734" w:rsidP="00401734">
      <w:pPr>
        <w:autoSpaceDE w:val="0"/>
        <w:autoSpaceDN w:val="0"/>
        <w:adjustRightInd w:val="0"/>
        <w:spacing w:before="0" w:after="0" w:line="276" w:lineRule="auto"/>
        <w:ind w:firstLine="360"/>
        <w:rPr>
          <w:rFonts w:cs="Arial"/>
          <w:sz w:val="24"/>
          <w:szCs w:val="24"/>
        </w:rPr>
      </w:pPr>
      <w:r w:rsidRPr="00405DA1">
        <w:rPr>
          <w:rFonts w:cs="Arial"/>
          <w:sz w:val="24"/>
          <w:szCs w:val="24"/>
        </w:rPr>
        <w:t>-</w:t>
      </w:r>
      <w:r w:rsidRPr="00405DA1">
        <w:rPr>
          <w:rFonts w:cs="Arial"/>
          <w:sz w:val="24"/>
          <w:szCs w:val="24"/>
        </w:rPr>
        <w:tab/>
        <w:t>grupuri sanitare ecologice – 2 buc</w:t>
      </w:r>
    </w:p>
    <w:p w:rsidR="00401734" w:rsidRPr="00405DA1" w:rsidRDefault="00401734" w:rsidP="00401734">
      <w:pPr>
        <w:autoSpaceDE w:val="0"/>
        <w:autoSpaceDN w:val="0"/>
        <w:adjustRightInd w:val="0"/>
        <w:spacing w:before="0" w:after="0" w:line="276" w:lineRule="auto"/>
        <w:ind w:firstLine="360"/>
        <w:rPr>
          <w:rFonts w:cs="Arial"/>
          <w:sz w:val="24"/>
          <w:szCs w:val="24"/>
        </w:rPr>
      </w:pPr>
      <w:r w:rsidRPr="00405DA1">
        <w:rPr>
          <w:rFonts w:cs="Arial"/>
          <w:sz w:val="24"/>
          <w:szCs w:val="24"/>
        </w:rPr>
        <w:t xml:space="preserve">Cele doua containere vor fi alimentate cu energie electrica din reteaua </w:t>
      </w:r>
      <w:r w:rsidR="00E22A7D">
        <w:rPr>
          <w:rFonts w:cs="Arial"/>
          <w:sz w:val="24"/>
          <w:szCs w:val="24"/>
        </w:rPr>
        <w:t>hotelului</w:t>
      </w:r>
      <w:r w:rsidRPr="00405DA1">
        <w:rPr>
          <w:rFonts w:cs="Arial"/>
          <w:sz w:val="24"/>
          <w:szCs w:val="24"/>
        </w:rPr>
        <w:t xml:space="preserve">. Apa potabila pentru personalul de executie va fi asigurata din bidoane  de plastic de 20 l. </w:t>
      </w:r>
    </w:p>
    <w:p w:rsidR="00401734" w:rsidRPr="00405DA1" w:rsidRDefault="00401734" w:rsidP="00401734">
      <w:pPr>
        <w:autoSpaceDE w:val="0"/>
        <w:autoSpaceDN w:val="0"/>
        <w:adjustRightInd w:val="0"/>
        <w:spacing w:before="0" w:after="0" w:line="276" w:lineRule="auto"/>
        <w:ind w:firstLine="360"/>
        <w:rPr>
          <w:rFonts w:cs="Arial"/>
          <w:sz w:val="24"/>
          <w:szCs w:val="24"/>
        </w:rPr>
      </w:pPr>
      <w:r w:rsidRPr="00405DA1">
        <w:rPr>
          <w:rFonts w:cs="Arial"/>
          <w:sz w:val="24"/>
          <w:szCs w:val="24"/>
        </w:rPr>
        <w:t>Grupurile sanitare ecologice  sunt autorizate, vidanjabile, astfel incat nu este necesara racordarea acestora  la reteaua de alimentare cu apa si canalizare.</w:t>
      </w:r>
    </w:p>
    <w:p w:rsidR="00401734" w:rsidRPr="00405DA1" w:rsidRDefault="00401734" w:rsidP="00401734">
      <w:pPr>
        <w:autoSpaceDE w:val="0"/>
        <w:autoSpaceDN w:val="0"/>
        <w:adjustRightInd w:val="0"/>
        <w:spacing w:before="0" w:after="0" w:line="276" w:lineRule="auto"/>
        <w:rPr>
          <w:rFonts w:cs="Arial"/>
          <w:sz w:val="24"/>
          <w:szCs w:val="24"/>
        </w:rPr>
      </w:pPr>
    </w:p>
    <w:p w:rsidR="00401734" w:rsidRPr="00405DA1" w:rsidRDefault="00401734" w:rsidP="00401734">
      <w:pPr>
        <w:autoSpaceDE w:val="0"/>
        <w:autoSpaceDN w:val="0"/>
        <w:adjustRightInd w:val="0"/>
        <w:spacing w:before="0" w:after="0" w:line="276" w:lineRule="auto"/>
        <w:rPr>
          <w:rFonts w:cs="Arial"/>
          <w:sz w:val="24"/>
          <w:szCs w:val="24"/>
        </w:rPr>
      </w:pPr>
      <w:r w:rsidRPr="00405DA1">
        <w:rPr>
          <w:rFonts w:cs="Arial"/>
          <w:sz w:val="24"/>
          <w:szCs w:val="24"/>
        </w:rPr>
        <w:t>In ceea ce priveste organizarea de santier se vor lua urmatoarele masuri pentru perioada de executie:</w:t>
      </w:r>
    </w:p>
    <w:p w:rsidR="00401734" w:rsidRPr="00405DA1" w:rsidRDefault="00401734" w:rsidP="00401734">
      <w:pPr>
        <w:autoSpaceDE w:val="0"/>
        <w:autoSpaceDN w:val="0"/>
        <w:adjustRightInd w:val="0"/>
        <w:spacing w:before="0" w:after="0" w:line="276" w:lineRule="auto"/>
        <w:rPr>
          <w:rFonts w:cs="Arial"/>
          <w:sz w:val="24"/>
          <w:szCs w:val="24"/>
        </w:rPr>
      </w:pPr>
      <w:r w:rsidRPr="00405DA1">
        <w:rPr>
          <w:rFonts w:cs="Arial"/>
          <w:sz w:val="24"/>
          <w:szCs w:val="24"/>
        </w:rPr>
        <w:t>- amenajarea de platforme speciale pentru depozitarea materialelor, a utilajelor si deşeurilor</w:t>
      </w:r>
    </w:p>
    <w:p w:rsidR="00401734" w:rsidRPr="00405DA1" w:rsidRDefault="00401734" w:rsidP="00401734">
      <w:pPr>
        <w:autoSpaceDE w:val="0"/>
        <w:autoSpaceDN w:val="0"/>
        <w:adjustRightInd w:val="0"/>
        <w:spacing w:before="0" w:after="0" w:line="276" w:lineRule="auto"/>
        <w:rPr>
          <w:rFonts w:cs="Arial"/>
          <w:sz w:val="24"/>
          <w:szCs w:val="24"/>
        </w:rPr>
      </w:pPr>
      <w:r w:rsidRPr="00405DA1">
        <w:rPr>
          <w:rFonts w:cs="Arial"/>
          <w:sz w:val="24"/>
          <w:szCs w:val="24"/>
        </w:rPr>
        <w:t xml:space="preserve">- nu vor exista depozitari de combustibil in organizarea de santier. </w:t>
      </w:r>
    </w:p>
    <w:p w:rsidR="00401734" w:rsidRPr="00405DA1" w:rsidRDefault="00401734" w:rsidP="00401734">
      <w:pPr>
        <w:autoSpaceDE w:val="0"/>
        <w:autoSpaceDN w:val="0"/>
        <w:adjustRightInd w:val="0"/>
        <w:spacing w:before="0" w:after="0" w:line="276" w:lineRule="auto"/>
        <w:rPr>
          <w:rFonts w:cs="Arial"/>
          <w:sz w:val="24"/>
          <w:szCs w:val="24"/>
        </w:rPr>
      </w:pPr>
      <w:r w:rsidRPr="00405DA1">
        <w:rPr>
          <w:rFonts w:cs="Arial"/>
          <w:sz w:val="24"/>
          <w:szCs w:val="24"/>
        </w:rPr>
        <w:t>- se va impune parcarea corespunzatoare a utilajelor si vehiculelor (pe platforma betonata, in masura in care acest lucru este posibil)</w:t>
      </w:r>
    </w:p>
    <w:p w:rsidR="008B665F" w:rsidRPr="00401734" w:rsidRDefault="008B665F" w:rsidP="00401734">
      <w:pPr>
        <w:autoSpaceDE w:val="0"/>
        <w:autoSpaceDN w:val="0"/>
        <w:adjustRightInd w:val="0"/>
        <w:spacing w:before="0" w:after="0" w:line="276" w:lineRule="auto"/>
        <w:jc w:val="left"/>
        <w:rPr>
          <w:rFonts w:cs="Arial"/>
          <w:b/>
          <w:sz w:val="24"/>
          <w:szCs w:val="24"/>
        </w:rPr>
      </w:pPr>
    </w:p>
    <w:p w:rsidR="00021723" w:rsidRDefault="00021723" w:rsidP="00274FC4">
      <w:pPr>
        <w:autoSpaceDE w:val="0"/>
        <w:autoSpaceDN w:val="0"/>
        <w:adjustRightInd w:val="0"/>
        <w:spacing w:before="0" w:after="0" w:line="276" w:lineRule="auto"/>
        <w:rPr>
          <w:rFonts w:cs="Arial"/>
          <w:color w:val="FF0000"/>
          <w:sz w:val="24"/>
          <w:szCs w:val="24"/>
        </w:rPr>
      </w:pPr>
    </w:p>
    <w:p w:rsidR="00DB77AB" w:rsidRDefault="00DB77AB" w:rsidP="00DB77AB">
      <w:pPr>
        <w:spacing w:after="0" w:line="240" w:lineRule="auto"/>
        <w:rPr>
          <w:rFonts w:eastAsia="Times New Roman" w:cs="Arial"/>
          <w:b/>
          <w:sz w:val="24"/>
          <w:szCs w:val="24"/>
        </w:rPr>
      </w:pPr>
      <w:r w:rsidRPr="00DB77AB">
        <w:rPr>
          <w:rFonts w:eastAsia="Times New Roman" w:cs="Arial"/>
          <w:b/>
          <w:sz w:val="24"/>
          <w:szCs w:val="24"/>
        </w:rPr>
        <w:t>XI. Lucrari de refacere a amplasamentului la finalizarea investitiei, în caz de accidente si/sau la încetarea activitatii, în masura în care aceste informatii sunt disponibile</w:t>
      </w:r>
    </w:p>
    <w:p w:rsidR="00101374" w:rsidRDefault="00DB77AB" w:rsidP="00101374">
      <w:pPr>
        <w:spacing w:after="0" w:line="240" w:lineRule="auto"/>
        <w:jc w:val="left"/>
        <w:rPr>
          <w:rFonts w:eastAsia="Times New Roman" w:cs="Arial"/>
          <w:b/>
          <w:sz w:val="24"/>
          <w:szCs w:val="24"/>
        </w:rPr>
      </w:pPr>
      <w:r w:rsidRPr="00DB77AB">
        <w:rPr>
          <w:rFonts w:eastAsia="Times New Roman" w:cs="Arial"/>
          <w:sz w:val="24"/>
          <w:szCs w:val="24"/>
        </w:rPr>
        <w:br/>
      </w:r>
      <w:r w:rsidRPr="00101374">
        <w:rPr>
          <w:rFonts w:eastAsia="Times New Roman" w:cs="Arial"/>
          <w:b/>
          <w:sz w:val="24"/>
          <w:szCs w:val="24"/>
        </w:rPr>
        <w:t xml:space="preserve">   </w:t>
      </w:r>
      <w:r w:rsidR="00101374" w:rsidRPr="00101374">
        <w:rPr>
          <w:rFonts w:eastAsia="Times New Roman" w:cs="Arial"/>
          <w:b/>
          <w:sz w:val="24"/>
          <w:szCs w:val="24"/>
        </w:rPr>
        <w:t>XI.1 l</w:t>
      </w:r>
      <w:r w:rsidRPr="00101374">
        <w:rPr>
          <w:rFonts w:eastAsia="Times New Roman" w:cs="Arial"/>
          <w:b/>
          <w:sz w:val="24"/>
          <w:szCs w:val="24"/>
        </w:rPr>
        <w:t>ucrarile propuse pentru refacerea amplasamentului la finalizarea investitiei, în caz de</w:t>
      </w:r>
      <w:r w:rsidR="00101374">
        <w:rPr>
          <w:rFonts w:eastAsia="Times New Roman" w:cs="Arial"/>
          <w:b/>
          <w:sz w:val="24"/>
          <w:szCs w:val="24"/>
        </w:rPr>
        <w:t xml:space="preserve"> </w:t>
      </w:r>
      <w:r w:rsidRPr="00101374">
        <w:rPr>
          <w:rFonts w:eastAsia="Times New Roman" w:cs="Arial"/>
          <w:b/>
          <w:sz w:val="24"/>
          <w:szCs w:val="24"/>
        </w:rPr>
        <w:t>accidente si/sau la încetarea activitatii;</w:t>
      </w:r>
    </w:p>
    <w:p w:rsidR="00101374" w:rsidRPr="00101374" w:rsidRDefault="00101374" w:rsidP="00101374">
      <w:pPr>
        <w:autoSpaceDE w:val="0"/>
        <w:autoSpaceDN w:val="0"/>
        <w:adjustRightInd w:val="0"/>
        <w:spacing w:before="0" w:after="0" w:line="276" w:lineRule="auto"/>
        <w:ind w:firstLine="630"/>
        <w:rPr>
          <w:rFonts w:eastAsia="Times New Roman" w:cs="Arial"/>
          <w:b/>
          <w:sz w:val="24"/>
          <w:szCs w:val="24"/>
        </w:rPr>
      </w:pPr>
      <w:r w:rsidRPr="00101374">
        <w:rPr>
          <w:rFonts w:eastAsia="Times New Roman" w:cs="Arial"/>
          <w:b/>
          <w:sz w:val="24"/>
          <w:szCs w:val="24"/>
        </w:rPr>
        <w:t>a.Aspecte referitoare la prevenirea si modul de raspuns pentru cazuri de poluari accidentale</w:t>
      </w:r>
    </w:p>
    <w:p w:rsidR="00101374" w:rsidRPr="00FA10CE" w:rsidRDefault="00101374" w:rsidP="00101374">
      <w:pPr>
        <w:autoSpaceDE w:val="0"/>
        <w:autoSpaceDN w:val="0"/>
        <w:adjustRightInd w:val="0"/>
        <w:spacing w:before="0" w:after="0" w:line="276" w:lineRule="auto"/>
        <w:ind w:firstLine="630"/>
        <w:rPr>
          <w:rFonts w:cs="Arial"/>
          <w:sz w:val="24"/>
          <w:szCs w:val="24"/>
        </w:rPr>
      </w:pPr>
      <w:r w:rsidRPr="00FA10CE">
        <w:rPr>
          <w:rFonts w:cs="Arial"/>
          <w:sz w:val="24"/>
          <w:szCs w:val="24"/>
        </w:rPr>
        <w:t xml:space="preserve">Sunt posibile evenimente minore în perioada de execuţie a lucrărilor în zone punctuale, cum ar fi poluări accidentale cu carburanţi de la maşini şi utilaje. </w:t>
      </w:r>
      <w:r>
        <w:rPr>
          <w:rFonts w:cs="Arial"/>
          <w:sz w:val="24"/>
          <w:szCs w:val="24"/>
        </w:rPr>
        <w:t xml:space="preserve">De asemenea, se va face </w:t>
      </w:r>
      <w:r w:rsidRPr="00FA10CE">
        <w:rPr>
          <w:rFonts w:cs="Arial"/>
          <w:sz w:val="24"/>
          <w:szCs w:val="24"/>
        </w:rPr>
        <w:t xml:space="preserve"> </w:t>
      </w:r>
      <w:r w:rsidRPr="00FA10CE">
        <w:rPr>
          <w:rFonts w:cs="Arial"/>
          <w:sz w:val="24"/>
          <w:szCs w:val="24"/>
        </w:rPr>
        <w:lastRenderedPageBreak/>
        <w:t>decontaminarea zonelor care au fost poluate accidental cu hidrocarburi sau alte substante periculoase – daca este cazul.</w:t>
      </w:r>
    </w:p>
    <w:p w:rsidR="00101374" w:rsidRPr="00101374" w:rsidRDefault="00101374" w:rsidP="00101374">
      <w:pPr>
        <w:spacing w:after="0" w:line="240" w:lineRule="auto"/>
        <w:jc w:val="left"/>
        <w:rPr>
          <w:rFonts w:eastAsia="Times New Roman" w:cs="Arial"/>
          <w:sz w:val="24"/>
          <w:szCs w:val="24"/>
        </w:rPr>
      </w:pPr>
      <w:r>
        <w:rPr>
          <w:rFonts w:eastAsia="Times New Roman" w:cs="Arial"/>
          <w:sz w:val="24"/>
          <w:szCs w:val="24"/>
        </w:rPr>
        <w:br/>
        <w:t xml:space="preserve">   </w:t>
      </w:r>
      <w:r w:rsidR="00DB77AB" w:rsidRPr="00DB77AB">
        <w:rPr>
          <w:rFonts w:eastAsia="Times New Roman" w:cs="Arial"/>
          <w:sz w:val="24"/>
          <w:szCs w:val="24"/>
        </w:rPr>
        <w:br/>
      </w:r>
      <w:r w:rsidR="00DB77AB" w:rsidRPr="00101374">
        <w:rPr>
          <w:rFonts w:eastAsia="Times New Roman" w:cs="Arial"/>
          <w:b/>
          <w:sz w:val="24"/>
          <w:szCs w:val="24"/>
        </w:rPr>
        <w:t xml:space="preserve">   </w:t>
      </w:r>
      <w:r>
        <w:rPr>
          <w:rFonts w:eastAsia="Times New Roman" w:cs="Arial"/>
          <w:b/>
          <w:sz w:val="24"/>
          <w:szCs w:val="24"/>
        </w:rPr>
        <w:tab/>
      </w:r>
      <w:r w:rsidRPr="00101374">
        <w:rPr>
          <w:rFonts w:eastAsia="Times New Roman" w:cs="Arial"/>
          <w:b/>
          <w:sz w:val="24"/>
          <w:szCs w:val="24"/>
        </w:rPr>
        <w:t>b.A</w:t>
      </w:r>
      <w:r w:rsidR="00DB77AB" w:rsidRPr="00101374">
        <w:rPr>
          <w:rFonts w:eastAsia="Times New Roman" w:cs="Arial"/>
          <w:b/>
          <w:sz w:val="24"/>
          <w:szCs w:val="24"/>
        </w:rPr>
        <w:t>specte referitoare la închiderea/dezafectarea/demolarea instalatie</w:t>
      </w:r>
      <w:r>
        <w:rPr>
          <w:rFonts w:eastAsia="Times New Roman" w:cs="Arial"/>
          <w:b/>
          <w:sz w:val="24"/>
          <w:szCs w:val="24"/>
        </w:rPr>
        <w:t xml:space="preserve"> – </w:t>
      </w:r>
      <w:r>
        <w:rPr>
          <w:rFonts w:eastAsia="Times New Roman" w:cs="Arial"/>
          <w:sz w:val="24"/>
          <w:szCs w:val="24"/>
        </w:rPr>
        <w:t>nu este cazul</w:t>
      </w:r>
    </w:p>
    <w:p w:rsidR="00DB77AB" w:rsidRDefault="00101374" w:rsidP="00101374">
      <w:pPr>
        <w:spacing w:after="0" w:line="240" w:lineRule="auto"/>
        <w:jc w:val="left"/>
        <w:rPr>
          <w:rFonts w:eastAsia="Times New Roman" w:cs="Arial"/>
          <w:b/>
          <w:sz w:val="24"/>
          <w:szCs w:val="24"/>
        </w:rPr>
      </w:pPr>
      <w:r>
        <w:rPr>
          <w:rFonts w:eastAsia="Times New Roman" w:cs="Arial"/>
          <w:sz w:val="24"/>
          <w:szCs w:val="24"/>
        </w:rPr>
        <w:t>;</w:t>
      </w:r>
      <w:r>
        <w:rPr>
          <w:rFonts w:eastAsia="Times New Roman" w:cs="Arial"/>
          <w:sz w:val="24"/>
          <w:szCs w:val="24"/>
        </w:rPr>
        <w:br/>
      </w:r>
      <w:r w:rsidRPr="00101374">
        <w:rPr>
          <w:rFonts w:eastAsia="Times New Roman" w:cs="Arial"/>
          <w:b/>
          <w:sz w:val="24"/>
          <w:szCs w:val="24"/>
        </w:rPr>
        <w:t>   c.M</w:t>
      </w:r>
      <w:r w:rsidR="00DB77AB" w:rsidRPr="00101374">
        <w:rPr>
          <w:rFonts w:eastAsia="Times New Roman" w:cs="Arial"/>
          <w:b/>
          <w:sz w:val="24"/>
          <w:szCs w:val="24"/>
        </w:rPr>
        <w:t>odalitati de refacere a starii initiale/reabilitare în vederea utilizarii ulterioare a terenului.</w:t>
      </w:r>
    </w:p>
    <w:p w:rsidR="00101374" w:rsidRPr="00101374" w:rsidRDefault="00101374" w:rsidP="00101374">
      <w:pPr>
        <w:spacing w:after="0" w:line="240" w:lineRule="auto"/>
        <w:jc w:val="left"/>
        <w:rPr>
          <w:rFonts w:eastAsia="Times New Roman" w:cs="Arial"/>
          <w:b/>
          <w:sz w:val="24"/>
          <w:szCs w:val="24"/>
        </w:rPr>
      </w:pPr>
    </w:p>
    <w:p w:rsidR="00101374" w:rsidRPr="00FA10CE" w:rsidRDefault="00101374" w:rsidP="00101374">
      <w:pPr>
        <w:autoSpaceDE w:val="0"/>
        <w:autoSpaceDN w:val="0"/>
        <w:adjustRightInd w:val="0"/>
        <w:spacing w:before="0" w:after="0" w:line="276" w:lineRule="auto"/>
        <w:ind w:firstLine="630"/>
        <w:rPr>
          <w:rFonts w:cs="Arial"/>
          <w:sz w:val="24"/>
          <w:szCs w:val="24"/>
        </w:rPr>
      </w:pPr>
      <w:r w:rsidRPr="00FA10CE">
        <w:rPr>
          <w:rFonts w:cs="Arial"/>
          <w:sz w:val="24"/>
          <w:szCs w:val="24"/>
        </w:rPr>
        <w:t>Toate lucrarile vor fi executate sub stricta supraveghere a dirigintilor de santier, iar dupa terminarea lucrarilor de constructie se vor executa lucrari pentru refacerea zonei si redarea in circuitul natural, cum ar fi:</w:t>
      </w:r>
    </w:p>
    <w:p w:rsidR="00101374" w:rsidRPr="00FA10CE" w:rsidRDefault="00101374" w:rsidP="00101374">
      <w:pPr>
        <w:autoSpaceDE w:val="0"/>
        <w:autoSpaceDN w:val="0"/>
        <w:adjustRightInd w:val="0"/>
        <w:spacing w:before="0" w:after="0" w:line="276" w:lineRule="auto"/>
        <w:ind w:firstLine="360"/>
        <w:rPr>
          <w:rFonts w:cs="Arial"/>
          <w:sz w:val="24"/>
          <w:szCs w:val="24"/>
        </w:rPr>
      </w:pPr>
      <w:r w:rsidRPr="00FA10CE">
        <w:rPr>
          <w:rFonts w:cs="Arial"/>
          <w:sz w:val="24"/>
          <w:szCs w:val="24"/>
        </w:rPr>
        <w:t>- demontarea constructiilor si structurilor specifice organizarilor de santier;</w:t>
      </w:r>
    </w:p>
    <w:p w:rsidR="00101374" w:rsidRPr="00FA10CE" w:rsidRDefault="00101374" w:rsidP="00101374">
      <w:pPr>
        <w:autoSpaceDE w:val="0"/>
        <w:autoSpaceDN w:val="0"/>
        <w:adjustRightInd w:val="0"/>
        <w:spacing w:before="0" w:after="0" w:line="276" w:lineRule="auto"/>
        <w:ind w:firstLine="360"/>
        <w:rPr>
          <w:rFonts w:cs="Arial"/>
          <w:sz w:val="24"/>
          <w:szCs w:val="24"/>
        </w:rPr>
      </w:pPr>
      <w:r w:rsidRPr="00FA10CE">
        <w:rPr>
          <w:rFonts w:cs="Arial"/>
          <w:sz w:val="24"/>
          <w:szCs w:val="24"/>
        </w:rPr>
        <w:t>- colectarea, valorificarea si transportul de pe amplasament a deseurilor rezultate din activitatea de executie;</w:t>
      </w:r>
    </w:p>
    <w:p w:rsidR="00101374" w:rsidRPr="00FA10CE" w:rsidRDefault="00101374" w:rsidP="00101374">
      <w:pPr>
        <w:autoSpaceDE w:val="0"/>
        <w:autoSpaceDN w:val="0"/>
        <w:adjustRightInd w:val="0"/>
        <w:spacing w:before="0" w:after="0" w:line="276" w:lineRule="auto"/>
        <w:ind w:firstLine="360"/>
        <w:rPr>
          <w:rFonts w:cs="Arial"/>
          <w:sz w:val="24"/>
          <w:szCs w:val="24"/>
        </w:rPr>
      </w:pPr>
      <w:r w:rsidRPr="00FA10CE">
        <w:rPr>
          <w:rFonts w:cs="Arial"/>
          <w:sz w:val="24"/>
          <w:szCs w:val="24"/>
        </w:rPr>
        <w:t>- refacerea amplasamentului in zona drumurilor de acces, tehnologice si a altor terenuri ocupate temporar prin lucrari de nivelarea terenului;</w:t>
      </w:r>
    </w:p>
    <w:p w:rsidR="00021723" w:rsidRDefault="00021723" w:rsidP="00274FC4">
      <w:pPr>
        <w:autoSpaceDE w:val="0"/>
        <w:autoSpaceDN w:val="0"/>
        <w:adjustRightInd w:val="0"/>
        <w:spacing w:before="0" w:after="0" w:line="276" w:lineRule="auto"/>
        <w:rPr>
          <w:rFonts w:cs="Arial"/>
          <w:color w:val="FF0000"/>
          <w:sz w:val="24"/>
          <w:szCs w:val="24"/>
        </w:rPr>
      </w:pPr>
    </w:p>
    <w:p w:rsidR="00DB77AB" w:rsidRDefault="00DB77AB" w:rsidP="00274FC4">
      <w:pPr>
        <w:autoSpaceDE w:val="0"/>
        <w:autoSpaceDN w:val="0"/>
        <w:adjustRightInd w:val="0"/>
        <w:spacing w:before="0" w:after="0" w:line="276" w:lineRule="auto"/>
        <w:rPr>
          <w:rFonts w:cs="Arial"/>
          <w:color w:val="FF0000"/>
          <w:sz w:val="24"/>
          <w:szCs w:val="24"/>
        </w:rPr>
      </w:pPr>
    </w:p>
    <w:p w:rsidR="00DB77AB" w:rsidRPr="00FA10CE" w:rsidRDefault="00DB77AB" w:rsidP="00274FC4">
      <w:pPr>
        <w:autoSpaceDE w:val="0"/>
        <w:autoSpaceDN w:val="0"/>
        <w:adjustRightInd w:val="0"/>
        <w:spacing w:before="0" w:after="0" w:line="276" w:lineRule="auto"/>
        <w:rPr>
          <w:rFonts w:cs="Arial"/>
          <w:color w:val="FF0000"/>
          <w:sz w:val="24"/>
          <w:szCs w:val="24"/>
        </w:rPr>
      </w:pPr>
    </w:p>
    <w:p w:rsidR="002D6719" w:rsidRPr="00FA10CE" w:rsidRDefault="00C167B3" w:rsidP="00274FC4">
      <w:pPr>
        <w:autoSpaceDE w:val="0"/>
        <w:autoSpaceDN w:val="0"/>
        <w:adjustRightInd w:val="0"/>
        <w:spacing w:before="0" w:after="0" w:line="276" w:lineRule="auto"/>
        <w:ind w:firstLine="360"/>
        <w:contextualSpacing w:val="0"/>
        <w:jc w:val="left"/>
        <w:rPr>
          <w:rFonts w:cs="Arial"/>
          <w:b/>
          <w:sz w:val="24"/>
          <w:szCs w:val="24"/>
          <w:lang w:val="en-US"/>
        </w:rPr>
      </w:pPr>
      <w:r w:rsidRPr="00FA10CE">
        <w:rPr>
          <w:rFonts w:cs="Arial"/>
          <w:b/>
          <w:sz w:val="24"/>
          <w:szCs w:val="24"/>
          <w:lang w:val="en-US"/>
        </w:rPr>
        <w:t>X. Bibliografie</w:t>
      </w:r>
    </w:p>
    <w:p w:rsidR="00C167B3" w:rsidRPr="00FA10CE" w:rsidRDefault="00C167B3" w:rsidP="00274FC4">
      <w:pPr>
        <w:autoSpaceDE w:val="0"/>
        <w:autoSpaceDN w:val="0"/>
        <w:adjustRightInd w:val="0"/>
        <w:spacing w:before="0" w:after="0" w:line="276" w:lineRule="auto"/>
        <w:rPr>
          <w:rFonts w:cs="Arial"/>
          <w:sz w:val="24"/>
          <w:szCs w:val="24"/>
        </w:rPr>
      </w:pPr>
      <w:r w:rsidRPr="00FA10CE">
        <w:rPr>
          <w:rFonts w:cs="Arial"/>
          <w:bCs/>
          <w:sz w:val="24"/>
          <w:szCs w:val="24"/>
        </w:rPr>
        <w:t xml:space="preserve">- Directiva Habitate (92 / 43 / CEE), </w:t>
      </w:r>
      <w:r w:rsidRPr="00FA10CE">
        <w:rPr>
          <w:rFonts w:cs="Arial"/>
          <w:sz w:val="24"/>
          <w:szCs w:val="24"/>
        </w:rPr>
        <w:t xml:space="preserve">din 21 mai 1992 privind conservarea habitatelor naturale şi a speciilor de faună </w:t>
      </w:r>
      <w:r w:rsidR="00F2428D">
        <w:rPr>
          <w:rFonts w:cs="Arial"/>
          <w:sz w:val="24"/>
          <w:szCs w:val="24"/>
        </w:rPr>
        <w:t>s</w:t>
      </w:r>
      <w:r w:rsidRPr="00FA10CE">
        <w:rPr>
          <w:rFonts w:cs="Arial"/>
          <w:sz w:val="24"/>
          <w:szCs w:val="24"/>
        </w:rPr>
        <w:t>i floră sălbatică de interes comunitar, modificată prin Directiva Consiliului European nr. 2006/105/EC;</w:t>
      </w:r>
    </w:p>
    <w:p w:rsidR="00C167B3" w:rsidRPr="00FA10CE" w:rsidRDefault="00C167B3" w:rsidP="00274FC4">
      <w:pPr>
        <w:autoSpaceDE w:val="0"/>
        <w:autoSpaceDN w:val="0"/>
        <w:adjustRightInd w:val="0"/>
        <w:spacing w:before="0" w:after="0" w:line="276" w:lineRule="auto"/>
        <w:rPr>
          <w:rFonts w:cs="Arial"/>
          <w:sz w:val="24"/>
          <w:szCs w:val="24"/>
        </w:rPr>
      </w:pPr>
      <w:r w:rsidRPr="00FA10CE">
        <w:rPr>
          <w:rFonts w:cs="Arial"/>
          <w:bCs/>
          <w:sz w:val="24"/>
          <w:szCs w:val="24"/>
        </w:rPr>
        <w:t xml:space="preserve">- Directiva Păsări </w:t>
      </w:r>
      <w:r w:rsidRPr="00FA10CE">
        <w:rPr>
          <w:rFonts w:cs="Arial"/>
          <w:sz w:val="24"/>
          <w:szCs w:val="24"/>
        </w:rPr>
        <w:t>(</w:t>
      </w:r>
      <w:r w:rsidRPr="00FA10CE">
        <w:rPr>
          <w:rFonts w:cs="Arial"/>
          <w:bCs/>
          <w:sz w:val="24"/>
          <w:szCs w:val="24"/>
        </w:rPr>
        <w:t>79 / 409 / CE</w:t>
      </w:r>
      <w:r w:rsidRPr="00FA10CE">
        <w:rPr>
          <w:rFonts w:cs="Arial"/>
          <w:sz w:val="24"/>
          <w:szCs w:val="24"/>
        </w:rPr>
        <w:t>) privind conservarea păsărilor, modificată prin Directiva Consiliului European nr. 2006/105/EC;</w:t>
      </w:r>
    </w:p>
    <w:p w:rsidR="00C167B3" w:rsidRPr="00FA10CE" w:rsidRDefault="00C167B3" w:rsidP="00274FC4">
      <w:pPr>
        <w:autoSpaceDE w:val="0"/>
        <w:autoSpaceDN w:val="0"/>
        <w:adjustRightInd w:val="0"/>
        <w:spacing w:before="0" w:after="0" w:line="276" w:lineRule="auto"/>
        <w:rPr>
          <w:rFonts w:cs="Arial"/>
          <w:sz w:val="24"/>
          <w:szCs w:val="24"/>
        </w:rPr>
      </w:pPr>
      <w:r w:rsidRPr="00FA10CE">
        <w:rPr>
          <w:rFonts w:cs="Arial"/>
          <w:bCs/>
          <w:sz w:val="24"/>
          <w:szCs w:val="24"/>
        </w:rPr>
        <w:t xml:space="preserve">- O.U.G. 57/2007 </w:t>
      </w:r>
      <w:r w:rsidRPr="00FA10CE">
        <w:rPr>
          <w:rFonts w:cs="Arial"/>
          <w:sz w:val="24"/>
          <w:szCs w:val="24"/>
        </w:rPr>
        <w:t>privind regimul ariilor naturale protejate, conservarea ariilor naturale protejate, conservarea habitatelor naturale, a florei si faunei salbatice , cu modificari si completari ulterioare;</w:t>
      </w:r>
    </w:p>
    <w:p w:rsidR="00C167B3" w:rsidRPr="00FA10CE" w:rsidRDefault="00C167B3" w:rsidP="00274FC4">
      <w:pPr>
        <w:autoSpaceDE w:val="0"/>
        <w:autoSpaceDN w:val="0"/>
        <w:adjustRightInd w:val="0"/>
        <w:spacing w:before="0" w:after="0" w:line="276" w:lineRule="auto"/>
        <w:rPr>
          <w:rFonts w:cs="Arial"/>
          <w:sz w:val="24"/>
          <w:szCs w:val="24"/>
        </w:rPr>
      </w:pPr>
      <w:r w:rsidRPr="00FA10CE">
        <w:rPr>
          <w:rFonts w:cs="Arial"/>
          <w:bCs/>
          <w:sz w:val="24"/>
          <w:szCs w:val="24"/>
        </w:rPr>
        <w:t xml:space="preserve">- Hotărârea Guvernului nr. 445/2009 </w:t>
      </w:r>
      <w:r w:rsidRPr="00FA10CE">
        <w:rPr>
          <w:rFonts w:cs="Arial"/>
          <w:sz w:val="24"/>
          <w:szCs w:val="24"/>
        </w:rPr>
        <w:t xml:space="preserve">privind impactul anumitor proiecte publice </w:t>
      </w:r>
      <w:r w:rsidR="00F2428D">
        <w:rPr>
          <w:rFonts w:cs="Arial"/>
          <w:sz w:val="24"/>
          <w:szCs w:val="24"/>
        </w:rPr>
        <w:t>s</w:t>
      </w:r>
      <w:r w:rsidRPr="00FA10CE">
        <w:rPr>
          <w:rFonts w:cs="Arial"/>
          <w:sz w:val="24"/>
          <w:szCs w:val="24"/>
        </w:rPr>
        <w:t>i private asupra mediului);</w:t>
      </w:r>
    </w:p>
    <w:p w:rsidR="00C167B3" w:rsidRPr="00FA10CE" w:rsidRDefault="00C167B3" w:rsidP="00274FC4">
      <w:pPr>
        <w:autoSpaceDE w:val="0"/>
        <w:autoSpaceDN w:val="0"/>
        <w:adjustRightInd w:val="0"/>
        <w:spacing w:before="0" w:after="0" w:line="276" w:lineRule="auto"/>
        <w:rPr>
          <w:rFonts w:cs="Arial"/>
          <w:sz w:val="24"/>
          <w:szCs w:val="24"/>
        </w:rPr>
      </w:pPr>
      <w:r w:rsidRPr="00FA10CE">
        <w:rPr>
          <w:rFonts w:cs="Arial"/>
          <w:bCs/>
          <w:sz w:val="24"/>
          <w:szCs w:val="24"/>
        </w:rPr>
        <w:t xml:space="preserve">- Ordinul Ministrului Mediului </w:t>
      </w:r>
      <w:r w:rsidR="00F2428D">
        <w:rPr>
          <w:rFonts w:cs="Arial"/>
          <w:sz w:val="24"/>
          <w:szCs w:val="24"/>
        </w:rPr>
        <w:t>s</w:t>
      </w:r>
      <w:r w:rsidRPr="00FA10CE">
        <w:rPr>
          <w:rFonts w:cs="Arial"/>
          <w:bCs/>
          <w:sz w:val="24"/>
          <w:szCs w:val="24"/>
        </w:rPr>
        <w:t xml:space="preserve">i Pădurilor nr. 19/2010 </w:t>
      </w:r>
      <w:r w:rsidRPr="00FA10CE">
        <w:rPr>
          <w:rFonts w:cs="Arial"/>
          <w:sz w:val="24"/>
          <w:szCs w:val="24"/>
        </w:rPr>
        <w:t xml:space="preserve">pentru aprobarea </w:t>
      </w:r>
      <w:r w:rsidRPr="00FA10CE">
        <w:rPr>
          <w:rFonts w:cs="Arial"/>
          <w:bCs/>
          <w:sz w:val="24"/>
          <w:szCs w:val="24"/>
        </w:rPr>
        <w:t xml:space="preserve">Ghidului metodologic </w:t>
      </w:r>
      <w:r w:rsidRPr="00FA10CE">
        <w:rPr>
          <w:rFonts w:cs="Arial"/>
          <w:sz w:val="24"/>
          <w:szCs w:val="24"/>
        </w:rPr>
        <w:t>privind evaluarea adecvata a efectelor potentiale ale planurilor sau proiectelor asupra ariilor naturale protejate de interes comunitar;</w:t>
      </w:r>
    </w:p>
    <w:p w:rsidR="00C167B3" w:rsidRPr="00FA10CE" w:rsidRDefault="00C167B3" w:rsidP="00274FC4">
      <w:pPr>
        <w:autoSpaceDE w:val="0"/>
        <w:autoSpaceDN w:val="0"/>
        <w:adjustRightInd w:val="0"/>
        <w:spacing w:before="0" w:after="0" w:line="276" w:lineRule="auto"/>
        <w:rPr>
          <w:rFonts w:cs="Arial"/>
          <w:sz w:val="24"/>
          <w:szCs w:val="24"/>
        </w:rPr>
      </w:pPr>
      <w:r w:rsidRPr="00FA10CE">
        <w:rPr>
          <w:rFonts w:cs="Arial"/>
          <w:bCs/>
          <w:sz w:val="24"/>
          <w:szCs w:val="24"/>
        </w:rPr>
        <w:t xml:space="preserve">- Ordinul Ministrului Mediului </w:t>
      </w:r>
      <w:r w:rsidR="00F2428D">
        <w:rPr>
          <w:rFonts w:cs="Arial"/>
          <w:sz w:val="24"/>
          <w:szCs w:val="24"/>
        </w:rPr>
        <w:t>s</w:t>
      </w:r>
      <w:r w:rsidRPr="00FA10CE">
        <w:rPr>
          <w:rFonts w:cs="Arial"/>
          <w:bCs/>
          <w:sz w:val="24"/>
          <w:szCs w:val="24"/>
        </w:rPr>
        <w:t xml:space="preserve">i Pădurilor nr. 135/2010 </w:t>
      </w:r>
      <w:r w:rsidRPr="00FA10CE">
        <w:rPr>
          <w:rFonts w:cs="Arial"/>
          <w:sz w:val="24"/>
          <w:szCs w:val="24"/>
        </w:rPr>
        <w:t xml:space="preserve">privind aprobarea Metodologiei de aplicare a evaluării impactului asupra mediului pentru proiecte publice </w:t>
      </w:r>
      <w:r w:rsidR="00F2428D">
        <w:rPr>
          <w:rFonts w:cs="Arial"/>
          <w:sz w:val="24"/>
          <w:szCs w:val="24"/>
        </w:rPr>
        <w:t>s</w:t>
      </w:r>
      <w:r w:rsidRPr="00FA10CE">
        <w:rPr>
          <w:rFonts w:cs="Arial"/>
          <w:sz w:val="24"/>
          <w:szCs w:val="24"/>
        </w:rPr>
        <w:t>i private;</w:t>
      </w:r>
    </w:p>
    <w:p w:rsidR="000A7F80" w:rsidRPr="00FA10CE" w:rsidRDefault="000A7F80" w:rsidP="000A7F80">
      <w:pPr>
        <w:autoSpaceDE w:val="0"/>
        <w:autoSpaceDN w:val="0"/>
        <w:adjustRightInd w:val="0"/>
        <w:spacing w:before="0" w:after="0" w:line="276" w:lineRule="auto"/>
        <w:rPr>
          <w:rFonts w:cs="Arial"/>
          <w:sz w:val="24"/>
          <w:szCs w:val="24"/>
        </w:rPr>
      </w:pPr>
      <w:r w:rsidRPr="00FA10CE">
        <w:rPr>
          <w:rFonts w:cs="Arial"/>
          <w:sz w:val="24"/>
          <w:szCs w:val="24"/>
        </w:rPr>
        <w:t>- ORDIN nr.1.557 din 29 iulie 2016 al ministrului mediului, apelor şi pădurilor privind aprobarea Planului de management şi a Regulamentului ariilor naturale protejate ROSCIOD71 Dumbrăveni - Valea Urluia - Lacul Vederoasa, RQSPA0036 Dumbrăveni, ROSPA0001 Aliman Adamclisi, ROSPA0007 Balta Vederoasa, 2.361 Pădurea Dumbrăveni, 2.350 Pereţii calcaroşi de la Petroşani - Comuna Deleni, 2.351 Locul fosilifer Aliman şi IV.30 Lacul Vederoasa</w:t>
      </w:r>
    </w:p>
    <w:p w:rsidR="002A4CFB" w:rsidRPr="00FA10CE" w:rsidRDefault="002A4CFB" w:rsidP="000A7F80">
      <w:pPr>
        <w:autoSpaceDE w:val="0"/>
        <w:autoSpaceDN w:val="0"/>
        <w:adjustRightInd w:val="0"/>
        <w:spacing w:before="0" w:after="0" w:line="276" w:lineRule="auto"/>
        <w:rPr>
          <w:rFonts w:eastAsia="Times New Roman" w:cs="Arial"/>
          <w:bCs/>
          <w:sz w:val="24"/>
          <w:szCs w:val="24"/>
          <w:lang w:val="en-US"/>
        </w:rPr>
      </w:pPr>
      <w:r w:rsidRPr="00FA10CE">
        <w:rPr>
          <w:rFonts w:eastAsia="Times New Roman" w:cs="Arial"/>
          <w:bCs/>
          <w:color w:val="FF0000"/>
          <w:sz w:val="24"/>
          <w:szCs w:val="24"/>
          <w:lang w:val="en-US"/>
        </w:rPr>
        <w:t xml:space="preserve">- </w:t>
      </w:r>
      <w:r w:rsidR="000A7F80" w:rsidRPr="00FA10CE">
        <w:rPr>
          <w:rFonts w:cs="Arial"/>
          <w:sz w:val="24"/>
          <w:szCs w:val="24"/>
        </w:rPr>
        <w:t xml:space="preserve">Planul de management şi  Regulamentul ariilor naturale protejate ROSCIOD71 Dumbrăveni - Valea Urluia - Lacul Vederoasa, RQSPA0036 Dumbrăveni, </w:t>
      </w:r>
      <w:r w:rsidR="000A7F80" w:rsidRPr="00451F6C">
        <w:rPr>
          <w:rFonts w:cs="Arial"/>
          <w:sz w:val="24"/>
          <w:szCs w:val="24"/>
        </w:rPr>
        <w:t>ROSPA0001 Aliman Adamclisi</w:t>
      </w:r>
      <w:r w:rsidR="000A7F80" w:rsidRPr="00FA10CE">
        <w:rPr>
          <w:rFonts w:cs="Arial"/>
          <w:b/>
          <w:sz w:val="24"/>
          <w:szCs w:val="24"/>
        </w:rPr>
        <w:t>,</w:t>
      </w:r>
      <w:r w:rsidR="000A7F80" w:rsidRPr="00FA10CE">
        <w:rPr>
          <w:rFonts w:cs="Arial"/>
          <w:sz w:val="24"/>
          <w:szCs w:val="24"/>
        </w:rPr>
        <w:t xml:space="preserve"> ROSPA0007 Balta Vederoasa, 2.361 Pădurea Dumbrăveni, 2.350 Pereţii calcaroşi de la </w:t>
      </w:r>
      <w:r w:rsidR="000A7F80" w:rsidRPr="00FA10CE">
        <w:rPr>
          <w:rFonts w:cs="Arial"/>
          <w:sz w:val="24"/>
          <w:szCs w:val="24"/>
        </w:rPr>
        <w:lastRenderedPageBreak/>
        <w:t xml:space="preserve">Petroşani - Comuna Deleni, 2.351 Locul fosilifer Aliman şi IV.30 Lacul Vederoasa </w:t>
      </w:r>
      <w:r w:rsidR="000A7F80" w:rsidRPr="00FA10CE">
        <w:rPr>
          <w:rFonts w:eastAsia="Times New Roman" w:cs="Arial"/>
          <w:bCs/>
          <w:color w:val="FF0000"/>
          <w:sz w:val="24"/>
          <w:szCs w:val="24"/>
          <w:lang w:val="en-US"/>
        </w:rPr>
        <w:t xml:space="preserve"> </w:t>
      </w:r>
      <w:r w:rsidR="006947C2" w:rsidRPr="00FA10CE">
        <w:rPr>
          <w:rFonts w:eastAsia="Times New Roman" w:cs="Arial"/>
          <w:bCs/>
          <w:i/>
          <w:sz w:val="24"/>
          <w:szCs w:val="24"/>
          <w:lang w:val="en-US"/>
        </w:rPr>
        <w:t>(</w:t>
      </w:r>
      <w:hyperlink r:id="rId10" w:history="1">
        <w:r w:rsidR="0013387A" w:rsidRPr="00FA10CE">
          <w:rPr>
            <w:rStyle w:val="Hyperlink"/>
            <w:rFonts w:eastAsia="Times New Roman" w:cs="Arial"/>
            <w:bCs/>
            <w:i/>
            <w:color w:val="auto"/>
            <w:sz w:val="24"/>
            <w:szCs w:val="24"/>
            <w:u w:val="none"/>
            <w:lang w:val="en-US"/>
          </w:rPr>
          <w:t>www.anpm.ro</w:t>
        </w:r>
      </w:hyperlink>
      <w:r w:rsidR="006947C2" w:rsidRPr="00FA10CE">
        <w:rPr>
          <w:rFonts w:eastAsia="Times New Roman" w:cs="Arial"/>
          <w:bCs/>
          <w:sz w:val="24"/>
          <w:szCs w:val="24"/>
          <w:lang w:val="en-US"/>
        </w:rPr>
        <w:t>)</w:t>
      </w:r>
    </w:p>
    <w:p w:rsidR="008C62CC" w:rsidRPr="00FA10CE" w:rsidRDefault="008C62CC" w:rsidP="008C62CC">
      <w:pPr>
        <w:autoSpaceDE w:val="0"/>
        <w:autoSpaceDN w:val="0"/>
        <w:adjustRightInd w:val="0"/>
        <w:spacing w:before="0" w:after="0" w:line="276" w:lineRule="auto"/>
        <w:rPr>
          <w:rFonts w:eastAsia="Times New Roman" w:cs="Arial"/>
          <w:bCs/>
          <w:sz w:val="24"/>
          <w:szCs w:val="24"/>
          <w:lang w:val="en-US"/>
        </w:rPr>
      </w:pPr>
      <w:r w:rsidRPr="00FA10CE">
        <w:rPr>
          <w:rFonts w:eastAsia="Times New Roman" w:cs="Arial"/>
          <w:bCs/>
          <w:sz w:val="24"/>
          <w:szCs w:val="24"/>
          <w:lang w:val="en-US"/>
        </w:rPr>
        <w:t>- Memoriu de prezentare – proiect Sistemul de Management Integrat al Deseurilor in Judetul Constanta (2015)</w:t>
      </w:r>
      <w:r w:rsidRPr="00FA10CE">
        <w:rPr>
          <w:rFonts w:eastAsia="Times New Roman" w:cs="Arial"/>
          <w:bCs/>
          <w:i/>
          <w:sz w:val="24"/>
          <w:szCs w:val="24"/>
          <w:lang w:val="en-US"/>
        </w:rPr>
        <w:t xml:space="preserve"> –</w:t>
      </w:r>
      <w:r w:rsidR="00F834AA" w:rsidRPr="00FA10CE">
        <w:rPr>
          <w:rFonts w:eastAsia="Times New Roman" w:cs="Arial"/>
          <w:bCs/>
          <w:i/>
          <w:sz w:val="24"/>
          <w:szCs w:val="24"/>
          <w:lang w:val="en-US"/>
        </w:rPr>
        <w:t xml:space="preserve"> http://apmct.anpm.ro</w:t>
      </w:r>
    </w:p>
    <w:p w:rsidR="00336409" w:rsidRDefault="00336409" w:rsidP="00274FC4">
      <w:pPr>
        <w:tabs>
          <w:tab w:val="left" w:pos="360"/>
          <w:tab w:val="left" w:pos="900"/>
        </w:tabs>
        <w:spacing w:before="0" w:after="0" w:line="276" w:lineRule="auto"/>
        <w:ind w:firstLine="630"/>
        <w:rPr>
          <w:rFonts w:cs="Arial"/>
          <w:color w:val="FF0000"/>
          <w:sz w:val="24"/>
          <w:szCs w:val="24"/>
        </w:rPr>
      </w:pPr>
    </w:p>
    <w:p w:rsidR="00BA5DCD" w:rsidRDefault="00BA5DCD" w:rsidP="00274FC4">
      <w:pPr>
        <w:tabs>
          <w:tab w:val="left" w:pos="360"/>
          <w:tab w:val="left" w:pos="900"/>
        </w:tabs>
        <w:spacing w:before="0" w:after="0" w:line="276" w:lineRule="auto"/>
        <w:ind w:firstLine="630"/>
        <w:rPr>
          <w:rFonts w:cs="Arial"/>
          <w:color w:val="FF0000"/>
          <w:sz w:val="24"/>
          <w:szCs w:val="24"/>
        </w:rPr>
      </w:pPr>
    </w:p>
    <w:p w:rsidR="00BA5DCD" w:rsidRPr="00FA10CE" w:rsidRDefault="00BA5DCD" w:rsidP="00274FC4">
      <w:pPr>
        <w:tabs>
          <w:tab w:val="left" w:pos="360"/>
          <w:tab w:val="left" w:pos="900"/>
        </w:tabs>
        <w:spacing w:before="0" w:after="0" w:line="276" w:lineRule="auto"/>
        <w:ind w:firstLine="630"/>
        <w:rPr>
          <w:rFonts w:cs="Arial"/>
          <w:color w:val="FF0000"/>
          <w:sz w:val="24"/>
          <w:szCs w:val="24"/>
        </w:rPr>
      </w:pPr>
    </w:p>
    <w:p w:rsidR="00401734" w:rsidRPr="00FA10CE" w:rsidRDefault="00FE0600" w:rsidP="00401734">
      <w:pPr>
        <w:pStyle w:val="Titlu4"/>
        <w:numPr>
          <w:ilvl w:val="0"/>
          <w:numId w:val="0"/>
        </w:numPr>
        <w:spacing w:line="276" w:lineRule="auto"/>
        <w:ind w:firstLine="630"/>
        <w:rPr>
          <w:rFonts w:cs="Arial"/>
          <w:szCs w:val="24"/>
          <w:lang w:val="en-US"/>
        </w:rPr>
      </w:pPr>
      <w:r w:rsidRPr="00401734">
        <w:rPr>
          <w:rFonts w:cs="Arial"/>
          <w:szCs w:val="24"/>
        </w:rPr>
        <w:t>XI</w:t>
      </w:r>
      <w:r w:rsidR="00401734" w:rsidRPr="00401734">
        <w:rPr>
          <w:rFonts w:cs="Arial"/>
          <w:szCs w:val="24"/>
        </w:rPr>
        <w:t>I</w:t>
      </w:r>
      <w:r w:rsidRPr="00401734">
        <w:rPr>
          <w:rFonts w:cs="Arial"/>
          <w:szCs w:val="24"/>
        </w:rPr>
        <w:t>.</w:t>
      </w:r>
      <w:r w:rsidRPr="00FA10CE">
        <w:rPr>
          <w:rFonts w:cs="Arial"/>
          <w:b w:val="0"/>
          <w:szCs w:val="24"/>
        </w:rPr>
        <w:t xml:space="preserve"> </w:t>
      </w:r>
      <w:r w:rsidR="00401734" w:rsidRPr="00FA10CE">
        <w:rPr>
          <w:rFonts w:cs="Arial"/>
          <w:szCs w:val="24"/>
        </w:rPr>
        <w:t>ANEXE</w:t>
      </w:r>
    </w:p>
    <w:p w:rsidR="00FE0600" w:rsidRDefault="00FE0600" w:rsidP="00274FC4">
      <w:pPr>
        <w:autoSpaceDE w:val="0"/>
        <w:autoSpaceDN w:val="0"/>
        <w:adjustRightInd w:val="0"/>
        <w:spacing w:before="0" w:after="0" w:line="276" w:lineRule="auto"/>
        <w:ind w:firstLine="630"/>
        <w:rPr>
          <w:rFonts w:cs="Arial"/>
          <w:b/>
          <w:sz w:val="24"/>
          <w:szCs w:val="24"/>
        </w:rPr>
      </w:pPr>
      <w:r w:rsidRPr="00FA10CE">
        <w:rPr>
          <w:rFonts w:cs="Arial"/>
          <w:b/>
          <w:sz w:val="24"/>
          <w:szCs w:val="24"/>
        </w:rPr>
        <w:t xml:space="preserve">Piese </w:t>
      </w:r>
      <w:r w:rsidR="007415F1" w:rsidRPr="00FA10CE">
        <w:rPr>
          <w:rFonts w:cs="Arial"/>
          <w:b/>
          <w:sz w:val="24"/>
          <w:szCs w:val="24"/>
        </w:rPr>
        <w:t>scrise</w:t>
      </w:r>
    </w:p>
    <w:p w:rsidR="00401734" w:rsidRPr="006E342A" w:rsidRDefault="006E342A" w:rsidP="00E22A7D">
      <w:pPr>
        <w:pStyle w:val="Listparagraf"/>
        <w:numPr>
          <w:ilvl w:val="0"/>
          <w:numId w:val="17"/>
        </w:numPr>
        <w:autoSpaceDE w:val="0"/>
        <w:autoSpaceDN w:val="0"/>
        <w:adjustRightInd w:val="0"/>
        <w:spacing w:after="0"/>
        <w:rPr>
          <w:rFonts w:ascii="Arial" w:hAnsi="Arial" w:cs="Arial"/>
          <w:sz w:val="24"/>
        </w:rPr>
      </w:pPr>
      <w:r w:rsidRPr="006E342A">
        <w:rPr>
          <w:rFonts w:ascii="Arial" w:hAnsi="Arial" w:cs="Arial"/>
          <w:sz w:val="24"/>
        </w:rPr>
        <w:t>Decizia etapei de evaluare initiala nr. 3266RP/18.06.2020</w:t>
      </w:r>
    </w:p>
    <w:p w:rsidR="00401734" w:rsidRDefault="006E342A" w:rsidP="00401734">
      <w:pPr>
        <w:numPr>
          <w:ilvl w:val="0"/>
          <w:numId w:val="17"/>
        </w:numPr>
        <w:spacing w:before="0" w:after="0" w:line="276" w:lineRule="auto"/>
        <w:ind w:right="-480"/>
        <w:rPr>
          <w:rFonts w:cs="Arial"/>
          <w:sz w:val="24"/>
          <w:szCs w:val="24"/>
        </w:rPr>
      </w:pPr>
      <w:r>
        <w:rPr>
          <w:rFonts w:cs="Arial"/>
          <w:sz w:val="24"/>
          <w:szCs w:val="24"/>
        </w:rPr>
        <w:t>Anunt ziar</w:t>
      </w:r>
    </w:p>
    <w:p w:rsidR="00112412" w:rsidRDefault="00A406BF" w:rsidP="00400DFE">
      <w:pPr>
        <w:numPr>
          <w:ilvl w:val="0"/>
          <w:numId w:val="17"/>
        </w:numPr>
        <w:spacing w:before="0" w:after="0" w:line="276" w:lineRule="auto"/>
        <w:ind w:right="-480"/>
        <w:rPr>
          <w:rFonts w:cs="Arial"/>
          <w:sz w:val="24"/>
          <w:szCs w:val="24"/>
        </w:rPr>
      </w:pPr>
      <w:r w:rsidRPr="00FA10CE">
        <w:rPr>
          <w:rFonts w:cs="Arial"/>
          <w:sz w:val="24"/>
          <w:szCs w:val="24"/>
        </w:rPr>
        <w:t>Inventar de coordonate</w:t>
      </w:r>
    </w:p>
    <w:p w:rsidR="00400DFE" w:rsidRDefault="00400DFE" w:rsidP="00400DFE">
      <w:pPr>
        <w:numPr>
          <w:ilvl w:val="0"/>
          <w:numId w:val="17"/>
        </w:numPr>
        <w:spacing w:before="0" w:after="0" w:line="276" w:lineRule="auto"/>
        <w:ind w:right="-480"/>
        <w:rPr>
          <w:rFonts w:cs="Arial"/>
          <w:sz w:val="24"/>
          <w:szCs w:val="24"/>
        </w:rPr>
      </w:pPr>
      <w:r>
        <w:rPr>
          <w:rFonts w:cs="Arial"/>
          <w:sz w:val="24"/>
          <w:szCs w:val="24"/>
        </w:rPr>
        <w:t xml:space="preserve">Devizul </w:t>
      </w:r>
      <w:r w:rsidR="006E342A">
        <w:rPr>
          <w:rFonts w:cs="Arial"/>
          <w:sz w:val="24"/>
          <w:szCs w:val="24"/>
        </w:rPr>
        <w:t xml:space="preserve">general al </w:t>
      </w:r>
      <w:r>
        <w:rPr>
          <w:rFonts w:cs="Arial"/>
          <w:sz w:val="24"/>
          <w:szCs w:val="24"/>
        </w:rPr>
        <w:t>investitiei</w:t>
      </w:r>
    </w:p>
    <w:p w:rsidR="006E342A" w:rsidRPr="00400DFE" w:rsidRDefault="006E342A" w:rsidP="00400DFE">
      <w:pPr>
        <w:numPr>
          <w:ilvl w:val="0"/>
          <w:numId w:val="17"/>
        </w:numPr>
        <w:spacing w:before="0" w:after="0" w:line="276" w:lineRule="auto"/>
        <w:ind w:right="-480"/>
        <w:rPr>
          <w:rFonts w:cs="Arial"/>
          <w:sz w:val="24"/>
          <w:szCs w:val="24"/>
        </w:rPr>
      </w:pPr>
      <w:r>
        <w:rPr>
          <w:rFonts w:cs="Arial"/>
          <w:sz w:val="24"/>
          <w:szCs w:val="24"/>
        </w:rPr>
        <w:t>Poze fatade</w:t>
      </w:r>
    </w:p>
    <w:p w:rsidR="009F6513" w:rsidRPr="00FA10CE" w:rsidRDefault="009F6513" w:rsidP="00A406BF">
      <w:pPr>
        <w:spacing w:before="0" w:after="0" w:line="276" w:lineRule="auto"/>
        <w:ind w:left="1004" w:firstLine="0"/>
        <w:rPr>
          <w:rFonts w:cs="Arial"/>
          <w:color w:val="FF0000"/>
          <w:sz w:val="24"/>
          <w:szCs w:val="24"/>
        </w:rPr>
      </w:pPr>
    </w:p>
    <w:p w:rsidR="00112412" w:rsidRDefault="00112412" w:rsidP="00112412">
      <w:pPr>
        <w:autoSpaceDE w:val="0"/>
        <w:autoSpaceDN w:val="0"/>
        <w:adjustRightInd w:val="0"/>
        <w:spacing w:before="0" w:after="0" w:line="276" w:lineRule="auto"/>
        <w:ind w:left="6480" w:firstLine="720"/>
        <w:rPr>
          <w:rFonts w:cs="Arial"/>
          <w:sz w:val="24"/>
          <w:szCs w:val="24"/>
          <w:lang w:val="en-US"/>
        </w:rPr>
      </w:pPr>
    </w:p>
    <w:p w:rsidR="00400DFE" w:rsidRDefault="00400DFE" w:rsidP="00400DFE">
      <w:pPr>
        <w:autoSpaceDE w:val="0"/>
        <w:autoSpaceDN w:val="0"/>
        <w:adjustRightInd w:val="0"/>
        <w:spacing w:before="0" w:after="0" w:line="276" w:lineRule="auto"/>
        <w:ind w:firstLine="0"/>
        <w:jc w:val="left"/>
        <w:rPr>
          <w:rFonts w:cs="Arial"/>
          <w:sz w:val="24"/>
          <w:szCs w:val="24"/>
          <w:lang w:val="en-US"/>
        </w:rPr>
      </w:pPr>
      <w:r w:rsidRPr="00400DFE">
        <w:rPr>
          <w:rFonts w:eastAsia="Times New Roman" w:cs="Arial"/>
          <w:b/>
          <w:sz w:val="24"/>
          <w:szCs w:val="24"/>
        </w:rPr>
        <w:t>XIII. Pentru proiectele care intra sub incidenta prevederilor art. 28 din Ordonanta de urgenta a Guvernului nr. 57/2007 privind regimul ariilor naturale protejate, conservarea habitatelor naturale, a florei si faunei salbatice, aprobata cu modificari si completari prin Legea nr. 49/2011, cu modificarile si completarile ulterioare, memoriul va fi completat cu urmatoarele:</w:t>
      </w:r>
      <w:r>
        <w:rPr>
          <w:rFonts w:cs="Arial"/>
          <w:sz w:val="24"/>
          <w:szCs w:val="24"/>
          <w:lang w:val="en-US"/>
        </w:rPr>
        <w:t xml:space="preserve"> nu este cazul</w:t>
      </w:r>
    </w:p>
    <w:p w:rsidR="00400DFE" w:rsidRDefault="00400DFE" w:rsidP="00400DFE">
      <w:pPr>
        <w:autoSpaceDE w:val="0"/>
        <w:autoSpaceDN w:val="0"/>
        <w:adjustRightInd w:val="0"/>
        <w:spacing w:before="0" w:after="0" w:line="276" w:lineRule="auto"/>
        <w:ind w:firstLine="0"/>
        <w:jc w:val="left"/>
        <w:rPr>
          <w:rFonts w:ascii="Courier New" w:eastAsia="Times New Roman" w:hAnsi="Courier New" w:cs="Courier New"/>
          <w:sz w:val="20"/>
          <w:szCs w:val="20"/>
        </w:rPr>
      </w:pPr>
    </w:p>
    <w:p w:rsidR="00400DFE" w:rsidRDefault="00400DFE" w:rsidP="00400DFE">
      <w:pPr>
        <w:autoSpaceDE w:val="0"/>
        <w:autoSpaceDN w:val="0"/>
        <w:adjustRightInd w:val="0"/>
        <w:spacing w:before="0" w:after="0" w:line="276" w:lineRule="auto"/>
        <w:ind w:firstLine="0"/>
        <w:jc w:val="left"/>
        <w:rPr>
          <w:rFonts w:cs="Arial"/>
          <w:sz w:val="24"/>
          <w:szCs w:val="24"/>
          <w:lang w:val="en-US"/>
        </w:rPr>
      </w:pPr>
      <w:r w:rsidRPr="00400DFE">
        <w:rPr>
          <w:rFonts w:eastAsia="Times New Roman" w:cs="Arial"/>
          <w:b/>
          <w:sz w:val="24"/>
          <w:szCs w:val="24"/>
        </w:rPr>
        <w:t>XIV. Pentru proiectele care se realizeaza pe ape sau au legatura cu apele, memoriul va fi completat cu urmatoarele informatii, preluate din Planurile de management bazinale, actualizate:</w:t>
      </w:r>
      <w:r>
        <w:rPr>
          <w:rFonts w:cs="Arial"/>
          <w:b/>
          <w:sz w:val="24"/>
          <w:szCs w:val="24"/>
          <w:lang w:val="en-US"/>
        </w:rPr>
        <w:t xml:space="preserve"> </w:t>
      </w:r>
      <w:r>
        <w:rPr>
          <w:rFonts w:cs="Arial"/>
          <w:sz w:val="24"/>
          <w:szCs w:val="24"/>
          <w:lang w:val="en-US"/>
        </w:rPr>
        <w:t>nu este cazul</w:t>
      </w:r>
    </w:p>
    <w:p w:rsidR="00400DFE" w:rsidRDefault="00400DFE" w:rsidP="00400DFE">
      <w:pPr>
        <w:autoSpaceDE w:val="0"/>
        <w:autoSpaceDN w:val="0"/>
        <w:adjustRightInd w:val="0"/>
        <w:spacing w:before="0" w:after="0" w:line="276" w:lineRule="auto"/>
        <w:ind w:firstLine="0"/>
        <w:jc w:val="left"/>
        <w:rPr>
          <w:rFonts w:cs="Arial"/>
          <w:sz w:val="24"/>
          <w:szCs w:val="24"/>
          <w:lang w:val="en-US"/>
        </w:rPr>
      </w:pPr>
    </w:p>
    <w:p w:rsidR="00400DFE" w:rsidRPr="00400DFE" w:rsidRDefault="00400DFE" w:rsidP="00400DFE">
      <w:pPr>
        <w:spacing w:after="0" w:line="240" w:lineRule="auto"/>
        <w:ind w:firstLine="0"/>
        <w:rPr>
          <w:rFonts w:eastAsia="Times New Roman" w:cs="Arial"/>
          <w:sz w:val="24"/>
          <w:szCs w:val="24"/>
        </w:rPr>
      </w:pPr>
      <w:r w:rsidRPr="00400DFE">
        <w:rPr>
          <w:rFonts w:eastAsia="Times New Roman" w:cs="Arial"/>
          <w:b/>
          <w:sz w:val="24"/>
          <w:szCs w:val="24"/>
        </w:rPr>
        <w:t xml:space="preserve">XV. Criteriile prevazute în anexa nr. 3 la Legea nr. </w:t>
      </w:r>
      <w:r>
        <w:rPr>
          <w:rFonts w:eastAsia="Times New Roman" w:cs="Arial"/>
          <w:b/>
          <w:sz w:val="24"/>
          <w:szCs w:val="24"/>
        </w:rPr>
        <w:t>292/2018</w:t>
      </w:r>
      <w:r w:rsidRPr="00400DFE">
        <w:rPr>
          <w:rFonts w:eastAsia="Times New Roman" w:cs="Arial"/>
          <w:b/>
          <w:sz w:val="24"/>
          <w:szCs w:val="24"/>
        </w:rPr>
        <w:t>.. privind evaluarea impactului anumitor proiecte publice si private asupra mediului se iau în considerare, daca este cazul, în momentul compilarii informatiilor în c</w:t>
      </w:r>
      <w:r>
        <w:rPr>
          <w:rFonts w:eastAsia="Times New Roman" w:cs="Arial"/>
          <w:b/>
          <w:sz w:val="24"/>
          <w:szCs w:val="24"/>
        </w:rPr>
        <w:t xml:space="preserve">onformitate cu punctele III-XIV; </w:t>
      </w:r>
      <w:r>
        <w:rPr>
          <w:rFonts w:eastAsia="Times New Roman" w:cs="Arial"/>
          <w:sz w:val="24"/>
          <w:szCs w:val="24"/>
        </w:rPr>
        <w:t>nu este cazul</w:t>
      </w:r>
    </w:p>
    <w:p w:rsidR="00400DFE" w:rsidRPr="00FA10CE" w:rsidRDefault="00400DFE" w:rsidP="00400DFE">
      <w:pPr>
        <w:autoSpaceDE w:val="0"/>
        <w:autoSpaceDN w:val="0"/>
        <w:adjustRightInd w:val="0"/>
        <w:spacing w:before="0" w:after="0" w:line="276" w:lineRule="auto"/>
        <w:ind w:firstLine="360"/>
        <w:contextualSpacing w:val="0"/>
        <w:jc w:val="left"/>
        <w:rPr>
          <w:rFonts w:cs="Arial"/>
          <w:b/>
          <w:sz w:val="24"/>
          <w:szCs w:val="24"/>
          <w:lang w:val="en-US"/>
        </w:rPr>
      </w:pPr>
      <w:r w:rsidRPr="00400DFE">
        <w:rPr>
          <w:rFonts w:cs="Arial"/>
          <w:b/>
          <w:sz w:val="24"/>
          <w:szCs w:val="24"/>
          <w:lang w:val="en-US"/>
        </w:rPr>
        <w:br/>
      </w:r>
      <w:r w:rsidRPr="00FA10CE">
        <w:rPr>
          <w:rFonts w:cs="Arial"/>
          <w:b/>
          <w:sz w:val="24"/>
          <w:szCs w:val="24"/>
          <w:lang w:val="en-US"/>
        </w:rPr>
        <w:t>X</w:t>
      </w:r>
      <w:r>
        <w:rPr>
          <w:rFonts w:cs="Arial"/>
          <w:b/>
          <w:sz w:val="24"/>
          <w:szCs w:val="24"/>
          <w:lang w:val="en-US"/>
        </w:rPr>
        <w:t>VI</w:t>
      </w:r>
      <w:r w:rsidRPr="00FA10CE">
        <w:rPr>
          <w:rFonts w:cs="Arial"/>
          <w:b/>
          <w:sz w:val="24"/>
          <w:szCs w:val="24"/>
          <w:lang w:val="en-US"/>
        </w:rPr>
        <w:t>. Bibliografie</w:t>
      </w:r>
    </w:p>
    <w:p w:rsidR="00400DFE" w:rsidRPr="00FA10CE" w:rsidRDefault="00400DFE" w:rsidP="00400DFE">
      <w:pPr>
        <w:autoSpaceDE w:val="0"/>
        <w:autoSpaceDN w:val="0"/>
        <w:adjustRightInd w:val="0"/>
        <w:spacing w:before="0" w:after="0" w:line="276" w:lineRule="auto"/>
        <w:rPr>
          <w:rFonts w:cs="Arial"/>
          <w:sz w:val="24"/>
          <w:szCs w:val="24"/>
        </w:rPr>
      </w:pPr>
      <w:r w:rsidRPr="00FA10CE">
        <w:rPr>
          <w:rFonts w:cs="Arial"/>
          <w:bCs/>
          <w:sz w:val="24"/>
          <w:szCs w:val="24"/>
        </w:rPr>
        <w:t xml:space="preserve">- Directiva Habitate (92 / 43 / CEE), </w:t>
      </w:r>
      <w:r w:rsidRPr="00FA10CE">
        <w:rPr>
          <w:rFonts w:cs="Arial"/>
          <w:sz w:val="24"/>
          <w:szCs w:val="24"/>
        </w:rPr>
        <w:t xml:space="preserve">din 21 mai 1992 privind conservarea habitatelor naturale şi a speciilor de faună </w:t>
      </w:r>
      <w:r>
        <w:rPr>
          <w:rFonts w:cs="Arial"/>
          <w:sz w:val="24"/>
          <w:szCs w:val="24"/>
        </w:rPr>
        <w:t>s</w:t>
      </w:r>
      <w:r w:rsidRPr="00FA10CE">
        <w:rPr>
          <w:rFonts w:cs="Arial"/>
          <w:sz w:val="24"/>
          <w:szCs w:val="24"/>
        </w:rPr>
        <w:t>i floră sălbatică de interes comunitar, modificată prin Directiva Consiliului European nr. 2006/105/EC;</w:t>
      </w:r>
    </w:p>
    <w:p w:rsidR="00400DFE" w:rsidRDefault="00400DFE" w:rsidP="00400DFE">
      <w:pPr>
        <w:autoSpaceDE w:val="0"/>
        <w:autoSpaceDN w:val="0"/>
        <w:adjustRightInd w:val="0"/>
        <w:spacing w:before="0" w:after="0" w:line="276" w:lineRule="auto"/>
        <w:rPr>
          <w:rFonts w:cs="Arial"/>
          <w:sz w:val="24"/>
          <w:szCs w:val="24"/>
        </w:rPr>
      </w:pPr>
      <w:r w:rsidRPr="00FA10CE">
        <w:rPr>
          <w:rFonts w:cs="Arial"/>
          <w:bCs/>
          <w:sz w:val="24"/>
          <w:szCs w:val="24"/>
        </w:rPr>
        <w:t xml:space="preserve">- Directiva Păsări </w:t>
      </w:r>
      <w:r w:rsidRPr="00FA10CE">
        <w:rPr>
          <w:rFonts w:cs="Arial"/>
          <w:sz w:val="24"/>
          <w:szCs w:val="24"/>
        </w:rPr>
        <w:t>(</w:t>
      </w:r>
      <w:r w:rsidRPr="00FA10CE">
        <w:rPr>
          <w:rFonts w:cs="Arial"/>
          <w:bCs/>
          <w:sz w:val="24"/>
          <w:szCs w:val="24"/>
        </w:rPr>
        <w:t>79 / 409 / CE</w:t>
      </w:r>
      <w:r w:rsidRPr="00FA10CE">
        <w:rPr>
          <w:rFonts w:cs="Arial"/>
          <w:sz w:val="24"/>
          <w:szCs w:val="24"/>
        </w:rPr>
        <w:t>) privind conservarea păsărilor, modificată prin Directiva Consiliului European nr. 2006/105/EC;</w:t>
      </w:r>
    </w:p>
    <w:p w:rsidR="00400DFE" w:rsidRPr="00400DFE" w:rsidRDefault="00400DFE" w:rsidP="00400DFE">
      <w:pPr>
        <w:spacing w:after="0" w:line="240" w:lineRule="auto"/>
        <w:rPr>
          <w:rFonts w:cs="Arial"/>
          <w:sz w:val="24"/>
          <w:szCs w:val="24"/>
        </w:rPr>
      </w:pPr>
      <w:r>
        <w:rPr>
          <w:rFonts w:cs="Arial"/>
          <w:sz w:val="24"/>
          <w:szCs w:val="24"/>
        </w:rPr>
        <w:t>-   Legea 292/2018</w:t>
      </w:r>
      <w:r w:rsidRPr="00400DFE">
        <w:rPr>
          <w:rFonts w:ascii="Courier New" w:eastAsia="Times New Roman" w:hAnsi="Courier New" w:cs="Courier New"/>
          <w:b/>
          <w:bCs/>
          <w:sz w:val="20"/>
        </w:rPr>
        <w:t xml:space="preserve"> </w:t>
      </w:r>
      <w:r w:rsidRPr="00400DFE">
        <w:rPr>
          <w:rFonts w:eastAsia="Times New Roman" w:cs="Arial"/>
          <w:bCs/>
          <w:sz w:val="24"/>
          <w:szCs w:val="24"/>
        </w:rPr>
        <w:t>privind evaluarea impactului anumitor proiecte publice si private asupra mediului</w:t>
      </w:r>
      <w:r>
        <w:rPr>
          <w:rFonts w:eastAsia="Times New Roman" w:cs="Arial"/>
          <w:bCs/>
          <w:sz w:val="24"/>
          <w:szCs w:val="24"/>
        </w:rPr>
        <w:t>;</w:t>
      </w:r>
    </w:p>
    <w:p w:rsidR="00400DFE" w:rsidRPr="00FA10CE" w:rsidRDefault="00400DFE" w:rsidP="00400DFE">
      <w:pPr>
        <w:autoSpaceDE w:val="0"/>
        <w:autoSpaceDN w:val="0"/>
        <w:adjustRightInd w:val="0"/>
        <w:spacing w:before="0" w:after="0" w:line="276" w:lineRule="auto"/>
        <w:rPr>
          <w:rFonts w:cs="Arial"/>
          <w:sz w:val="24"/>
          <w:szCs w:val="24"/>
        </w:rPr>
      </w:pPr>
      <w:r w:rsidRPr="00FA10CE">
        <w:rPr>
          <w:rFonts w:cs="Arial"/>
          <w:bCs/>
          <w:sz w:val="24"/>
          <w:szCs w:val="24"/>
        </w:rPr>
        <w:t xml:space="preserve">- O.U.G. 57/2007 </w:t>
      </w:r>
      <w:r w:rsidRPr="00FA10CE">
        <w:rPr>
          <w:rFonts w:cs="Arial"/>
          <w:sz w:val="24"/>
          <w:szCs w:val="24"/>
        </w:rPr>
        <w:t>privind regimul ariilor naturale protejate, conservarea ariilor naturale protejate, conservarea habitatelor naturale, a florei si faunei salbatice , cu modificari si completari ulterioare;</w:t>
      </w:r>
    </w:p>
    <w:p w:rsidR="00400DFE" w:rsidRPr="00FA10CE" w:rsidRDefault="00400DFE" w:rsidP="00400DFE">
      <w:pPr>
        <w:autoSpaceDE w:val="0"/>
        <w:autoSpaceDN w:val="0"/>
        <w:adjustRightInd w:val="0"/>
        <w:spacing w:before="0" w:after="0" w:line="276" w:lineRule="auto"/>
        <w:rPr>
          <w:rFonts w:cs="Arial"/>
          <w:sz w:val="24"/>
          <w:szCs w:val="24"/>
        </w:rPr>
      </w:pPr>
      <w:r w:rsidRPr="00FA10CE">
        <w:rPr>
          <w:rFonts w:cs="Arial"/>
          <w:bCs/>
          <w:sz w:val="24"/>
          <w:szCs w:val="24"/>
        </w:rPr>
        <w:t xml:space="preserve">- Hotărârea Guvernului nr. 445/2009 </w:t>
      </w:r>
      <w:r w:rsidRPr="00FA10CE">
        <w:rPr>
          <w:rFonts w:cs="Arial"/>
          <w:sz w:val="24"/>
          <w:szCs w:val="24"/>
        </w:rPr>
        <w:t xml:space="preserve">privind impactul anumitor proiecte publice </w:t>
      </w:r>
      <w:r>
        <w:rPr>
          <w:rFonts w:cs="Arial"/>
          <w:sz w:val="24"/>
          <w:szCs w:val="24"/>
        </w:rPr>
        <w:t>s</w:t>
      </w:r>
      <w:r w:rsidRPr="00FA10CE">
        <w:rPr>
          <w:rFonts w:cs="Arial"/>
          <w:sz w:val="24"/>
          <w:szCs w:val="24"/>
        </w:rPr>
        <w:t>i private asupra mediului);</w:t>
      </w:r>
    </w:p>
    <w:p w:rsidR="00400DFE" w:rsidRPr="00FA10CE" w:rsidRDefault="00400DFE" w:rsidP="00400DFE">
      <w:pPr>
        <w:autoSpaceDE w:val="0"/>
        <w:autoSpaceDN w:val="0"/>
        <w:adjustRightInd w:val="0"/>
        <w:spacing w:before="0" w:after="0" w:line="276" w:lineRule="auto"/>
        <w:rPr>
          <w:rFonts w:cs="Arial"/>
          <w:sz w:val="24"/>
          <w:szCs w:val="24"/>
        </w:rPr>
      </w:pPr>
      <w:r w:rsidRPr="00FA10CE">
        <w:rPr>
          <w:rFonts w:cs="Arial"/>
          <w:bCs/>
          <w:sz w:val="24"/>
          <w:szCs w:val="24"/>
        </w:rPr>
        <w:lastRenderedPageBreak/>
        <w:t xml:space="preserve">- Ordinul Ministrului Mediului </w:t>
      </w:r>
      <w:r>
        <w:rPr>
          <w:rFonts w:cs="Arial"/>
          <w:sz w:val="24"/>
          <w:szCs w:val="24"/>
        </w:rPr>
        <w:t>s</w:t>
      </w:r>
      <w:r w:rsidRPr="00FA10CE">
        <w:rPr>
          <w:rFonts w:cs="Arial"/>
          <w:bCs/>
          <w:sz w:val="24"/>
          <w:szCs w:val="24"/>
        </w:rPr>
        <w:t xml:space="preserve">i Pădurilor nr. 19/2010 </w:t>
      </w:r>
      <w:r w:rsidRPr="00FA10CE">
        <w:rPr>
          <w:rFonts w:cs="Arial"/>
          <w:sz w:val="24"/>
          <w:szCs w:val="24"/>
        </w:rPr>
        <w:t xml:space="preserve">pentru aprobarea </w:t>
      </w:r>
      <w:r w:rsidRPr="00FA10CE">
        <w:rPr>
          <w:rFonts w:cs="Arial"/>
          <w:bCs/>
          <w:sz w:val="24"/>
          <w:szCs w:val="24"/>
        </w:rPr>
        <w:t xml:space="preserve">Ghidului metodologic </w:t>
      </w:r>
      <w:r w:rsidRPr="00FA10CE">
        <w:rPr>
          <w:rFonts w:cs="Arial"/>
          <w:sz w:val="24"/>
          <w:szCs w:val="24"/>
        </w:rPr>
        <w:t>privind evaluarea adecvata a efectelor potentiale ale planurilor sau proiectelor asupra ariilor naturale protejate de interes comunitar;</w:t>
      </w:r>
    </w:p>
    <w:p w:rsidR="00400DFE" w:rsidRPr="00FA10CE" w:rsidRDefault="00400DFE" w:rsidP="00400DFE">
      <w:pPr>
        <w:autoSpaceDE w:val="0"/>
        <w:autoSpaceDN w:val="0"/>
        <w:adjustRightInd w:val="0"/>
        <w:spacing w:before="0" w:after="0" w:line="276" w:lineRule="auto"/>
        <w:rPr>
          <w:rFonts w:cs="Arial"/>
          <w:sz w:val="24"/>
          <w:szCs w:val="24"/>
        </w:rPr>
      </w:pPr>
      <w:r w:rsidRPr="00FA10CE">
        <w:rPr>
          <w:rFonts w:cs="Arial"/>
          <w:bCs/>
          <w:sz w:val="24"/>
          <w:szCs w:val="24"/>
        </w:rPr>
        <w:t xml:space="preserve">- Ordinul Ministrului Mediului </w:t>
      </w:r>
      <w:r>
        <w:rPr>
          <w:rFonts w:cs="Arial"/>
          <w:sz w:val="24"/>
          <w:szCs w:val="24"/>
        </w:rPr>
        <w:t>s</w:t>
      </w:r>
      <w:r w:rsidRPr="00FA10CE">
        <w:rPr>
          <w:rFonts w:cs="Arial"/>
          <w:bCs/>
          <w:sz w:val="24"/>
          <w:szCs w:val="24"/>
        </w:rPr>
        <w:t xml:space="preserve">i Pădurilor nr. 135/2010 </w:t>
      </w:r>
      <w:r w:rsidRPr="00FA10CE">
        <w:rPr>
          <w:rFonts w:cs="Arial"/>
          <w:sz w:val="24"/>
          <w:szCs w:val="24"/>
        </w:rPr>
        <w:t xml:space="preserve">privind aprobarea Metodologiei de aplicare a evaluării impactului asupra mediului pentru proiecte publice </w:t>
      </w:r>
      <w:r>
        <w:rPr>
          <w:rFonts w:cs="Arial"/>
          <w:sz w:val="24"/>
          <w:szCs w:val="24"/>
        </w:rPr>
        <w:t>s</w:t>
      </w:r>
      <w:r w:rsidRPr="00FA10CE">
        <w:rPr>
          <w:rFonts w:cs="Arial"/>
          <w:sz w:val="24"/>
          <w:szCs w:val="24"/>
        </w:rPr>
        <w:t>i private;</w:t>
      </w:r>
    </w:p>
    <w:p w:rsidR="00400DFE" w:rsidRPr="00FA10CE" w:rsidRDefault="00400DFE" w:rsidP="00400DFE">
      <w:pPr>
        <w:autoSpaceDE w:val="0"/>
        <w:autoSpaceDN w:val="0"/>
        <w:adjustRightInd w:val="0"/>
        <w:spacing w:before="0" w:after="0" w:line="276" w:lineRule="auto"/>
        <w:rPr>
          <w:rFonts w:cs="Arial"/>
          <w:sz w:val="24"/>
          <w:szCs w:val="24"/>
        </w:rPr>
      </w:pPr>
      <w:r w:rsidRPr="00FA10CE">
        <w:rPr>
          <w:rFonts w:cs="Arial"/>
          <w:sz w:val="24"/>
          <w:szCs w:val="24"/>
        </w:rPr>
        <w:t>- ORDIN nr.1.557 din 29 iulie 2016 al ministrului mediului, apelor şi pădurilor privind aprobarea Planului de management şi a Regulamentului ariilor naturale protejate ROSCIOD71 Dumbrăveni - Valea Urluia - Lacul Vederoasa, RQSPA0036 Dumbrăveni, ROSPA0001 Aliman Adamclisi, ROSPA0007 Balta Vederoasa, 2.361 Pădurea Dumbrăveni, 2.350 Pereţii calcaroşi de la Petroşani - Comuna Deleni, 2.351 Locul fosilifer Aliman şi IV.30 Lacul Vederoasa</w:t>
      </w:r>
    </w:p>
    <w:p w:rsidR="00400DFE" w:rsidRPr="00FA10CE" w:rsidRDefault="00400DFE" w:rsidP="00400DFE">
      <w:pPr>
        <w:autoSpaceDE w:val="0"/>
        <w:autoSpaceDN w:val="0"/>
        <w:adjustRightInd w:val="0"/>
        <w:spacing w:before="0" w:after="0" w:line="276" w:lineRule="auto"/>
        <w:rPr>
          <w:rFonts w:eastAsia="Times New Roman" w:cs="Arial"/>
          <w:bCs/>
          <w:sz w:val="24"/>
          <w:szCs w:val="24"/>
          <w:lang w:val="en-US"/>
        </w:rPr>
      </w:pPr>
      <w:r w:rsidRPr="00FA10CE">
        <w:rPr>
          <w:rFonts w:eastAsia="Times New Roman" w:cs="Arial"/>
          <w:bCs/>
          <w:color w:val="FF0000"/>
          <w:sz w:val="24"/>
          <w:szCs w:val="24"/>
          <w:lang w:val="en-US"/>
        </w:rPr>
        <w:t xml:space="preserve">- </w:t>
      </w:r>
      <w:r w:rsidRPr="00FA10CE">
        <w:rPr>
          <w:rFonts w:cs="Arial"/>
          <w:sz w:val="24"/>
          <w:szCs w:val="24"/>
        </w:rPr>
        <w:t xml:space="preserve">Planul de management şi  Regulamentul ariilor naturale protejate ROSCIOD71 Dumbrăveni - Valea Urluia - Lacul Vederoasa, RQSPA0036 Dumbrăveni, </w:t>
      </w:r>
      <w:r w:rsidRPr="00451F6C">
        <w:rPr>
          <w:rFonts w:cs="Arial"/>
          <w:sz w:val="24"/>
          <w:szCs w:val="24"/>
        </w:rPr>
        <w:t>ROSPA0001 Aliman Adamclisi</w:t>
      </w:r>
      <w:r w:rsidRPr="00FA10CE">
        <w:rPr>
          <w:rFonts w:cs="Arial"/>
          <w:b/>
          <w:sz w:val="24"/>
          <w:szCs w:val="24"/>
        </w:rPr>
        <w:t>,</w:t>
      </w:r>
      <w:r w:rsidRPr="00FA10CE">
        <w:rPr>
          <w:rFonts w:cs="Arial"/>
          <w:sz w:val="24"/>
          <w:szCs w:val="24"/>
        </w:rPr>
        <w:t xml:space="preserve"> ROSPA0007 Balta Vederoasa, 2.361 Pădurea Dumbrăveni, 2.350 Pereţii calcaroşi de la Petroşani - Comuna Deleni, 2.351 Locul fosilifer Aliman şi IV.30 Lacul Vederoasa </w:t>
      </w:r>
      <w:r w:rsidRPr="00FA10CE">
        <w:rPr>
          <w:rFonts w:eastAsia="Times New Roman" w:cs="Arial"/>
          <w:bCs/>
          <w:color w:val="FF0000"/>
          <w:sz w:val="24"/>
          <w:szCs w:val="24"/>
          <w:lang w:val="en-US"/>
        </w:rPr>
        <w:t xml:space="preserve"> </w:t>
      </w:r>
      <w:r w:rsidRPr="00FA10CE">
        <w:rPr>
          <w:rFonts w:eastAsia="Times New Roman" w:cs="Arial"/>
          <w:bCs/>
          <w:i/>
          <w:sz w:val="24"/>
          <w:szCs w:val="24"/>
          <w:lang w:val="en-US"/>
        </w:rPr>
        <w:t>(</w:t>
      </w:r>
      <w:hyperlink r:id="rId11" w:history="1">
        <w:r w:rsidRPr="00FA10CE">
          <w:rPr>
            <w:rStyle w:val="Hyperlink"/>
            <w:rFonts w:eastAsia="Times New Roman" w:cs="Arial"/>
            <w:bCs/>
            <w:i/>
            <w:color w:val="auto"/>
            <w:sz w:val="24"/>
            <w:szCs w:val="24"/>
            <w:u w:val="none"/>
            <w:lang w:val="en-US"/>
          </w:rPr>
          <w:t>www.anpm.ro</w:t>
        </w:r>
      </w:hyperlink>
      <w:r w:rsidRPr="00FA10CE">
        <w:rPr>
          <w:rFonts w:eastAsia="Times New Roman" w:cs="Arial"/>
          <w:bCs/>
          <w:sz w:val="24"/>
          <w:szCs w:val="24"/>
          <w:lang w:val="en-US"/>
        </w:rPr>
        <w:t>)</w:t>
      </w:r>
    </w:p>
    <w:p w:rsidR="00400DFE" w:rsidRPr="00FA10CE" w:rsidRDefault="00400DFE" w:rsidP="00400DFE">
      <w:pPr>
        <w:autoSpaceDE w:val="0"/>
        <w:autoSpaceDN w:val="0"/>
        <w:adjustRightInd w:val="0"/>
        <w:spacing w:before="0" w:after="0" w:line="276" w:lineRule="auto"/>
        <w:rPr>
          <w:rFonts w:eastAsia="Times New Roman" w:cs="Arial"/>
          <w:bCs/>
          <w:sz w:val="24"/>
          <w:szCs w:val="24"/>
          <w:lang w:val="en-US"/>
        </w:rPr>
      </w:pPr>
      <w:r w:rsidRPr="00FA10CE">
        <w:rPr>
          <w:rFonts w:eastAsia="Times New Roman" w:cs="Arial"/>
          <w:bCs/>
          <w:sz w:val="24"/>
          <w:szCs w:val="24"/>
          <w:lang w:val="en-US"/>
        </w:rPr>
        <w:t>- Memoriu de prezentare – proiect Sistemul de Management Integrat al Deseurilor in Judetul Constanta (2015)</w:t>
      </w:r>
      <w:r w:rsidRPr="00FA10CE">
        <w:rPr>
          <w:rFonts w:eastAsia="Times New Roman" w:cs="Arial"/>
          <w:bCs/>
          <w:i/>
          <w:sz w:val="24"/>
          <w:szCs w:val="24"/>
          <w:lang w:val="en-US"/>
        </w:rPr>
        <w:t xml:space="preserve"> – http://apmct.anpm.ro</w:t>
      </w:r>
    </w:p>
    <w:p w:rsidR="00BA5DCD" w:rsidRPr="00400DFE" w:rsidRDefault="00400DFE" w:rsidP="00400DFE">
      <w:pPr>
        <w:autoSpaceDE w:val="0"/>
        <w:autoSpaceDN w:val="0"/>
        <w:adjustRightInd w:val="0"/>
        <w:spacing w:before="0" w:after="0" w:line="276" w:lineRule="auto"/>
        <w:ind w:firstLine="0"/>
        <w:jc w:val="left"/>
        <w:rPr>
          <w:rFonts w:cs="Arial"/>
          <w:b/>
          <w:sz w:val="24"/>
          <w:szCs w:val="24"/>
          <w:lang w:val="en-US"/>
        </w:rPr>
      </w:pPr>
      <w:r w:rsidRPr="00400DFE">
        <w:rPr>
          <w:rFonts w:cs="Arial"/>
          <w:b/>
          <w:sz w:val="24"/>
          <w:szCs w:val="24"/>
          <w:lang w:val="en-US"/>
        </w:rPr>
        <w:br/>
      </w:r>
    </w:p>
    <w:p w:rsidR="00BA5DCD" w:rsidRDefault="00BA5DCD" w:rsidP="00112412">
      <w:pPr>
        <w:autoSpaceDE w:val="0"/>
        <w:autoSpaceDN w:val="0"/>
        <w:adjustRightInd w:val="0"/>
        <w:spacing w:before="0" w:after="0" w:line="276" w:lineRule="auto"/>
        <w:ind w:left="6480" w:firstLine="720"/>
        <w:rPr>
          <w:rFonts w:cs="Arial"/>
          <w:sz w:val="24"/>
          <w:szCs w:val="24"/>
          <w:lang w:val="en-US"/>
        </w:rPr>
      </w:pPr>
    </w:p>
    <w:p w:rsidR="00BA5DCD" w:rsidRDefault="00BA5DCD" w:rsidP="00112412">
      <w:pPr>
        <w:autoSpaceDE w:val="0"/>
        <w:autoSpaceDN w:val="0"/>
        <w:adjustRightInd w:val="0"/>
        <w:spacing w:before="0" w:after="0" w:line="276" w:lineRule="auto"/>
        <w:ind w:left="6480" w:firstLine="720"/>
        <w:rPr>
          <w:rFonts w:cs="Arial"/>
          <w:sz w:val="24"/>
          <w:szCs w:val="24"/>
          <w:lang w:val="en-US"/>
        </w:rPr>
      </w:pPr>
    </w:p>
    <w:p w:rsidR="00BA5DCD" w:rsidRDefault="00BA5DCD" w:rsidP="00112412">
      <w:pPr>
        <w:autoSpaceDE w:val="0"/>
        <w:autoSpaceDN w:val="0"/>
        <w:adjustRightInd w:val="0"/>
        <w:spacing w:before="0" w:after="0" w:line="276" w:lineRule="auto"/>
        <w:ind w:left="6480" w:firstLine="720"/>
        <w:rPr>
          <w:rFonts w:cs="Arial"/>
          <w:sz w:val="24"/>
          <w:szCs w:val="24"/>
          <w:lang w:val="en-US"/>
        </w:rPr>
      </w:pPr>
    </w:p>
    <w:p w:rsidR="00BA5DCD" w:rsidRPr="00FA10CE" w:rsidRDefault="00BA5DCD" w:rsidP="00112412">
      <w:pPr>
        <w:autoSpaceDE w:val="0"/>
        <w:autoSpaceDN w:val="0"/>
        <w:adjustRightInd w:val="0"/>
        <w:spacing w:before="0" w:after="0" w:line="276" w:lineRule="auto"/>
        <w:ind w:left="6480" w:firstLine="720"/>
        <w:rPr>
          <w:rFonts w:cs="Arial"/>
          <w:sz w:val="24"/>
          <w:szCs w:val="24"/>
          <w:lang w:val="en-US"/>
        </w:rPr>
      </w:pPr>
    </w:p>
    <w:p w:rsidR="00467BE3" w:rsidRPr="00FA10CE" w:rsidRDefault="00360760" w:rsidP="00400DFE">
      <w:pPr>
        <w:autoSpaceDE w:val="0"/>
        <w:autoSpaceDN w:val="0"/>
        <w:adjustRightInd w:val="0"/>
        <w:spacing w:before="0" w:after="0" w:line="276" w:lineRule="auto"/>
        <w:ind w:firstLine="0"/>
        <w:jc w:val="center"/>
        <w:rPr>
          <w:rFonts w:cs="Arial"/>
          <w:b/>
          <w:sz w:val="24"/>
          <w:szCs w:val="24"/>
          <w:lang w:val="en-US"/>
        </w:rPr>
      </w:pPr>
      <w:r w:rsidRPr="00FA10CE">
        <w:rPr>
          <w:rFonts w:cs="Arial"/>
          <w:b/>
          <w:sz w:val="24"/>
          <w:szCs w:val="24"/>
          <w:lang w:val="en-US"/>
        </w:rPr>
        <w:t>Intocmit,</w:t>
      </w:r>
    </w:p>
    <w:p w:rsidR="00400DFE" w:rsidRDefault="00400DFE" w:rsidP="00400DFE">
      <w:pPr>
        <w:autoSpaceDE w:val="0"/>
        <w:autoSpaceDN w:val="0"/>
        <w:adjustRightInd w:val="0"/>
        <w:spacing w:before="0" w:after="0" w:line="276" w:lineRule="auto"/>
        <w:ind w:firstLine="0"/>
        <w:jc w:val="center"/>
        <w:rPr>
          <w:rFonts w:cs="Arial"/>
          <w:sz w:val="24"/>
          <w:szCs w:val="24"/>
          <w:lang w:val="en-US"/>
        </w:rPr>
      </w:pPr>
    </w:p>
    <w:p w:rsidR="00850E54" w:rsidRDefault="00400DFE" w:rsidP="00400DFE">
      <w:pPr>
        <w:autoSpaceDE w:val="0"/>
        <w:autoSpaceDN w:val="0"/>
        <w:adjustRightInd w:val="0"/>
        <w:spacing w:before="0" w:after="0" w:line="276" w:lineRule="auto"/>
        <w:ind w:firstLine="0"/>
        <w:jc w:val="center"/>
        <w:rPr>
          <w:rFonts w:cs="Arial"/>
          <w:sz w:val="24"/>
          <w:szCs w:val="24"/>
          <w:lang w:val="en-US"/>
        </w:rPr>
      </w:pPr>
      <w:r>
        <w:rPr>
          <w:rFonts w:cs="Arial"/>
          <w:sz w:val="24"/>
          <w:szCs w:val="24"/>
          <w:lang w:val="en-US"/>
        </w:rPr>
        <w:t xml:space="preserve">           </w:t>
      </w:r>
      <w:proofErr w:type="gramStart"/>
      <w:r w:rsidR="00585C11" w:rsidRPr="00FA10CE">
        <w:rPr>
          <w:rFonts w:cs="Arial"/>
          <w:sz w:val="24"/>
          <w:szCs w:val="24"/>
          <w:lang w:val="en-US"/>
        </w:rPr>
        <w:t>I</w:t>
      </w:r>
      <w:r w:rsidR="00112412" w:rsidRPr="00FA10CE">
        <w:rPr>
          <w:rFonts w:cs="Arial"/>
          <w:sz w:val="24"/>
          <w:szCs w:val="24"/>
          <w:lang w:val="en-US"/>
        </w:rPr>
        <w:t>ng.</w:t>
      </w:r>
      <w:proofErr w:type="gramEnd"/>
      <w:r w:rsidR="00112412" w:rsidRPr="00FA10CE">
        <w:rPr>
          <w:rFonts w:cs="Arial"/>
          <w:sz w:val="24"/>
          <w:szCs w:val="24"/>
          <w:lang w:val="en-US"/>
        </w:rPr>
        <w:t xml:space="preserve"> </w:t>
      </w:r>
      <w:r w:rsidR="00585C11" w:rsidRPr="00FA10CE">
        <w:rPr>
          <w:rFonts w:cs="Arial"/>
          <w:sz w:val="24"/>
          <w:szCs w:val="24"/>
          <w:lang w:val="en-US"/>
        </w:rPr>
        <w:t>Gheorghe Babu</w:t>
      </w:r>
    </w:p>
    <w:p w:rsidR="00400DFE" w:rsidRDefault="00D57467" w:rsidP="00850E54">
      <w:pPr>
        <w:autoSpaceDE w:val="0"/>
        <w:autoSpaceDN w:val="0"/>
        <w:adjustRightInd w:val="0"/>
        <w:spacing w:before="0" w:after="0" w:line="276" w:lineRule="auto"/>
        <w:ind w:firstLine="0"/>
        <w:jc w:val="left"/>
        <w:rPr>
          <w:rFonts w:cs="Arial"/>
          <w:sz w:val="24"/>
          <w:szCs w:val="24"/>
          <w:lang w:val="en-US"/>
        </w:rPr>
      </w:pPr>
      <w:r w:rsidRPr="00FA10CE">
        <w:rPr>
          <w:rFonts w:cs="Arial"/>
          <w:sz w:val="24"/>
          <w:szCs w:val="24"/>
          <w:lang w:val="en-US"/>
        </w:rPr>
        <w:tab/>
      </w:r>
    </w:p>
    <w:p w:rsidR="0056681E" w:rsidRDefault="0056681E" w:rsidP="00112412">
      <w:pPr>
        <w:autoSpaceDE w:val="0"/>
        <w:autoSpaceDN w:val="0"/>
        <w:adjustRightInd w:val="0"/>
        <w:spacing w:before="0" w:after="0" w:line="276" w:lineRule="auto"/>
        <w:ind w:left="5760" w:hanging="5130"/>
        <w:rPr>
          <w:rFonts w:cs="Arial"/>
          <w:lang w:val="en-US"/>
        </w:rPr>
      </w:pPr>
    </w:p>
    <w:p w:rsidR="0056681E" w:rsidRDefault="0056681E" w:rsidP="00112412">
      <w:pPr>
        <w:autoSpaceDE w:val="0"/>
        <w:autoSpaceDN w:val="0"/>
        <w:adjustRightInd w:val="0"/>
        <w:spacing w:before="0" w:after="0" w:line="276" w:lineRule="auto"/>
        <w:ind w:left="5760" w:hanging="5130"/>
        <w:rPr>
          <w:rFonts w:cs="Arial"/>
          <w:lang w:val="en-US"/>
        </w:rPr>
      </w:pPr>
    </w:p>
    <w:p w:rsidR="0056681E" w:rsidRDefault="0056681E" w:rsidP="00112412">
      <w:pPr>
        <w:autoSpaceDE w:val="0"/>
        <w:autoSpaceDN w:val="0"/>
        <w:adjustRightInd w:val="0"/>
        <w:spacing w:before="0" w:after="0" w:line="276" w:lineRule="auto"/>
        <w:ind w:left="5760" w:hanging="5130"/>
        <w:rPr>
          <w:rFonts w:cs="Arial"/>
          <w:lang w:val="en-US"/>
        </w:rPr>
      </w:pPr>
    </w:p>
    <w:sectPr w:rsidR="0056681E" w:rsidSect="009059EA">
      <w:headerReference w:type="default" r:id="rId12"/>
      <w:footerReference w:type="default" r:id="rId13"/>
      <w:headerReference w:type="first" r:id="rId14"/>
      <w:footerReference w:type="first" r:id="rId15"/>
      <w:pgSz w:w="11907" w:h="16839" w:code="9"/>
      <w:pgMar w:top="720" w:right="720"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1CB" w:rsidRDefault="000171CB" w:rsidP="00D1294E">
      <w:pPr>
        <w:spacing w:before="0" w:after="0" w:line="240" w:lineRule="auto"/>
      </w:pPr>
      <w:r>
        <w:separator/>
      </w:r>
    </w:p>
  </w:endnote>
  <w:endnote w:type="continuationSeparator" w:id="0">
    <w:p w:rsidR="000171CB" w:rsidRDefault="000171CB" w:rsidP="00D129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Default="000171CB">
    <w:pPr>
      <w:pStyle w:val="Subsol"/>
      <w:jc w:val="right"/>
    </w:pPr>
    <w:r>
      <w:fldChar w:fldCharType="begin"/>
    </w:r>
    <w:r>
      <w:instrText xml:space="preserve"> PAGE   \* MERGEFORMAT </w:instrText>
    </w:r>
    <w:r>
      <w:fldChar w:fldCharType="separate"/>
    </w:r>
    <w:r w:rsidR="008F16B6">
      <w:rPr>
        <w:noProof/>
      </w:rPr>
      <w:t>1</w:t>
    </w:r>
    <w:r>
      <w:rPr>
        <w:noProof/>
      </w:rPr>
      <w:fldChar w:fldCharType="end"/>
    </w:r>
  </w:p>
  <w:p w:rsidR="000171CB" w:rsidRDefault="000171CB">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Pr="0056681E" w:rsidRDefault="000171CB" w:rsidP="00A61D7B">
    <w:pPr>
      <w:pStyle w:val="Subsol"/>
      <w:jc w:val="right"/>
      <w:rPr>
        <w:lang w:val="en-US"/>
      </w:rPr>
    </w:pPr>
    <w:r>
      <w:rPr>
        <w:lang w:val="en-US"/>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1CB" w:rsidRDefault="000171CB" w:rsidP="00D1294E">
      <w:pPr>
        <w:spacing w:before="0" w:after="0" w:line="240" w:lineRule="auto"/>
      </w:pPr>
      <w:r>
        <w:separator/>
      </w:r>
    </w:p>
  </w:footnote>
  <w:footnote w:type="continuationSeparator" w:id="0">
    <w:p w:rsidR="000171CB" w:rsidRDefault="000171CB" w:rsidP="00D1294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Default="000171CB" w:rsidP="005E2FD8">
    <w:pPr>
      <w:pStyle w:val="Antet"/>
      <w:jc w:val="center"/>
      <w:rPr>
        <w:rFonts w:eastAsia="Times New Roman"/>
        <w:sz w:val="18"/>
        <w:szCs w:val="18"/>
        <w:lang w:val="en-US"/>
      </w:rPr>
    </w:pPr>
    <w:r w:rsidRPr="00F74411">
      <w:rPr>
        <w:rFonts w:eastAsia="Times New Roman"/>
        <w:lang w:val="en-US"/>
      </w:rPr>
      <w:t xml:space="preserve">Memoriu de prezentare - </w:t>
    </w:r>
    <w:r w:rsidRPr="005E2FD8">
      <w:rPr>
        <w:rFonts w:cs="Arial"/>
      </w:rPr>
      <w:t>,</w:t>
    </w:r>
    <w:proofErr w:type="gramStart"/>
    <w:r w:rsidRPr="005E2FD8">
      <w:rPr>
        <w:rFonts w:cs="Arial"/>
      </w:rPr>
      <w:t>,Consolidare</w:t>
    </w:r>
    <w:proofErr w:type="gramEnd"/>
    <w:r w:rsidRPr="005E2FD8">
      <w:rPr>
        <w:rFonts w:cs="Arial"/>
      </w:rPr>
      <w:t>, recompartimentare, modernizare si supraetajare cu inca un nivel, o singura data, in suprafata de max. 20% din aria construita desfasurata a cladirii, conform prevederilor legii 50/1991. Art. 2, al.4, lit a^1, imobil existent hotel Olt  P+2E”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Default="000171CB" w:rsidP="00803B7E">
    <w:pPr>
      <w:pStyle w:val="Antet"/>
      <w:jc w:val="center"/>
    </w:pPr>
    <w:r w:rsidRPr="00F74411">
      <w:rPr>
        <w:rFonts w:eastAsia="Times New Roman"/>
        <w:lang w:val="en-US"/>
      </w:rPr>
      <w:t xml:space="preserve">Memoriu de prezentare - </w:t>
    </w:r>
    <w:bookmarkStart w:id="12" w:name="_Hlk44276807"/>
    <w:bookmarkStart w:id="13" w:name="_Hlk44276808"/>
    <w:bookmarkStart w:id="14" w:name="_Hlk44276846"/>
    <w:bookmarkStart w:id="15" w:name="_Hlk44276847"/>
    <w:r w:rsidRPr="00803B7E">
      <w:rPr>
        <w:rFonts w:cs="Arial"/>
      </w:rPr>
      <w:t>,</w:t>
    </w:r>
    <w:proofErr w:type="gramStart"/>
    <w:r w:rsidRPr="00803B7E">
      <w:rPr>
        <w:rFonts w:cs="Arial"/>
      </w:rPr>
      <w:t>,Consolidare</w:t>
    </w:r>
    <w:proofErr w:type="gramEnd"/>
    <w:r w:rsidRPr="00803B7E">
      <w:rPr>
        <w:rFonts w:cs="Arial"/>
      </w:rPr>
      <w:t>, recompartimentare, modernizare si supraetajare cu inca un nivel, o singura data, in suprafata de max. 20% din aria construita desfasurata a cladirii, conform prevederilor legii 50/1991. Art. 2, al.4, lit a^1, imobil existent hotel Olt  P+2E”</w:t>
    </w:r>
    <w:bookmarkEnd w:id="12"/>
    <w:bookmarkEnd w:id="13"/>
    <w:bookmarkEnd w:id="14"/>
    <w:bookmarkEnd w:id="1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9pt" o:bullet="t">
        <v:imagedata r:id="rId1" o:title=""/>
      </v:shape>
    </w:pict>
  </w:numPicBullet>
  <w:abstractNum w:abstractNumId="0">
    <w:nsid w:val="08DA4A30"/>
    <w:multiLevelType w:val="hybridMultilevel"/>
    <w:tmpl w:val="C4FE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3033F"/>
    <w:multiLevelType w:val="singleLevel"/>
    <w:tmpl w:val="C10EBC7A"/>
    <w:lvl w:ilvl="0">
      <w:start w:val="1"/>
      <w:numFmt w:val="upperLetter"/>
      <w:pStyle w:val="Titlu4"/>
      <w:lvlText w:val="%1."/>
      <w:lvlJc w:val="left"/>
      <w:pPr>
        <w:tabs>
          <w:tab w:val="num" w:pos="1080"/>
        </w:tabs>
        <w:ind w:left="1080" w:hanging="360"/>
      </w:pPr>
      <w:rPr>
        <w:rFonts w:hint="default"/>
      </w:rPr>
    </w:lvl>
  </w:abstractNum>
  <w:abstractNum w:abstractNumId="2">
    <w:nsid w:val="0D3313B0"/>
    <w:multiLevelType w:val="hybridMultilevel"/>
    <w:tmpl w:val="B494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D3915"/>
    <w:multiLevelType w:val="hybridMultilevel"/>
    <w:tmpl w:val="60921674"/>
    <w:lvl w:ilvl="0" w:tplc="6C0A495A">
      <w:start w:val="12"/>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D13DC4"/>
    <w:multiLevelType w:val="hybridMultilevel"/>
    <w:tmpl w:val="E460E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27DC4"/>
    <w:multiLevelType w:val="multilevel"/>
    <w:tmpl w:val="0C7E7D42"/>
    <w:lvl w:ilvl="0">
      <w:start w:val="1"/>
      <w:numFmt w:val="decimal"/>
      <w:lvlText w:val="%1."/>
      <w:lvlJc w:val="left"/>
      <w:rPr>
        <w:rFonts w:ascii="Arial" w:eastAsia="Segoe UI" w:hAnsi="Arial" w:cs="Arial" w:hint="default"/>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DC1F14"/>
    <w:multiLevelType w:val="hybridMultilevel"/>
    <w:tmpl w:val="68B8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D1A37"/>
    <w:multiLevelType w:val="hybridMultilevel"/>
    <w:tmpl w:val="81C4CFFC"/>
    <w:lvl w:ilvl="0" w:tplc="6E08C46C">
      <w:start w:val="1"/>
      <w:numFmt w:val="lowerLetter"/>
      <w:lvlText w:val="%1)"/>
      <w:lvlJc w:val="left"/>
      <w:pPr>
        <w:ind w:left="990" w:hanging="360"/>
      </w:pPr>
      <w:rPr>
        <w:rFonts w:ascii="Arial" w:eastAsia="Calibri"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ED92DE4"/>
    <w:multiLevelType w:val="hybridMultilevel"/>
    <w:tmpl w:val="FA542BD0"/>
    <w:lvl w:ilvl="0" w:tplc="04090001">
      <w:start w:val="1"/>
      <w:numFmt w:val="bullet"/>
      <w:lvlText w:val=""/>
      <w:lvlJc w:val="left"/>
      <w:pPr>
        <w:tabs>
          <w:tab w:val="num" w:pos="352"/>
        </w:tabs>
        <w:ind w:left="352" w:hanging="360"/>
      </w:pPr>
      <w:rPr>
        <w:rFonts w:ascii="Symbol" w:hAnsi="Symbol" w:hint="default"/>
      </w:rPr>
    </w:lvl>
    <w:lvl w:ilvl="1" w:tplc="6E0E9532">
      <w:start w:val="3"/>
      <w:numFmt w:val="bullet"/>
      <w:lvlText w:val="-"/>
      <w:lvlJc w:val="left"/>
      <w:pPr>
        <w:tabs>
          <w:tab w:val="num" w:pos="1132"/>
        </w:tabs>
        <w:ind w:left="1132" w:hanging="420"/>
      </w:pPr>
      <w:rPr>
        <w:rFonts w:ascii="Century Gothic" w:eastAsia="Calibri" w:hAnsi="Century Gothic" w:cs="Times New Roman" w:hint="default"/>
      </w:rPr>
    </w:lvl>
    <w:lvl w:ilvl="2" w:tplc="04090005" w:tentative="1">
      <w:start w:val="1"/>
      <w:numFmt w:val="bullet"/>
      <w:lvlText w:val=""/>
      <w:lvlJc w:val="left"/>
      <w:pPr>
        <w:ind w:left="1792" w:hanging="360"/>
      </w:pPr>
      <w:rPr>
        <w:rFonts w:ascii="Wingdings" w:hAnsi="Wingdings" w:hint="default"/>
      </w:rPr>
    </w:lvl>
    <w:lvl w:ilvl="3" w:tplc="04090001" w:tentative="1">
      <w:start w:val="1"/>
      <w:numFmt w:val="bullet"/>
      <w:lvlText w:val=""/>
      <w:lvlJc w:val="left"/>
      <w:pPr>
        <w:ind w:left="2512" w:hanging="360"/>
      </w:pPr>
      <w:rPr>
        <w:rFonts w:ascii="Symbol" w:hAnsi="Symbol" w:hint="default"/>
      </w:rPr>
    </w:lvl>
    <w:lvl w:ilvl="4" w:tplc="04090003" w:tentative="1">
      <w:start w:val="1"/>
      <w:numFmt w:val="bullet"/>
      <w:lvlText w:val="o"/>
      <w:lvlJc w:val="left"/>
      <w:pPr>
        <w:ind w:left="3232" w:hanging="360"/>
      </w:pPr>
      <w:rPr>
        <w:rFonts w:ascii="Courier New" w:hAnsi="Courier New" w:cs="Courier New" w:hint="default"/>
      </w:rPr>
    </w:lvl>
    <w:lvl w:ilvl="5" w:tplc="04090005" w:tentative="1">
      <w:start w:val="1"/>
      <w:numFmt w:val="bullet"/>
      <w:lvlText w:val=""/>
      <w:lvlJc w:val="left"/>
      <w:pPr>
        <w:ind w:left="3952" w:hanging="360"/>
      </w:pPr>
      <w:rPr>
        <w:rFonts w:ascii="Wingdings" w:hAnsi="Wingdings" w:hint="default"/>
      </w:rPr>
    </w:lvl>
    <w:lvl w:ilvl="6" w:tplc="04090001" w:tentative="1">
      <w:start w:val="1"/>
      <w:numFmt w:val="bullet"/>
      <w:lvlText w:val=""/>
      <w:lvlJc w:val="left"/>
      <w:pPr>
        <w:ind w:left="4672" w:hanging="360"/>
      </w:pPr>
      <w:rPr>
        <w:rFonts w:ascii="Symbol" w:hAnsi="Symbol" w:hint="default"/>
      </w:rPr>
    </w:lvl>
    <w:lvl w:ilvl="7" w:tplc="04090003" w:tentative="1">
      <w:start w:val="1"/>
      <w:numFmt w:val="bullet"/>
      <w:lvlText w:val="o"/>
      <w:lvlJc w:val="left"/>
      <w:pPr>
        <w:ind w:left="5392" w:hanging="360"/>
      </w:pPr>
      <w:rPr>
        <w:rFonts w:ascii="Courier New" w:hAnsi="Courier New" w:cs="Courier New" w:hint="default"/>
      </w:rPr>
    </w:lvl>
    <w:lvl w:ilvl="8" w:tplc="04090005" w:tentative="1">
      <w:start w:val="1"/>
      <w:numFmt w:val="bullet"/>
      <w:lvlText w:val=""/>
      <w:lvlJc w:val="left"/>
      <w:pPr>
        <w:ind w:left="6112" w:hanging="360"/>
      </w:pPr>
      <w:rPr>
        <w:rFonts w:ascii="Wingdings" w:hAnsi="Wingdings" w:hint="default"/>
      </w:rPr>
    </w:lvl>
  </w:abstractNum>
  <w:abstractNum w:abstractNumId="9">
    <w:nsid w:val="21237C52"/>
    <w:multiLevelType w:val="hybridMultilevel"/>
    <w:tmpl w:val="95FA28B4"/>
    <w:lvl w:ilvl="0" w:tplc="8CF033A4">
      <w:start w:val="1"/>
      <w:numFmt w:val="decimal"/>
      <w:lvlText w:val="%1."/>
      <w:lvlJc w:val="left"/>
      <w:pPr>
        <w:ind w:left="1100" w:hanging="360"/>
      </w:pPr>
      <w:rPr>
        <w:rFonts w:hint="default"/>
        <w:b/>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0">
    <w:nsid w:val="21B26AB9"/>
    <w:multiLevelType w:val="hybridMultilevel"/>
    <w:tmpl w:val="4E7690A2"/>
    <w:lvl w:ilvl="0" w:tplc="ACDE681A">
      <w:start w:val="7"/>
      <w:numFmt w:val="bullet"/>
      <w:lvlText w:val="-"/>
      <w:lvlJc w:val="left"/>
      <w:pPr>
        <w:ind w:left="990" w:hanging="360"/>
      </w:pPr>
      <w:rPr>
        <w:rFonts w:ascii="Arial" w:eastAsia="Calibr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21D52C6C"/>
    <w:multiLevelType w:val="multilevel"/>
    <w:tmpl w:val="ED86AD92"/>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1900FE"/>
    <w:multiLevelType w:val="hybridMultilevel"/>
    <w:tmpl w:val="877E8C94"/>
    <w:lvl w:ilvl="0" w:tplc="F0F80762">
      <w:start w:val="1"/>
      <w:numFmt w:val="decimal"/>
      <w:lvlText w:val="%1."/>
      <w:lvlJc w:val="left"/>
      <w:pPr>
        <w:ind w:left="1170" w:hanging="360"/>
      </w:pPr>
      <w:rPr>
        <w:rFonts w:hint="default"/>
        <w:b/>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3">
    <w:nsid w:val="268F7F4D"/>
    <w:multiLevelType w:val="hybridMultilevel"/>
    <w:tmpl w:val="04D491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00235"/>
    <w:multiLevelType w:val="multilevel"/>
    <w:tmpl w:val="A0E2809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830389"/>
    <w:multiLevelType w:val="hybridMultilevel"/>
    <w:tmpl w:val="F1B41552"/>
    <w:lvl w:ilvl="0" w:tplc="6E2C2FE0">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0A03735"/>
    <w:multiLevelType w:val="hybridMultilevel"/>
    <w:tmpl w:val="76B80E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34AB4CD2"/>
    <w:multiLevelType w:val="singleLevel"/>
    <w:tmpl w:val="AA2CE144"/>
    <w:lvl w:ilvl="0">
      <w:start w:val="2"/>
      <w:numFmt w:val="bullet"/>
      <w:lvlText w:val="-"/>
      <w:lvlJc w:val="left"/>
      <w:pPr>
        <w:tabs>
          <w:tab w:val="num" w:pos="360"/>
        </w:tabs>
        <w:ind w:left="360" w:hanging="360"/>
      </w:pPr>
      <w:rPr>
        <w:rFonts w:ascii="Times New Roman" w:hAnsi="Times New Roman" w:hint="default"/>
      </w:rPr>
    </w:lvl>
  </w:abstractNum>
  <w:abstractNum w:abstractNumId="18">
    <w:nsid w:val="357B658D"/>
    <w:multiLevelType w:val="multilevel"/>
    <w:tmpl w:val="29DE85C4"/>
    <w:lvl w:ilvl="0">
      <w:start w:val="1"/>
      <w:numFmt w:val="decimal"/>
      <w:lvlText w:val="4.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BF03AD"/>
    <w:multiLevelType w:val="hybridMultilevel"/>
    <w:tmpl w:val="60286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C7434"/>
    <w:multiLevelType w:val="hybridMultilevel"/>
    <w:tmpl w:val="99DE5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2A08A5"/>
    <w:multiLevelType w:val="singleLevel"/>
    <w:tmpl w:val="0409000F"/>
    <w:lvl w:ilvl="0">
      <w:start w:val="1"/>
      <w:numFmt w:val="decimal"/>
      <w:lvlText w:val="%1."/>
      <w:lvlJc w:val="left"/>
      <w:pPr>
        <w:tabs>
          <w:tab w:val="num" w:pos="360"/>
        </w:tabs>
        <w:ind w:left="360" w:hanging="360"/>
      </w:pPr>
    </w:lvl>
  </w:abstractNum>
  <w:abstractNum w:abstractNumId="22">
    <w:nsid w:val="47350AF4"/>
    <w:multiLevelType w:val="hybridMultilevel"/>
    <w:tmpl w:val="A3D6E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E60F5E"/>
    <w:multiLevelType w:val="multilevel"/>
    <w:tmpl w:val="0FD49D58"/>
    <w:lvl w:ilvl="0">
      <w:start w:val="1"/>
      <w:numFmt w:val="decimal"/>
      <w:lvlText w:val="%1."/>
      <w:lvlJc w:val="left"/>
      <w:rPr>
        <w:rFonts w:ascii="Arial" w:eastAsia="Segoe UI" w:hAnsi="Arial" w:cs="Arial" w:hint="default"/>
        <w:b w:val="0"/>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F5350B"/>
    <w:multiLevelType w:val="hybridMultilevel"/>
    <w:tmpl w:val="F0CC581C"/>
    <w:lvl w:ilvl="0" w:tplc="E1C4B7F6">
      <w:start w:val="1"/>
      <w:numFmt w:val="upperRoman"/>
      <w:lvlText w:val="%1."/>
      <w:lvlJc w:val="left"/>
      <w:pPr>
        <w:tabs>
          <w:tab w:val="num" w:pos="1004"/>
        </w:tabs>
        <w:ind w:left="1004" w:hanging="72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47FF47F8"/>
    <w:multiLevelType w:val="hybridMultilevel"/>
    <w:tmpl w:val="A9187596"/>
    <w:lvl w:ilvl="0" w:tplc="872893C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8215962"/>
    <w:multiLevelType w:val="multilevel"/>
    <w:tmpl w:val="901E72A4"/>
    <w:lvl w:ilvl="0">
      <w:start w:val="1"/>
      <w:numFmt w:val="bullet"/>
      <w:lvlText w:val="-"/>
      <w:lvlJc w:val="left"/>
      <w:rPr>
        <w:rFonts w:ascii="Segoe UI" w:eastAsia="Segoe UI" w:hAnsi="Segoe UI" w:cs="Segoe UI"/>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91518D"/>
    <w:multiLevelType w:val="multilevel"/>
    <w:tmpl w:val="959C0E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D12119"/>
    <w:multiLevelType w:val="hybridMultilevel"/>
    <w:tmpl w:val="B0C2AA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04D5C11"/>
    <w:multiLevelType w:val="hybridMultilevel"/>
    <w:tmpl w:val="99C47C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93730F"/>
    <w:multiLevelType w:val="hybridMultilevel"/>
    <w:tmpl w:val="BCEA1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CC124B"/>
    <w:multiLevelType w:val="hybridMultilevel"/>
    <w:tmpl w:val="FA0A15F8"/>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2">
    <w:nsid w:val="5581722D"/>
    <w:multiLevelType w:val="hybridMultilevel"/>
    <w:tmpl w:val="9B92B314"/>
    <w:lvl w:ilvl="0" w:tplc="04090001">
      <w:start w:val="1"/>
      <w:numFmt w:val="bullet"/>
      <w:lvlText w:val=""/>
      <w:lvlJc w:val="left"/>
      <w:pPr>
        <w:tabs>
          <w:tab w:val="num" w:pos="712"/>
        </w:tabs>
        <w:ind w:left="712" w:hanging="360"/>
      </w:pPr>
      <w:rPr>
        <w:rFonts w:ascii="Symbol" w:hAnsi="Symbol" w:hint="default"/>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33">
    <w:nsid w:val="56CD3350"/>
    <w:multiLevelType w:val="hybridMultilevel"/>
    <w:tmpl w:val="7AE88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0D5A80"/>
    <w:multiLevelType w:val="hybridMultilevel"/>
    <w:tmpl w:val="43AC7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CE1623"/>
    <w:multiLevelType w:val="hybridMultilevel"/>
    <w:tmpl w:val="E3F83D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7F331E9"/>
    <w:multiLevelType w:val="hybridMultilevel"/>
    <w:tmpl w:val="C542041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nsid w:val="688345A4"/>
    <w:multiLevelType w:val="multilevel"/>
    <w:tmpl w:val="D99CE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A4770C"/>
    <w:multiLevelType w:val="hybridMultilevel"/>
    <w:tmpl w:val="0A6C2E6E"/>
    <w:lvl w:ilvl="0" w:tplc="F31E58FA">
      <w:start w:val="1"/>
      <w:numFmt w:val="lowerLetter"/>
      <w:lvlText w:val="%1."/>
      <w:lvlJc w:val="left"/>
      <w:pPr>
        <w:ind w:left="720" w:hanging="360"/>
      </w:pPr>
      <w:rPr>
        <w:rFonts w:eastAsia="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667C6F"/>
    <w:multiLevelType w:val="multilevel"/>
    <w:tmpl w:val="E90C1524"/>
    <w:lvl w:ilvl="0">
      <w:start w:val="1"/>
      <w:numFmt w:val="bullet"/>
      <w:lvlText w:val="-"/>
      <w:lvlJc w:val="left"/>
      <w:rPr>
        <w:rFonts w:ascii="Segoe UI" w:eastAsia="Segoe UI" w:hAnsi="Segoe UI" w:cs="Segoe UI"/>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8E6BCB"/>
    <w:multiLevelType w:val="hybridMultilevel"/>
    <w:tmpl w:val="867CEA5A"/>
    <w:lvl w:ilvl="0" w:tplc="8EBC6DFA">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1">
    <w:nsid w:val="6BF1449C"/>
    <w:multiLevelType w:val="hybridMultilevel"/>
    <w:tmpl w:val="A8F8D4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nsid w:val="6F486356"/>
    <w:multiLevelType w:val="multilevel"/>
    <w:tmpl w:val="5E206EB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B33C3B"/>
    <w:multiLevelType w:val="hybridMultilevel"/>
    <w:tmpl w:val="D4B853A0"/>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44">
    <w:nsid w:val="7A6C4CA1"/>
    <w:multiLevelType w:val="hybridMultilevel"/>
    <w:tmpl w:val="F120EBC8"/>
    <w:lvl w:ilvl="0" w:tplc="5388DD72">
      <w:start w:val="3"/>
      <w:numFmt w:val="bullet"/>
      <w:lvlText w:val="-"/>
      <w:lvlJc w:val="left"/>
      <w:pPr>
        <w:ind w:left="990" w:hanging="360"/>
      </w:pPr>
      <w:rPr>
        <w:rFonts w:ascii="Arial" w:eastAsia="Calibr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nsid w:val="7E00184A"/>
    <w:multiLevelType w:val="hybridMultilevel"/>
    <w:tmpl w:val="E58E2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8"/>
  </w:num>
  <w:num w:numId="4">
    <w:abstractNumId w:val="17"/>
  </w:num>
  <w:num w:numId="5">
    <w:abstractNumId w:val="32"/>
  </w:num>
  <w:num w:numId="6">
    <w:abstractNumId w:val="13"/>
  </w:num>
  <w:num w:numId="7">
    <w:abstractNumId w:val="34"/>
  </w:num>
  <w:num w:numId="8">
    <w:abstractNumId w:val="30"/>
  </w:num>
  <w:num w:numId="9">
    <w:abstractNumId w:val="0"/>
  </w:num>
  <w:num w:numId="10">
    <w:abstractNumId w:val="20"/>
  </w:num>
  <w:num w:numId="11">
    <w:abstractNumId w:val="33"/>
  </w:num>
  <w:num w:numId="12">
    <w:abstractNumId w:val="21"/>
  </w:num>
  <w:num w:numId="13">
    <w:abstractNumId w:val="28"/>
  </w:num>
  <w:num w:numId="14">
    <w:abstractNumId w:val="15"/>
  </w:num>
  <w:num w:numId="15">
    <w:abstractNumId w:val="10"/>
  </w:num>
  <w:num w:numId="16">
    <w:abstractNumId w:val="29"/>
  </w:num>
  <w:num w:numId="17">
    <w:abstractNumId w:val="19"/>
  </w:num>
  <w:num w:numId="18">
    <w:abstractNumId w:val="22"/>
  </w:num>
  <w:num w:numId="19">
    <w:abstractNumId w:val="42"/>
  </w:num>
  <w:num w:numId="20">
    <w:abstractNumId w:val="2"/>
  </w:num>
  <w:num w:numId="21">
    <w:abstractNumId w:val="45"/>
  </w:num>
  <w:num w:numId="22">
    <w:abstractNumId w:val="36"/>
  </w:num>
  <w:num w:numId="23">
    <w:abstractNumId w:val="41"/>
  </w:num>
  <w:num w:numId="24">
    <w:abstractNumId w:val="31"/>
  </w:num>
  <w:num w:numId="25">
    <w:abstractNumId w:val="16"/>
  </w:num>
  <w:num w:numId="26">
    <w:abstractNumId w:val="43"/>
  </w:num>
  <w:num w:numId="27">
    <w:abstractNumId w:val="35"/>
  </w:num>
  <w:num w:numId="28">
    <w:abstractNumId w:val="4"/>
  </w:num>
  <w:num w:numId="29">
    <w:abstractNumId w:val="3"/>
  </w:num>
  <w:num w:numId="30">
    <w:abstractNumId w:val="25"/>
  </w:num>
  <w:num w:numId="31">
    <w:abstractNumId w:val="7"/>
  </w:num>
  <w:num w:numId="32">
    <w:abstractNumId w:val="27"/>
  </w:num>
  <w:num w:numId="33">
    <w:abstractNumId w:val="39"/>
  </w:num>
  <w:num w:numId="34">
    <w:abstractNumId w:val="5"/>
  </w:num>
  <w:num w:numId="35">
    <w:abstractNumId w:val="26"/>
  </w:num>
  <w:num w:numId="36">
    <w:abstractNumId w:val="23"/>
  </w:num>
  <w:num w:numId="37">
    <w:abstractNumId w:val="38"/>
  </w:num>
  <w:num w:numId="38">
    <w:abstractNumId w:val="44"/>
  </w:num>
  <w:num w:numId="39">
    <w:abstractNumId w:val="9"/>
  </w:num>
  <w:num w:numId="40">
    <w:abstractNumId w:val="40"/>
  </w:num>
  <w:num w:numId="41">
    <w:abstractNumId w:val="12"/>
  </w:num>
  <w:num w:numId="42">
    <w:abstractNumId w:val="18"/>
  </w:num>
  <w:num w:numId="43">
    <w:abstractNumId w:val="14"/>
  </w:num>
  <w:num w:numId="44">
    <w:abstractNumId w:val="37"/>
  </w:num>
  <w:num w:numId="45">
    <w:abstractNumId w:val="11"/>
  </w:num>
  <w:num w:numId="4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5F6E"/>
    <w:rsid w:val="0001552F"/>
    <w:rsid w:val="000171CB"/>
    <w:rsid w:val="000209E3"/>
    <w:rsid w:val="00021723"/>
    <w:rsid w:val="00022AC9"/>
    <w:rsid w:val="00023200"/>
    <w:rsid w:val="000259CC"/>
    <w:rsid w:val="0002747F"/>
    <w:rsid w:val="00027785"/>
    <w:rsid w:val="0003283E"/>
    <w:rsid w:val="00034243"/>
    <w:rsid w:val="00036A83"/>
    <w:rsid w:val="000459AA"/>
    <w:rsid w:val="00051E7B"/>
    <w:rsid w:val="000565E6"/>
    <w:rsid w:val="00061DDB"/>
    <w:rsid w:val="00062D72"/>
    <w:rsid w:val="00063626"/>
    <w:rsid w:val="00065150"/>
    <w:rsid w:val="00070C7A"/>
    <w:rsid w:val="00071A30"/>
    <w:rsid w:val="00071F60"/>
    <w:rsid w:val="000736E9"/>
    <w:rsid w:val="00073793"/>
    <w:rsid w:val="00073FB7"/>
    <w:rsid w:val="00080A25"/>
    <w:rsid w:val="00080E68"/>
    <w:rsid w:val="000868E4"/>
    <w:rsid w:val="00087BB6"/>
    <w:rsid w:val="00092B1B"/>
    <w:rsid w:val="00093288"/>
    <w:rsid w:val="000938A9"/>
    <w:rsid w:val="00093CE9"/>
    <w:rsid w:val="00094C0B"/>
    <w:rsid w:val="00096C84"/>
    <w:rsid w:val="000A24AE"/>
    <w:rsid w:val="000A4879"/>
    <w:rsid w:val="000A6F2B"/>
    <w:rsid w:val="000A7F80"/>
    <w:rsid w:val="000B00EA"/>
    <w:rsid w:val="000B185A"/>
    <w:rsid w:val="000B1F94"/>
    <w:rsid w:val="000B50FA"/>
    <w:rsid w:val="000B690E"/>
    <w:rsid w:val="000B7EAF"/>
    <w:rsid w:val="000C15A3"/>
    <w:rsid w:val="000C2023"/>
    <w:rsid w:val="000C3266"/>
    <w:rsid w:val="000C40B4"/>
    <w:rsid w:val="000C7A05"/>
    <w:rsid w:val="000E3E51"/>
    <w:rsid w:val="000E60B0"/>
    <w:rsid w:val="000E6D66"/>
    <w:rsid w:val="000F0350"/>
    <w:rsid w:val="000F1567"/>
    <w:rsid w:val="000F5CEC"/>
    <w:rsid w:val="00100AA0"/>
    <w:rsid w:val="0010109C"/>
    <w:rsid w:val="00101374"/>
    <w:rsid w:val="00101AA3"/>
    <w:rsid w:val="00103EA1"/>
    <w:rsid w:val="00106165"/>
    <w:rsid w:val="00112412"/>
    <w:rsid w:val="001136BE"/>
    <w:rsid w:val="00114D75"/>
    <w:rsid w:val="0012177E"/>
    <w:rsid w:val="00123099"/>
    <w:rsid w:val="0013194F"/>
    <w:rsid w:val="00132724"/>
    <w:rsid w:val="0013358A"/>
    <w:rsid w:val="0013387A"/>
    <w:rsid w:val="00133A3C"/>
    <w:rsid w:val="00135AA9"/>
    <w:rsid w:val="001367B5"/>
    <w:rsid w:val="00140FF8"/>
    <w:rsid w:val="00145575"/>
    <w:rsid w:val="00151535"/>
    <w:rsid w:val="00152AFB"/>
    <w:rsid w:val="00152DCD"/>
    <w:rsid w:val="00154683"/>
    <w:rsid w:val="001550DF"/>
    <w:rsid w:val="00161D06"/>
    <w:rsid w:val="001635BB"/>
    <w:rsid w:val="001640EB"/>
    <w:rsid w:val="00167D51"/>
    <w:rsid w:val="001721E9"/>
    <w:rsid w:val="001768E4"/>
    <w:rsid w:val="001829C0"/>
    <w:rsid w:val="00184D7D"/>
    <w:rsid w:val="001867C4"/>
    <w:rsid w:val="0018790C"/>
    <w:rsid w:val="001943EB"/>
    <w:rsid w:val="001965E9"/>
    <w:rsid w:val="001A76DD"/>
    <w:rsid w:val="001B1B50"/>
    <w:rsid w:val="001B2433"/>
    <w:rsid w:val="001B6832"/>
    <w:rsid w:val="001C2971"/>
    <w:rsid w:val="001C59E1"/>
    <w:rsid w:val="001E386D"/>
    <w:rsid w:val="001F0ADE"/>
    <w:rsid w:val="001F14D4"/>
    <w:rsid w:val="001F1EB2"/>
    <w:rsid w:val="001F2CCB"/>
    <w:rsid w:val="001F5AA6"/>
    <w:rsid w:val="002006E6"/>
    <w:rsid w:val="00200839"/>
    <w:rsid w:val="0020361B"/>
    <w:rsid w:val="002041CB"/>
    <w:rsid w:val="00205598"/>
    <w:rsid w:val="00215260"/>
    <w:rsid w:val="002154C1"/>
    <w:rsid w:val="0022089C"/>
    <w:rsid w:val="00221F22"/>
    <w:rsid w:val="00221F90"/>
    <w:rsid w:val="00223316"/>
    <w:rsid w:val="00224C1E"/>
    <w:rsid w:val="0022596D"/>
    <w:rsid w:val="00230065"/>
    <w:rsid w:val="00231D8F"/>
    <w:rsid w:val="0023271F"/>
    <w:rsid w:val="002328C6"/>
    <w:rsid w:val="00236A93"/>
    <w:rsid w:val="00236BF6"/>
    <w:rsid w:val="00237563"/>
    <w:rsid w:val="0024067D"/>
    <w:rsid w:val="0024359A"/>
    <w:rsid w:val="00243657"/>
    <w:rsid w:val="00244224"/>
    <w:rsid w:val="00246652"/>
    <w:rsid w:val="00250830"/>
    <w:rsid w:val="00251662"/>
    <w:rsid w:val="0025509B"/>
    <w:rsid w:val="00255615"/>
    <w:rsid w:val="00263534"/>
    <w:rsid w:val="002636C2"/>
    <w:rsid w:val="0027231C"/>
    <w:rsid w:val="00274FC4"/>
    <w:rsid w:val="00277726"/>
    <w:rsid w:val="00281BA3"/>
    <w:rsid w:val="00282851"/>
    <w:rsid w:val="002862C8"/>
    <w:rsid w:val="00287183"/>
    <w:rsid w:val="00290B14"/>
    <w:rsid w:val="0029304F"/>
    <w:rsid w:val="00294CF0"/>
    <w:rsid w:val="002963AA"/>
    <w:rsid w:val="002A090E"/>
    <w:rsid w:val="002A34A7"/>
    <w:rsid w:val="002A45EE"/>
    <w:rsid w:val="002A4CFB"/>
    <w:rsid w:val="002A55DA"/>
    <w:rsid w:val="002A5FE0"/>
    <w:rsid w:val="002A660F"/>
    <w:rsid w:val="002B255E"/>
    <w:rsid w:val="002B65EA"/>
    <w:rsid w:val="002C0D66"/>
    <w:rsid w:val="002C10F7"/>
    <w:rsid w:val="002C1C3B"/>
    <w:rsid w:val="002D59F1"/>
    <w:rsid w:val="002D6719"/>
    <w:rsid w:val="002E14D3"/>
    <w:rsid w:val="002E2CC1"/>
    <w:rsid w:val="002F0291"/>
    <w:rsid w:val="002F1ED0"/>
    <w:rsid w:val="002F206C"/>
    <w:rsid w:val="002F572C"/>
    <w:rsid w:val="0030109F"/>
    <w:rsid w:val="00303691"/>
    <w:rsid w:val="00304A55"/>
    <w:rsid w:val="00306D5E"/>
    <w:rsid w:val="0030701B"/>
    <w:rsid w:val="0032139E"/>
    <w:rsid w:val="00322447"/>
    <w:rsid w:val="00322698"/>
    <w:rsid w:val="00322D0E"/>
    <w:rsid w:val="0032671E"/>
    <w:rsid w:val="0032746F"/>
    <w:rsid w:val="00336409"/>
    <w:rsid w:val="003429CD"/>
    <w:rsid w:val="0034466E"/>
    <w:rsid w:val="003448CB"/>
    <w:rsid w:val="0034600D"/>
    <w:rsid w:val="00347EDA"/>
    <w:rsid w:val="00354941"/>
    <w:rsid w:val="00360760"/>
    <w:rsid w:val="0036732F"/>
    <w:rsid w:val="00371334"/>
    <w:rsid w:val="003718E1"/>
    <w:rsid w:val="00372857"/>
    <w:rsid w:val="003731F8"/>
    <w:rsid w:val="00375A2C"/>
    <w:rsid w:val="003776ED"/>
    <w:rsid w:val="00377CA7"/>
    <w:rsid w:val="00381B29"/>
    <w:rsid w:val="0038205B"/>
    <w:rsid w:val="00392C14"/>
    <w:rsid w:val="00393126"/>
    <w:rsid w:val="00393802"/>
    <w:rsid w:val="00393FDA"/>
    <w:rsid w:val="00395597"/>
    <w:rsid w:val="003A43D5"/>
    <w:rsid w:val="003A4F8A"/>
    <w:rsid w:val="003A730A"/>
    <w:rsid w:val="003A7A3C"/>
    <w:rsid w:val="003B1A86"/>
    <w:rsid w:val="003B356B"/>
    <w:rsid w:val="003C026D"/>
    <w:rsid w:val="003C1582"/>
    <w:rsid w:val="003C4BD1"/>
    <w:rsid w:val="003D1CE1"/>
    <w:rsid w:val="003D22F8"/>
    <w:rsid w:val="003D45F7"/>
    <w:rsid w:val="003D5E48"/>
    <w:rsid w:val="003E44DC"/>
    <w:rsid w:val="00400DFE"/>
    <w:rsid w:val="00401734"/>
    <w:rsid w:val="00403426"/>
    <w:rsid w:val="00405267"/>
    <w:rsid w:val="00405460"/>
    <w:rsid w:val="004055F3"/>
    <w:rsid w:val="00405DA1"/>
    <w:rsid w:val="00406DF3"/>
    <w:rsid w:val="004108D3"/>
    <w:rsid w:val="004133E7"/>
    <w:rsid w:val="00415D54"/>
    <w:rsid w:val="004167A3"/>
    <w:rsid w:val="00423C4B"/>
    <w:rsid w:val="00424F71"/>
    <w:rsid w:val="00433C6C"/>
    <w:rsid w:val="004341F9"/>
    <w:rsid w:val="00435E4D"/>
    <w:rsid w:val="00437F6A"/>
    <w:rsid w:val="00440E5F"/>
    <w:rsid w:val="00441BC7"/>
    <w:rsid w:val="00445CBA"/>
    <w:rsid w:val="00451F6C"/>
    <w:rsid w:val="00453D98"/>
    <w:rsid w:val="004635E6"/>
    <w:rsid w:val="00467BE3"/>
    <w:rsid w:val="00472862"/>
    <w:rsid w:val="004800FF"/>
    <w:rsid w:val="0048072A"/>
    <w:rsid w:val="00482431"/>
    <w:rsid w:val="0048758C"/>
    <w:rsid w:val="00493558"/>
    <w:rsid w:val="00493CB1"/>
    <w:rsid w:val="004A2805"/>
    <w:rsid w:val="004A76B8"/>
    <w:rsid w:val="004B29AB"/>
    <w:rsid w:val="004B6105"/>
    <w:rsid w:val="004C0C44"/>
    <w:rsid w:val="004C4066"/>
    <w:rsid w:val="004C4911"/>
    <w:rsid w:val="004C6ED0"/>
    <w:rsid w:val="004C6FA4"/>
    <w:rsid w:val="004C7991"/>
    <w:rsid w:val="004D0F32"/>
    <w:rsid w:val="004D3CF4"/>
    <w:rsid w:val="004D5E87"/>
    <w:rsid w:val="004D68BD"/>
    <w:rsid w:val="004E167A"/>
    <w:rsid w:val="004E4B81"/>
    <w:rsid w:val="004E4E58"/>
    <w:rsid w:val="004F0079"/>
    <w:rsid w:val="004F571C"/>
    <w:rsid w:val="004F59B7"/>
    <w:rsid w:val="004F6688"/>
    <w:rsid w:val="00500B3A"/>
    <w:rsid w:val="005022D5"/>
    <w:rsid w:val="00503B5C"/>
    <w:rsid w:val="005074B5"/>
    <w:rsid w:val="005116FA"/>
    <w:rsid w:val="00511DD1"/>
    <w:rsid w:val="00512EAC"/>
    <w:rsid w:val="0051506D"/>
    <w:rsid w:val="00515947"/>
    <w:rsid w:val="00516B08"/>
    <w:rsid w:val="00516E52"/>
    <w:rsid w:val="005202C2"/>
    <w:rsid w:val="005245E1"/>
    <w:rsid w:val="0052467E"/>
    <w:rsid w:val="00524EEE"/>
    <w:rsid w:val="0053515B"/>
    <w:rsid w:val="00535378"/>
    <w:rsid w:val="005376AE"/>
    <w:rsid w:val="005379D9"/>
    <w:rsid w:val="00540B54"/>
    <w:rsid w:val="0054184A"/>
    <w:rsid w:val="00542313"/>
    <w:rsid w:val="00544439"/>
    <w:rsid w:val="00547965"/>
    <w:rsid w:val="00550173"/>
    <w:rsid w:val="00551358"/>
    <w:rsid w:val="0055199A"/>
    <w:rsid w:val="00553D57"/>
    <w:rsid w:val="00555694"/>
    <w:rsid w:val="00560837"/>
    <w:rsid w:val="0056137E"/>
    <w:rsid w:val="005617BA"/>
    <w:rsid w:val="00561A9F"/>
    <w:rsid w:val="0056377E"/>
    <w:rsid w:val="0056681E"/>
    <w:rsid w:val="00577C00"/>
    <w:rsid w:val="00577DFA"/>
    <w:rsid w:val="00582630"/>
    <w:rsid w:val="00582F4B"/>
    <w:rsid w:val="005835EC"/>
    <w:rsid w:val="005838D7"/>
    <w:rsid w:val="00585C11"/>
    <w:rsid w:val="00586121"/>
    <w:rsid w:val="00586EC7"/>
    <w:rsid w:val="00594653"/>
    <w:rsid w:val="00596EB0"/>
    <w:rsid w:val="00597B91"/>
    <w:rsid w:val="005A0859"/>
    <w:rsid w:val="005A532F"/>
    <w:rsid w:val="005A6278"/>
    <w:rsid w:val="005B1776"/>
    <w:rsid w:val="005C098B"/>
    <w:rsid w:val="005C24DC"/>
    <w:rsid w:val="005C29C2"/>
    <w:rsid w:val="005C763B"/>
    <w:rsid w:val="005D0A8A"/>
    <w:rsid w:val="005D14C8"/>
    <w:rsid w:val="005D629F"/>
    <w:rsid w:val="005E2148"/>
    <w:rsid w:val="005E2FD8"/>
    <w:rsid w:val="005E32D1"/>
    <w:rsid w:val="005E478E"/>
    <w:rsid w:val="005F2338"/>
    <w:rsid w:val="005F5EDC"/>
    <w:rsid w:val="00605871"/>
    <w:rsid w:val="006074C7"/>
    <w:rsid w:val="00612EC6"/>
    <w:rsid w:val="00612EDD"/>
    <w:rsid w:val="0061734B"/>
    <w:rsid w:val="006176D7"/>
    <w:rsid w:val="00622D5A"/>
    <w:rsid w:val="006256BE"/>
    <w:rsid w:val="00626CE0"/>
    <w:rsid w:val="0062763E"/>
    <w:rsid w:val="00627E01"/>
    <w:rsid w:val="00633A10"/>
    <w:rsid w:val="00633F7A"/>
    <w:rsid w:val="006344FA"/>
    <w:rsid w:val="00634FD1"/>
    <w:rsid w:val="006362F8"/>
    <w:rsid w:val="006366EC"/>
    <w:rsid w:val="00636924"/>
    <w:rsid w:val="0064559C"/>
    <w:rsid w:val="0064732E"/>
    <w:rsid w:val="00651B22"/>
    <w:rsid w:val="00654D19"/>
    <w:rsid w:val="00655135"/>
    <w:rsid w:val="00656DF5"/>
    <w:rsid w:val="006609AB"/>
    <w:rsid w:val="00661517"/>
    <w:rsid w:val="006635F9"/>
    <w:rsid w:val="00670625"/>
    <w:rsid w:val="0067194C"/>
    <w:rsid w:val="00675C85"/>
    <w:rsid w:val="00681593"/>
    <w:rsid w:val="00682BD6"/>
    <w:rsid w:val="006856D1"/>
    <w:rsid w:val="00693250"/>
    <w:rsid w:val="00694289"/>
    <w:rsid w:val="006947C2"/>
    <w:rsid w:val="00697A7C"/>
    <w:rsid w:val="006A771A"/>
    <w:rsid w:val="006B1A33"/>
    <w:rsid w:val="006B211E"/>
    <w:rsid w:val="006B35FA"/>
    <w:rsid w:val="006B5883"/>
    <w:rsid w:val="006B6F52"/>
    <w:rsid w:val="006C0E7E"/>
    <w:rsid w:val="006C2DD8"/>
    <w:rsid w:val="006C331E"/>
    <w:rsid w:val="006C6501"/>
    <w:rsid w:val="006D04D4"/>
    <w:rsid w:val="006D0DFE"/>
    <w:rsid w:val="006D2062"/>
    <w:rsid w:val="006D6482"/>
    <w:rsid w:val="006E0BA6"/>
    <w:rsid w:val="006E0D85"/>
    <w:rsid w:val="006E342A"/>
    <w:rsid w:val="006E43BB"/>
    <w:rsid w:val="006E5224"/>
    <w:rsid w:val="006F1297"/>
    <w:rsid w:val="006F13A8"/>
    <w:rsid w:val="006F726B"/>
    <w:rsid w:val="00702EAC"/>
    <w:rsid w:val="0070426F"/>
    <w:rsid w:val="00704959"/>
    <w:rsid w:val="007053EE"/>
    <w:rsid w:val="007137EE"/>
    <w:rsid w:val="00715879"/>
    <w:rsid w:val="00722955"/>
    <w:rsid w:val="00726F0A"/>
    <w:rsid w:val="007334E9"/>
    <w:rsid w:val="00733926"/>
    <w:rsid w:val="00735EF1"/>
    <w:rsid w:val="00736F23"/>
    <w:rsid w:val="00736F85"/>
    <w:rsid w:val="007415F1"/>
    <w:rsid w:val="007438B9"/>
    <w:rsid w:val="00746B01"/>
    <w:rsid w:val="00750028"/>
    <w:rsid w:val="00757567"/>
    <w:rsid w:val="007648F7"/>
    <w:rsid w:val="007666F9"/>
    <w:rsid w:val="0076771A"/>
    <w:rsid w:val="007755DB"/>
    <w:rsid w:val="00775954"/>
    <w:rsid w:val="007819B2"/>
    <w:rsid w:val="00785FDF"/>
    <w:rsid w:val="00786D73"/>
    <w:rsid w:val="0079077D"/>
    <w:rsid w:val="0079233F"/>
    <w:rsid w:val="00797636"/>
    <w:rsid w:val="007A7910"/>
    <w:rsid w:val="007B12EE"/>
    <w:rsid w:val="007B2707"/>
    <w:rsid w:val="007B2845"/>
    <w:rsid w:val="007B430F"/>
    <w:rsid w:val="007B5E2C"/>
    <w:rsid w:val="007C0EF9"/>
    <w:rsid w:val="007C1A86"/>
    <w:rsid w:val="007C2057"/>
    <w:rsid w:val="007D2593"/>
    <w:rsid w:val="007E4301"/>
    <w:rsid w:val="007E57C4"/>
    <w:rsid w:val="007E6453"/>
    <w:rsid w:val="007F582B"/>
    <w:rsid w:val="00802277"/>
    <w:rsid w:val="00802407"/>
    <w:rsid w:val="00802F6E"/>
    <w:rsid w:val="00803B7E"/>
    <w:rsid w:val="008132B6"/>
    <w:rsid w:val="00813C28"/>
    <w:rsid w:val="00816564"/>
    <w:rsid w:val="00821A90"/>
    <w:rsid w:val="00821D31"/>
    <w:rsid w:val="00822188"/>
    <w:rsid w:val="0082222D"/>
    <w:rsid w:val="008313EC"/>
    <w:rsid w:val="00831A72"/>
    <w:rsid w:val="0083201D"/>
    <w:rsid w:val="0083372D"/>
    <w:rsid w:val="0084223D"/>
    <w:rsid w:val="00850E54"/>
    <w:rsid w:val="0085659B"/>
    <w:rsid w:val="00860107"/>
    <w:rsid w:val="00864906"/>
    <w:rsid w:val="00867F9E"/>
    <w:rsid w:val="0087358C"/>
    <w:rsid w:val="00881D8F"/>
    <w:rsid w:val="00886590"/>
    <w:rsid w:val="00886A9B"/>
    <w:rsid w:val="00886F13"/>
    <w:rsid w:val="008A1B9D"/>
    <w:rsid w:val="008A28F6"/>
    <w:rsid w:val="008A2DC1"/>
    <w:rsid w:val="008B2583"/>
    <w:rsid w:val="008B665F"/>
    <w:rsid w:val="008B7411"/>
    <w:rsid w:val="008C0BBF"/>
    <w:rsid w:val="008C1D5D"/>
    <w:rsid w:val="008C2D80"/>
    <w:rsid w:val="008C55F2"/>
    <w:rsid w:val="008C62CC"/>
    <w:rsid w:val="008C6FC7"/>
    <w:rsid w:val="008C7568"/>
    <w:rsid w:val="008C7588"/>
    <w:rsid w:val="008D4D63"/>
    <w:rsid w:val="008D7C6B"/>
    <w:rsid w:val="008E02B0"/>
    <w:rsid w:val="008E1403"/>
    <w:rsid w:val="008E36FA"/>
    <w:rsid w:val="008E54EC"/>
    <w:rsid w:val="008F16B6"/>
    <w:rsid w:val="008F7569"/>
    <w:rsid w:val="009020BE"/>
    <w:rsid w:val="00902733"/>
    <w:rsid w:val="00904879"/>
    <w:rsid w:val="009049AB"/>
    <w:rsid w:val="0090572B"/>
    <w:rsid w:val="009059EA"/>
    <w:rsid w:val="00910553"/>
    <w:rsid w:val="00910E04"/>
    <w:rsid w:val="009114A7"/>
    <w:rsid w:val="00911DF7"/>
    <w:rsid w:val="00912793"/>
    <w:rsid w:val="0091327C"/>
    <w:rsid w:val="00913429"/>
    <w:rsid w:val="00920DBF"/>
    <w:rsid w:val="009240D6"/>
    <w:rsid w:val="00924EFF"/>
    <w:rsid w:val="00931A3B"/>
    <w:rsid w:val="00935266"/>
    <w:rsid w:val="00935C24"/>
    <w:rsid w:val="00945DE5"/>
    <w:rsid w:val="00946C82"/>
    <w:rsid w:val="00946F07"/>
    <w:rsid w:val="00947638"/>
    <w:rsid w:val="009506A6"/>
    <w:rsid w:val="00953590"/>
    <w:rsid w:val="00953BB9"/>
    <w:rsid w:val="00955EC1"/>
    <w:rsid w:val="009570BC"/>
    <w:rsid w:val="009609BF"/>
    <w:rsid w:val="00964FF3"/>
    <w:rsid w:val="009672E5"/>
    <w:rsid w:val="00967779"/>
    <w:rsid w:val="0097576C"/>
    <w:rsid w:val="00975F3E"/>
    <w:rsid w:val="00980B9C"/>
    <w:rsid w:val="00981920"/>
    <w:rsid w:val="00982D39"/>
    <w:rsid w:val="00984B70"/>
    <w:rsid w:val="00986FFB"/>
    <w:rsid w:val="00987759"/>
    <w:rsid w:val="00992567"/>
    <w:rsid w:val="009925C2"/>
    <w:rsid w:val="009945C1"/>
    <w:rsid w:val="009975EB"/>
    <w:rsid w:val="009A23CF"/>
    <w:rsid w:val="009A312F"/>
    <w:rsid w:val="009A5CAA"/>
    <w:rsid w:val="009A6F1B"/>
    <w:rsid w:val="009B33C6"/>
    <w:rsid w:val="009B5B16"/>
    <w:rsid w:val="009B6613"/>
    <w:rsid w:val="009C5AA8"/>
    <w:rsid w:val="009C5ECE"/>
    <w:rsid w:val="009D072A"/>
    <w:rsid w:val="009D079D"/>
    <w:rsid w:val="009D3935"/>
    <w:rsid w:val="009D4BA6"/>
    <w:rsid w:val="009D4CD2"/>
    <w:rsid w:val="009D5394"/>
    <w:rsid w:val="009E0360"/>
    <w:rsid w:val="009E6C92"/>
    <w:rsid w:val="009F26B5"/>
    <w:rsid w:val="009F6513"/>
    <w:rsid w:val="00A04FDE"/>
    <w:rsid w:val="00A0533B"/>
    <w:rsid w:val="00A12737"/>
    <w:rsid w:val="00A15564"/>
    <w:rsid w:val="00A15BFA"/>
    <w:rsid w:val="00A15F6E"/>
    <w:rsid w:val="00A16BD7"/>
    <w:rsid w:val="00A1795D"/>
    <w:rsid w:val="00A22B6F"/>
    <w:rsid w:val="00A23A8A"/>
    <w:rsid w:val="00A23CFE"/>
    <w:rsid w:val="00A25C91"/>
    <w:rsid w:val="00A25FC5"/>
    <w:rsid w:val="00A262EF"/>
    <w:rsid w:val="00A35F3D"/>
    <w:rsid w:val="00A36931"/>
    <w:rsid w:val="00A406BF"/>
    <w:rsid w:val="00A463B6"/>
    <w:rsid w:val="00A4740D"/>
    <w:rsid w:val="00A53D3E"/>
    <w:rsid w:val="00A55079"/>
    <w:rsid w:val="00A56E1E"/>
    <w:rsid w:val="00A61D7B"/>
    <w:rsid w:val="00A627DE"/>
    <w:rsid w:val="00A643D0"/>
    <w:rsid w:val="00A651F7"/>
    <w:rsid w:val="00A7299D"/>
    <w:rsid w:val="00A747A9"/>
    <w:rsid w:val="00A756E7"/>
    <w:rsid w:val="00A84BD1"/>
    <w:rsid w:val="00A873ED"/>
    <w:rsid w:val="00A923EF"/>
    <w:rsid w:val="00A95073"/>
    <w:rsid w:val="00AA35D2"/>
    <w:rsid w:val="00AA44EE"/>
    <w:rsid w:val="00AA64C9"/>
    <w:rsid w:val="00AB0E34"/>
    <w:rsid w:val="00AB4829"/>
    <w:rsid w:val="00AC2E59"/>
    <w:rsid w:val="00AC790C"/>
    <w:rsid w:val="00AC7CB9"/>
    <w:rsid w:val="00AD32A0"/>
    <w:rsid w:val="00AD4C70"/>
    <w:rsid w:val="00AD6DB7"/>
    <w:rsid w:val="00AE2B1B"/>
    <w:rsid w:val="00AE3466"/>
    <w:rsid w:val="00AF111F"/>
    <w:rsid w:val="00AF4CA8"/>
    <w:rsid w:val="00AF507C"/>
    <w:rsid w:val="00B02B49"/>
    <w:rsid w:val="00B11EF1"/>
    <w:rsid w:val="00B2293F"/>
    <w:rsid w:val="00B22BE1"/>
    <w:rsid w:val="00B232A5"/>
    <w:rsid w:val="00B255B4"/>
    <w:rsid w:val="00B26290"/>
    <w:rsid w:val="00B2686D"/>
    <w:rsid w:val="00B27507"/>
    <w:rsid w:val="00B27596"/>
    <w:rsid w:val="00B32B4F"/>
    <w:rsid w:val="00B33C8E"/>
    <w:rsid w:val="00B35AFD"/>
    <w:rsid w:val="00B431EA"/>
    <w:rsid w:val="00B46619"/>
    <w:rsid w:val="00B46A8B"/>
    <w:rsid w:val="00B5150C"/>
    <w:rsid w:val="00B51BD6"/>
    <w:rsid w:val="00B5260D"/>
    <w:rsid w:val="00B5280E"/>
    <w:rsid w:val="00B53D15"/>
    <w:rsid w:val="00B553D7"/>
    <w:rsid w:val="00B6219D"/>
    <w:rsid w:val="00B624CC"/>
    <w:rsid w:val="00B7513F"/>
    <w:rsid w:val="00B80D4D"/>
    <w:rsid w:val="00B850F2"/>
    <w:rsid w:val="00B8569F"/>
    <w:rsid w:val="00B86201"/>
    <w:rsid w:val="00B87FD5"/>
    <w:rsid w:val="00B913A9"/>
    <w:rsid w:val="00B9573D"/>
    <w:rsid w:val="00BA2799"/>
    <w:rsid w:val="00BA2C6E"/>
    <w:rsid w:val="00BA4A4E"/>
    <w:rsid w:val="00BA5918"/>
    <w:rsid w:val="00BA5A0A"/>
    <w:rsid w:val="00BA5A8E"/>
    <w:rsid w:val="00BA5DCD"/>
    <w:rsid w:val="00BA5EDF"/>
    <w:rsid w:val="00BA6B2C"/>
    <w:rsid w:val="00BB2872"/>
    <w:rsid w:val="00BB2D5D"/>
    <w:rsid w:val="00BB3948"/>
    <w:rsid w:val="00BC610D"/>
    <w:rsid w:val="00BC6F2D"/>
    <w:rsid w:val="00BC6FF8"/>
    <w:rsid w:val="00BD2025"/>
    <w:rsid w:val="00BD5394"/>
    <w:rsid w:val="00BD6968"/>
    <w:rsid w:val="00BD7F51"/>
    <w:rsid w:val="00BE3122"/>
    <w:rsid w:val="00BE3E6C"/>
    <w:rsid w:val="00BE4935"/>
    <w:rsid w:val="00BE4D98"/>
    <w:rsid w:val="00BE5E2D"/>
    <w:rsid w:val="00BE72A7"/>
    <w:rsid w:val="00BF2941"/>
    <w:rsid w:val="00BF2FAE"/>
    <w:rsid w:val="00BF32BD"/>
    <w:rsid w:val="00C02000"/>
    <w:rsid w:val="00C02191"/>
    <w:rsid w:val="00C02AB3"/>
    <w:rsid w:val="00C051FB"/>
    <w:rsid w:val="00C05295"/>
    <w:rsid w:val="00C078AA"/>
    <w:rsid w:val="00C117B5"/>
    <w:rsid w:val="00C167B3"/>
    <w:rsid w:val="00C16CE5"/>
    <w:rsid w:val="00C23004"/>
    <w:rsid w:val="00C23F28"/>
    <w:rsid w:val="00C30AC9"/>
    <w:rsid w:val="00C313C9"/>
    <w:rsid w:val="00C32B50"/>
    <w:rsid w:val="00C43DB2"/>
    <w:rsid w:val="00C44E89"/>
    <w:rsid w:val="00C455E4"/>
    <w:rsid w:val="00C51350"/>
    <w:rsid w:val="00C5378D"/>
    <w:rsid w:val="00C55957"/>
    <w:rsid w:val="00C566BC"/>
    <w:rsid w:val="00C62FB3"/>
    <w:rsid w:val="00C64008"/>
    <w:rsid w:val="00C67002"/>
    <w:rsid w:val="00C67046"/>
    <w:rsid w:val="00C67689"/>
    <w:rsid w:val="00C67DAD"/>
    <w:rsid w:val="00C705CE"/>
    <w:rsid w:val="00C71E8C"/>
    <w:rsid w:val="00C72841"/>
    <w:rsid w:val="00C72BB2"/>
    <w:rsid w:val="00C7437A"/>
    <w:rsid w:val="00C770DC"/>
    <w:rsid w:val="00C80B09"/>
    <w:rsid w:val="00C83B9F"/>
    <w:rsid w:val="00C870C3"/>
    <w:rsid w:val="00C91CC9"/>
    <w:rsid w:val="00C91E50"/>
    <w:rsid w:val="00CA3143"/>
    <w:rsid w:val="00CA4B06"/>
    <w:rsid w:val="00CA6F70"/>
    <w:rsid w:val="00CC4EB8"/>
    <w:rsid w:val="00CC73A5"/>
    <w:rsid w:val="00CD0D54"/>
    <w:rsid w:val="00CD59F1"/>
    <w:rsid w:val="00CF09BC"/>
    <w:rsid w:val="00CF1269"/>
    <w:rsid w:val="00CF69B5"/>
    <w:rsid w:val="00CF707F"/>
    <w:rsid w:val="00CF7256"/>
    <w:rsid w:val="00D0719D"/>
    <w:rsid w:val="00D1294E"/>
    <w:rsid w:val="00D14133"/>
    <w:rsid w:val="00D14EC3"/>
    <w:rsid w:val="00D15349"/>
    <w:rsid w:val="00D205F3"/>
    <w:rsid w:val="00D22066"/>
    <w:rsid w:val="00D238A7"/>
    <w:rsid w:val="00D240B6"/>
    <w:rsid w:val="00D30A06"/>
    <w:rsid w:val="00D31DD2"/>
    <w:rsid w:val="00D34CFF"/>
    <w:rsid w:val="00D36979"/>
    <w:rsid w:val="00D36FA7"/>
    <w:rsid w:val="00D41A26"/>
    <w:rsid w:val="00D4521A"/>
    <w:rsid w:val="00D50B2C"/>
    <w:rsid w:val="00D50BE9"/>
    <w:rsid w:val="00D51632"/>
    <w:rsid w:val="00D57467"/>
    <w:rsid w:val="00D61FD9"/>
    <w:rsid w:val="00D641C5"/>
    <w:rsid w:val="00D6537C"/>
    <w:rsid w:val="00D66DD1"/>
    <w:rsid w:val="00D71220"/>
    <w:rsid w:val="00D7169C"/>
    <w:rsid w:val="00D71EDF"/>
    <w:rsid w:val="00D77DC7"/>
    <w:rsid w:val="00D80D95"/>
    <w:rsid w:val="00D82F4F"/>
    <w:rsid w:val="00D90889"/>
    <w:rsid w:val="00D94629"/>
    <w:rsid w:val="00DA00D8"/>
    <w:rsid w:val="00DA308F"/>
    <w:rsid w:val="00DA7EC4"/>
    <w:rsid w:val="00DB3B18"/>
    <w:rsid w:val="00DB77AB"/>
    <w:rsid w:val="00DC0CB1"/>
    <w:rsid w:val="00DC5854"/>
    <w:rsid w:val="00DC637A"/>
    <w:rsid w:val="00DC7AAB"/>
    <w:rsid w:val="00DC7D8F"/>
    <w:rsid w:val="00DD3EE3"/>
    <w:rsid w:val="00DD5155"/>
    <w:rsid w:val="00DD6561"/>
    <w:rsid w:val="00DE3093"/>
    <w:rsid w:val="00DE6049"/>
    <w:rsid w:val="00DE76BF"/>
    <w:rsid w:val="00DF06EE"/>
    <w:rsid w:val="00DF14B1"/>
    <w:rsid w:val="00DF1FD1"/>
    <w:rsid w:val="00DF2937"/>
    <w:rsid w:val="00E05570"/>
    <w:rsid w:val="00E12123"/>
    <w:rsid w:val="00E12F2A"/>
    <w:rsid w:val="00E13DB2"/>
    <w:rsid w:val="00E156B3"/>
    <w:rsid w:val="00E1675C"/>
    <w:rsid w:val="00E16999"/>
    <w:rsid w:val="00E17804"/>
    <w:rsid w:val="00E17BB0"/>
    <w:rsid w:val="00E22371"/>
    <w:rsid w:val="00E22A7D"/>
    <w:rsid w:val="00E27B41"/>
    <w:rsid w:val="00E27C70"/>
    <w:rsid w:val="00E336A8"/>
    <w:rsid w:val="00E3536D"/>
    <w:rsid w:val="00E37833"/>
    <w:rsid w:val="00E401B8"/>
    <w:rsid w:val="00E43979"/>
    <w:rsid w:val="00E43F13"/>
    <w:rsid w:val="00E46B7B"/>
    <w:rsid w:val="00E46FE9"/>
    <w:rsid w:val="00E5026C"/>
    <w:rsid w:val="00E5113C"/>
    <w:rsid w:val="00E54358"/>
    <w:rsid w:val="00E56E2D"/>
    <w:rsid w:val="00E5709D"/>
    <w:rsid w:val="00E57AE4"/>
    <w:rsid w:val="00E62024"/>
    <w:rsid w:val="00E706B8"/>
    <w:rsid w:val="00E71C70"/>
    <w:rsid w:val="00E82BB4"/>
    <w:rsid w:val="00E8622E"/>
    <w:rsid w:val="00E87E59"/>
    <w:rsid w:val="00E94189"/>
    <w:rsid w:val="00E9567E"/>
    <w:rsid w:val="00E95E8F"/>
    <w:rsid w:val="00E97547"/>
    <w:rsid w:val="00E97748"/>
    <w:rsid w:val="00EA367D"/>
    <w:rsid w:val="00EA6CD4"/>
    <w:rsid w:val="00EA7F05"/>
    <w:rsid w:val="00EB3B87"/>
    <w:rsid w:val="00EB4966"/>
    <w:rsid w:val="00EB5995"/>
    <w:rsid w:val="00EC363D"/>
    <w:rsid w:val="00EC565F"/>
    <w:rsid w:val="00ED192D"/>
    <w:rsid w:val="00ED419E"/>
    <w:rsid w:val="00ED526D"/>
    <w:rsid w:val="00EE03F3"/>
    <w:rsid w:val="00EE0BB6"/>
    <w:rsid w:val="00EE1463"/>
    <w:rsid w:val="00EE3588"/>
    <w:rsid w:val="00EE37AE"/>
    <w:rsid w:val="00EE5053"/>
    <w:rsid w:val="00EF2C67"/>
    <w:rsid w:val="00F03901"/>
    <w:rsid w:val="00F03F88"/>
    <w:rsid w:val="00F057A3"/>
    <w:rsid w:val="00F1268B"/>
    <w:rsid w:val="00F130AD"/>
    <w:rsid w:val="00F14707"/>
    <w:rsid w:val="00F2044E"/>
    <w:rsid w:val="00F2047F"/>
    <w:rsid w:val="00F2330F"/>
    <w:rsid w:val="00F2428D"/>
    <w:rsid w:val="00F25BAB"/>
    <w:rsid w:val="00F263D0"/>
    <w:rsid w:val="00F2647E"/>
    <w:rsid w:val="00F26907"/>
    <w:rsid w:val="00F3036C"/>
    <w:rsid w:val="00F32AEA"/>
    <w:rsid w:val="00F35DC1"/>
    <w:rsid w:val="00F43540"/>
    <w:rsid w:val="00F463CE"/>
    <w:rsid w:val="00F505BA"/>
    <w:rsid w:val="00F5267D"/>
    <w:rsid w:val="00F561B7"/>
    <w:rsid w:val="00F60000"/>
    <w:rsid w:val="00F6082C"/>
    <w:rsid w:val="00F617C7"/>
    <w:rsid w:val="00F632FE"/>
    <w:rsid w:val="00F72E6C"/>
    <w:rsid w:val="00F74411"/>
    <w:rsid w:val="00F76318"/>
    <w:rsid w:val="00F769CD"/>
    <w:rsid w:val="00F77D40"/>
    <w:rsid w:val="00F823D6"/>
    <w:rsid w:val="00F824D8"/>
    <w:rsid w:val="00F834AA"/>
    <w:rsid w:val="00F87C8C"/>
    <w:rsid w:val="00F90930"/>
    <w:rsid w:val="00F9265B"/>
    <w:rsid w:val="00F948D3"/>
    <w:rsid w:val="00F95C54"/>
    <w:rsid w:val="00FA10CE"/>
    <w:rsid w:val="00FB4862"/>
    <w:rsid w:val="00FB655D"/>
    <w:rsid w:val="00FB7BEE"/>
    <w:rsid w:val="00FC01A4"/>
    <w:rsid w:val="00FC083A"/>
    <w:rsid w:val="00FC766B"/>
    <w:rsid w:val="00FD32AE"/>
    <w:rsid w:val="00FD4849"/>
    <w:rsid w:val="00FE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0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3F"/>
    <w:pPr>
      <w:spacing w:before="240" w:after="240" w:line="360" w:lineRule="auto"/>
      <w:ind w:firstLine="284"/>
      <w:contextualSpacing/>
      <w:jc w:val="both"/>
    </w:pPr>
    <w:rPr>
      <w:rFonts w:ascii="Arial" w:hAnsi="Arial"/>
      <w:sz w:val="22"/>
      <w:szCs w:val="22"/>
      <w:lang w:val="ro-RO"/>
    </w:rPr>
  </w:style>
  <w:style w:type="paragraph" w:styleId="Titlu1">
    <w:name w:val="heading 1"/>
    <w:basedOn w:val="Normal"/>
    <w:next w:val="Normal"/>
    <w:link w:val="Titlu1Caracter"/>
    <w:uiPriority w:val="9"/>
    <w:qFormat/>
    <w:rsid w:val="00651B22"/>
    <w:pPr>
      <w:keepNext/>
      <w:spacing w:after="60"/>
      <w:outlineLvl w:val="0"/>
    </w:pPr>
    <w:rPr>
      <w:rFonts w:ascii="Calibri Light" w:eastAsia="Times New Roman" w:hAnsi="Calibri Light"/>
      <w:b/>
      <w:bCs/>
      <w:kern w:val="32"/>
      <w:sz w:val="32"/>
      <w:szCs w:val="32"/>
    </w:rPr>
  </w:style>
  <w:style w:type="paragraph" w:styleId="Titlu2">
    <w:name w:val="heading 2"/>
    <w:basedOn w:val="Normal"/>
    <w:next w:val="Normal"/>
    <w:qFormat/>
    <w:rsid w:val="00FE0600"/>
    <w:pPr>
      <w:keepNext/>
      <w:spacing w:after="60"/>
      <w:outlineLvl w:val="1"/>
    </w:pPr>
    <w:rPr>
      <w:rFonts w:cs="Arial"/>
      <w:b/>
      <w:bCs/>
      <w:i/>
      <w:iCs/>
      <w:sz w:val="28"/>
      <w:szCs w:val="28"/>
    </w:rPr>
  </w:style>
  <w:style w:type="paragraph" w:styleId="Titlu3">
    <w:name w:val="heading 3"/>
    <w:basedOn w:val="Normal"/>
    <w:next w:val="Normal"/>
    <w:link w:val="Titlu3Caracter"/>
    <w:uiPriority w:val="9"/>
    <w:semiHidden/>
    <w:unhideWhenUsed/>
    <w:qFormat/>
    <w:rsid w:val="0085659B"/>
    <w:pPr>
      <w:keepNext/>
      <w:spacing w:after="60"/>
      <w:outlineLvl w:val="2"/>
    </w:pPr>
    <w:rPr>
      <w:rFonts w:ascii="Cambria" w:eastAsia="Times New Roman" w:hAnsi="Cambria"/>
      <w:b/>
      <w:bCs/>
      <w:sz w:val="26"/>
      <w:szCs w:val="26"/>
    </w:rPr>
  </w:style>
  <w:style w:type="paragraph" w:styleId="Titlu4">
    <w:name w:val="heading 4"/>
    <w:basedOn w:val="Normal"/>
    <w:next w:val="Normal"/>
    <w:link w:val="Titlu4Caracter"/>
    <w:qFormat/>
    <w:rsid w:val="00A15F6E"/>
    <w:pPr>
      <w:keepNext/>
      <w:numPr>
        <w:numId w:val="1"/>
      </w:numPr>
      <w:spacing w:before="0" w:after="0" w:line="240" w:lineRule="auto"/>
      <w:contextualSpacing w:val="0"/>
      <w:outlineLvl w:val="3"/>
    </w:pPr>
    <w:rPr>
      <w:rFonts w:eastAsia="Times New Roman"/>
      <w:b/>
      <w:sz w:val="24"/>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anchor1">
    <w:name w:val="panchor1"/>
    <w:rsid w:val="00A15F6E"/>
    <w:rPr>
      <w:rFonts w:ascii="Courier New" w:hAnsi="Courier New" w:cs="Courier New" w:hint="default"/>
      <w:color w:val="0000FF"/>
      <w:sz w:val="22"/>
      <w:szCs w:val="22"/>
      <w:u w:val="single"/>
    </w:rPr>
  </w:style>
  <w:style w:type="character" w:customStyle="1" w:styleId="Titlu4Caracter">
    <w:name w:val="Titlu 4 Caracter"/>
    <w:link w:val="Titlu4"/>
    <w:rsid w:val="00A15F6E"/>
    <w:rPr>
      <w:rFonts w:ascii="Arial" w:eastAsia="Times New Roman" w:hAnsi="Arial"/>
      <w:b/>
      <w:sz w:val="24"/>
    </w:rPr>
  </w:style>
  <w:style w:type="paragraph" w:styleId="Antet">
    <w:name w:val="header"/>
    <w:basedOn w:val="Normal"/>
    <w:link w:val="AntetCaracter"/>
    <w:unhideWhenUsed/>
    <w:rsid w:val="00D1294E"/>
    <w:pPr>
      <w:tabs>
        <w:tab w:val="center" w:pos="4680"/>
        <w:tab w:val="right" w:pos="9360"/>
      </w:tabs>
      <w:spacing w:before="0" w:after="0" w:line="240" w:lineRule="auto"/>
    </w:pPr>
    <w:rPr>
      <w:sz w:val="20"/>
      <w:szCs w:val="20"/>
    </w:rPr>
  </w:style>
  <w:style w:type="character" w:customStyle="1" w:styleId="AntetCaracter">
    <w:name w:val="Antet Caracter"/>
    <w:link w:val="Antet"/>
    <w:rsid w:val="00D1294E"/>
    <w:rPr>
      <w:rFonts w:ascii="Arial" w:eastAsia="Calibri" w:hAnsi="Arial" w:cs="Times New Roman"/>
      <w:lang w:val="ro-RO"/>
    </w:rPr>
  </w:style>
  <w:style w:type="paragraph" w:styleId="Subsol">
    <w:name w:val="footer"/>
    <w:basedOn w:val="Normal"/>
    <w:link w:val="SubsolCaracter"/>
    <w:uiPriority w:val="99"/>
    <w:unhideWhenUsed/>
    <w:rsid w:val="00D1294E"/>
    <w:pPr>
      <w:tabs>
        <w:tab w:val="center" w:pos="4680"/>
        <w:tab w:val="right" w:pos="9360"/>
      </w:tabs>
      <w:spacing w:before="0" w:after="0" w:line="240" w:lineRule="auto"/>
    </w:pPr>
    <w:rPr>
      <w:sz w:val="20"/>
      <w:szCs w:val="20"/>
    </w:rPr>
  </w:style>
  <w:style w:type="character" w:customStyle="1" w:styleId="SubsolCaracter">
    <w:name w:val="Subsol Caracter"/>
    <w:link w:val="Subsol"/>
    <w:uiPriority w:val="99"/>
    <w:rsid w:val="00D1294E"/>
    <w:rPr>
      <w:rFonts w:ascii="Arial" w:eastAsia="Calibri" w:hAnsi="Arial" w:cs="Times New Roman"/>
      <w:lang w:val="ro-RO"/>
    </w:rPr>
  </w:style>
  <w:style w:type="paragraph" w:styleId="TextnBalon">
    <w:name w:val="Balloon Text"/>
    <w:basedOn w:val="Normal"/>
    <w:link w:val="TextnBalonCaracter"/>
    <w:uiPriority w:val="99"/>
    <w:semiHidden/>
    <w:unhideWhenUsed/>
    <w:rsid w:val="00D1294E"/>
    <w:pPr>
      <w:spacing w:before="0" w:after="0" w:line="240" w:lineRule="auto"/>
    </w:pPr>
    <w:rPr>
      <w:rFonts w:ascii="Tahoma" w:hAnsi="Tahoma"/>
      <w:sz w:val="16"/>
      <w:szCs w:val="16"/>
    </w:rPr>
  </w:style>
  <w:style w:type="character" w:customStyle="1" w:styleId="TextnBalonCaracter">
    <w:name w:val="Text în Balon Caracter"/>
    <w:link w:val="TextnBalon"/>
    <w:uiPriority w:val="99"/>
    <w:semiHidden/>
    <w:rsid w:val="00D1294E"/>
    <w:rPr>
      <w:rFonts w:ascii="Tahoma" w:eastAsia="Calibri" w:hAnsi="Tahoma" w:cs="Tahoma"/>
      <w:sz w:val="16"/>
      <w:szCs w:val="16"/>
      <w:lang w:val="ro-RO"/>
    </w:rPr>
  </w:style>
  <w:style w:type="paragraph" w:styleId="Corptext">
    <w:name w:val="Body Text"/>
    <w:basedOn w:val="Normal"/>
    <w:link w:val="CorptextCaracter"/>
    <w:rsid w:val="00594653"/>
    <w:pPr>
      <w:spacing w:before="0" w:after="0" w:line="240" w:lineRule="auto"/>
      <w:ind w:firstLine="0"/>
      <w:contextualSpacing w:val="0"/>
    </w:pPr>
    <w:rPr>
      <w:rFonts w:eastAsia="Times New Roman"/>
      <w:sz w:val="24"/>
      <w:szCs w:val="20"/>
    </w:rPr>
  </w:style>
  <w:style w:type="character" w:customStyle="1" w:styleId="CorptextCaracter">
    <w:name w:val="Corp text Caracter"/>
    <w:link w:val="Corptext"/>
    <w:rsid w:val="00594653"/>
    <w:rPr>
      <w:rFonts w:ascii="Arial" w:eastAsia="Times New Roman" w:hAnsi="Arial"/>
      <w:sz w:val="24"/>
    </w:rPr>
  </w:style>
  <w:style w:type="paragraph" w:styleId="Indentcorptext3">
    <w:name w:val="Body Text Indent 3"/>
    <w:basedOn w:val="Normal"/>
    <w:link w:val="Indentcorptext3Caracter"/>
    <w:uiPriority w:val="99"/>
    <w:unhideWhenUsed/>
    <w:rsid w:val="00594653"/>
    <w:pPr>
      <w:spacing w:after="120"/>
      <w:ind w:left="283"/>
    </w:pPr>
    <w:rPr>
      <w:sz w:val="16"/>
      <w:szCs w:val="16"/>
    </w:rPr>
  </w:style>
  <w:style w:type="character" w:customStyle="1" w:styleId="Indentcorptext3Caracter">
    <w:name w:val="Indent corp text 3 Caracter"/>
    <w:link w:val="Indentcorptext3"/>
    <w:uiPriority w:val="99"/>
    <w:rsid w:val="00594653"/>
    <w:rPr>
      <w:rFonts w:ascii="Arial" w:hAnsi="Arial"/>
      <w:sz w:val="16"/>
      <w:szCs w:val="16"/>
      <w:lang w:val="ro-RO"/>
    </w:rPr>
  </w:style>
  <w:style w:type="character" w:styleId="Robust">
    <w:name w:val="Strong"/>
    <w:qFormat/>
    <w:rsid w:val="002D6719"/>
    <w:rPr>
      <w:b/>
      <w:bCs/>
    </w:rPr>
  </w:style>
  <w:style w:type="character" w:customStyle="1" w:styleId="googqs-tidbitgoogqs-tidbit-0">
    <w:name w:val="goog_qs-tidbit goog_qs-tidbit-0"/>
    <w:basedOn w:val="Fontdeparagrafimplicit"/>
    <w:rsid w:val="00FE0600"/>
  </w:style>
  <w:style w:type="paragraph" w:customStyle="1" w:styleId="Style">
    <w:name w:val="Style"/>
    <w:rsid w:val="00FE0600"/>
    <w:pPr>
      <w:widowControl w:val="0"/>
      <w:autoSpaceDE w:val="0"/>
      <w:autoSpaceDN w:val="0"/>
      <w:adjustRightInd w:val="0"/>
    </w:pPr>
    <w:rPr>
      <w:rFonts w:ascii="Times New Roman" w:eastAsia="Times New Roman" w:hAnsi="Times New Roman"/>
      <w:sz w:val="24"/>
      <w:szCs w:val="24"/>
    </w:rPr>
  </w:style>
  <w:style w:type="character" w:customStyle="1" w:styleId="CharChar7">
    <w:name w:val="Char Char7"/>
    <w:semiHidden/>
    <w:locked/>
    <w:rsid w:val="00322698"/>
    <w:rPr>
      <w:rFonts w:ascii="Arial" w:hAnsi="Arial"/>
      <w:b/>
      <w:sz w:val="24"/>
      <w:lang w:val="en-US" w:eastAsia="en-US" w:bidi="ar-SA"/>
    </w:rPr>
  </w:style>
  <w:style w:type="character" w:customStyle="1" w:styleId="CharChar1">
    <w:name w:val="Char Char1"/>
    <w:semiHidden/>
    <w:locked/>
    <w:rsid w:val="00223316"/>
    <w:rPr>
      <w:rFonts w:ascii="Arial" w:hAnsi="Arial"/>
      <w:sz w:val="24"/>
      <w:lang w:val="en-US" w:eastAsia="en-US" w:bidi="ar-SA"/>
    </w:rPr>
  </w:style>
  <w:style w:type="paragraph" w:customStyle="1" w:styleId="Char1CharCharCharCharCharCharCharCharChar">
    <w:name w:val="Char1 Char Char Char Char Char Char Char Char Char"/>
    <w:basedOn w:val="Normal"/>
    <w:rsid w:val="00223316"/>
    <w:pPr>
      <w:spacing w:before="0" w:after="0" w:line="240" w:lineRule="auto"/>
      <w:ind w:firstLine="0"/>
      <w:contextualSpacing w:val="0"/>
      <w:jc w:val="left"/>
    </w:pPr>
    <w:rPr>
      <w:rFonts w:ascii="Times New Roman" w:eastAsia="Times New Roman" w:hAnsi="Times New Roman"/>
      <w:sz w:val="24"/>
      <w:szCs w:val="24"/>
      <w:lang w:val="pl-PL" w:eastAsia="pl-PL"/>
    </w:rPr>
  </w:style>
  <w:style w:type="paragraph" w:styleId="Indentcorptext">
    <w:name w:val="Body Text Indent"/>
    <w:basedOn w:val="Normal"/>
    <w:link w:val="IndentcorptextCaracter"/>
    <w:uiPriority w:val="99"/>
    <w:semiHidden/>
    <w:unhideWhenUsed/>
    <w:rsid w:val="00EA7F05"/>
    <w:pPr>
      <w:spacing w:after="120"/>
      <w:ind w:left="283"/>
    </w:pPr>
  </w:style>
  <w:style w:type="character" w:customStyle="1" w:styleId="IndentcorptextCaracter">
    <w:name w:val="Indent corp text Caracter"/>
    <w:link w:val="Indentcorptext"/>
    <w:uiPriority w:val="99"/>
    <w:semiHidden/>
    <w:rsid w:val="00EA7F05"/>
    <w:rPr>
      <w:rFonts w:ascii="Arial" w:hAnsi="Arial"/>
      <w:sz w:val="22"/>
      <w:szCs w:val="22"/>
      <w:lang w:val="ro-RO"/>
    </w:rPr>
  </w:style>
  <w:style w:type="paragraph" w:styleId="Frspaiere">
    <w:name w:val="No Spacing"/>
    <w:uiPriority w:val="1"/>
    <w:qFormat/>
    <w:rsid w:val="00D71220"/>
    <w:rPr>
      <w:sz w:val="22"/>
      <w:szCs w:val="22"/>
    </w:rPr>
  </w:style>
  <w:style w:type="character" w:customStyle="1" w:styleId="Titlu3Caracter">
    <w:name w:val="Titlu 3 Caracter"/>
    <w:link w:val="Titlu3"/>
    <w:uiPriority w:val="9"/>
    <w:semiHidden/>
    <w:rsid w:val="0085659B"/>
    <w:rPr>
      <w:rFonts w:ascii="Cambria" w:eastAsia="Times New Roman" w:hAnsi="Cambria" w:cs="Times New Roman"/>
      <w:b/>
      <w:bCs/>
      <w:sz w:val="26"/>
      <w:szCs w:val="26"/>
      <w:lang w:val="ro-RO"/>
    </w:rPr>
  </w:style>
  <w:style w:type="paragraph" w:styleId="NormalWeb">
    <w:name w:val="Normal (Web)"/>
    <w:basedOn w:val="Normal"/>
    <w:uiPriority w:val="99"/>
    <w:semiHidden/>
    <w:unhideWhenUsed/>
    <w:rsid w:val="00935C24"/>
    <w:rPr>
      <w:rFonts w:ascii="Times New Roman" w:hAnsi="Times New Roman"/>
      <w:sz w:val="24"/>
      <w:szCs w:val="24"/>
    </w:rPr>
  </w:style>
  <w:style w:type="paragraph" w:styleId="Indentcorptext2">
    <w:name w:val="Body Text Indent 2"/>
    <w:basedOn w:val="Normal"/>
    <w:link w:val="Indentcorptext2Caracter"/>
    <w:uiPriority w:val="99"/>
    <w:semiHidden/>
    <w:unhideWhenUsed/>
    <w:rsid w:val="00093288"/>
    <w:pPr>
      <w:spacing w:after="120" w:line="480" w:lineRule="auto"/>
      <w:ind w:left="360"/>
    </w:pPr>
  </w:style>
  <w:style w:type="character" w:customStyle="1" w:styleId="Indentcorptext2Caracter">
    <w:name w:val="Indent corp text 2 Caracter"/>
    <w:link w:val="Indentcorptext2"/>
    <w:uiPriority w:val="99"/>
    <w:semiHidden/>
    <w:rsid w:val="00093288"/>
    <w:rPr>
      <w:rFonts w:ascii="Arial" w:hAnsi="Arial"/>
      <w:sz w:val="22"/>
      <w:szCs w:val="22"/>
      <w:lang w:val="ro-RO"/>
    </w:rPr>
  </w:style>
  <w:style w:type="character" w:styleId="Hyperlink">
    <w:name w:val="Hyperlink"/>
    <w:uiPriority w:val="99"/>
    <w:unhideWhenUsed/>
    <w:rsid w:val="00C770DC"/>
    <w:rPr>
      <w:color w:val="0563C1"/>
      <w:u w:val="single"/>
    </w:rPr>
  </w:style>
  <w:style w:type="character" w:customStyle="1" w:styleId="Titlu1Caracter">
    <w:name w:val="Titlu 1 Caracter"/>
    <w:link w:val="Titlu1"/>
    <w:uiPriority w:val="9"/>
    <w:rsid w:val="00651B22"/>
    <w:rPr>
      <w:rFonts w:ascii="Calibri Light" w:eastAsia="Times New Roman" w:hAnsi="Calibri Light" w:cs="Times New Roman"/>
      <w:b/>
      <w:bCs/>
      <w:kern w:val="32"/>
      <w:sz w:val="32"/>
      <w:szCs w:val="32"/>
      <w:lang w:val="ro-RO"/>
    </w:rPr>
  </w:style>
  <w:style w:type="character" w:styleId="Referincomentariu">
    <w:name w:val="annotation reference"/>
    <w:uiPriority w:val="99"/>
    <w:semiHidden/>
    <w:unhideWhenUsed/>
    <w:rsid w:val="009570BC"/>
    <w:rPr>
      <w:sz w:val="16"/>
      <w:szCs w:val="16"/>
    </w:rPr>
  </w:style>
  <w:style w:type="paragraph" w:styleId="Textcomentariu">
    <w:name w:val="annotation text"/>
    <w:basedOn w:val="Normal"/>
    <w:link w:val="TextcomentariuCaracter"/>
    <w:uiPriority w:val="99"/>
    <w:semiHidden/>
    <w:unhideWhenUsed/>
    <w:rsid w:val="009570BC"/>
    <w:rPr>
      <w:sz w:val="20"/>
      <w:szCs w:val="20"/>
    </w:rPr>
  </w:style>
  <w:style w:type="character" w:customStyle="1" w:styleId="TextcomentariuCaracter">
    <w:name w:val="Text comentariu Caracter"/>
    <w:link w:val="Textcomentariu"/>
    <w:uiPriority w:val="99"/>
    <w:semiHidden/>
    <w:rsid w:val="009570BC"/>
    <w:rPr>
      <w:rFonts w:ascii="Arial" w:hAnsi="Arial"/>
      <w:lang w:val="ro-RO"/>
    </w:rPr>
  </w:style>
  <w:style w:type="paragraph" w:styleId="SubiectComentariu">
    <w:name w:val="annotation subject"/>
    <w:basedOn w:val="Textcomentariu"/>
    <w:next w:val="Textcomentariu"/>
    <w:link w:val="SubiectComentariuCaracter"/>
    <w:uiPriority w:val="99"/>
    <w:semiHidden/>
    <w:unhideWhenUsed/>
    <w:rsid w:val="009570BC"/>
    <w:rPr>
      <w:b/>
      <w:bCs/>
    </w:rPr>
  </w:style>
  <w:style w:type="character" w:customStyle="1" w:styleId="SubiectComentariuCaracter">
    <w:name w:val="Subiect Comentariu Caracter"/>
    <w:link w:val="SubiectComentariu"/>
    <w:uiPriority w:val="99"/>
    <w:semiHidden/>
    <w:rsid w:val="009570BC"/>
    <w:rPr>
      <w:rFonts w:ascii="Arial" w:hAnsi="Arial"/>
      <w:b/>
      <w:bCs/>
      <w:lang w:val="ro-RO"/>
    </w:rPr>
  </w:style>
  <w:style w:type="paragraph" w:customStyle="1" w:styleId="Default">
    <w:name w:val="Default"/>
    <w:rsid w:val="005245E1"/>
    <w:pPr>
      <w:autoSpaceDE w:val="0"/>
      <w:autoSpaceDN w:val="0"/>
      <w:adjustRightInd w:val="0"/>
    </w:pPr>
    <w:rPr>
      <w:rFonts w:ascii="Arial" w:hAnsi="Arial" w:cs="Arial"/>
      <w:color w:val="000000"/>
      <w:sz w:val="24"/>
      <w:szCs w:val="24"/>
    </w:rPr>
  </w:style>
  <w:style w:type="character" w:customStyle="1" w:styleId="apple-converted-space">
    <w:name w:val="apple-converted-space"/>
    <w:rsid w:val="00F26907"/>
  </w:style>
  <w:style w:type="character" w:customStyle="1" w:styleId="Heading2Exact">
    <w:name w:val="Heading #2 Exact"/>
    <w:rsid w:val="00E62024"/>
    <w:rPr>
      <w:rFonts w:ascii="Calibri" w:eastAsia="Calibri" w:hAnsi="Calibri" w:cs="Calibri"/>
      <w:b/>
      <w:bCs/>
      <w:i w:val="0"/>
      <w:iCs w:val="0"/>
      <w:smallCaps w:val="0"/>
      <w:strike w:val="0"/>
      <w:sz w:val="24"/>
      <w:szCs w:val="24"/>
      <w:u w:val="none"/>
    </w:rPr>
  </w:style>
  <w:style w:type="character" w:customStyle="1" w:styleId="Bodytext2">
    <w:name w:val="Body text (2)_"/>
    <w:link w:val="Bodytext20"/>
    <w:rsid w:val="00E62024"/>
    <w:rPr>
      <w:rFonts w:cs="Calibri"/>
      <w:sz w:val="24"/>
      <w:szCs w:val="24"/>
      <w:shd w:val="clear" w:color="auto" w:fill="FFFFFF"/>
    </w:rPr>
  </w:style>
  <w:style w:type="paragraph" w:customStyle="1" w:styleId="Bodytext20">
    <w:name w:val="Body text (2)"/>
    <w:basedOn w:val="Normal"/>
    <w:link w:val="Bodytext2"/>
    <w:rsid w:val="00E62024"/>
    <w:pPr>
      <w:widowControl w:val="0"/>
      <w:shd w:val="clear" w:color="auto" w:fill="FFFFFF"/>
      <w:spacing w:before="0" w:after="180" w:line="293" w:lineRule="exact"/>
      <w:ind w:hanging="220"/>
      <w:contextualSpacing w:val="0"/>
      <w:jc w:val="left"/>
    </w:pPr>
    <w:rPr>
      <w:rFonts w:ascii="Calibri" w:hAnsi="Calibri"/>
      <w:sz w:val="24"/>
      <w:szCs w:val="24"/>
    </w:rPr>
  </w:style>
  <w:style w:type="character" w:customStyle="1" w:styleId="Heading2">
    <w:name w:val="Heading #2_"/>
    <w:link w:val="Heading20"/>
    <w:rsid w:val="00E62024"/>
    <w:rPr>
      <w:rFonts w:cs="Calibri"/>
      <w:b/>
      <w:bCs/>
      <w:sz w:val="24"/>
      <w:szCs w:val="24"/>
      <w:shd w:val="clear" w:color="auto" w:fill="FFFFFF"/>
    </w:rPr>
  </w:style>
  <w:style w:type="paragraph" w:customStyle="1" w:styleId="Heading20">
    <w:name w:val="Heading #2"/>
    <w:basedOn w:val="Normal"/>
    <w:link w:val="Heading2"/>
    <w:rsid w:val="00E62024"/>
    <w:pPr>
      <w:widowControl w:val="0"/>
      <w:shd w:val="clear" w:color="auto" w:fill="FFFFFF"/>
      <w:spacing w:before="0" w:after="0" w:line="0" w:lineRule="atLeast"/>
      <w:ind w:firstLine="0"/>
      <w:contextualSpacing w:val="0"/>
      <w:jc w:val="left"/>
      <w:outlineLvl w:val="1"/>
    </w:pPr>
    <w:rPr>
      <w:rFonts w:ascii="Calibri" w:hAnsi="Calibri"/>
      <w:b/>
      <w:bCs/>
      <w:sz w:val="24"/>
      <w:szCs w:val="24"/>
    </w:rPr>
  </w:style>
  <w:style w:type="character" w:customStyle="1" w:styleId="Bodytext2Bold3">
    <w:name w:val="Body text (2) + Bold3"/>
    <w:rsid w:val="00E62024"/>
    <w:rPr>
      <w:rFonts w:cs="Calibri"/>
      <w:b/>
      <w:bCs/>
      <w:i w:val="0"/>
      <w:iCs w:val="0"/>
      <w:smallCaps w:val="0"/>
      <w:strike w:val="0"/>
      <w:color w:val="000000"/>
      <w:spacing w:val="0"/>
      <w:w w:val="100"/>
      <w:position w:val="0"/>
      <w:sz w:val="24"/>
      <w:szCs w:val="24"/>
      <w:u w:val="none"/>
      <w:shd w:val="clear" w:color="auto" w:fill="FFFFFF"/>
      <w:lang w:val="en-US" w:eastAsia="en-US" w:bidi="en-US"/>
    </w:rPr>
  </w:style>
  <w:style w:type="paragraph" w:styleId="Listparagraf">
    <w:name w:val="List Paragraph"/>
    <w:basedOn w:val="Normal"/>
    <w:uiPriority w:val="34"/>
    <w:qFormat/>
    <w:rsid w:val="00DC7AAB"/>
    <w:pPr>
      <w:spacing w:before="0" w:after="200" w:line="276" w:lineRule="auto"/>
      <w:ind w:left="720" w:firstLine="0"/>
      <w:jc w:val="left"/>
    </w:pPr>
    <w:rPr>
      <w:rFonts w:ascii="Calibri" w:hAnsi="Calibri"/>
      <w:szCs w:val="24"/>
      <w:lang w:val="en-US"/>
    </w:rPr>
  </w:style>
  <w:style w:type="character" w:customStyle="1" w:styleId="Bodytext11">
    <w:name w:val="Body text (11)_"/>
    <w:link w:val="Bodytext110"/>
    <w:rsid w:val="00F263D0"/>
    <w:rPr>
      <w:rFonts w:ascii="Times New Roman" w:eastAsia="Times New Roman" w:hAnsi="Times New Roman"/>
      <w:i/>
      <w:iCs/>
      <w:shd w:val="clear" w:color="auto" w:fill="FFFFFF"/>
    </w:rPr>
  </w:style>
  <w:style w:type="paragraph" w:customStyle="1" w:styleId="Bodytext110">
    <w:name w:val="Body text (11)"/>
    <w:basedOn w:val="Normal"/>
    <w:link w:val="Bodytext11"/>
    <w:rsid w:val="00F263D0"/>
    <w:pPr>
      <w:widowControl w:val="0"/>
      <w:shd w:val="clear" w:color="auto" w:fill="FFFFFF"/>
      <w:spacing w:before="0" w:after="0" w:line="274" w:lineRule="exact"/>
      <w:ind w:firstLine="0"/>
      <w:contextualSpacing w:val="0"/>
    </w:pPr>
    <w:rPr>
      <w:rFonts w:ascii="Times New Roman" w:eastAsia="Times New Roman" w:hAnsi="Times New Roman"/>
      <w:i/>
      <w:iCs/>
      <w:sz w:val="20"/>
      <w:szCs w:val="20"/>
    </w:rPr>
  </w:style>
  <w:style w:type="character" w:customStyle="1" w:styleId="Bodytext2Italic">
    <w:name w:val="Body text (2) + Italic"/>
    <w:rsid w:val="00F263D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paragraph" w:styleId="Corptext2">
    <w:name w:val="Body Text 2"/>
    <w:basedOn w:val="Normal"/>
    <w:link w:val="Corptext2Caracter"/>
    <w:uiPriority w:val="99"/>
    <w:semiHidden/>
    <w:unhideWhenUsed/>
    <w:rsid w:val="001943EB"/>
    <w:pPr>
      <w:spacing w:after="120" w:line="480" w:lineRule="auto"/>
    </w:pPr>
  </w:style>
  <w:style w:type="character" w:customStyle="1" w:styleId="Corptext2Caracter">
    <w:name w:val="Corp text 2 Caracter"/>
    <w:link w:val="Corptext2"/>
    <w:uiPriority w:val="99"/>
    <w:semiHidden/>
    <w:rsid w:val="001943EB"/>
    <w:rPr>
      <w:rFonts w:ascii="Arial" w:hAnsi="Arial"/>
      <w:sz w:val="22"/>
      <w:szCs w:val="22"/>
      <w:lang w:val="ro-RO"/>
    </w:rPr>
  </w:style>
  <w:style w:type="character" w:customStyle="1" w:styleId="Footnote2">
    <w:name w:val="Footnote (2)_"/>
    <w:link w:val="Footnote20"/>
    <w:rsid w:val="00205598"/>
    <w:rPr>
      <w:rFonts w:ascii="Segoe UI" w:eastAsia="Segoe UI" w:hAnsi="Segoe UI" w:cs="Segoe UI"/>
      <w:b/>
      <w:bCs/>
      <w:sz w:val="16"/>
      <w:szCs w:val="16"/>
      <w:shd w:val="clear" w:color="auto" w:fill="FFFFFF"/>
    </w:rPr>
  </w:style>
  <w:style w:type="character" w:customStyle="1" w:styleId="Footnote">
    <w:name w:val="Footnote_"/>
    <w:link w:val="Footnote0"/>
    <w:rsid w:val="00205598"/>
    <w:rPr>
      <w:rFonts w:ascii="Segoe UI" w:eastAsia="Segoe UI" w:hAnsi="Segoe UI" w:cs="Segoe UI"/>
      <w:b/>
      <w:bCs/>
      <w:sz w:val="16"/>
      <w:szCs w:val="16"/>
      <w:shd w:val="clear" w:color="auto" w:fill="FFFFFF"/>
    </w:rPr>
  </w:style>
  <w:style w:type="character" w:customStyle="1" w:styleId="Bodytext3">
    <w:name w:val="Body text (3)_"/>
    <w:link w:val="Bodytext30"/>
    <w:rsid w:val="00205598"/>
    <w:rPr>
      <w:rFonts w:ascii="Segoe UI" w:eastAsia="Segoe UI" w:hAnsi="Segoe UI" w:cs="Segoe UI"/>
      <w:b/>
      <w:bCs/>
      <w:sz w:val="16"/>
      <w:szCs w:val="16"/>
      <w:shd w:val="clear" w:color="auto" w:fill="FFFFFF"/>
    </w:rPr>
  </w:style>
  <w:style w:type="paragraph" w:customStyle="1" w:styleId="Footnote20">
    <w:name w:val="Footnote (2)"/>
    <w:basedOn w:val="Normal"/>
    <w:link w:val="Footnote2"/>
    <w:rsid w:val="00205598"/>
    <w:pPr>
      <w:widowControl w:val="0"/>
      <w:shd w:val="clear" w:color="auto" w:fill="FFFFFF"/>
      <w:spacing w:before="0" w:after="0" w:line="235" w:lineRule="exact"/>
      <w:ind w:firstLine="0"/>
      <w:contextualSpacing w:val="0"/>
    </w:pPr>
    <w:rPr>
      <w:rFonts w:ascii="Segoe UI" w:eastAsia="Segoe UI" w:hAnsi="Segoe UI"/>
      <w:b/>
      <w:bCs/>
      <w:sz w:val="16"/>
      <w:szCs w:val="16"/>
    </w:rPr>
  </w:style>
  <w:style w:type="paragraph" w:customStyle="1" w:styleId="Footnote0">
    <w:name w:val="Footnote"/>
    <w:basedOn w:val="Normal"/>
    <w:link w:val="Footnote"/>
    <w:rsid w:val="00205598"/>
    <w:pPr>
      <w:widowControl w:val="0"/>
      <w:shd w:val="clear" w:color="auto" w:fill="FFFFFF"/>
      <w:spacing w:before="0" w:after="0" w:line="235" w:lineRule="exact"/>
      <w:ind w:firstLine="0"/>
      <w:contextualSpacing w:val="0"/>
    </w:pPr>
    <w:rPr>
      <w:rFonts w:ascii="Segoe UI" w:eastAsia="Segoe UI" w:hAnsi="Segoe UI"/>
      <w:b/>
      <w:bCs/>
      <w:sz w:val="16"/>
      <w:szCs w:val="16"/>
    </w:rPr>
  </w:style>
  <w:style w:type="paragraph" w:customStyle="1" w:styleId="Bodytext30">
    <w:name w:val="Body text (3)"/>
    <w:basedOn w:val="Normal"/>
    <w:link w:val="Bodytext3"/>
    <w:rsid w:val="00205598"/>
    <w:pPr>
      <w:widowControl w:val="0"/>
      <w:shd w:val="clear" w:color="auto" w:fill="FFFFFF"/>
      <w:spacing w:before="0" w:after="0" w:line="226" w:lineRule="exact"/>
      <w:ind w:firstLine="0"/>
      <w:contextualSpacing w:val="0"/>
    </w:pPr>
    <w:rPr>
      <w:rFonts w:ascii="Segoe UI" w:eastAsia="Segoe UI" w:hAnsi="Segoe UI"/>
      <w:b/>
      <w:bCs/>
      <w:sz w:val="16"/>
      <w:szCs w:val="16"/>
    </w:rPr>
  </w:style>
  <w:style w:type="character" w:customStyle="1" w:styleId="Bodytext2NotBold">
    <w:name w:val="Body text (2) + Not Bold"/>
    <w:rsid w:val="00205598"/>
    <w:rPr>
      <w:rFonts w:ascii="Segoe UI" w:eastAsia="Segoe UI" w:hAnsi="Segoe UI" w:cs="Segoe UI"/>
      <w:b/>
      <w:bCs/>
      <w:i w:val="0"/>
      <w:iCs w:val="0"/>
      <w:smallCaps w:val="0"/>
      <w:strike w:val="0"/>
      <w:color w:val="000000"/>
      <w:spacing w:val="0"/>
      <w:w w:val="100"/>
      <w:position w:val="0"/>
      <w:sz w:val="16"/>
      <w:szCs w:val="16"/>
      <w:u w:val="none"/>
      <w:shd w:val="clear" w:color="auto" w:fill="FFFFFF"/>
      <w:lang w:val="en-US" w:eastAsia="en-US" w:bidi="en-US"/>
    </w:rPr>
  </w:style>
  <w:style w:type="paragraph" w:styleId="Textnotdesubsol">
    <w:name w:val="footnote text"/>
    <w:basedOn w:val="Normal"/>
    <w:link w:val="TextnotdesubsolCaracter"/>
    <w:uiPriority w:val="99"/>
    <w:semiHidden/>
    <w:unhideWhenUsed/>
    <w:rsid w:val="00D51632"/>
    <w:rPr>
      <w:sz w:val="20"/>
      <w:szCs w:val="20"/>
    </w:rPr>
  </w:style>
  <w:style w:type="character" w:customStyle="1" w:styleId="TextnotdesubsolCaracter">
    <w:name w:val="Text notă de subsol Caracter"/>
    <w:link w:val="Textnotdesubsol"/>
    <w:uiPriority w:val="99"/>
    <w:semiHidden/>
    <w:rsid w:val="00D51632"/>
    <w:rPr>
      <w:rFonts w:ascii="Arial" w:hAnsi="Arial"/>
      <w:lang w:val="ro-RO"/>
    </w:rPr>
  </w:style>
  <w:style w:type="character" w:customStyle="1" w:styleId="Bodytext4">
    <w:name w:val="Body text (4)_"/>
    <w:basedOn w:val="Fontdeparagrafimplicit"/>
    <w:link w:val="Bodytext40"/>
    <w:rsid w:val="00AD4C70"/>
    <w:rPr>
      <w:rFonts w:ascii="Times New Roman" w:eastAsia="Times New Roman" w:hAnsi="Times New Roman"/>
      <w:sz w:val="19"/>
      <w:szCs w:val="19"/>
      <w:shd w:val="clear" w:color="auto" w:fill="FFFFFF"/>
    </w:rPr>
  </w:style>
  <w:style w:type="character" w:customStyle="1" w:styleId="Bodytext4Exact">
    <w:name w:val="Body text (4) Exact"/>
    <w:basedOn w:val="Fontdeparagrafimplicit"/>
    <w:rsid w:val="00AD4C70"/>
    <w:rPr>
      <w:rFonts w:ascii="Times New Roman" w:eastAsia="Times New Roman" w:hAnsi="Times New Roman" w:cs="Times New Roman"/>
      <w:b w:val="0"/>
      <w:bCs w:val="0"/>
      <w:i w:val="0"/>
      <w:iCs w:val="0"/>
      <w:smallCaps w:val="0"/>
      <w:strike w:val="0"/>
      <w:sz w:val="19"/>
      <w:szCs w:val="19"/>
      <w:u w:val="none"/>
    </w:rPr>
  </w:style>
  <w:style w:type="paragraph" w:customStyle="1" w:styleId="Bodytext40">
    <w:name w:val="Body text (4)"/>
    <w:basedOn w:val="Normal"/>
    <w:link w:val="Bodytext4"/>
    <w:rsid w:val="00AD4C70"/>
    <w:pPr>
      <w:widowControl w:val="0"/>
      <w:shd w:val="clear" w:color="auto" w:fill="FFFFFF"/>
      <w:spacing w:before="0" w:after="780" w:line="274" w:lineRule="exact"/>
      <w:ind w:firstLine="0"/>
      <w:contextualSpacing w:val="0"/>
      <w:jc w:val="center"/>
    </w:pPr>
    <w:rPr>
      <w:rFonts w:ascii="Times New Roman" w:eastAsia="Times New Roman" w:hAnsi="Times New Roman"/>
      <w:sz w:val="19"/>
      <w:szCs w:val="19"/>
      <w:lang w:val="en-US"/>
    </w:rPr>
  </w:style>
  <w:style w:type="character" w:customStyle="1" w:styleId="Bodytext295pt">
    <w:name w:val="Body text (2) + 9.5 pt"/>
    <w:aliases w:val="Italic"/>
    <w:basedOn w:val="Bodytext2"/>
    <w:rsid w:val="00AD4C7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PicturecaptionExact">
    <w:name w:val="Picture caption Exact"/>
    <w:basedOn w:val="Fontdeparagrafimplicit"/>
    <w:rsid w:val="00AD4C70"/>
    <w:rPr>
      <w:rFonts w:ascii="Times New Roman" w:eastAsia="Times New Roman" w:hAnsi="Times New Roman" w:cs="Times New Roman"/>
      <w:b w:val="0"/>
      <w:bCs w:val="0"/>
      <w:i w:val="0"/>
      <w:iCs w:val="0"/>
      <w:smallCaps w:val="0"/>
      <w:strike w:val="0"/>
      <w:sz w:val="19"/>
      <w:szCs w:val="19"/>
      <w:u w:val="none"/>
    </w:rPr>
  </w:style>
  <w:style w:type="character" w:customStyle="1" w:styleId="Heading1">
    <w:name w:val="Heading #1_"/>
    <w:basedOn w:val="Fontdeparagrafimplicit"/>
    <w:link w:val="Heading10"/>
    <w:rsid w:val="00AD4C70"/>
    <w:rPr>
      <w:rFonts w:ascii="Times New Roman" w:eastAsia="Times New Roman" w:hAnsi="Times New Roman"/>
      <w:b/>
      <w:bCs/>
      <w:shd w:val="clear" w:color="auto" w:fill="FFFFFF"/>
    </w:rPr>
  </w:style>
  <w:style w:type="paragraph" w:customStyle="1" w:styleId="Heading10">
    <w:name w:val="Heading #1"/>
    <w:basedOn w:val="Normal"/>
    <w:link w:val="Heading1"/>
    <w:rsid w:val="00AD4C70"/>
    <w:pPr>
      <w:widowControl w:val="0"/>
      <w:shd w:val="clear" w:color="auto" w:fill="FFFFFF"/>
      <w:spacing w:before="780" w:after="0" w:line="274" w:lineRule="exact"/>
      <w:ind w:hanging="480"/>
      <w:contextualSpacing w:val="0"/>
      <w:outlineLvl w:val="0"/>
    </w:pPr>
    <w:rPr>
      <w:rFonts w:ascii="Times New Roman" w:eastAsia="Times New Roman" w:hAnsi="Times New Roman"/>
      <w:b/>
      <w:bCs/>
      <w:sz w:val="20"/>
      <w:szCs w:val="20"/>
      <w:lang w:val="en-US"/>
    </w:rPr>
  </w:style>
  <w:style w:type="character" w:customStyle="1" w:styleId="Picturecaption6Exact">
    <w:name w:val="Picture caption (6) Exact"/>
    <w:basedOn w:val="Fontdeparagrafimplicit"/>
    <w:link w:val="Picturecaption6"/>
    <w:rsid w:val="00AD4C70"/>
    <w:rPr>
      <w:rFonts w:ascii="Times New Roman" w:eastAsia="Times New Roman" w:hAnsi="Times New Roman"/>
      <w:i/>
      <w:iCs/>
      <w:shd w:val="clear" w:color="auto" w:fill="FFFFFF"/>
    </w:rPr>
  </w:style>
  <w:style w:type="paragraph" w:customStyle="1" w:styleId="Picturecaption6">
    <w:name w:val="Picture caption (6)"/>
    <w:basedOn w:val="Normal"/>
    <w:link w:val="Picturecaption6Exact"/>
    <w:rsid w:val="00AD4C70"/>
    <w:pPr>
      <w:widowControl w:val="0"/>
      <w:shd w:val="clear" w:color="auto" w:fill="FFFFFF"/>
      <w:spacing w:before="0" w:after="0" w:line="0" w:lineRule="atLeast"/>
      <w:ind w:firstLine="0"/>
      <w:contextualSpacing w:val="0"/>
      <w:jc w:val="left"/>
    </w:pPr>
    <w:rPr>
      <w:rFonts w:ascii="Times New Roman" w:eastAsia="Times New Roman" w:hAnsi="Times New Roman"/>
      <w:i/>
      <w:iCs/>
      <w:sz w:val="20"/>
      <w:szCs w:val="20"/>
      <w:lang w:val="en-US"/>
    </w:rPr>
  </w:style>
  <w:style w:type="character" w:customStyle="1" w:styleId="Bodytext12">
    <w:name w:val="Body text (12)_"/>
    <w:basedOn w:val="Fontdeparagrafimplicit"/>
    <w:link w:val="Bodytext120"/>
    <w:rsid w:val="00AD4C70"/>
    <w:rPr>
      <w:rFonts w:ascii="Times New Roman" w:eastAsia="Times New Roman" w:hAnsi="Times New Roman"/>
      <w:b/>
      <w:bCs/>
      <w:shd w:val="clear" w:color="auto" w:fill="FFFFFF"/>
    </w:rPr>
  </w:style>
  <w:style w:type="character" w:customStyle="1" w:styleId="Picturecaption7Exact">
    <w:name w:val="Picture caption (7) Exact"/>
    <w:basedOn w:val="Fontdeparagrafimplicit"/>
    <w:link w:val="Picturecaption7"/>
    <w:rsid w:val="00AD4C70"/>
    <w:rPr>
      <w:rFonts w:ascii="Times New Roman" w:eastAsia="Times New Roman" w:hAnsi="Times New Roman"/>
      <w:i/>
      <w:iCs/>
      <w:shd w:val="clear" w:color="auto" w:fill="FFFFFF"/>
    </w:rPr>
  </w:style>
  <w:style w:type="paragraph" w:customStyle="1" w:styleId="Bodytext120">
    <w:name w:val="Body text (12)"/>
    <w:basedOn w:val="Normal"/>
    <w:link w:val="Bodytext12"/>
    <w:rsid w:val="00AD4C70"/>
    <w:pPr>
      <w:widowControl w:val="0"/>
      <w:shd w:val="clear" w:color="auto" w:fill="FFFFFF"/>
      <w:spacing w:before="0" w:after="540" w:line="317" w:lineRule="exact"/>
      <w:ind w:firstLine="0"/>
      <w:contextualSpacing w:val="0"/>
    </w:pPr>
    <w:rPr>
      <w:rFonts w:ascii="Times New Roman" w:eastAsia="Times New Roman" w:hAnsi="Times New Roman"/>
      <w:b/>
      <w:bCs/>
      <w:sz w:val="20"/>
      <w:szCs w:val="20"/>
      <w:lang w:val="en-US"/>
    </w:rPr>
  </w:style>
  <w:style w:type="paragraph" w:customStyle="1" w:styleId="Picturecaption7">
    <w:name w:val="Picture caption (7)"/>
    <w:basedOn w:val="Normal"/>
    <w:link w:val="Picturecaption7Exact"/>
    <w:rsid w:val="00AD4C70"/>
    <w:pPr>
      <w:widowControl w:val="0"/>
      <w:shd w:val="clear" w:color="auto" w:fill="FFFFFF"/>
      <w:spacing w:before="0" w:after="0" w:line="0" w:lineRule="atLeast"/>
      <w:ind w:firstLine="0"/>
      <w:contextualSpacing w:val="0"/>
      <w:jc w:val="left"/>
    </w:pPr>
    <w:rPr>
      <w:rFonts w:ascii="Times New Roman" w:eastAsia="Times New Roman" w:hAnsi="Times New Roman"/>
      <w:i/>
      <w:iCs/>
      <w:sz w:val="20"/>
      <w:szCs w:val="20"/>
      <w:lang w:val="en-US"/>
    </w:rPr>
  </w:style>
  <w:style w:type="character" w:customStyle="1" w:styleId="Bodytext12NotBold">
    <w:name w:val="Body text (12) + Not Bold"/>
    <w:basedOn w:val="Bodytext12"/>
    <w:rsid w:val="00850E5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4088">
      <w:bodyDiv w:val="1"/>
      <w:marLeft w:val="0"/>
      <w:marRight w:val="0"/>
      <w:marTop w:val="0"/>
      <w:marBottom w:val="0"/>
      <w:divBdr>
        <w:top w:val="none" w:sz="0" w:space="0" w:color="auto"/>
        <w:left w:val="none" w:sz="0" w:space="0" w:color="auto"/>
        <w:bottom w:val="none" w:sz="0" w:space="0" w:color="auto"/>
        <w:right w:val="none" w:sz="0" w:space="0" w:color="auto"/>
      </w:divBdr>
      <w:divsChild>
        <w:div w:id="1979022495">
          <w:marLeft w:val="0"/>
          <w:marRight w:val="0"/>
          <w:marTop w:val="0"/>
          <w:marBottom w:val="0"/>
          <w:divBdr>
            <w:top w:val="none" w:sz="0" w:space="0" w:color="auto"/>
            <w:left w:val="none" w:sz="0" w:space="0" w:color="auto"/>
            <w:bottom w:val="none" w:sz="0" w:space="0" w:color="auto"/>
            <w:right w:val="none" w:sz="0" w:space="0" w:color="auto"/>
          </w:divBdr>
          <w:divsChild>
            <w:div w:id="1777405479">
              <w:marLeft w:val="0"/>
              <w:marRight w:val="0"/>
              <w:marTop w:val="0"/>
              <w:marBottom w:val="0"/>
              <w:divBdr>
                <w:top w:val="single" w:sz="6" w:space="0" w:color="000000"/>
                <w:left w:val="single" w:sz="6" w:space="0" w:color="000000"/>
                <w:bottom w:val="single" w:sz="6" w:space="0" w:color="000000"/>
                <w:right w:val="single" w:sz="6" w:space="0" w:color="000000"/>
              </w:divBdr>
              <w:divsChild>
                <w:div w:id="1766918397">
                  <w:marLeft w:val="0"/>
                  <w:marRight w:val="0"/>
                  <w:marTop w:val="0"/>
                  <w:marBottom w:val="0"/>
                  <w:divBdr>
                    <w:top w:val="none" w:sz="0" w:space="0" w:color="auto"/>
                    <w:left w:val="none" w:sz="0" w:space="0" w:color="auto"/>
                    <w:bottom w:val="none" w:sz="0" w:space="0" w:color="auto"/>
                    <w:right w:val="none" w:sz="0" w:space="0" w:color="auto"/>
                  </w:divBdr>
                  <w:divsChild>
                    <w:div w:id="1544977586">
                      <w:marLeft w:val="0"/>
                      <w:marRight w:val="0"/>
                      <w:marTop w:val="0"/>
                      <w:marBottom w:val="0"/>
                      <w:divBdr>
                        <w:top w:val="none" w:sz="0" w:space="0" w:color="auto"/>
                        <w:left w:val="none" w:sz="0" w:space="0" w:color="auto"/>
                        <w:bottom w:val="none" w:sz="0" w:space="0" w:color="auto"/>
                        <w:right w:val="none" w:sz="0" w:space="0" w:color="auto"/>
                      </w:divBdr>
                      <w:divsChild>
                        <w:div w:id="2055081263">
                          <w:marLeft w:val="0"/>
                          <w:marRight w:val="0"/>
                          <w:marTop w:val="0"/>
                          <w:marBottom w:val="0"/>
                          <w:divBdr>
                            <w:top w:val="none" w:sz="0" w:space="0" w:color="auto"/>
                            <w:left w:val="none" w:sz="0" w:space="0" w:color="auto"/>
                            <w:bottom w:val="none" w:sz="0" w:space="0" w:color="auto"/>
                            <w:right w:val="none" w:sz="0" w:space="0" w:color="auto"/>
                          </w:divBdr>
                          <w:divsChild>
                            <w:div w:id="840435906">
                              <w:marLeft w:val="0"/>
                              <w:marRight w:val="0"/>
                              <w:marTop w:val="0"/>
                              <w:marBottom w:val="0"/>
                              <w:divBdr>
                                <w:top w:val="none" w:sz="0" w:space="0" w:color="auto"/>
                                <w:left w:val="none" w:sz="0" w:space="0" w:color="auto"/>
                                <w:bottom w:val="none" w:sz="0" w:space="0" w:color="auto"/>
                                <w:right w:val="none" w:sz="0" w:space="0" w:color="auto"/>
                              </w:divBdr>
                              <w:divsChild>
                                <w:div w:id="14378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0418">
      <w:bodyDiv w:val="1"/>
      <w:marLeft w:val="0"/>
      <w:marRight w:val="0"/>
      <w:marTop w:val="0"/>
      <w:marBottom w:val="0"/>
      <w:divBdr>
        <w:top w:val="none" w:sz="0" w:space="0" w:color="auto"/>
        <w:left w:val="none" w:sz="0" w:space="0" w:color="auto"/>
        <w:bottom w:val="none" w:sz="0" w:space="0" w:color="auto"/>
        <w:right w:val="none" w:sz="0" w:space="0" w:color="auto"/>
      </w:divBdr>
    </w:div>
    <w:div w:id="1255434690">
      <w:bodyDiv w:val="1"/>
      <w:marLeft w:val="0"/>
      <w:marRight w:val="0"/>
      <w:marTop w:val="0"/>
      <w:marBottom w:val="0"/>
      <w:divBdr>
        <w:top w:val="none" w:sz="0" w:space="0" w:color="auto"/>
        <w:left w:val="none" w:sz="0" w:space="0" w:color="auto"/>
        <w:bottom w:val="none" w:sz="0" w:space="0" w:color="auto"/>
        <w:right w:val="none" w:sz="0" w:space="0" w:color="auto"/>
      </w:divBdr>
      <w:divsChild>
        <w:div w:id="1713073852">
          <w:marLeft w:val="0"/>
          <w:marRight w:val="0"/>
          <w:marTop w:val="0"/>
          <w:marBottom w:val="0"/>
          <w:divBdr>
            <w:top w:val="none" w:sz="0" w:space="0" w:color="auto"/>
            <w:left w:val="none" w:sz="0" w:space="0" w:color="auto"/>
            <w:bottom w:val="none" w:sz="0" w:space="0" w:color="auto"/>
            <w:right w:val="none" w:sz="0" w:space="0" w:color="auto"/>
          </w:divBdr>
          <w:divsChild>
            <w:div w:id="984508526">
              <w:marLeft w:val="0"/>
              <w:marRight w:val="0"/>
              <w:marTop w:val="0"/>
              <w:marBottom w:val="0"/>
              <w:divBdr>
                <w:top w:val="single" w:sz="6" w:space="0" w:color="000000"/>
                <w:left w:val="single" w:sz="6" w:space="0" w:color="000000"/>
                <w:bottom w:val="single" w:sz="6" w:space="0" w:color="000000"/>
                <w:right w:val="single" w:sz="6" w:space="0" w:color="000000"/>
              </w:divBdr>
              <w:divsChild>
                <w:div w:id="199710264">
                  <w:marLeft w:val="0"/>
                  <w:marRight w:val="0"/>
                  <w:marTop w:val="0"/>
                  <w:marBottom w:val="0"/>
                  <w:divBdr>
                    <w:top w:val="none" w:sz="0" w:space="0" w:color="auto"/>
                    <w:left w:val="none" w:sz="0" w:space="0" w:color="auto"/>
                    <w:bottom w:val="none" w:sz="0" w:space="0" w:color="auto"/>
                    <w:right w:val="none" w:sz="0" w:space="0" w:color="auto"/>
                  </w:divBdr>
                  <w:divsChild>
                    <w:div w:id="1915551901">
                      <w:marLeft w:val="0"/>
                      <w:marRight w:val="0"/>
                      <w:marTop w:val="0"/>
                      <w:marBottom w:val="0"/>
                      <w:divBdr>
                        <w:top w:val="none" w:sz="0" w:space="0" w:color="auto"/>
                        <w:left w:val="none" w:sz="0" w:space="0" w:color="auto"/>
                        <w:bottom w:val="none" w:sz="0" w:space="0" w:color="auto"/>
                        <w:right w:val="none" w:sz="0" w:space="0" w:color="auto"/>
                      </w:divBdr>
                      <w:divsChild>
                        <w:div w:id="1035539707">
                          <w:marLeft w:val="0"/>
                          <w:marRight w:val="0"/>
                          <w:marTop w:val="0"/>
                          <w:marBottom w:val="0"/>
                          <w:divBdr>
                            <w:top w:val="none" w:sz="0" w:space="0" w:color="auto"/>
                            <w:left w:val="none" w:sz="0" w:space="0" w:color="auto"/>
                            <w:bottom w:val="none" w:sz="0" w:space="0" w:color="auto"/>
                            <w:right w:val="none" w:sz="0" w:space="0" w:color="auto"/>
                          </w:divBdr>
                          <w:divsChild>
                            <w:div w:id="1832679467">
                              <w:marLeft w:val="0"/>
                              <w:marRight w:val="0"/>
                              <w:marTop w:val="0"/>
                              <w:marBottom w:val="0"/>
                              <w:divBdr>
                                <w:top w:val="none" w:sz="0" w:space="0" w:color="auto"/>
                                <w:left w:val="none" w:sz="0" w:space="0" w:color="auto"/>
                                <w:bottom w:val="none" w:sz="0" w:space="0" w:color="auto"/>
                                <w:right w:val="none" w:sz="0" w:space="0" w:color="auto"/>
                              </w:divBdr>
                              <w:divsChild>
                                <w:div w:id="18917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88449">
      <w:bodyDiv w:val="1"/>
      <w:marLeft w:val="0"/>
      <w:marRight w:val="0"/>
      <w:marTop w:val="0"/>
      <w:marBottom w:val="0"/>
      <w:divBdr>
        <w:top w:val="none" w:sz="0" w:space="0" w:color="auto"/>
        <w:left w:val="none" w:sz="0" w:space="0" w:color="auto"/>
        <w:bottom w:val="none" w:sz="0" w:space="0" w:color="auto"/>
        <w:right w:val="none" w:sz="0" w:space="0" w:color="auto"/>
      </w:divBdr>
      <w:divsChild>
        <w:div w:id="571239440">
          <w:marLeft w:val="0"/>
          <w:marRight w:val="0"/>
          <w:marTop w:val="0"/>
          <w:marBottom w:val="0"/>
          <w:divBdr>
            <w:top w:val="none" w:sz="0" w:space="0" w:color="auto"/>
            <w:left w:val="none" w:sz="0" w:space="0" w:color="auto"/>
            <w:bottom w:val="none" w:sz="0" w:space="0" w:color="auto"/>
            <w:right w:val="none" w:sz="0" w:space="0" w:color="auto"/>
          </w:divBdr>
        </w:div>
        <w:div w:id="116188872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pm.r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npm.ro"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8B930-9570-4937-93B0-1C9EAC8F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46</Pages>
  <Words>17551</Words>
  <Characters>100046</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Memoriu de prezentare - ,,Retele de canalizare si statie de   epurare in comuna Rasova , jud. Constanta”</vt:lpstr>
    </vt:vector>
  </TitlesOfParts>
  <Company>Grizli777</Company>
  <LinksUpToDate>false</LinksUpToDate>
  <CharactersWithSpaces>117363</CharactersWithSpaces>
  <SharedDoc>false</SharedDoc>
  <HLinks>
    <vt:vector size="12" baseType="variant">
      <vt:variant>
        <vt:i4>8060961</vt:i4>
      </vt:variant>
      <vt:variant>
        <vt:i4>9</vt:i4>
      </vt:variant>
      <vt:variant>
        <vt:i4>0</vt:i4>
      </vt:variant>
      <vt:variant>
        <vt:i4>5</vt:i4>
      </vt:variant>
      <vt:variant>
        <vt:lpwstr>http://www.anpm.ro/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 - ,,Retele de canalizare si statie de   epurare in comuna Rasova , jud. Constanta”</dc:title>
  <dc:creator>Sorin</dc:creator>
  <cp:lastModifiedBy>Virginia Marin</cp:lastModifiedBy>
  <cp:revision>10</cp:revision>
  <cp:lastPrinted>2019-03-05T11:47:00Z</cp:lastPrinted>
  <dcterms:created xsi:type="dcterms:W3CDTF">2019-04-11T06:42:00Z</dcterms:created>
  <dcterms:modified xsi:type="dcterms:W3CDTF">2020-07-03T05:33:00Z</dcterms:modified>
</cp:coreProperties>
</file>