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E24F" w14:textId="77777777" w:rsidR="00606F02" w:rsidRDefault="00606F02" w:rsidP="00606F02">
      <w:pPr>
        <w:spacing w:after="0" w:line="240" w:lineRule="auto"/>
        <w:jc w:val="center"/>
        <w:rPr>
          <w:rStyle w:val="ax1"/>
          <w:rFonts w:ascii="Trebuchet MS" w:hAnsi="Trebuchet MS"/>
          <w:sz w:val="22"/>
          <w:szCs w:val="22"/>
        </w:rPr>
      </w:pPr>
    </w:p>
    <w:p w14:paraId="6218CEBF" w14:textId="125FAFB8" w:rsidR="00606F02" w:rsidRPr="001600D2" w:rsidRDefault="00606F02" w:rsidP="00606F02">
      <w:pPr>
        <w:spacing w:after="0" w:line="24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1600D2">
        <w:rPr>
          <w:rStyle w:val="ax1"/>
          <w:rFonts w:ascii="Times New Roman" w:hAnsi="Times New Roman" w:cs="Times New Roman"/>
          <w:sz w:val="24"/>
          <w:szCs w:val="24"/>
        </w:rPr>
        <w:t>DECIZIA ETAPEI DE ÎNCADRARE   (PROIECT)</w:t>
      </w:r>
    </w:p>
    <w:p w14:paraId="6CC06507" w14:textId="58D3D299" w:rsidR="00606F02" w:rsidRPr="001600D2" w:rsidRDefault="00606F02" w:rsidP="0060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D2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F6C64">
        <w:rPr>
          <w:rFonts w:ascii="Times New Roman" w:hAnsi="Times New Roman" w:cs="Times New Roman"/>
          <w:b/>
          <w:sz w:val="24"/>
          <w:szCs w:val="24"/>
        </w:rPr>
        <w:t xml:space="preserve">2269 </w:t>
      </w:r>
      <w:r w:rsidRPr="001600D2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FA6378">
        <w:rPr>
          <w:rFonts w:ascii="Times New Roman" w:hAnsi="Times New Roman" w:cs="Times New Roman"/>
          <w:b/>
          <w:sz w:val="24"/>
          <w:szCs w:val="24"/>
        </w:rPr>
        <w:t>21.05.2024</w:t>
      </w:r>
      <w:bookmarkStart w:id="0" w:name="_GoBack"/>
      <w:bookmarkEnd w:id="0"/>
    </w:p>
    <w:p w14:paraId="2BF0B01C" w14:textId="5402DD95" w:rsidR="00606F02" w:rsidRDefault="00606F02" w:rsidP="00606F02">
      <w:pPr>
        <w:spacing w:after="0" w:line="240" w:lineRule="auto"/>
        <w:jc w:val="center"/>
        <w:rPr>
          <w:rFonts w:ascii="Trebuchet MS" w:hAnsi="Trebuchet MS"/>
          <w:b/>
        </w:rPr>
      </w:pPr>
    </w:p>
    <w:p w14:paraId="0CFB7B64" w14:textId="77777777" w:rsidR="00606F02" w:rsidRPr="00101CD4" w:rsidRDefault="00606F02" w:rsidP="00606F02">
      <w:pPr>
        <w:spacing w:after="0" w:line="240" w:lineRule="auto"/>
        <w:jc w:val="center"/>
        <w:rPr>
          <w:rFonts w:ascii="Trebuchet MS" w:hAnsi="Trebuchet MS"/>
          <w:b/>
        </w:rPr>
      </w:pPr>
    </w:p>
    <w:p w14:paraId="62DE2126" w14:textId="60C311B1" w:rsidR="009D564B" w:rsidRPr="001600D2" w:rsidRDefault="009D564B" w:rsidP="009D564B">
      <w:pPr>
        <w:pStyle w:val="Corptext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600D2"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</w:t>
      </w:r>
      <w:r w:rsidR="00217730" w:rsidRPr="00737712">
        <w:rPr>
          <w:rFonts w:ascii="Times New Roman" w:hAnsi="Times New Roman"/>
          <w:b/>
          <w:bCs/>
          <w:sz w:val="24"/>
          <w:szCs w:val="24"/>
        </w:rPr>
        <w:t>COMUNA MIHAIL KOGĂLNICEANU</w:t>
      </w:r>
      <w:r w:rsidR="00217730" w:rsidRPr="00FD0CA2">
        <w:rPr>
          <w:rFonts w:ascii="Times New Roman" w:hAnsi="Times New Roman"/>
          <w:bCs/>
          <w:sz w:val="24"/>
          <w:szCs w:val="24"/>
        </w:rPr>
        <w:t>,</w:t>
      </w:r>
      <w:r w:rsidR="00217730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21773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2177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177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Mihail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Kogălniceanu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, str. Tudor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Vladimirescu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, nr.42,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județul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Constanța</w:t>
      </w:r>
      <w:proofErr w:type="spellEnd"/>
      <w:proofErr w:type="gramStart"/>
      <w:r w:rsidR="00217730">
        <w:rPr>
          <w:rFonts w:ascii="Times New Roman" w:hAnsi="Times New Roman"/>
          <w:bCs/>
          <w:sz w:val="24"/>
          <w:szCs w:val="24"/>
        </w:rPr>
        <w:t>,</w:t>
      </w:r>
      <w:r w:rsidRPr="001600D2">
        <w:rPr>
          <w:rStyle w:val="normalchar"/>
          <w:rFonts w:ascii="Times New Roman" w:hAnsi="Times New Roman"/>
          <w:color w:val="000000"/>
          <w:sz w:val="24"/>
          <w:szCs w:val="24"/>
          <w:lang w:val="ro-RO"/>
        </w:rPr>
        <w:t>,</w:t>
      </w:r>
      <w:proofErr w:type="gramEnd"/>
      <w:r w:rsidRPr="001600D2">
        <w:rPr>
          <w:rStyle w:val="normalchar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600D2">
        <w:rPr>
          <w:rFonts w:ascii="Times New Roman" w:hAnsi="Times New Roman"/>
          <w:sz w:val="24"/>
          <w:szCs w:val="24"/>
          <w:lang w:val="ro-RO"/>
        </w:rPr>
        <w:t>înregistrată la Agenția pentru Protecția Mediului Constanța cu nr.</w:t>
      </w:r>
      <w:r w:rsidRPr="001600D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17730">
        <w:rPr>
          <w:rFonts w:ascii="Times New Roman" w:hAnsi="Times New Roman"/>
          <w:bCs/>
          <w:sz w:val="24"/>
          <w:szCs w:val="24"/>
        </w:rPr>
        <w:t>2269</w:t>
      </w:r>
      <w:r w:rsidR="00217730" w:rsidRPr="00FD0CA2">
        <w:rPr>
          <w:rFonts w:ascii="Times New Roman" w:hAnsi="Times New Roman"/>
          <w:sz w:val="24"/>
          <w:szCs w:val="24"/>
        </w:rPr>
        <w:t xml:space="preserve"> din </w:t>
      </w:r>
      <w:r w:rsidR="00217730">
        <w:rPr>
          <w:rFonts w:ascii="Times New Roman" w:hAnsi="Times New Roman"/>
          <w:sz w:val="24"/>
          <w:szCs w:val="24"/>
        </w:rPr>
        <w:t>21.02</w:t>
      </w:r>
      <w:r w:rsidR="00217730" w:rsidRPr="00FD0CA2">
        <w:rPr>
          <w:rFonts w:ascii="Times New Roman" w:hAnsi="Times New Roman"/>
          <w:sz w:val="24"/>
          <w:szCs w:val="24"/>
        </w:rPr>
        <w:t>.2024</w:t>
      </w:r>
      <w:r w:rsidRPr="001600D2">
        <w:rPr>
          <w:rFonts w:ascii="Times New Roman" w:hAnsi="Times New Roman"/>
          <w:sz w:val="24"/>
          <w:szCs w:val="24"/>
          <w:lang w:val="ro-RO"/>
        </w:rPr>
        <w:t xml:space="preserve">, </w:t>
      </w:r>
      <w:hyperlink r:id="rId8" w:anchor="###" w:history="1"/>
      <w:r w:rsidRPr="001600D2">
        <w:rPr>
          <w:rFonts w:ascii="Times New Roman" w:hAnsi="Times New Roman"/>
          <w:sz w:val="24"/>
          <w:szCs w:val="24"/>
          <w:lang w:val="ro-RO"/>
        </w:rPr>
        <w:t xml:space="preserve">în baza Legii nr.292/2018 privind evaluarea impactului anumitor proiecte publice </w:t>
      </w:r>
      <w:proofErr w:type="spellStart"/>
      <w:r w:rsidRPr="001600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00D2">
        <w:rPr>
          <w:rFonts w:ascii="Times New Roman" w:hAnsi="Times New Roman"/>
          <w:sz w:val="24"/>
          <w:szCs w:val="24"/>
          <w:lang w:val="ro-RO"/>
        </w:rPr>
        <w:t xml:space="preserve"> private asupra mediului </w:t>
      </w:r>
      <w:proofErr w:type="spellStart"/>
      <w:r w:rsidRPr="001600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00D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 w:rsidRPr="001600D2">
        <w:rPr>
          <w:rFonts w:ascii="Times New Roman" w:hAnsi="Times New Roman"/>
          <w:sz w:val="24"/>
          <w:szCs w:val="24"/>
          <w:lang w:val="ro-RO"/>
        </w:rPr>
        <w:t>a</w:t>
      </w:r>
      <w:proofErr w:type="gramEnd"/>
      <w:r w:rsidRPr="001600D2">
        <w:rPr>
          <w:rFonts w:ascii="Times New Roman" w:hAnsi="Times New Roman"/>
          <w:sz w:val="24"/>
          <w:szCs w:val="24"/>
          <w:lang w:val="ro-RO"/>
        </w:rPr>
        <w:t xml:space="preserve"> O.U.G. nr. 57/2007 privind regimul ariilor naturale protejate, conservarea habitatelor naturale, a florei </w:t>
      </w:r>
      <w:proofErr w:type="spellStart"/>
      <w:r w:rsidRPr="001600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00D2">
        <w:rPr>
          <w:rFonts w:ascii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Pr="001600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00D2">
        <w:rPr>
          <w:rFonts w:ascii="Times New Roman" w:hAnsi="Times New Roman"/>
          <w:sz w:val="24"/>
          <w:szCs w:val="24"/>
          <w:lang w:val="ro-RO"/>
        </w:rPr>
        <w:t xml:space="preserve"> completări prin Legea 49/2011, cu modificările și completările ulterioare,</w:t>
      </w:r>
    </w:p>
    <w:p w14:paraId="7EAA9980" w14:textId="08D76C29" w:rsidR="009D564B" w:rsidRPr="001600D2" w:rsidRDefault="009D564B" w:rsidP="009D564B">
      <w:pPr>
        <w:pStyle w:val="Corptext3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600D2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ca urmare consultărilor desfășurate în cadrul ședinței </w:t>
      </w:r>
      <w:r w:rsidRPr="001600D2">
        <w:rPr>
          <w:rFonts w:ascii="Times New Roman" w:hAnsi="Times New Roman"/>
          <w:b/>
          <w:sz w:val="24"/>
          <w:szCs w:val="24"/>
          <w:lang w:val="ro-RO"/>
        </w:rPr>
        <w:t xml:space="preserve">C.A.T. </w:t>
      </w:r>
      <w:r w:rsidRPr="001600D2">
        <w:rPr>
          <w:rFonts w:ascii="Times New Roman" w:hAnsi="Times New Roman"/>
          <w:sz w:val="24"/>
          <w:szCs w:val="24"/>
          <w:lang w:val="ro-RO"/>
        </w:rPr>
        <w:t>în data de</w:t>
      </w:r>
      <w:r w:rsidRPr="001600D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17730">
        <w:rPr>
          <w:rFonts w:ascii="Times New Roman" w:hAnsi="Times New Roman"/>
          <w:b/>
          <w:sz w:val="24"/>
          <w:szCs w:val="24"/>
          <w:lang w:val="ro-RO"/>
        </w:rPr>
        <w:t>08.05</w:t>
      </w:r>
      <w:r w:rsidRPr="001600D2">
        <w:rPr>
          <w:rFonts w:ascii="Times New Roman" w:hAnsi="Times New Roman"/>
          <w:b/>
          <w:sz w:val="24"/>
          <w:szCs w:val="24"/>
          <w:lang w:val="ro-RO"/>
        </w:rPr>
        <w:t>.2024,</w:t>
      </w:r>
      <w:r w:rsidRPr="001600D2">
        <w:rPr>
          <w:rFonts w:ascii="Times New Roman" w:hAnsi="Times New Roman"/>
          <w:sz w:val="24"/>
          <w:szCs w:val="24"/>
          <w:lang w:val="ro-RO"/>
        </w:rPr>
        <w:t xml:space="preserve"> că proiectul: </w:t>
      </w:r>
      <w:r w:rsidR="00217730" w:rsidRPr="00737712">
        <w:rPr>
          <w:rFonts w:ascii="Times New Roman" w:hAnsi="Times New Roman"/>
          <w:b/>
          <w:sz w:val="24"/>
          <w:szCs w:val="24"/>
        </w:rPr>
        <w:t xml:space="preserve">”LUCRĂRI DE AMENAJARE, NIVELARE TEREN PRIN UMPLERE CU DEȘEURI DIN CONSTRUCȚII ȘI DEMOLĂRI”, </w:t>
      </w:r>
      <w:proofErr w:type="spellStart"/>
      <w:r w:rsidR="00217730" w:rsidRPr="00737712">
        <w:rPr>
          <w:rFonts w:ascii="Times New Roman" w:hAnsi="Times New Roman"/>
          <w:sz w:val="24"/>
          <w:szCs w:val="24"/>
        </w:rPr>
        <w:t>propus</w:t>
      </w:r>
      <w:proofErr w:type="spellEnd"/>
      <w:r w:rsidR="00217730" w:rsidRPr="0073771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17730" w:rsidRPr="00737712">
        <w:rPr>
          <w:rFonts w:ascii="Times New Roman" w:hAnsi="Times New Roman"/>
          <w:sz w:val="24"/>
          <w:szCs w:val="24"/>
        </w:rPr>
        <w:t>amplasat</w:t>
      </w:r>
      <w:proofErr w:type="spellEnd"/>
      <w:r w:rsidR="00217730" w:rsidRPr="00737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sz w:val="24"/>
          <w:szCs w:val="24"/>
        </w:rPr>
        <w:t>în</w:t>
      </w:r>
      <w:proofErr w:type="spellEnd"/>
      <w:r w:rsidR="00217730" w:rsidRPr="00737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județul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Constanța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Mihail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Kogălniceanu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extravilan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17730" w:rsidRPr="00737712">
        <w:rPr>
          <w:rFonts w:ascii="Times New Roman" w:hAnsi="Times New Roman"/>
          <w:bCs/>
          <w:sz w:val="24"/>
          <w:szCs w:val="24"/>
        </w:rPr>
        <w:t>parcela</w:t>
      </w:r>
      <w:proofErr w:type="spellEnd"/>
      <w:r w:rsidR="00217730" w:rsidRPr="00737712">
        <w:rPr>
          <w:rFonts w:ascii="Times New Roman" w:hAnsi="Times New Roman"/>
          <w:bCs/>
          <w:sz w:val="24"/>
          <w:szCs w:val="24"/>
        </w:rPr>
        <w:t xml:space="preserve"> CC513/4</w:t>
      </w:r>
      <w:r w:rsidRPr="001600D2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1600D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600D2">
        <w:rPr>
          <w:rFonts w:ascii="Times New Roman" w:hAnsi="Times New Roman"/>
          <w:b/>
          <w:sz w:val="24"/>
          <w:szCs w:val="24"/>
          <w:u w:val="single"/>
          <w:lang w:val="ro-RO"/>
        </w:rPr>
        <w:t>nu se supune evaluării impactului asupra mediului</w:t>
      </w:r>
      <w:r w:rsidRPr="001600D2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71CFB683" w14:textId="77777777" w:rsidR="009D564B" w:rsidRPr="0080134A" w:rsidRDefault="009D564B" w:rsidP="009D5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9B8E6" w14:textId="77777777" w:rsidR="009D564B" w:rsidRPr="0080134A" w:rsidRDefault="009D564B" w:rsidP="009D564B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80134A">
        <w:rPr>
          <w:rFonts w:eastAsia="Calibri"/>
          <w:b/>
          <w:lang w:val="ro-RO"/>
        </w:rPr>
        <w:t>Justificarea prezentei decizii:</w:t>
      </w:r>
    </w:p>
    <w:p w14:paraId="4C572C64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474ED431" w14:textId="4E05715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>a)</w:t>
      </w:r>
      <w:r w:rsidRPr="0080134A">
        <w:rPr>
          <w:rFonts w:ascii="Times New Roman" w:hAnsi="Times New Roman"/>
          <w:b/>
          <w:sz w:val="24"/>
          <w:szCs w:val="24"/>
        </w:rPr>
        <w:t xml:space="preserve"> </w:t>
      </w:r>
      <w:r w:rsidRPr="0080134A">
        <w:rPr>
          <w:rFonts w:ascii="Times New Roman" w:hAnsi="Times New Roman"/>
          <w:sz w:val="24"/>
          <w:szCs w:val="24"/>
        </w:rPr>
        <w:t xml:space="preserve">proiectul propus </w:t>
      </w:r>
      <w:r w:rsidRPr="0080134A">
        <w:rPr>
          <w:rFonts w:ascii="Times New Roman" w:hAnsi="Times New Roman"/>
          <w:b/>
          <w:sz w:val="24"/>
          <w:szCs w:val="24"/>
        </w:rPr>
        <w:t>intră</w:t>
      </w:r>
      <w:r w:rsidRPr="0080134A">
        <w:rPr>
          <w:rFonts w:ascii="Times New Roman" w:hAnsi="Times New Roman"/>
          <w:sz w:val="24"/>
          <w:szCs w:val="24"/>
        </w:rPr>
        <w:t xml:space="preserve"> sub incidența Legii nr. 292/2018 privind evaluarea impactului anumitor proiecte publice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private asupra mediului, fiind încadrat în Anexa nr. 2, la punctul 1</w:t>
      </w:r>
      <w:r w:rsidR="00217730">
        <w:rPr>
          <w:rFonts w:ascii="Times New Roman" w:hAnsi="Times New Roman"/>
          <w:sz w:val="24"/>
          <w:szCs w:val="24"/>
        </w:rPr>
        <w:t>0</w:t>
      </w:r>
      <w:r w:rsidRPr="0080134A">
        <w:rPr>
          <w:rFonts w:ascii="Times New Roman" w:hAnsi="Times New Roman"/>
          <w:sz w:val="24"/>
          <w:szCs w:val="24"/>
        </w:rPr>
        <w:t xml:space="preserve">, litera </w:t>
      </w:r>
      <w:r>
        <w:rPr>
          <w:rFonts w:ascii="Times New Roman" w:hAnsi="Times New Roman"/>
          <w:sz w:val="24"/>
          <w:szCs w:val="24"/>
        </w:rPr>
        <w:t>a</w:t>
      </w:r>
      <w:r w:rsidRPr="0080134A">
        <w:rPr>
          <w:rFonts w:ascii="Times New Roman" w:hAnsi="Times New Roman"/>
          <w:sz w:val="24"/>
          <w:szCs w:val="24"/>
        </w:rPr>
        <w:t>);</w:t>
      </w:r>
    </w:p>
    <w:p w14:paraId="362F29CD" w14:textId="52D1CB19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b) proiectul propus </w:t>
      </w:r>
      <w:r w:rsidRPr="00C47540">
        <w:rPr>
          <w:rFonts w:ascii="Times New Roman" w:hAnsi="Times New Roman"/>
          <w:b/>
          <w:sz w:val="24"/>
          <w:szCs w:val="24"/>
        </w:rPr>
        <w:t xml:space="preserve">nu </w:t>
      </w:r>
      <w:r w:rsidRPr="0080134A">
        <w:rPr>
          <w:rFonts w:ascii="Times New Roman" w:hAnsi="Times New Roman"/>
          <w:b/>
          <w:sz w:val="24"/>
          <w:szCs w:val="24"/>
        </w:rPr>
        <w:t>intră</w:t>
      </w:r>
      <w:r w:rsidRPr="0080134A">
        <w:rPr>
          <w:rFonts w:ascii="Times New Roman" w:hAnsi="Times New Roman"/>
          <w:sz w:val="24"/>
          <w:szCs w:val="24"/>
        </w:rPr>
        <w:t xml:space="preserve"> sub incidența </w:t>
      </w:r>
      <w:r w:rsidRPr="0080134A">
        <w:rPr>
          <w:rFonts w:ascii="Times New Roman" w:hAnsi="Times New Roman"/>
          <w:sz w:val="24"/>
          <w:szCs w:val="24"/>
          <w:u w:val="single"/>
        </w:rPr>
        <w:t>art. 28</w:t>
      </w:r>
      <w:r w:rsidRPr="0080134A">
        <w:rPr>
          <w:rFonts w:ascii="Times New Roman" w:hAnsi="Times New Roman"/>
          <w:sz w:val="24"/>
          <w:szCs w:val="24"/>
        </w:rPr>
        <w:t xml:space="preserve"> din Ordonanța de </w:t>
      </w:r>
      <w:r>
        <w:rPr>
          <w:rFonts w:ascii="Times New Roman" w:hAnsi="Times New Roman"/>
          <w:sz w:val="24"/>
          <w:szCs w:val="24"/>
        </w:rPr>
        <w:t>U</w:t>
      </w:r>
      <w:r w:rsidRPr="0080134A">
        <w:rPr>
          <w:rFonts w:ascii="Times New Roman" w:hAnsi="Times New Roman"/>
          <w:sz w:val="24"/>
          <w:szCs w:val="24"/>
        </w:rPr>
        <w:t xml:space="preserve">rgență a Guvernului nr. 57/2007 privind regimul ariilor naturale protejate, conservarea habitatelor naturale, a florei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faunei sălbatice, aprobată cu modificări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completări prin </w:t>
      </w:r>
      <w:r w:rsidRPr="0080134A">
        <w:rPr>
          <w:rFonts w:ascii="Times New Roman" w:hAnsi="Times New Roman"/>
          <w:sz w:val="24"/>
          <w:szCs w:val="24"/>
          <w:u w:val="single"/>
        </w:rPr>
        <w:t>Legea nr. 49/2011</w:t>
      </w:r>
      <w:r w:rsidRPr="0080134A">
        <w:rPr>
          <w:rFonts w:ascii="Times New Roman" w:hAnsi="Times New Roman"/>
          <w:sz w:val="24"/>
          <w:szCs w:val="24"/>
        </w:rPr>
        <w:t>, cu modificăr</w:t>
      </w:r>
      <w:r>
        <w:rPr>
          <w:rFonts w:ascii="Times New Roman" w:hAnsi="Times New Roman"/>
          <w:sz w:val="24"/>
          <w:szCs w:val="24"/>
        </w:rPr>
        <w:t xml:space="preserve">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4A637AAF" w14:textId="455F5700" w:rsidR="009D564B" w:rsidRPr="0080134A" w:rsidRDefault="009D564B" w:rsidP="009D564B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0134A">
        <w:rPr>
          <w:lang w:val="ro-RO"/>
        </w:rPr>
        <w:t xml:space="preserve">c) proiectul propus </w:t>
      </w:r>
      <w:r w:rsidRPr="0080134A">
        <w:rPr>
          <w:b/>
          <w:lang w:val="ro-RO"/>
        </w:rPr>
        <w:t>nu intră</w:t>
      </w:r>
      <w:r w:rsidRPr="0080134A">
        <w:rPr>
          <w:lang w:val="ro-RO"/>
        </w:rPr>
        <w:t xml:space="preserve"> sub incidența prevederilor </w:t>
      </w:r>
      <w:r w:rsidRPr="0080134A">
        <w:rPr>
          <w:u w:val="single"/>
          <w:lang w:val="ro-RO"/>
        </w:rPr>
        <w:t>art. 48</w:t>
      </w:r>
      <w:r w:rsidRPr="0080134A">
        <w:rPr>
          <w:lang w:val="ro-RO"/>
        </w:rPr>
        <w:t xml:space="preserve"> </w:t>
      </w:r>
      <w:proofErr w:type="spellStart"/>
      <w:r w:rsidRPr="0080134A">
        <w:rPr>
          <w:lang w:val="ro-RO"/>
        </w:rPr>
        <w:t>şi</w:t>
      </w:r>
      <w:proofErr w:type="spellEnd"/>
      <w:r w:rsidRPr="0080134A">
        <w:rPr>
          <w:lang w:val="ro-RO"/>
        </w:rPr>
        <w:t xml:space="preserve"> </w:t>
      </w:r>
      <w:r w:rsidRPr="0080134A">
        <w:rPr>
          <w:u w:val="single"/>
          <w:lang w:val="ro-RO"/>
        </w:rPr>
        <w:t>54</w:t>
      </w:r>
      <w:r w:rsidRPr="0080134A">
        <w:rPr>
          <w:lang w:val="ro-RO"/>
        </w:rPr>
        <w:t xml:space="preserve"> din Legea apelor nr. 107/1996, cu modificările </w:t>
      </w:r>
      <w:proofErr w:type="spellStart"/>
      <w:r w:rsidRPr="0080134A">
        <w:rPr>
          <w:lang w:val="ro-RO"/>
        </w:rPr>
        <w:t>şi</w:t>
      </w:r>
      <w:proofErr w:type="spellEnd"/>
      <w:r w:rsidRPr="0080134A">
        <w:rPr>
          <w:lang w:val="ro-RO"/>
        </w:rPr>
        <w:t xml:space="preserve"> completările ulterioare.</w:t>
      </w:r>
    </w:p>
    <w:p w14:paraId="656663EA" w14:textId="77777777" w:rsidR="009D564B" w:rsidRPr="0080134A" w:rsidRDefault="009D564B" w:rsidP="009D564B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2413E7C5" w14:textId="77777777" w:rsidR="009D564B" w:rsidRPr="0080134A" w:rsidRDefault="009D564B" w:rsidP="009D5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0134A">
        <w:rPr>
          <w:rFonts w:ascii="Times New Roman" w:hAnsi="Times New Roman"/>
          <w:b/>
          <w:iCs/>
          <w:sz w:val="24"/>
          <w:szCs w:val="24"/>
        </w:rPr>
        <w:t>Caracteristicile proiectelor:</w:t>
      </w:r>
    </w:p>
    <w:p w14:paraId="2AAF294A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>La identificarea caracteristicilor proiectelor se iau în considerare următoarele aspecte:</w:t>
      </w:r>
    </w:p>
    <w:p w14:paraId="1CCFC29E" w14:textId="77777777" w:rsidR="009D564B" w:rsidRPr="0080134A" w:rsidRDefault="009D564B" w:rsidP="009D56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dimensiunea și concepția întregului proiect: </w:t>
      </w:r>
    </w:p>
    <w:p w14:paraId="7F268144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Prin proiect se propune sistematizarea și amenajarea terenului prin umplerea cu deșeuri nepericuloase provenite din demolări și construcții, prin aducerea la o cotă superioară de nivel  cu scopul de reducere a riscului de umectare.</w:t>
      </w:r>
    </w:p>
    <w:p w14:paraId="033A182D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 xml:space="preserve">Umplerea și acoperirea suprafeței propuse este o activitate care presupune o perioadă îndelungată de timp. </w:t>
      </w:r>
    </w:p>
    <w:p w14:paraId="66BE1D3C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Depunerea materialelor de umplutură și a deșeurilor inerte, în straturi, presupune operațiuni de spargere/mărunțire, până la dimensiuni de maxim 1 m în cazul celor voluminoase, cât și operațiuni de încărcare/descărcare, toate fiind operațiuni generatoare de zgomot și praf. Distanța până la cea mai apropiată așezare umană este de 4 km.</w:t>
      </w:r>
    </w:p>
    <w:p w14:paraId="26746B0E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Repartizarea materialelor de umplutura și a deșeurilor inerte trebuie făcută astfel încât să se asigure stabilitatea umpluturii, în special pentru evitarea alunecărilor.</w:t>
      </w:r>
    </w:p>
    <w:p w14:paraId="5B3BC3E9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lastRenderedPageBreak/>
        <w:t xml:space="preserve">Materialele de umplutură și deșeurile inerte se vor depune în parcele mai mici de depozitare care trebuie umplute cât mai repede, pentru a se evita formarea de zone cu ape din precipitații. În funcție de necesar, se vor monta </w:t>
      </w:r>
      <w:proofErr w:type="spellStart"/>
      <w:r w:rsidRPr="00217730">
        <w:rPr>
          <w:rFonts w:ascii="Times New Roman" w:hAnsi="Times New Roman" w:cs="Times New Roman"/>
          <w:sz w:val="24"/>
          <w:szCs w:val="24"/>
        </w:rPr>
        <w:t>epuismente</w:t>
      </w:r>
      <w:proofErr w:type="spellEnd"/>
      <w:r w:rsidRPr="00217730">
        <w:rPr>
          <w:rFonts w:ascii="Times New Roman" w:hAnsi="Times New Roman" w:cs="Times New Roman"/>
          <w:sz w:val="24"/>
          <w:szCs w:val="24"/>
        </w:rPr>
        <w:t xml:space="preserve"> în zonele în care se colectează ape, acestea vor fi considerate convențional curate.</w:t>
      </w:r>
    </w:p>
    <w:p w14:paraId="1ED7BAF5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După umplerea completă și nivelarea unei parcele, aceasta trebuie acoperită; panta minimă după nivelare și stingerea tasărilor trebuie să fie de 5%. Suprafața trebuie prevăzută cu șanțuri de scurgere a apelor pluviale, de circa 50-80 cm. Ca material de acoperire se pot utiliza materiale de umplutură și deșeuri inerte tratate mecanic.</w:t>
      </w:r>
    </w:p>
    <w:p w14:paraId="552BFF67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Acoperirea finală se va face cu un strat de pământ de circa 1 m grosime, compactat, din care sol vegetal fertil de circa 50 cm, ca strat de recultivare, pe toată suprafața umplută.</w:t>
      </w:r>
    </w:p>
    <w:p w14:paraId="13F1E751" w14:textId="77777777" w:rsidR="00217730" w:rsidRPr="00217730" w:rsidRDefault="00217730" w:rsidP="002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30">
        <w:rPr>
          <w:rFonts w:ascii="Times New Roman" w:hAnsi="Times New Roman" w:cs="Times New Roman"/>
          <w:sz w:val="24"/>
          <w:szCs w:val="24"/>
        </w:rPr>
        <w:t>Suprafață teren=69864 mp</w:t>
      </w:r>
    </w:p>
    <w:p w14:paraId="2FD0ABFB" w14:textId="2C898D08" w:rsidR="008C070F" w:rsidRPr="008C070F" w:rsidRDefault="008C070F" w:rsidP="008C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0F">
        <w:rPr>
          <w:rFonts w:ascii="Times New Roman" w:hAnsi="Times New Roman" w:cs="Times New Roman"/>
          <w:sz w:val="24"/>
          <w:szCs w:val="24"/>
        </w:rPr>
        <w:t xml:space="preserve">Organizarea de șantier se va realiza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C070F">
        <w:rPr>
          <w:rFonts w:ascii="Times New Roman" w:hAnsi="Times New Roman" w:cs="Times New Roman"/>
          <w:sz w:val="24"/>
          <w:szCs w:val="24"/>
        </w:rPr>
        <w:t>n incinta amplasamentului. Se vor amplasa: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30">
        <w:rPr>
          <w:rFonts w:ascii="Times New Roman" w:hAnsi="Times New Roman" w:cs="Times New Roman"/>
          <w:sz w:val="24"/>
          <w:szCs w:val="24"/>
        </w:rPr>
        <w:t>un container modular care se utiliza ca spațiu de depozitare pentru unelte și alte materiale</w:t>
      </w:r>
      <w:r w:rsidR="00EF5412">
        <w:rPr>
          <w:rFonts w:ascii="Times New Roman" w:hAnsi="Times New Roman" w:cs="Times New Roman"/>
          <w:sz w:val="24"/>
          <w:szCs w:val="24"/>
        </w:rPr>
        <w:t xml:space="preserve"> de dimensiuni reduse.</w:t>
      </w:r>
    </w:p>
    <w:p w14:paraId="7AB67091" w14:textId="68F5183B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D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D2D">
        <w:rPr>
          <w:rFonts w:ascii="Times New Roman" w:hAnsi="Times New Roman"/>
          <w:sz w:val="24"/>
          <w:szCs w:val="24"/>
        </w:rPr>
        <w:t>b)</w:t>
      </w:r>
      <w:r w:rsidRPr="0080134A">
        <w:rPr>
          <w:rFonts w:ascii="Times New Roman" w:hAnsi="Times New Roman"/>
          <w:sz w:val="24"/>
          <w:szCs w:val="24"/>
        </w:rPr>
        <w:t xml:space="preserve"> cumularea cu alte proiecte existente </w:t>
      </w:r>
      <w:r>
        <w:rPr>
          <w:rFonts w:ascii="Times New Roman" w:hAnsi="Times New Roman"/>
          <w:sz w:val="24"/>
          <w:szCs w:val="24"/>
        </w:rPr>
        <w:t>ș</w:t>
      </w:r>
      <w:r w:rsidRPr="0080134A">
        <w:rPr>
          <w:rFonts w:ascii="Times New Roman" w:hAnsi="Times New Roman"/>
          <w:sz w:val="24"/>
          <w:szCs w:val="24"/>
        </w:rPr>
        <w:t xml:space="preserve">i/sau aprobate – </w:t>
      </w:r>
      <w:r w:rsidR="00DF78E5">
        <w:rPr>
          <w:rFonts w:ascii="Times New Roman" w:hAnsi="Times New Roman"/>
          <w:sz w:val="24"/>
          <w:szCs w:val="24"/>
        </w:rPr>
        <w:t>nu este cazul</w:t>
      </w:r>
      <w:r w:rsidRPr="0080134A">
        <w:rPr>
          <w:rFonts w:ascii="Times New Roman" w:hAnsi="Times New Roman"/>
          <w:sz w:val="24"/>
          <w:szCs w:val="24"/>
        </w:rPr>
        <w:t>.</w:t>
      </w:r>
    </w:p>
    <w:p w14:paraId="44096B7A" w14:textId="77777777" w:rsidR="009D564B" w:rsidRPr="0080134A" w:rsidRDefault="009D564B" w:rsidP="009D564B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0134A">
        <w:rPr>
          <w:rFonts w:ascii="Times New Roman" w:hAnsi="Times New Roman"/>
          <w:sz w:val="24"/>
          <w:szCs w:val="24"/>
          <w:lang w:val="ro-RO"/>
        </w:rPr>
        <w:t xml:space="preserve">    c) utilizarea resurselor naturale, in special a solului, a terenurilor, a apei și a biodiversității – nu este cazul.</w:t>
      </w:r>
    </w:p>
    <w:p w14:paraId="386D0A74" w14:textId="6B5A7A72" w:rsidR="009D564B" w:rsidRDefault="009D564B" w:rsidP="009D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d) </w:t>
      </w:r>
      <w:r w:rsidR="00CC422A" w:rsidRPr="0080134A">
        <w:rPr>
          <w:rFonts w:ascii="Times New Roman" w:hAnsi="Times New Roman"/>
          <w:sz w:val="24"/>
          <w:szCs w:val="24"/>
        </w:rPr>
        <w:t>producția</w:t>
      </w:r>
      <w:r w:rsidRPr="0080134A">
        <w:rPr>
          <w:rFonts w:ascii="Times New Roman" w:hAnsi="Times New Roman"/>
          <w:sz w:val="24"/>
          <w:szCs w:val="24"/>
        </w:rPr>
        <w:t xml:space="preserve"> de </w:t>
      </w:r>
      <w:r w:rsidR="00CC422A" w:rsidRPr="0080134A">
        <w:rPr>
          <w:rFonts w:ascii="Times New Roman" w:hAnsi="Times New Roman"/>
          <w:sz w:val="24"/>
          <w:szCs w:val="24"/>
        </w:rPr>
        <w:t>deșeuri</w:t>
      </w:r>
      <w:r w:rsidRPr="0080134A">
        <w:rPr>
          <w:rFonts w:ascii="Times New Roman" w:hAnsi="Times New Roman"/>
          <w:sz w:val="24"/>
          <w:szCs w:val="24"/>
        </w:rPr>
        <w:t xml:space="preserve"> – în perioada lucrărilor rezultă următoarele </w:t>
      </w:r>
      <w:r w:rsidR="00CC422A" w:rsidRPr="0080134A">
        <w:rPr>
          <w:rFonts w:ascii="Times New Roman" w:hAnsi="Times New Roman"/>
          <w:sz w:val="24"/>
          <w:szCs w:val="24"/>
        </w:rPr>
        <w:t>deșeuri</w:t>
      </w:r>
      <w:r w:rsidRPr="0080134A">
        <w:rPr>
          <w:rFonts w:ascii="Times New Roman" w:hAnsi="Times New Roman"/>
          <w:sz w:val="24"/>
          <w:szCs w:val="24"/>
        </w:rPr>
        <w:t xml:space="preserve"> specifice </w:t>
      </w:r>
      <w:r w:rsidR="00CC422A" w:rsidRPr="0080134A">
        <w:rPr>
          <w:rFonts w:ascii="Times New Roman" w:hAnsi="Times New Roman"/>
          <w:sz w:val="24"/>
          <w:szCs w:val="24"/>
        </w:rPr>
        <w:t>activității</w:t>
      </w:r>
      <w:r w:rsidRPr="0080134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4A">
        <w:rPr>
          <w:rFonts w:ascii="Times New Roman" w:hAnsi="Times New Roman"/>
          <w:sz w:val="24"/>
          <w:szCs w:val="24"/>
        </w:rPr>
        <w:t>construire:</w:t>
      </w:r>
    </w:p>
    <w:p w14:paraId="59110A48" w14:textId="77777777" w:rsidR="00EF5412" w:rsidRPr="00EF5412" w:rsidRDefault="00EF5412" w:rsidP="00EF5412">
      <w:pPr>
        <w:pStyle w:val="Default"/>
        <w:rPr>
          <w:lang w:val="ro-RO"/>
        </w:rPr>
      </w:pPr>
      <w:r w:rsidRPr="00EF5412">
        <w:rPr>
          <w:lang w:val="ro-RO"/>
        </w:rPr>
        <w:t xml:space="preserve">17 01 01 Beton </w:t>
      </w:r>
    </w:p>
    <w:p w14:paraId="7DC44CBC" w14:textId="77777777" w:rsidR="00EF5412" w:rsidRPr="00EF5412" w:rsidRDefault="00EF5412" w:rsidP="00EF5412">
      <w:pPr>
        <w:pStyle w:val="Default"/>
        <w:rPr>
          <w:lang w:val="ro-RO"/>
        </w:rPr>
      </w:pPr>
      <w:r w:rsidRPr="00EF5412">
        <w:rPr>
          <w:lang w:val="ro-RO"/>
        </w:rPr>
        <w:t xml:space="preserve">17 01 02 Cărămizi </w:t>
      </w:r>
    </w:p>
    <w:p w14:paraId="6EC0CDAB" w14:textId="77777777" w:rsidR="00EF5412" w:rsidRPr="00EF5412" w:rsidRDefault="00EF5412" w:rsidP="00EF5412">
      <w:pPr>
        <w:pStyle w:val="Default"/>
        <w:rPr>
          <w:lang w:val="ro-RO"/>
        </w:rPr>
      </w:pPr>
      <w:r w:rsidRPr="00EF5412">
        <w:rPr>
          <w:lang w:val="ro-RO"/>
        </w:rPr>
        <w:t xml:space="preserve">17 01 03 țigle și produse ceramice </w:t>
      </w:r>
    </w:p>
    <w:p w14:paraId="6FB303E7" w14:textId="77EC9252" w:rsidR="00EF5412" w:rsidRPr="00EF5412" w:rsidRDefault="00EF5412" w:rsidP="00EF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12">
        <w:rPr>
          <w:rFonts w:ascii="Times New Roman" w:hAnsi="Times New Roman" w:cs="Times New Roman"/>
          <w:sz w:val="24"/>
          <w:szCs w:val="24"/>
        </w:rPr>
        <w:t>17 01 07 amestecuri de beton, cărămizi, țigle și produse ceramice, altele decât cele specificate la 17 01 06</w:t>
      </w:r>
    </w:p>
    <w:p w14:paraId="41A9A409" w14:textId="77777777" w:rsidR="00EF5412" w:rsidRPr="00EF5412" w:rsidRDefault="00EF5412" w:rsidP="00EF5412">
      <w:pPr>
        <w:pStyle w:val="Default"/>
        <w:rPr>
          <w:lang w:val="ro-RO"/>
        </w:rPr>
      </w:pPr>
      <w:r w:rsidRPr="00EF5412">
        <w:rPr>
          <w:lang w:val="ro-RO"/>
        </w:rPr>
        <w:t xml:space="preserve">17 05 04 pământ și pietre, altele decât cele specificate la 17 05 03 </w:t>
      </w:r>
    </w:p>
    <w:p w14:paraId="64BA4DA6" w14:textId="77777777" w:rsidR="004D0CDF" w:rsidRPr="00EF5412" w:rsidRDefault="004D0CDF" w:rsidP="00EF5412">
      <w:pPr>
        <w:pStyle w:val="Default"/>
        <w:jc w:val="both"/>
        <w:rPr>
          <w:lang w:val="ro-RO"/>
        </w:rPr>
      </w:pPr>
      <w:r w:rsidRPr="00EF5412">
        <w:rPr>
          <w:lang w:val="ro-RO"/>
        </w:rPr>
        <w:t xml:space="preserve">20 03 01 deșeuri municipale amestecate </w:t>
      </w:r>
    </w:p>
    <w:p w14:paraId="1F54AF50" w14:textId="3BBED694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e) poluarea și alte efecte nocive: emisiile, zgomotul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</w:t>
      </w:r>
      <w:r w:rsidR="00CC422A" w:rsidRPr="0080134A">
        <w:rPr>
          <w:rFonts w:ascii="Times New Roman" w:hAnsi="Times New Roman"/>
          <w:sz w:val="24"/>
          <w:szCs w:val="24"/>
        </w:rPr>
        <w:t>vibrațiile</w:t>
      </w:r>
      <w:r w:rsidRPr="0080134A">
        <w:rPr>
          <w:rFonts w:ascii="Times New Roman" w:hAnsi="Times New Roman"/>
          <w:sz w:val="24"/>
          <w:szCs w:val="24"/>
        </w:rPr>
        <w:t xml:space="preserve"> sunt cele produse prin </w:t>
      </w:r>
      <w:r w:rsidR="00CC422A" w:rsidRPr="0080134A">
        <w:rPr>
          <w:rFonts w:ascii="Times New Roman" w:hAnsi="Times New Roman"/>
          <w:sz w:val="24"/>
          <w:szCs w:val="24"/>
        </w:rPr>
        <w:t>funcționarea</w:t>
      </w:r>
      <w:r w:rsidRPr="0080134A">
        <w:rPr>
          <w:rFonts w:ascii="Times New Roman" w:hAnsi="Times New Roman"/>
          <w:sz w:val="24"/>
          <w:szCs w:val="24"/>
        </w:rPr>
        <w:t xml:space="preserve"> utilajelor specifice în perioada lucrărilor.</w:t>
      </w:r>
    </w:p>
    <w:p w14:paraId="7A606669" w14:textId="77777777" w:rsidR="00EF5412" w:rsidRPr="00EF5412" w:rsidRDefault="009D564B" w:rsidP="00EF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12">
        <w:rPr>
          <w:rFonts w:ascii="Times New Roman" w:hAnsi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  <w:r w:rsidR="00EF5412" w:rsidRPr="00EF5412">
        <w:rPr>
          <w:rFonts w:ascii="Times New Roman" w:hAnsi="Times New Roman" w:cs="Times New Roman"/>
          <w:sz w:val="24"/>
          <w:szCs w:val="24"/>
        </w:rPr>
        <w:t>proiectul este adaptat la conceptul schimbărilor climatice, contribuind la reducerea emisiilor GES, a dioxidului de carbon(CO2), protoxidului de azot(N2O), metanului(CH4).</w:t>
      </w:r>
    </w:p>
    <w:p w14:paraId="4D48B289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g) riscurile pentru sănătatea umană (de exemplu, din cauza contaminării apei sau a poluării atmosferice): nu este cazul.</w:t>
      </w:r>
    </w:p>
    <w:p w14:paraId="78F61C9D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4B3FD" w14:textId="77777777" w:rsidR="009D564B" w:rsidRPr="0080134A" w:rsidRDefault="009D564B" w:rsidP="009D5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0134A">
        <w:rPr>
          <w:rFonts w:ascii="Times New Roman" w:hAnsi="Times New Roman"/>
          <w:b/>
          <w:iCs/>
          <w:sz w:val="24"/>
          <w:szCs w:val="24"/>
        </w:rPr>
        <w:t>Amplasarea proiectelor</w:t>
      </w:r>
    </w:p>
    <w:p w14:paraId="7369BB9C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3A4F538C" w14:textId="535B6180" w:rsidR="009D564B" w:rsidRPr="005505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54A">
        <w:rPr>
          <w:rFonts w:ascii="Times New Roman" w:hAnsi="Times New Roman"/>
          <w:sz w:val="24"/>
          <w:szCs w:val="24"/>
        </w:rPr>
        <w:t xml:space="preserve">    a) utilizarea actuală </w:t>
      </w:r>
      <w:r>
        <w:rPr>
          <w:rFonts w:ascii="Times New Roman" w:hAnsi="Times New Roman"/>
          <w:sz w:val="24"/>
          <w:szCs w:val="24"/>
        </w:rPr>
        <w:t>ș</w:t>
      </w:r>
      <w:r w:rsidRPr="0055054A">
        <w:rPr>
          <w:rFonts w:ascii="Times New Roman" w:hAnsi="Times New Roman"/>
          <w:sz w:val="24"/>
          <w:szCs w:val="24"/>
        </w:rPr>
        <w:t>i aprobată a terenurilor:</w:t>
      </w:r>
      <w:r w:rsidRPr="0055054A">
        <w:rPr>
          <w:rFonts w:ascii="Times New Roman" w:hAnsi="Times New Roman"/>
          <w:b/>
          <w:sz w:val="24"/>
          <w:szCs w:val="24"/>
        </w:rPr>
        <w:t xml:space="preserve"> </w:t>
      </w:r>
      <w:r w:rsidRPr="00EF5412">
        <w:rPr>
          <w:rFonts w:ascii="Times New Roman" w:hAnsi="Times New Roman"/>
          <w:color w:val="FF0000"/>
          <w:sz w:val="24"/>
          <w:szCs w:val="24"/>
        </w:rPr>
        <w:t xml:space="preserve">folosința terenului este de </w:t>
      </w:r>
      <w:r w:rsidR="003065BD" w:rsidRPr="00EF5412">
        <w:rPr>
          <w:rFonts w:ascii="Times New Roman" w:hAnsi="Times New Roman"/>
          <w:color w:val="FF0000"/>
          <w:sz w:val="24"/>
          <w:szCs w:val="24"/>
        </w:rPr>
        <w:t xml:space="preserve">căi de comunicații </w:t>
      </w:r>
      <w:proofErr w:type="spellStart"/>
      <w:r w:rsidR="003065BD" w:rsidRPr="00EF5412">
        <w:rPr>
          <w:rFonts w:ascii="Times New Roman" w:hAnsi="Times New Roman"/>
          <w:color w:val="FF0000"/>
          <w:sz w:val="24"/>
          <w:szCs w:val="24"/>
        </w:rPr>
        <w:t>rutire</w:t>
      </w:r>
      <w:proofErr w:type="spellEnd"/>
      <w:r w:rsidR="003065BD" w:rsidRPr="00EF5412">
        <w:rPr>
          <w:rFonts w:ascii="Times New Roman" w:hAnsi="Times New Roman"/>
          <w:color w:val="FF0000"/>
          <w:sz w:val="24"/>
          <w:szCs w:val="24"/>
        </w:rPr>
        <w:t xml:space="preserve"> – străzi principale și străzi secundare</w:t>
      </w:r>
      <w:r w:rsidR="00DA77E7" w:rsidRPr="00EF5412">
        <w:rPr>
          <w:rFonts w:ascii="Times New Roman" w:hAnsi="Times New Roman"/>
          <w:color w:val="FF0000"/>
          <w:sz w:val="24"/>
          <w:szCs w:val="24"/>
        </w:rPr>
        <w:t xml:space="preserve">, cu destinația de </w:t>
      </w:r>
      <w:r w:rsidR="003065BD" w:rsidRPr="00EF5412">
        <w:rPr>
          <w:rFonts w:ascii="Times New Roman" w:hAnsi="Times New Roman"/>
          <w:color w:val="FF0000"/>
          <w:sz w:val="24"/>
          <w:szCs w:val="24"/>
        </w:rPr>
        <w:t>teren pentru rețele edilitar-gospodărești</w:t>
      </w:r>
      <w:r w:rsidR="002669F7" w:rsidRPr="00EF541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EF5412">
        <w:rPr>
          <w:rFonts w:ascii="Times New Roman" w:hAnsi="Times New Roman"/>
          <w:color w:val="FF0000"/>
          <w:sz w:val="24"/>
          <w:szCs w:val="24"/>
        </w:rPr>
        <w:t>conform certificatului de urbanism nr.</w:t>
      </w:r>
      <w:r w:rsidR="003065BD" w:rsidRPr="00EF5412">
        <w:rPr>
          <w:rFonts w:ascii="Times New Roman" w:hAnsi="Times New Roman"/>
          <w:color w:val="FF0000"/>
          <w:sz w:val="24"/>
          <w:szCs w:val="24"/>
        </w:rPr>
        <w:t>06</w:t>
      </w:r>
      <w:r w:rsidRPr="00EF5412">
        <w:rPr>
          <w:rFonts w:ascii="Times New Roman" w:hAnsi="Times New Roman"/>
          <w:color w:val="FF0000"/>
          <w:sz w:val="24"/>
          <w:szCs w:val="24"/>
        </w:rPr>
        <w:t>/</w:t>
      </w:r>
      <w:r w:rsidR="003065BD" w:rsidRPr="00EF5412">
        <w:rPr>
          <w:rFonts w:ascii="Times New Roman" w:hAnsi="Times New Roman"/>
          <w:color w:val="FF0000"/>
          <w:sz w:val="24"/>
          <w:szCs w:val="24"/>
        </w:rPr>
        <w:t>10.05.2022</w:t>
      </w:r>
      <w:r w:rsidRPr="0055054A">
        <w:rPr>
          <w:rFonts w:ascii="Times New Roman" w:hAnsi="Times New Roman"/>
          <w:sz w:val="24"/>
          <w:szCs w:val="24"/>
        </w:rPr>
        <w:t xml:space="preserve">. </w:t>
      </w:r>
    </w:p>
    <w:p w14:paraId="1044EFB7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ACE864" w14:textId="481922BC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c) capacitatea de </w:t>
      </w:r>
      <w:r w:rsidR="00CC422A" w:rsidRPr="0080134A">
        <w:rPr>
          <w:rFonts w:ascii="Times New Roman" w:hAnsi="Times New Roman"/>
          <w:sz w:val="24"/>
          <w:szCs w:val="24"/>
        </w:rPr>
        <w:t>absorbție</w:t>
      </w:r>
      <w:r w:rsidRPr="0080134A">
        <w:rPr>
          <w:rFonts w:ascii="Times New Roman" w:hAnsi="Times New Roman"/>
          <w:sz w:val="24"/>
          <w:szCs w:val="24"/>
        </w:rPr>
        <w:t xml:space="preserve"> a mediului natural, </w:t>
      </w:r>
      <w:proofErr w:type="spellStart"/>
      <w:r w:rsidRPr="0080134A">
        <w:rPr>
          <w:rFonts w:ascii="Times New Roman" w:hAnsi="Times New Roman"/>
          <w:sz w:val="24"/>
          <w:szCs w:val="24"/>
        </w:rPr>
        <w:t>acordându-se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o atenție specială următoarelor zone:</w:t>
      </w:r>
    </w:p>
    <w:p w14:paraId="675C24E9" w14:textId="77777777" w:rsidR="009D564B" w:rsidRPr="0080134A" w:rsidRDefault="009D564B" w:rsidP="009D56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>zone umede, zone riverane, guri ale râurilor: – nu este cazul.</w:t>
      </w:r>
    </w:p>
    <w:p w14:paraId="5500DDA7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ii) zone costiere și mediul marin: nu este cazul.</w:t>
      </w:r>
    </w:p>
    <w:p w14:paraId="1D4435CC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iii) zonele montane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forestiere:  nu este cazul.</w:t>
      </w:r>
    </w:p>
    <w:p w14:paraId="5CD09CB0" w14:textId="6DB5F151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iv) </w:t>
      </w:r>
      <w:r w:rsidR="00CC422A" w:rsidRPr="0080134A">
        <w:rPr>
          <w:rFonts w:ascii="Times New Roman" w:hAnsi="Times New Roman"/>
          <w:sz w:val="24"/>
          <w:szCs w:val="24"/>
        </w:rPr>
        <w:t>rezervații</w:t>
      </w:r>
      <w:r w:rsidRPr="0080134A">
        <w:rPr>
          <w:rFonts w:ascii="Times New Roman" w:hAnsi="Times New Roman"/>
          <w:sz w:val="24"/>
          <w:szCs w:val="24"/>
        </w:rPr>
        <w:t xml:space="preserve"> si parcuri naturale:  nu este cazul.</w:t>
      </w:r>
    </w:p>
    <w:p w14:paraId="4A17F403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</w:t>
      </w:r>
      <w:r w:rsidRPr="00161B06">
        <w:rPr>
          <w:rFonts w:ascii="Times New Roman" w:hAnsi="Times New Roman"/>
          <w:sz w:val="24"/>
          <w:szCs w:val="24"/>
        </w:rPr>
        <w:t>nu este cazul</w:t>
      </w:r>
      <w:r w:rsidRPr="0080134A">
        <w:rPr>
          <w:rFonts w:ascii="Times New Roman" w:hAnsi="Times New Roman"/>
          <w:b/>
          <w:sz w:val="24"/>
          <w:szCs w:val="24"/>
        </w:rPr>
        <w:t>.</w:t>
      </w:r>
    </w:p>
    <w:p w14:paraId="13F8FC65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80134A">
        <w:rPr>
          <w:rFonts w:ascii="Times New Roman" w:hAnsi="Times New Roman"/>
          <w:b/>
          <w:sz w:val="24"/>
          <w:szCs w:val="24"/>
        </w:rPr>
        <w:t>.</w:t>
      </w:r>
    </w:p>
    <w:p w14:paraId="51F77858" w14:textId="02305ACD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lastRenderedPageBreak/>
        <w:t xml:space="preserve">        vii) zonele cu o densitate mare a populației: </w:t>
      </w:r>
      <w:r w:rsidR="003065BD">
        <w:rPr>
          <w:rFonts w:ascii="Times New Roman" w:hAnsi="Times New Roman"/>
          <w:sz w:val="24"/>
          <w:szCs w:val="24"/>
        </w:rPr>
        <w:t xml:space="preserve">comuna </w:t>
      </w:r>
      <w:r w:rsidR="00EF5412">
        <w:rPr>
          <w:rFonts w:ascii="Times New Roman" w:hAnsi="Times New Roman"/>
          <w:sz w:val="24"/>
          <w:szCs w:val="24"/>
        </w:rPr>
        <w:t>Mihail Kogălniceanu</w:t>
      </w:r>
      <w:r w:rsidRPr="0080134A">
        <w:rPr>
          <w:rFonts w:ascii="Times New Roman" w:hAnsi="Times New Roman"/>
          <w:sz w:val="24"/>
          <w:szCs w:val="24"/>
        </w:rPr>
        <w:t>.</w:t>
      </w:r>
    </w:p>
    <w:p w14:paraId="709A9A24" w14:textId="34A78860" w:rsidR="002669F7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       viii) peisaje si situri importante din punct de vedere istoric, cultural sau arheologic: </w:t>
      </w:r>
      <w:r w:rsidR="00DA77E7">
        <w:rPr>
          <w:rFonts w:ascii="Times New Roman" w:hAnsi="Times New Roman"/>
          <w:sz w:val="24"/>
          <w:szCs w:val="24"/>
        </w:rPr>
        <w:t>nu este cazul.</w:t>
      </w:r>
    </w:p>
    <w:p w14:paraId="6B09CF45" w14:textId="5F6183AC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2617A75" w14:textId="12C40F28" w:rsidR="009D564B" w:rsidRPr="0080134A" w:rsidRDefault="009D564B" w:rsidP="009D5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b/>
          <w:sz w:val="24"/>
          <w:szCs w:val="24"/>
        </w:rPr>
        <w:t xml:space="preserve">Tipurile si caracteristicile impactului </w:t>
      </w:r>
      <w:r w:rsidR="000B18B5" w:rsidRPr="0080134A">
        <w:rPr>
          <w:rFonts w:ascii="Times New Roman" w:hAnsi="Times New Roman"/>
          <w:b/>
          <w:sz w:val="24"/>
          <w:szCs w:val="24"/>
        </w:rPr>
        <w:t>potențial</w:t>
      </w:r>
    </w:p>
    <w:p w14:paraId="20A3C607" w14:textId="7777777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b/>
          <w:sz w:val="24"/>
          <w:szCs w:val="24"/>
        </w:rPr>
        <w:t xml:space="preserve">    </w:t>
      </w:r>
      <w:r w:rsidRPr="00161B06">
        <w:rPr>
          <w:rFonts w:ascii="Times New Roman" w:hAnsi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45F0C732" w14:textId="7777777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a) importanta și extinderea spațială a impactului (de exemplu, zona geografică și dimensiunea populației care poate fi  afectată):  nesemnificativ.</w:t>
      </w:r>
    </w:p>
    <w:p w14:paraId="41169C09" w14:textId="7777777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b) natura impactului: </w:t>
      </w:r>
      <w:r>
        <w:rPr>
          <w:rFonts w:ascii="Times New Roman" w:hAnsi="Times New Roman"/>
          <w:sz w:val="24"/>
          <w:szCs w:val="24"/>
        </w:rPr>
        <w:t>redus</w:t>
      </w:r>
      <w:r w:rsidRPr="00161B06">
        <w:rPr>
          <w:rFonts w:ascii="Times New Roman" w:hAnsi="Times New Roman"/>
          <w:sz w:val="24"/>
          <w:szCs w:val="24"/>
        </w:rPr>
        <w:t>.</w:t>
      </w:r>
    </w:p>
    <w:p w14:paraId="1B6CDB11" w14:textId="7777777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c) natura transfrontaliera a impactului: proiect fără impact transfrontalier.</w:t>
      </w:r>
    </w:p>
    <w:p w14:paraId="3A1CCDD4" w14:textId="7777777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d) intensitatea și complexitatea impactului: mica, în perioada de execuție impactul asupra mediului este redus și temporar, riscul potențial de poluare a solului fiind dat de pierderi accidentale de carburanți sau lubrefianți de la vehicule si utilaje.   </w:t>
      </w:r>
    </w:p>
    <w:p w14:paraId="7E110FC2" w14:textId="7B0E5637" w:rsidR="009D564B" w:rsidRPr="00161B06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e) probabilitatea impactului: redusă, urmare a argumentelor </w:t>
      </w:r>
      <w:r w:rsidR="00CC422A" w:rsidRPr="00161B06">
        <w:rPr>
          <w:rFonts w:ascii="Times New Roman" w:hAnsi="Times New Roman"/>
          <w:sz w:val="24"/>
          <w:szCs w:val="24"/>
        </w:rPr>
        <w:t>menționate</w:t>
      </w:r>
      <w:r w:rsidRPr="00161B06">
        <w:rPr>
          <w:rFonts w:ascii="Times New Roman" w:hAnsi="Times New Roman"/>
          <w:sz w:val="24"/>
          <w:szCs w:val="24"/>
        </w:rPr>
        <w:t xml:space="preserve"> la punctele a si b.</w:t>
      </w:r>
    </w:p>
    <w:p w14:paraId="6F968C32" w14:textId="41ACB808" w:rsidR="009D564B" w:rsidRPr="00161B06" w:rsidRDefault="009D564B" w:rsidP="009D56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B06">
        <w:rPr>
          <w:rFonts w:ascii="Times New Roman" w:hAnsi="Times New Roman"/>
          <w:sz w:val="24"/>
          <w:szCs w:val="24"/>
        </w:rPr>
        <w:t xml:space="preserve">    f) debutul, durata, </w:t>
      </w:r>
      <w:r w:rsidR="00CC422A" w:rsidRPr="00161B06">
        <w:rPr>
          <w:rFonts w:ascii="Times New Roman" w:hAnsi="Times New Roman"/>
          <w:sz w:val="24"/>
          <w:szCs w:val="24"/>
        </w:rPr>
        <w:t>frecvența</w:t>
      </w:r>
      <w:r w:rsidRPr="00161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B06">
        <w:rPr>
          <w:rFonts w:ascii="Times New Roman" w:hAnsi="Times New Roman"/>
          <w:sz w:val="24"/>
          <w:szCs w:val="24"/>
        </w:rPr>
        <w:t>şi</w:t>
      </w:r>
      <w:proofErr w:type="spellEnd"/>
      <w:r w:rsidRPr="00161B06">
        <w:rPr>
          <w:rFonts w:ascii="Times New Roman" w:hAnsi="Times New Roman"/>
          <w:sz w:val="24"/>
          <w:szCs w:val="24"/>
        </w:rPr>
        <w:t xml:space="preserve"> reversibilitatea preconizate ale impactului: pe termen scurt,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B06">
        <w:rPr>
          <w:rFonts w:ascii="Times New Roman" w:hAnsi="Times New Roman"/>
          <w:sz w:val="24"/>
          <w:szCs w:val="24"/>
        </w:rPr>
        <w:t xml:space="preserve">impactul asupra mediului va exista în perioada </w:t>
      </w:r>
      <w:r w:rsidR="00CC422A" w:rsidRPr="00161B06">
        <w:rPr>
          <w:rFonts w:ascii="Times New Roman" w:hAnsi="Times New Roman"/>
          <w:sz w:val="24"/>
          <w:szCs w:val="24"/>
        </w:rPr>
        <w:t>desfășurării</w:t>
      </w:r>
      <w:r w:rsidRPr="00161B06">
        <w:rPr>
          <w:rFonts w:ascii="Times New Roman" w:hAnsi="Times New Roman"/>
          <w:sz w:val="24"/>
          <w:szCs w:val="24"/>
        </w:rPr>
        <w:t xml:space="preserve"> lucrărilor.</w:t>
      </w:r>
    </w:p>
    <w:p w14:paraId="7D8D4AC7" w14:textId="45CA5863" w:rsidR="009D564B" w:rsidRPr="00161B06" w:rsidRDefault="009D564B" w:rsidP="009D56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B06">
        <w:rPr>
          <w:rFonts w:ascii="Times New Roman" w:hAnsi="Times New Roman"/>
          <w:bCs/>
          <w:sz w:val="24"/>
          <w:szCs w:val="24"/>
        </w:rPr>
        <w:t xml:space="preserve">    g) cumularea impactului cu impactul altor proiecte existente si/sau aprobate: </w:t>
      </w:r>
      <w:r w:rsidR="002669F7">
        <w:rPr>
          <w:rFonts w:ascii="Times New Roman" w:hAnsi="Times New Roman"/>
          <w:bCs/>
          <w:sz w:val="24"/>
          <w:szCs w:val="24"/>
        </w:rPr>
        <w:t>nu este cazul</w:t>
      </w:r>
      <w:r w:rsidRPr="00161B06">
        <w:rPr>
          <w:rFonts w:ascii="Times New Roman" w:hAnsi="Times New Roman"/>
          <w:bCs/>
          <w:sz w:val="24"/>
          <w:szCs w:val="24"/>
        </w:rPr>
        <w:t>.</w:t>
      </w:r>
    </w:p>
    <w:p w14:paraId="307AB4CC" w14:textId="77777777" w:rsidR="009D564B" w:rsidRPr="0080134A" w:rsidRDefault="009D564B" w:rsidP="009D564B">
      <w:pPr>
        <w:spacing w:after="0" w:line="240" w:lineRule="auto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bCs/>
          <w:sz w:val="24"/>
          <w:szCs w:val="24"/>
        </w:rPr>
        <w:t xml:space="preserve">    h) posibilitatea de reducere efectivă a impactului: </w:t>
      </w:r>
      <w:r w:rsidRPr="0080134A">
        <w:rPr>
          <w:rFonts w:ascii="Times New Roman" w:hAnsi="Times New Roman"/>
          <w:b/>
          <w:bCs/>
          <w:sz w:val="24"/>
          <w:szCs w:val="24"/>
        </w:rPr>
        <w:t>prin respectarea următoarelor condiții de realizare a proiectului:</w:t>
      </w:r>
      <w:r w:rsidRPr="0080134A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</w:p>
    <w:p w14:paraId="6E76BD5D" w14:textId="77777777" w:rsidR="009D564B" w:rsidRPr="0097338B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8B">
        <w:rPr>
          <w:rFonts w:ascii="Times New Roman" w:hAnsi="Times New Roman"/>
          <w:sz w:val="24"/>
          <w:szCs w:val="24"/>
        </w:rPr>
        <w:t>împrejmuirea corespunzătoare a zonelor de lucru, montarea de avertizoare, etc;</w:t>
      </w:r>
    </w:p>
    <w:p w14:paraId="5C4B8F05" w14:textId="77777777" w:rsidR="009D564B" w:rsidRDefault="009D564B" w:rsidP="00DA77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8B">
        <w:rPr>
          <w:rFonts w:ascii="Times New Roman" w:hAnsi="Times New Roman"/>
          <w:sz w:val="24"/>
          <w:szCs w:val="24"/>
        </w:rPr>
        <w:t xml:space="preserve">materialele necesare executării lucrărilor propuse se depozitează </w:t>
      </w:r>
      <w:r>
        <w:rPr>
          <w:rFonts w:ascii="Times New Roman" w:hAnsi="Times New Roman"/>
          <w:sz w:val="24"/>
          <w:szCs w:val="24"/>
        </w:rPr>
        <w:t>î</w:t>
      </w:r>
      <w:r w:rsidRPr="0097338B">
        <w:rPr>
          <w:rFonts w:ascii="Times New Roman" w:hAnsi="Times New Roman"/>
          <w:sz w:val="24"/>
          <w:szCs w:val="24"/>
        </w:rPr>
        <w:t>n locuri bine stabilite,</w:t>
      </w:r>
    </w:p>
    <w:p w14:paraId="59BAA4EE" w14:textId="05E4D4AB" w:rsidR="009D564B" w:rsidRPr="00DA77E7" w:rsidRDefault="009D564B" w:rsidP="00DA77E7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77E7">
        <w:rPr>
          <w:rFonts w:ascii="Times New Roman" w:hAnsi="Times New Roman"/>
          <w:sz w:val="24"/>
          <w:szCs w:val="24"/>
        </w:rPr>
        <w:t xml:space="preserve">organizarea de </w:t>
      </w:r>
      <w:r w:rsidR="00CC422A" w:rsidRPr="00DA77E7">
        <w:rPr>
          <w:rFonts w:ascii="Times New Roman" w:hAnsi="Times New Roman"/>
          <w:sz w:val="24"/>
          <w:szCs w:val="24"/>
        </w:rPr>
        <w:t>șantier</w:t>
      </w:r>
      <w:r w:rsidRPr="00DA77E7">
        <w:rPr>
          <w:rFonts w:ascii="Times New Roman" w:hAnsi="Times New Roman"/>
          <w:sz w:val="24"/>
          <w:szCs w:val="24"/>
        </w:rPr>
        <w:t xml:space="preserve"> se va realiza astfel încât impactului generat de aceasta asupra factorilor de mediu pe timpul derulării lucrărilor prevăzute prin proiect să fie cât mai redus;</w:t>
      </w:r>
    </w:p>
    <w:p w14:paraId="685630CD" w14:textId="77777777" w:rsidR="009D564B" w:rsidRPr="00DA77E7" w:rsidRDefault="009D564B" w:rsidP="00DA77E7">
      <w:pPr>
        <w:pStyle w:val="Listparagraf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7E7">
        <w:rPr>
          <w:rFonts w:ascii="Times New Roman" w:hAnsi="Times New Roman"/>
          <w:sz w:val="24"/>
          <w:szCs w:val="24"/>
        </w:rPr>
        <w:t>managementul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deşeurilor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generate </w:t>
      </w:r>
      <w:proofErr w:type="spellStart"/>
      <w:r w:rsidRPr="00DA77E7">
        <w:rPr>
          <w:rFonts w:ascii="Times New Roman" w:hAnsi="Times New Roman"/>
          <w:sz w:val="24"/>
          <w:szCs w:val="24"/>
        </w:rPr>
        <w:t>în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urma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execuţiei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lucrărilor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prevăzute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în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proiect se </w:t>
      </w:r>
      <w:proofErr w:type="spellStart"/>
      <w:r w:rsidRPr="00DA77E7">
        <w:rPr>
          <w:rFonts w:ascii="Times New Roman" w:hAnsi="Times New Roman"/>
          <w:sz w:val="24"/>
          <w:szCs w:val="24"/>
        </w:rPr>
        <w:t>va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realiza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în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conformitate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A77E7">
        <w:rPr>
          <w:rFonts w:ascii="Times New Roman" w:hAnsi="Times New Roman"/>
          <w:sz w:val="24"/>
          <w:szCs w:val="24"/>
        </w:rPr>
        <w:t>legislaţia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specifică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77E7">
        <w:rPr>
          <w:rFonts w:ascii="Times New Roman" w:hAnsi="Times New Roman"/>
          <w:sz w:val="24"/>
          <w:szCs w:val="24"/>
        </w:rPr>
        <w:t>mediu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şi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va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DA77E7">
        <w:rPr>
          <w:rFonts w:ascii="Times New Roman" w:hAnsi="Times New Roman"/>
          <w:sz w:val="24"/>
          <w:szCs w:val="24"/>
        </w:rPr>
        <w:t>în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responsabilitatea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titularului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7E7">
        <w:rPr>
          <w:rFonts w:ascii="Times New Roman" w:hAnsi="Times New Roman"/>
          <w:sz w:val="24"/>
          <w:szCs w:val="24"/>
        </w:rPr>
        <w:t>proiectului</w:t>
      </w:r>
      <w:proofErr w:type="spellEnd"/>
      <w:r w:rsidRPr="00DA7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7E7">
        <w:rPr>
          <w:rFonts w:ascii="Times New Roman" w:hAnsi="Times New Roman"/>
          <w:sz w:val="24"/>
          <w:szCs w:val="24"/>
        </w:rPr>
        <w:t>astfel</w:t>
      </w:r>
      <w:proofErr w:type="spellEnd"/>
      <w:r w:rsidRPr="00DA77E7">
        <w:rPr>
          <w:rFonts w:ascii="Times New Roman" w:hAnsi="Times New Roman"/>
          <w:sz w:val="24"/>
          <w:szCs w:val="24"/>
        </w:rPr>
        <w:t>:</w:t>
      </w:r>
    </w:p>
    <w:p w14:paraId="4D9B095B" w14:textId="77777777" w:rsidR="009D564B" w:rsidRPr="00CF4E59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59">
        <w:rPr>
          <w:rFonts w:ascii="Times New Roman" w:hAnsi="Times New Roman"/>
          <w:sz w:val="24"/>
          <w:szCs w:val="24"/>
        </w:rPr>
        <w:t xml:space="preserve">deșeurile municipale amestecate generate în perioada lucrărilor de construcții vor fi colectate, stocate temporar în pubele </w:t>
      </w:r>
      <w:proofErr w:type="spellStart"/>
      <w:r w:rsidRPr="00CF4E59">
        <w:rPr>
          <w:rFonts w:ascii="Times New Roman" w:hAnsi="Times New Roman"/>
          <w:sz w:val="24"/>
          <w:szCs w:val="24"/>
        </w:rPr>
        <w:t>şi</w:t>
      </w:r>
      <w:proofErr w:type="spellEnd"/>
      <w:r w:rsidRPr="00CF4E59">
        <w:rPr>
          <w:rFonts w:ascii="Times New Roman" w:hAnsi="Times New Roman"/>
          <w:sz w:val="24"/>
          <w:szCs w:val="24"/>
        </w:rPr>
        <w:t xml:space="preserve"> eliminate la un depozit autorizat cu acceptul operatorului de depozit;</w:t>
      </w:r>
    </w:p>
    <w:p w14:paraId="4FC2BC94" w14:textId="77777777" w:rsidR="009D564B" w:rsidRPr="00CF4E59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59">
        <w:rPr>
          <w:rFonts w:ascii="Times New Roman" w:hAnsi="Times New Roman"/>
          <w:sz w:val="24"/>
          <w:szCs w:val="24"/>
        </w:rPr>
        <w:t xml:space="preserve">deșeurile industriale reciclabile rezultate în perioada lucrărilor de construcții (metalice, hârtie </w:t>
      </w:r>
      <w:proofErr w:type="spellStart"/>
      <w:r w:rsidRPr="00CF4E59">
        <w:rPr>
          <w:rFonts w:ascii="Times New Roman" w:hAnsi="Times New Roman"/>
          <w:sz w:val="24"/>
          <w:szCs w:val="24"/>
        </w:rPr>
        <w:t>şi</w:t>
      </w:r>
      <w:proofErr w:type="spellEnd"/>
      <w:r w:rsidRPr="00CF4E59">
        <w:rPr>
          <w:rFonts w:ascii="Times New Roman" w:hAnsi="Times New Roman"/>
          <w:sz w:val="24"/>
          <w:szCs w:val="24"/>
        </w:rPr>
        <w:t xml:space="preserve"> carton, plastic, etc.) vor fi colectate, stocate temporar pe tipuri, în recipiente speciale, în vederea valorificării prin societăți autorizate specializate;</w:t>
      </w:r>
    </w:p>
    <w:p w14:paraId="7CC94F68" w14:textId="77777777" w:rsidR="009D564B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08DA">
        <w:rPr>
          <w:rFonts w:ascii="Times New Roman" w:hAnsi="Times New Roman"/>
          <w:sz w:val="24"/>
          <w:szCs w:val="24"/>
        </w:rPr>
        <w:t>referitor la gestionarea deșeurilor din construcții și demolări, în conformitate cu OUG nr. 92/2021</w:t>
      </w:r>
      <w:r>
        <w:rPr>
          <w:rFonts w:ascii="Times New Roman" w:hAnsi="Times New Roman"/>
          <w:sz w:val="24"/>
          <w:szCs w:val="24"/>
        </w:rPr>
        <w:t xml:space="preserve"> cu modificări și completări</w:t>
      </w:r>
      <w:r w:rsidRPr="007A08DA">
        <w:rPr>
          <w:rFonts w:ascii="Times New Roman" w:hAnsi="Times New Roman"/>
          <w:sz w:val="24"/>
          <w:szCs w:val="24"/>
        </w:rPr>
        <w:t xml:space="preserve">, titularii pe numele cărora au fost emise autorizații de construire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/sau desființare potrivit prevederilor Legii nr. 50/1991 privind autorizarea executării lucrărilor de construcții, republicată, cu modificările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 completările ulterioare, au obligația să gestioneze deșeurile din construcții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 desființări, astfel încât să atingă un nivel de pregătire pentru reutilizare, reciclare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 alte operațiuni de valorificare materială, inclusiv operațiuni de rambleiere care utilizează deșeuri pentru a înlocui alte materiale, de minimum 70% din masa deșeurilor nepericuloase provenite din activități de construcție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 desființări, cu excepția materialelor geologice naturale definite la categoria 17 05 04 din anexa la Decizia Comisiei din 18 decembrie 2014 de modificare a Deciziei 2000/532/CE de stabilire a unei liste de deșeuri în temeiul Directivei 2008/98/CE a Parlamentului European </w:t>
      </w:r>
      <w:proofErr w:type="spellStart"/>
      <w:r w:rsidRPr="007A08DA">
        <w:rPr>
          <w:rFonts w:ascii="Times New Roman" w:hAnsi="Times New Roman"/>
          <w:sz w:val="24"/>
          <w:szCs w:val="24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</w:rPr>
        <w:t xml:space="preserve"> a Consiliului.</w:t>
      </w:r>
    </w:p>
    <w:p w14:paraId="51F83A39" w14:textId="77777777" w:rsidR="009D564B" w:rsidRPr="00B450D1" w:rsidRDefault="009D564B" w:rsidP="009D564B">
      <w:pPr>
        <w:pStyle w:val="Listparagraf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08DA">
        <w:rPr>
          <w:rFonts w:ascii="Times New Roman" w:hAnsi="Times New Roman"/>
          <w:sz w:val="24"/>
          <w:szCs w:val="24"/>
          <w:lang w:val="ro-RO"/>
        </w:rPr>
        <w:t>în conformitate cu OUG nr. 92/2021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 și completări, t</w:t>
      </w:r>
      <w:r w:rsidRPr="00B450D1">
        <w:rPr>
          <w:rFonts w:ascii="Times New Roman" w:hAnsi="Times New Roman"/>
          <w:sz w:val="24"/>
          <w:szCs w:val="24"/>
          <w:lang w:val="ro-RO"/>
        </w:rPr>
        <w:t xml:space="preserve">itularul autorizației de construire/desființare emise de către autoritatea administrației publice locale, centrale sau de către instituțiile abilitate să autorizeze lucrările de construcții cu caracter special are obligația de a avea un plan de gestionare a deșeurilor din activități de construire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/sau desființare, după caz, prin care se instituie sisteme de sortare pentru deșeurile provenite din activități de construcție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desființare, cel puțin pentru lemn, materiale minerale - beton, cărămidă, gresie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siguranța în construcții, precum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manipularea </w:t>
      </w:r>
      <w:r w:rsidRPr="00B450D1">
        <w:rPr>
          <w:rFonts w:ascii="Times New Roman" w:hAnsi="Times New Roman"/>
          <w:sz w:val="24"/>
          <w:szCs w:val="24"/>
          <w:lang w:val="ro-RO"/>
        </w:rPr>
        <w:lastRenderedPageBreak/>
        <w:t xml:space="preserve">în condiții de siguranță a substanțelor periculoase pentru a facilita reutilizarea </w:t>
      </w:r>
      <w:proofErr w:type="spellStart"/>
      <w:r w:rsidRPr="00B450D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450D1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3ADE76D9" w14:textId="77777777" w:rsidR="009D564B" w:rsidRDefault="009D564B" w:rsidP="009D564B">
      <w:pPr>
        <w:pStyle w:val="Listparagraf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7A08DA">
        <w:rPr>
          <w:rFonts w:ascii="Times New Roman" w:hAnsi="Times New Roman"/>
          <w:sz w:val="24"/>
          <w:szCs w:val="24"/>
          <w:lang w:val="ro-RO"/>
        </w:rPr>
        <w:t>n conformitate cu OUG nr. 92/2021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 și completări</w:t>
      </w:r>
      <w:r w:rsidRPr="007A08D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autorizații de construire </w:t>
      </w:r>
      <w:proofErr w:type="spellStart"/>
      <w:r w:rsidRPr="007A08D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  <w:lang w:val="ro-RO"/>
        </w:rPr>
        <w:t xml:space="preserve">/sau desființări trebuie să raporteze anual la APM, până la 30 aprilie a anului următor celui pentru care se raportează, conformarea cu art. 17 alin. (7) </w:t>
      </w:r>
      <w:proofErr w:type="spellStart"/>
      <w:r w:rsidRPr="007A08D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  <w:lang w:val="ro-RO"/>
        </w:rPr>
        <w:t xml:space="preserve"> măsurile adop</w:t>
      </w:r>
      <w:r>
        <w:rPr>
          <w:rFonts w:ascii="Times New Roman" w:hAnsi="Times New Roman"/>
          <w:sz w:val="24"/>
          <w:szCs w:val="24"/>
          <w:lang w:val="ro-RO"/>
        </w:rPr>
        <w:t>tate potrivit art. 31 alin. (1);</w:t>
      </w:r>
    </w:p>
    <w:p w14:paraId="03822A05" w14:textId="77777777" w:rsidR="009D564B" w:rsidRPr="007A08DA" w:rsidRDefault="009D564B" w:rsidP="009D564B">
      <w:pPr>
        <w:pStyle w:val="Listparagraf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7A08DA">
        <w:rPr>
          <w:rFonts w:ascii="Times New Roman" w:hAnsi="Times New Roman"/>
          <w:sz w:val="24"/>
          <w:szCs w:val="24"/>
          <w:lang w:val="ro-RO"/>
        </w:rPr>
        <w:t>n conformitate cu OUG nr. 92/2021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 și completări, g</w:t>
      </w:r>
      <w:r w:rsidRPr="007A08DA">
        <w:rPr>
          <w:rFonts w:ascii="Times New Roman" w:hAnsi="Times New Roman"/>
          <w:sz w:val="24"/>
          <w:szCs w:val="24"/>
          <w:lang w:val="ro-RO"/>
        </w:rPr>
        <w:t xml:space="preserve">estionarea deșeurilor trebuie să se realizeze fără a pune în pericol sănătatea populației </w:t>
      </w:r>
      <w:proofErr w:type="spellStart"/>
      <w:r w:rsidRPr="007A08D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08D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3392A45C" w14:textId="77777777" w:rsidR="009D564B" w:rsidRPr="007A08DA" w:rsidRDefault="009D564B" w:rsidP="009D564B">
      <w:pPr>
        <w:pStyle w:val="Listparagraf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08D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1BB82D26" w14:textId="77777777" w:rsidR="009D564B" w:rsidRPr="007A08DA" w:rsidRDefault="009D564B" w:rsidP="009D564B">
      <w:pPr>
        <w:pStyle w:val="Listparagraf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08D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08D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03A8C87A" w14:textId="77777777" w:rsidR="009D564B" w:rsidRPr="007A08DA" w:rsidRDefault="009D564B" w:rsidP="009D564B">
      <w:pPr>
        <w:pStyle w:val="Listparagraf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08D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7D1F903D" w14:textId="77777777" w:rsidR="009D564B" w:rsidRPr="0028123F" w:rsidRDefault="009D564B" w:rsidP="000B1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8123F">
        <w:rPr>
          <w:rFonts w:ascii="Times New Roman" w:hAnsi="Times New Roman"/>
          <w:sz w:val="24"/>
          <w:szCs w:val="24"/>
        </w:rPr>
        <w:t xml:space="preserve">itularii pe numele cărora au fost emise autorizații de construire și/sau desființări și producătorii și deținătorii de uleiuri uzate trebuie să raporteze anual APM, până la 30 aprilie a anului următor celui pentru care se raportează, conformarea cu </w:t>
      </w:r>
      <w:r w:rsidRPr="0028123F">
        <w:rPr>
          <w:rFonts w:ascii="Times New Roman" w:hAnsi="Times New Roman"/>
          <w:sz w:val="24"/>
          <w:szCs w:val="24"/>
          <w:u w:val="single"/>
        </w:rPr>
        <w:t>art. 17</w:t>
      </w:r>
      <w:r w:rsidRPr="0028123F">
        <w:rPr>
          <w:rFonts w:ascii="Times New Roman" w:hAnsi="Times New Roman"/>
          <w:sz w:val="24"/>
          <w:szCs w:val="24"/>
        </w:rPr>
        <w:t xml:space="preserve"> alin. (7) și măsurile adoptate potrivit </w:t>
      </w:r>
      <w:r w:rsidRPr="0028123F">
        <w:rPr>
          <w:rFonts w:ascii="Times New Roman" w:hAnsi="Times New Roman"/>
          <w:sz w:val="24"/>
          <w:szCs w:val="24"/>
          <w:u w:val="single"/>
        </w:rPr>
        <w:t>art. 31</w:t>
      </w:r>
      <w:r w:rsidRPr="0028123F">
        <w:rPr>
          <w:rFonts w:ascii="Times New Roman" w:hAnsi="Times New Roman"/>
          <w:sz w:val="24"/>
          <w:szCs w:val="24"/>
        </w:rPr>
        <w:t xml:space="preserve"> alin. (1), conform prevederilor OUG nr. 92/2021, cu modificările si completările ulterioare;</w:t>
      </w:r>
    </w:p>
    <w:p w14:paraId="3EED5C89" w14:textId="77777777" w:rsidR="009D564B" w:rsidRPr="00E744DA" w:rsidRDefault="009D564B" w:rsidP="000B18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dotate;</w:t>
      </w:r>
    </w:p>
    <w:p w14:paraId="3303CEA9" w14:textId="77777777" w:rsidR="009D564B" w:rsidRPr="00E744DA" w:rsidRDefault="009D564B" w:rsidP="000B18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341BE989" w14:textId="1E62D7DE" w:rsidR="009D564B" w:rsidRPr="00E744DA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 xml:space="preserve">se interzice stocarea temporară </w:t>
      </w:r>
      <w:proofErr w:type="spellStart"/>
      <w:r w:rsidRPr="00E744DA">
        <w:rPr>
          <w:rFonts w:ascii="Times New Roman" w:hAnsi="Times New Roman"/>
          <w:sz w:val="24"/>
          <w:szCs w:val="24"/>
        </w:rPr>
        <w:t>şi</w:t>
      </w:r>
      <w:proofErr w:type="spellEnd"/>
      <w:r w:rsidRPr="00E744DA">
        <w:rPr>
          <w:rFonts w:ascii="Times New Roman" w:hAnsi="Times New Roman"/>
          <w:sz w:val="24"/>
          <w:szCs w:val="24"/>
        </w:rPr>
        <w:t xml:space="preserve"> depozitarea </w:t>
      </w:r>
      <w:r w:rsidR="000B18B5" w:rsidRPr="00E744DA">
        <w:rPr>
          <w:rFonts w:ascii="Times New Roman" w:hAnsi="Times New Roman"/>
          <w:sz w:val="24"/>
          <w:szCs w:val="24"/>
        </w:rPr>
        <w:t>carburanților</w:t>
      </w:r>
      <w:r w:rsidRPr="00E744DA">
        <w:rPr>
          <w:rFonts w:ascii="Times New Roman" w:hAnsi="Times New Roman"/>
          <w:sz w:val="24"/>
          <w:szCs w:val="24"/>
        </w:rPr>
        <w:t xml:space="preserve"> si </w:t>
      </w:r>
      <w:r w:rsidR="000B18B5" w:rsidRPr="00E744DA">
        <w:rPr>
          <w:rFonts w:ascii="Times New Roman" w:hAnsi="Times New Roman"/>
          <w:sz w:val="24"/>
          <w:szCs w:val="24"/>
        </w:rPr>
        <w:t>substanțelor</w:t>
      </w:r>
      <w:r w:rsidRPr="00E744DA">
        <w:rPr>
          <w:rFonts w:ascii="Times New Roman" w:hAnsi="Times New Roman"/>
          <w:sz w:val="24"/>
          <w:szCs w:val="24"/>
        </w:rPr>
        <w:t xml:space="preserve"> periculoase în zona aferenta amplasamentului;</w:t>
      </w:r>
    </w:p>
    <w:p w14:paraId="2DDAF2D4" w14:textId="77777777" w:rsidR="009D564B" w:rsidRPr="00E744DA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>se interzice spălarea utilajelor/vehiculelor în zona aferentă amplasamentului;</w:t>
      </w:r>
    </w:p>
    <w:p w14:paraId="43A2827C" w14:textId="77777777" w:rsidR="009D564B" w:rsidRPr="00E744DA" w:rsidRDefault="009D564B" w:rsidP="009D56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 xml:space="preserve">se interzice afectarea sub orice forma a vecinătăților amplasamentului studiat; </w:t>
      </w:r>
    </w:p>
    <w:p w14:paraId="4C74B639" w14:textId="77777777" w:rsidR="009D564B" w:rsidRPr="00E744DA" w:rsidRDefault="009D564B" w:rsidP="009D56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347F871E" w14:textId="77777777" w:rsidR="009D564B" w:rsidRPr="00E744DA" w:rsidRDefault="009D564B" w:rsidP="009D56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 xml:space="preserve">se vor asigura  utilitățile  necesare pentru realizarea lucrărilor în bune condiții (sursa apă potabilă, facilități </w:t>
      </w:r>
      <w:proofErr w:type="spellStart"/>
      <w:r w:rsidRPr="00E744DA">
        <w:rPr>
          <w:rFonts w:ascii="Times New Roman" w:hAnsi="Times New Roman"/>
          <w:sz w:val="24"/>
          <w:szCs w:val="24"/>
        </w:rPr>
        <w:t>igienico</w:t>
      </w:r>
      <w:proofErr w:type="spellEnd"/>
      <w:r w:rsidRPr="00E744DA">
        <w:rPr>
          <w:rFonts w:ascii="Times New Roman" w:hAnsi="Times New Roman"/>
          <w:sz w:val="24"/>
          <w:szCs w:val="24"/>
        </w:rPr>
        <w:t>-sanitare, inclusiv toalete ecologice pentru personal,  etc);</w:t>
      </w:r>
    </w:p>
    <w:p w14:paraId="1B6F5EA5" w14:textId="003D9398" w:rsidR="009D564B" w:rsidRPr="00E744DA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 xml:space="preserve">la terminarea lucrărilor, executantul are </w:t>
      </w:r>
      <w:r w:rsidR="000B18B5" w:rsidRPr="00E744DA">
        <w:rPr>
          <w:rFonts w:ascii="Times New Roman" w:hAnsi="Times New Roman"/>
          <w:sz w:val="24"/>
          <w:szCs w:val="24"/>
        </w:rPr>
        <w:t>obligația</w:t>
      </w:r>
      <w:r w:rsidRPr="00E744DA">
        <w:rPr>
          <w:rFonts w:ascii="Times New Roman" w:hAnsi="Times New Roman"/>
          <w:sz w:val="24"/>
          <w:szCs w:val="24"/>
        </w:rPr>
        <w:t xml:space="preserve"> </w:t>
      </w:r>
      <w:r w:rsidR="000B18B5" w:rsidRPr="00E744DA">
        <w:rPr>
          <w:rFonts w:ascii="Times New Roman" w:hAnsi="Times New Roman"/>
          <w:sz w:val="24"/>
          <w:szCs w:val="24"/>
        </w:rPr>
        <w:t>curățării</w:t>
      </w:r>
      <w:r w:rsidRPr="00E744DA">
        <w:rPr>
          <w:rFonts w:ascii="Times New Roman" w:hAnsi="Times New Roman"/>
          <w:sz w:val="24"/>
          <w:szCs w:val="24"/>
        </w:rPr>
        <w:t xml:space="preserve"> zonelor afectate de orice materiale </w:t>
      </w:r>
      <w:proofErr w:type="spellStart"/>
      <w:r w:rsidRPr="00E744DA">
        <w:rPr>
          <w:rFonts w:ascii="Times New Roman" w:hAnsi="Times New Roman"/>
          <w:sz w:val="24"/>
          <w:szCs w:val="24"/>
        </w:rPr>
        <w:t>şi</w:t>
      </w:r>
      <w:proofErr w:type="spellEnd"/>
      <w:r w:rsidRPr="00E744DA">
        <w:rPr>
          <w:rFonts w:ascii="Times New Roman" w:hAnsi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r w:rsidR="000B18B5" w:rsidRPr="00E744DA">
        <w:rPr>
          <w:rFonts w:ascii="Times New Roman" w:hAnsi="Times New Roman"/>
          <w:sz w:val="24"/>
          <w:szCs w:val="24"/>
        </w:rPr>
        <w:t>staționare</w:t>
      </w:r>
      <w:r w:rsidRPr="00E744DA">
        <w:rPr>
          <w:rFonts w:ascii="Times New Roman" w:hAnsi="Times New Roman"/>
          <w:sz w:val="24"/>
          <w:szCs w:val="24"/>
        </w:rPr>
        <w:t xml:space="preserve"> de utilaje, în scopul redării în circuit la categoria de </w:t>
      </w:r>
      <w:r w:rsidR="000B18B5" w:rsidRPr="00E744DA">
        <w:rPr>
          <w:rFonts w:ascii="Times New Roman" w:hAnsi="Times New Roman"/>
          <w:sz w:val="24"/>
          <w:szCs w:val="24"/>
        </w:rPr>
        <w:t>folosință</w:t>
      </w:r>
      <w:r w:rsidRPr="00E744DA">
        <w:rPr>
          <w:rFonts w:ascii="Times New Roman" w:hAnsi="Times New Roman"/>
          <w:sz w:val="24"/>
          <w:szCs w:val="24"/>
        </w:rPr>
        <w:t xml:space="preserve"> </w:t>
      </w:r>
      <w:r w:rsidR="000B18B5" w:rsidRPr="00E744DA">
        <w:rPr>
          <w:rFonts w:ascii="Times New Roman" w:hAnsi="Times New Roman"/>
          <w:sz w:val="24"/>
          <w:szCs w:val="24"/>
        </w:rPr>
        <w:t>deținută</w:t>
      </w:r>
      <w:r w:rsidRPr="00E744DA">
        <w:rPr>
          <w:rFonts w:ascii="Times New Roman" w:hAnsi="Times New Roman"/>
          <w:sz w:val="24"/>
          <w:szCs w:val="24"/>
        </w:rPr>
        <w:t xml:space="preserve"> </w:t>
      </w:r>
      <w:r w:rsidR="000B18B5" w:rsidRPr="00E744DA">
        <w:rPr>
          <w:rFonts w:ascii="Times New Roman" w:hAnsi="Times New Roman"/>
          <w:sz w:val="24"/>
          <w:szCs w:val="24"/>
        </w:rPr>
        <w:t>inițial</w:t>
      </w:r>
      <w:r w:rsidRPr="00E744DA">
        <w:rPr>
          <w:rFonts w:ascii="Times New Roman" w:hAnsi="Times New Roman"/>
          <w:sz w:val="24"/>
          <w:szCs w:val="24"/>
        </w:rPr>
        <w:t>;</w:t>
      </w:r>
    </w:p>
    <w:p w14:paraId="1A8EA421" w14:textId="7729CCCE" w:rsidR="009D564B" w:rsidRPr="00E744DA" w:rsidRDefault="009D564B" w:rsidP="009D56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4DA">
        <w:rPr>
          <w:rFonts w:ascii="Times New Roman" w:hAnsi="Times New Roman"/>
          <w:sz w:val="24"/>
          <w:szCs w:val="24"/>
        </w:rPr>
        <w:t xml:space="preserve">se interzice poluarea solului cu </w:t>
      </w:r>
      <w:r w:rsidR="000B18B5" w:rsidRPr="00E744DA">
        <w:rPr>
          <w:rFonts w:ascii="Times New Roman" w:hAnsi="Times New Roman"/>
          <w:sz w:val="24"/>
          <w:szCs w:val="24"/>
        </w:rPr>
        <w:t>carburanți</w:t>
      </w:r>
      <w:r w:rsidRPr="00E744DA">
        <w:rPr>
          <w:rFonts w:ascii="Times New Roman" w:hAnsi="Times New Roman"/>
          <w:sz w:val="24"/>
          <w:szCs w:val="24"/>
        </w:rPr>
        <w:t xml:space="preserve">, uleiuri rezultate în urma </w:t>
      </w:r>
      <w:r w:rsidR="000B18B5" w:rsidRPr="00E744DA">
        <w:rPr>
          <w:rFonts w:ascii="Times New Roman" w:hAnsi="Times New Roman"/>
          <w:sz w:val="24"/>
          <w:szCs w:val="24"/>
        </w:rPr>
        <w:t>operațiilor</w:t>
      </w:r>
      <w:r w:rsidRPr="00E744DA">
        <w:rPr>
          <w:rFonts w:ascii="Times New Roman" w:hAnsi="Times New Roman"/>
          <w:sz w:val="24"/>
          <w:szCs w:val="24"/>
        </w:rPr>
        <w:t xml:space="preserve"> de </w:t>
      </w:r>
      <w:r w:rsidR="000B18B5" w:rsidRPr="00E744DA">
        <w:rPr>
          <w:rFonts w:ascii="Times New Roman" w:hAnsi="Times New Roman"/>
          <w:sz w:val="24"/>
          <w:szCs w:val="24"/>
        </w:rPr>
        <w:t>staționare</w:t>
      </w:r>
      <w:r w:rsidRPr="00E744DA">
        <w:rPr>
          <w:rFonts w:ascii="Times New Roman" w:hAnsi="Times New Roman"/>
          <w:sz w:val="24"/>
          <w:szCs w:val="24"/>
        </w:rPr>
        <w:t xml:space="preserve">, aprovizionare, depozitare sau alimentare cu combustibili a utilajelor </w:t>
      </w:r>
      <w:proofErr w:type="spellStart"/>
      <w:r w:rsidRPr="00E744DA">
        <w:rPr>
          <w:rFonts w:ascii="Times New Roman" w:hAnsi="Times New Roman"/>
          <w:sz w:val="24"/>
          <w:szCs w:val="24"/>
        </w:rPr>
        <w:t>şi</w:t>
      </w:r>
      <w:proofErr w:type="spellEnd"/>
      <w:r w:rsidRPr="00E744DA">
        <w:rPr>
          <w:rFonts w:ascii="Times New Roman" w:hAnsi="Times New Roman"/>
          <w:sz w:val="24"/>
          <w:szCs w:val="24"/>
        </w:rPr>
        <w:t xml:space="preserve"> mijloacelor de transport în timpul construcției datorită </w:t>
      </w:r>
      <w:r w:rsidR="000B18B5" w:rsidRPr="00E744DA">
        <w:rPr>
          <w:rFonts w:ascii="Times New Roman" w:hAnsi="Times New Roman"/>
          <w:sz w:val="24"/>
          <w:szCs w:val="24"/>
        </w:rPr>
        <w:t>funcționării</w:t>
      </w:r>
      <w:r w:rsidRPr="00E744DA">
        <w:rPr>
          <w:rFonts w:ascii="Times New Roman" w:hAnsi="Times New Roman"/>
          <w:sz w:val="24"/>
          <w:szCs w:val="24"/>
        </w:rPr>
        <w:t xml:space="preserve"> necorespunzătoare a acestora; </w:t>
      </w:r>
    </w:p>
    <w:p w14:paraId="6D3B44B3" w14:textId="77777777" w:rsidR="009D564B" w:rsidRDefault="009D564B" w:rsidP="009D56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338B">
        <w:rPr>
          <w:rFonts w:ascii="Times New Roman" w:hAnsi="Times New Roman"/>
          <w:sz w:val="24"/>
          <w:szCs w:val="24"/>
        </w:rPr>
        <w:t>se va respecta nivelului  de zgomot, conform SR nr. 10009/2017 Acustica –Limite admisibile ale nivelului de zgomot din mediul ambiant, coroborat cu art. 16, alin. (1) din anexa la Ordinul nr. 119/2014 pentru aprobarea Normelor de igien</w:t>
      </w:r>
      <w:r>
        <w:rPr>
          <w:rFonts w:ascii="Times New Roman" w:hAnsi="Times New Roman"/>
          <w:sz w:val="24"/>
          <w:szCs w:val="24"/>
        </w:rPr>
        <w:t>ă</w:t>
      </w:r>
      <w:r w:rsidRPr="00973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97338B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ă</w:t>
      </w:r>
      <w:r w:rsidRPr="0097338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  <w:r w:rsidRPr="0097338B">
        <w:rPr>
          <w:rFonts w:ascii="Times New Roman" w:hAnsi="Times New Roman"/>
          <w:sz w:val="24"/>
          <w:szCs w:val="24"/>
        </w:rPr>
        <w:t>tate public</w:t>
      </w:r>
      <w:r>
        <w:rPr>
          <w:rFonts w:ascii="Times New Roman" w:hAnsi="Times New Roman"/>
          <w:sz w:val="24"/>
          <w:szCs w:val="24"/>
        </w:rPr>
        <w:t>ă</w:t>
      </w:r>
      <w:r w:rsidRPr="0097338B">
        <w:rPr>
          <w:rFonts w:ascii="Times New Roman" w:hAnsi="Times New Roman"/>
          <w:sz w:val="24"/>
          <w:szCs w:val="24"/>
        </w:rPr>
        <w:t xml:space="preserve"> privind mediul de via</w:t>
      </w:r>
      <w:r>
        <w:rPr>
          <w:rFonts w:ascii="Times New Roman" w:hAnsi="Times New Roman"/>
          <w:sz w:val="24"/>
          <w:szCs w:val="24"/>
        </w:rPr>
        <w:t>ță</w:t>
      </w:r>
      <w:r w:rsidRPr="0097338B">
        <w:rPr>
          <w:rFonts w:ascii="Times New Roman" w:hAnsi="Times New Roman"/>
          <w:sz w:val="24"/>
          <w:szCs w:val="24"/>
        </w:rPr>
        <w:t xml:space="preserve"> al populației.</w:t>
      </w:r>
    </w:p>
    <w:p w14:paraId="1D065157" w14:textId="77777777" w:rsidR="009D564B" w:rsidRPr="0097338B" w:rsidRDefault="009D564B" w:rsidP="009D564B">
      <w:pPr>
        <w:pStyle w:val="TextnormalCharCaracter"/>
        <w:numPr>
          <w:ilvl w:val="0"/>
          <w:numId w:val="4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97338B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se vor lua m</w:t>
      </w:r>
      <w:r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ă</w:t>
      </w:r>
      <w:r w:rsidRPr="0097338B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 xml:space="preserve">suri pentru diminuarea emisiilor de pulberi </w:t>
      </w:r>
      <w:r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î</w:t>
      </w:r>
      <w:r w:rsidRPr="0097338B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n zona șantierului prin umectarea spațiului de lucru sau acoperirea pe c</w:t>
      </w:r>
      <w:r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â</w:t>
      </w:r>
      <w:r w:rsidRPr="0097338B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 xml:space="preserve">t posibil a acestuia, </w:t>
      </w:r>
      <w:r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î</w:t>
      </w:r>
      <w:r w:rsidRPr="0097338B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n vederea respectării STAS 12574/1987 – Calitatea aerului in zone protejate;</w:t>
      </w:r>
    </w:p>
    <w:p w14:paraId="166B4B34" w14:textId="77777777" w:rsidR="009D564B" w:rsidRPr="0097338B" w:rsidRDefault="009D564B" w:rsidP="009D564B">
      <w:pPr>
        <w:pStyle w:val="TextnormalCharCaracter"/>
        <w:numPr>
          <w:ilvl w:val="0"/>
          <w:numId w:val="4"/>
        </w:numPr>
        <w:spacing w:before="0" w:after="0" w:line="240" w:lineRule="auto"/>
        <w:ind w:right="51"/>
        <w:rPr>
          <w:rFonts w:ascii="Times New Roman" w:eastAsia="SimSun" w:hAnsi="Times New Roman"/>
          <w:kern w:val="24"/>
          <w:sz w:val="24"/>
          <w:szCs w:val="24"/>
          <w:lang w:val="ro-RO" w:eastAsia="ar-SA"/>
        </w:rPr>
      </w:pPr>
      <w:r w:rsidRPr="0097338B">
        <w:rPr>
          <w:rFonts w:ascii="Times New Roman" w:hAnsi="Times New Roman"/>
          <w:sz w:val="24"/>
          <w:szCs w:val="24"/>
          <w:lang w:val="ro-RO"/>
        </w:rPr>
        <w:t>se vor respecta normele de igien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733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7338B">
        <w:rPr>
          <w:rFonts w:ascii="Times New Roman" w:hAnsi="Times New Roman"/>
          <w:sz w:val="24"/>
          <w:szCs w:val="24"/>
          <w:lang w:val="ro-RO"/>
        </w:rPr>
        <w:t>i recomandările privind mediul de via</w:t>
      </w:r>
      <w:r>
        <w:rPr>
          <w:rFonts w:ascii="Times New Roman" w:hAnsi="Times New Roman"/>
          <w:sz w:val="24"/>
          <w:szCs w:val="24"/>
          <w:lang w:val="ro-RO"/>
        </w:rPr>
        <w:t>ță</w:t>
      </w:r>
      <w:r w:rsidRPr="0097338B">
        <w:rPr>
          <w:rFonts w:ascii="Times New Roman" w:hAnsi="Times New Roman"/>
          <w:sz w:val="24"/>
          <w:szCs w:val="24"/>
          <w:lang w:val="ro-RO"/>
        </w:rPr>
        <w:t xml:space="preserve"> al popula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7338B">
        <w:rPr>
          <w:rFonts w:ascii="Times New Roman" w:hAnsi="Times New Roman"/>
          <w:sz w:val="24"/>
          <w:szCs w:val="24"/>
          <w:lang w:val="ro-RO"/>
        </w:rPr>
        <w:t>iei, aprobate cu Ordinul Ministrului S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7338B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ătăț</w:t>
      </w:r>
      <w:r w:rsidRPr="0097338B">
        <w:rPr>
          <w:rFonts w:ascii="Times New Roman" w:hAnsi="Times New Roman"/>
          <w:sz w:val="24"/>
          <w:szCs w:val="24"/>
          <w:lang w:val="ro-RO"/>
        </w:rPr>
        <w:t>ii nr. 119/2014;</w:t>
      </w:r>
    </w:p>
    <w:p w14:paraId="2D30C024" w14:textId="37102C56" w:rsidR="009D564B" w:rsidRPr="00A019BC" w:rsidRDefault="009D564B" w:rsidP="009D564B">
      <w:pPr>
        <w:pStyle w:val="TextnormalCharCaracter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643FF2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la finalizarea lucrărilor se va notifica APM Constanța,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643FF2">
        <w:rPr>
          <w:rFonts w:ascii="Times New Roman" w:hAnsi="Times New Roman"/>
          <w:bCs/>
          <w:sz w:val="24"/>
          <w:szCs w:val="24"/>
          <w:lang w:val="ro-RO"/>
        </w:rPr>
        <w:t xml:space="preserve">n vederea </w:t>
      </w:r>
      <w:r w:rsidRPr="00A019BC">
        <w:rPr>
          <w:rFonts w:ascii="Times New Roman" w:hAnsi="Times New Roman"/>
          <w:sz w:val="24"/>
          <w:szCs w:val="24"/>
          <w:lang w:val="ro-RO"/>
        </w:rPr>
        <w:t xml:space="preserve">verificării respectării prevederilor deciziei etapei de încadrare; Procesul-verbal întocmit în aceasta </w:t>
      </w:r>
      <w:r w:rsidR="000B18B5" w:rsidRPr="00A019BC">
        <w:rPr>
          <w:rFonts w:ascii="Times New Roman" w:hAnsi="Times New Roman"/>
          <w:sz w:val="24"/>
          <w:szCs w:val="24"/>
          <w:lang w:val="ro-RO"/>
        </w:rPr>
        <w:t>situație</w:t>
      </w:r>
      <w:r w:rsidRPr="00A019BC">
        <w:rPr>
          <w:rFonts w:ascii="Times New Roman" w:hAnsi="Times New Roman"/>
          <w:sz w:val="24"/>
          <w:szCs w:val="24"/>
          <w:lang w:val="ro-RO"/>
        </w:rPr>
        <w:t xml:space="preserve"> se anexează </w:t>
      </w:r>
      <w:proofErr w:type="spellStart"/>
      <w:r w:rsidRPr="00A019B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019BC">
        <w:rPr>
          <w:rFonts w:ascii="Times New Roman" w:hAnsi="Times New Roman"/>
          <w:sz w:val="24"/>
          <w:szCs w:val="24"/>
          <w:lang w:val="ro-RO"/>
        </w:rPr>
        <w:t xml:space="preserve"> face parte integrantă din procesul-verbal de </w:t>
      </w:r>
      <w:r w:rsidR="000B18B5" w:rsidRPr="00A019BC">
        <w:rPr>
          <w:rFonts w:ascii="Times New Roman" w:hAnsi="Times New Roman"/>
          <w:sz w:val="24"/>
          <w:szCs w:val="24"/>
          <w:lang w:val="ro-RO"/>
        </w:rPr>
        <w:t>recepție</w:t>
      </w:r>
      <w:r w:rsidRPr="00A019BC">
        <w:rPr>
          <w:rFonts w:ascii="Times New Roman" w:hAnsi="Times New Roman"/>
          <w:sz w:val="24"/>
          <w:szCs w:val="24"/>
          <w:lang w:val="ro-RO"/>
        </w:rPr>
        <w:t xml:space="preserve"> la terminarea lucrărilor;</w:t>
      </w:r>
    </w:p>
    <w:p w14:paraId="4247EC09" w14:textId="5D3435F7" w:rsidR="009D564B" w:rsidRDefault="009D564B" w:rsidP="009D564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338B">
        <w:rPr>
          <w:rFonts w:ascii="Times New Roman" w:hAnsi="Times New Roman"/>
          <w:sz w:val="24"/>
          <w:szCs w:val="24"/>
        </w:rPr>
        <w:t xml:space="preserve">în conformitate cu prevederile Legii nr. 226/2013 privind aprobarea OUG nr.164/2008 pentru modificarea si completarea  O.U.G. nr. 195/2005 privind </w:t>
      </w:r>
      <w:r w:rsidR="000B18B5" w:rsidRPr="0097338B">
        <w:rPr>
          <w:rFonts w:ascii="Times New Roman" w:hAnsi="Times New Roman"/>
          <w:sz w:val="24"/>
          <w:szCs w:val="24"/>
        </w:rPr>
        <w:t>protecția</w:t>
      </w:r>
      <w:r w:rsidRPr="0097338B">
        <w:rPr>
          <w:rFonts w:ascii="Times New Roman" w:hAnsi="Times New Roman"/>
          <w:sz w:val="24"/>
          <w:szCs w:val="24"/>
        </w:rPr>
        <w:t xml:space="preserve"> mediului, art. 15, alin. 2, lit.(a), titularul are </w:t>
      </w:r>
      <w:r w:rsidR="000B18B5" w:rsidRPr="0097338B">
        <w:rPr>
          <w:rFonts w:ascii="Times New Roman" w:hAnsi="Times New Roman"/>
          <w:sz w:val="24"/>
          <w:szCs w:val="24"/>
        </w:rPr>
        <w:t>obligația</w:t>
      </w:r>
      <w:r w:rsidRPr="0097338B">
        <w:rPr>
          <w:rFonts w:ascii="Times New Roman" w:hAnsi="Times New Roman"/>
          <w:sz w:val="24"/>
          <w:szCs w:val="24"/>
        </w:rPr>
        <w:t xml:space="preserve"> de a notifica autoritatea competentă pentru </w:t>
      </w:r>
      <w:r w:rsidR="000B18B5" w:rsidRPr="0097338B">
        <w:rPr>
          <w:rFonts w:ascii="Times New Roman" w:hAnsi="Times New Roman"/>
          <w:sz w:val="24"/>
          <w:szCs w:val="24"/>
        </w:rPr>
        <w:t>protecția</w:t>
      </w:r>
      <w:r w:rsidRPr="0097338B">
        <w:rPr>
          <w:rFonts w:ascii="Times New Roman" w:hAnsi="Times New Roman"/>
          <w:sz w:val="24"/>
          <w:szCs w:val="24"/>
        </w:rPr>
        <w:t xml:space="preserve"> mediului dacă intervin elemente noi, necunoscute la data emiterii actelor de reglementare, precum </w:t>
      </w:r>
      <w:proofErr w:type="spellStart"/>
      <w:r w:rsidRPr="0097338B">
        <w:rPr>
          <w:rFonts w:ascii="Times New Roman" w:hAnsi="Times New Roman"/>
          <w:sz w:val="24"/>
          <w:szCs w:val="24"/>
        </w:rPr>
        <w:t>şi</w:t>
      </w:r>
      <w:proofErr w:type="spellEnd"/>
      <w:r w:rsidRPr="0097338B">
        <w:rPr>
          <w:rFonts w:ascii="Times New Roman" w:hAnsi="Times New Roman"/>
          <w:sz w:val="24"/>
          <w:szCs w:val="24"/>
        </w:rPr>
        <w:t xml:space="preserve"> modificări ale </w:t>
      </w:r>
      <w:r w:rsidR="000B18B5" w:rsidRPr="0097338B">
        <w:rPr>
          <w:rFonts w:ascii="Times New Roman" w:hAnsi="Times New Roman"/>
          <w:sz w:val="24"/>
          <w:szCs w:val="24"/>
        </w:rPr>
        <w:t>condițiilor</w:t>
      </w:r>
      <w:r w:rsidRPr="0097338B">
        <w:rPr>
          <w:rFonts w:ascii="Times New Roman" w:hAnsi="Times New Roman"/>
          <w:sz w:val="24"/>
          <w:szCs w:val="24"/>
        </w:rPr>
        <w:t xml:space="preserve"> care au stat la baza emiterii actelor de reglementare, înainte de realizarea modificării. </w:t>
      </w:r>
      <w:r w:rsidRPr="0097338B">
        <w:rPr>
          <w:rFonts w:ascii="Times New Roman" w:hAnsi="Times New Roman"/>
          <w:sz w:val="24"/>
          <w:szCs w:val="24"/>
        </w:rPr>
        <w:lastRenderedPageBreak/>
        <w:t xml:space="preserve">Până la adoptarea unei decizii de către autoritatea competentă, este interzisă  realizarea proiectului, care ar rezulta în urma modificărilor care fac obiectul notificării (potrivit art. 16, alin. 5 din O.U.G. nr. 195/2005 privind </w:t>
      </w:r>
      <w:r w:rsidR="00EF5412" w:rsidRPr="0097338B">
        <w:rPr>
          <w:rFonts w:ascii="Times New Roman" w:hAnsi="Times New Roman"/>
          <w:sz w:val="24"/>
          <w:szCs w:val="24"/>
        </w:rPr>
        <w:t>protecția</w:t>
      </w:r>
      <w:r w:rsidRPr="0097338B">
        <w:rPr>
          <w:rFonts w:ascii="Times New Roman" w:hAnsi="Times New Roman"/>
          <w:sz w:val="24"/>
          <w:szCs w:val="24"/>
        </w:rPr>
        <w:t xml:space="preserve"> mediului, aprobată cu modificări </w:t>
      </w:r>
      <w:proofErr w:type="spellStart"/>
      <w:r w:rsidRPr="0097338B">
        <w:rPr>
          <w:rFonts w:ascii="Times New Roman" w:hAnsi="Times New Roman"/>
          <w:sz w:val="24"/>
          <w:szCs w:val="24"/>
        </w:rPr>
        <w:t>şi</w:t>
      </w:r>
      <w:proofErr w:type="spellEnd"/>
      <w:r w:rsidRPr="0097338B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>pletări prin Legea nr. 226/2013);</w:t>
      </w:r>
    </w:p>
    <w:p w14:paraId="5C36EFA2" w14:textId="77777777" w:rsidR="009D564B" w:rsidRPr="00895E87" w:rsidRDefault="009D564B" w:rsidP="000B18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895E87">
        <w:rPr>
          <w:rFonts w:ascii="Times New Roman" w:hAnsi="Times New Roman"/>
          <w:sz w:val="24"/>
          <w:szCs w:val="24"/>
        </w:rPr>
        <w:t>a finalizarea lucrărilor se va înainta la Agenția pentru Protecția Mediului Constan</w:t>
      </w:r>
      <w:r>
        <w:rPr>
          <w:rFonts w:ascii="Times New Roman" w:hAnsi="Times New Roman"/>
          <w:sz w:val="24"/>
          <w:szCs w:val="24"/>
        </w:rPr>
        <w:t>ț</w:t>
      </w:r>
      <w:r w:rsidRPr="00895E87">
        <w:rPr>
          <w:rFonts w:ascii="Times New Roman" w:hAnsi="Times New Roman"/>
          <w:sz w:val="24"/>
          <w:szCs w:val="24"/>
        </w:rPr>
        <w:t>a raportarea privind evidenta deșeurilor generate ca urmare a desf</w:t>
      </w:r>
      <w:r>
        <w:rPr>
          <w:rFonts w:ascii="Times New Roman" w:hAnsi="Times New Roman"/>
          <w:sz w:val="24"/>
          <w:szCs w:val="24"/>
        </w:rPr>
        <w:t>ăș</w:t>
      </w:r>
      <w:r w:rsidRPr="00895E87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ăr</w:t>
      </w:r>
      <w:r w:rsidRPr="00895E87">
        <w:rPr>
          <w:rFonts w:ascii="Times New Roman" w:hAnsi="Times New Roman"/>
          <w:sz w:val="24"/>
          <w:szCs w:val="24"/>
        </w:rPr>
        <w:t>ii lucr</w:t>
      </w:r>
      <w:r>
        <w:rPr>
          <w:rFonts w:ascii="Times New Roman" w:hAnsi="Times New Roman"/>
          <w:sz w:val="24"/>
          <w:szCs w:val="24"/>
        </w:rPr>
        <w:t>ă</w:t>
      </w:r>
      <w:r w:rsidRPr="00895E87">
        <w:rPr>
          <w:rFonts w:ascii="Times New Roman" w:hAnsi="Times New Roman"/>
          <w:sz w:val="24"/>
          <w:szCs w:val="24"/>
        </w:rPr>
        <w:t>rilor de construire/desființare.</w:t>
      </w:r>
    </w:p>
    <w:p w14:paraId="31202B3D" w14:textId="77777777" w:rsidR="003065BD" w:rsidRDefault="003065BD" w:rsidP="009D564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b/>
          <w:sz w:val="24"/>
          <w:szCs w:val="24"/>
        </w:rPr>
      </w:pPr>
    </w:p>
    <w:p w14:paraId="2FA3B646" w14:textId="1BC35EFF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80134A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80134A">
        <w:rPr>
          <w:rFonts w:ascii="Times New Roman" w:hAnsi="Times New Roman"/>
          <w:b/>
          <w:sz w:val="24"/>
          <w:szCs w:val="24"/>
        </w:rPr>
        <w:t xml:space="preserve"> în care intervin elemente noi, necunoscute la data emiterii prezentei decizii, sau se modifică </w:t>
      </w:r>
      <w:r w:rsidR="000B18B5" w:rsidRPr="0080134A">
        <w:rPr>
          <w:rFonts w:ascii="Times New Roman" w:hAnsi="Times New Roman"/>
          <w:b/>
          <w:sz w:val="24"/>
          <w:szCs w:val="24"/>
        </w:rPr>
        <w:t>condițiile</w:t>
      </w:r>
      <w:r w:rsidRPr="0080134A">
        <w:rPr>
          <w:rFonts w:ascii="Times New Roman" w:hAnsi="Times New Roman"/>
          <w:b/>
          <w:sz w:val="24"/>
          <w:szCs w:val="24"/>
        </w:rPr>
        <w:t xml:space="preserve"> care au stat la baza emiterii acesteia, titularul proiectului are </w:t>
      </w:r>
      <w:r w:rsidR="000B18B5" w:rsidRPr="0080134A">
        <w:rPr>
          <w:rFonts w:ascii="Times New Roman" w:hAnsi="Times New Roman"/>
          <w:b/>
          <w:sz w:val="24"/>
          <w:szCs w:val="24"/>
        </w:rPr>
        <w:t>obligația</w:t>
      </w:r>
      <w:r w:rsidRPr="0080134A">
        <w:rPr>
          <w:rFonts w:ascii="Times New Roman" w:hAnsi="Times New Roman"/>
          <w:b/>
          <w:sz w:val="24"/>
          <w:szCs w:val="24"/>
        </w:rPr>
        <w:t xml:space="preserve"> de a notifica autoritatea competentă emitentă.</w:t>
      </w:r>
    </w:p>
    <w:p w14:paraId="36946310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92929" w14:textId="22164A09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Orice persoană care face parte din publicul interesat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care se consideră vătămată într-un drept al său ori într-un interes legitim se poate adresa </w:t>
      </w:r>
      <w:r w:rsidR="000B18B5" w:rsidRPr="0080134A">
        <w:rPr>
          <w:rFonts w:ascii="Times New Roman" w:hAnsi="Times New Roman"/>
          <w:sz w:val="24"/>
          <w:szCs w:val="24"/>
        </w:rPr>
        <w:t>instanței</w:t>
      </w:r>
      <w:r w:rsidRPr="0080134A">
        <w:rPr>
          <w:rFonts w:ascii="Times New Roman" w:hAnsi="Times New Roman"/>
          <w:sz w:val="24"/>
          <w:szCs w:val="24"/>
        </w:rPr>
        <w:t xml:space="preserve"> de contencios administrativ competente pentru a ataca, din punct de vedere procedural sau </w:t>
      </w:r>
      <w:r w:rsidR="000B18B5" w:rsidRPr="0080134A">
        <w:rPr>
          <w:rFonts w:ascii="Times New Roman" w:hAnsi="Times New Roman"/>
          <w:sz w:val="24"/>
          <w:szCs w:val="24"/>
        </w:rPr>
        <w:t>substanțial</w:t>
      </w:r>
      <w:r w:rsidRPr="0080134A">
        <w:rPr>
          <w:rFonts w:ascii="Times New Roman" w:hAnsi="Times New Roman"/>
          <w:sz w:val="24"/>
          <w:szCs w:val="24"/>
        </w:rPr>
        <w:t xml:space="preserve">, actele, deciziile ori omisiunile </w:t>
      </w:r>
      <w:r w:rsidR="000B18B5" w:rsidRPr="0080134A">
        <w:rPr>
          <w:rFonts w:ascii="Times New Roman" w:hAnsi="Times New Roman"/>
          <w:sz w:val="24"/>
          <w:szCs w:val="24"/>
        </w:rPr>
        <w:t>autorității</w:t>
      </w:r>
      <w:r w:rsidRPr="0080134A">
        <w:rPr>
          <w:rFonts w:ascii="Times New Roman" w:hAnsi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completările ulterioare.</w:t>
      </w:r>
    </w:p>
    <w:p w14:paraId="759D0D9E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Se poate adresa </w:t>
      </w:r>
      <w:proofErr w:type="spellStart"/>
      <w:r w:rsidRPr="0080134A">
        <w:rPr>
          <w:rFonts w:ascii="Times New Roman" w:hAnsi="Times New Roman"/>
          <w:sz w:val="24"/>
          <w:szCs w:val="24"/>
        </w:rPr>
        <w:t>instanţei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de contencios administrativ competente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orice </w:t>
      </w:r>
      <w:proofErr w:type="spellStart"/>
      <w:r w:rsidRPr="0080134A">
        <w:rPr>
          <w:rFonts w:ascii="Times New Roman" w:hAnsi="Times New Roman"/>
          <w:sz w:val="24"/>
          <w:szCs w:val="24"/>
        </w:rPr>
        <w:t>organizaţie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neguvernamentală care </w:t>
      </w:r>
      <w:proofErr w:type="spellStart"/>
      <w:r w:rsidRPr="008013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4A">
        <w:rPr>
          <w:rFonts w:ascii="Times New Roman" w:hAnsi="Times New Roman"/>
          <w:sz w:val="24"/>
          <w:szCs w:val="24"/>
        </w:rPr>
        <w:t>condiţiile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prevăzute la art. 2 din Legea nr. 292 privind evaluarea impactului anumitor proiecte publice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25204CD4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Actele sau omisiunile </w:t>
      </w:r>
      <w:proofErr w:type="spellStart"/>
      <w:r w:rsidRPr="008013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80134A">
        <w:rPr>
          <w:rFonts w:ascii="Times New Roman" w:hAnsi="Times New Roman"/>
          <w:sz w:val="24"/>
          <w:szCs w:val="24"/>
        </w:rPr>
        <w:t>instanţă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6330202E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 </w:t>
      </w:r>
      <w:r w:rsidRPr="0080134A">
        <w:rPr>
          <w:rFonts w:ascii="Times New Roman" w:hAnsi="Times New Roman"/>
          <w:sz w:val="24"/>
          <w:szCs w:val="24"/>
        </w:rPr>
        <w:tab/>
        <w:t xml:space="preserve">Înainte de a se adresa </w:t>
      </w:r>
      <w:proofErr w:type="spellStart"/>
      <w:r w:rsidRPr="0080134A">
        <w:rPr>
          <w:rFonts w:ascii="Times New Roman" w:hAnsi="Times New Roman"/>
          <w:sz w:val="24"/>
          <w:szCs w:val="24"/>
        </w:rPr>
        <w:t>instanţei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private asupra mediului au </w:t>
      </w:r>
      <w:proofErr w:type="spellStart"/>
      <w:r w:rsidRPr="0080134A">
        <w:rPr>
          <w:rFonts w:ascii="Times New Roman" w:hAnsi="Times New Roman"/>
          <w:sz w:val="24"/>
          <w:szCs w:val="24"/>
        </w:rPr>
        <w:t>obligaţia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să solicite </w:t>
      </w:r>
      <w:proofErr w:type="spellStart"/>
      <w:r w:rsidRPr="008013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8013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80134A">
        <w:rPr>
          <w:rFonts w:ascii="Times New Roman" w:hAnsi="Times New Roman"/>
          <w:sz w:val="24"/>
          <w:szCs w:val="24"/>
        </w:rPr>
        <w:t>cunoştinţa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publicului a deciziei.</w:t>
      </w:r>
    </w:p>
    <w:p w14:paraId="484F6345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Autoritatea publică emitentă are </w:t>
      </w:r>
      <w:proofErr w:type="spellStart"/>
      <w:r w:rsidRPr="0080134A">
        <w:rPr>
          <w:rFonts w:ascii="Times New Roman" w:hAnsi="Times New Roman"/>
          <w:sz w:val="24"/>
          <w:szCs w:val="24"/>
        </w:rPr>
        <w:t>obligaţia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28A030C0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Procedura de </w:t>
      </w:r>
      <w:proofErr w:type="spellStart"/>
      <w:r w:rsidRPr="0080134A">
        <w:rPr>
          <w:rFonts w:ascii="Times New Roman" w:hAnsi="Times New Roman"/>
          <w:sz w:val="24"/>
          <w:szCs w:val="24"/>
        </w:rPr>
        <w:t>soluţionare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trebuie să fie echitabilă, rapidă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corectă.</w:t>
      </w:r>
    </w:p>
    <w:p w14:paraId="247AF1B2" w14:textId="77777777" w:rsidR="009D564B" w:rsidRPr="0080134A" w:rsidRDefault="009D564B" w:rsidP="009D5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134A">
        <w:rPr>
          <w:rFonts w:ascii="Times New Roman" w:hAnsi="Times New Roman"/>
          <w:sz w:val="24"/>
          <w:szCs w:val="24"/>
        </w:rPr>
        <w:t xml:space="preserve">Prezenta decizie poate fi contestată în conformitate cu prevederile Legii nr. 292/2018, privind evaluarea impactului anumitor proiecte publice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private asupra mediului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ale Legii nr. 554/2004, cu modificările </w:t>
      </w:r>
      <w:proofErr w:type="spellStart"/>
      <w:r w:rsidRPr="0080134A">
        <w:rPr>
          <w:rFonts w:ascii="Times New Roman" w:hAnsi="Times New Roman"/>
          <w:sz w:val="24"/>
          <w:szCs w:val="24"/>
        </w:rPr>
        <w:t>şi</w:t>
      </w:r>
      <w:proofErr w:type="spellEnd"/>
      <w:r w:rsidRPr="0080134A">
        <w:rPr>
          <w:rFonts w:ascii="Times New Roman" w:hAnsi="Times New Roman"/>
          <w:sz w:val="24"/>
          <w:szCs w:val="24"/>
        </w:rPr>
        <w:t xml:space="preserve"> completările ulterioare.</w:t>
      </w:r>
    </w:p>
    <w:p w14:paraId="1B96F922" w14:textId="77777777" w:rsidR="009D564B" w:rsidRDefault="009D564B" w:rsidP="009D5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E03B10" w14:textId="77777777" w:rsidR="009D564B" w:rsidRDefault="009D564B" w:rsidP="009D5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C21DBE" w14:textId="77777777" w:rsidR="009D564B" w:rsidRPr="0080134A" w:rsidRDefault="009D564B" w:rsidP="009D5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34A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0134A">
        <w:rPr>
          <w:rFonts w:ascii="Times New Roman" w:hAnsi="Times New Roman"/>
          <w:b/>
          <w:sz w:val="24"/>
          <w:szCs w:val="24"/>
        </w:rPr>
        <w:t xml:space="preserve">  ŞEF  SERVICIU  A.A.A.,              </w:t>
      </w:r>
    </w:p>
    <w:p w14:paraId="1AFC0021" w14:textId="77777777" w:rsidR="009D564B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Celzin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LATIF</w:t>
      </w:r>
      <w:r w:rsidRPr="0080134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  <w:r w:rsidRPr="0080134A">
        <w:rPr>
          <w:rFonts w:ascii="Times New Roman" w:hAnsi="Times New Roman"/>
          <w:sz w:val="24"/>
          <w:szCs w:val="24"/>
          <w:lang w:val="ro-RO"/>
        </w:rPr>
        <w:t xml:space="preserve">Lavinia  Monica  ZECA       </w:t>
      </w:r>
    </w:p>
    <w:p w14:paraId="509DC070" w14:textId="77777777" w:rsidR="009D564B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EC6958" w14:textId="77777777" w:rsidR="009D564B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923AF2" w14:textId="77777777" w:rsidR="009D564B" w:rsidRPr="0080134A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0134A"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</w:p>
    <w:p w14:paraId="2AEC37EC" w14:textId="77777777" w:rsidR="009D564B" w:rsidRPr="0080134A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0134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Întocmit,</w:t>
      </w:r>
    </w:p>
    <w:p w14:paraId="432A22B0" w14:textId="77777777" w:rsidR="009D564B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263E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Consilier Monica Lumini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263EF">
        <w:rPr>
          <w:rFonts w:ascii="Times New Roman" w:hAnsi="Times New Roman"/>
          <w:sz w:val="24"/>
          <w:szCs w:val="24"/>
          <w:lang w:val="ro-RO"/>
        </w:rPr>
        <w:t>a BUC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1263EF">
        <w:rPr>
          <w:rFonts w:ascii="Times New Roman" w:hAnsi="Times New Roman"/>
          <w:sz w:val="24"/>
          <w:szCs w:val="24"/>
          <w:lang w:val="ro-RO"/>
        </w:rPr>
        <w:t>AN</w:t>
      </w:r>
    </w:p>
    <w:p w14:paraId="63EBBB8B" w14:textId="77777777" w:rsidR="009D564B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p w14:paraId="65869DDC" w14:textId="77777777" w:rsidR="009D564B" w:rsidRPr="00E34859" w:rsidRDefault="009D564B" w:rsidP="009D564B">
      <w:pPr>
        <w:pStyle w:val="Titlu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E34859">
        <w:rPr>
          <w:rFonts w:ascii="Times New Roman" w:hAnsi="Times New Roman"/>
          <w:b w:val="0"/>
          <w:sz w:val="24"/>
          <w:szCs w:val="24"/>
          <w:lang w:val="ro-RO"/>
        </w:rPr>
        <w:t>Not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Pr="00E34859">
        <w:rPr>
          <w:rFonts w:ascii="Times New Roman" w:hAnsi="Times New Roman"/>
          <w:b w:val="0"/>
          <w:sz w:val="24"/>
          <w:szCs w:val="24"/>
          <w:lang w:val="ro-RO"/>
        </w:rPr>
        <w:t xml:space="preserve">: redactat în 3 (trei) exemplare.                                  </w:t>
      </w:r>
    </w:p>
    <w:p w14:paraId="7C7BAFA1" w14:textId="29F3980D" w:rsidR="00606F02" w:rsidRPr="00BA7EEF" w:rsidRDefault="00606F02" w:rsidP="000B18B5">
      <w:pPr>
        <w:pStyle w:val="Corptext3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606F02" w:rsidRPr="00BA7EEF" w:rsidSect="00034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F3F0" w14:textId="77777777" w:rsidR="00142CDD" w:rsidRDefault="00142CDD" w:rsidP="00143ACD">
      <w:pPr>
        <w:spacing w:after="0" w:line="240" w:lineRule="auto"/>
      </w:pPr>
      <w:r>
        <w:separator/>
      </w:r>
    </w:p>
  </w:endnote>
  <w:endnote w:type="continuationSeparator" w:id="0">
    <w:p w14:paraId="3E6F50AC" w14:textId="77777777" w:rsidR="00142CDD" w:rsidRDefault="00142CD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22"/>
        <w:szCs w:val="22"/>
        <w14:ligatures w14:val="standardContextual"/>
      </w:rPr>
    </w:sdtEndPr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  <w:sz w:val="22"/>
            <w:szCs w:val="22"/>
            <w14:ligatures w14:val="standardContextual"/>
          </w:rPr>
        </w:sdtEndPr>
        <w:sdtContent>
          <w:sdt>
            <w:sdtPr>
              <w:id w:val="-3465495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28838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A2B32FF" w14:textId="19483BEC" w:rsidR="003E2550" w:rsidRDefault="003E2550" w:rsidP="003E2550">
                    <w:pPr>
                      <w:pStyle w:val="Subsol"/>
                      <w:jc w:val="right"/>
                    </w:pPr>
                    <w:r w:rsidRPr="00AE007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Pagină 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637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E007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637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26503EF9" w14:textId="77777777" w:rsidR="003E2550" w:rsidRDefault="003E2550" w:rsidP="003E2550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AGENȚIA PENTRU PROTECȚIA MEDIULUI CONSTANȚA</w:t>
            </w:r>
          </w:p>
          <w:p w14:paraId="6F8CA43B" w14:textId="77777777" w:rsidR="003E2550" w:rsidRPr="00416C05" w:rsidRDefault="003E2550" w:rsidP="003E2550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416C05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416C05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str. Unirii, nr.23, municipiul Constanța, județul Constanța</w:t>
            </w:r>
          </w:p>
          <w:p w14:paraId="01855A1B" w14:textId="77777777" w:rsidR="003E2550" w:rsidRPr="00416C05" w:rsidRDefault="003E2550" w:rsidP="003E2550">
            <w:pPr>
              <w:pStyle w:val="Footer1"/>
              <w:rPr>
                <w:rStyle w:val="Hyperlink"/>
                <w:rFonts w:eastAsia="Times New Roman"/>
                <w:sz w:val="16"/>
                <w:szCs w:val="16"/>
              </w:rPr>
            </w:pPr>
            <w:r w:rsidRPr="00416C05">
              <w:rPr>
                <w:color w:val="auto"/>
                <w:sz w:val="16"/>
                <w:szCs w:val="16"/>
              </w:rPr>
              <w:t xml:space="preserve">Tel.: +4 0241/546696, 0241/546596, 0241/543717, e-mail: </w:t>
            </w:r>
            <w:hyperlink r:id="rId2" w:history="1">
              <w:r w:rsidRPr="00416C05">
                <w:rPr>
                  <w:rStyle w:val="Hyperlink"/>
                  <w:rFonts w:eastAsia="Times New Roman"/>
                  <w:sz w:val="16"/>
                  <w:szCs w:val="16"/>
                </w:rPr>
                <w:t>office@apmct.anpm.ro</w:t>
              </w:r>
            </w:hyperlink>
            <w:r w:rsidRPr="00416C05">
              <w:rPr>
                <w:rStyle w:val="Hyperlink"/>
                <w:rFonts w:eastAsia="Times New Roman"/>
                <w:sz w:val="16"/>
                <w:szCs w:val="16"/>
              </w:rPr>
              <w:t xml:space="preserve">, </w:t>
            </w:r>
            <w:r w:rsidRPr="00416C05">
              <w:rPr>
                <w:sz w:val="16"/>
                <w:szCs w:val="16"/>
              </w:rPr>
              <w:t xml:space="preserve">website: </w:t>
            </w:r>
            <w:hyperlink r:id="rId3" w:history="1">
              <w:r w:rsidRPr="00416C05">
                <w:rPr>
                  <w:rStyle w:val="Hyperlink"/>
                  <w:rFonts w:eastAsia="Times New Roman"/>
                  <w:sz w:val="16"/>
                  <w:szCs w:val="16"/>
                </w:rPr>
                <w:t>http://apmct.anpm.ro</w:t>
              </w:r>
            </w:hyperlink>
          </w:p>
          <w:p w14:paraId="4410F7E4" w14:textId="430C1F55" w:rsidR="0090061B" w:rsidRPr="003E2550" w:rsidRDefault="003E2550" w:rsidP="003E2550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 w:rsidRPr="00416C05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5CE409F" w:rsidR="004C0CE7" w:rsidRDefault="004C0CE7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A637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A637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CF0794" w14:textId="55A4FFBB" w:rsidR="002F5780" w:rsidRDefault="002F5780" w:rsidP="00876E0D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B2D6" w14:textId="77777777" w:rsidR="00142CDD" w:rsidRDefault="00142CDD" w:rsidP="00143ACD">
      <w:pPr>
        <w:spacing w:after="0" w:line="240" w:lineRule="auto"/>
      </w:pPr>
      <w:r>
        <w:separator/>
      </w:r>
    </w:p>
  </w:footnote>
  <w:footnote w:type="continuationSeparator" w:id="0">
    <w:p w14:paraId="091D5865" w14:textId="77777777" w:rsidR="00142CDD" w:rsidRDefault="00142CD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50814C0" w:rsidR="001B47C8" w:rsidRPr="00CA355B" w:rsidRDefault="00CA355B" w:rsidP="009D564B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 w:rsidR="004C0C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79"/>
    <w:multiLevelType w:val="hybridMultilevel"/>
    <w:tmpl w:val="2A92ABC2"/>
    <w:lvl w:ilvl="0" w:tplc="463E4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A1AF0"/>
    <w:multiLevelType w:val="hybridMultilevel"/>
    <w:tmpl w:val="AA04058C"/>
    <w:lvl w:ilvl="0" w:tplc="CB421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83D1F"/>
    <w:multiLevelType w:val="hybridMultilevel"/>
    <w:tmpl w:val="D6DC316A"/>
    <w:lvl w:ilvl="0" w:tplc="E2F0D5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E512E"/>
    <w:multiLevelType w:val="hybridMultilevel"/>
    <w:tmpl w:val="739C828A"/>
    <w:lvl w:ilvl="0" w:tplc="4774C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4C6"/>
    <w:multiLevelType w:val="hybridMultilevel"/>
    <w:tmpl w:val="B3D6B696"/>
    <w:lvl w:ilvl="0" w:tplc="BB100CC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110E3"/>
    <w:multiLevelType w:val="hybridMultilevel"/>
    <w:tmpl w:val="2CE809F8"/>
    <w:lvl w:ilvl="0" w:tplc="05889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D794E"/>
    <w:multiLevelType w:val="hybridMultilevel"/>
    <w:tmpl w:val="F43E78D8"/>
    <w:lvl w:ilvl="0" w:tplc="463E42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17663"/>
    <w:multiLevelType w:val="hybridMultilevel"/>
    <w:tmpl w:val="3048B1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8980B8C"/>
    <w:multiLevelType w:val="hybridMultilevel"/>
    <w:tmpl w:val="A2D671EC"/>
    <w:lvl w:ilvl="0" w:tplc="C1E60B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6FDE"/>
    <w:multiLevelType w:val="hybridMultilevel"/>
    <w:tmpl w:val="A2006614"/>
    <w:lvl w:ilvl="0" w:tplc="C706C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D9E"/>
    <w:rsid w:val="00034724"/>
    <w:rsid w:val="00042469"/>
    <w:rsid w:val="000B18B5"/>
    <w:rsid w:val="001106DF"/>
    <w:rsid w:val="00142CDD"/>
    <w:rsid w:val="00143ACD"/>
    <w:rsid w:val="001600D2"/>
    <w:rsid w:val="00164409"/>
    <w:rsid w:val="00182450"/>
    <w:rsid w:val="001B47C8"/>
    <w:rsid w:val="0020757D"/>
    <w:rsid w:val="00217730"/>
    <w:rsid w:val="002669F7"/>
    <w:rsid w:val="002A63D8"/>
    <w:rsid w:val="002C77D2"/>
    <w:rsid w:val="002D19BC"/>
    <w:rsid w:val="002F5780"/>
    <w:rsid w:val="003065BD"/>
    <w:rsid w:val="00354326"/>
    <w:rsid w:val="00356439"/>
    <w:rsid w:val="003C123B"/>
    <w:rsid w:val="003E2550"/>
    <w:rsid w:val="003F0990"/>
    <w:rsid w:val="00416C05"/>
    <w:rsid w:val="00441AC6"/>
    <w:rsid w:val="00442767"/>
    <w:rsid w:val="00466824"/>
    <w:rsid w:val="00482EF6"/>
    <w:rsid w:val="004B7417"/>
    <w:rsid w:val="004C0CE7"/>
    <w:rsid w:val="004C7186"/>
    <w:rsid w:val="004D0CDF"/>
    <w:rsid w:val="004F0F51"/>
    <w:rsid w:val="004F42C9"/>
    <w:rsid w:val="00506973"/>
    <w:rsid w:val="00520258"/>
    <w:rsid w:val="0053065D"/>
    <w:rsid w:val="00577CD6"/>
    <w:rsid w:val="005863C9"/>
    <w:rsid w:val="005C2EE8"/>
    <w:rsid w:val="005F5671"/>
    <w:rsid w:val="00606F02"/>
    <w:rsid w:val="006075C0"/>
    <w:rsid w:val="00631BF9"/>
    <w:rsid w:val="006D65DB"/>
    <w:rsid w:val="006E4677"/>
    <w:rsid w:val="00733B88"/>
    <w:rsid w:val="007D4A5C"/>
    <w:rsid w:val="007E6483"/>
    <w:rsid w:val="008139A9"/>
    <w:rsid w:val="0081504B"/>
    <w:rsid w:val="008507D9"/>
    <w:rsid w:val="008631FB"/>
    <w:rsid w:val="008645F8"/>
    <w:rsid w:val="00876E0D"/>
    <w:rsid w:val="008B7DBA"/>
    <w:rsid w:val="008C070F"/>
    <w:rsid w:val="008C7811"/>
    <w:rsid w:val="008D246C"/>
    <w:rsid w:val="008E19DC"/>
    <w:rsid w:val="008F6C64"/>
    <w:rsid w:val="0090061B"/>
    <w:rsid w:val="009142A5"/>
    <w:rsid w:val="009866BC"/>
    <w:rsid w:val="009B480A"/>
    <w:rsid w:val="009D564B"/>
    <w:rsid w:val="00A05507"/>
    <w:rsid w:val="00A0719A"/>
    <w:rsid w:val="00A132AF"/>
    <w:rsid w:val="00A448BD"/>
    <w:rsid w:val="00A906B5"/>
    <w:rsid w:val="00A91C96"/>
    <w:rsid w:val="00AA3F5E"/>
    <w:rsid w:val="00AA5CB0"/>
    <w:rsid w:val="00AC6CA8"/>
    <w:rsid w:val="00AE007A"/>
    <w:rsid w:val="00B26345"/>
    <w:rsid w:val="00B66053"/>
    <w:rsid w:val="00B91BF1"/>
    <w:rsid w:val="00BA7EEF"/>
    <w:rsid w:val="00BC1B81"/>
    <w:rsid w:val="00BE0746"/>
    <w:rsid w:val="00C02DFA"/>
    <w:rsid w:val="00C545F6"/>
    <w:rsid w:val="00C5562D"/>
    <w:rsid w:val="00C61733"/>
    <w:rsid w:val="00C76F67"/>
    <w:rsid w:val="00CA192F"/>
    <w:rsid w:val="00CA355B"/>
    <w:rsid w:val="00CC422A"/>
    <w:rsid w:val="00D1499F"/>
    <w:rsid w:val="00D356FA"/>
    <w:rsid w:val="00D41783"/>
    <w:rsid w:val="00D62259"/>
    <w:rsid w:val="00D8381D"/>
    <w:rsid w:val="00DA77E7"/>
    <w:rsid w:val="00DB59B4"/>
    <w:rsid w:val="00DE792C"/>
    <w:rsid w:val="00DF78E5"/>
    <w:rsid w:val="00E45EFC"/>
    <w:rsid w:val="00E82CD9"/>
    <w:rsid w:val="00E84F3C"/>
    <w:rsid w:val="00EB1259"/>
    <w:rsid w:val="00ED25D0"/>
    <w:rsid w:val="00EF5412"/>
    <w:rsid w:val="00F022A7"/>
    <w:rsid w:val="00F06108"/>
    <w:rsid w:val="00F1090C"/>
    <w:rsid w:val="00F270A8"/>
    <w:rsid w:val="00F50543"/>
    <w:rsid w:val="00F80526"/>
    <w:rsid w:val="00F83E65"/>
    <w:rsid w:val="00FA4087"/>
    <w:rsid w:val="00FA6378"/>
    <w:rsid w:val="00FB2FC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50"/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606F0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6Caracter">
    <w:name w:val="Titlu 6 Caracter"/>
    <w:basedOn w:val="Fontdeparagrafimplicit"/>
    <w:link w:val="Titlu6"/>
    <w:uiPriority w:val="9"/>
    <w:rsid w:val="00606F02"/>
    <w:rPr>
      <w:rFonts w:ascii="Calibri" w:eastAsia="Times New Roman" w:hAnsi="Calibri" w:cs="Times New Roman"/>
      <w:b/>
      <w:bCs/>
      <w:lang w:val="en-US"/>
      <w14:ligatures w14:val="none"/>
    </w:rPr>
  </w:style>
  <w:style w:type="paragraph" w:styleId="NormalWeb">
    <w:name w:val="Normal (Web)"/>
    <w:basedOn w:val="Normal"/>
    <w:uiPriority w:val="99"/>
    <w:rsid w:val="0060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">
    <w:name w:val="Body Text"/>
    <w:basedOn w:val="Normal"/>
    <w:link w:val="CorptextCaracter"/>
    <w:rsid w:val="00606F02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606F02"/>
    <w:rPr>
      <w:rFonts w:ascii="Calibri" w:eastAsia="Calibri" w:hAnsi="Calibri" w:cs="Times New Roman"/>
      <w:lang w:val="x-none" w:eastAsia="x-none"/>
      <w14:ligatures w14:val="none"/>
    </w:rPr>
  </w:style>
  <w:style w:type="paragraph" w:styleId="Listparagraf">
    <w:name w:val="List Paragraph"/>
    <w:aliases w:val="List_Paragraph,Multilevel para_II,body 2,Paragraph,Citation List,ANNEX,Bullet,bullet,bu,b,bullet1,B,b1,bullet 1,body,b Char Char Char,b Char Char Char Char Char Char,b Char Char,Body Char1 Char1,b Char Char Char Char Char Char Char Char,l"/>
    <w:basedOn w:val="Normal"/>
    <w:link w:val="ListparagrafCaracter"/>
    <w:uiPriority w:val="34"/>
    <w:qFormat/>
    <w:rsid w:val="00606F02"/>
    <w:pPr>
      <w:spacing w:after="0" w:line="240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606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table" w:styleId="Tabelgril">
    <w:name w:val="Table Grid"/>
    <w:basedOn w:val="TabelNormal"/>
    <w:uiPriority w:val="59"/>
    <w:rsid w:val="00606F02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link w:val="Corptext2Caracter"/>
    <w:uiPriority w:val="99"/>
    <w:semiHidden/>
    <w:unhideWhenUsed/>
    <w:rsid w:val="00606F02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06F02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iPriority w:val="99"/>
    <w:unhideWhenUsed/>
    <w:rsid w:val="00606F02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606F02"/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tpa1">
    <w:name w:val="tpa1"/>
    <w:rsid w:val="00606F02"/>
  </w:style>
  <w:style w:type="character" w:customStyle="1" w:styleId="ax1">
    <w:name w:val="ax1"/>
    <w:rsid w:val="00606F02"/>
    <w:rPr>
      <w:b/>
      <w:bCs/>
      <w:sz w:val="26"/>
      <w:szCs w:val="26"/>
    </w:rPr>
  </w:style>
  <w:style w:type="paragraph" w:customStyle="1" w:styleId="TextnormalCharCaracter">
    <w:name w:val="Text normal Char Caracter"/>
    <w:link w:val="TextnormalCharCaracterCaracter"/>
    <w:rsid w:val="00606F02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Times New Roman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606F02"/>
    <w:rPr>
      <w:rFonts w:ascii="Arial" w:eastAsia="Times New Roman" w:hAnsi="Arial" w:cs="Times New Roman"/>
      <w:lang w:val="en-US"/>
      <w14:ligatures w14:val="none"/>
    </w:rPr>
  </w:style>
  <w:style w:type="character" w:customStyle="1" w:styleId="ListparagrafCaracter">
    <w:name w:val="Listă paragraf Caracter"/>
    <w:aliases w:val="List_Paragraph Caracter,Multilevel para_II Caracter,body 2 Caracter,Paragraph Caracter,Citation List Caracter,ANNEX Caracter,Bullet Caracter,bullet Caracter,bu Caracter,b Caracter,bullet1 Caracter,B Caracter,b1 Caracter"/>
    <w:link w:val="Listparagraf"/>
    <w:uiPriority w:val="34"/>
    <w:qFormat/>
    <w:rsid w:val="00606F02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Corpodeltesto3">
    <w:name w:val="Corpo del testo 3"/>
    <w:rsid w:val="00606F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u w:color="000000"/>
      <w:bdr w:val="nil"/>
      <w:lang w:val="en-US"/>
      <w14:ligatures w14:val="none"/>
    </w:rPr>
  </w:style>
  <w:style w:type="character" w:customStyle="1" w:styleId="normalchar">
    <w:name w:val="normal__char"/>
    <w:basedOn w:val="Fontdeparagrafimplicit"/>
    <w:rsid w:val="009D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A3B4-9322-49A9-9CD2-43D7587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7</cp:revision>
  <cp:lastPrinted>2024-05-07T06:10:00Z</cp:lastPrinted>
  <dcterms:created xsi:type="dcterms:W3CDTF">2024-05-07T05:46:00Z</dcterms:created>
  <dcterms:modified xsi:type="dcterms:W3CDTF">2024-05-24T08:31:00Z</dcterms:modified>
</cp:coreProperties>
</file>