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CA27A3" w:rsidRPr="001600D2">
        <w:rPr>
          <w:b/>
          <w:lang w:val="ro-RO"/>
        </w:rPr>
        <w:t>”</w:t>
      </w:r>
      <w:bookmarkStart w:id="0" w:name="_GoBack"/>
      <w:r w:rsidR="00CA27A3" w:rsidRPr="001600D2">
        <w:rPr>
          <w:b/>
          <w:lang w:val="ro-RO"/>
        </w:rPr>
        <w:t>CONSOLIDARE, EXTINDERE ȘI MANSARDARE CORP C1 FACULTATE – D+P+1E+2E</w:t>
      </w:r>
      <w:bookmarkEnd w:id="0"/>
      <w:r w:rsidR="00CA27A3" w:rsidRPr="001600D2">
        <w:rPr>
          <w:b/>
          <w:lang w:val="ro-RO"/>
        </w:rPr>
        <w:t xml:space="preserve">”, </w:t>
      </w:r>
      <w:r w:rsidR="00CA27A3" w:rsidRPr="001600D2">
        <w:rPr>
          <w:lang w:val="ro-RO"/>
        </w:rPr>
        <w:t>propus a fi amplasat în</w:t>
      </w:r>
      <w:r w:rsidR="00CA27A3" w:rsidRPr="001600D2">
        <w:rPr>
          <w:b/>
          <w:lang w:val="ro-RO"/>
        </w:rPr>
        <w:t xml:space="preserve"> </w:t>
      </w:r>
      <w:r w:rsidR="00CA27A3" w:rsidRPr="001600D2">
        <w:rPr>
          <w:bCs/>
          <w:lang w:val="ro-RO"/>
        </w:rPr>
        <w:t>județul Constanța, municipiul Constanța, bd. Mamaia, nr.124-126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CA27A3" w:rsidRPr="001600D2">
        <w:rPr>
          <w:b/>
          <w:bCs/>
          <w:lang w:val="ro-RO"/>
        </w:rPr>
        <w:t>UNIVERSITATEA OVIDIUS DIN  CONSTANȚA prin DAN MARCEL ILIESCU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CA27A3">
        <w:rPr>
          <w:color w:val="000000"/>
          <w:lang w:val="ro-RO"/>
        </w:rPr>
        <w:t>30</w:t>
      </w:r>
      <w:r w:rsidR="00397EA5">
        <w:rPr>
          <w:color w:val="000000"/>
          <w:lang w:val="ro-RO"/>
        </w:rPr>
        <w:t>.05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CA27A3">
        <w:rPr>
          <w:rFonts w:eastAsia="Calibri"/>
          <w:b/>
          <w:bCs/>
          <w:color w:val="000000"/>
          <w:lang w:val="ro-RO" w:eastAsia="en-US"/>
        </w:rPr>
        <w:t>21</w:t>
      </w:r>
      <w:r w:rsidR="00397EA5">
        <w:rPr>
          <w:rFonts w:eastAsia="Calibri"/>
          <w:b/>
          <w:bCs/>
          <w:color w:val="000000"/>
          <w:lang w:val="ro-RO" w:eastAsia="en-US"/>
        </w:rPr>
        <w:t>.05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1E4F44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1E4F44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2024-05-27T10:39:00Z</dcterms:modified>
</cp:coreProperties>
</file>