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F8" w:rsidRDefault="00800AF8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046B3" w:rsidRDefault="00E046B3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00AF8" w:rsidRDefault="00800AF8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00AF8" w:rsidRDefault="00800AF8" w:rsidP="00800AF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00AF8" w:rsidRPr="00A679BC" w:rsidRDefault="00CE0F63" w:rsidP="00800AF8">
      <w:pPr>
        <w:pStyle w:val="Standard"/>
        <w:jc w:val="center"/>
        <w:rPr>
          <w:rFonts w:ascii="Swis721 Cn BT" w:hAnsi="Swis721 Cn BT" w:cstheme="minorHAnsi"/>
          <w:b/>
          <w:u w:val="single"/>
        </w:rPr>
      </w:pPr>
      <w:r>
        <w:rPr>
          <w:rFonts w:ascii="Swis721 Cn BT" w:hAnsi="Swis721 Cn BT" w:cstheme="minorHAnsi"/>
          <w:b/>
        </w:rPr>
        <w:t xml:space="preserve">      </w:t>
      </w:r>
      <w:proofErr w:type="gramStart"/>
      <w:r w:rsidR="00800AF8">
        <w:rPr>
          <w:rFonts w:ascii="Swis721 Cn BT" w:hAnsi="Swis721 Cn BT" w:cstheme="minorHAnsi"/>
          <w:b/>
          <w:u w:val="single"/>
        </w:rPr>
        <w:t>MEMORIU  DE</w:t>
      </w:r>
      <w:proofErr w:type="gramEnd"/>
      <w:r w:rsidR="00800AF8">
        <w:rPr>
          <w:rFonts w:ascii="Swis721 Cn BT" w:hAnsi="Swis721 Cn BT" w:cstheme="minorHAnsi"/>
          <w:b/>
          <w:u w:val="single"/>
        </w:rPr>
        <w:t xml:space="preserve">  PREZENTARE</w:t>
      </w:r>
    </w:p>
    <w:p w:rsidR="00800AF8" w:rsidRPr="00A679BC" w:rsidRDefault="00800AF8" w:rsidP="00800AF8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800AF8" w:rsidRPr="00A679BC" w:rsidRDefault="00800AF8" w:rsidP="00800AF8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A36BC3" w:rsidRDefault="00800AF8" w:rsidP="00A36BC3">
      <w:pPr>
        <w:spacing w:line="276" w:lineRule="auto"/>
        <w:jc w:val="both"/>
        <w:rPr>
          <w:rFonts w:ascii="Swis721 Cn BT" w:eastAsia="Times New Roman" w:hAnsi="Swis721 Cn BT" w:cs="Calibri"/>
          <w:b/>
          <w:bCs/>
          <w:color w:val="0000FF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I.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DENUMIREA PROIECTULUI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="00A36BC3" w:rsidRPr="007B22B2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="00A36BC3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="005A04DA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         </w:t>
      </w:r>
      <w:r w:rsidR="00A36BC3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 </w:t>
      </w:r>
      <w:r w:rsidR="00A36BC3" w:rsidRPr="00E64CF8">
        <w:rPr>
          <w:rFonts w:ascii="Swis721 Cn BT" w:eastAsia="Times New Roman" w:hAnsi="Swis721 Cn BT" w:cs="Calibri"/>
          <w:b/>
          <w:bCs/>
        </w:rPr>
        <w:t>,</w:t>
      </w:r>
      <w:proofErr w:type="gramStart"/>
      <w:r w:rsidR="00A36BC3" w:rsidRPr="00E64CF8">
        <w:rPr>
          <w:rFonts w:ascii="Swis721 Cn BT" w:eastAsia="Times New Roman" w:hAnsi="Swis721 Cn BT" w:cs="Calibri"/>
          <w:b/>
          <w:bCs/>
        </w:rPr>
        <w:t>,</w:t>
      </w:r>
      <w:r w:rsidR="00A36BC3">
        <w:rPr>
          <w:rFonts w:ascii="Swis721 Cn BT" w:eastAsia="Times New Roman" w:hAnsi="Swis721 Cn BT" w:cs="Calibri"/>
          <w:b/>
          <w:bCs/>
          <w:color w:val="0000FF"/>
        </w:rPr>
        <w:t>AMENAJARE</w:t>
      </w:r>
      <w:proofErr w:type="gramEnd"/>
      <w:r w:rsidR="00A36BC3">
        <w:rPr>
          <w:rFonts w:ascii="Swis721 Cn BT" w:eastAsia="Times New Roman" w:hAnsi="Swis721 Cn BT" w:cs="Calibri"/>
          <w:b/>
          <w:bCs/>
          <w:color w:val="0000FF"/>
        </w:rPr>
        <w:t xml:space="preserve">  STRADA  AFERENTA  ACCESULUI  RUTIER </w:t>
      </w:r>
    </w:p>
    <w:p w:rsidR="00782662" w:rsidRDefault="00A36BC3" w:rsidP="00A36BC3">
      <w:pPr>
        <w:spacing w:line="276" w:lineRule="auto"/>
        <w:jc w:val="both"/>
        <w:rPr>
          <w:rFonts w:ascii="Swis721 Cn BT" w:eastAsia="Times New Roman" w:hAnsi="Swis721 Cn BT" w:cs="Calibri"/>
          <w:b/>
          <w:bCs/>
          <w:color w:val="0000FF"/>
        </w:rPr>
      </w:pPr>
      <w:r>
        <w:rPr>
          <w:rFonts w:ascii="Swis721 Cn BT" w:eastAsia="Times New Roman" w:hAnsi="Swis721 Cn BT" w:cs="Calibri"/>
          <w:b/>
          <w:bCs/>
          <w:color w:val="0000FF"/>
        </w:rPr>
        <w:t xml:space="preserve">                                               </w:t>
      </w:r>
      <w:r w:rsidR="00782662">
        <w:rPr>
          <w:rFonts w:ascii="Swis721 Cn BT" w:eastAsia="Times New Roman" w:hAnsi="Swis721 Cn BT" w:cs="Calibri"/>
          <w:b/>
          <w:bCs/>
          <w:color w:val="0000FF"/>
        </w:rPr>
        <w:t xml:space="preserve">         </w:t>
      </w:r>
      <w:bookmarkStart w:id="0" w:name="_GoBack"/>
      <w:bookmarkEnd w:id="0"/>
      <w:proofErr w:type="gramStart"/>
      <w:r>
        <w:rPr>
          <w:rFonts w:ascii="Swis721 Cn BT" w:eastAsia="Times New Roman" w:hAnsi="Swis721 Cn BT" w:cs="Calibri"/>
          <w:b/>
          <w:bCs/>
          <w:color w:val="0000FF"/>
        </w:rPr>
        <w:t>C</w:t>
      </w:r>
      <w:r w:rsidR="00782662">
        <w:rPr>
          <w:rFonts w:ascii="Swis721 Cn BT" w:eastAsia="Times New Roman" w:hAnsi="Swis721 Cn BT" w:cs="Calibri"/>
          <w:b/>
          <w:bCs/>
          <w:color w:val="0000FF"/>
        </w:rPr>
        <w:t>ATRE  DEPOU</w:t>
      </w:r>
      <w:proofErr w:type="gramEnd"/>
      <w:r w:rsidR="00782662">
        <w:rPr>
          <w:rFonts w:ascii="Swis721 Cn BT" w:eastAsia="Times New Roman" w:hAnsi="Swis721 Cn BT" w:cs="Calibri"/>
          <w:b/>
          <w:bCs/>
          <w:color w:val="0000FF"/>
        </w:rPr>
        <w:t xml:space="preserve"> – STR. METALURGIEI “</w:t>
      </w:r>
    </w:p>
    <w:p w:rsidR="00800AF8" w:rsidRPr="00782662" w:rsidRDefault="00782662" w:rsidP="00782662">
      <w:pPr>
        <w:spacing w:line="276" w:lineRule="auto"/>
        <w:jc w:val="both"/>
        <w:rPr>
          <w:rFonts w:ascii="Swis721 Cn BT" w:eastAsia="Times New Roman" w:hAnsi="Swis721 Cn BT" w:cs="Calibri"/>
          <w:b/>
          <w:bCs/>
          <w:color w:val="0000FF"/>
          <w:u w:val="single"/>
        </w:rPr>
      </w:pPr>
      <w:r>
        <w:rPr>
          <w:rFonts w:ascii="Swis721 Cn BT" w:eastAsia="Times New Roman" w:hAnsi="Swis721 Cn BT" w:cs="Calibri"/>
          <w:b/>
          <w:bCs/>
          <w:color w:val="0000FF"/>
        </w:rPr>
        <w:t xml:space="preserve">                                                                        </w:t>
      </w:r>
      <w:r w:rsidRPr="00782662">
        <w:rPr>
          <w:rFonts w:ascii="Swis721 Cn BT" w:eastAsia="Times New Roman" w:hAnsi="Swis721 Cn BT" w:cs="Calibri"/>
          <w:b/>
          <w:bCs/>
          <w:color w:val="0000FF"/>
          <w:u w:val="single"/>
        </w:rPr>
        <w:t xml:space="preserve">MANGALIA </w:t>
      </w:r>
    </w:p>
    <w:p w:rsidR="00800AF8" w:rsidRPr="005A04DA" w:rsidRDefault="00800AF8" w:rsidP="00800AF8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proofErr w:type="gramStart"/>
      <w:r w:rsidRPr="005A04DA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II.TITULAR </w:t>
      </w:r>
      <w:r w:rsidRPr="005A04DA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5A04DA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proofErr w:type="gramEnd"/>
      <w:r w:rsidRPr="005A04DA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 </w:t>
      </w:r>
    </w:p>
    <w:p w:rsidR="00800AF8" w:rsidRPr="005A04DA" w:rsidRDefault="00800AF8" w:rsidP="00800AF8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- </w:t>
      </w:r>
      <w:proofErr w:type="gramStart"/>
      <w:r w:rsidRPr="005A04DA">
        <w:rPr>
          <w:rFonts w:ascii="Swis721 Cn BT" w:hAnsi="Swis721 Cn BT" w:cs="Calibri"/>
          <w:sz w:val="22"/>
          <w:szCs w:val="22"/>
          <w:lang w:val="fr-FR"/>
        </w:rPr>
        <w:t>NUMELE  :</w:t>
      </w:r>
      <w:proofErr w:type="gramEnd"/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PRIMARIA  MUNICIPIULUI  MANGALIA 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  <w:highlight w:val="yellow"/>
          <w:lang w:val="fr-FR"/>
        </w:rPr>
      </w:pP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- ADRESA POSTALA :                                 SOSEAUA CONSTANTEI  NR. 13 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5A04DA">
        <w:rPr>
          <w:rFonts w:ascii="Swis721 Cn BT" w:hAnsi="Swis721 Cn BT" w:cs="Calibri"/>
          <w:sz w:val="22"/>
          <w:szCs w:val="22"/>
          <w:lang w:val="fr-FR"/>
        </w:rPr>
        <w:t>- NUMARUL DE TELEFON :                         0241.751.060</w:t>
      </w:r>
      <w:r w:rsidR="00A36BC3" w:rsidRPr="005A04DA">
        <w:rPr>
          <w:rFonts w:ascii="Swis721 Cn BT" w:hAnsi="Swis721 Cn BT" w:cs="Calibri"/>
          <w:sz w:val="22"/>
          <w:szCs w:val="22"/>
          <w:lang w:val="fr-FR"/>
        </w:rPr>
        <w:t xml:space="preserve">                         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- ADRESA E-MAIL :                                     </w:t>
      </w:r>
      <w:r w:rsidRPr="005A04DA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secretariat @ primaria. </w:t>
      </w:r>
      <w:proofErr w:type="gramStart"/>
      <w:r w:rsidRPr="005A04DA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>mangalia</w:t>
      </w:r>
      <w:proofErr w:type="gramEnd"/>
      <w:r w:rsidRPr="005A04DA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 .ro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color w:val="555555"/>
          <w:sz w:val="22"/>
          <w:szCs w:val="22"/>
          <w:lang w:val="en-GB"/>
        </w:rPr>
      </w:pP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- NUMELE PERSOANELOR DE CONTACT :   Primar :        RADU  CRISTIAN 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          Viceprimar </w:t>
      </w:r>
      <w:proofErr w:type="gramStart"/>
      <w:r w:rsidRPr="005A04DA">
        <w:rPr>
          <w:rFonts w:ascii="Swis721 Cn BT" w:hAnsi="Swis721 Cn BT" w:cs="Calibri"/>
          <w:sz w:val="22"/>
          <w:szCs w:val="22"/>
          <w:lang w:val="fr-FR"/>
        </w:rPr>
        <w:t>:  DRAGOS</w:t>
      </w:r>
      <w:proofErr w:type="gramEnd"/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  ANGELESCU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</w:p>
    <w:p w:rsidR="00800AF8" w:rsidRPr="005A04DA" w:rsidRDefault="00800AF8" w:rsidP="00800AF8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800AF8" w:rsidRPr="005A04DA" w:rsidRDefault="00800AF8" w:rsidP="00800AF8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r w:rsidRPr="005A04DA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III.DESCRIEREA  CARACTERISTICILOR FIZICE ALE INTREGULUI PROIECT  </w:t>
      </w:r>
      <w:r w:rsidRPr="005A04DA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5A04DA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:  </w:t>
      </w:r>
    </w:p>
    <w:p w:rsidR="00800AF8" w:rsidRPr="005A04DA" w:rsidRDefault="00800AF8" w:rsidP="00800AF8">
      <w:pPr>
        <w:rPr>
          <w:rFonts w:ascii="Swis721 Cn BT" w:eastAsia="Times New Roman" w:hAnsi="Swis721 Cn BT"/>
          <w:b/>
          <w:bCs/>
          <w:sz w:val="22"/>
          <w:szCs w:val="22"/>
        </w:rPr>
      </w:pPr>
      <w:r w:rsidRPr="005A04DA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5A04DA">
        <w:rPr>
          <w:rFonts w:ascii="Swis721 Cn BT" w:eastAsia="Times New Roman" w:hAnsi="Swis721 Cn BT"/>
          <w:b/>
          <w:bCs/>
          <w:sz w:val="22"/>
          <w:szCs w:val="22"/>
        </w:rPr>
        <w:t xml:space="preserve">a) UN REZUMAT AL </w:t>
      </w:r>
      <w:proofErr w:type="gramStart"/>
      <w:r w:rsidRPr="005A04DA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800AF8" w:rsidRPr="005A04DA" w:rsidRDefault="00800AF8" w:rsidP="00800AF8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r w:rsidRPr="005A04DA">
        <w:rPr>
          <w:rFonts w:ascii="Swis721 Cn BT" w:hAnsi="Swis721 Cn BT" w:cstheme="minorHAnsi"/>
          <w:b/>
          <w:sz w:val="22"/>
          <w:szCs w:val="22"/>
        </w:rPr>
        <w:t xml:space="preserve">    </w:t>
      </w:r>
      <w:proofErr w:type="gramStart"/>
      <w:r w:rsidRPr="005A04DA">
        <w:rPr>
          <w:rFonts w:ascii="Swis721 Cn BT" w:hAnsi="Swis721 Cn BT" w:cstheme="minorHAnsi"/>
          <w:b/>
          <w:sz w:val="22"/>
          <w:szCs w:val="22"/>
          <w:u w:val="single"/>
        </w:rPr>
        <w:t>Situatia  existenta</w:t>
      </w:r>
      <w:proofErr w:type="gramEnd"/>
      <w:r w:rsidRPr="005A04DA">
        <w:rPr>
          <w:rFonts w:ascii="Swis721 Cn BT" w:hAnsi="Swis721 Cn BT" w:cstheme="minorHAnsi"/>
          <w:b/>
          <w:sz w:val="22"/>
          <w:szCs w:val="22"/>
          <w:u w:val="single"/>
        </w:rPr>
        <w:t xml:space="preserve"> </w:t>
      </w: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680EE2" w:rsidRDefault="009B01B3" w:rsidP="005A04DA">
      <w:pPr>
        <w:pStyle w:val="NormalWeb"/>
        <w:shd w:val="clear" w:color="auto" w:fill="FFFFFF"/>
        <w:spacing w:before="0" w:beforeAutospacing="0" w:after="0" w:line="276" w:lineRule="auto"/>
        <w:jc w:val="both"/>
        <w:rPr>
          <w:rFonts w:ascii="Swis721 Cn BT" w:hAnsi="Swis721 Cn BT"/>
          <w:b/>
          <w:color w:val="000000"/>
          <w:sz w:val="22"/>
          <w:szCs w:val="22"/>
        </w:rPr>
      </w:pPr>
      <w:r>
        <w:rPr>
          <w:rFonts w:ascii="Swis721 Cn BT" w:hAnsi="Swis721 Cn BT"/>
          <w:color w:val="000000"/>
          <w:sz w:val="22"/>
          <w:szCs w:val="22"/>
        </w:rPr>
        <w:t xml:space="preserve">            </w:t>
      </w:r>
      <w:r w:rsidR="00680EE2">
        <w:rPr>
          <w:rFonts w:ascii="Swis721 Cn BT" w:hAnsi="Swis721 Cn BT"/>
          <w:color w:val="000000"/>
          <w:sz w:val="22"/>
          <w:szCs w:val="22"/>
        </w:rPr>
        <w:t xml:space="preserve">Accesul autobuzelor spre </w:t>
      </w:r>
      <w:proofErr w:type="gramStart"/>
      <w:r w:rsidR="00680EE2">
        <w:rPr>
          <w:rFonts w:ascii="Swis721 Cn BT" w:hAnsi="Swis721 Cn BT"/>
          <w:color w:val="000000"/>
          <w:sz w:val="22"/>
          <w:szCs w:val="22"/>
        </w:rPr>
        <w:t>D</w:t>
      </w:r>
      <w:r w:rsidR="005A04DA" w:rsidRPr="005A04DA">
        <w:rPr>
          <w:rFonts w:ascii="Swis721 Cn BT" w:hAnsi="Swis721 Cn BT"/>
          <w:color w:val="000000"/>
          <w:sz w:val="22"/>
          <w:szCs w:val="22"/>
        </w:rPr>
        <w:t xml:space="preserve">epoul  </w:t>
      </w:r>
      <w:r w:rsidR="00680EE2">
        <w:rPr>
          <w:rFonts w:ascii="Swis721 Cn BT" w:hAnsi="Swis721 Cn BT"/>
          <w:color w:val="000000"/>
          <w:sz w:val="22"/>
          <w:szCs w:val="22"/>
        </w:rPr>
        <w:t>autobuzelor</w:t>
      </w:r>
      <w:proofErr w:type="gramEnd"/>
      <w:r w:rsidR="00680EE2">
        <w:rPr>
          <w:rFonts w:ascii="Swis721 Cn BT" w:hAnsi="Swis721 Cn BT"/>
          <w:color w:val="000000"/>
          <w:sz w:val="22"/>
          <w:szCs w:val="22"/>
        </w:rPr>
        <w:t xml:space="preserve"> electrice - </w:t>
      </w:r>
      <w:r w:rsidR="005A04DA" w:rsidRPr="005A04DA">
        <w:rPr>
          <w:rFonts w:ascii="Swis721 Cn BT" w:hAnsi="Swis721 Cn BT"/>
          <w:color w:val="000000"/>
          <w:sz w:val="22"/>
          <w:szCs w:val="22"/>
        </w:rPr>
        <w:t xml:space="preserve">ce urmeaza sa se construiasca </w:t>
      </w:r>
      <w:r w:rsidR="00680EE2">
        <w:rPr>
          <w:rFonts w:ascii="Swis721 Cn BT" w:hAnsi="Swis721 Cn BT"/>
          <w:color w:val="000000"/>
          <w:sz w:val="22"/>
          <w:szCs w:val="22"/>
        </w:rPr>
        <w:t>-</w:t>
      </w:r>
      <w:r w:rsidR="005A04DA" w:rsidRPr="005A04DA">
        <w:rPr>
          <w:rFonts w:ascii="Swis721 Cn BT" w:hAnsi="Swis721 Cn BT"/>
          <w:color w:val="000000"/>
          <w:sz w:val="22"/>
          <w:szCs w:val="22"/>
        </w:rPr>
        <w:t xml:space="preserve"> va fi </w:t>
      </w:r>
      <w:r w:rsidR="00680EE2">
        <w:rPr>
          <w:rFonts w:ascii="Swis721 Cn BT" w:hAnsi="Swis721 Cn BT"/>
          <w:color w:val="000000"/>
          <w:sz w:val="22"/>
          <w:szCs w:val="22"/>
        </w:rPr>
        <w:t xml:space="preserve">realizat pe urmatorul traseu : </w:t>
      </w:r>
      <w:r w:rsidR="005A04DA" w:rsidRPr="005A04DA">
        <w:rPr>
          <w:rFonts w:ascii="Swis721 Cn BT" w:hAnsi="Swis721 Cn BT"/>
          <w:b/>
          <w:color w:val="000000"/>
          <w:sz w:val="22"/>
          <w:szCs w:val="22"/>
        </w:rPr>
        <w:t xml:space="preserve">Sos. Constantei </w:t>
      </w:r>
      <w:proofErr w:type="gramStart"/>
      <w:r w:rsidR="005A04DA" w:rsidRPr="005A04DA">
        <w:rPr>
          <w:rFonts w:ascii="Swis721 Cn BT" w:hAnsi="Swis721 Cn BT"/>
          <w:b/>
          <w:color w:val="000000"/>
          <w:sz w:val="22"/>
          <w:szCs w:val="22"/>
        </w:rPr>
        <w:t>( D.N.39</w:t>
      </w:r>
      <w:proofErr w:type="gramEnd"/>
      <w:r w:rsidR="005A04DA" w:rsidRPr="005A04DA">
        <w:rPr>
          <w:rFonts w:ascii="Swis721 Cn BT" w:hAnsi="Swis721 Cn BT"/>
          <w:b/>
          <w:color w:val="000000"/>
          <w:sz w:val="22"/>
          <w:szCs w:val="22"/>
        </w:rPr>
        <w:t xml:space="preserve">, din dreptul Km. 41+180 dreapta) ÷ str.M.I.Dobrogeanu ÷ </w:t>
      </w:r>
    </w:p>
    <w:p w:rsidR="005A04DA" w:rsidRPr="00680EE2" w:rsidRDefault="00680EE2" w:rsidP="005A04DA">
      <w:pPr>
        <w:pStyle w:val="NormalWeb"/>
        <w:shd w:val="clear" w:color="auto" w:fill="FFFFFF"/>
        <w:spacing w:before="0" w:beforeAutospacing="0" w:after="0" w:line="276" w:lineRule="auto"/>
        <w:jc w:val="both"/>
        <w:rPr>
          <w:rFonts w:ascii="Swis721 Cn BT" w:hAnsi="Swis721 Cn BT"/>
          <w:color w:val="000000"/>
          <w:sz w:val="22"/>
          <w:szCs w:val="22"/>
        </w:rPr>
      </w:pPr>
      <w:r>
        <w:rPr>
          <w:rFonts w:ascii="Swis721 Cn BT" w:hAnsi="Swis721 Cn BT"/>
          <w:b/>
          <w:color w:val="000000"/>
          <w:sz w:val="22"/>
          <w:szCs w:val="22"/>
        </w:rPr>
        <w:t>÷</w:t>
      </w:r>
      <w:r w:rsidR="005A04DA" w:rsidRPr="005A04DA">
        <w:rPr>
          <w:rFonts w:ascii="Swis721 Cn BT" w:hAnsi="Swis721 Cn BT"/>
          <w:b/>
          <w:color w:val="000000"/>
          <w:sz w:val="22"/>
          <w:szCs w:val="22"/>
        </w:rPr>
        <w:t xml:space="preserve">str. </w:t>
      </w:r>
      <w:proofErr w:type="gramStart"/>
      <w:r w:rsidR="005A04DA" w:rsidRPr="005A04DA">
        <w:rPr>
          <w:rFonts w:ascii="Swis721 Cn BT" w:hAnsi="Swis721 Cn BT"/>
          <w:b/>
          <w:color w:val="000000"/>
          <w:sz w:val="22"/>
          <w:szCs w:val="22"/>
        </w:rPr>
        <w:t>Metalurgiei .</w:t>
      </w:r>
      <w:proofErr w:type="gramEnd"/>
    </w:p>
    <w:p w:rsidR="005A04DA" w:rsidRPr="005A04DA" w:rsidRDefault="005A04DA" w:rsidP="005A04DA">
      <w:pPr>
        <w:pStyle w:val="NormalWeb"/>
        <w:shd w:val="clear" w:color="auto" w:fill="FFFFFF"/>
        <w:spacing w:before="0" w:beforeAutospacing="0" w:after="0" w:line="276" w:lineRule="auto"/>
        <w:jc w:val="both"/>
        <w:rPr>
          <w:rFonts w:ascii="Swis721 Cn BT" w:hAnsi="Swis721 Cn BT"/>
          <w:color w:val="000000"/>
          <w:sz w:val="22"/>
          <w:szCs w:val="22"/>
        </w:rPr>
      </w:pPr>
      <w:r w:rsidRPr="005A04DA">
        <w:rPr>
          <w:rFonts w:ascii="Swis721 Cn BT" w:hAnsi="Swis721 Cn BT"/>
          <w:color w:val="000000"/>
          <w:sz w:val="22"/>
          <w:szCs w:val="22"/>
        </w:rPr>
        <w:t xml:space="preserve">             De la  intersectia </w:t>
      </w:r>
      <w:r w:rsidR="00F05B22">
        <w:rPr>
          <w:rFonts w:ascii="Swis721 Cn BT" w:hAnsi="Swis721 Cn BT"/>
          <w:color w:val="000000"/>
          <w:sz w:val="22"/>
          <w:szCs w:val="22"/>
        </w:rPr>
        <w:t xml:space="preserve">pe care o realizeaza 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cu str. M.I.Dobrogeanu , str. Metalurgiei se prezinta astfel , pe cele doua tronsoane, notate de catre proiectant pentru identificare cu 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1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si 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2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: </w:t>
      </w:r>
    </w:p>
    <w:p w:rsidR="005A04DA" w:rsidRPr="005A04DA" w:rsidRDefault="005A04DA" w:rsidP="005A04DA">
      <w:pPr>
        <w:pStyle w:val="NormalWeb"/>
        <w:shd w:val="clear" w:color="auto" w:fill="FFFFFF"/>
        <w:spacing w:before="0" w:beforeAutospacing="0" w:after="0" w:line="276" w:lineRule="auto"/>
        <w:jc w:val="both"/>
        <w:rPr>
          <w:rFonts w:ascii="Swis721 Cn BT" w:hAnsi="Swis721 Cn BT"/>
          <w:color w:val="000000"/>
          <w:sz w:val="22"/>
          <w:szCs w:val="22"/>
        </w:rPr>
      </w:pPr>
      <w:r w:rsidRPr="005A04DA">
        <w:rPr>
          <w:rFonts w:ascii="Swis721 Cn BT" w:hAnsi="Swis721 Cn BT"/>
          <w:color w:val="000000"/>
          <w:sz w:val="22"/>
          <w:szCs w:val="22"/>
        </w:rPr>
        <w:t xml:space="preserve">- 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tronsonul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1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, cuprins intre 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Km. 0+000,00 ÷ Km.0 + 282,57( l = 282,57 ml ),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prezinta un carosabil incadrat de borduri ,amenajat cu imbracaminte din beton de ciment , care pe aproximativ prima sa treime din lungime, prezinta o cale de rulare  </w:t>
      </w:r>
      <w:r w:rsidR="005C31B4">
        <w:rPr>
          <w:rFonts w:ascii="Swis721 Cn BT" w:hAnsi="Swis721 Cn BT"/>
          <w:color w:val="000000"/>
          <w:sz w:val="22"/>
          <w:szCs w:val="22"/>
        </w:rPr>
        <w:t xml:space="preserve">relativ  </w:t>
      </w:r>
      <w:r w:rsidRPr="005A04DA">
        <w:rPr>
          <w:rFonts w:ascii="Swis721 Cn BT" w:hAnsi="Swis721 Cn BT"/>
          <w:color w:val="000000"/>
          <w:sz w:val="22"/>
          <w:szCs w:val="22"/>
        </w:rPr>
        <w:t>acceptabila</w:t>
      </w:r>
      <w:r w:rsidR="00621F6C">
        <w:rPr>
          <w:rFonts w:ascii="Swis721 Cn BT" w:hAnsi="Swis721 Cn BT"/>
          <w:color w:val="000000"/>
          <w:sz w:val="22"/>
          <w:szCs w:val="22"/>
        </w:rPr>
        <w:t xml:space="preserve"> din punct e vedere al planeitatii 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, insa pe urmatoarele doua treimi ,  pe banda de circulatie </w:t>
      </w:r>
      <w:r w:rsidR="00621F6C">
        <w:rPr>
          <w:rFonts w:ascii="Swis721 Cn BT" w:hAnsi="Swis721 Cn BT"/>
          <w:color w:val="000000"/>
          <w:sz w:val="22"/>
          <w:szCs w:val="22"/>
        </w:rPr>
        <w:t>cu sensul spre D</w:t>
      </w:r>
      <w:r w:rsidRPr="005A04DA">
        <w:rPr>
          <w:rFonts w:ascii="Swis721 Cn BT" w:hAnsi="Swis721 Cn BT"/>
          <w:color w:val="000000"/>
          <w:sz w:val="22"/>
          <w:szCs w:val="22"/>
        </w:rPr>
        <w:t>epou</w:t>
      </w:r>
      <w:r w:rsidR="005C31B4">
        <w:rPr>
          <w:rFonts w:ascii="Swis721 Cn BT" w:hAnsi="Swis721 Cn BT"/>
          <w:color w:val="000000"/>
          <w:sz w:val="22"/>
          <w:szCs w:val="22"/>
        </w:rPr>
        <w:t xml:space="preserve">, </w:t>
      </w:r>
      <w:r w:rsidRPr="005A04DA">
        <w:rPr>
          <w:rFonts w:ascii="Swis721 Cn BT" w:hAnsi="Swis721 Cn BT"/>
          <w:color w:val="000000"/>
          <w:sz w:val="22"/>
          <w:szCs w:val="22"/>
        </w:rPr>
        <w:t>acest</w:t>
      </w:r>
      <w:r w:rsidR="00621F6C">
        <w:rPr>
          <w:rFonts w:ascii="Swis721 Cn BT" w:hAnsi="Swis721 Cn BT"/>
          <w:color w:val="000000"/>
          <w:sz w:val="22"/>
          <w:szCs w:val="22"/>
        </w:rPr>
        <w:t>a prezinta o s</w:t>
      </w:r>
      <w:r w:rsidR="006D0C23">
        <w:rPr>
          <w:rFonts w:ascii="Swis721 Cn BT" w:hAnsi="Swis721 Cn BT"/>
          <w:color w:val="000000"/>
          <w:sz w:val="22"/>
          <w:szCs w:val="22"/>
        </w:rPr>
        <w:t>erie de degradari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</w:t>
      </w:r>
      <w:r w:rsidR="00621F6C">
        <w:rPr>
          <w:rFonts w:ascii="Swis721 Cn BT" w:hAnsi="Swis721 Cn BT"/>
          <w:color w:val="000000"/>
          <w:sz w:val="22"/>
          <w:szCs w:val="22"/>
        </w:rPr>
        <w:t xml:space="preserve">majore </w:t>
      </w:r>
      <w:r w:rsidR="006D0C23">
        <w:rPr>
          <w:rFonts w:ascii="Swis721 Cn BT" w:hAnsi="Swis721 Cn BT"/>
          <w:color w:val="000000"/>
          <w:sz w:val="22"/>
          <w:szCs w:val="22"/>
        </w:rPr>
        <w:t xml:space="preserve">, precum : </w:t>
      </w:r>
      <w:r w:rsidRPr="005A04DA">
        <w:rPr>
          <w:rFonts w:ascii="Swis721 Cn BT" w:hAnsi="Swis721 Cn BT"/>
          <w:color w:val="000000"/>
          <w:sz w:val="22"/>
          <w:szCs w:val="22"/>
        </w:rPr>
        <w:t>rupturi, faiantari , fisuri si crapaturi transversale , longitudinale si de colt , gropi si tasare de dale ;</w:t>
      </w:r>
    </w:p>
    <w:p w:rsidR="005A04DA" w:rsidRPr="005A04DA" w:rsidRDefault="005A04DA" w:rsidP="005A04DA">
      <w:pPr>
        <w:pStyle w:val="NormalWeb"/>
        <w:shd w:val="clear" w:color="auto" w:fill="FFFFFF"/>
        <w:spacing w:before="0" w:beforeAutospacing="0" w:after="0" w:line="276" w:lineRule="auto"/>
        <w:jc w:val="both"/>
        <w:rPr>
          <w:rFonts w:ascii="Swis721 Cn BT" w:hAnsi="Swis721 Cn BT"/>
          <w:color w:val="000000"/>
          <w:sz w:val="22"/>
          <w:szCs w:val="22"/>
        </w:rPr>
      </w:pPr>
      <w:r w:rsidRPr="005A04DA">
        <w:rPr>
          <w:rFonts w:ascii="Swis721 Cn BT" w:hAnsi="Swis721 Cn BT"/>
          <w:color w:val="000000"/>
          <w:sz w:val="22"/>
          <w:szCs w:val="22"/>
        </w:rPr>
        <w:t>-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tronsonul 1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,cuprins intre 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Km.0 + 282,57 ÷ Km.0+386,55 ( l = 103,98 ml ),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prezinta un carosabil , incadrat de borduri ,pe care este asternut un strat de  piatra sparta </w:t>
      </w:r>
      <w:r w:rsidR="00433A42">
        <w:rPr>
          <w:rFonts w:ascii="Swis721 Cn BT" w:hAnsi="Swis721 Cn BT"/>
          <w:color w:val="000000"/>
          <w:sz w:val="22"/>
          <w:szCs w:val="22"/>
        </w:rPr>
        <w:t xml:space="preserve">cu multe neuniformitati </w:t>
      </w:r>
      <w:r w:rsidRPr="005A04DA">
        <w:rPr>
          <w:rFonts w:ascii="Swis721 Cn BT" w:hAnsi="Swis721 Cn BT"/>
          <w:color w:val="000000"/>
          <w:sz w:val="22"/>
          <w:szCs w:val="22"/>
        </w:rPr>
        <w:t>;</w:t>
      </w:r>
    </w:p>
    <w:p w:rsidR="005A04DA" w:rsidRPr="005A04DA" w:rsidRDefault="005A04DA" w:rsidP="005A04DA">
      <w:pPr>
        <w:pStyle w:val="NormalWeb"/>
        <w:shd w:val="clear" w:color="auto" w:fill="FFFFFF"/>
        <w:spacing w:before="0" w:beforeAutospacing="0" w:after="0" w:line="276" w:lineRule="auto"/>
        <w:jc w:val="both"/>
        <w:rPr>
          <w:rFonts w:ascii="Swis721 Cn BT" w:hAnsi="Swis721 Cn BT"/>
          <w:color w:val="000000"/>
          <w:sz w:val="22"/>
          <w:szCs w:val="22"/>
        </w:rPr>
      </w:pPr>
      <w:r w:rsidRPr="005A04DA">
        <w:rPr>
          <w:rFonts w:ascii="Swis721 Cn BT" w:hAnsi="Swis721 Cn BT"/>
          <w:color w:val="000000"/>
          <w:sz w:val="22"/>
          <w:szCs w:val="22"/>
        </w:rPr>
        <w:t>-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tronsonul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1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,cuprins intre 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Km.0+386,55 ÷ Km.0+598,70( l= 212,15 ml )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- acest ultim kilometraj r</w:t>
      </w:r>
      <w:r w:rsidR="00433A42">
        <w:rPr>
          <w:rFonts w:ascii="Swis721 Cn BT" w:hAnsi="Swis721 Cn BT"/>
          <w:color w:val="000000"/>
          <w:sz w:val="22"/>
          <w:szCs w:val="22"/>
        </w:rPr>
        <w:t>eprezentand accesul in incinta D</w:t>
      </w:r>
      <w:r w:rsidRPr="005A04DA">
        <w:rPr>
          <w:rFonts w:ascii="Swis721 Cn BT" w:hAnsi="Swis721 Cn BT"/>
          <w:color w:val="000000"/>
          <w:sz w:val="22"/>
          <w:szCs w:val="22"/>
        </w:rPr>
        <w:t>epoului pe latura de sud -  este din pamant , total neamenajat .</w:t>
      </w:r>
    </w:p>
    <w:p w:rsidR="005A04DA" w:rsidRPr="005A04DA" w:rsidRDefault="005A04DA" w:rsidP="005A04DA">
      <w:pPr>
        <w:spacing w:line="276" w:lineRule="auto"/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/>
          <w:color w:val="000000"/>
          <w:sz w:val="22"/>
          <w:szCs w:val="22"/>
        </w:rPr>
        <w:t>-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 xml:space="preserve">tronsonul 2 </w:t>
      </w:r>
      <w:r w:rsidRPr="005A04DA">
        <w:rPr>
          <w:rFonts w:ascii="Swis721 Cn BT" w:hAnsi="Swis721 Cn BT"/>
          <w:color w:val="000000"/>
          <w:sz w:val="22"/>
          <w:szCs w:val="22"/>
        </w:rPr>
        <w:t>( proiectat paralel cu incinta obiectivului proiectat  pe latura de est , din care este asigu</w:t>
      </w:r>
      <w:r w:rsidR="00433A42">
        <w:rPr>
          <w:rFonts w:ascii="Swis721 Cn BT" w:hAnsi="Swis721 Cn BT"/>
          <w:color w:val="000000"/>
          <w:sz w:val="22"/>
          <w:szCs w:val="22"/>
        </w:rPr>
        <w:t>rat al doilea acces in incinta D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epoului ) - care  se racordeaza la tronsonul 1 in dreptul  Km 0+570,86 - cuprins intre </w:t>
      </w:r>
      <w:r w:rsidRPr="005A04DA">
        <w:rPr>
          <w:rFonts w:ascii="Swis721 Cn BT" w:hAnsi="Swis721 Cn BT"/>
          <w:b/>
          <w:color w:val="000000"/>
          <w:sz w:val="22"/>
          <w:szCs w:val="22"/>
        </w:rPr>
        <w:t>Km.0+000,00 ÷ Km.0+087,76 ( l = 87,76 ml),</w:t>
      </w:r>
      <w:r w:rsidRPr="005A04DA">
        <w:rPr>
          <w:rFonts w:ascii="Swis721 Cn BT" w:hAnsi="Swis721 Cn BT"/>
          <w:color w:val="000000"/>
          <w:sz w:val="22"/>
          <w:szCs w:val="22"/>
        </w:rPr>
        <w:t xml:space="preserve">  este tot din pamant , total neamenajat .</w:t>
      </w:r>
    </w:p>
    <w:p w:rsidR="005A04DA" w:rsidRPr="005A04DA" w:rsidRDefault="005A04DA" w:rsidP="005A04DA">
      <w:pPr>
        <w:pStyle w:val="NormalWeb"/>
        <w:shd w:val="clear" w:color="auto" w:fill="FFFFFF"/>
        <w:spacing w:before="0" w:beforeAutospacing="0" w:after="0" w:line="276" w:lineRule="auto"/>
        <w:jc w:val="both"/>
        <w:rPr>
          <w:rFonts w:ascii="Swis721 Cn BT" w:hAnsi="Swis721 Cn BT"/>
          <w:color w:val="000000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               In prezent , trotuarele de incadrare ale crosabilului , amenajate cu b</w:t>
      </w:r>
      <w:r w:rsidR="00714E58">
        <w:rPr>
          <w:rFonts w:ascii="Swis721 Cn BT" w:hAnsi="Swis721 Cn BT" w:cs="Calibri"/>
          <w:sz w:val="22"/>
          <w:szCs w:val="22"/>
          <w:lang w:val="fr-FR"/>
        </w:rPr>
        <w:t xml:space="preserve">eton de ciment , exista sporadic </w:t>
      </w: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 numai pe anumite tronsoane ,  dar sunt degradate , prezentand  </w:t>
      </w:r>
      <w:r w:rsidRPr="005A04DA">
        <w:rPr>
          <w:rFonts w:ascii="Swis721 Cn BT" w:hAnsi="Swis721 Cn BT"/>
          <w:color w:val="000000"/>
          <w:sz w:val="22"/>
          <w:szCs w:val="22"/>
        </w:rPr>
        <w:t>:  rupturi, fisuri si crapaturi transversale , longitudinale si de colt  si tasare de dale ;</w:t>
      </w:r>
    </w:p>
    <w:p w:rsidR="005A04DA" w:rsidRPr="005A04DA" w:rsidRDefault="005A04DA" w:rsidP="005A04DA">
      <w:pPr>
        <w:spacing w:line="276" w:lineRule="auto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</w:t>
      </w:r>
      <w:r w:rsidR="004F1719">
        <w:rPr>
          <w:rFonts w:ascii="Swis721 Cn BT" w:hAnsi="Swis721 Cn BT" w:cs="Calibri"/>
          <w:sz w:val="22"/>
          <w:szCs w:val="22"/>
        </w:rPr>
        <w:t xml:space="preserve">         </w:t>
      </w:r>
      <w:proofErr w:type="gramStart"/>
      <w:r w:rsidR="004F1719">
        <w:rPr>
          <w:rFonts w:ascii="Swis721 Cn BT" w:hAnsi="Swis721 Cn BT" w:cs="Calibri"/>
          <w:sz w:val="22"/>
          <w:szCs w:val="22"/>
        </w:rPr>
        <w:t>A</w:t>
      </w:r>
      <w:r w:rsidR="003F2F71">
        <w:rPr>
          <w:rFonts w:ascii="Swis721 Cn BT" w:hAnsi="Swis721 Cn BT" w:cs="Calibri"/>
          <w:sz w:val="22"/>
          <w:szCs w:val="22"/>
        </w:rPr>
        <w:t xml:space="preserve">menajarea </w:t>
      </w:r>
      <w:r w:rsidR="004F1719">
        <w:rPr>
          <w:rFonts w:ascii="Swis721 Cn BT" w:hAnsi="Swis721 Cn BT" w:cs="Calibri"/>
          <w:sz w:val="22"/>
          <w:szCs w:val="22"/>
        </w:rPr>
        <w:t xml:space="preserve"> </w:t>
      </w:r>
      <w:r w:rsidR="00FA09B3">
        <w:rPr>
          <w:rFonts w:ascii="Swis721 Cn BT" w:hAnsi="Swis721 Cn BT" w:cs="Calibri"/>
          <w:sz w:val="22"/>
          <w:szCs w:val="22"/>
        </w:rPr>
        <w:t>actuala</w:t>
      </w:r>
      <w:proofErr w:type="gramEnd"/>
      <w:r w:rsidR="00FA09B3">
        <w:rPr>
          <w:rFonts w:ascii="Swis721 Cn BT" w:hAnsi="Swis721 Cn BT" w:cs="Calibri"/>
          <w:sz w:val="22"/>
          <w:szCs w:val="22"/>
        </w:rPr>
        <w:t xml:space="preserve"> a </w:t>
      </w:r>
      <w:r w:rsidR="001841EE">
        <w:rPr>
          <w:rFonts w:ascii="Swis721 Cn BT" w:hAnsi="Swis721 Cn BT" w:cs="Calibri"/>
          <w:sz w:val="22"/>
          <w:szCs w:val="22"/>
        </w:rPr>
        <w:t>traseul</w:t>
      </w:r>
      <w:r w:rsidR="003F2F71">
        <w:rPr>
          <w:rFonts w:ascii="Swis721 Cn BT" w:hAnsi="Swis721 Cn BT" w:cs="Calibri"/>
          <w:sz w:val="22"/>
          <w:szCs w:val="22"/>
        </w:rPr>
        <w:t xml:space="preserve">ui  </w:t>
      </w:r>
      <w:r w:rsidR="001841EE">
        <w:rPr>
          <w:rFonts w:ascii="Swis721 Cn BT" w:hAnsi="Swis721 Cn BT" w:cs="Calibri"/>
          <w:sz w:val="22"/>
          <w:szCs w:val="22"/>
        </w:rPr>
        <w:t xml:space="preserve">strazii Metalurgiei , </w:t>
      </w:r>
      <w:r w:rsidR="004F1719">
        <w:rPr>
          <w:rFonts w:ascii="Swis721 Cn BT" w:hAnsi="Swis721 Cn BT" w:cs="Calibri"/>
          <w:sz w:val="22"/>
          <w:szCs w:val="22"/>
        </w:rPr>
        <w:t xml:space="preserve">exprimata in procente , </w:t>
      </w:r>
      <w:r w:rsidR="001841EE">
        <w:rPr>
          <w:rFonts w:ascii="Swis721 Cn BT" w:hAnsi="Swis721 Cn BT" w:cs="Calibri"/>
          <w:sz w:val="22"/>
          <w:szCs w:val="22"/>
        </w:rPr>
        <w:t xml:space="preserve">se prezinta astfel : </w:t>
      </w:r>
    </w:p>
    <w:p w:rsidR="001841EE" w:rsidRDefault="009263B8" w:rsidP="001841EE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/>
        <w:jc w:val="both"/>
        <w:rPr>
          <w:rFonts w:ascii="Swis721 Cn BT" w:hAnsi="Swis721 Cn BT"/>
          <w:color w:val="000000"/>
          <w:sz w:val="22"/>
          <w:szCs w:val="22"/>
        </w:rPr>
      </w:pPr>
      <w:proofErr w:type="gramStart"/>
      <w:r>
        <w:rPr>
          <w:rFonts w:ascii="Swis721 Cn BT" w:hAnsi="Swis721 Cn BT"/>
          <w:sz w:val="22"/>
          <w:szCs w:val="22"/>
        </w:rPr>
        <w:t>cca</w:t>
      </w:r>
      <w:proofErr w:type="gramEnd"/>
      <w:r>
        <w:rPr>
          <w:rFonts w:ascii="Swis721 Cn BT" w:hAnsi="Swis721 Cn BT"/>
          <w:sz w:val="22"/>
          <w:szCs w:val="22"/>
        </w:rPr>
        <w:t xml:space="preserve">. </w:t>
      </w:r>
      <w:r w:rsidR="001841EE">
        <w:rPr>
          <w:rFonts w:ascii="Swis721 Cn BT" w:hAnsi="Swis721 Cn BT"/>
          <w:sz w:val="22"/>
          <w:szCs w:val="22"/>
        </w:rPr>
        <w:t xml:space="preserve">41% din lungimea traseului </w:t>
      </w:r>
      <w:r w:rsidR="001841EE" w:rsidRPr="003B68E1">
        <w:rPr>
          <w:rFonts w:ascii="Swis721 Cn BT" w:hAnsi="Swis721 Cn BT"/>
          <w:sz w:val="22"/>
          <w:szCs w:val="22"/>
        </w:rPr>
        <w:t xml:space="preserve"> </w:t>
      </w:r>
      <w:r w:rsidR="001841EE">
        <w:rPr>
          <w:rFonts w:ascii="Swis721 Cn BT" w:hAnsi="Swis721 Cn BT"/>
          <w:sz w:val="22"/>
          <w:szCs w:val="22"/>
        </w:rPr>
        <w:t xml:space="preserve">,este amenajat cu </w:t>
      </w:r>
      <w:r w:rsidR="001841EE" w:rsidRPr="003B68E1">
        <w:rPr>
          <w:rFonts w:ascii="Swis721 Cn BT" w:hAnsi="Swis721 Cn BT"/>
          <w:sz w:val="22"/>
          <w:szCs w:val="22"/>
        </w:rPr>
        <w:t xml:space="preserve"> imbracaminte din beton de ciment , care prezinta </w:t>
      </w:r>
      <w:r w:rsidR="001841EE" w:rsidRPr="003B68E1">
        <w:rPr>
          <w:rFonts w:ascii="Swis721 Cn BT" w:hAnsi="Swis721 Cn BT"/>
          <w:color w:val="000000"/>
          <w:sz w:val="22"/>
          <w:szCs w:val="22"/>
        </w:rPr>
        <w:t>o</w:t>
      </w:r>
      <w:r w:rsidR="00714E58">
        <w:rPr>
          <w:rFonts w:ascii="Swis721 Cn BT" w:hAnsi="Swis721 Cn BT"/>
          <w:color w:val="000000"/>
          <w:sz w:val="22"/>
          <w:szCs w:val="22"/>
        </w:rPr>
        <w:t xml:space="preserve"> serie de degradari</w:t>
      </w:r>
      <w:r w:rsidR="001841EE" w:rsidRPr="00D17C0F">
        <w:rPr>
          <w:rFonts w:ascii="Swis721 Cn BT" w:hAnsi="Swis721 Cn BT"/>
          <w:color w:val="000000"/>
          <w:sz w:val="22"/>
          <w:szCs w:val="22"/>
        </w:rPr>
        <w:t xml:space="preserve"> , precum :  rupturi, faiantari , fisuri si crapaturi transversale , longitudinale si de colt , gropi si tasare de dale</w:t>
      </w:r>
      <w:r w:rsidR="001841EE">
        <w:rPr>
          <w:rFonts w:ascii="Swis721 Cn BT" w:hAnsi="Swis721 Cn BT"/>
          <w:color w:val="000000"/>
          <w:sz w:val="22"/>
          <w:szCs w:val="22"/>
        </w:rPr>
        <w:t xml:space="preserve"> ;</w:t>
      </w:r>
    </w:p>
    <w:p w:rsidR="001841EE" w:rsidRPr="003B68E1" w:rsidRDefault="009263B8" w:rsidP="001841EE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/>
        <w:jc w:val="both"/>
        <w:rPr>
          <w:rFonts w:ascii="Swis721 Cn BT" w:hAnsi="Swis721 Cn BT"/>
          <w:color w:val="000000"/>
          <w:sz w:val="22"/>
          <w:szCs w:val="22"/>
        </w:rPr>
      </w:pPr>
      <w:r>
        <w:rPr>
          <w:rFonts w:ascii="Swis721 Cn BT" w:hAnsi="Swis721 Cn BT"/>
          <w:sz w:val="22"/>
          <w:szCs w:val="22"/>
        </w:rPr>
        <w:t>cca.</w:t>
      </w:r>
      <w:r w:rsidR="001841EE">
        <w:rPr>
          <w:rFonts w:ascii="Swis721 Cn BT" w:hAnsi="Swis721 Cn BT"/>
          <w:sz w:val="22"/>
          <w:szCs w:val="22"/>
        </w:rPr>
        <w:t xml:space="preserve">15% din lungimea traseului , este amenajat cu  un strat de piatra sparta </w:t>
      </w:r>
      <w:r w:rsidR="00714E58">
        <w:rPr>
          <w:rFonts w:ascii="Swis721 Cn BT" w:hAnsi="Swis721 Cn BT"/>
          <w:sz w:val="22"/>
          <w:szCs w:val="22"/>
        </w:rPr>
        <w:t xml:space="preserve">cu multe neuniformitati </w:t>
      </w:r>
      <w:r w:rsidR="001841EE">
        <w:rPr>
          <w:rFonts w:ascii="Swis721 Cn BT" w:hAnsi="Swis721 Cn BT"/>
          <w:sz w:val="22"/>
          <w:szCs w:val="22"/>
        </w:rPr>
        <w:t>;</w:t>
      </w:r>
    </w:p>
    <w:p w:rsidR="00800AF8" w:rsidRPr="00B5317B" w:rsidRDefault="001841EE" w:rsidP="00800AF8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/>
        <w:jc w:val="both"/>
        <w:rPr>
          <w:rFonts w:ascii="Swis721 Cn BT" w:hAnsi="Swis721 Cn BT"/>
          <w:color w:val="000000"/>
          <w:sz w:val="22"/>
          <w:szCs w:val="22"/>
        </w:rPr>
      </w:pPr>
      <w:proofErr w:type="gramStart"/>
      <w:r>
        <w:rPr>
          <w:rFonts w:ascii="Swis721 Cn BT" w:hAnsi="Swis721 Cn BT"/>
          <w:sz w:val="22"/>
          <w:szCs w:val="22"/>
        </w:rPr>
        <w:t>restul</w:t>
      </w:r>
      <w:proofErr w:type="gramEnd"/>
      <w:r>
        <w:rPr>
          <w:rFonts w:ascii="Swis721 Cn BT" w:hAnsi="Swis721 Cn BT"/>
          <w:sz w:val="22"/>
          <w:szCs w:val="22"/>
        </w:rPr>
        <w:t xml:space="preserve"> de </w:t>
      </w:r>
      <w:r w:rsidR="009263B8">
        <w:rPr>
          <w:rFonts w:ascii="Swis721 Cn BT" w:hAnsi="Swis721 Cn BT"/>
          <w:sz w:val="22"/>
          <w:szCs w:val="22"/>
        </w:rPr>
        <w:t xml:space="preserve">cca. </w:t>
      </w:r>
      <w:r>
        <w:rPr>
          <w:rFonts w:ascii="Swis721 Cn BT" w:hAnsi="Swis721 Cn BT"/>
          <w:sz w:val="22"/>
          <w:szCs w:val="22"/>
        </w:rPr>
        <w:t xml:space="preserve">44% din lungimea </w:t>
      </w:r>
      <w:proofErr w:type="gramStart"/>
      <w:r>
        <w:rPr>
          <w:rFonts w:ascii="Swis721 Cn BT" w:hAnsi="Swis721 Cn BT"/>
          <w:sz w:val="22"/>
          <w:szCs w:val="22"/>
        </w:rPr>
        <w:t>traseului  ,</w:t>
      </w:r>
      <w:proofErr w:type="gramEnd"/>
      <w:r>
        <w:rPr>
          <w:rFonts w:ascii="Swis721 Cn BT" w:hAnsi="Swis721 Cn BT"/>
          <w:sz w:val="22"/>
          <w:szCs w:val="22"/>
        </w:rPr>
        <w:t xml:space="preserve"> este din pamant , total neamenajat.</w:t>
      </w:r>
    </w:p>
    <w:p w:rsidR="0000203F" w:rsidRDefault="0000203F" w:rsidP="0000203F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523F95" w:rsidRPr="0000203F" w:rsidRDefault="0000203F" w:rsidP="0000203F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proofErr w:type="gramStart"/>
      <w:r>
        <w:rPr>
          <w:rFonts w:ascii="Swis721 Cn BT" w:hAnsi="Swis721 Cn BT" w:cstheme="minorHAnsi"/>
          <w:b/>
          <w:sz w:val="22"/>
          <w:szCs w:val="22"/>
          <w:u w:val="single"/>
        </w:rPr>
        <w:lastRenderedPageBreak/>
        <w:t>Situatia  proiectata</w:t>
      </w:r>
      <w:proofErr w:type="gramEnd"/>
      <w:r>
        <w:rPr>
          <w:rFonts w:ascii="Swis721 Cn BT" w:hAnsi="Swis721 Cn BT" w:cstheme="minorHAnsi"/>
          <w:b/>
          <w:sz w:val="22"/>
          <w:szCs w:val="22"/>
          <w:u w:val="single"/>
        </w:rPr>
        <w:t xml:space="preserve">  </w:t>
      </w:r>
    </w:p>
    <w:p w:rsidR="00B56EFC" w:rsidRDefault="00523F95" w:rsidP="00B56EFC">
      <w:pPr>
        <w:pStyle w:val="ListParagraph"/>
        <w:numPr>
          <w:ilvl w:val="0"/>
          <w:numId w:val="23"/>
        </w:numPr>
        <w:rPr>
          <w:rFonts w:ascii="Swis721 Cn BT" w:hAnsi="Swis721 Cn BT" w:cs="Calibri"/>
          <w:sz w:val="22"/>
          <w:szCs w:val="22"/>
        </w:rPr>
      </w:pPr>
      <w:proofErr w:type="gramStart"/>
      <w:r w:rsidRPr="00B56EFC">
        <w:rPr>
          <w:rFonts w:ascii="Swis721 Cn BT" w:hAnsi="Swis721 Cn BT" w:cs="Calibri"/>
          <w:bCs/>
          <w:sz w:val="22"/>
          <w:szCs w:val="22"/>
        </w:rPr>
        <w:t>Conform  prevederilor</w:t>
      </w:r>
      <w:proofErr w:type="gramEnd"/>
      <w:r w:rsidRPr="00B56EFC">
        <w:rPr>
          <w:rFonts w:ascii="Swis721 Cn BT" w:hAnsi="Swis721 Cn BT" w:cs="Calibri"/>
          <w:bCs/>
          <w:sz w:val="22"/>
          <w:szCs w:val="22"/>
        </w:rPr>
        <w:t xml:space="preserve"> </w:t>
      </w:r>
      <w:r w:rsidRPr="00B56EFC">
        <w:rPr>
          <w:rFonts w:ascii="Swis721 Cn BT" w:hAnsi="Swis721 Cn BT" w:cs="Calibri"/>
          <w:sz w:val="22"/>
          <w:szCs w:val="22"/>
        </w:rPr>
        <w:t xml:space="preserve">Ordonantei guvernului nr. 43/1997, care stabilesc ,, NORMELE TEHNICE , PRIVIND  </w:t>
      </w:r>
    </w:p>
    <w:p w:rsidR="00523F95" w:rsidRPr="00B56EFC" w:rsidRDefault="00523F95" w:rsidP="00523F95">
      <w:pPr>
        <w:rPr>
          <w:rFonts w:ascii="Swis721 Cn BT" w:hAnsi="Swis721 Cn BT" w:cs="Calibri"/>
          <w:sz w:val="22"/>
          <w:szCs w:val="22"/>
        </w:rPr>
      </w:pPr>
      <w:r w:rsidRPr="00B56EFC">
        <w:rPr>
          <w:rFonts w:ascii="Swis721 Cn BT" w:hAnsi="Swis721 Cn BT" w:cs="Calibri"/>
          <w:sz w:val="22"/>
          <w:szCs w:val="22"/>
        </w:rPr>
        <w:t xml:space="preserve">PROIECTAREA SI REALIZAREA STRAZILOR IN LOCALITATILE URBANE ”, strada Metalurgiei , este </w:t>
      </w:r>
      <w:r w:rsidR="003E071A">
        <w:rPr>
          <w:rFonts w:ascii="Swis721 Cn BT" w:hAnsi="Swis721 Cn BT" w:cs="Calibri"/>
          <w:sz w:val="22"/>
          <w:szCs w:val="22"/>
        </w:rPr>
        <w:t xml:space="preserve">o strada de categoria </w:t>
      </w:r>
      <w:r w:rsidRPr="00B56EFC">
        <w:rPr>
          <w:rFonts w:ascii="Swis721 Cn BT" w:hAnsi="Swis721 Cn BT" w:cs="Calibri"/>
          <w:sz w:val="22"/>
          <w:szCs w:val="22"/>
        </w:rPr>
        <w:t xml:space="preserve">a III-a  ( colectoare ),  cu  </w:t>
      </w:r>
      <w:r w:rsidR="009F0896" w:rsidRPr="00B56EFC">
        <w:rPr>
          <w:rFonts w:ascii="Swis721 Cn BT" w:hAnsi="Swis721 Cn BT" w:cs="Calibri"/>
          <w:sz w:val="22"/>
          <w:szCs w:val="22"/>
        </w:rPr>
        <w:t>urmatorul</w:t>
      </w:r>
      <w:r w:rsidRPr="00B56EFC">
        <w:rPr>
          <w:rFonts w:ascii="Swis721 Cn BT" w:hAnsi="Swis721 Cn BT" w:cs="Calibri"/>
          <w:sz w:val="22"/>
          <w:szCs w:val="22"/>
        </w:rPr>
        <w:t xml:space="preserve">  pr</w:t>
      </w:r>
      <w:r w:rsidR="009F0896" w:rsidRPr="00B56EFC">
        <w:rPr>
          <w:rFonts w:ascii="Swis721 Cn BT" w:hAnsi="Swis721 Cn BT" w:cs="Calibri"/>
          <w:sz w:val="22"/>
          <w:szCs w:val="22"/>
        </w:rPr>
        <w:t>ofil  transversal caracteristic</w:t>
      </w:r>
      <w:r w:rsidRPr="00B56EFC">
        <w:rPr>
          <w:rFonts w:ascii="Swis721 Cn BT" w:hAnsi="Swis721 Cn BT" w:cs="Calibri"/>
          <w:sz w:val="22"/>
          <w:szCs w:val="22"/>
        </w:rPr>
        <w:t xml:space="preserve">: </w:t>
      </w:r>
    </w:p>
    <w:p w:rsidR="00523F95" w:rsidRPr="00B56EFC" w:rsidRDefault="00523F95" w:rsidP="00523F95">
      <w:pPr>
        <w:rPr>
          <w:rFonts w:ascii="Swis721 Cn BT" w:hAnsi="Swis721 Cn BT" w:cs="Calibri"/>
          <w:sz w:val="22"/>
          <w:szCs w:val="22"/>
        </w:rPr>
      </w:pPr>
      <w:r w:rsidRPr="00B56EFC">
        <w:rPr>
          <w:rFonts w:ascii="Swis721 Cn BT" w:hAnsi="Swis721 Cn BT" w:cs="Calibri"/>
          <w:sz w:val="22"/>
          <w:szCs w:val="22"/>
        </w:rPr>
        <w:t>- o parte carosabila cu latimea de 7,00 m , cu doua benzi de circulatie ( cate un</w:t>
      </w:r>
      <w:r w:rsidR="00A14AF1" w:rsidRPr="00B56EFC">
        <w:rPr>
          <w:rFonts w:ascii="Swis721 Cn BT" w:hAnsi="Swis721 Cn BT" w:cs="Calibri"/>
          <w:sz w:val="22"/>
          <w:szCs w:val="22"/>
        </w:rPr>
        <w:t xml:space="preserve">a pe sens ) , incadrata cu borduri prefabricate din beton de 20x25cm , asezate pe fundatie din beton de  de 15x30 cm , montate cu 15 cm mai sus fata de suprafata finita a imbracamintii asfaltice a carosabilului . </w:t>
      </w:r>
    </w:p>
    <w:p w:rsidR="00D03F1B" w:rsidRPr="00B56EFC" w:rsidRDefault="00D03F1B" w:rsidP="00D03F1B">
      <w:pPr>
        <w:rPr>
          <w:rFonts w:ascii="Swis721 Cn BT" w:hAnsi="Swis721 Cn BT"/>
          <w:sz w:val="22"/>
          <w:szCs w:val="22"/>
        </w:rPr>
      </w:pPr>
      <w:r w:rsidRPr="00B56EFC">
        <w:rPr>
          <w:rFonts w:ascii="Swis721 Cn BT" w:hAnsi="Swis721 Cn BT"/>
          <w:sz w:val="22"/>
          <w:szCs w:val="22"/>
        </w:rPr>
        <w:t xml:space="preserve">- panta transversala a carosabilului </w:t>
      </w:r>
      <w:r w:rsidR="00523476" w:rsidRPr="00B56EFC">
        <w:rPr>
          <w:rFonts w:ascii="Swis721 Cn BT" w:hAnsi="Swis721 Cn BT"/>
          <w:sz w:val="22"/>
          <w:szCs w:val="22"/>
        </w:rPr>
        <w:t xml:space="preserve">strazii </w:t>
      </w:r>
      <w:proofErr w:type="gramStart"/>
      <w:r w:rsidRPr="00B56EFC">
        <w:rPr>
          <w:rFonts w:ascii="Swis721 Cn BT" w:hAnsi="Swis721 Cn BT"/>
          <w:sz w:val="22"/>
          <w:szCs w:val="22"/>
        </w:rPr>
        <w:t>este  tip</w:t>
      </w:r>
      <w:proofErr w:type="gramEnd"/>
      <w:r w:rsidRPr="00B56EFC">
        <w:rPr>
          <w:rFonts w:ascii="Swis721 Cn BT" w:hAnsi="Swis721 Cn BT"/>
          <w:sz w:val="22"/>
          <w:szCs w:val="22"/>
        </w:rPr>
        <w:t xml:space="preserve"> ,,acoperis” cu valoarea de  </w:t>
      </w:r>
      <w:r w:rsidR="003752EB">
        <w:rPr>
          <w:rFonts w:ascii="Swis721 Cn BT" w:hAnsi="Swis721 Cn BT"/>
          <w:sz w:val="22"/>
          <w:szCs w:val="22"/>
        </w:rPr>
        <w:t xml:space="preserve">cate  </w:t>
      </w:r>
      <w:r w:rsidRPr="00B56EFC">
        <w:rPr>
          <w:rFonts w:ascii="Swis721 Cn BT" w:hAnsi="Swis721 Cn BT"/>
          <w:sz w:val="22"/>
          <w:szCs w:val="22"/>
        </w:rPr>
        <w:t>2,5% ;</w:t>
      </w:r>
    </w:p>
    <w:p w:rsidR="00B56EFC" w:rsidRDefault="00B56EFC" w:rsidP="009A0BA2">
      <w:pPr>
        <w:pStyle w:val="Standard"/>
        <w:rPr>
          <w:rFonts w:ascii="Swis721 Cn BT" w:hAnsi="Swis721 Cn BT" w:cs="Calibri"/>
          <w:b/>
          <w:sz w:val="22"/>
          <w:szCs w:val="22"/>
        </w:rPr>
      </w:pPr>
    </w:p>
    <w:p w:rsidR="00B56EFC" w:rsidRDefault="009A0BA2" w:rsidP="00B56EFC">
      <w:pPr>
        <w:pStyle w:val="Standard"/>
        <w:numPr>
          <w:ilvl w:val="0"/>
          <w:numId w:val="23"/>
        </w:numPr>
        <w:rPr>
          <w:rFonts w:ascii="Swis721 Cn BT" w:hAnsi="Swis721 Cn BT"/>
          <w:sz w:val="22"/>
          <w:szCs w:val="22"/>
        </w:rPr>
      </w:pPr>
      <w:r w:rsidRPr="002F75B6">
        <w:rPr>
          <w:rFonts w:ascii="Swis721 Cn BT" w:hAnsi="Swis721 Cn BT"/>
          <w:b/>
          <w:sz w:val="22"/>
          <w:szCs w:val="22"/>
        </w:rPr>
        <w:t xml:space="preserve">„Raportul de expertiza </w:t>
      </w:r>
      <w:proofErr w:type="gramStart"/>
      <w:r w:rsidRPr="002F75B6">
        <w:rPr>
          <w:rFonts w:ascii="Swis721 Cn BT" w:hAnsi="Swis721 Cn BT"/>
          <w:b/>
          <w:sz w:val="22"/>
          <w:szCs w:val="22"/>
        </w:rPr>
        <w:t xml:space="preserve">tehnica </w:t>
      </w:r>
      <w:r w:rsidRPr="009A0BA2">
        <w:rPr>
          <w:rFonts w:ascii="Swis721 Cn BT" w:hAnsi="Swis721 Cn BT"/>
          <w:sz w:val="22"/>
          <w:szCs w:val="22"/>
        </w:rPr>
        <w:t>”</w:t>
      </w:r>
      <w:proofErr w:type="gramEnd"/>
      <w:r w:rsidRPr="009A0BA2">
        <w:rPr>
          <w:rFonts w:ascii="Swis721 Cn BT" w:hAnsi="Swis721 Cn BT"/>
          <w:sz w:val="22"/>
          <w:szCs w:val="22"/>
        </w:rPr>
        <w:t xml:space="preserve">, intocmit  de catre  </w:t>
      </w:r>
      <w:r w:rsidRPr="002F75B6">
        <w:rPr>
          <w:rFonts w:ascii="Swis721 Cn BT" w:hAnsi="Swis721 Cn BT"/>
          <w:b/>
          <w:sz w:val="22"/>
          <w:szCs w:val="22"/>
        </w:rPr>
        <w:t>expertul tehnic  ing . PANA  D. IULIAN</w:t>
      </w:r>
      <w:r w:rsidRPr="009A0BA2">
        <w:rPr>
          <w:rFonts w:ascii="Swis721 Cn BT" w:hAnsi="Swis721 Cn BT"/>
          <w:sz w:val="22"/>
          <w:szCs w:val="22"/>
        </w:rPr>
        <w:t xml:space="preserve"> ,</w:t>
      </w:r>
      <w:r>
        <w:rPr>
          <w:rFonts w:ascii="Swis721 Cn BT" w:hAnsi="Swis721 Cn BT"/>
          <w:b/>
          <w:sz w:val="22"/>
          <w:szCs w:val="22"/>
        </w:rPr>
        <w:t xml:space="preserve"> </w:t>
      </w:r>
      <w:r w:rsidRPr="00EA41AA">
        <w:rPr>
          <w:rFonts w:ascii="Swis721 Cn BT" w:hAnsi="Swis721 Cn BT"/>
          <w:sz w:val="22"/>
          <w:szCs w:val="22"/>
        </w:rPr>
        <w:t xml:space="preserve">a  pus in </w:t>
      </w:r>
    </w:p>
    <w:p w:rsidR="009A0BA2" w:rsidRPr="00EA41AA" w:rsidRDefault="009A0BA2" w:rsidP="00B56EFC">
      <w:pPr>
        <w:pStyle w:val="Standard"/>
        <w:rPr>
          <w:rFonts w:ascii="Swis721 Cn BT" w:hAnsi="Swis721 Cn BT"/>
          <w:sz w:val="22"/>
          <w:szCs w:val="22"/>
        </w:rPr>
      </w:pPr>
      <w:r w:rsidRPr="00EA41AA">
        <w:rPr>
          <w:rFonts w:ascii="Swis721 Cn BT" w:hAnsi="Swis721 Cn BT"/>
          <w:sz w:val="22"/>
          <w:szCs w:val="22"/>
        </w:rPr>
        <w:t xml:space="preserve">evidenta  starea  de  viabilitate  precara a strazii  </w:t>
      </w:r>
      <w:r>
        <w:rPr>
          <w:rFonts w:ascii="Swis721 Cn BT" w:hAnsi="Swis721 Cn BT"/>
          <w:sz w:val="22"/>
          <w:szCs w:val="22"/>
        </w:rPr>
        <w:t xml:space="preserve">Metalurgiei </w:t>
      </w:r>
      <w:r w:rsidRPr="00EA41AA">
        <w:rPr>
          <w:rFonts w:ascii="Swis721 Cn BT" w:hAnsi="Swis721 Cn BT"/>
          <w:sz w:val="22"/>
          <w:szCs w:val="22"/>
        </w:rPr>
        <w:t xml:space="preserve"> -  pe tronsonul cupri</w:t>
      </w:r>
      <w:r>
        <w:rPr>
          <w:rFonts w:ascii="Swis721 Cn BT" w:hAnsi="Swis721 Cn BT"/>
          <w:sz w:val="22"/>
          <w:szCs w:val="22"/>
        </w:rPr>
        <w:t xml:space="preserve">ns intre str. M.I.Dobrogeanu </w:t>
      </w:r>
      <w:r w:rsidRPr="00EA41AA">
        <w:rPr>
          <w:rFonts w:ascii="Swis721 Cn BT" w:hAnsi="Swis721 Cn BT"/>
          <w:sz w:val="22"/>
          <w:szCs w:val="22"/>
        </w:rPr>
        <w:t xml:space="preserve"> s</w:t>
      </w:r>
      <w:r>
        <w:rPr>
          <w:rFonts w:ascii="Swis721 Cn BT" w:hAnsi="Swis721 Cn BT"/>
          <w:sz w:val="22"/>
          <w:szCs w:val="22"/>
        </w:rPr>
        <w:t xml:space="preserve">i Depoul autobuzelor electrice </w:t>
      </w:r>
      <w:r w:rsidRPr="00EA41AA">
        <w:rPr>
          <w:rFonts w:ascii="Swis721 Cn BT" w:hAnsi="Swis721 Cn BT"/>
          <w:sz w:val="22"/>
          <w:szCs w:val="22"/>
        </w:rPr>
        <w:t xml:space="preserve"> -  improprie unei circulatii rutiere sigure si civilizate . Data fiind aceasta </w:t>
      </w:r>
      <w:proofErr w:type="gramStart"/>
      <w:r w:rsidRPr="00EA41AA">
        <w:rPr>
          <w:rFonts w:ascii="Swis721 Cn BT" w:hAnsi="Swis721 Cn BT"/>
          <w:sz w:val="22"/>
          <w:szCs w:val="22"/>
        </w:rPr>
        <w:t>constatare ,</w:t>
      </w:r>
      <w:proofErr w:type="gramEnd"/>
      <w:r w:rsidRPr="00EA41AA">
        <w:rPr>
          <w:rFonts w:ascii="Swis721 Cn BT" w:hAnsi="Swis721 Cn BT"/>
          <w:sz w:val="22"/>
          <w:szCs w:val="22"/>
        </w:rPr>
        <w:t xml:space="preserve"> </w:t>
      </w:r>
      <w:r w:rsidR="00EF4F06">
        <w:rPr>
          <w:rFonts w:ascii="Swis721 Cn BT" w:hAnsi="Swis721 Cn BT"/>
          <w:sz w:val="22"/>
          <w:szCs w:val="22"/>
        </w:rPr>
        <w:t xml:space="preserve"> pentru amenajarea strazii  Metalurgiei , expertul tehnic recomanda adoptarea unei solutii , care sa ti</w:t>
      </w:r>
      <w:r w:rsidR="00002AA5">
        <w:rPr>
          <w:rFonts w:ascii="Swis721 Cn BT" w:hAnsi="Swis721 Cn BT"/>
          <w:sz w:val="22"/>
          <w:szCs w:val="22"/>
        </w:rPr>
        <w:t xml:space="preserve">na seama  </w:t>
      </w:r>
      <w:r w:rsidR="00EF4F06">
        <w:rPr>
          <w:rFonts w:ascii="Swis721 Cn BT" w:hAnsi="Swis721 Cn BT"/>
          <w:sz w:val="22"/>
          <w:szCs w:val="22"/>
        </w:rPr>
        <w:t xml:space="preserve">de urmatoarele elemente </w:t>
      </w:r>
      <w:r w:rsidRPr="00EA41AA">
        <w:rPr>
          <w:rFonts w:ascii="Swis721 Cn BT" w:hAnsi="Swis721 Cn BT"/>
          <w:sz w:val="22"/>
          <w:szCs w:val="22"/>
        </w:rPr>
        <w:t xml:space="preserve"> :</w:t>
      </w:r>
    </w:p>
    <w:p w:rsidR="00EF4F06" w:rsidRPr="00EF4F06" w:rsidRDefault="00EF4F06" w:rsidP="00EF4F06">
      <w:pPr>
        <w:widowControl/>
        <w:numPr>
          <w:ilvl w:val="0"/>
          <w:numId w:val="19"/>
        </w:numPr>
        <w:autoSpaceDN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EF4F06">
        <w:rPr>
          <w:rFonts w:ascii="Swis721 Cn BT" w:hAnsi="Swis721 Cn BT" w:cs="Arial"/>
          <w:sz w:val="22"/>
          <w:szCs w:val="22"/>
          <w:lang w:val="ro-RO"/>
        </w:rPr>
        <w:t>grosimile  minime constructive ale diferitelor straturi rutiere;</w:t>
      </w:r>
    </w:p>
    <w:p w:rsidR="00EF4F06" w:rsidRDefault="00EF4F06" w:rsidP="00EF4F06">
      <w:pPr>
        <w:widowControl/>
        <w:numPr>
          <w:ilvl w:val="0"/>
          <w:numId w:val="19"/>
        </w:numPr>
        <w:autoSpaceDN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EF4F06">
        <w:rPr>
          <w:rFonts w:ascii="Swis721 Cn BT" w:hAnsi="Swis721 Cn BT" w:cs="Arial"/>
          <w:sz w:val="22"/>
          <w:szCs w:val="22"/>
          <w:lang w:val="ro-RO"/>
        </w:rPr>
        <w:t>tipul climateric in care se gaseste localitatea.</w:t>
      </w:r>
    </w:p>
    <w:p w:rsidR="00B56EFC" w:rsidRDefault="00B56EFC" w:rsidP="00EF4F06">
      <w:pPr>
        <w:autoSpaceDE w:val="0"/>
        <w:adjustRightInd w:val="0"/>
        <w:rPr>
          <w:rFonts w:ascii="Swis721 Cn BT" w:hAnsi="Swis721 Cn BT" w:cs="Arial"/>
          <w:sz w:val="22"/>
          <w:szCs w:val="22"/>
          <w:lang w:val="ro-RO"/>
        </w:rPr>
      </w:pPr>
    </w:p>
    <w:p w:rsidR="003752EB" w:rsidRDefault="00EF4F06" w:rsidP="00B56EFC">
      <w:pPr>
        <w:pStyle w:val="ListParagraph"/>
        <w:numPr>
          <w:ilvl w:val="0"/>
          <w:numId w:val="23"/>
        </w:numPr>
        <w:autoSpaceDE w:val="0"/>
        <w:adjustRightInd w:val="0"/>
        <w:rPr>
          <w:rFonts w:ascii="Swis721 Cn BT" w:eastAsiaTheme="minorHAnsi" w:hAnsi="Swis721 Cn BT" w:cs="Times-Roman"/>
          <w:sz w:val="22"/>
          <w:szCs w:val="22"/>
          <w:lang w:val="ro-RO"/>
        </w:rPr>
      </w:pPr>
      <w:r w:rsidRPr="00B56EFC">
        <w:rPr>
          <w:rFonts w:ascii="Swis721 Cn BT" w:eastAsiaTheme="minorHAnsi" w:hAnsi="Swis721 Cn BT" w:cs="Times-Roman"/>
          <w:sz w:val="22"/>
          <w:szCs w:val="22"/>
          <w:lang w:val="ro-RO"/>
        </w:rPr>
        <w:t xml:space="preserve">Avandu-se  in vedere ca traficul pe strada Metalurgiei </w:t>
      </w:r>
      <w:r w:rsidR="00C64C71">
        <w:rPr>
          <w:rFonts w:ascii="Swis721 Cn BT" w:eastAsiaTheme="minorHAnsi" w:hAnsi="Swis721 Cn BT" w:cs="Times-Roman"/>
          <w:sz w:val="22"/>
          <w:szCs w:val="22"/>
          <w:lang w:val="ro-RO"/>
        </w:rPr>
        <w:t>-</w:t>
      </w:r>
      <w:r w:rsidRPr="00B56EFC">
        <w:rPr>
          <w:rFonts w:ascii="Swis721 Cn BT" w:eastAsiaTheme="minorHAnsi" w:hAnsi="Swis721 Cn BT" w:cs="Times-Roman"/>
          <w:sz w:val="22"/>
          <w:szCs w:val="22"/>
          <w:lang w:val="ro-RO"/>
        </w:rPr>
        <w:t xml:space="preserve"> </w:t>
      </w:r>
      <w:r w:rsidR="00C64C71">
        <w:rPr>
          <w:rFonts w:ascii="Swis721 Cn BT" w:eastAsiaTheme="minorHAnsi" w:hAnsi="Swis721 Cn BT" w:cs="Times-Roman"/>
          <w:sz w:val="22"/>
          <w:szCs w:val="22"/>
          <w:lang w:val="ro-RO"/>
        </w:rPr>
        <w:t>pe tronsoanele 1 si 2 -</w:t>
      </w:r>
      <w:r w:rsidR="003752EB">
        <w:rPr>
          <w:rFonts w:ascii="Swis721 Cn BT" w:eastAsiaTheme="minorHAnsi" w:hAnsi="Swis721 Cn BT" w:cs="Times-Roman"/>
          <w:sz w:val="22"/>
          <w:szCs w:val="22"/>
          <w:lang w:val="ro-RO"/>
        </w:rPr>
        <w:t xml:space="preserve"> </w:t>
      </w:r>
      <w:r w:rsidRPr="00B56EFC">
        <w:rPr>
          <w:rFonts w:ascii="Swis721 Cn BT" w:eastAsiaTheme="minorHAnsi" w:hAnsi="Swis721 Cn BT" w:cs="Times-Roman"/>
          <w:sz w:val="22"/>
          <w:szCs w:val="22"/>
          <w:lang w:val="ro-RO"/>
        </w:rPr>
        <w:t xml:space="preserve">este alcatuit din autobuze , </w:t>
      </w:r>
    </w:p>
    <w:p w:rsidR="00EF4F06" w:rsidRPr="00B56EFC" w:rsidRDefault="00EF4F06" w:rsidP="00B56EFC">
      <w:pPr>
        <w:autoSpaceDE w:val="0"/>
        <w:adjustRightInd w:val="0"/>
        <w:rPr>
          <w:rFonts w:ascii="Swis721 Cn BT" w:eastAsiaTheme="minorHAnsi" w:hAnsi="Swis721 Cn BT" w:cs="Times-Roman"/>
          <w:sz w:val="22"/>
          <w:szCs w:val="22"/>
          <w:lang w:val="ro-RO"/>
        </w:rPr>
      </w:pPr>
      <w:r w:rsidRPr="003752EB">
        <w:rPr>
          <w:rFonts w:ascii="Swis721 Cn BT" w:eastAsiaTheme="minorHAnsi" w:hAnsi="Swis721 Cn BT" w:cs="Times-Roman"/>
          <w:sz w:val="22"/>
          <w:szCs w:val="22"/>
          <w:lang w:val="ro-RO"/>
        </w:rPr>
        <w:t xml:space="preserve">se poate considera ca </w:t>
      </w:r>
      <w:r w:rsidRPr="00B56EFC">
        <w:rPr>
          <w:rFonts w:ascii="Swis721 Cn BT" w:eastAsiaTheme="minorHAnsi" w:hAnsi="Swis721 Cn BT" w:cs="Times-Roman"/>
          <w:sz w:val="22"/>
          <w:szCs w:val="22"/>
          <w:lang w:val="ro-RO"/>
        </w:rPr>
        <w:t>valorile de trafic pentru urmatorii 10 ÷ 30 ani ,se vor incadra intre  0,30 ÷1,0 m.o.s., respectiv  clasa de</w:t>
      </w:r>
      <w:r w:rsidR="003752EB">
        <w:rPr>
          <w:rFonts w:ascii="Swis721 Cn BT" w:eastAsiaTheme="minorHAnsi" w:hAnsi="Swis721 Cn BT" w:cs="Times-Roman"/>
          <w:sz w:val="22"/>
          <w:szCs w:val="22"/>
          <w:lang w:val="ro-RO"/>
        </w:rPr>
        <w:t xml:space="preserve"> </w:t>
      </w:r>
      <w:r w:rsidRPr="00B56EFC">
        <w:rPr>
          <w:rFonts w:ascii="Swis721 Cn BT" w:eastAsiaTheme="minorHAnsi" w:hAnsi="Swis721 Cn BT" w:cs="Times-Roman"/>
          <w:sz w:val="22"/>
          <w:szCs w:val="22"/>
          <w:lang w:val="ro-RO"/>
        </w:rPr>
        <w:t>,,trafic greu ”,conform Normativului CD 155-2001.</w:t>
      </w:r>
    </w:p>
    <w:p w:rsidR="00EF4F06" w:rsidRPr="00523476" w:rsidRDefault="00EF4F06" w:rsidP="00EF4F06">
      <w:pPr>
        <w:autoSpaceDE w:val="0"/>
        <w:adjustRightInd w:val="0"/>
        <w:rPr>
          <w:rFonts w:ascii="Swis721 Cn BT" w:eastAsiaTheme="minorHAnsi" w:hAnsi="Swis721 Cn BT" w:cs="Times-Roman"/>
          <w:sz w:val="22"/>
          <w:szCs w:val="22"/>
          <w:lang w:val="ro-RO"/>
        </w:rPr>
      </w:pPr>
      <w:r w:rsidRPr="00EF4F06">
        <w:rPr>
          <w:rFonts w:ascii="Swis721 Cn BT" w:eastAsiaTheme="minorHAnsi" w:hAnsi="Swis721 Cn BT" w:cs="Times-Roman"/>
          <w:sz w:val="22"/>
          <w:szCs w:val="22"/>
          <w:lang w:val="ro-RO"/>
        </w:rPr>
        <w:t xml:space="preserve">              </w:t>
      </w:r>
      <w:r w:rsidR="00523476" w:rsidRPr="00523476">
        <w:rPr>
          <w:rFonts w:ascii="Swis721 Cn BT" w:hAnsi="Swis721 Cn BT" w:cs="Arial"/>
          <w:sz w:val="22"/>
          <w:szCs w:val="22"/>
          <w:lang w:val="ro-RO"/>
        </w:rPr>
        <w:t>Pentru acesta categorie de trafic,</w:t>
      </w:r>
      <w:r w:rsidR="00523476">
        <w:rPr>
          <w:rFonts w:ascii="Swis721 Cn BT" w:hAnsi="Swis721 Cn BT" w:cs="Arial"/>
          <w:sz w:val="22"/>
          <w:szCs w:val="22"/>
          <w:lang w:val="ro-RO"/>
        </w:rPr>
        <w:t xml:space="preserve"> se va  aplica  urmatoarea </w:t>
      </w:r>
      <w:r w:rsidR="00523476" w:rsidRPr="00523476">
        <w:rPr>
          <w:rFonts w:ascii="Swis721 Cn BT" w:hAnsi="Swis721 Cn BT" w:cs="Arial"/>
          <w:sz w:val="22"/>
          <w:szCs w:val="22"/>
          <w:lang w:val="ro-RO"/>
        </w:rPr>
        <w:t>structura rutiera</w:t>
      </w:r>
      <w:r w:rsidR="00523476">
        <w:rPr>
          <w:rFonts w:ascii="Swis721 Cn BT" w:hAnsi="Swis721 Cn BT" w:cs="Arial"/>
          <w:sz w:val="22"/>
          <w:szCs w:val="22"/>
          <w:lang w:val="ro-RO"/>
        </w:rPr>
        <w:t xml:space="preserve"> :</w:t>
      </w:r>
    </w:p>
    <w:p w:rsidR="00523476" w:rsidRPr="00523476" w:rsidRDefault="00523476" w:rsidP="00523476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u w:val="single"/>
          <w:lang w:val="sv-SE"/>
        </w:rPr>
      </w:pPr>
      <w:r>
        <w:rPr>
          <w:rFonts w:ascii="Swis721 Cn BT" w:hAnsi="Swis721 Cn BT" w:cs="Arial"/>
          <w:sz w:val="22"/>
          <w:szCs w:val="22"/>
          <w:u w:val="single"/>
          <w:lang w:val="sv-SE"/>
        </w:rPr>
        <w:t>d</w:t>
      </w:r>
      <w:r w:rsidRPr="00523476">
        <w:rPr>
          <w:rFonts w:ascii="Swis721 Cn BT" w:hAnsi="Swis721 Cn BT" w:cs="Arial"/>
          <w:sz w:val="22"/>
          <w:szCs w:val="22"/>
          <w:u w:val="single"/>
          <w:lang w:val="sv-SE"/>
        </w:rPr>
        <w:t>esfacere integrala a structurii rutiere existente pe toata grosimea (dala din beton, piatra sparta, etc)si sapatura la cota proiectata a structurii rutiere;</w:t>
      </w:r>
    </w:p>
    <w:p w:rsidR="00523476" w:rsidRPr="00523476" w:rsidRDefault="00523476" w:rsidP="00523476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20 cm strat de forma din din agregate nelegate hidraulic de tipul deseurilor de cariera;</w:t>
      </w:r>
    </w:p>
    <w:p w:rsidR="00523476" w:rsidRPr="00523476" w:rsidRDefault="00523476" w:rsidP="00523476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strat piatra sparta minim 35 cm  ca strat inferior conform  SR EN 13043/2013, SR EN 12620-A1 si STAS 6400-84</w:t>
      </w:r>
    </w:p>
    <w:p w:rsidR="00523476" w:rsidRPr="00523476" w:rsidRDefault="002E3C27" w:rsidP="00523476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2 cm de nisip si  </w:t>
      </w:r>
      <w:r w:rsidR="00523476" w:rsidRPr="00523476">
        <w:rPr>
          <w:rFonts w:ascii="Swis721 Cn BT" w:hAnsi="Swis721 Cn BT" w:cs="Arial"/>
          <w:sz w:val="22"/>
          <w:szCs w:val="22"/>
          <w:lang w:val="sv-SE"/>
        </w:rPr>
        <w:t>folie din polietilena</w:t>
      </w:r>
    </w:p>
    <w:p w:rsidR="00523476" w:rsidRPr="00523476" w:rsidRDefault="00523476" w:rsidP="00523476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strat din beton de ciment minim 20 cm, C25/30 conform NE 014</w:t>
      </w:r>
    </w:p>
    <w:p w:rsidR="00523476" w:rsidRPr="00523476" w:rsidRDefault="00523476" w:rsidP="00523476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strat antifisura din mortar asfaltic minim 3 cm sau geocompozit antifisura</w:t>
      </w:r>
    </w:p>
    <w:p w:rsidR="00523476" w:rsidRPr="00523476" w:rsidRDefault="00523476" w:rsidP="00523476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6  cm strat de legatura tip EB 22.4 leg 50/70(BAD 22.4) conform AND 605/2016 – SR EN 13108-1 ;</w:t>
      </w:r>
    </w:p>
    <w:p w:rsidR="00523476" w:rsidRDefault="00523476" w:rsidP="00523476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5 cm strat uzura tip EB 16 rul 50/70(BA16) conform AND 605/2016 – SR EN 13108-1 (BAR 16);</w:t>
      </w:r>
    </w:p>
    <w:p w:rsidR="00E32321" w:rsidRDefault="00E32321" w:rsidP="00E32321">
      <w:pPr>
        <w:widowControl/>
        <w:suppressAutoHyphens w:val="0"/>
        <w:autoSpaceDN/>
        <w:ind w:left="720"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</w:p>
    <w:p w:rsidR="00E32321" w:rsidRPr="00E32321" w:rsidRDefault="00E32321" w:rsidP="00E32321">
      <w:pPr>
        <w:pStyle w:val="ListParagraph"/>
        <w:widowControl/>
        <w:numPr>
          <w:ilvl w:val="0"/>
          <w:numId w:val="26"/>
        </w:numPr>
        <w:suppressAutoHyphens w:val="0"/>
        <w:autoSpaceDN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>Incadrarea partii carosabile va fi realizata cu borduri prefabricate din beton de 20x 25 cm , asezate pe fundatie din beton de 15x30 cm , montarea lor fiind executata  cu 15 mai sus fata de suprafata finita a imbrcamintii asfaltice proiectate .</w:t>
      </w:r>
    </w:p>
    <w:p w:rsidR="00EF4F06" w:rsidRPr="00523476" w:rsidRDefault="00EF4F06" w:rsidP="00523476">
      <w:pPr>
        <w:widowControl/>
        <w:suppressAutoHyphens w:val="0"/>
        <w:autoSpaceDN/>
        <w:jc w:val="both"/>
        <w:rPr>
          <w:rFonts w:ascii="Swis721 Cn BT" w:hAnsi="Swis721 Cn BT"/>
          <w:sz w:val="22"/>
          <w:szCs w:val="22"/>
        </w:rPr>
      </w:pPr>
    </w:p>
    <w:p w:rsidR="00EF4F06" w:rsidRPr="00EF4F06" w:rsidRDefault="00EF4F06" w:rsidP="00EF4F06">
      <w:pPr>
        <w:jc w:val="both"/>
        <w:rPr>
          <w:rFonts w:ascii="Swis721 Cn BT" w:hAnsi="Swis721 Cn BT" w:cs="Calibri"/>
          <w:b/>
          <w:bCs/>
          <w:sz w:val="22"/>
          <w:szCs w:val="22"/>
          <w:u w:val="single"/>
        </w:rPr>
      </w:pPr>
      <w:r w:rsidRPr="00EF4F06">
        <w:rPr>
          <w:rFonts w:ascii="Swis721 Cn BT" w:hAnsi="Swis721 Cn BT"/>
          <w:color w:val="FF0000"/>
          <w:sz w:val="22"/>
          <w:szCs w:val="22"/>
        </w:rPr>
        <w:t xml:space="preserve">           </w:t>
      </w:r>
      <w:proofErr w:type="gramStart"/>
      <w:r w:rsidRPr="00EF4F06">
        <w:rPr>
          <w:rFonts w:ascii="Swis721 Cn BT" w:hAnsi="Swis721 Cn BT"/>
          <w:color w:val="FF0000"/>
          <w:sz w:val="22"/>
          <w:szCs w:val="22"/>
        </w:rPr>
        <w:t>Nota :</w:t>
      </w:r>
      <w:proofErr w:type="gramEnd"/>
      <w:r w:rsidRPr="00EF4F06">
        <w:rPr>
          <w:rFonts w:ascii="Swis721 Cn BT" w:hAnsi="Swis721 Cn BT"/>
          <w:color w:val="FF0000"/>
          <w:sz w:val="22"/>
          <w:szCs w:val="22"/>
        </w:rPr>
        <w:t xml:space="preserve">  </w:t>
      </w:r>
      <w:r w:rsidRPr="00EF4F06">
        <w:rPr>
          <w:rFonts w:ascii="Swis721 Cn BT" w:hAnsi="Swis721 Cn BT" w:cs="Calibri"/>
          <w:bCs/>
          <w:sz w:val="22"/>
          <w:szCs w:val="22"/>
        </w:rPr>
        <w:t>Beneficiarului investitiei, nu doreste incadrarea carosabilului strazii Metalurgiei pe tronsoanele 1 si 2 cu trotuare de incadrare .</w:t>
      </w:r>
    </w:p>
    <w:p w:rsidR="0099300F" w:rsidRPr="005A04DA" w:rsidRDefault="0099300F" w:rsidP="00B56EFC">
      <w:pPr>
        <w:pStyle w:val="Standard"/>
        <w:jc w:val="both"/>
        <w:rPr>
          <w:rFonts w:ascii="Swis721 Cn BT" w:hAnsi="Swis721 Cn BT"/>
          <w:bCs/>
          <w:sz w:val="22"/>
          <w:szCs w:val="22"/>
        </w:rPr>
      </w:pPr>
    </w:p>
    <w:p w:rsidR="00317EB3" w:rsidRPr="0000203F" w:rsidRDefault="00800AF8" w:rsidP="0000203F">
      <w:pPr>
        <w:pStyle w:val="Standard"/>
        <w:numPr>
          <w:ilvl w:val="0"/>
          <w:numId w:val="11"/>
        </w:numPr>
        <w:spacing w:line="276" w:lineRule="auto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b/>
          <w:sz w:val="22"/>
          <w:szCs w:val="22"/>
        </w:rPr>
        <w:t xml:space="preserve">Parametrii specifici obiectivului de investitii </w:t>
      </w:r>
      <w:r w:rsidRPr="005A04DA">
        <w:rPr>
          <w:rFonts w:ascii="Swis721 Cn BT" w:hAnsi="Swis721 Cn BT"/>
          <w:sz w:val="22"/>
          <w:szCs w:val="22"/>
        </w:rPr>
        <w:t xml:space="preserve">  sunt urmatorii :</w:t>
      </w:r>
      <w:r w:rsidR="00FC389D" w:rsidRPr="005A04DA">
        <w:rPr>
          <w:rFonts w:ascii="Swis721 Cn BT" w:hAnsi="Swis721 Cn BT"/>
          <w:sz w:val="22"/>
          <w:szCs w:val="22"/>
        </w:rPr>
        <w:t xml:space="preserve"> </w:t>
      </w:r>
      <w:r w:rsidRPr="005A04DA">
        <w:rPr>
          <w:rFonts w:ascii="Swis721 Cn BT" w:hAnsi="Swis721 Cn BT"/>
          <w:sz w:val="22"/>
          <w:szCs w:val="22"/>
        </w:rPr>
        <w:t xml:space="preserve">            </w:t>
      </w:r>
    </w:p>
    <w:p w:rsidR="000C60CE" w:rsidRDefault="000C60CE" w:rsidP="000C60CE">
      <w:pPr>
        <w:pStyle w:val="Standard"/>
        <w:numPr>
          <w:ilvl w:val="0"/>
          <w:numId w:val="17"/>
        </w:numPr>
        <w:spacing w:line="276" w:lineRule="auto"/>
        <w:jc w:val="both"/>
        <w:textAlignment w:val="baseline"/>
        <w:rPr>
          <w:rFonts w:ascii="Swis721 Cn BT" w:hAnsi="Swis721 Cn BT"/>
          <w:bCs/>
          <w:sz w:val="22"/>
          <w:szCs w:val="22"/>
        </w:rPr>
      </w:pPr>
      <w:r>
        <w:rPr>
          <w:rFonts w:ascii="Swis721 Cn BT" w:hAnsi="Swis721 Cn BT"/>
          <w:bCs/>
          <w:sz w:val="22"/>
          <w:szCs w:val="22"/>
        </w:rPr>
        <w:t>L</w:t>
      </w:r>
      <w:r w:rsidRPr="002E58C1">
        <w:rPr>
          <w:rFonts w:ascii="Swis721 Cn BT" w:hAnsi="Swis721 Cn BT"/>
          <w:bCs/>
          <w:sz w:val="22"/>
          <w:szCs w:val="22"/>
        </w:rPr>
        <w:t xml:space="preserve">ungime </w:t>
      </w:r>
      <w:r>
        <w:rPr>
          <w:rFonts w:ascii="Swis721 Cn BT" w:hAnsi="Swis721 Cn BT"/>
          <w:bCs/>
          <w:sz w:val="22"/>
          <w:szCs w:val="22"/>
        </w:rPr>
        <w:t xml:space="preserve">traseu </w:t>
      </w:r>
      <w:r w:rsidRPr="002E58C1">
        <w:rPr>
          <w:rFonts w:ascii="Swis721 Cn BT" w:hAnsi="Swis721 Cn BT"/>
          <w:bCs/>
          <w:sz w:val="22"/>
          <w:szCs w:val="22"/>
        </w:rPr>
        <w:t xml:space="preserve">strada Metalurgiei </w:t>
      </w:r>
      <w:r>
        <w:rPr>
          <w:rFonts w:ascii="Swis721 Cn BT" w:hAnsi="Swis721 Cn BT"/>
          <w:bCs/>
          <w:sz w:val="22"/>
          <w:szCs w:val="22"/>
        </w:rPr>
        <w:t xml:space="preserve">( tronson 1 +2 ) </w:t>
      </w:r>
      <w:r w:rsidRPr="002E58C1">
        <w:rPr>
          <w:rFonts w:ascii="Swis721 Cn BT" w:hAnsi="Swis721 Cn BT"/>
          <w:bCs/>
          <w:sz w:val="22"/>
          <w:szCs w:val="22"/>
        </w:rPr>
        <w:t xml:space="preserve">: </w:t>
      </w:r>
      <w:r>
        <w:rPr>
          <w:rFonts w:ascii="Swis721 Cn BT" w:hAnsi="Swis721 Cn BT"/>
          <w:bCs/>
          <w:sz w:val="22"/>
          <w:szCs w:val="22"/>
        </w:rPr>
        <w:t xml:space="preserve">  = </w:t>
      </w:r>
      <w:r>
        <w:rPr>
          <w:rFonts w:ascii="Swis721 Cn BT" w:hAnsi="Swis721 Cn BT"/>
          <w:b/>
          <w:bCs/>
          <w:sz w:val="22"/>
          <w:szCs w:val="22"/>
        </w:rPr>
        <w:t>686,58</w:t>
      </w:r>
      <w:r w:rsidRPr="00105522">
        <w:rPr>
          <w:rFonts w:ascii="Swis721 Cn BT" w:hAnsi="Swis721 Cn BT"/>
          <w:b/>
          <w:bCs/>
          <w:sz w:val="22"/>
          <w:szCs w:val="22"/>
        </w:rPr>
        <w:t xml:space="preserve"> ml</w:t>
      </w:r>
      <w:r>
        <w:rPr>
          <w:rFonts w:ascii="Swis721 Cn BT" w:hAnsi="Swis721 Cn BT"/>
          <w:bCs/>
          <w:sz w:val="22"/>
          <w:szCs w:val="22"/>
        </w:rPr>
        <w:t xml:space="preserve"> </w:t>
      </w:r>
    </w:p>
    <w:p w:rsidR="000C60CE" w:rsidRPr="002E58C1" w:rsidRDefault="000C60CE" w:rsidP="000C60CE">
      <w:pPr>
        <w:pStyle w:val="Standard"/>
        <w:numPr>
          <w:ilvl w:val="0"/>
          <w:numId w:val="17"/>
        </w:numPr>
        <w:spacing w:line="276" w:lineRule="auto"/>
        <w:jc w:val="both"/>
        <w:textAlignment w:val="baseline"/>
        <w:rPr>
          <w:rFonts w:ascii="Swis721 Cn BT" w:hAnsi="Swis721 Cn BT"/>
          <w:b/>
          <w:bCs/>
          <w:sz w:val="22"/>
          <w:szCs w:val="22"/>
        </w:rPr>
      </w:pPr>
      <w:r>
        <w:rPr>
          <w:rFonts w:ascii="Swis721 Cn BT" w:hAnsi="Swis721 Cn BT"/>
          <w:bCs/>
          <w:sz w:val="22"/>
          <w:szCs w:val="22"/>
        </w:rPr>
        <w:t>S</w:t>
      </w:r>
      <w:r w:rsidRPr="00BA5F72">
        <w:rPr>
          <w:rFonts w:ascii="Swis721 Cn BT" w:hAnsi="Swis721 Cn BT"/>
          <w:bCs/>
          <w:sz w:val="22"/>
          <w:szCs w:val="22"/>
        </w:rPr>
        <w:t>upra</w:t>
      </w:r>
      <w:r>
        <w:rPr>
          <w:rFonts w:ascii="Swis721 Cn BT" w:hAnsi="Swis721 Cn BT"/>
          <w:bCs/>
          <w:sz w:val="22"/>
          <w:szCs w:val="22"/>
        </w:rPr>
        <w:t>fata parte carosabila strada Metalurgiei</w:t>
      </w:r>
      <w:r w:rsidRPr="00BA5F72">
        <w:rPr>
          <w:rFonts w:ascii="Swis721 Cn BT" w:hAnsi="Swis721 Cn BT"/>
          <w:bCs/>
          <w:sz w:val="22"/>
          <w:szCs w:val="22"/>
        </w:rPr>
        <w:t xml:space="preserve"> : </w:t>
      </w:r>
      <w:r>
        <w:rPr>
          <w:rFonts w:ascii="Swis721 Cn BT" w:hAnsi="Swis721 Cn BT"/>
          <w:bCs/>
          <w:sz w:val="22"/>
          <w:szCs w:val="22"/>
        </w:rPr>
        <w:t xml:space="preserve">         = </w:t>
      </w:r>
      <w:r w:rsidR="00EA7746">
        <w:rPr>
          <w:rFonts w:ascii="Swis721 Cn BT" w:hAnsi="Swis721 Cn BT"/>
          <w:bCs/>
          <w:sz w:val="22"/>
          <w:szCs w:val="22"/>
        </w:rPr>
        <w:t xml:space="preserve"> </w:t>
      </w:r>
      <w:r>
        <w:rPr>
          <w:rFonts w:ascii="Swis721 Cn BT" w:hAnsi="Swis721 Cn BT"/>
          <w:b/>
          <w:bCs/>
          <w:sz w:val="22"/>
          <w:szCs w:val="22"/>
        </w:rPr>
        <w:t>5686,06</w:t>
      </w:r>
      <w:r w:rsidRPr="00BA5F72">
        <w:rPr>
          <w:rFonts w:ascii="Swis721 Cn BT" w:hAnsi="Swis721 Cn BT"/>
          <w:b/>
          <w:bCs/>
          <w:sz w:val="22"/>
          <w:szCs w:val="22"/>
        </w:rPr>
        <w:t xml:space="preserve"> mp</w:t>
      </w:r>
    </w:p>
    <w:p w:rsidR="000C60CE" w:rsidRPr="00EE0A99" w:rsidRDefault="000C60CE" w:rsidP="000C60CE">
      <w:pPr>
        <w:pStyle w:val="Standard"/>
        <w:spacing w:line="276" w:lineRule="auto"/>
        <w:jc w:val="both"/>
        <w:rPr>
          <w:rFonts w:ascii="Swis721 Cn BT" w:hAnsi="Swis721 Cn BT"/>
          <w:bCs/>
          <w:sz w:val="22"/>
          <w:szCs w:val="22"/>
        </w:rPr>
      </w:pP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99300F" w:rsidRPr="005A04DA" w:rsidRDefault="0099300F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5A04DA">
        <w:rPr>
          <w:rFonts w:ascii="Swis721 Cn BT" w:eastAsia="Times New Roman" w:hAnsi="Swis721 Cn BT"/>
          <w:b/>
          <w:bCs/>
          <w:sz w:val="22"/>
          <w:szCs w:val="22"/>
        </w:rPr>
        <w:t xml:space="preserve">b) JUSTIFICAREA NECESITATII </w:t>
      </w:r>
      <w:proofErr w:type="gramStart"/>
      <w:r w:rsidRPr="005A04DA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B5317B" w:rsidRPr="00B5317B" w:rsidRDefault="00B5317B" w:rsidP="00B5317B">
      <w:pPr>
        <w:pStyle w:val="ListParagraph"/>
        <w:widowControl/>
        <w:numPr>
          <w:ilvl w:val="0"/>
          <w:numId w:val="25"/>
        </w:numPr>
        <w:suppressAutoHyphens w:val="0"/>
        <w:autoSpaceDN/>
        <w:jc w:val="both"/>
        <w:rPr>
          <w:rFonts w:ascii="Swis721 Cn BT" w:hAnsi="Swis721 Cn BT"/>
          <w:sz w:val="22"/>
          <w:szCs w:val="22"/>
        </w:rPr>
      </w:pPr>
      <w:r w:rsidRPr="00B5317B">
        <w:rPr>
          <w:rFonts w:ascii="Swis721 Cn BT" w:hAnsi="Swis721 Cn BT"/>
          <w:sz w:val="22"/>
          <w:szCs w:val="22"/>
        </w:rPr>
        <w:t>se asigura capacitatea portanta ,necesara categoriei  functionale de incadrare a strazii si clasei ei de trafic</w:t>
      </w:r>
      <w:r>
        <w:rPr>
          <w:rFonts w:ascii="Swis721 Cn BT" w:hAnsi="Swis721 Cn BT"/>
          <w:sz w:val="22"/>
          <w:szCs w:val="22"/>
        </w:rPr>
        <w:t>;</w:t>
      </w:r>
      <w:r w:rsidRPr="00B5317B">
        <w:rPr>
          <w:rFonts w:ascii="Swis721 Cn BT" w:hAnsi="Swis721 Cn BT"/>
          <w:sz w:val="22"/>
          <w:szCs w:val="22"/>
        </w:rPr>
        <w:t xml:space="preserve">  </w:t>
      </w:r>
    </w:p>
    <w:p w:rsidR="00B5317B" w:rsidRPr="00B5317B" w:rsidRDefault="00B5317B" w:rsidP="00B5317B">
      <w:pPr>
        <w:pStyle w:val="ListParagraph"/>
        <w:widowControl/>
        <w:numPr>
          <w:ilvl w:val="0"/>
          <w:numId w:val="25"/>
        </w:numPr>
        <w:suppressAutoHyphens w:val="0"/>
        <w:autoSpaceDN/>
        <w:jc w:val="both"/>
        <w:rPr>
          <w:rFonts w:ascii="Swis721 Cn BT" w:hAnsi="Swis721 Cn BT"/>
          <w:sz w:val="22"/>
          <w:szCs w:val="22"/>
        </w:rPr>
      </w:pPr>
      <w:r w:rsidRPr="00B5317B">
        <w:rPr>
          <w:rFonts w:ascii="Swis721 Cn BT" w:hAnsi="Swis721 Cn BT"/>
          <w:sz w:val="22"/>
          <w:szCs w:val="22"/>
        </w:rPr>
        <w:t>confera un confort de rulare mare ;</w:t>
      </w:r>
    </w:p>
    <w:p w:rsidR="00B5317B" w:rsidRPr="00B5317B" w:rsidRDefault="00B5317B" w:rsidP="00B5317B">
      <w:pPr>
        <w:pStyle w:val="ListParagraph"/>
        <w:widowControl/>
        <w:numPr>
          <w:ilvl w:val="0"/>
          <w:numId w:val="25"/>
        </w:numPr>
        <w:suppressAutoHyphens w:val="0"/>
        <w:autoSpaceDN/>
        <w:jc w:val="both"/>
        <w:rPr>
          <w:rFonts w:ascii="Swis721 Cn BT" w:hAnsi="Swis721 Cn BT"/>
          <w:sz w:val="22"/>
          <w:szCs w:val="22"/>
        </w:rPr>
      </w:pPr>
      <w:r w:rsidRPr="00B5317B">
        <w:rPr>
          <w:rFonts w:ascii="Swis721 Cn BT" w:hAnsi="Swis721 Cn BT"/>
          <w:sz w:val="22"/>
          <w:szCs w:val="22"/>
        </w:rPr>
        <w:t>reduce zgomotul si se reduce uzura autovehiculelor ;</w:t>
      </w:r>
    </w:p>
    <w:p w:rsidR="00B5317B" w:rsidRPr="00B5317B" w:rsidRDefault="00B5317B" w:rsidP="00B5317B">
      <w:pPr>
        <w:pStyle w:val="ListParagraph"/>
        <w:widowControl/>
        <w:numPr>
          <w:ilvl w:val="0"/>
          <w:numId w:val="25"/>
        </w:numPr>
        <w:suppressAutoHyphens w:val="0"/>
        <w:autoSpaceDN/>
        <w:jc w:val="both"/>
        <w:rPr>
          <w:rFonts w:ascii="Swis721 Cn BT" w:hAnsi="Swis721 Cn BT"/>
          <w:sz w:val="22"/>
          <w:szCs w:val="22"/>
        </w:rPr>
      </w:pPr>
      <w:proofErr w:type="gramStart"/>
      <w:r w:rsidRPr="00B5317B">
        <w:rPr>
          <w:rFonts w:ascii="Swis721 Cn BT" w:hAnsi="Swis721 Cn BT"/>
          <w:sz w:val="22"/>
          <w:szCs w:val="22"/>
        </w:rPr>
        <w:t>sporeste</w:t>
      </w:r>
      <w:proofErr w:type="gramEnd"/>
      <w:r w:rsidRPr="00B5317B">
        <w:rPr>
          <w:rFonts w:ascii="Swis721 Cn BT" w:hAnsi="Swis721 Cn BT"/>
          <w:sz w:val="22"/>
          <w:szCs w:val="22"/>
        </w:rPr>
        <w:t xml:space="preserve"> siguranta circulatiei rutiere .</w:t>
      </w:r>
    </w:p>
    <w:p w:rsidR="00B5317B" w:rsidRPr="00B5317B" w:rsidRDefault="00B5317B" w:rsidP="00B5317B">
      <w:pPr>
        <w:jc w:val="both"/>
        <w:rPr>
          <w:b/>
          <w:sz w:val="22"/>
          <w:szCs w:val="22"/>
        </w:rPr>
      </w:pP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5A04DA">
        <w:rPr>
          <w:rFonts w:ascii="Swis721 Cn BT" w:eastAsia="Times New Roman" w:hAnsi="Swis721 Cn BT"/>
          <w:b/>
          <w:bCs/>
          <w:sz w:val="22"/>
          <w:szCs w:val="22"/>
        </w:rPr>
        <w:t xml:space="preserve">c) VALOAREA </w:t>
      </w:r>
      <w:proofErr w:type="gramStart"/>
      <w:r w:rsidRPr="005A04DA">
        <w:rPr>
          <w:rFonts w:ascii="Swis721 Cn BT" w:eastAsia="Times New Roman" w:hAnsi="Swis721 Cn BT"/>
          <w:b/>
          <w:bCs/>
          <w:sz w:val="22"/>
          <w:szCs w:val="22"/>
        </w:rPr>
        <w:t>INVESTITIEI ;</w:t>
      </w:r>
      <w:proofErr w:type="gramEnd"/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 w:rsidRPr="005A04DA">
        <w:rPr>
          <w:rFonts w:ascii="Swis721 Cn BT" w:eastAsia="Times New Roman" w:hAnsi="Swis721 Cn BT"/>
          <w:bCs/>
          <w:sz w:val="22"/>
          <w:szCs w:val="22"/>
        </w:rPr>
        <w:t xml:space="preserve">         Valoa</w:t>
      </w:r>
      <w:r w:rsidR="00E52AB3">
        <w:rPr>
          <w:rFonts w:ascii="Swis721 Cn BT" w:eastAsia="Times New Roman" w:hAnsi="Swis721 Cn BT"/>
          <w:bCs/>
          <w:sz w:val="22"/>
          <w:szCs w:val="22"/>
        </w:rPr>
        <w:t>rea investiei este de 7.311.836</w:t>
      </w:r>
      <w:proofErr w:type="gramStart"/>
      <w:r w:rsidR="00E52AB3">
        <w:rPr>
          <w:rFonts w:ascii="Swis721 Cn BT" w:eastAsia="Times New Roman" w:hAnsi="Swis721 Cn BT"/>
          <w:bCs/>
          <w:sz w:val="22"/>
          <w:szCs w:val="22"/>
        </w:rPr>
        <w:t>,68</w:t>
      </w:r>
      <w:proofErr w:type="gramEnd"/>
      <w:r w:rsidRPr="005A04DA">
        <w:rPr>
          <w:rFonts w:ascii="Swis721 Cn BT" w:eastAsia="Times New Roman" w:hAnsi="Swis721 Cn BT"/>
          <w:bCs/>
          <w:sz w:val="22"/>
          <w:szCs w:val="22"/>
        </w:rPr>
        <w:t xml:space="preserve"> lei cu TVA </w:t>
      </w: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99300F" w:rsidRDefault="0099300F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7338DC" w:rsidRPr="005A04DA" w:rsidRDefault="007338DC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5A04DA">
        <w:rPr>
          <w:rFonts w:ascii="Swis721 Cn BT" w:eastAsia="Times New Roman" w:hAnsi="Swis721 Cn BT"/>
          <w:b/>
          <w:bCs/>
          <w:sz w:val="22"/>
          <w:szCs w:val="22"/>
        </w:rPr>
        <w:lastRenderedPageBreak/>
        <w:t xml:space="preserve">d) </w:t>
      </w:r>
      <w:proofErr w:type="gramStart"/>
      <w:r w:rsidRPr="005A04DA">
        <w:rPr>
          <w:rFonts w:ascii="Swis721 Cn BT" w:eastAsia="Times New Roman" w:hAnsi="Swis721 Cn BT"/>
          <w:b/>
          <w:bCs/>
          <w:sz w:val="22"/>
          <w:szCs w:val="22"/>
        </w:rPr>
        <w:t>PERIOADA  DE</w:t>
      </w:r>
      <w:proofErr w:type="gramEnd"/>
      <w:r w:rsidRPr="005A04DA">
        <w:rPr>
          <w:rFonts w:ascii="Swis721 Cn BT" w:eastAsia="Times New Roman" w:hAnsi="Swis721 Cn BT"/>
          <w:b/>
          <w:bCs/>
          <w:sz w:val="22"/>
          <w:szCs w:val="22"/>
        </w:rPr>
        <w:t xml:space="preserve">  IMPLEMENTARE  PROPUSA ;</w:t>
      </w: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 w:rsidRPr="005A04DA">
        <w:rPr>
          <w:rFonts w:ascii="Swis721 Cn BT" w:eastAsia="Times New Roman" w:hAnsi="Swis721 Cn BT"/>
          <w:bCs/>
          <w:sz w:val="22"/>
          <w:szCs w:val="22"/>
        </w:rPr>
        <w:t xml:space="preserve">       -</w:t>
      </w:r>
      <w:r w:rsidR="00E52AB3">
        <w:rPr>
          <w:rFonts w:ascii="Swis721 Cn BT" w:eastAsia="Times New Roman" w:hAnsi="Swis721 Cn BT"/>
          <w:bCs/>
          <w:sz w:val="22"/>
          <w:szCs w:val="22"/>
        </w:rPr>
        <w:t xml:space="preserve">  semestrul  II  al anului  2023</w:t>
      </w:r>
    </w:p>
    <w:p w:rsidR="00800AF8" w:rsidRPr="005A04DA" w:rsidRDefault="00800AF8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99300F" w:rsidRPr="005A04DA" w:rsidRDefault="0099300F" w:rsidP="00800AF8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800AF8" w:rsidRPr="005A04DA" w:rsidRDefault="00800AF8" w:rsidP="00800AF8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e)</w:t>
      </w:r>
      <w:r w:rsidRPr="005A04DA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</w:t>
      </w:r>
      <w:r w:rsidRPr="005A04DA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 REPREZENT</w:t>
      </w:r>
      <w:r w:rsidRPr="005A04DA">
        <w:rPr>
          <w:rStyle w:val="sli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LIMITELE AMPLASAMENTULUI PROIECTULUI, INCLUSIV ORICE SUPRAFA</w:t>
      </w:r>
      <w:r w:rsidRPr="005A04DA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ȚĂ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TEREN SOLICITAT</w:t>
      </w:r>
      <w:r w:rsidRPr="005A04DA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PENTRU A FI FOLOSIT</w:t>
      </w:r>
      <w:r w:rsidRPr="005A04DA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TEMPORAR (PLANURI DE SITUA</w:t>
      </w:r>
      <w:r w:rsidRPr="005A04DA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5A04DA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AMPLASAMENTE);</w:t>
      </w:r>
    </w:p>
    <w:p w:rsidR="00800AF8" w:rsidRPr="005A04DA" w:rsidRDefault="00800AF8" w:rsidP="00800AF8">
      <w:pPr>
        <w:pStyle w:val="Standard"/>
        <w:jc w:val="both"/>
        <w:rPr>
          <w:rStyle w:val="slitbdy"/>
          <w:rFonts w:ascii="Swis721 Cn BT" w:hAnsi="Swis721 Cn BT" w:cstheme="minorHAnsi"/>
          <w:sz w:val="22"/>
          <w:szCs w:val="22"/>
          <w:u w:val="single"/>
        </w:rPr>
      </w:pPr>
      <w:r w:rsidRPr="005A04DA">
        <w:rPr>
          <w:rFonts w:ascii="Swis721 Cn BT" w:eastAsiaTheme="minorHAnsi" w:hAnsi="Swis721 Cn BT" w:cs="TimesNewRomanOOEnc"/>
          <w:sz w:val="22"/>
          <w:szCs w:val="22"/>
        </w:rPr>
        <w:t xml:space="preserve">       - </w:t>
      </w:r>
      <w:proofErr w:type="gramStart"/>
      <w:r w:rsidRPr="005A04DA">
        <w:rPr>
          <w:rFonts w:ascii="Swis721 Cn BT" w:eastAsiaTheme="minorHAnsi" w:hAnsi="Swis721 Cn BT" w:cs="TimesNewRomanOOEnc"/>
          <w:sz w:val="22"/>
          <w:szCs w:val="22"/>
        </w:rPr>
        <w:t>Anexe :</w:t>
      </w:r>
      <w:proofErr w:type="gramEnd"/>
      <w:r w:rsidRPr="005A04DA">
        <w:rPr>
          <w:rFonts w:ascii="Swis721 Cn BT" w:eastAsiaTheme="minorHAnsi" w:hAnsi="Swis721 Cn BT" w:cs="TimesNewRomanOOEnc"/>
          <w:sz w:val="22"/>
          <w:szCs w:val="22"/>
        </w:rPr>
        <w:t xml:space="preserve">  piese desenate</w:t>
      </w:r>
    </w:p>
    <w:p w:rsidR="00800AF8" w:rsidRPr="005A04DA" w:rsidRDefault="00800AF8" w:rsidP="00800AF8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99300F" w:rsidRPr="005A04DA" w:rsidRDefault="0099300F" w:rsidP="00800AF8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proofErr w:type="gramStart"/>
      <w:r w:rsidRPr="005A04DA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f)</w:t>
      </w:r>
      <w:r w:rsidRPr="005A04DA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O DESCRIERE A CARACTERISTICILOR FIZICE ALE ÎNTREGULUI PROIECT</w:t>
      </w:r>
      <w:proofErr w:type="gramEnd"/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FORMELE FIZICE ALE PROIECTULUI (PLANURI, CL</w:t>
      </w:r>
      <w:r w:rsidRPr="005A04DA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DIRI, ALTE STRUCTURI, MATERIALE DE CONSTRUC</w:t>
      </w:r>
      <w:r w:rsidRPr="005A04DA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5A04DA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 ALTELE).   </w:t>
      </w:r>
    </w:p>
    <w:p w:rsidR="00800AF8" w:rsidRPr="007F1270" w:rsidRDefault="00800AF8" w:rsidP="00800AF8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7F1270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</w:t>
      </w:r>
      <w:r w:rsidR="007F1270" w:rsidRPr="007F1270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Amenajarea strazii </w:t>
      </w:r>
      <w:proofErr w:type="gramStart"/>
      <w:r w:rsidR="007F1270" w:rsidRPr="007F1270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Metalurgiei ,</w:t>
      </w:r>
      <w:proofErr w:type="gramEnd"/>
      <w:r w:rsidR="007F1270" w:rsidRPr="007F1270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va fi realizata cu urmatorul sistem rutier </w:t>
      </w:r>
      <w:r w:rsidR="003500C8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7F1270" w:rsidRPr="007F1270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: </w:t>
      </w:r>
    </w:p>
    <w:p w:rsidR="007F1270" w:rsidRPr="00523476" w:rsidRDefault="007F1270" w:rsidP="007F1270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u w:val="single"/>
          <w:lang w:val="sv-SE"/>
        </w:rPr>
      </w:pPr>
      <w:r>
        <w:rPr>
          <w:rFonts w:ascii="Swis721 Cn BT" w:hAnsi="Swis721 Cn BT" w:cs="Arial"/>
          <w:sz w:val="22"/>
          <w:szCs w:val="22"/>
          <w:u w:val="single"/>
          <w:lang w:val="sv-SE"/>
        </w:rPr>
        <w:t>d</w:t>
      </w:r>
      <w:r w:rsidRPr="00523476">
        <w:rPr>
          <w:rFonts w:ascii="Swis721 Cn BT" w:hAnsi="Swis721 Cn BT" w:cs="Arial"/>
          <w:sz w:val="22"/>
          <w:szCs w:val="22"/>
          <w:u w:val="single"/>
          <w:lang w:val="sv-SE"/>
        </w:rPr>
        <w:t>esfacere integrala a structurii rutiere existente pe toata grosimea (dala din beton, piatra sparta, etc)si sapatura la cota proiectata a structurii rutiere;</w:t>
      </w:r>
    </w:p>
    <w:p w:rsidR="007F1270" w:rsidRPr="00523476" w:rsidRDefault="007F1270" w:rsidP="007F1270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20 cm strat de forma din din agregate nelegate hidraulic de tipul deseurilor de cariera;</w:t>
      </w:r>
    </w:p>
    <w:p w:rsidR="007F1270" w:rsidRPr="00523476" w:rsidRDefault="007F1270" w:rsidP="007F1270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strat piatra sparta minim 35 cm  ca strat inferior conform  SR EN 13043/2013, SR EN 12620-A1 si STAS 6400-84</w:t>
      </w:r>
    </w:p>
    <w:p w:rsidR="007F1270" w:rsidRPr="00523476" w:rsidRDefault="002E3C27" w:rsidP="007F1270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 xml:space="preserve">2 cm de nisip si  </w:t>
      </w:r>
      <w:r w:rsidR="007F1270" w:rsidRPr="00523476">
        <w:rPr>
          <w:rFonts w:ascii="Swis721 Cn BT" w:hAnsi="Swis721 Cn BT" w:cs="Arial"/>
          <w:sz w:val="22"/>
          <w:szCs w:val="22"/>
          <w:lang w:val="sv-SE"/>
        </w:rPr>
        <w:t>folie din polietilena</w:t>
      </w:r>
    </w:p>
    <w:p w:rsidR="007F1270" w:rsidRPr="00523476" w:rsidRDefault="007F1270" w:rsidP="007F1270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strat din beton de ciment minim 20 cm, C25/30 conform NE 014</w:t>
      </w:r>
    </w:p>
    <w:p w:rsidR="007F1270" w:rsidRPr="00523476" w:rsidRDefault="007F1270" w:rsidP="007F1270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strat antifisura din mortar asfaltic minim 3 cm sau geocompozit antifisura</w:t>
      </w:r>
    </w:p>
    <w:p w:rsidR="007F1270" w:rsidRPr="00523476" w:rsidRDefault="007F1270" w:rsidP="007F1270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6  cm strat de legatura tip EB 22.4 leg 50/70(BAD 22.4) conform AND 605/2016 – SR EN 13108-1 ;</w:t>
      </w:r>
    </w:p>
    <w:p w:rsidR="007F1270" w:rsidRPr="00523476" w:rsidRDefault="007F1270" w:rsidP="007F1270">
      <w:pPr>
        <w:widowControl/>
        <w:numPr>
          <w:ilvl w:val="0"/>
          <w:numId w:val="21"/>
        </w:numPr>
        <w:suppressAutoHyphens w:val="0"/>
        <w:autoSpaceDN/>
        <w:contextualSpacing/>
        <w:jc w:val="both"/>
        <w:rPr>
          <w:rFonts w:ascii="Swis721 Cn BT" w:hAnsi="Swis721 Cn BT" w:cs="Arial"/>
          <w:sz w:val="22"/>
          <w:szCs w:val="22"/>
          <w:lang w:val="sv-SE"/>
        </w:rPr>
      </w:pPr>
      <w:r w:rsidRPr="00523476">
        <w:rPr>
          <w:rFonts w:ascii="Swis721 Cn BT" w:hAnsi="Swis721 Cn BT" w:cs="Arial"/>
          <w:sz w:val="22"/>
          <w:szCs w:val="22"/>
          <w:lang w:val="sv-SE"/>
        </w:rPr>
        <w:t>5 cm strat uzura tip EB 16 rul 50/70(BA16) conform AND 605/2016 – SR EN 13108-1 (BAR 16);</w:t>
      </w:r>
    </w:p>
    <w:p w:rsidR="009E4B54" w:rsidRPr="005A04DA" w:rsidRDefault="009E4B54" w:rsidP="00800AF8">
      <w:pPr>
        <w:jc w:val="both"/>
        <w:rPr>
          <w:rStyle w:val="slitbdy"/>
          <w:rFonts w:ascii="Swis721 Cn BT" w:hAnsi="Swis721 Cn BT"/>
          <w:sz w:val="22"/>
          <w:szCs w:val="22"/>
        </w:rPr>
      </w:pPr>
    </w:p>
    <w:p w:rsidR="003500C8" w:rsidRPr="00E32321" w:rsidRDefault="003500C8" w:rsidP="003500C8">
      <w:pPr>
        <w:pStyle w:val="ListParagraph"/>
        <w:widowControl/>
        <w:numPr>
          <w:ilvl w:val="0"/>
          <w:numId w:val="26"/>
        </w:numPr>
        <w:suppressAutoHyphens w:val="0"/>
        <w:autoSpaceDN/>
        <w:rPr>
          <w:rFonts w:ascii="Swis721 Cn BT" w:hAnsi="Swis721 Cn BT" w:cs="Arial"/>
          <w:sz w:val="22"/>
          <w:szCs w:val="22"/>
          <w:lang w:val="sv-SE"/>
        </w:rPr>
      </w:pPr>
      <w:r>
        <w:rPr>
          <w:rFonts w:ascii="Swis721 Cn BT" w:hAnsi="Swis721 Cn BT" w:cs="Arial"/>
          <w:sz w:val="22"/>
          <w:szCs w:val="22"/>
          <w:lang w:val="sv-SE"/>
        </w:rPr>
        <w:t>Incadrarea partii carosabile va fi realizata cu borduri prefabricate din beton de 20x 25 cm , asezate pe fundatie din beton de 15x30 cm , montarea lor fiind executata  cu 15 mai sus fata de suprafata finita a imbr</w:t>
      </w:r>
      <w:r w:rsidR="002265AD">
        <w:rPr>
          <w:rFonts w:ascii="Swis721 Cn BT" w:hAnsi="Swis721 Cn BT" w:cs="Arial"/>
          <w:sz w:val="22"/>
          <w:szCs w:val="22"/>
          <w:lang w:val="sv-SE"/>
        </w:rPr>
        <w:t>a</w:t>
      </w:r>
      <w:r>
        <w:rPr>
          <w:rFonts w:ascii="Swis721 Cn BT" w:hAnsi="Swis721 Cn BT" w:cs="Arial"/>
          <w:sz w:val="22"/>
          <w:szCs w:val="22"/>
          <w:lang w:val="sv-SE"/>
        </w:rPr>
        <w:t>camintii asfaltice proiectate .</w:t>
      </w:r>
    </w:p>
    <w:p w:rsidR="0099300F" w:rsidRDefault="0099300F" w:rsidP="00800AF8">
      <w:pPr>
        <w:jc w:val="both"/>
        <w:rPr>
          <w:rStyle w:val="slitbdy"/>
          <w:rFonts w:ascii="Swis721 Cn BT" w:hAnsi="Swis721 Cn BT"/>
          <w:sz w:val="22"/>
          <w:szCs w:val="22"/>
        </w:rPr>
      </w:pPr>
    </w:p>
    <w:p w:rsidR="004B582B" w:rsidRPr="005A04DA" w:rsidRDefault="004B582B" w:rsidP="00800AF8">
      <w:pPr>
        <w:jc w:val="both"/>
        <w:rPr>
          <w:rStyle w:val="slitbdy"/>
          <w:rFonts w:ascii="Swis721 Cn BT" w:hAnsi="Swis721 Cn BT"/>
          <w:sz w:val="22"/>
          <w:szCs w:val="22"/>
        </w:rPr>
      </w:pPr>
    </w:p>
    <w:p w:rsidR="00800AF8" w:rsidRPr="005A04DA" w:rsidRDefault="00800AF8" w:rsidP="00800AF8">
      <w:pPr>
        <w:jc w:val="both"/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SE PREZINT</w:t>
      </w:r>
      <w:r w:rsidRPr="005A04DA">
        <w:rPr>
          <w:rStyle w:val="spar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ELEMENTELE SPECIFICE CARACTERISTICE PROIECTULUI PROPUS: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PROFILUL 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CAPACIT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ILE DE PRODUC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800AF8" w:rsidRPr="005A04DA" w:rsidRDefault="00800AF8" w:rsidP="00800AF8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5A04DA">
        <w:rPr>
          <w:rFonts w:ascii="Swis721 Cn BT" w:hAnsi="Swis721 Cn BT" w:cstheme="minorHAnsi"/>
          <w:i/>
          <w:sz w:val="22"/>
          <w:szCs w:val="22"/>
        </w:rPr>
        <w:t>- Profilul:</w:t>
      </w:r>
    </w:p>
    <w:p w:rsidR="00800AF8" w:rsidRPr="005A04DA" w:rsidRDefault="00800AF8" w:rsidP="00800AF8">
      <w:pPr>
        <w:jc w:val="both"/>
        <w:rPr>
          <w:rFonts w:ascii="Swis721 Cn BT" w:hAnsi="Swis721 Cn BT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Beneficiarul  investitiei</w:t>
      </w:r>
      <w:proofErr w:type="gramEnd"/>
      <w:r w:rsidRPr="005A04DA">
        <w:rPr>
          <w:rFonts w:ascii="Swis721 Cn BT" w:hAnsi="Swis721 Cn BT" w:cs="Arial"/>
          <w:sz w:val="22"/>
          <w:szCs w:val="22"/>
        </w:rPr>
        <w:t xml:space="preserve"> este Primaria  municipiului Mangalia , care are ca obiectiv, amenajarea </w:t>
      </w:r>
      <w:r w:rsidRPr="005A04DA">
        <w:rPr>
          <w:rFonts w:ascii="Swis721 Cn BT" w:hAnsi="Swis721 Cn BT"/>
          <w:sz w:val="22"/>
          <w:szCs w:val="22"/>
        </w:rPr>
        <w:t xml:space="preserve"> </w:t>
      </w:r>
      <w:r w:rsidR="000E6DC2">
        <w:rPr>
          <w:rFonts w:ascii="Swis721 Cn BT" w:hAnsi="Swis721 Cn BT" w:cs="Arial"/>
          <w:sz w:val="22"/>
          <w:szCs w:val="22"/>
        </w:rPr>
        <w:t xml:space="preserve">strazii Metalurgiei </w:t>
      </w:r>
      <w:r w:rsidRPr="005A04DA">
        <w:rPr>
          <w:rFonts w:ascii="Swis721 Cn BT" w:hAnsi="Swis721 Cn BT" w:cs="Arial"/>
          <w:sz w:val="22"/>
          <w:szCs w:val="22"/>
        </w:rPr>
        <w:t>.</w:t>
      </w:r>
    </w:p>
    <w:p w:rsidR="00800AF8" w:rsidRPr="005A04DA" w:rsidRDefault="00800AF8" w:rsidP="00800AF8">
      <w:pPr>
        <w:spacing w:before="20"/>
        <w:jc w:val="both"/>
        <w:rPr>
          <w:rFonts w:ascii="Swis721 Cn BT" w:hAnsi="Swis721 Cn BT" w:cs="Arial"/>
          <w:sz w:val="22"/>
          <w:szCs w:val="22"/>
        </w:rPr>
      </w:pPr>
    </w:p>
    <w:p w:rsidR="00800AF8" w:rsidRPr="005A04DA" w:rsidRDefault="00800AF8" w:rsidP="00800AF8">
      <w:pPr>
        <w:spacing w:before="20"/>
        <w:jc w:val="both"/>
        <w:outlineLvl w:val="0"/>
        <w:rPr>
          <w:rFonts w:ascii="Swis721 Cn BT" w:hAnsi="Swis721 Cn BT" w:cstheme="minorHAnsi"/>
          <w:sz w:val="22"/>
          <w:szCs w:val="22"/>
        </w:rPr>
      </w:pPr>
      <w:r w:rsidRPr="005A04DA">
        <w:rPr>
          <w:rFonts w:ascii="Swis721 Cn BT" w:hAnsi="Swis721 Cn BT" w:cstheme="minorHAnsi"/>
          <w:i/>
          <w:sz w:val="22"/>
          <w:szCs w:val="22"/>
        </w:rPr>
        <w:t>- Capacitatea</w:t>
      </w:r>
      <w:r w:rsidRPr="005A04DA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5A04DA">
        <w:rPr>
          <w:rFonts w:ascii="Swis721 Cn BT" w:hAnsi="Swis721 Cn BT" w:cstheme="minorHAnsi"/>
          <w:i/>
          <w:sz w:val="22"/>
          <w:szCs w:val="22"/>
        </w:rPr>
        <w:t>de</w:t>
      </w:r>
      <w:r w:rsidRPr="005A04DA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5A04DA">
        <w:rPr>
          <w:rFonts w:ascii="Swis721 Cn BT" w:hAnsi="Swis721 Cn BT" w:cstheme="minorHAnsi"/>
          <w:i/>
          <w:sz w:val="22"/>
          <w:szCs w:val="22"/>
        </w:rPr>
        <w:t>productie:</w:t>
      </w:r>
    </w:p>
    <w:p w:rsidR="00800AF8" w:rsidRPr="005A04DA" w:rsidRDefault="00800AF8" w:rsidP="00800AF8">
      <w:pPr>
        <w:spacing w:before="2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Nu exista activitati de productie</w:t>
      </w:r>
      <w:r w:rsidRPr="005A04DA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800AF8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B582B" w:rsidRDefault="004B582B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7338DC" w:rsidRPr="005A04DA" w:rsidRDefault="007338DC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INSTALA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 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FLUXURILOR TEHNOLOGICE EXISTENTE PE AMPLASAMENT (DUP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CAZ);</w:t>
      </w:r>
    </w:p>
    <w:p w:rsidR="00800AF8" w:rsidRPr="005A04DA" w:rsidRDefault="00800AF8" w:rsidP="00800AF8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Pe amplasamentul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studiat ,</w:t>
      </w:r>
      <w:proofErr w:type="gramEnd"/>
      <w:r w:rsidRPr="005A04DA">
        <w:rPr>
          <w:rFonts w:ascii="Swis721 Cn BT" w:hAnsi="Swis721 Cn BT" w:cs="Arial"/>
          <w:sz w:val="22"/>
          <w:szCs w:val="22"/>
        </w:rPr>
        <w:t xml:space="preserve"> nu exista instalatii si nici fluxuri tehnologice  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5A04DA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PROCESELOR DE PRODUC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ALE PROIECTULUI PROPUS, </w:t>
      </w:r>
      <w:r w:rsidRPr="005A04DA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DE SPECIFICUL INVESTI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PRODUSE 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SUBPRODUSE OB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INUTE, M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RIMEA, CAPACITATEA;</w:t>
      </w:r>
    </w:p>
    <w:p w:rsidR="00800AF8" w:rsidRPr="005A04DA" w:rsidRDefault="00800AF8" w:rsidP="00800AF8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5A04DA">
        <w:rPr>
          <w:rFonts w:ascii="Swis721 Cn BT" w:hAnsi="Swis721 Cn BT" w:cs="Arial"/>
          <w:sz w:val="22"/>
          <w:szCs w:val="22"/>
        </w:rPr>
        <w:t>Nu exista activitati de productie</w:t>
      </w:r>
      <w:r w:rsidRPr="005A04DA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7338DC" w:rsidRPr="005A04DA" w:rsidRDefault="007338DC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5A04DA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MATERIILE PRIME, ENERGIA 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COMBUSTIBILII UTILIZA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I, CU MODUL DE ASIGURARE A ACESTORA;</w:t>
      </w:r>
    </w:p>
    <w:p w:rsidR="00800AF8" w:rsidRPr="005A04DA" w:rsidRDefault="00800AF8" w:rsidP="00800AF8">
      <w:pPr>
        <w:spacing w:line="280" w:lineRule="exact"/>
        <w:ind w:left="36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</w:t>
      </w:r>
      <w:r w:rsidR="00FC389D" w:rsidRPr="005A04DA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</w:t>
      </w:r>
      <w:r w:rsidRPr="005A04DA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5A04DA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5A04DA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5A04DA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RACORDAREA LA RE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ELELE UTILITARE EXISTENTE </w:t>
      </w:r>
      <w:r w:rsidRPr="005A04DA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800AF8" w:rsidRPr="005A04DA" w:rsidRDefault="00800AF8" w:rsidP="00800AF8">
      <w:pPr>
        <w:spacing w:line="280" w:lineRule="exact"/>
        <w:ind w:left="360"/>
        <w:jc w:val="both"/>
        <w:outlineLvl w:val="0"/>
        <w:rPr>
          <w:rStyle w:val="slinbdy"/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</w:t>
      </w:r>
      <w:r w:rsidR="00FC389D" w:rsidRPr="005A04DA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</w:t>
      </w:r>
      <w:r w:rsidRPr="005A04DA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5A04DA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5A04DA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800AF8" w:rsidRPr="005A04DA" w:rsidRDefault="00800AF8" w:rsidP="00800AF8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5A04DA" w:rsidRDefault="0099300F" w:rsidP="00800AF8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RILOR DE REFACERE A AMPLASAMENTULUI </w:t>
      </w:r>
      <w:r w:rsidRPr="005A04DA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ZONA AFECTAT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EXECU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IA 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INVESTI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IEI;</w:t>
      </w:r>
    </w:p>
    <w:p w:rsidR="00800AF8" w:rsidRPr="005A04DA" w:rsidRDefault="00800AF8" w:rsidP="00800AF8">
      <w:pPr>
        <w:spacing w:line="280" w:lineRule="exact"/>
        <w:ind w:left="660" w:right="74"/>
        <w:jc w:val="both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>Refacerea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5A04DA">
        <w:rPr>
          <w:rFonts w:ascii="Swis721 Cn BT" w:hAnsi="Swis721 Cn BT" w:cs="Arial"/>
          <w:sz w:val="22"/>
          <w:szCs w:val="22"/>
        </w:rPr>
        <w:t xml:space="preserve">amplasament la finalizarea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lucrarilor ,</w:t>
      </w:r>
      <w:proofErr w:type="gramEnd"/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se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va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realiza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conform proiectu</w:t>
      </w:r>
      <w:r w:rsidRPr="005A04DA">
        <w:rPr>
          <w:rFonts w:ascii="Swis721 Cn BT" w:hAnsi="Swis721 Cn BT" w:cs="Arial"/>
          <w:spacing w:val="-2"/>
          <w:sz w:val="22"/>
          <w:szCs w:val="22"/>
        </w:rPr>
        <w:t>l</w:t>
      </w:r>
      <w:r w:rsidRPr="005A04DA">
        <w:rPr>
          <w:rFonts w:ascii="Swis721 Cn BT" w:hAnsi="Swis721 Cn BT" w:cs="Arial"/>
          <w:sz w:val="22"/>
          <w:szCs w:val="22"/>
        </w:rPr>
        <w:t xml:space="preserve">ui tehnic de </w:t>
      </w:r>
    </w:p>
    <w:p w:rsidR="00800AF8" w:rsidRPr="005A04DA" w:rsidRDefault="00800AF8" w:rsidP="00800AF8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5A04DA">
        <w:rPr>
          <w:rFonts w:ascii="Swis721 Cn BT" w:hAnsi="Swis721 Cn BT" w:cs="Arial"/>
          <w:sz w:val="22"/>
          <w:szCs w:val="22"/>
        </w:rPr>
        <w:t>executie .</w:t>
      </w:r>
      <w:proofErr w:type="gramEnd"/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5A04DA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NOI DE ACCES SAU SCHIMB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ALE CELOR EXISTENTE;</w:t>
      </w:r>
    </w:p>
    <w:p w:rsidR="00800AF8" w:rsidRPr="000E6DC2" w:rsidRDefault="00800AF8" w:rsidP="003E071A">
      <w:pPr>
        <w:pStyle w:val="NormalWeb"/>
        <w:shd w:val="clear" w:color="auto" w:fill="FFFFFF"/>
        <w:spacing w:before="0" w:beforeAutospacing="0" w:after="0"/>
        <w:jc w:val="both"/>
        <w:rPr>
          <w:rStyle w:val="slinbdy"/>
          <w:rFonts w:ascii="Swis721 Cn BT" w:hAnsi="Swis721 Cn BT"/>
          <w:color w:val="000000"/>
          <w:sz w:val="22"/>
          <w:szCs w:val="22"/>
        </w:rPr>
      </w:pPr>
      <w:r w:rsidRPr="005A04DA">
        <w:rPr>
          <w:rFonts w:ascii="Swis721 Cn BT" w:hAnsi="Swis721 Cn BT"/>
          <w:sz w:val="22"/>
          <w:szCs w:val="22"/>
        </w:rPr>
        <w:t xml:space="preserve">        </w:t>
      </w:r>
      <w:r w:rsidR="00FC389D" w:rsidRPr="005A04DA">
        <w:rPr>
          <w:rFonts w:ascii="Swis721 Cn BT" w:hAnsi="Swis721 Cn BT"/>
          <w:sz w:val="22"/>
          <w:szCs w:val="22"/>
        </w:rPr>
        <w:t xml:space="preserve"> </w:t>
      </w:r>
      <w:r w:rsidR="00A03C48" w:rsidRPr="005A04DA">
        <w:rPr>
          <w:rFonts w:ascii="Swis721 Cn BT" w:hAnsi="Swis721 Cn BT"/>
          <w:sz w:val="22"/>
          <w:szCs w:val="22"/>
        </w:rPr>
        <w:t xml:space="preserve">  Accesul </w:t>
      </w:r>
      <w:proofErr w:type="gramStart"/>
      <w:r w:rsidR="00A03C48" w:rsidRPr="005A04DA">
        <w:rPr>
          <w:rFonts w:ascii="Swis721 Cn BT" w:hAnsi="Swis721 Cn BT"/>
          <w:sz w:val="22"/>
          <w:szCs w:val="22"/>
        </w:rPr>
        <w:t>rutier  catre</w:t>
      </w:r>
      <w:proofErr w:type="gramEnd"/>
      <w:r w:rsidR="00A03C48" w:rsidRPr="005A04DA">
        <w:rPr>
          <w:rFonts w:ascii="Swis721 Cn BT" w:hAnsi="Swis721 Cn BT"/>
          <w:sz w:val="22"/>
          <w:szCs w:val="22"/>
        </w:rPr>
        <w:t xml:space="preserve"> </w:t>
      </w:r>
      <w:r w:rsidR="000E6DC2">
        <w:rPr>
          <w:rFonts w:ascii="Swis721 Cn BT" w:hAnsi="Swis721 Cn BT"/>
          <w:sz w:val="22"/>
          <w:szCs w:val="22"/>
        </w:rPr>
        <w:t xml:space="preserve">Depoul de autobuze electrice proiectat , se va realiza pe traseul :                                        </w:t>
      </w:r>
      <w:r w:rsidR="000E6DC2" w:rsidRPr="000E6DC2">
        <w:rPr>
          <w:rFonts w:ascii="Swis721 Cn BT" w:hAnsi="Swis721 Cn BT"/>
          <w:color w:val="000000"/>
          <w:sz w:val="22"/>
          <w:szCs w:val="22"/>
        </w:rPr>
        <w:t xml:space="preserve">Sos. Constantei ( D.N.39, din dreptul Km. 41+180 dreapta) ÷ str.M.I.Dobrogeanu ÷ </w:t>
      </w:r>
      <w:r w:rsidR="000E6DC2">
        <w:rPr>
          <w:rFonts w:ascii="Swis721 Cn BT" w:hAnsi="Swis721 Cn BT"/>
          <w:color w:val="000000"/>
          <w:sz w:val="22"/>
          <w:szCs w:val="22"/>
        </w:rPr>
        <w:t>str. Metalurgiei ,</w:t>
      </w:r>
      <w:r w:rsidRPr="005A04DA">
        <w:rPr>
          <w:rFonts w:ascii="Swis721 Cn BT" w:hAnsi="Swis721 Cn BT" w:cs="Arial"/>
          <w:sz w:val="22"/>
          <w:szCs w:val="22"/>
        </w:rPr>
        <w:t xml:space="preserve"> </w:t>
      </w:r>
      <w:r w:rsidR="000E6DC2">
        <w:rPr>
          <w:rFonts w:ascii="Swis721 Cn BT" w:hAnsi="Swis721 Cn BT" w:cs="Arial"/>
          <w:sz w:val="22"/>
          <w:szCs w:val="22"/>
        </w:rPr>
        <w:t>care</w:t>
      </w:r>
      <w:r w:rsidRPr="005A04DA">
        <w:rPr>
          <w:rFonts w:ascii="Swis721 Cn BT" w:hAnsi="Swis721 Cn BT" w:cs="Arial"/>
          <w:sz w:val="22"/>
          <w:szCs w:val="22"/>
        </w:rPr>
        <w:t xml:space="preserve">  n</w:t>
      </w:r>
      <w:r w:rsidR="00A03C48" w:rsidRPr="005A04DA">
        <w:rPr>
          <w:rFonts w:ascii="Swis721 Cn BT" w:hAnsi="Swis721 Cn BT" w:cs="Arial"/>
          <w:sz w:val="22"/>
          <w:szCs w:val="22"/>
        </w:rPr>
        <w:t xml:space="preserve">u se schimba , iar </w:t>
      </w:r>
      <w:r w:rsidRPr="005A04DA">
        <w:rPr>
          <w:rFonts w:ascii="Swis721 Cn BT" w:hAnsi="Swis721 Cn BT" w:cs="Arial"/>
          <w:sz w:val="22"/>
          <w:szCs w:val="22"/>
        </w:rPr>
        <w:t xml:space="preserve"> </w:t>
      </w:r>
      <w:r w:rsidR="00A03C48"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cai  noi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acces nu a</w:t>
      </w:r>
      <w:r w:rsidR="00A03C48"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  fost proiectate , nefiind necesare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RESURSELE NATURALE FOLOSITE ÎN CONSTRUC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FUNC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IONARE;</w:t>
      </w:r>
    </w:p>
    <w:p w:rsidR="00800AF8" w:rsidRPr="005A04DA" w:rsidRDefault="00800AF8" w:rsidP="00800AF8">
      <w:pPr>
        <w:tabs>
          <w:tab w:val="left" w:pos="1404"/>
        </w:tabs>
        <w:jc w:val="both"/>
        <w:rPr>
          <w:rFonts w:ascii="Swis721 Cn BT" w:hAnsi="Swis721 Cn BT"/>
          <w:sz w:val="22"/>
          <w:szCs w:val="22"/>
        </w:rPr>
      </w:pPr>
      <w:r w:rsidRPr="005A04DA">
        <w:rPr>
          <w:rFonts w:ascii="Swis721 Cn BT" w:hAnsi="Swis721 Cn BT"/>
          <w:sz w:val="22"/>
          <w:szCs w:val="22"/>
        </w:rPr>
        <w:t xml:space="preserve">            </w:t>
      </w:r>
      <w:proofErr w:type="gramStart"/>
      <w:r w:rsidRPr="005A04DA">
        <w:rPr>
          <w:rFonts w:ascii="Swis721 Cn BT" w:hAnsi="Swis721 Cn BT"/>
          <w:sz w:val="22"/>
          <w:szCs w:val="22"/>
        </w:rPr>
        <w:t>Nu vor fi folosite resurse naturale din amplasamentul proiectului.</w:t>
      </w:r>
      <w:proofErr w:type="gramEnd"/>
      <w:r w:rsidRPr="005A04DA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5A04DA">
        <w:rPr>
          <w:rFonts w:ascii="Swis721 Cn BT" w:hAnsi="Swis721 Cn BT"/>
          <w:sz w:val="22"/>
          <w:szCs w:val="22"/>
        </w:rPr>
        <w:t>Toate materialele necesare pentru realizarea lucrarilor, vor fi procurate de la centre autorizate.</w:t>
      </w:r>
      <w:proofErr w:type="gramEnd"/>
    </w:p>
    <w:p w:rsidR="00800AF8" w:rsidRPr="005A04DA" w:rsidRDefault="00800AF8" w:rsidP="00800AF8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5A04DA" w:rsidRDefault="0099300F" w:rsidP="00800AF8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METODE FOLOSITE ÎN CONSTRUC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proofErr w:type="gramStart"/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;</w:t>
      </w:r>
      <w:proofErr w:type="gramEnd"/>
    </w:p>
    <w:p w:rsidR="00800AF8" w:rsidRPr="005A04DA" w:rsidRDefault="00FC389D" w:rsidP="00FC389D">
      <w:pPr>
        <w:spacing w:before="18" w:line="280" w:lineRule="exact"/>
        <w:jc w:val="both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="00800AF8" w:rsidRPr="005A04DA">
        <w:rPr>
          <w:rFonts w:ascii="Swis721 Cn BT" w:hAnsi="Swis721 Cn BT" w:cs="Arial"/>
          <w:sz w:val="22"/>
          <w:szCs w:val="22"/>
        </w:rPr>
        <w:t>Am</w:t>
      </w:r>
      <w:r w:rsidR="00E55A97">
        <w:rPr>
          <w:rFonts w:ascii="Swis721 Cn BT" w:hAnsi="Swis721 Cn BT" w:cs="Arial"/>
          <w:sz w:val="22"/>
          <w:szCs w:val="22"/>
        </w:rPr>
        <w:t>enajarea  strazii</w:t>
      </w:r>
      <w:proofErr w:type="gramEnd"/>
      <w:r w:rsidR="00E55A97">
        <w:rPr>
          <w:rFonts w:ascii="Swis721 Cn BT" w:hAnsi="Swis721 Cn BT" w:cs="Arial"/>
          <w:sz w:val="22"/>
          <w:szCs w:val="22"/>
        </w:rPr>
        <w:t xml:space="preserve"> Metalurgiei </w:t>
      </w:r>
      <w:r w:rsidR="00800AF8" w:rsidRPr="005A04DA">
        <w:rPr>
          <w:rFonts w:ascii="Swis721 Cn BT" w:hAnsi="Swis721 Cn BT" w:cs="Arial"/>
          <w:sz w:val="22"/>
          <w:szCs w:val="22"/>
        </w:rPr>
        <w:t xml:space="preserve">, se va realiza conform Caietelor de sarcini  , piese obligatorii  ale </w:t>
      </w:r>
    </w:p>
    <w:p w:rsidR="00800AF8" w:rsidRPr="005A04DA" w:rsidRDefault="00800AF8" w:rsidP="00800AF8">
      <w:pPr>
        <w:spacing w:before="18" w:line="280" w:lineRule="exact"/>
        <w:rPr>
          <w:rFonts w:ascii="Swis721 Cn BT" w:hAnsi="Swis721 Cn BT" w:cs="Arial"/>
          <w:sz w:val="22"/>
          <w:szCs w:val="22"/>
        </w:rPr>
      </w:pPr>
      <w:proofErr w:type="gramStart"/>
      <w:r w:rsidRPr="005A04DA">
        <w:rPr>
          <w:rFonts w:ascii="Swis721 Cn BT" w:hAnsi="Swis721 Cn BT" w:cs="Arial"/>
          <w:sz w:val="22"/>
          <w:szCs w:val="22"/>
        </w:rPr>
        <w:t>proiectului</w:t>
      </w:r>
      <w:proofErr w:type="gramEnd"/>
      <w:r w:rsidRPr="005A04DA">
        <w:rPr>
          <w:rFonts w:ascii="Swis721 Cn BT" w:hAnsi="Swis721 Cn BT" w:cs="Arial"/>
          <w:sz w:val="22"/>
          <w:szCs w:val="22"/>
        </w:rPr>
        <w:t xml:space="preserve"> tehnic de executie .</w:t>
      </w:r>
    </w:p>
    <w:p w:rsidR="00800AF8" w:rsidRPr="005A04DA" w:rsidRDefault="00800AF8" w:rsidP="00800AF8">
      <w:pPr>
        <w:spacing w:before="18" w:line="280" w:lineRule="exact"/>
        <w:rPr>
          <w:rFonts w:ascii="Swis721 Cn BT" w:hAnsi="Swis721 Cn BT" w:cs="Arial"/>
          <w:sz w:val="22"/>
          <w:szCs w:val="22"/>
        </w:rPr>
      </w:pPr>
    </w:p>
    <w:p w:rsidR="00800AF8" w:rsidRPr="005A04DA" w:rsidRDefault="00800AF8" w:rsidP="00800AF8">
      <w:pPr>
        <w:spacing w:before="18" w:line="280" w:lineRule="exact"/>
        <w:rPr>
          <w:rStyle w:val="slinbdy"/>
          <w:rFonts w:ascii="Swis721 Cn BT" w:hAnsi="Swis721 Cn BT" w:cs="Arial"/>
          <w:sz w:val="22"/>
          <w:szCs w:val="22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PLANUL DE EXECU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IE, CUPRINZ</w:t>
      </w:r>
      <w:r w:rsidRPr="005A04DA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FAZA DE CONSTRUC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IE, PUNEREA </w:t>
      </w:r>
      <w:r w:rsidRPr="005A04DA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IUNE, EXPLOATARE, REFACERE 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FOLOSIRE ULTERIOAR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800AF8" w:rsidRPr="005A04DA" w:rsidRDefault="00800AF8" w:rsidP="00800AF8">
      <w:pPr>
        <w:pStyle w:val="ListParagraph"/>
        <w:spacing w:before="18" w:line="280" w:lineRule="exact"/>
        <w:rPr>
          <w:rFonts w:ascii="Swis721 Cn BT" w:hAnsi="Swis721 Cn BT" w:cstheme="minorHAnsi"/>
          <w:sz w:val="22"/>
          <w:szCs w:val="22"/>
        </w:rPr>
      </w:pPr>
      <w:r w:rsidRPr="005A04DA">
        <w:rPr>
          <w:rFonts w:ascii="Swis721 Cn BT" w:hAnsi="Swis721 Cn BT" w:cstheme="minorHAnsi"/>
          <w:sz w:val="22"/>
          <w:szCs w:val="22"/>
        </w:rPr>
        <w:t xml:space="preserve">Toate detaliile ce vizeaza planul de </w:t>
      </w:r>
      <w:proofErr w:type="gramStart"/>
      <w:r w:rsidRPr="005A04DA">
        <w:rPr>
          <w:rFonts w:ascii="Swis721 Cn BT" w:hAnsi="Swis721 Cn BT" w:cstheme="minorHAnsi"/>
          <w:sz w:val="22"/>
          <w:szCs w:val="22"/>
        </w:rPr>
        <w:t>executie ,</w:t>
      </w:r>
      <w:proofErr w:type="gramEnd"/>
      <w:r w:rsidRPr="005A04DA">
        <w:rPr>
          <w:rFonts w:ascii="Swis721 Cn BT" w:hAnsi="Swis721 Cn BT" w:cstheme="minorHAnsi"/>
          <w:sz w:val="22"/>
          <w:szCs w:val="22"/>
        </w:rPr>
        <w:t xml:space="preserve"> punerea in functiune , exploatare , refacere si  folosire  </w:t>
      </w:r>
    </w:p>
    <w:p w:rsidR="00800AF8" w:rsidRPr="005A04DA" w:rsidRDefault="00800AF8" w:rsidP="00800AF8">
      <w:pPr>
        <w:spacing w:before="18" w:line="280" w:lineRule="exact"/>
        <w:rPr>
          <w:rFonts w:ascii="Swis721 Cn BT" w:hAnsi="Swis721 Cn BT" w:cstheme="minorHAnsi"/>
          <w:sz w:val="22"/>
          <w:szCs w:val="22"/>
        </w:rPr>
      </w:pPr>
      <w:proofErr w:type="gramStart"/>
      <w:r w:rsidRPr="005A04DA">
        <w:rPr>
          <w:rFonts w:ascii="Swis721 Cn BT" w:hAnsi="Swis721 Cn BT" w:cstheme="minorHAnsi"/>
          <w:sz w:val="22"/>
          <w:szCs w:val="22"/>
        </w:rPr>
        <w:t>ulterioara ,</w:t>
      </w:r>
      <w:proofErr w:type="gramEnd"/>
      <w:r w:rsidRPr="005A04DA">
        <w:rPr>
          <w:rFonts w:ascii="Swis721 Cn BT" w:hAnsi="Swis721 Cn BT" w:cstheme="minorHAnsi"/>
          <w:sz w:val="22"/>
          <w:szCs w:val="22"/>
        </w:rPr>
        <w:t xml:space="preserve"> vor fi precizate in cadrul  proiectului  tehnic de executie 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5A04DA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RELA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CU ALTE PROIECTE EXISTENTE SAU PLANIFICATE;</w:t>
      </w:r>
    </w:p>
    <w:p w:rsidR="00800AF8" w:rsidRPr="005A04DA" w:rsidRDefault="00800AF8" w:rsidP="00800AF8">
      <w:pPr>
        <w:spacing w:line="280" w:lineRule="exact"/>
        <w:jc w:val="both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Nu exista o relatie, cu alte proiecte existente sau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planificate .</w:t>
      </w:r>
      <w:proofErr w:type="gramEnd"/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99300F" w:rsidRPr="005A04DA" w:rsidRDefault="0099300F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CARE</w:t>
      </w:r>
      <w:proofErr w:type="gramEnd"/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800AF8" w:rsidRPr="005A04DA" w:rsidRDefault="00800AF8" w:rsidP="00800AF8">
      <w:pPr>
        <w:jc w:val="both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Alternativa  luata</w:t>
      </w:r>
      <w:proofErr w:type="gramEnd"/>
      <w:r w:rsidRPr="005A04DA">
        <w:rPr>
          <w:rFonts w:ascii="Swis721 Cn BT" w:hAnsi="Swis721 Cn BT" w:cs="Arial"/>
          <w:sz w:val="22"/>
          <w:szCs w:val="22"/>
        </w:rPr>
        <w:t xml:space="preserve"> in considerare pentru acest proiect ,consta in  a</w:t>
      </w:r>
      <w:r w:rsidR="00F24043">
        <w:rPr>
          <w:rFonts w:ascii="Swis721 Cn BT" w:hAnsi="Swis721 Cn BT" w:cs="Arial"/>
          <w:sz w:val="22"/>
          <w:szCs w:val="22"/>
        </w:rPr>
        <w:t xml:space="preserve">menajarea  strazii Metalurgiei </w:t>
      </w:r>
      <w:r w:rsidRPr="005A04DA">
        <w:rPr>
          <w:rFonts w:ascii="Swis721 Cn BT" w:hAnsi="Swis721 Cn BT" w:cs="Arial"/>
          <w:sz w:val="22"/>
          <w:szCs w:val="22"/>
        </w:rPr>
        <w:t>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ACTIVIT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CARE POT AP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REA CA URMARE A PROIECTULUI (DE EXEMPLU, EXTRAGEREA DE AGREGATE, ASIGURAREA UNOR NOI SURSE DE AP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SURSE SAU LINII DE TRANSPORT AL ENERGIEI, CRE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TEREA NUM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RULUI DE LOCUIN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DE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EURILOR);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In urma realizarii acestui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proiect ,</w:t>
      </w:r>
      <w:proofErr w:type="gramEnd"/>
      <w:r w:rsidRPr="005A04DA">
        <w:rPr>
          <w:rFonts w:ascii="Swis721 Cn BT" w:hAnsi="Swis721 Cn BT" w:cs="Arial"/>
          <w:sz w:val="22"/>
          <w:szCs w:val="22"/>
        </w:rPr>
        <w:t xml:space="preserve"> nu vor aparea alte activitati, precum :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extragerea de agregate, asigurarea unor noi surse de ap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surse sau linii de transport a energiei, cre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terea num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rului de locuin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de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eurilor.</w:t>
      </w: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4B582B" w:rsidRPr="005A04DA" w:rsidRDefault="004B582B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AUTORIZA</w:t>
      </w:r>
      <w:r w:rsidRPr="005A04DA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 CERUTE PENTRU </w:t>
      </w:r>
      <w:proofErr w:type="gramStart"/>
      <w:r w:rsidRPr="005A04DA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PROIECT :</w:t>
      </w:r>
      <w:proofErr w:type="gramEnd"/>
    </w:p>
    <w:p w:rsidR="00FE2554" w:rsidRPr="005A04DA" w:rsidRDefault="00FE2554" w:rsidP="00FE2554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- </w:t>
      </w:r>
      <w:proofErr w:type="gramStart"/>
      <w:r w:rsidRPr="005A04DA">
        <w:rPr>
          <w:rFonts w:ascii="Swis721 Cn BT" w:eastAsia="Times New Roman" w:hAnsi="Swis721 Cn BT" w:cs="Arial"/>
          <w:sz w:val="22"/>
          <w:szCs w:val="22"/>
        </w:rPr>
        <w:t xml:space="preserve">Aviz </w:t>
      </w:r>
      <w:r>
        <w:rPr>
          <w:rFonts w:ascii="Swis721 Cn BT" w:eastAsia="Times New Roman" w:hAnsi="Swis721 Cn BT" w:cs="Arial"/>
          <w:sz w:val="22"/>
          <w:szCs w:val="22"/>
        </w:rPr>
        <w:t xml:space="preserve"> S.C</w:t>
      </w:r>
      <w:proofErr w:type="gramEnd"/>
      <w:r>
        <w:rPr>
          <w:rFonts w:ascii="Swis721 Cn BT" w:eastAsia="Times New Roman" w:hAnsi="Swis721 Cn BT" w:cs="Arial"/>
          <w:sz w:val="22"/>
          <w:szCs w:val="22"/>
        </w:rPr>
        <w:t xml:space="preserve">. Raja </w:t>
      </w:r>
      <w:r w:rsidRPr="005A04DA">
        <w:rPr>
          <w:rFonts w:ascii="Swis721 Cn BT" w:eastAsia="Times New Roman" w:hAnsi="Swis721 Cn BT" w:cs="Arial"/>
          <w:sz w:val="22"/>
          <w:szCs w:val="22"/>
        </w:rPr>
        <w:t xml:space="preserve">S.A. </w:t>
      </w:r>
      <w:r>
        <w:rPr>
          <w:rFonts w:ascii="Swis721 Cn BT" w:eastAsia="Times New Roman" w:hAnsi="Swis721 Cn BT" w:cs="Arial"/>
          <w:sz w:val="22"/>
          <w:szCs w:val="22"/>
        </w:rPr>
        <w:t xml:space="preserve">– Centrul zonal Mangalia , pentru alimentare cu apa </w:t>
      </w:r>
    </w:p>
    <w:p w:rsidR="00FE2554" w:rsidRPr="00FE2554" w:rsidRDefault="00FE2554" w:rsidP="00FE2554">
      <w:pPr>
        <w:ind w:left="810" w:right="52"/>
        <w:jc w:val="both"/>
        <w:rPr>
          <w:rStyle w:val="slinbdy"/>
          <w:rFonts w:ascii="Swis721 Cn BT" w:eastAsia="Times New Roman" w:hAnsi="Swis721 Cn BT" w:cs="Arial"/>
          <w:sz w:val="22"/>
          <w:szCs w:val="22"/>
        </w:rPr>
      </w:pPr>
      <w:r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5A04DA">
        <w:rPr>
          <w:rFonts w:ascii="Swis721 Cn BT" w:eastAsia="Times New Roman" w:hAnsi="Swis721 Cn BT" w:cs="Arial"/>
          <w:sz w:val="22"/>
          <w:szCs w:val="22"/>
        </w:rPr>
        <w:t xml:space="preserve">Aviz </w:t>
      </w:r>
      <w:r>
        <w:rPr>
          <w:rFonts w:ascii="Swis721 Cn BT" w:eastAsia="Times New Roman" w:hAnsi="Swis721 Cn BT" w:cs="Arial"/>
          <w:sz w:val="22"/>
          <w:szCs w:val="22"/>
        </w:rPr>
        <w:t xml:space="preserve"> S.C</w:t>
      </w:r>
      <w:proofErr w:type="gramEnd"/>
      <w:r>
        <w:rPr>
          <w:rFonts w:ascii="Swis721 Cn BT" w:eastAsia="Times New Roman" w:hAnsi="Swis721 Cn BT" w:cs="Arial"/>
          <w:sz w:val="22"/>
          <w:szCs w:val="22"/>
        </w:rPr>
        <w:t xml:space="preserve">. Raja </w:t>
      </w:r>
      <w:r w:rsidRPr="005A04DA">
        <w:rPr>
          <w:rFonts w:ascii="Swis721 Cn BT" w:eastAsia="Times New Roman" w:hAnsi="Swis721 Cn BT" w:cs="Arial"/>
          <w:sz w:val="22"/>
          <w:szCs w:val="22"/>
        </w:rPr>
        <w:t xml:space="preserve">S.A. </w:t>
      </w:r>
      <w:r>
        <w:rPr>
          <w:rFonts w:ascii="Swis721 Cn BT" w:eastAsia="Times New Roman" w:hAnsi="Swis721 Cn BT" w:cs="Arial"/>
          <w:sz w:val="22"/>
          <w:szCs w:val="22"/>
        </w:rPr>
        <w:t>– Centrul zonal Mangalia , pentru canalizare</w:t>
      </w:r>
    </w:p>
    <w:p w:rsidR="00800AF8" w:rsidRPr="005A04DA" w:rsidRDefault="00800AF8" w:rsidP="00885406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5A04DA">
        <w:rPr>
          <w:rFonts w:ascii="Swis721 Cn BT" w:eastAsia="Times New Roman" w:hAnsi="Swis721 Cn BT" w:cs="Arial"/>
          <w:sz w:val="22"/>
          <w:szCs w:val="22"/>
        </w:rPr>
        <w:t xml:space="preserve">- Aviz  S.C. Enel Distributie Dobrogea S.A. </w:t>
      </w:r>
    </w:p>
    <w:p w:rsidR="00800AF8" w:rsidRDefault="00800AF8" w:rsidP="00800AF8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5A04DA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5A04DA">
        <w:rPr>
          <w:rFonts w:ascii="Swis721 Cn BT" w:eastAsia="Times New Roman" w:hAnsi="Swis721 Cn BT" w:cs="Arial"/>
          <w:sz w:val="22"/>
          <w:szCs w:val="22"/>
        </w:rPr>
        <w:t>Aviz  Megaconstruct</w:t>
      </w:r>
      <w:proofErr w:type="gramEnd"/>
      <w:r w:rsidRPr="005A04DA">
        <w:rPr>
          <w:rFonts w:ascii="Swis721 Cn BT" w:eastAsia="Times New Roman" w:hAnsi="Swis721 Cn BT" w:cs="Arial"/>
          <w:sz w:val="22"/>
          <w:szCs w:val="22"/>
        </w:rPr>
        <w:t xml:space="preserve"> S.A. Mangalia </w:t>
      </w:r>
    </w:p>
    <w:p w:rsidR="007E194D" w:rsidRPr="005A04DA" w:rsidRDefault="007E194D" w:rsidP="007E194D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5A04DA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5A04DA">
        <w:rPr>
          <w:rFonts w:ascii="Swis721 Cn BT" w:eastAsia="Times New Roman" w:hAnsi="Swis721 Cn BT" w:cs="Arial"/>
          <w:sz w:val="22"/>
          <w:szCs w:val="22"/>
        </w:rPr>
        <w:t>Aviz  S.C</w:t>
      </w:r>
      <w:proofErr w:type="gramEnd"/>
      <w:r>
        <w:rPr>
          <w:rFonts w:ascii="Swis721 Cn BT" w:eastAsia="Times New Roman" w:hAnsi="Swis721 Cn BT" w:cs="Arial"/>
          <w:sz w:val="22"/>
          <w:szCs w:val="22"/>
        </w:rPr>
        <w:t>. Polaris Holding S.R.L.</w:t>
      </w:r>
      <w:r w:rsidRPr="005A04DA">
        <w:rPr>
          <w:rFonts w:ascii="Swis721 Cn BT" w:eastAsia="Times New Roman" w:hAnsi="Swis721 Cn BT" w:cs="Arial"/>
          <w:sz w:val="22"/>
          <w:szCs w:val="22"/>
        </w:rPr>
        <w:t xml:space="preserve"> </w:t>
      </w:r>
    </w:p>
    <w:p w:rsidR="00800AF8" w:rsidRPr="005A04DA" w:rsidRDefault="007E194D" w:rsidP="00800AF8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>
        <w:rPr>
          <w:rFonts w:ascii="Swis721 Cn BT" w:eastAsia="Times New Roman" w:hAnsi="Swis721 Cn BT" w:cs="Arial"/>
          <w:sz w:val="22"/>
          <w:szCs w:val="22"/>
        </w:rPr>
        <w:t>Aviz  Directia</w:t>
      </w:r>
      <w:proofErr w:type="gramEnd"/>
      <w:r>
        <w:rPr>
          <w:rFonts w:ascii="Swis721 Cn BT" w:eastAsia="Times New Roman" w:hAnsi="Swis721 Cn BT" w:cs="Arial"/>
          <w:sz w:val="22"/>
          <w:szCs w:val="22"/>
        </w:rPr>
        <w:t xml:space="preserve"> Judeteana pentru Cultura Constanta </w:t>
      </w:r>
    </w:p>
    <w:p w:rsidR="007E194D" w:rsidRDefault="007E194D" w:rsidP="007E194D">
      <w:pPr>
        <w:ind w:right="52"/>
        <w:jc w:val="both"/>
        <w:rPr>
          <w:rFonts w:ascii="Swis721 Cn BT" w:eastAsia="Times New Roman" w:hAnsi="Swis721 Cn BT" w:cs="Arial"/>
          <w:sz w:val="22"/>
          <w:szCs w:val="22"/>
        </w:rPr>
      </w:pPr>
      <w:r>
        <w:rPr>
          <w:rFonts w:ascii="Swis721 Cn BT" w:hAnsi="Swis721 Cn BT"/>
          <w:sz w:val="22"/>
          <w:szCs w:val="22"/>
        </w:rPr>
        <w:t xml:space="preserve">              </w:t>
      </w:r>
      <w:r w:rsidR="00800AF8" w:rsidRPr="005A04DA">
        <w:rPr>
          <w:rFonts w:ascii="Swis721 Cn BT" w:hAnsi="Swis721 Cn BT"/>
          <w:b/>
          <w:sz w:val="22"/>
          <w:szCs w:val="22"/>
          <w:lang w:val="fr-FR"/>
        </w:rPr>
        <w:t xml:space="preserve"> </w:t>
      </w:r>
      <w:r>
        <w:rPr>
          <w:rFonts w:ascii="Swis721 Cn BT" w:eastAsia="Times New Roman" w:hAnsi="Swis721 Cn BT" w:cs="Arial"/>
          <w:sz w:val="22"/>
          <w:szCs w:val="22"/>
        </w:rPr>
        <w:t>- Statul Major al Apararii</w:t>
      </w:r>
    </w:p>
    <w:p w:rsidR="007E194D" w:rsidRPr="005A04DA" w:rsidRDefault="007E194D" w:rsidP="007E194D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>
        <w:rPr>
          <w:rFonts w:ascii="Swis721 Cn BT" w:eastAsia="Times New Roman" w:hAnsi="Swis721 Cn BT" w:cs="Arial"/>
          <w:sz w:val="22"/>
          <w:szCs w:val="22"/>
        </w:rPr>
        <w:t>-</w:t>
      </w:r>
      <w:r w:rsidR="006771E3">
        <w:rPr>
          <w:rFonts w:ascii="Swis721 Cn BT" w:eastAsia="Times New Roman" w:hAnsi="Swis721 Cn BT" w:cs="Arial"/>
          <w:sz w:val="22"/>
          <w:szCs w:val="22"/>
        </w:rPr>
        <w:t xml:space="preserve"> Aviz  Serviciul Politiei Rutiere</w:t>
      </w:r>
      <w:r>
        <w:rPr>
          <w:rFonts w:ascii="Swis721 Cn BT" w:eastAsia="Times New Roman" w:hAnsi="Swis721 Cn BT" w:cs="Arial"/>
          <w:sz w:val="22"/>
          <w:szCs w:val="22"/>
        </w:rPr>
        <w:t xml:space="preserve"> Constanta </w:t>
      </w:r>
    </w:p>
    <w:p w:rsidR="007E194D" w:rsidRPr="005A04DA" w:rsidRDefault="007E194D" w:rsidP="007E194D">
      <w:pPr>
        <w:ind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5A04DA">
        <w:rPr>
          <w:rFonts w:ascii="Swis721 Cn BT" w:eastAsia="Times New Roman" w:hAnsi="Swis721 Cn BT" w:cs="Arial"/>
          <w:sz w:val="22"/>
          <w:szCs w:val="22"/>
        </w:rPr>
        <w:t xml:space="preserve"> </w:t>
      </w:r>
    </w:p>
    <w:p w:rsidR="00800AF8" w:rsidRPr="00BC0F6A" w:rsidRDefault="00800AF8" w:rsidP="00800AF8">
      <w:pPr>
        <w:jc w:val="both"/>
        <w:rPr>
          <w:rFonts w:ascii="Swis721 Cn BT" w:hAnsi="Swis721 Cn BT"/>
          <w:b/>
          <w:sz w:val="22"/>
          <w:szCs w:val="22"/>
          <w:lang w:val="fr-FR"/>
        </w:rPr>
      </w:pPr>
      <w:r w:rsidRPr="005A04DA">
        <w:rPr>
          <w:rFonts w:ascii="Swis721 Cn BT" w:hAnsi="Swis721 Cn BT"/>
          <w:b/>
          <w:sz w:val="22"/>
          <w:szCs w:val="22"/>
          <w:lang w:val="fr-FR"/>
        </w:rPr>
        <w:t xml:space="preserve">            </w:t>
      </w:r>
    </w:p>
    <w:p w:rsidR="00800AF8" w:rsidRPr="005A04DA" w:rsidRDefault="00800AF8" w:rsidP="00800AF8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IV.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RILOR DE DEMOLARE NECESARE:</w:t>
      </w:r>
    </w:p>
    <w:p w:rsidR="00800AF8" w:rsidRPr="005A04DA" w:rsidRDefault="00800AF8" w:rsidP="00800AF8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EXECU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A LUCR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DE DEMOLARE, DE REFACERE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FOLOSIRE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ULTERIOAR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 w:cs="Arial"/>
          <w:color w:val="000000"/>
          <w:sz w:val="22"/>
          <w:szCs w:val="22"/>
          <w:shd w:val="clear" w:color="auto" w:fill="FFFFFF"/>
        </w:rPr>
        <w:t xml:space="preserve">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TERENULUI;</w:t>
      </w:r>
    </w:p>
    <w:p w:rsidR="00B12D30" w:rsidRPr="00B12D30" w:rsidRDefault="00B12D30" w:rsidP="00B12D30">
      <w:pPr>
        <w:jc w:val="both"/>
        <w:rPr>
          <w:rFonts w:ascii="Swis721 Cn BT" w:hAnsi="Swis721 Cn BT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</w:t>
      </w:r>
      <w:r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Pentru</w:t>
      </w:r>
      <w:r w:rsidR="00251EF3"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realizarea acestui </w:t>
      </w:r>
      <w:proofErr w:type="gramStart"/>
      <w:r w:rsidR="00251EF3"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proiect ,</w:t>
      </w:r>
      <w:proofErr w:type="gramEnd"/>
      <w:r w:rsidR="00251EF3"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EC14FC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s-a intocmit un </w:t>
      </w:r>
      <w:r w:rsidR="00251EF3" w:rsidRPr="00B12D3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EC14FC">
        <w:rPr>
          <w:rFonts w:ascii="Swis721 Cn BT" w:hAnsi="Swis721 Cn BT"/>
          <w:b/>
          <w:sz w:val="22"/>
          <w:szCs w:val="22"/>
        </w:rPr>
        <w:t>„Raport</w:t>
      </w:r>
      <w:r w:rsidR="00251EF3" w:rsidRPr="00D034FB">
        <w:rPr>
          <w:rFonts w:ascii="Swis721 Cn BT" w:hAnsi="Swis721 Cn BT"/>
          <w:b/>
          <w:sz w:val="22"/>
          <w:szCs w:val="22"/>
        </w:rPr>
        <w:t xml:space="preserve"> </w:t>
      </w:r>
      <w:r w:rsidRPr="00D034FB">
        <w:rPr>
          <w:rFonts w:ascii="Swis721 Cn BT" w:hAnsi="Swis721 Cn BT"/>
          <w:b/>
          <w:sz w:val="22"/>
          <w:szCs w:val="22"/>
        </w:rPr>
        <w:t>de expertiza tehnica ”,</w:t>
      </w:r>
      <w:r w:rsidRPr="00B12D30">
        <w:rPr>
          <w:rFonts w:ascii="Swis721 Cn BT" w:hAnsi="Swis721 Cn BT"/>
          <w:sz w:val="22"/>
          <w:szCs w:val="22"/>
        </w:rPr>
        <w:t xml:space="preserve"> </w:t>
      </w:r>
      <w:r w:rsidR="00251EF3" w:rsidRPr="00B12D30">
        <w:rPr>
          <w:rFonts w:ascii="Swis721 Cn BT" w:hAnsi="Swis721 Cn BT"/>
          <w:sz w:val="22"/>
          <w:szCs w:val="22"/>
        </w:rPr>
        <w:t xml:space="preserve">de catre  expertul tehnic </w:t>
      </w:r>
      <w:r w:rsidR="00D034FB">
        <w:rPr>
          <w:rFonts w:ascii="Swis721 Cn BT" w:hAnsi="Swis721 Cn BT"/>
          <w:sz w:val="22"/>
          <w:szCs w:val="22"/>
        </w:rPr>
        <w:t xml:space="preserve">atestat </w:t>
      </w:r>
      <w:r w:rsidR="00251EF3" w:rsidRPr="00B12D30">
        <w:rPr>
          <w:rFonts w:ascii="Swis721 Cn BT" w:hAnsi="Swis721 Cn BT"/>
          <w:sz w:val="22"/>
          <w:szCs w:val="22"/>
        </w:rPr>
        <w:t>ing . PANA  D. IULIAN ,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în temeiul </w:t>
      </w:r>
      <w:r w:rsidRPr="00B12D30">
        <w:rPr>
          <w:rFonts w:ascii="Swis721 Cn BT" w:hAnsi="Swis721 Cn BT" w:cs="Arial"/>
          <w:b/>
          <w:sz w:val="22"/>
          <w:szCs w:val="22"/>
          <w:lang w:val="ro-RO"/>
        </w:rPr>
        <w:t>H.G. 742/27.09.2018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privind Regulamentul de verificare şi expertiza tehnic</w:t>
      </w:r>
      <w:r w:rsidRPr="00B12D30">
        <w:rPr>
          <w:rFonts w:ascii="Arial" w:hAnsi="Arial" w:cs="Arial"/>
          <w:sz w:val="22"/>
          <w:szCs w:val="22"/>
          <w:lang w:val="ro-RO"/>
        </w:rPr>
        <w:t>ă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de calitate a proiectelor, a execu</w:t>
      </w:r>
      <w:r w:rsidRPr="00B12D30">
        <w:rPr>
          <w:rFonts w:ascii="Arial" w:hAnsi="Arial" w:cs="Arial"/>
          <w:sz w:val="22"/>
          <w:szCs w:val="22"/>
          <w:lang w:val="ro-RO"/>
        </w:rPr>
        <w:t>ţ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iei </w:t>
      </w:r>
      <w:r w:rsidRPr="00B12D30">
        <w:rPr>
          <w:rFonts w:ascii="Swis721 Cn BT" w:hAnsi="Swis721 Cn BT" w:cs="Swis721 Cn BT"/>
          <w:sz w:val="22"/>
          <w:szCs w:val="22"/>
          <w:lang w:val="ro-RO"/>
        </w:rPr>
        <w:t>ş</w:t>
      </w:r>
      <w:r w:rsidRPr="00B12D30">
        <w:rPr>
          <w:rFonts w:ascii="Swis721 Cn BT" w:hAnsi="Swis721 Cn BT" w:cs="Arial"/>
          <w:sz w:val="22"/>
          <w:szCs w:val="22"/>
          <w:lang w:val="ro-RO"/>
        </w:rPr>
        <w:t>i a construc</w:t>
      </w:r>
      <w:r w:rsidRPr="00B12D30">
        <w:rPr>
          <w:rFonts w:ascii="Arial" w:hAnsi="Arial" w:cs="Arial"/>
          <w:sz w:val="22"/>
          <w:szCs w:val="22"/>
          <w:lang w:val="ro-RO"/>
        </w:rPr>
        <w:t>ţ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iilor, precum si a cerintelor din </w:t>
      </w:r>
      <w:r w:rsidR="004B582B">
        <w:rPr>
          <w:rFonts w:ascii="Swis721 Cn BT" w:hAnsi="Swis721 Cn BT" w:cs="Arial"/>
          <w:sz w:val="22"/>
          <w:szCs w:val="22"/>
          <w:lang w:val="ro-RO"/>
        </w:rPr>
        <w:t xml:space="preserve">                           </w:t>
      </w:r>
      <w:r w:rsidRPr="00B12D30">
        <w:rPr>
          <w:rFonts w:ascii="Swis721 Cn BT" w:hAnsi="Swis721 Cn BT" w:cs="Arial"/>
          <w:b/>
          <w:sz w:val="22"/>
          <w:szCs w:val="22"/>
          <w:lang w:val="ro-RO"/>
        </w:rPr>
        <w:t>Legea 177/2015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pentru modificarea si completarea </w:t>
      </w:r>
      <w:r w:rsidRPr="00016B82">
        <w:rPr>
          <w:rFonts w:ascii="Swis721 Cn BT" w:hAnsi="Swis721 Cn BT" w:cs="Arial"/>
          <w:b/>
          <w:sz w:val="22"/>
          <w:szCs w:val="22"/>
          <w:lang w:val="ro-RO"/>
        </w:rPr>
        <w:t xml:space="preserve">Legii </w:t>
      </w:r>
      <w:r w:rsidRPr="00B12D30">
        <w:rPr>
          <w:rFonts w:ascii="Swis721 Cn BT" w:hAnsi="Swis721 Cn BT" w:cs="Arial"/>
          <w:b/>
          <w:sz w:val="22"/>
          <w:szCs w:val="22"/>
          <w:lang w:val="ro-RO"/>
        </w:rPr>
        <w:t>10/1995</w:t>
      </w:r>
      <w:r w:rsidR="003A7DD4">
        <w:rPr>
          <w:rFonts w:ascii="Swis721 Cn BT" w:hAnsi="Swis721 Cn BT" w:cs="Arial"/>
          <w:b/>
          <w:sz w:val="22"/>
          <w:szCs w:val="22"/>
          <w:lang w:val="ro-RO"/>
        </w:rPr>
        <w:t>,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 privind calitatea in constructii </w:t>
      </w:r>
      <w:r w:rsidR="003A7DD4">
        <w:rPr>
          <w:rFonts w:ascii="Swis721 Cn BT" w:hAnsi="Swis721 Cn BT" w:cs="Arial"/>
          <w:sz w:val="22"/>
          <w:szCs w:val="22"/>
          <w:lang w:val="ro-RO"/>
        </w:rPr>
        <w:t>,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cu completarile si </w:t>
      </w:r>
      <w:r w:rsidR="003A7DD4">
        <w:rPr>
          <w:rFonts w:ascii="Swis721 Cn BT" w:hAnsi="Swis721 Cn BT" w:cs="Arial"/>
          <w:sz w:val="22"/>
          <w:szCs w:val="22"/>
          <w:lang w:val="ro-RO"/>
        </w:rPr>
        <w:t>modificarile ulterioare,</w:t>
      </w:r>
      <w:r w:rsidR="00992D37">
        <w:rPr>
          <w:rFonts w:ascii="Swis721 Cn BT" w:hAnsi="Swis721 Cn BT" w:cs="Arial"/>
          <w:sz w:val="22"/>
          <w:szCs w:val="22"/>
          <w:lang w:val="ro-RO"/>
        </w:rPr>
        <w:t xml:space="preserve"> conform art .18, a</w:t>
      </w:r>
      <w:r w:rsidRPr="00B12D30">
        <w:rPr>
          <w:rFonts w:ascii="Swis721 Cn BT" w:hAnsi="Swis721 Cn BT" w:cs="Arial"/>
          <w:sz w:val="22"/>
          <w:szCs w:val="22"/>
          <w:lang w:val="ro-RO"/>
        </w:rPr>
        <w:t xml:space="preserve">liniat 2: </w:t>
      </w:r>
      <w:r w:rsidRPr="00B12D30">
        <w:rPr>
          <w:rFonts w:ascii="Swis721 Cn BT" w:hAnsi="Swis721 Cn BT" w:cs="Arial"/>
          <w:b/>
          <w:sz w:val="22"/>
          <w:szCs w:val="22"/>
          <w:lang w:val="ro-RO"/>
        </w:rPr>
        <w:t>„Interventiile la constructiile existente se refera la lucrari de construire, reconstruire, sprijinire provizorie a elementelor avariate, desfiintare partiala, consolidare, reparatie, modificare, extindere, reabilitare termica, crestere a performantei energetice, renovare majora sau complexa, dupa caz, schimbare de destinatie, protejare, restaurare, conservare, desfiintare totala. Acestea se efectueaza in baza unei expertize tehnice intocmite de un expert tehnic atestat”.</w:t>
      </w:r>
    </w:p>
    <w:p w:rsidR="00B12D30" w:rsidRPr="00B12D30" w:rsidRDefault="00B12D30" w:rsidP="00B12D30">
      <w:pPr>
        <w:spacing w:after="120"/>
        <w:ind w:firstLine="709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La intocmirea expertizei tehnice s-a tinut seama de urmatoarele documente: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H.G. 766/1997 in completare cu H.G. 1231/2008 privind conducerea si asigurarea calitatii in constructii;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H.G. 907/2016 privind etapele de elaborare si continutului cadru al documentatiei tehnico-economice;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Indrumatorul pentru atestarea tehnico-profesionala a specialistilor cu activitate in constructii, aprobat de MLPTL cu Ordinul nr.777 din 26.05.2003, cu modificarile si completarile ulterioare;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Normativ privind determinarea starii tehnice a drumurilor moderne, indicativ CD 155-2001 si Normativ indicativ AND 540-2003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Legea 198/2015 privind aprobarea Ordonantei Guvernului 7/2010 pentru modificarea si completarea Ordonantei de Urgenta a Guvernului nr. 43/197 privind regimul drumurilor;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STAS 10144/1-90 – Strazi. Profiluri transversale. Prescrisptii de proiectare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Ordinul 49/1998 pentru aprobarea Normelor tehnice privind proiectarea si realizarea strazilor in localitatile urbane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STAS 863 – 85 - Elemente geometrice ale traseelor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STAS 10796/1,2,3 – Constructii anexe pentru colectarea si evacuarea apelor, rigole, santuri, casuri, drenuri. Prescriptii de proiectare.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Ordinul 1296/2017(Ordinul 43/1998-abrogat) - Norme tehnice privind proiectarea, construirea si modernizarea drumurilor.</w:t>
      </w:r>
    </w:p>
    <w:p w:rsidR="00B12D30" w:rsidRPr="00B12D30" w:rsidRDefault="00B12D30" w:rsidP="00B12D30">
      <w:pPr>
        <w:widowControl/>
        <w:numPr>
          <w:ilvl w:val="0"/>
          <w:numId w:val="27"/>
        </w:numPr>
        <w:autoSpaceDN/>
        <w:spacing w:after="120"/>
        <w:jc w:val="both"/>
        <w:rPr>
          <w:rFonts w:ascii="Swis721 Cn BT" w:hAnsi="Swis721 Cn BT" w:cs="Arial"/>
          <w:sz w:val="22"/>
          <w:szCs w:val="22"/>
          <w:lang w:val="ro-RO"/>
        </w:rPr>
      </w:pPr>
      <w:r w:rsidRPr="00B12D30">
        <w:rPr>
          <w:rFonts w:ascii="Swis721 Cn BT" w:hAnsi="Swis721 Cn BT" w:cs="Arial"/>
          <w:sz w:val="22"/>
          <w:szCs w:val="22"/>
          <w:lang w:val="ro-RO"/>
        </w:rPr>
        <w:t>Normativ pentru intretinerea si repararea strazilor NE 033 – 2004.</w:t>
      </w:r>
    </w:p>
    <w:p w:rsidR="00B12D30" w:rsidRPr="00B12D30" w:rsidRDefault="004B582B" w:rsidP="004B582B">
      <w:pPr>
        <w:rPr>
          <w:rFonts w:ascii="Swis721 Cn BT" w:hAnsi="Swis721 Cn BT" w:cs="Arial"/>
          <w:sz w:val="22"/>
          <w:szCs w:val="22"/>
          <w:lang w:val="ro-RO"/>
        </w:rPr>
      </w:pPr>
      <w:r>
        <w:rPr>
          <w:rFonts w:ascii="Swis721 Cn BT" w:hAnsi="Swis721 Cn BT" w:cs="Arial"/>
          <w:sz w:val="22"/>
          <w:szCs w:val="22"/>
          <w:lang w:val="ro-RO"/>
        </w:rPr>
        <w:t xml:space="preserve">          </w:t>
      </w:r>
      <w:r w:rsidR="00B12D30" w:rsidRPr="00B12D30">
        <w:rPr>
          <w:rFonts w:ascii="Swis721 Cn BT" w:hAnsi="Swis721 Cn BT" w:cs="Arial"/>
          <w:sz w:val="22"/>
          <w:szCs w:val="22"/>
          <w:lang w:val="ro-RO"/>
        </w:rPr>
        <w:t>Expertiza tehnic</w:t>
      </w:r>
      <w:r w:rsidR="00B12D30" w:rsidRPr="00B12D30">
        <w:rPr>
          <w:rFonts w:ascii="Arial" w:hAnsi="Arial" w:cs="Arial"/>
          <w:sz w:val="22"/>
          <w:szCs w:val="22"/>
          <w:lang w:val="ro-RO"/>
        </w:rPr>
        <w:t>ă</w:t>
      </w:r>
      <w:r w:rsidR="00B12D30" w:rsidRPr="00B12D30">
        <w:rPr>
          <w:rFonts w:ascii="Swis721 Cn BT" w:hAnsi="Swis721 Cn BT" w:cs="Arial"/>
          <w:sz w:val="22"/>
          <w:szCs w:val="22"/>
          <w:lang w:val="ro-RO"/>
        </w:rPr>
        <w:t xml:space="preserve"> a apreciat starea tehnic</w:t>
      </w:r>
      <w:r w:rsidR="00B12D30" w:rsidRPr="00B12D30">
        <w:rPr>
          <w:rFonts w:ascii="Arial" w:hAnsi="Arial" w:cs="Arial"/>
          <w:sz w:val="22"/>
          <w:szCs w:val="22"/>
          <w:lang w:val="ro-RO"/>
        </w:rPr>
        <w:t>ă</w:t>
      </w:r>
      <w:r w:rsidR="00B12D30" w:rsidRPr="00B12D30">
        <w:rPr>
          <w:rFonts w:ascii="Swis721 Cn BT" w:hAnsi="Swis721 Cn BT" w:cs="Arial"/>
          <w:sz w:val="22"/>
          <w:szCs w:val="22"/>
          <w:lang w:val="ro-RO"/>
        </w:rPr>
        <w:t xml:space="preserve"> a strazi Metalurgiei, ce asigura accesul catre depoul autobuzelor,  punând în eviden</w:t>
      </w:r>
      <w:r w:rsidR="00B12D30" w:rsidRPr="00B12D30">
        <w:rPr>
          <w:rFonts w:ascii="Arial" w:hAnsi="Arial" w:cs="Arial"/>
          <w:sz w:val="22"/>
          <w:szCs w:val="22"/>
          <w:lang w:val="ro-RO"/>
        </w:rPr>
        <w:t>ţă</w:t>
      </w:r>
      <w:r w:rsidR="00B12D30" w:rsidRPr="00B12D30">
        <w:rPr>
          <w:rFonts w:ascii="Swis721 Cn BT" w:hAnsi="Swis721 Cn BT" w:cs="Arial"/>
          <w:sz w:val="22"/>
          <w:szCs w:val="22"/>
          <w:lang w:val="ro-RO"/>
        </w:rPr>
        <w:t xml:space="preserve"> starea de degradare a acesteia şi solu</w:t>
      </w:r>
      <w:r w:rsidR="00B12D30" w:rsidRPr="00B12D30">
        <w:rPr>
          <w:rFonts w:ascii="Arial" w:hAnsi="Arial" w:cs="Arial"/>
          <w:sz w:val="22"/>
          <w:szCs w:val="22"/>
          <w:lang w:val="ro-RO"/>
        </w:rPr>
        <w:t>ţ</w:t>
      </w:r>
      <w:r w:rsidR="00B12D30" w:rsidRPr="00B12D30">
        <w:rPr>
          <w:rFonts w:ascii="Swis721 Cn BT" w:hAnsi="Swis721 Cn BT" w:cs="Arial"/>
          <w:sz w:val="22"/>
          <w:szCs w:val="22"/>
          <w:lang w:val="ro-RO"/>
        </w:rPr>
        <w:t xml:space="preserve">iile care trebuie avute </w:t>
      </w:r>
      <w:r w:rsidR="00B12D30" w:rsidRPr="00B12D30">
        <w:rPr>
          <w:rFonts w:ascii="Swis721 Cn BT" w:hAnsi="Swis721 Cn BT" w:cs="Swis721 Cn BT"/>
          <w:sz w:val="22"/>
          <w:szCs w:val="22"/>
          <w:lang w:val="ro-RO"/>
        </w:rPr>
        <w:t>î</w:t>
      </w:r>
      <w:r w:rsidR="00B12D30" w:rsidRPr="00B12D30">
        <w:rPr>
          <w:rFonts w:ascii="Swis721 Cn BT" w:hAnsi="Swis721 Cn BT" w:cs="Arial"/>
          <w:sz w:val="22"/>
          <w:szCs w:val="22"/>
          <w:lang w:val="ro-RO"/>
        </w:rPr>
        <w:t>n vedere la realizarea lucr</w:t>
      </w:r>
      <w:r w:rsidR="00B12D30" w:rsidRPr="00B12D30">
        <w:rPr>
          <w:rFonts w:ascii="Arial" w:hAnsi="Arial" w:cs="Arial"/>
          <w:sz w:val="22"/>
          <w:szCs w:val="22"/>
          <w:lang w:val="ro-RO"/>
        </w:rPr>
        <w:t>ă</w:t>
      </w:r>
      <w:r w:rsidR="00B12D30" w:rsidRPr="00B12D30">
        <w:rPr>
          <w:rFonts w:ascii="Swis721 Cn BT" w:hAnsi="Swis721 Cn BT" w:cs="Arial"/>
          <w:sz w:val="22"/>
          <w:szCs w:val="22"/>
          <w:lang w:val="ro-RO"/>
        </w:rPr>
        <w:t>rilor de reabilitare/ modernizare si sistematizare pe verticala.</w:t>
      </w:r>
    </w:p>
    <w:p w:rsidR="00B12D30" w:rsidRPr="00B12D30" w:rsidRDefault="004B582B" w:rsidP="004B582B">
      <w:pPr>
        <w:jc w:val="both"/>
        <w:rPr>
          <w:rFonts w:ascii="Swis721 Cn BT" w:hAnsi="Swis721 Cn BT"/>
          <w:sz w:val="22"/>
          <w:szCs w:val="22"/>
        </w:rPr>
      </w:pPr>
      <w:r>
        <w:rPr>
          <w:rFonts w:ascii="Swis721 Cn BT" w:hAnsi="Swis721 Cn BT"/>
          <w:sz w:val="22"/>
          <w:szCs w:val="22"/>
        </w:rPr>
        <w:t xml:space="preserve">           </w:t>
      </w:r>
      <w:r w:rsidR="00B12D30">
        <w:rPr>
          <w:rFonts w:ascii="Swis721 Cn BT" w:hAnsi="Swis721 Cn BT"/>
          <w:sz w:val="22"/>
          <w:szCs w:val="22"/>
        </w:rPr>
        <w:t xml:space="preserve">Solutia tehnica propusa de catre  expertul tehnic, a fost </w:t>
      </w:r>
      <w:r>
        <w:rPr>
          <w:rFonts w:ascii="Swis721 Cn BT" w:hAnsi="Swis721 Cn BT"/>
          <w:sz w:val="22"/>
          <w:szCs w:val="22"/>
        </w:rPr>
        <w:t xml:space="preserve">aceea </w:t>
      </w:r>
      <w:r w:rsidR="00B12D30">
        <w:rPr>
          <w:rFonts w:ascii="Swis721 Cn BT" w:hAnsi="Swis721 Cn BT"/>
          <w:sz w:val="22"/>
          <w:szCs w:val="22"/>
        </w:rPr>
        <w:t xml:space="preserve">de desfacere integrala </w:t>
      </w:r>
      <w:r w:rsidR="00D92E86">
        <w:rPr>
          <w:rFonts w:ascii="Swis721 Cn BT" w:hAnsi="Swis721 Cn BT"/>
          <w:sz w:val="22"/>
          <w:szCs w:val="22"/>
        </w:rPr>
        <w:t>a actualului sistem rutier subdimensionat al carosabilului strazii Metalurgiei -</w:t>
      </w:r>
      <w:r w:rsidR="00B12D30">
        <w:rPr>
          <w:rFonts w:ascii="Swis721 Cn BT" w:hAnsi="Swis721 Cn BT"/>
          <w:sz w:val="22"/>
          <w:szCs w:val="22"/>
        </w:rPr>
        <w:t xml:space="preserve"> </w:t>
      </w:r>
      <w:r w:rsidR="00906690">
        <w:rPr>
          <w:rFonts w:ascii="Swis721 Cn BT" w:hAnsi="Swis721 Cn BT"/>
          <w:sz w:val="22"/>
          <w:szCs w:val="22"/>
        </w:rPr>
        <w:t xml:space="preserve">inapt sa preia traficul rutier </w:t>
      </w:r>
      <w:r w:rsidR="00D92E86">
        <w:rPr>
          <w:rFonts w:ascii="Swis721 Cn BT" w:hAnsi="Swis721 Cn BT"/>
          <w:sz w:val="22"/>
          <w:szCs w:val="22"/>
        </w:rPr>
        <w:t>desfasurat de catre auto</w:t>
      </w:r>
      <w:r w:rsidR="00906690">
        <w:rPr>
          <w:rFonts w:ascii="Swis721 Cn BT" w:hAnsi="Swis721 Cn BT"/>
          <w:sz w:val="22"/>
          <w:szCs w:val="22"/>
        </w:rPr>
        <w:t>buzele electrice spre /dinspre D</w:t>
      </w:r>
      <w:r w:rsidR="00D92E86">
        <w:rPr>
          <w:rFonts w:ascii="Swis721 Cn BT" w:hAnsi="Swis721 Cn BT"/>
          <w:sz w:val="22"/>
          <w:szCs w:val="22"/>
        </w:rPr>
        <w:t xml:space="preserve">epoul proiectat – si inlocuirea lui cu unul complet nou , dimensionat corespunzator noilor valori de trafic </w:t>
      </w:r>
      <w:r w:rsidR="009D1D13">
        <w:rPr>
          <w:rFonts w:ascii="Swis721 Cn BT" w:hAnsi="Swis721 Cn BT"/>
          <w:sz w:val="22"/>
          <w:szCs w:val="22"/>
        </w:rPr>
        <w:t>,</w:t>
      </w:r>
      <w:r w:rsidR="00D92E86">
        <w:rPr>
          <w:rFonts w:ascii="Swis721 Cn BT" w:hAnsi="Swis721 Cn BT"/>
          <w:sz w:val="22"/>
          <w:szCs w:val="22"/>
        </w:rPr>
        <w:t>ce se vor desfasura pe aceasta strada 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DE REFACERE A AMPLASAMENTULUI;</w:t>
      </w:r>
    </w:p>
    <w:p w:rsidR="00800AF8" w:rsidRPr="005A04DA" w:rsidRDefault="00800AF8" w:rsidP="00800AF8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 Refacerea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5A04DA">
        <w:rPr>
          <w:rFonts w:ascii="Swis721 Cn BT" w:hAnsi="Swis721 Cn BT" w:cs="Arial"/>
          <w:sz w:val="22"/>
          <w:szCs w:val="22"/>
        </w:rPr>
        <w:t>amplasament la finalizarea lucrarilor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 xml:space="preserve">, 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se</w:t>
      </w:r>
      <w:proofErr w:type="gramEnd"/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va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realiza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conform proiectu</w:t>
      </w:r>
      <w:r w:rsidRPr="005A04DA">
        <w:rPr>
          <w:rFonts w:ascii="Swis721 Cn BT" w:hAnsi="Swis721 Cn BT" w:cs="Arial"/>
          <w:spacing w:val="-2"/>
          <w:sz w:val="22"/>
          <w:szCs w:val="22"/>
        </w:rPr>
        <w:t>l</w:t>
      </w:r>
      <w:r w:rsidRPr="005A04DA">
        <w:rPr>
          <w:rFonts w:ascii="Swis721 Cn BT" w:hAnsi="Swis721 Cn BT" w:cs="Arial"/>
          <w:sz w:val="22"/>
          <w:szCs w:val="22"/>
        </w:rPr>
        <w:t>ui tehnic de executie.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NOI DE ACCES SAU SCHIMB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ALE CELOR EXISTENTE, DUP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CAZ;</w:t>
      </w:r>
    </w:p>
    <w:p w:rsidR="00FC389D" w:rsidRPr="003405FB" w:rsidRDefault="009D1D13" w:rsidP="00664BFC">
      <w:pPr>
        <w:pStyle w:val="NormalWeb"/>
        <w:shd w:val="clear" w:color="auto" w:fill="FFFFFF"/>
        <w:spacing w:before="0" w:beforeAutospacing="0" w:after="0"/>
        <w:jc w:val="both"/>
        <w:rPr>
          <w:rStyle w:val="slinbdy"/>
          <w:rFonts w:ascii="Swis721 Cn BT" w:hAnsi="Swis721 Cn BT"/>
          <w:color w:val="000000"/>
          <w:sz w:val="22"/>
          <w:szCs w:val="22"/>
        </w:rPr>
      </w:pPr>
      <w:r w:rsidRPr="005A04DA">
        <w:rPr>
          <w:rFonts w:ascii="Swis721 Cn BT" w:hAnsi="Swis721 Cn BT"/>
          <w:sz w:val="22"/>
          <w:szCs w:val="22"/>
        </w:rPr>
        <w:t xml:space="preserve">           Accesul </w:t>
      </w:r>
      <w:proofErr w:type="gramStart"/>
      <w:r w:rsidRPr="005A04DA">
        <w:rPr>
          <w:rFonts w:ascii="Swis721 Cn BT" w:hAnsi="Swis721 Cn BT"/>
          <w:sz w:val="22"/>
          <w:szCs w:val="22"/>
        </w:rPr>
        <w:t>rutier  catre</w:t>
      </w:r>
      <w:proofErr w:type="gramEnd"/>
      <w:r w:rsidRPr="005A04DA">
        <w:rPr>
          <w:rFonts w:ascii="Swis721 Cn BT" w:hAnsi="Swis721 Cn BT"/>
          <w:sz w:val="22"/>
          <w:szCs w:val="22"/>
        </w:rPr>
        <w:t xml:space="preserve"> </w:t>
      </w:r>
      <w:r>
        <w:rPr>
          <w:rFonts w:ascii="Swis721 Cn BT" w:hAnsi="Swis721 Cn BT"/>
          <w:sz w:val="22"/>
          <w:szCs w:val="22"/>
        </w:rPr>
        <w:t xml:space="preserve">Depoul de autobuze electrice proiectat , se va realiza pe traseul :                                        </w:t>
      </w:r>
      <w:r w:rsidRPr="000E6DC2">
        <w:rPr>
          <w:rFonts w:ascii="Swis721 Cn BT" w:hAnsi="Swis721 Cn BT"/>
          <w:color w:val="000000"/>
          <w:sz w:val="22"/>
          <w:szCs w:val="22"/>
        </w:rPr>
        <w:t xml:space="preserve">Sos. Constantei ( D.N.39, din dreptul Km. 41+180 dreapta) ÷ str.M.I.Dobrogeanu ÷ </w:t>
      </w:r>
      <w:r>
        <w:rPr>
          <w:rFonts w:ascii="Swis721 Cn BT" w:hAnsi="Swis721 Cn BT"/>
          <w:color w:val="000000"/>
          <w:sz w:val="22"/>
          <w:szCs w:val="22"/>
        </w:rPr>
        <w:t>str. Metalurgiei ,</w:t>
      </w:r>
      <w:r w:rsidRPr="005A04DA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>care</w:t>
      </w:r>
      <w:r w:rsidRPr="005A04DA">
        <w:rPr>
          <w:rFonts w:ascii="Swis721 Cn BT" w:hAnsi="Swis721 Cn BT" w:cs="Arial"/>
          <w:sz w:val="22"/>
          <w:szCs w:val="22"/>
        </w:rPr>
        <w:t xml:space="preserve">  nu se schimba , iar 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cai  noi de acces nu au  fost proiectate , nefiind necesare .</w:t>
      </w:r>
    </w:p>
    <w:p w:rsidR="00800AF8" w:rsidRPr="005A04DA" w:rsidRDefault="007135FC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METODE FOLOSITE ÎN DEMOLARE;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BC0F6A" w:rsidRPr="005A04DA" w:rsidRDefault="00BC0F6A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CARE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 xml:space="preserve">               Nu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FC389D" w:rsidRPr="005A04DA" w:rsidRDefault="00FC389D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 ACTIVIT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proofErr w:type="gramEnd"/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CARE POT AP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REA CA URMARE A DEMOL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(DE EXEMPLU, ELIMINAREA DE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EURILOR).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FC389D" w:rsidRPr="005A04DA" w:rsidRDefault="00FC389D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AMPLAS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PROIECTULUI: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DISTAN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GRANI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PENTRU PROIECTELE CARE CAD SUB </w:t>
      </w:r>
      <w:r w:rsidRPr="005A04DA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INCIDEN</w:t>
      </w:r>
      <w:r w:rsidRPr="005A04DA">
        <w:rPr>
          <w:rStyle w:val="slinbdy"/>
          <w:rFonts w:ascii="Arial" w:hAnsi="Arial" w:cs="Arial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A</w:t>
      </w:r>
      <w:r w:rsidRPr="005A04DA">
        <w:rPr>
          <w:rStyle w:val="slinbdy"/>
          <w:rFonts w:ascii="Swis721 Cn BT" w:hAnsi="Swis721 Cn BT" w:cs="Swis721 Cn BT"/>
          <w:sz w:val="22"/>
          <w:szCs w:val="22"/>
          <w:shd w:val="clear" w:color="auto" w:fill="FFFFFF"/>
        </w:rPr>
        <w:t> </w:t>
      </w:r>
      <w:hyperlink r:id="rId7" w:history="1"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CONVEN</w:t>
        </w:r>
        <w:r w:rsidRPr="005A04DA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IEI</w:t>
        </w:r>
      </w:hyperlink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 PRIVIND EVALUAREA IMPACTULUI ASUPRA MEDIULUI ÎN CONTEXT TRANSFRONTIER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ADOPTAT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LA ESPOO LA 25 FEBRUARIE 1991, RATIFICAT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LEGEA NR. 22/2001</w:t>
        </w:r>
      </w:hyperlink>
      <w:r w:rsidRPr="005A04DA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,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COMPLET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FC389D" w:rsidRPr="005A04DA" w:rsidRDefault="00FC389D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AMPLASAMENTULUI ÎN RAPORT CU PATRIMONIUL CULTURAL POTRIVIT LISTEI MONUMENTELOR ISTORICE, ACTUALIZAT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5A04DA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NR. </w:t>
        </w:r>
        <w:proofErr w:type="gramStart"/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5A04DA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NR.</w:t>
        </w:r>
        <w:proofErr w:type="gramEnd"/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5A04DA">
        <w:rPr>
          <w:rStyle w:val="slinbdy"/>
          <w:rFonts w:ascii="Swis721 Cn BT" w:hAnsi="Swis721 Cn BT"/>
          <w:sz w:val="22"/>
          <w:szCs w:val="22"/>
          <w:u w:val="single"/>
          <w:shd w:val="clear" w:color="auto" w:fill="FFFFFF"/>
        </w:rPr>
        <w:t>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664BFC" w:rsidRPr="005A04DA" w:rsidRDefault="00664BFC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Amplasamentul se afla in zona de interes si protectie arheologica CT-I-m-A-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02696.07 ,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Necropola tumulara “, aflata in perimetrul intregului teritoriu administrativ </w:t>
      </w:r>
      <w:r w:rsidR="00FF590F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al municipiului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Mangalia 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Conform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listei monumentelor istorice, actualizat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5A04DA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              nr. </w:t>
        </w:r>
        <w:proofErr w:type="gramStart"/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2" w:history="1">
        <w:r w:rsidR="00664BFC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</w:t>
        </w:r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rdonan</w:t>
        </w:r>
        <w:r w:rsidRPr="005A04DA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="00664BFC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</w:t>
        </w:r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uvernului             nr.</w:t>
        </w:r>
        <w:proofErr w:type="gramEnd"/>
        <w:r w:rsidRPr="005A04DA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5A04DA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 xml:space="preserve">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 , </w:t>
      </w:r>
      <w:r w:rsidR="00664BFC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fata de traseul strazii Metalurgiei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monumentele istorice existente , cele mai apropiate de traseul acesteia , sunt urmatoarele : </w:t>
      </w:r>
    </w:p>
    <w:p w:rsidR="00800AF8" w:rsidRPr="005A04DA" w:rsidRDefault="00800AF8" w:rsidP="00013BD2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mormintele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hypogee paleocrestine cu inscriptii , avand codul LMI : CT-I-m-A-02696.02 , situate la o distanta de cca. 1300 ml de amplasamentul  acestuia ;</w:t>
      </w:r>
    </w:p>
    <w:p w:rsidR="00800AF8" w:rsidRDefault="00800AF8" w:rsidP="00800AF8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necropola ,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avand codul LMI : CT-I-m-A-02696.05 , situata la o distanta de cca. 2100 ml de amplasamentul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acestuia</w:t>
      </w:r>
      <w:r w:rsidR="0099300F"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.</w:t>
      </w:r>
      <w:proofErr w:type="gramEnd"/>
    </w:p>
    <w:p w:rsidR="00BC0F6A" w:rsidRPr="00664BFC" w:rsidRDefault="00BC0F6A" w:rsidP="00664BF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H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FOTOGRAFII ALE AMPLASAMENTULUI CARE POT OFERI INFORMA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 CARACTERISTICILE FIZICE ALE MEDIULUI, AT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NATURALE, CÂT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ARTIFICIALE,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 INFORMA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PRIVIND:</w:t>
      </w:r>
    </w:p>
    <w:p w:rsidR="00800AF8" w:rsidRPr="005A04DA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FC389D" w:rsidRPr="0090215D" w:rsidRDefault="00D663D1" w:rsidP="0090215D">
      <w:pPr>
        <w:jc w:val="center"/>
        <w:rPr>
          <w:rFonts w:ascii="Swis721 Cn BT" w:hAnsi="Swis721 Cn BT"/>
          <w:b/>
          <w:sz w:val="20"/>
          <w:szCs w:val="20"/>
          <w:u w:val="single"/>
        </w:rPr>
      </w:pPr>
      <w:proofErr w:type="gramStart"/>
      <w:r w:rsidRPr="0090215D">
        <w:rPr>
          <w:rFonts w:ascii="Swis721 Cn BT" w:hAnsi="Swis721 Cn BT"/>
          <w:b/>
          <w:sz w:val="20"/>
          <w:szCs w:val="20"/>
          <w:u w:val="single"/>
        </w:rPr>
        <w:t xml:space="preserve">FOTOGRAFII  </w:t>
      </w:r>
      <w:r w:rsidR="00675EB6">
        <w:rPr>
          <w:rFonts w:ascii="Swis721 Cn BT" w:hAnsi="Swis721 Cn BT"/>
          <w:b/>
          <w:sz w:val="20"/>
          <w:szCs w:val="20"/>
          <w:u w:val="single"/>
        </w:rPr>
        <w:t>CU</w:t>
      </w:r>
      <w:proofErr w:type="gramEnd"/>
      <w:r w:rsidR="00675EB6">
        <w:rPr>
          <w:rFonts w:ascii="Swis721 Cn BT" w:hAnsi="Swis721 Cn BT"/>
          <w:b/>
          <w:sz w:val="20"/>
          <w:szCs w:val="20"/>
          <w:u w:val="single"/>
        </w:rPr>
        <w:t xml:space="preserve"> </w:t>
      </w:r>
      <w:r w:rsidR="0090215D" w:rsidRPr="0090215D">
        <w:rPr>
          <w:rFonts w:ascii="Swis721 Cn BT" w:hAnsi="Swis721 Cn BT"/>
          <w:b/>
          <w:sz w:val="20"/>
          <w:szCs w:val="20"/>
          <w:u w:val="single"/>
        </w:rPr>
        <w:t xml:space="preserve"> DEFICIENTELE </w:t>
      </w:r>
      <w:r w:rsidR="00E17E0B" w:rsidRPr="0090215D">
        <w:rPr>
          <w:rFonts w:ascii="Swis721 Cn BT" w:hAnsi="Swis721 Cn BT"/>
          <w:b/>
          <w:sz w:val="20"/>
          <w:szCs w:val="20"/>
          <w:u w:val="single"/>
        </w:rPr>
        <w:t xml:space="preserve"> EXISTENT</w:t>
      </w:r>
      <w:r w:rsidR="0090215D" w:rsidRPr="0090215D">
        <w:rPr>
          <w:rFonts w:ascii="Swis721 Cn BT" w:hAnsi="Swis721 Cn BT"/>
          <w:b/>
          <w:sz w:val="20"/>
          <w:szCs w:val="20"/>
          <w:u w:val="single"/>
        </w:rPr>
        <w:t xml:space="preserve">E PE TRASEUL </w:t>
      </w:r>
      <w:r w:rsidR="00E17E0B" w:rsidRPr="0090215D">
        <w:rPr>
          <w:rFonts w:ascii="Swis721 Cn BT" w:hAnsi="Swis721 Cn BT"/>
          <w:b/>
          <w:sz w:val="20"/>
          <w:szCs w:val="20"/>
          <w:u w:val="single"/>
        </w:rPr>
        <w:t xml:space="preserve"> </w:t>
      </w:r>
      <w:r w:rsidR="0090215D" w:rsidRPr="0090215D">
        <w:rPr>
          <w:rFonts w:ascii="Swis721 Cn BT" w:hAnsi="Swis721 Cn BT"/>
          <w:b/>
          <w:sz w:val="20"/>
          <w:szCs w:val="20"/>
          <w:u w:val="single"/>
        </w:rPr>
        <w:t xml:space="preserve">ACTUAL AL STRAZII </w:t>
      </w:r>
      <w:r w:rsidR="00E17E0B" w:rsidRPr="0090215D">
        <w:rPr>
          <w:rFonts w:ascii="Swis721 Cn BT" w:hAnsi="Swis721 Cn BT"/>
          <w:b/>
          <w:sz w:val="20"/>
          <w:szCs w:val="20"/>
          <w:u w:val="single"/>
        </w:rPr>
        <w:t xml:space="preserve"> METALURGIEI</w:t>
      </w:r>
    </w:p>
    <w:p w:rsidR="00E45EC3" w:rsidRDefault="00E45EC3" w:rsidP="00C15CE4">
      <w:pPr>
        <w:jc w:val="center"/>
        <w:rPr>
          <w:rFonts w:ascii="Swis721 Cn BT" w:hAnsi="Swis721 Cn BT"/>
          <w:sz w:val="22"/>
          <w:szCs w:val="22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0385D4F5" wp14:editId="40475D2C">
            <wp:extent cx="4822166" cy="3616623"/>
            <wp:effectExtent l="171450" t="171450" r="360045" b="346075"/>
            <wp:docPr id="1" name="Picture 1" descr="D:\Mangalia - Depou autobuze\16.09.2022 Poze str. Metalurgiei\IMG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galia - Depou autobuze\16.09.2022 Poze str. Metalurgiei\IMG_2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6" cy="3615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D97ED3">
      <w:pPr>
        <w:jc w:val="center"/>
        <w:rPr>
          <w:rFonts w:ascii="Swis721 Cn BT" w:hAnsi="Swis721 Cn BT"/>
          <w:sz w:val="22"/>
          <w:szCs w:val="22"/>
        </w:rPr>
      </w:pPr>
      <w:r>
        <w:rPr>
          <w:rFonts w:ascii="Swis721 Cn BT" w:hAnsi="Swis721 Cn BT"/>
          <w:noProof/>
          <w:lang w:val="ro-RO" w:eastAsia="ro-RO"/>
        </w:rPr>
        <w:lastRenderedPageBreak/>
        <w:drawing>
          <wp:inline distT="0" distB="0" distL="0" distR="0" wp14:anchorId="529B135A" wp14:editId="224248A0">
            <wp:extent cx="4718650" cy="3538988"/>
            <wp:effectExtent l="171450" t="171450" r="368300" b="347345"/>
            <wp:docPr id="17" name="Picture 17" descr="D:\Mangalia - Depou autobuze\16.09.2022 Poze str. Metalurgiei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ngalia - Depou autobuze\16.09.2022 Poze str. Metalurgiei\IMG_2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26" cy="354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C15CE4">
      <w:pPr>
        <w:rPr>
          <w:rFonts w:ascii="Swis721 Cn BT" w:hAnsi="Swis721 Cn BT"/>
          <w:sz w:val="22"/>
          <w:szCs w:val="22"/>
        </w:rPr>
      </w:pPr>
    </w:p>
    <w:p w:rsidR="00E45EC3" w:rsidRDefault="00E45EC3" w:rsidP="00E45EC3">
      <w:pPr>
        <w:rPr>
          <w:rFonts w:ascii="Swis721 Cn BT" w:hAnsi="Swis721 Cn BT"/>
          <w:sz w:val="22"/>
          <w:szCs w:val="22"/>
        </w:rPr>
      </w:pPr>
    </w:p>
    <w:p w:rsidR="00E45EC3" w:rsidRDefault="00E45EC3" w:rsidP="00D97ED3">
      <w:pPr>
        <w:jc w:val="center"/>
        <w:rPr>
          <w:rFonts w:ascii="Swis721 Cn BT" w:hAnsi="Swis721 Cn BT"/>
          <w:sz w:val="22"/>
          <w:szCs w:val="22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61C72D28" wp14:editId="311C36FE">
            <wp:extent cx="4773284" cy="3579963"/>
            <wp:effectExtent l="171450" t="171450" r="370840" b="344805"/>
            <wp:docPr id="18" name="Picture 18" descr="D:\Mangalia - Depou autobuze\16.09.2022 Poze str. Metalurgiei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ngalia - Depou autobuze\16.09.2022 Poze str. Metalurgiei\IMG_2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21" cy="357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221CC6">
      <w:pPr>
        <w:rPr>
          <w:rFonts w:ascii="Swis721 Cn BT" w:hAnsi="Swis721 Cn BT"/>
          <w:sz w:val="22"/>
          <w:szCs w:val="22"/>
        </w:rPr>
      </w:pP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3708E5" w:rsidRDefault="003708E5" w:rsidP="00D663D1">
      <w:pPr>
        <w:jc w:val="right"/>
        <w:rPr>
          <w:rFonts w:ascii="Swis721 Cn BT" w:hAnsi="Swis721 Cn BT"/>
          <w:sz w:val="22"/>
          <w:szCs w:val="22"/>
        </w:rPr>
      </w:pPr>
    </w:p>
    <w:p w:rsidR="003708E5" w:rsidRDefault="003708E5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D97ED3">
      <w:pPr>
        <w:jc w:val="center"/>
        <w:rPr>
          <w:rFonts w:ascii="Swis721 Cn BT" w:hAnsi="Swis721 Cn BT"/>
          <w:sz w:val="22"/>
          <w:szCs w:val="22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1CBE95F3" wp14:editId="568B53CF">
            <wp:extent cx="4853793" cy="3640347"/>
            <wp:effectExtent l="171450" t="171450" r="366395" b="341630"/>
            <wp:docPr id="3" name="Picture 3" descr="D:\Mangalia - Depou autobuze\16.09.2022 Poze str. Metalurgiei\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ngalia - Depou autobuze\16.09.2022 Poze str. Metalurgiei\IMG_2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80" cy="3647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EC3" w:rsidRDefault="00E45EC3" w:rsidP="00221CC6">
      <w:pPr>
        <w:rPr>
          <w:rFonts w:ascii="Swis721 Cn BT" w:hAnsi="Swis721 Cn BT"/>
          <w:sz w:val="22"/>
          <w:szCs w:val="22"/>
        </w:rPr>
      </w:pP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3708E5" w:rsidRDefault="003708E5" w:rsidP="00D663D1">
      <w:pPr>
        <w:jc w:val="right"/>
        <w:rPr>
          <w:rFonts w:ascii="Swis721 Cn BT" w:hAnsi="Swis721 Cn BT"/>
          <w:sz w:val="22"/>
          <w:szCs w:val="22"/>
        </w:rPr>
      </w:pPr>
    </w:p>
    <w:p w:rsidR="003708E5" w:rsidRDefault="003708E5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F43428">
      <w:pPr>
        <w:rPr>
          <w:rFonts w:ascii="Swis721 Cn BT" w:hAnsi="Swis721 Cn BT"/>
          <w:sz w:val="22"/>
          <w:szCs w:val="22"/>
        </w:rPr>
      </w:pPr>
    </w:p>
    <w:p w:rsidR="00E45EC3" w:rsidRDefault="00F43428" w:rsidP="00D97ED3">
      <w:pPr>
        <w:jc w:val="center"/>
        <w:rPr>
          <w:rFonts w:ascii="Swis721 Cn BT" w:hAnsi="Swis721 Cn BT"/>
          <w:sz w:val="22"/>
          <w:szCs w:val="22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1FA01373" wp14:editId="5B16F652">
            <wp:extent cx="4784785" cy="3588589"/>
            <wp:effectExtent l="171450" t="171450" r="358775" b="335915"/>
            <wp:docPr id="20" name="Picture 20" descr="D:\Mangalia - Depou autobuze\16.09.2022 Poze str. Metalurgiei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ngalia - Depou autobuze\16.09.2022 Poze str. Metalurgiei\IMG_2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37" cy="3590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EC3" w:rsidRDefault="00E45EC3" w:rsidP="00D663D1">
      <w:pPr>
        <w:jc w:val="right"/>
        <w:rPr>
          <w:rFonts w:ascii="Swis721 Cn BT" w:hAnsi="Swis721 Cn BT"/>
          <w:sz w:val="22"/>
          <w:szCs w:val="22"/>
        </w:rPr>
      </w:pPr>
    </w:p>
    <w:p w:rsidR="00E45EC3" w:rsidRDefault="00E45EC3" w:rsidP="00221CC6">
      <w:pPr>
        <w:rPr>
          <w:rFonts w:ascii="Swis721 Cn BT" w:hAnsi="Swis721 Cn BT"/>
          <w:sz w:val="22"/>
          <w:szCs w:val="22"/>
        </w:rPr>
      </w:pPr>
    </w:p>
    <w:p w:rsidR="00F43428" w:rsidRDefault="00F43428" w:rsidP="00F43428">
      <w:pPr>
        <w:rPr>
          <w:rFonts w:ascii="Swis721 Cn BT" w:hAnsi="Swis721 Cn BT"/>
          <w:b/>
          <w:sz w:val="22"/>
          <w:szCs w:val="22"/>
        </w:rPr>
      </w:pPr>
    </w:p>
    <w:p w:rsidR="00F43428" w:rsidRDefault="00F43428" w:rsidP="00800AF8">
      <w:pPr>
        <w:jc w:val="center"/>
        <w:rPr>
          <w:rFonts w:ascii="Swis721 Cn BT" w:hAnsi="Swis721 Cn BT"/>
          <w:b/>
          <w:sz w:val="22"/>
          <w:szCs w:val="22"/>
        </w:rPr>
      </w:pPr>
    </w:p>
    <w:p w:rsidR="00F43428" w:rsidRDefault="00F43428" w:rsidP="00800AF8">
      <w:pPr>
        <w:jc w:val="center"/>
        <w:rPr>
          <w:rFonts w:ascii="Swis721 Cn BT" w:hAnsi="Swis721 Cn BT"/>
          <w:b/>
          <w:sz w:val="22"/>
          <w:szCs w:val="22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1F2D5036" wp14:editId="286AFC70">
            <wp:extent cx="4942936" cy="3707203"/>
            <wp:effectExtent l="171450" t="171450" r="353060" b="350520"/>
            <wp:docPr id="24" name="Picture 24" descr="D:\Mangalia - Depou autobuze\16.09.2022 Poze str. Metalurgiei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ngalia - Depou autobuze\16.09.2022 Poze str. Metalurgiei\IMG_2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9" cy="3708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428" w:rsidRDefault="00F43428" w:rsidP="00C15CE4">
      <w:pPr>
        <w:rPr>
          <w:rFonts w:ascii="Swis721 Cn BT" w:hAnsi="Swis721 Cn BT"/>
          <w:b/>
          <w:sz w:val="22"/>
          <w:szCs w:val="22"/>
        </w:rPr>
      </w:pPr>
    </w:p>
    <w:p w:rsidR="003708E5" w:rsidRDefault="003708E5" w:rsidP="00C15CE4">
      <w:pPr>
        <w:rPr>
          <w:rFonts w:ascii="Swis721 Cn BT" w:hAnsi="Swis721 Cn BT"/>
          <w:b/>
          <w:sz w:val="22"/>
          <w:szCs w:val="22"/>
        </w:rPr>
      </w:pPr>
    </w:p>
    <w:p w:rsidR="003708E5" w:rsidRDefault="003708E5" w:rsidP="00C15CE4">
      <w:pPr>
        <w:rPr>
          <w:rFonts w:ascii="Swis721 Cn BT" w:hAnsi="Swis721 Cn BT"/>
          <w:b/>
          <w:sz w:val="22"/>
          <w:szCs w:val="22"/>
        </w:rPr>
      </w:pPr>
    </w:p>
    <w:p w:rsidR="00F43428" w:rsidRDefault="00F43428" w:rsidP="00F43428">
      <w:pPr>
        <w:rPr>
          <w:rFonts w:ascii="Swis721 Cn BT" w:hAnsi="Swis721 Cn BT"/>
          <w:b/>
          <w:sz w:val="22"/>
          <w:szCs w:val="22"/>
        </w:rPr>
      </w:pPr>
    </w:p>
    <w:p w:rsidR="00F43428" w:rsidRDefault="00F43428" w:rsidP="00800AF8">
      <w:pPr>
        <w:jc w:val="center"/>
        <w:rPr>
          <w:rFonts w:ascii="Swis721 Cn BT" w:hAnsi="Swis721 Cn BT"/>
          <w:b/>
          <w:sz w:val="22"/>
          <w:szCs w:val="22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0BDDAD4E" wp14:editId="524E347E">
            <wp:extent cx="4888301" cy="3666226"/>
            <wp:effectExtent l="171450" t="171450" r="369570" b="334645"/>
            <wp:docPr id="6" name="Picture 6" descr="D:\Mangalia - Depou autobuze\16.09.2022 Poze str. Metalurgiei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ngalia - Depou autobuze\16.09.2022 Poze str. Metalurgiei\IMG_25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14" cy="3667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428" w:rsidRDefault="00F43428" w:rsidP="00800AF8">
      <w:pPr>
        <w:jc w:val="center"/>
        <w:rPr>
          <w:rFonts w:ascii="Swis721 Cn BT" w:hAnsi="Swis721 Cn BT"/>
          <w:b/>
          <w:sz w:val="22"/>
          <w:szCs w:val="22"/>
        </w:rPr>
      </w:pPr>
    </w:p>
    <w:p w:rsidR="00F43428" w:rsidRDefault="00F43428" w:rsidP="00800AF8">
      <w:pPr>
        <w:jc w:val="center"/>
        <w:rPr>
          <w:rFonts w:ascii="Swis721 Cn BT" w:hAnsi="Swis721 Cn BT"/>
          <w:b/>
          <w:sz w:val="22"/>
          <w:szCs w:val="22"/>
        </w:rPr>
      </w:pPr>
    </w:p>
    <w:p w:rsidR="00F43428" w:rsidRDefault="00F43428" w:rsidP="00800AF8">
      <w:pPr>
        <w:jc w:val="center"/>
        <w:rPr>
          <w:rFonts w:ascii="Swis721 Cn BT" w:hAnsi="Swis721 Cn BT"/>
          <w:b/>
          <w:sz w:val="22"/>
          <w:szCs w:val="22"/>
        </w:rPr>
      </w:pPr>
    </w:p>
    <w:p w:rsidR="00800AF8" w:rsidRPr="005A04DA" w:rsidRDefault="00800AF8" w:rsidP="00800AF8">
      <w:pPr>
        <w:jc w:val="center"/>
        <w:rPr>
          <w:rStyle w:val="slitbdy"/>
          <w:rFonts w:ascii="Swis721 Cn BT" w:hAnsi="Swis721 Cn BT"/>
          <w:b/>
          <w:sz w:val="22"/>
          <w:szCs w:val="22"/>
          <w:u w:val="single"/>
        </w:rPr>
      </w:pPr>
      <w:r w:rsidRPr="005A04DA">
        <w:rPr>
          <w:rFonts w:ascii="Swis721 Cn BT" w:hAnsi="Swis721 Cn BT"/>
          <w:b/>
          <w:sz w:val="22"/>
          <w:szCs w:val="22"/>
        </w:rPr>
        <w:t xml:space="preserve">    </w:t>
      </w:r>
      <w:r w:rsidRPr="005A04DA">
        <w:rPr>
          <w:rFonts w:ascii="Swis721 Cn BT" w:hAnsi="Swis721 Cn BT"/>
          <w:sz w:val="22"/>
          <w:szCs w:val="22"/>
        </w:rPr>
        <w:t xml:space="preserve">                  </w:t>
      </w:r>
      <w:r w:rsidRPr="005A04DA">
        <w:rPr>
          <w:rFonts w:ascii="Swis721 Cn BT" w:hAnsi="Swis721 Cn BT"/>
          <w:noProof/>
          <w:sz w:val="22"/>
          <w:szCs w:val="22"/>
          <w:lang w:val="ro-RO" w:eastAsia="ro-RO"/>
        </w:rPr>
        <w:t xml:space="preserve">  </w:t>
      </w:r>
      <w:r w:rsidRPr="005A04DA">
        <w:rPr>
          <w:rFonts w:ascii="Swis721 Cn BT" w:hAnsi="Swis721 Cn BT"/>
          <w:sz w:val="22"/>
          <w:szCs w:val="22"/>
        </w:rPr>
        <w:t xml:space="preserve"> </w:t>
      </w:r>
    </w:p>
    <w:p w:rsidR="00800AF8" w:rsidRPr="005A04DA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 xml:space="preserve">    • FOLOSIN</w:t>
      </w:r>
      <w:r w:rsidRPr="005A04DA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ACTUALE </w:t>
      </w:r>
      <w:r w:rsidRPr="005A04DA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PLANIFICATE ALE TERENULUI AT</w:t>
      </w:r>
      <w:r w:rsidRPr="005A04DA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 PE AMPLASAMENT, C</w:t>
      </w:r>
      <w:r w:rsidRPr="005A04DA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</w:t>
      </w:r>
      <w:r w:rsidRPr="005A04DA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PE ZONE ADIACENTE ACESTUIA;</w:t>
      </w:r>
    </w:p>
    <w:p w:rsidR="00800AF8" w:rsidRPr="005A04DA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theme="minorHAnsi"/>
          <w:i/>
          <w:sz w:val="22"/>
          <w:szCs w:val="22"/>
        </w:rPr>
        <w:t>-Folosintele actuale ale terenului:</w:t>
      </w:r>
    </w:p>
    <w:p w:rsidR="00800AF8" w:rsidRPr="005A04DA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Conform</w:t>
      </w:r>
      <w:proofErr w:type="gramEnd"/>
      <w:r w:rsidRPr="005A04DA">
        <w:rPr>
          <w:rFonts w:ascii="Swis721 Cn BT" w:hAnsi="Swis721 Cn BT" w:cs="Arial"/>
          <w:sz w:val="22"/>
          <w:szCs w:val="22"/>
        </w:rPr>
        <w:t xml:space="preserve">   Certificatului de urban</w:t>
      </w:r>
      <w:r w:rsidR="003708E5">
        <w:rPr>
          <w:rFonts w:ascii="Swis721 Cn BT" w:hAnsi="Swis721 Cn BT" w:cs="Arial"/>
          <w:sz w:val="22"/>
          <w:szCs w:val="22"/>
        </w:rPr>
        <w:t>ism nr. 514/08.07.2022</w:t>
      </w:r>
      <w:r w:rsidRPr="005A04DA">
        <w:rPr>
          <w:rFonts w:ascii="Swis721 Cn BT" w:hAnsi="Swis721 Cn BT" w:cs="Arial"/>
          <w:sz w:val="22"/>
          <w:szCs w:val="22"/>
        </w:rPr>
        <w:t xml:space="preserve">, eliberat de catre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Primaria  municipiului</w:t>
      </w:r>
      <w:proofErr w:type="gramEnd"/>
      <w:r w:rsidRPr="005A04DA">
        <w:rPr>
          <w:rFonts w:ascii="Swis721 Cn BT" w:hAnsi="Swis721 Cn BT" w:cs="Arial"/>
          <w:sz w:val="22"/>
          <w:szCs w:val="22"/>
        </w:rPr>
        <w:t xml:space="preserve"> Mangalia,</w:t>
      </w:r>
    </w:p>
    <w:p w:rsidR="00800AF8" w:rsidRPr="005A04DA" w:rsidRDefault="00800AF8" w:rsidP="00800AF8">
      <w:pPr>
        <w:spacing w:before="20"/>
        <w:outlineLvl w:val="0"/>
        <w:rPr>
          <w:rFonts w:ascii="Swis721 Cn BT" w:hAnsi="Swis721 Cn BT"/>
          <w:sz w:val="22"/>
          <w:szCs w:val="22"/>
        </w:rPr>
      </w:pPr>
      <w:proofErr w:type="gramStart"/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terenul</w:t>
      </w:r>
      <w:proofErr w:type="gramEnd"/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este inregistrat la categoria d</w:t>
      </w:r>
      <w:r w:rsidR="003708E5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e folosinta  drum ,, Dr.</w:t>
      </w: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”</w:t>
      </w:r>
    </w:p>
    <w:p w:rsidR="00800AF8" w:rsidRPr="005A04DA" w:rsidRDefault="00800AF8" w:rsidP="00800AF8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5A04DA">
        <w:rPr>
          <w:rFonts w:ascii="Swis721 Cn BT" w:hAnsi="Swis721 Cn BT"/>
          <w:sz w:val="22"/>
          <w:szCs w:val="22"/>
        </w:rPr>
        <w:t xml:space="preserve">            Destinatia acestui teren nu se </w:t>
      </w:r>
      <w:proofErr w:type="gramStart"/>
      <w:r w:rsidRPr="005A04DA">
        <w:rPr>
          <w:rFonts w:ascii="Swis721 Cn BT" w:hAnsi="Swis721 Cn BT"/>
          <w:sz w:val="22"/>
          <w:szCs w:val="22"/>
        </w:rPr>
        <w:t>modifica .</w:t>
      </w:r>
      <w:proofErr w:type="gramEnd"/>
    </w:p>
    <w:p w:rsidR="00800AF8" w:rsidRPr="005A04DA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spacing w:before="20"/>
        <w:outlineLvl w:val="0"/>
        <w:rPr>
          <w:rStyle w:val="spar"/>
          <w:rFonts w:ascii="Swis721 Cn BT" w:hAnsi="Swis721 Cn BT" w:cstheme="minorHAnsi"/>
          <w:sz w:val="22"/>
          <w:szCs w:val="22"/>
        </w:rPr>
      </w:pPr>
      <w:r w:rsidRPr="005A04DA">
        <w:rPr>
          <w:rFonts w:ascii="Swis721 Cn BT" w:hAnsi="Swis721 Cn BT" w:cstheme="minorHAnsi"/>
          <w:i/>
          <w:sz w:val="22"/>
          <w:szCs w:val="22"/>
        </w:rPr>
        <w:t xml:space="preserve">   -Folosintele </w:t>
      </w:r>
      <w:proofErr w:type="gramStart"/>
      <w:r w:rsidRPr="005A04DA">
        <w:rPr>
          <w:rFonts w:ascii="Swis721 Cn BT" w:hAnsi="Swis721 Cn BT" w:cstheme="minorHAnsi"/>
          <w:i/>
          <w:sz w:val="22"/>
          <w:szCs w:val="22"/>
        </w:rPr>
        <w:t>planificate  ale</w:t>
      </w:r>
      <w:proofErr w:type="gramEnd"/>
      <w:r w:rsidRPr="005A04DA">
        <w:rPr>
          <w:rFonts w:ascii="Swis721 Cn BT" w:hAnsi="Swis721 Cn BT" w:cstheme="minorHAnsi"/>
          <w:i/>
          <w:sz w:val="22"/>
          <w:szCs w:val="22"/>
        </w:rPr>
        <w:t xml:space="preserve"> terenului, atat pe amplasament cat si pe zone adiacente acestuia </w:t>
      </w:r>
    </w:p>
    <w:p w:rsidR="00800AF8" w:rsidRPr="005A04DA" w:rsidRDefault="003708E5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Potrivit Regulamentului de Urbanism aferent P.U.G</w:t>
      </w:r>
      <w:proofErr w:type="gramStart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. ,</w:t>
      </w:r>
      <w:proofErr w:type="gramEnd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terenul se afla in zona transporturilor – T , respectiv in zona T1a – zona transporturilor rutiere ( parcuri auto , baze pentru transportul in comun , hale , depouri ).</w:t>
      </w:r>
    </w:p>
    <w:p w:rsidR="00800AF8" w:rsidRPr="005A04DA" w:rsidRDefault="00800AF8" w:rsidP="00800AF8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                      </w:t>
      </w:r>
      <w:r w:rsidRPr="005A04DA">
        <w:rPr>
          <w:rFonts w:ascii="Swis721 Cn BT" w:hAnsi="Swis721 Cn BT"/>
          <w:noProof/>
          <w:color w:val="000000"/>
          <w:sz w:val="22"/>
          <w:szCs w:val="22"/>
          <w:shd w:val="clear" w:color="auto" w:fill="FFFFFF"/>
          <w:lang w:val="ro-RO" w:eastAsia="ro-RO"/>
        </w:rPr>
        <w:t xml:space="preserve">                     </w:t>
      </w:r>
    </w:p>
    <w:p w:rsidR="00800AF8" w:rsidRPr="005A04DA" w:rsidRDefault="00800AF8" w:rsidP="00800AF8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POLITICI DE ZONARE </w:t>
      </w:r>
      <w:r w:rsidRPr="005A04DA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DE FOLOSIRE A TERENULUI;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  <w:lang w:eastAsia="ro-RO"/>
        </w:rPr>
      </w:pPr>
      <w:r w:rsidRPr="005A04DA">
        <w:rPr>
          <w:rFonts w:ascii="Swis721 Cn BT" w:hAnsi="Swis721 Cn BT"/>
          <w:b w:val="0"/>
          <w:lang w:eastAsia="ro-RO"/>
        </w:rPr>
        <w:t xml:space="preserve">      Terenul pe care se vor executa </w:t>
      </w:r>
      <w:proofErr w:type="gramStart"/>
      <w:r w:rsidRPr="005A04DA">
        <w:rPr>
          <w:rFonts w:ascii="Swis721 Cn BT" w:hAnsi="Swis721 Cn BT"/>
          <w:b w:val="0"/>
          <w:lang w:eastAsia="ro-RO"/>
        </w:rPr>
        <w:t>lucrarile ,</w:t>
      </w:r>
      <w:proofErr w:type="gramEnd"/>
      <w:r w:rsidRPr="005A04DA">
        <w:rPr>
          <w:rFonts w:ascii="Swis721 Cn BT" w:hAnsi="Swis721 Cn BT"/>
          <w:b w:val="0"/>
          <w:lang w:eastAsia="ro-RO"/>
        </w:rPr>
        <w:t xml:space="preserve"> se supune reglementarilor urbanistice ale U.T.</w:t>
      </w:r>
      <w:r w:rsidR="00101F05">
        <w:rPr>
          <w:rFonts w:ascii="Swis721 Cn BT" w:hAnsi="Swis721 Cn BT"/>
          <w:b w:val="0"/>
          <w:lang w:eastAsia="ro-RO"/>
        </w:rPr>
        <w:t xml:space="preserve"> </w:t>
      </w:r>
      <w:r w:rsidRPr="005A04DA">
        <w:rPr>
          <w:rFonts w:ascii="Swis721 Cn BT" w:hAnsi="Swis721 Cn BT"/>
          <w:b w:val="0"/>
          <w:lang w:eastAsia="ro-RO"/>
        </w:rPr>
        <w:t xml:space="preserve">R.-urilor in care 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  <w:lang w:eastAsia="ro-RO"/>
        </w:rPr>
      </w:pPr>
      <w:proofErr w:type="gramStart"/>
      <w:r w:rsidRPr="005A04DA">
        <w:rPr>
          <w:rFonts w:ascii="Swis721 Cn BT" w:hAnsi="Swis721 Cn BT"/>
          <w:b w:val="0"/>
          <w:lang w:eastAsia="ro-RO"/>
        </w:rPr>
        <w:t>sunt</w:t>
      </w:r>
      <w:proofErr w:type="gramEnd"/>
      <w:r w:rsidRPr="005A04DA">
        <w:rPr>
          <w:rFonts w:ascii="Swis721 Cn BT" w:hAnsi="Swis721 Cn BT"/>
          <w:b w:val="0"/>
          <w:lang w:eastAsia="ro-RO"/>
        </w:rPr>
        <w:t xml:space="preserve"> situate .</w:t>
      </w:r>
    </w:p>
    <w:p w:rsidR="00800AF8" w:rsidRPr="005A04DA" w:rsidRDefault="00800AF8" w:rsidP="00800AF8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</w:t>
      </w:r>
      <w:proofErr w:type="gramStart"/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AREALELE  SENSIBILE</w:t>
      </w:r>
      <w:proofErr w:type="gramEnd"/>
      <w:r w:rsidRPr="005A04DA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Nu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800AF8" w:rsidRPr="005A04DA" w:rsidRDefault="00800AF8" w:rsidP="00800AF8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COORDONATELE GEOGRAFICE ALE AMPLASAMENTULUI PROIECTULUI, CARE VOR FI PREZENTATE SUB FORM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2244" w:type="dxa"/>
        <w:tblLook w:val="04A0" w:firstRow="1" w:lastRow="0" w:firstColumn="1" w:lastColumn="0" w:noHBand="0" w:noVBand="1"/>
      </w:tblPr>
      <w:tblGrid>
        <w:gridCol w:w="841"/>
        <w:gridCol w:w="1843"/>
        <w:gridCol w:w="2126"/>
      </w:tblGrid>
      <w:tr w:rsidR="00800AF8" w:rsidRPr="005A04DA" w:rsidTr="00800AF8">
        <w:trPr>
          <w:trHeight w:val="48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AF8" w:rsidRPr="005A04DA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800AF8" w:rsidRPr="005A04DA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INVENTAR  DE  COORDONATE</w:t>
            </w:r>
          </w:p>
          <w:p w:rsidR="00800AF8" w:rsidRPr="005A04DA" w:rsidRDefault="00305C0A" w:rsidP="00800AF8">
            <w:pPr>
              <w:jc w:val="center"/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  <w:t xml:space="preserve">TRASEU </w:t>
            </w:r>
            <w:r w:rsidR="00C11259"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  <w:t xml:space="preserve">STR. METALURGIEI </w:t>
            </w:r>
          </w:p>
        </w:tc>
      </w:tr>
      <w:tr w:rsidR="00800AF8" w:rsidRPr="005A04DA" w:rsidTr="00800AF8">
        <w:trPr>
          <w:trHeight w:val="54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AF8" w:rsidRPr="005A04DA" w:rsidRDefault="00800AF8" w:rsidP="00800AF8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800AF8" w:rsidRPr="005A04DA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Sistem de proiectie nationala STEREO ‘70</w:t>
            </w:r>
          </w:p>
          <w:p w:rsidR="00800AF8" w:rsidRPr="005A04DA" w:rsidRDefault="00800AF8" w:rsidP="00800AF8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</w:tr>
      <w:tr w:rsidR="00800AF8" w:rsidRPr="005A04DA" w:rsidTr="00800AF8">
        <w:trPr>
          <w:trHeight w:val="241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00AF8" w:rsidRPr="005A04DA" w:rsidRDefault="00800AF8" w:rsidP="00800AF8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Numar punct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800AF8" w:rsidRPr="005A04DA" w:rsidRDefault="00800AF8" w:rsidP="0099300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Coordonate</w:t>
            </w:r>
            <w:r w:rsidR="003B4EF1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</w:t>
            </w:r>
          </w:p>
        </w:tc>
      </w:tr>
      <w:tr w:rsidR="00800AF8" w:rsidRPr="005A04DA" w:rsidTr="00800AF8">
        <w:trPr>
          <w:trHeight w:val="305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00AF8" w:rsidRPr="005A04DA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00AF8" w:rsidRPr="005E4180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E4180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X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800AF8" w:rsidRPr="005E4180" w:rsidRDefault="00800AF8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E4180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Y</w:t>
            </w:r>
          </w:p>
        </w:tc>
      </w:tr>
      <w:tr w:rsidR="00800AF8" w:rsidRPr="005A04DA" w:rsidTr="00800AF8">
        <w:trPr>
          <w:trHeight w:val="26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800AF8" w:rsidRPr="005A04DA" w:rsidRDefault="000E4735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00AF8" w:rsidRPr="005A04DA" w:rsidRDefault="00390613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265320,536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800AF8" w:rsidRPr="005A04DA" w:rsidRDefault="00390613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787842,986</w:t>
            </w:r>
          </w:p>
        </w:tc>
      </w:tr>
      <w:tr w:rsidR="00390613" w:rsidRPr="005A04DA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B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265412,836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787800,900</w:t>
            </w:r>
          </w:p>
        </w:tc>
      </w:tr>
      <w:tr w:rsidR="00390613" w:rsidRPr="005A04DA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265271,348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787595,442</w:t>
            </w:r>
          </w:p>
        </w:tc>
      </w:tr>
      <w:tr w:rsidR="00390613" w:rsidRPr="005A04DA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D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265360,037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787547,902</w:t>
            </w:r>
          </w:p>
        </w:tc>
      </w:tr>
      <w:tr w:rsidR="00390613" w:rsidRPr="005A04DA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E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265435,479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789089,007</w:t>
            </w:r>
          </w:p>
        </w:tc>
      </w:tr>
      <w:tr w:rsidR="00390613" w:rsidRPr="005A04DA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F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265426,495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787498,479</w:t>
            </w:r>
          </w:p>
        </w:tc>
      </w:tr>
      <w:tr w:rsidR="00390613" w:rsidRPr="005A04DA" w:rsidTr="00800AF8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800AF8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5A04DA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G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265431,160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390613" w:rsidRPr="005A04DA" w:rsidRDefault="00390613" w:rsidP="00575B7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787419,254</w:t>
            </w:r>
          </w:p>
        </w:tc>
      </w:tr>
    </w:tbl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DETALII PRIVIND ORICE VARIANT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 CARE A FOST LUAT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CONSIDERARE          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Varianta care a fost luata in consi</w:t>
      </w:r>
      <w:r w:rsidR="00AC6F53">
        <w:rPr>
          <w:rFonts w:ascii="Swis721 Cn BT" w:hAnsi="Swis721 Cn BT" w:cs="Arial"/>
          <w:sz w:val="22"/>
          <w:szCs w:val="22"/>
        </w:rPr>
        <w:t xml:space="preserve">derare, consta </w:t>
      </w:r>
      <w:proofErr w:type="gramStart"/>
      <w:r w:rsidR="00AC6F53">
        <w:rPr>
          <w:rFonts w:ascii="Swis721 Cn BT" w:hAnsi="Swis721 Cn BT" w:cs="Arial"/>
          <w:sz w:val="22"/>
          <w:szCs w:val="22"/>
        </w:rPr>
        <w:t>in  amenajarea</w:t>
      </w:r>
      <w:proofErr w:type="gramEnd"/>
      <w:r w:rsidR="00AC6F53">
        <w:rPr>
          <w:rFonts w:ascii="Swis721 Cn BT" w:hAnsi="Swis721 Cn BT" w:cs="Arial"/>
          <w:sz w:val="22"/>
          <w:szCs w:val="22"/>
        </w:rPr>
        <w:t xml:space="preserve">  strazii Metalurgiei </w:t>
      </w:r>
      <w:r w:rsidRPr="005A04DA">
        <w:rPr>
          <w:rFonts w:ascii="Swis721 Cn BT" w:hAnsi="Swis721 Cn BT" w:cs="Arial"/>
          <w:sz w:val="22"/>
          <w:szCs w:val="22"/>
        </w:rPr>
        <w:t xml:space="preserve"> 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TUTUROR EFECTELOR SEMNIFICATIVE POSIBILE ASUPRA MEDIULUI ALE PROIECTULUI, ÎN LIMITA INFORMA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IILOR DISPONIBILE: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MEDIU: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CALIT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APELOR: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APE, LOCUL DE EVACUARE SAU EMISARUL;</w:t>
      </w:r>
    </w:p>
    <w:p w:rsidR="00CD1041" w:rsidRPr="00CD1041" w:rsidRDefault="00CD1041" w:rsidP="00CD1041">
      <w:pPr>
        <w:widowControl/>
        <w:tabs>
          <w:tab w:val="left" w:pos="720"/>
        </w:tabs>
        <w:autoSpaceDN/>
        <w:spacing w:before="120" w:line="293" w:lineRule="auto"/>
        <w:rPr>
          <w:rFonts w:ascii="Swis721 Cn BT" w:hAnsi="Swis721 Cn BT" w:cs="Arial"/>
          <w:i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</w:t>
      </w:r>
      <w:r w:rsidR="007135FC" w:rsidRPr="00CD1041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D1041">
        <w:rPr>
          <w:rFonts w:ascii="Swis721 Cn BT" w:hAnsi="Swis721 Cn BT" w:cs="Arial"/>
          <w:i/>
          <w:sz w:val="22"/>
          <w:szCs w:val="22"/>
        </w:rPr>
        <w:t>Protec</w:t>
      </w:r>
      <w:r w:rsidRPr="00CD1041">
        <w:rPr>
          <w:rFonts w:ascii="Arial" w:hAnsi="Arial" w:cs="Arial"/>
          <w:i/>
          <w:sz w:val="22"/>
          <w:szCs w:val="22"/>
        </w:rPr>
        <w:t>ţ</w:t>
      </w:r>
      <w:r w:rsidRPr="00CD1041">
        <w:rPr>
          <w:rFonts w:ascii="Swis721 Cn BT" w:hAnsi="Swis721 Cn BT" w:cs="Arial"/>
          <w:i/>
          <w:sz w:val="22"/>
          <w:szCs w:val="22"/>
        </w:rPr>
        <w:t>ia calit</w:t>
      </w:r>
      <w:r w:rsidRPr="00CD1041">
        <w:rPr>
          <w:rFonts w:ascii="Arial" w:hAnsi="Arial" w:cs="Arial"/>
          <w:i/>
          <w:sz w:val="22"/>
          <w:szCs w:val="22"/>
        </w:rPr>
        <w:t>ăţ</w:t>
      </w:r>
      <w:r w:rsidRPr="00CD1041">
        <w:rPr>
          <w:rFonts w:ascii="Swis721 Cn BT" w:hAnsi="Swis721 Cn BT" w:cs="Arial"/>
          <w:i/>
          <w:sz w:val="22"/>
          <w:szCs w:val="22"/>
        </w:rPr>
        <w:t xml:space="preserve">ii </w:t>
      </w:r>
      <w:proofErr w:type="gramStart"/>
      <w:r w:rsidRPr="00CD1041">
        <w:rPr>
          <w:rFonts w:ascii="Swis721 Cn BT" w:hAnsi="Swis721 Cn BT" w:cs="Arial"/>
          <w:i/>
          <w:sz w:val="22"/>
          <w:szCs w:val="22"/>
        </w:rPr>
        <w:t xml:space="preserve">apelor </w:t>
      </w:r>
      <w:r w:rsidRPr="00CD1041">
        <w:rPr>
          <w:rFonts w:ascii="Swis721 Cn BT" w:hAnsi="Swis721 Cn BT" w:cs="Arial"/>
          <w:sz w:val="22"/>
          <w:szCs w:val="22"/>
        </w:rPr>
        <w:t xml:space="preserve"> va</w:t>
      </w:r>
      <w:proofErr w:type="gramEnd"/>
      <w:r w:rsidRPr="00CD1041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 fi </w:t>
      </w:r>
      <w:r w:rsidRPr="00CD1041">
        <w:rPr>
          <w:rFonts w:ascii="Swis721 Cn BT" w:hAnsi="Swis721 Cn BT" w:cs="Arial"/>
          <w:sz w:val="22"/>
          <w:szCs w:val="22"/>
        </w:rPr>
        <w:t>asigura</w:t>
      </w:r>
      <w:r>
        <w:rPr>
          <w:rFonts w:ascii="Swis721 Cn BT" w:hAnsi="Swis721 Cn BT" w:cs="Arial"/>
          <w:sz w:val="22"/>
          <w:szCs w:val="22"/>
        </w:rPr>
        <w:t xml:space="preserve">ta  prin urmatoarele </w:t>
      </w:r>
      <w:r w:rsidRPr="00CD1041">
        <w:rPr>
          <w:rFonts w:ascii="Swis721 Cn BT" w:hAnsi="Swis721 Cn BT" w:cs="Arial"/>
          <w:sz w:val="22"/>
          <w:szCs w:val="22"/>
        </w:rPr>
        <w:t xml:space="preserve"> masuri</w:t>
      </w:r>
      <w:r>
        <w:rPr>
          <w:rFonts w:ascii="Swis721 Cn BT" w:hAnsi="Swis721 Cn BT" w:cs="Arial"/>
          <w:sz w:val="22"/>
          <w:szCs w:val="22"/>
        </w:rPr>
        <w:t xml:space="preserve"> principale </w:t>
      </w:r>
      <w:r w:rsidRPr="00CD1041">
        <w:rPr>
          <w:rFonts w:ascii="Swis721 Cn BT" w:hAnsi="Swis721 Cn BT" w:cs="Arial"/>
          <w:sz w:val="22"/>
          <w:szCs w:val="22"/>
        </w:rPr>
        <w:t>:</w:t>
      </w:r>
    </w:p>
    <w:p w:rsidR="00CD1041" w:rsidRPr="00CD1041" w:rsidRDefault="00CD1041" w:rsidP="00CD1041">
      <w:pPr>
        <w:widowControl/>
        <w:tabs>
          <w:tab w:val="left" w:pos="1440"/>
        </w:tabs>
        <w:autoSpaceDN/>
        <w:spacing w:line="293" w:lineRule="auto"/>
        <w:ind w:right="-207"/>
        <w:rPr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- </w:t>
      </w:r>
      <w:proofErr w:type="gramStart"/>
      <w:r w:rsidRPr="00CD1041">
        <w:rPr>
          <w:rFonts w:ascii="Swis721 Cn BT" w:hAnsi="Swis721 Cn BT" w:cs="Arial"/>
          <w:sz w:val="22"/>
          <w:szCs w:val="22"/>
        </w:rPr>
        <w:t>realizarea</w:t>
      </w:r>
      <w:proofErr w:type="gramEnd"/>
      <w:r w:rsidRPr="00CD1041">
        <w:rPr>
          <w:rFonts w:ascii="Swis721 Cn BT" w:hAnsi="Swis721 Cn BT" w:cs="Arial"/>
          <w:sz w:val="22"/>
          <w:szCs w:val="22"/>
        </w:rPr>
        <w:t xml:space="preserve"> sistemului de colectare a apelor plu</w:t>
      </w:r>
      <w:r>
        <w:rPr>
          <w:rFonts w:ascii="Swis721 Cn BT" w:hAnsi="Swis721 Cn BT" w:cs="Arial"/>
          <w:sz w:val="22"/>
          <w:szCs w:val="22"/>
        </w:rPr>
        <w:t xml:space="preserve">viale pe toata lungimea strazii </w:t>
      </w:r>
      <w:r w:rsidRPr="00CD1041">
        <w:rPr>
          <w:rFonts w:ascii="Swis721 Cn BT" w:hAnsi="Swis721 Cn BT" w:cs="Arial"/>
          <w:sz w:val="22"/>
          <w:szCs w:val="22"/>
        </w:rPr>
        <w:t xml:space="preserve"> </w:t>
      </w:r>
      <w:r w:rsidR="00E500D4">
        <w:rPr>
          <w:rFonts w:ascii="Swis721 Cn BT" w:hAnsi="Swis721 Cn BT" w:cs="Arial"/>
          <w:sz w:val="22"/>
          <w:szCs w:val="22"/>
        </w:rPr>
        <w:t xml:space="preserve">Metalurgiei </w:t>
      </w:r>
      <w:r w:rsidRPr="00CD1041">
        <w:rPr>
          <w:rFonts w:ascii="Swis721 Cn BT" w:hAnsi="Swis721 Cn BT" w:cs="Arial"/>
          <w:sz w:val="22"/>
          <w:szCs w:val="22"/>
        </w:rPr>
        <w:t xml:space="preserve">si evacuarea </w:t>
      </w:r>
      <w:r w:rsidR="00E500D4">
        <w:rPr>
          <w:rFonts w:ascii="Swis721 Cn BT" w:hAnsi="Swis721 Cn BT" w:cs="Arial"/>
          <w:sz w:val="22"/>
          <w:szCs w:val="22"/>
        </w:rPr>
        <w:t xml:space="preserve">acestora </w:t>
      </w:r>
      <w:r w:rsidRPr="00CD1041">
        <w:rPr>
          <w:rFonts w:ascii="Swis721 Cn BT" w:hAnsi="Swis721 Cn BT" w:cs="Arial"/>
          <w:sz w:val="22"/>
          <w:szCs w:val="22"/>
        </w:rPr>
        <w:t>spre emisari</w:t>
      </w:r>
      <w:r>
        <w:rPr>
          <w:rFonts w:ascii="Swis721 Cn BT" w:hAnsi="Swis721 Cn BT" w:cs="Arial"/>
          <w:sz w:val="22"/>
          <w:szCs w:val="22"/>
        </w:rPr>
        <w:t>i</w:t>
      </w:r>
      <w:r w:rsidRPr="00CD1041">
        <w:rPr>
          <w:rFonts w:ascii="Swis721 Cn BT" w:hAnsi="Swis721 Cn BT" w:cs="Arial"/>
          <w:sz w:val="22"/>
          <w:szCs w:val="22"/>
        </w:rPr>
        <w:t xml:space="preserve"> naturali;</w:t>
      </w:r>
    </w:p>
    <w:p w:rsidR="00CD1041" w:rsidRPr="00CD1041" w:rsidRDefault="00CD1041" w:rsidP="00CD1041">
      <w:pPr>
        <w:widowControl/>
        <w:tabs>
          <w:tab w:val="left" w:pos="1440"/>
        </w:tabs>
        <w:autoSpaceDN/>
        <w:spacing w:line="293" w:lineRule="auto"/>
        <w:ind w:right="-207"/>
        <w:rPr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- </w:t>
      </w:r>
      <w:r w:rsidRPr="00CD1041">
        <w:rPr>
          <w:rFonts w:ascii="Swis721 Cn BT" w:hAnsi="Swis721 Cn BT" w:cs="Arial"/>
          <w:sz w:val="22"/>
          <w:szCs w:val="22"/>
        </w:rPr>
        <w:t>refacerea imbracamintii asfaltice continue pe toata suprafata c</w:t>
      </w:r>
      <w:r>
        <w:rPr>
          <w:rFonts w:ascii="Swis721 Cn BT" w:hAnsi="Swis721 Cn BT" w:cs="Arial"/>
          <w:sz w:val="22"/>
          <w:szCs w:val="22"/>
        </w:rPr>
        <w:t xml:space="preserve">arosabila a strazii </w:t>
      </w:r>
      <w:r w:rsidRPr="00CD1041">
        <w:rPr>
          <w:rFonts w:ascii="Swis721 Cn BT" w:hAnsi="Swis721 Cn BT" w:cs="Arial"/>
          <w:sz w:val="22"/>
          <w:szCs w:val="22"/>
        </w:rPr>
        <w:t>, care va asigura o buna curatare a aces</w:t>
      </w:r>
      <w:r>
        <w:rPr>
          <w:rFonts w:ascii="Swis721 Cn BT" w:hAnsi="Swis721 Cn BT" w:cs="Arial"/>
          <w:sz w:val="22"/>
          <w:szCs w:val="22"/>
        </w:rPr>
        <w:t xml:space="preserve">teia de eventualele </w:t>
      </w:r>
      <w:r w:rsidRPr="00CD1041">
        <w:rPr>
          <w:rFonts w:ascii="Swis721 Cn BT" w:hAnsi="Swis721 Cn BT" w:cs="Arial"/>
          <w:sz w:val="22"/>
          <w:szCs w:val="22"/>
        </w:rPr>
        <w:t xml:space="preserve"> aluviuni si reducerea ris</w:t>
      </w:r>
      <w:r>
        <w:rPr>
          <w:rFonts w:ascii="Swis721 Cn BT" w:hAnsi="Swis721 Cn BT" w:cs="Arial"/>
          <w:sz w:val="22"/>
          <w:szCs w:val="22"/>
        </w:rPr>
        <w:t xml:space="preserve">cului de antrenare a acestora de catre apele pluviale </w:t>
      </w:r>
      <w:r w:rsidRPr="00CD1041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>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STA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DE EPURARE SAU DE PREEPURARE A APELOR UZATE PREV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 xml:space="preserve">         Nu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AERULUI: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AER, POLUAN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INCLUSIV SURSE DE MIROSURI;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În faza de execu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>i</w:t>
      </w:r>
      <w:r w:rsidR="00E500D4">
        <w:rPr>
          <w:rFonts w:ascii="Swis721 Cn BT" w:hAnsi="Swis721 Cn BT" w:cs="Calibri"/>
          <w:sz w:val="22"/>
          <w:szCs w:val="22"/>
        </w:rPr>
        <w:t xml:space="preserve">e a lucrarilor de amenajare </w:t>
      </w:r>
      <w:proofErr w:type="gramStart"/>
      <w:r w:rsidR="00E500D4">
        <w:rPr>
          <w:rFonts w:ascii="Swis721 Cn BT" w:hAnsi="Swis721 Cn BT" w:cs="Calibri"/>
          <w:sz w:val="22"/>
          <w:szCs w:val="22"/>
        </w:rPr>
        <w:t>a  strazii</w:t>
      </w:r>
      <w:proofErr w:type="gramEnd"/>
      <w:r w:rsidR="00E500D4">
        <w:rPr>
          <w:rFonts w:ascii="Swis721 Cn BT" w:hAnsi="Swis721 Cn BT" w:cs="Calibri"/>
          <w:sz w:val="22"/>
          <w:szCs w:val="22"/>
        </w:rPr>
        <w:t xml:space="preserve"> Metalurgiei</w:t>
      </w:r>
      <w:r w:rsidRPr="005A04DA">
        <w:rPr>
          <w:rFonts w:ascii="Swis721 Cn BT" w:hAnsi="Swis721 Cn BT" w:cs="Calibri"/>
          <w:sz w:val="22"/>
          <w:szCs w:val="22"/>
        </w:rPr>
        <w:t xml:space="preserve"> , se poate aprecia c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, ea fiind generat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</w:t>
      </w:r>
      <w:r w:rsidRPr="005A04DA">
        <w:rPr>
          <w:rFonts w:ascii="Swis721 Cn BT" w:hAnsi="Swis721 Cn BT" w:cs="Swis721 Cn BT"/>
          <w:sz w:val="22"/>
          <w:szCs w:val="22"/>
        </w:rPr>
        <w:t>î</w:t>
      </w:r>
      <w:r w:rsidRPr="005A04DA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 : buldozere si cilindri compactori  .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Aceast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la minimum</w:t>
      </w:r>
      <w:r w:rsidR="00E500D4">
        <w:rPr>
          <w:rFonts w:ascii="Swis721 Cn BT" w:hAnsi="Swis721 Cn BT" w:cs="Calibri"/>
          <w:sz w:val="22"/>
          <w:szCs w:val="22"/>
        </w:rPr>
        <w:t>,</w:t>
      </w:r>
      <w:r w:rsidRPr="005A04DA">
        <w:rPr>
          <w:rFonts w:ascii="Swis721 Cn BT" w:hAnsi="Swis721 Cn BT" w:cs="Calibri"/>
          <w:sz w:val="22"/>
          <w:szCs w:val="22"/>
        </w:rPr>
        <w:t xml:space="preserve"> printr-un control riguros a st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>ilor cu concentra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 xml:space="preserve">ii de sulf redus 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 w:cs="Calibri"/>
          <w:sz w:val="22"/>
          <w:szCs w:val="22"/>
        </w:rPr>
        <w:t>i prin respectarea stricta a tehnologiilor de execu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>ie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E95CEB" w:rsidRPr="005A04DA" w:rsidRDefault="00E95CEB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PENTRU RE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ATMOSFER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800AF8" w:rsidRPr="005A04DA" w:rsidRDefault="00E500D4" w:rsidP="00800AF8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>
        <w:rPr>
          <w:rFonts w:ascii="Swis721 Cn BT" w:hAnsi="Swis721 Cn BT" w:cs="Calibri"/>
          <w:sz w:val="22"/>
          <w:szCs w:val="22"/>
        </w:rPr>
        <w:t>I</w:t>
      </w:r>
      <w:r w:rsidR="00800AF8" w:rsidRPr="005A04DA">
        <w:rPr>
          <w:rFonts w:ascii="Swis721 Cn BT" w:hAnsi="Swis721 Cn BT" w:cs="Calibri"/>
          <w:sz w:val="22"/>
          <w:szCs w:val="22"/>
        </w:rPr>
        <w:t xml:space="preserve">mbracamintea </w:t>
      </w:r>
      <w:r>
        <w:rPr>
          <w:rFonts w:ascii="Swis721 Cn BT" w:hAnsi="Swis721 Cn BT" w:cs="Calibri"/>
          <w:sz w:val="22"/>
          <w:szCs w:val="22"/>
        </w:rPr>
        <w:t xml:space="preserve"> asfaltica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, va</w:t>
      </w:r>
      <w:r w:rsidR="00800AF8" w:rsidRPr="005A04DA">
        <w:rPr>
          <w:rFonts w:ascii="Swis721 Cn BT" w:hAnsi="Swis721 Cn BT" w:cs="Calibri"/>
          <w:sz w:val="22"/>
          <w:szCs w:val="22"/>
        </w:rPr>
        <w:t xml:space="preserve"> etanseiza perfect suprafata carosabila, nepermitand degajarea in atmosfera a prafului provenit prin circulatia autovehiculelor, asa cum se intampla atunci cand acestea sunt  doar la nivel de  imbracaminti semipermanente ,respectiv  din macadam sau piatra sparta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proofErr w:type="gramEnd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SURSELE DE ZGOMOT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VIBRA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Principalele surse de zgomot şi / sau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vibra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>ii ,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pot proveni de la  :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- Mijloacele de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transport :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autobasculante ;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-  Utilajele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specifice  lucrarilor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de drumuri : buldozere si cilindri compactori  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  <w:r w:rsidRPr="005A04DA">
        <w:rPr>
          <w:rFonts w:ascii="Swis721 Cn BT" w:hAnsi="Swis721 Cn BT" w:cs="Calibri"/>
          <w:sz w:val="22"/>
          <w:szCs w:val="22"/>
        </w:rPr>
        <w:tab/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Având în vedere c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lucr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>rile se desf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 w:cs="Calibri"/>
          <w:sz w:val="22"/>
          <w:szCs w:val="22"/>
        </w:rPr>
        <w:t>oar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</w:t>
      </w:r>
      <w:r w:rsidRPr="005A04DA">
        <w:rPr>
          <w:rFonts w:ascii="Swis721 Cn BT" w:hAnsi="Swis721 Cn BT" w:cs="Swis721 Cn BT"/>
          <w:sz w:val="22"/>
          <w:szCs w:val="22"/>
        </w:rPr>
        <w:t>î</w:t>
      </w:r>
      <w:r w:rsidRPr="005A04DA">
        <w:rPr>
          <w:rFonts w:ascii="Swis721 Cn BT" w:hAnsi="Swis721 Cn BT" w:cs="Calibri"/>
          <w:sz w:val="22"/>
          <w:szCs w:val="22"/>
        </w:rPr>
        <w:t>n timpul zilei, se poate aprecia c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nivelul de zgomot se va </w:t>
      </w:r>
      <w:r w:rsidRPr="005A04DA">
        <w:rPr>
          <w:rFonts w:ascii="Swis721 Cn BT" w:hAnsi="Swis721 Cn BT" w:cs="Swis721 Cn BT"/>
          <w:sz w:val="22"/>
          <w:szCs w:val="22"/>
        </w:rPr>
        <w:t>î</w:t>
      </w:r>
      <w:r w:rsidRPr="005A04DA">
        <w:rPr>
          <w:rFonts w:ascii="Swis721 Cn BT" w:hAnsi="Swis721 Cn BT" w:cs="Calibri"/>
          <w:sz w:val="22"/>
          <w:szCs w:val="22"/>
        </w:rPr>
        <w:t xml:space="preserve">ncadra </w:t>
      </w:r>
      <w:r w:rsidRPr="005A04DA">
        <w:rPr>
          <w:rFonts w:ascii="Swis721 Cn BT" w:hAnsi="Swis721 Cn BT" w:cs="Swis721 Cn BT"/>
          <w:sz w:val="22"/>
          <w:szCs w:val="22"/>
        </w:rPr>
        <w:t>î</w:t>
      </w:r>
      <w:r w:rsidRPr="005A04DA">
        <w:rPr>
          <w:rFonts w:ascii="Swis721 Cn BT" w:hAnsi="Swis721 Cn BT" w:cs="Calibri"/>
          <w:sz w:val="22"/>
          <w:szCs w:val="22"/>
        </w:rPr>
        <w:t>n limitele prev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zute de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lege .</w:t>
      </w:r>
      <w:proofErr w:type="gramEnd"/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RADIA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Lucrarile care fac obiectul prezentului proiect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,  nu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constituie surse de radiatii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PENTRU SOL, SUBSOL, APE FREATICE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AD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NCIME;</w:t>
      </w:r>
    </w:p>
    <w:p w:rsidR="00800AF8" w:rsidRPr="005A04DA" w:rsidRDefault="009361D4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Amenajarea strazii Metalurgiei, se va</w:t>
      </w:r>
      <w:r w:rsidR="00800AF8"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executa cu materiale de </w:t>
      </w:r>
      <w:proofErr w:type="gramStart"/>
      <w:r w:rsidR="00800AF8"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constructii ,</w:t>
      </w:r>
      <w:proofErr w:type="gramEnd"/>
      <w:r w:rsidR="00800AF8"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care prin structura si alcatuirea lor , nu constituie surse de de poluanti pentru sol , subsol ,ape freatice si de adancime 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SUBSOLULUI;</w:t>
      </w:r>
    </w:p>
    <w:p w:rsidR="00800AF8" w:rsidRPr="005A04DA" w:rsidRDefault="00800AF8" w:rsidP="00800AF8">
      <w:pPr>
        <w:jc w:val="both"/>
        <w:rPr>
          <w:rFonts w:ascii="Swis721 Cn BT" w:hAnsi="Swis721 Cn BT"/>
          <w:sz w:val="22"/>
          <w:szCs w:val="22"/>
          <w:lang w:val="fr-FR"/>
        </w:rPr>
      </w:pPr>
      <w:r w:rsidRPr="005A04DA">
        <w:rPr>
          <w:rFonts w:ascii="Swis721 Cn BT" w:hAnsi="Swis721 Cn BT"/>
          <w:sz w:val="22"/>
          <w:szCs w:val="22"/>
          <w:lang w:val="fr-FR"/>
        </w:rPr>
        <w:t xml:space="preserve">      </w:t>
      </w:r>
      <w:r w:rsidR="00F90BF2">
        <w:rPr>
          <w:rFonts w:ascii="Swis721 Cn BT" w:hAnsi="Swis721 Cn BT"/>
          <w:sz w:val="22"/>
          <w:szCs w:val="22"/>
          <w:lang w:val="fr-FR"/>
        </w:rPr>
        <w:t xml:space="preserve">       Imbracamintea </w:t>
      </w:r>
      <w:proofErr w:type="gramStart"/>
      <w:r w:rsidR="00F90BF2">
        <w:rPr>
          <w:rFonts w:ascii="Swis721 Cn BT" w:hAnsi="Swis721 Cn BT"/>
          <w:sz w:val="22"/>
          <w:szCs w:val="22"/>
          <w:lang w:val="fr-FR"/>
        </w:rPr>
        <w:t>asfaltica ,</w:t>
      </w:r>
      <w:proofErr w:type="gramEnd"/>
      <w:r w:rsidR="00F90BF2">
        <w:rPr>
          <w:rFonts w:ascii="Swis721 Cn BT" w:hAnsi="Swis721 Cn BT"/>
          <w:sz w:val="22"/>
          <w:szCs w:val="22"/>
          <w:lang w:val="fr-FR"/>
        </w:rPr>
        <w:t xml:space="preserve"> ce va fi utilizata</w:t>
      </w:r>
      <w:r w:rsidRPr="005A04DA">
        <w:rPr>
          <w:rFonts w:ascii="Swis721 Cn BT" w:hAnsi="Swis721 Cn BT"/>
          <w:sz w:val="22"/>
          <w:szCs w:val="22"/>
          <w:lang w:val="fr-FR"/>
        </w:rPr>
        <w:t xml:space="preserve"> </w:t>
      </w:r>
      <w:r w:rsidR="007135FC" w:rsidRPr="005A04DA">
        <w:rPr>
          <w:rFonts w:ascii="Swis721 Cn BT" w:hAnsi="Swis721 Cn BT"/>
          <w:sz w:val="22"/>
          <w:szCs w:val="22"/>
          <w:lang w:val="fr-FR"/>
        </w:rPr>
        <w:t xml:space="preserve"> </w:t>
      </w:r>
      <w:r w:rsidR="00F90BF2">
        <w:rPr>
          <w:rFonts w:ascii="Swis721 Cn BT" w:hAnsi="Swis721 Cn BT"/>
          <w:sz w:val="22"/>
          <w:szCs w:val="22"/>
          <w:lang w:val="fr-FR"/>
        </w:rPr>
        <w:t>la amenajarea strazii Metalurgiei , are</w:t>
      </w:r>
      <w:r w:rsidRPr="005A04DA">
        <w:rPr>
          <w:rFonts w:ascii="Swis721 Cn BT" w:hAnsi="Swis721 Cn BT"/>
          <w:sz w:val="22"/>
          <w:szCs w:val="22"/>
          <w:lang w:val="fr-FR"/>
        </w:rPr>
        <w:t xml:space="preserve"> proprietatea de  a etanseiza  perfect suprafetele materialelor pe care sunt asternute , nepermitand astfel apelor provenite din ploi sau zapezi, sa se infiltreze in sol sau / si subsol 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/>
          <w:sz w:val="22"/>
          <w:szCs w:val="22"/>
          <w:lang w:val="fr-FR"/>
        </w:rPr>
      </w:pPr>
      <w:r w:rsidRPr="005A04DA">
        <w:rPr>
          <w:rFonts w:ascii="Swis721 Cn BT" w:hAnsi="Swis721 Cn BT"/>
          <w:sz w:val="22"/>
          <w:szCs w:val="22"/>
          <w:lang w:val="fr-FR"/>
        </w:rPr>
        <w:t xml:space="preserve">                                                                                                 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</w:t>
      </w:r>
      <w:proofErr w:type="gramEnd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ECOSISTEMELOR TERESTRE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ACVATICE: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AREALELOR SENSIBILE CE POT FI AFECTATE DE PROIECT;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  <w:u w:val="single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 Ame</w:t>
      </w:r>
      <w:r w:rsidR="00F90BF2">
        <w:rPr>
          <w:rFonts w:ascii="Swis721 Cn BT" w:hAnsi="Swis721 Cn BT" w:cs="Calibri"/>
          <w:sz w:val="22"/>
          <w:szCs w:val="22"/>
        </w:rPr>
        <w:t>najarea strazii Metalurgiei</w:t>
      </w:r>
      <w:r w:rsidRPr="005A04DA">
        <w:rPr>
          <w:rFonts w:ascii="Swis721 Cn BT" w:hAnsi="Swis721 Cn BT" w:cs="Calibri"/>
          <w:sz w:val="22"/>
          <w:szCs w:val="22"/>
        </w:rPr>
        <w:t xml:space="preserve">, nu genereaza un impact negativ asupra ecosistemelor terestre si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acvatice .</w:t>
      </w:r>
      <w:proofErr w:type="gramEnd"/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E95CEB" w:rsidRPr="005A04DA" w:rsidRDefault="00E95CEB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BIODIVERSIT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II, MONUMENTELOR NATURII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ARIILOR PROTEJATE;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 Nu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este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cazul 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g</w:t>
      </w:r>
      <w:proofErr w:type="gramEnd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ALTOR OBIECTIVE DE INTERES PUBLIC: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OBIECTIVELOR DE INTERES PUBLIC, DISTAN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UMANE, RESPECTIV FA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MONUMENTE ISTORICE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ALTE ZONE ASUPRA 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ZONE DE INTERES TRADI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IONAL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ALTELE;</w:t>
      </w:r>
    </w:p>
    <w:p w:rsidR="00800AF8" w:rsidRPr="003A147E" w:rsidRDefault="00800AF8" w:rsidP="00800AF8">
      <w:pPr>
        <w:rPr>
          <w:rStyle w:val="slinbdy"/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Obiectul actualului proiect consta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in  ame</w:t>
      </w:r>
      <w:r w:rsidR="003A147E">
        <w:rPr>
          <w:rFonts w:ascii="Swis721 Cn BT" w:hAnsi="Swis721 Cn BT" w:cs="Calibri"/>
          <w:sz w:val="22"/>
          <w:szCs w:val="22"/>
        </w:rPr>
        <w:t>najarea</w:t>
      </w:r>
      <w:proofErr w:type="gramEnd"/>
      <w:r w:rsidR="003A147E">
        <w:rPr>
          <w:rFonts w:ascii="Swis721 Cn BT" w:hAnsi="Swis721 Cn BT" w:cs="Calibri"/>
          <w:sz w:val="22"/>
          <w:szCs w:val="22"/>
        </w:rPr>
        <w:t xml:space="preserve"> strazii Metalurgiei .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Precizam ca in aceasta zona  , nu exista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 xml:space="preserve">monumente istorice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sau alte zone asupra 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sau  zone de interes tradi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OBIECTIVELOR PROTEJATE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DE INTERES PUBLIC;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In conditiile  in care, atat circulatia  aut</w:t>
      </w:r>
      <w:r w:rsidR="000407FF">
        <w:rPr>
          <w:rFonts w:ascii="Swis721 Cn BT" w:hAnsi="Swis721 Cn BT" w:cs="Calibri"/>
          <w:sz w:val="22"/>
          <w:szCs w:val="22"/>
        </w:rPr>
        <w:t>ovehiculelor</w:t>
      </w:r>
      <w:r w:rsidRPr="005A04DA">
        <w:rPr>
          <w:rFonts w:ascii="Swis721 Cn BT" w:hAnsi="Swis721 Cn BT" w:cs="Calibri"/>
          <w:sz w:val="22"/>
          <w:szCs w:val="22"/>
        </w:rPr>
        <w:t xml:space="preserve"> se va desfasura in siguranta , impactul asupra comunitatii va fi unul pozitiv , in sensul ca  implicit  si   activitatile  socio-economice  din acest punct de vedere , vor avea o  desfasurare  normala. 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h)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PREVENIREA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GESTIONAREA DE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GENERATE PE AMPLASAMENT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PROIECTULUI /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EXPLOAT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RII, INCLUSIV ELIMINAREA: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LISTA DE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(CLASIFICATE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CODIFICATE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CONFORMITATE CU PREVEDERILE LEGISLA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 EUROPENE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IONALE PRIVIND DE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EURILE), CANTIT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DE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Fonts w:ascii="Swis721 Cn BT" w:hAnsi="Swis721 Cn BT" w:cs="Calibri"/>
          <w:i/>
          <w:sz w:val="22"/>
          <w:szCs w:val="22"/>
        </w:rPr>
      </w:pPr>
      <w:r w:rsidRPr="005A04DA">
        <w:rPr>
          <w:rFonts w:ascii="Swis721 Cn BT" w:hAnsi="Swis721 Cn BT" w:cs="Calibri"/>
          <w:i/>
          <w:sz w:val="22"/>
          <w:szCs w:val="22"/>
        </w:rPr>
        <w:t>A.  Faza de execu</w:t>
      </w:r>
      <w:r w:rsidRPr="005A04DA">
        <w:rPr>
          <w:rFonts w:ascii="Arial" w:hAnsi="Arial" w:cs="Arial"/>
          <w:i/>
          <w:sz w:val="22"/>
          <w:szCs w:val="22"/>
        </w:rPr>
        <w:t>ţ</w:t>
      </w:r>
      <w:r w:rsidRPr="005A04DA">
        <w:rPr>
          <w:rFonts w:ascii="Swis721 Cn BT" w:hAnsi="Swis721 Cn BT" w:cs="Calibri"/>
          <w:i/>
          <w:sz w:val="22"/>
          <w:szCs w:val="22"/>
        </w:rPr>
        <w:t>ie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Execu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>ia  lucr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>rilor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de am</w:t>
      </w:r>
      <w:r w:rsidR="00B16CB7">
        <w:rPr>
          <w:rFonts w:ascii="Swis721 Cn BT" w:hAnsi="Swis721 Cn BT" w:cs="Calibri"/>
          <w:sz w:val="22"/>
          <w:szCs w:val="22"/>
        </w:rPr>
        <w:t>enajare a strazii Metalurgiei</w:t>
      </w:r>
      <w:r w:rsidR="008F1E5E">
        <w:rPr>
          <w:rFonts w:ascii="Swis721 Cn BT" w:hAnsi="Swis721 Cn BT" w:cs="Calibri"/>
          <w:sz w:val="22"/>
          <w:szCs w:val="22"/>
        </w:rPr>
        <w:t xml:space="preserve"> , va  genera</w:t>
      </w:r>
      <w:r w:rsidR="00B16CB7">
        <w:rPr>
          <w:rFonts w:ascii="Swis721 Cn BT" w:hAnsi="Swis721 Cn BT" w:cs="Calibri"/>
          <w:sz w:val="22"/>
          <w:szCs w:val="22"/>
        </w:rPr>
        <w:t xml:space="preserve"> o cantitate</w:t>
      </w:r>
      <w:r w:rsidRPr="005A04DA">
        <w:rPr>
          <w:rFonts w:ascii="Swis721 Cn BT" w:hAnsi="Swis721 Cn BT" w:cs="Calibri"/>
          <w:sz w:val="22"/>
          <w:szCs w:val="22"/>
        </w:rPr>
        <w:t xml:space="preserve"> de deseuri , provenita din  </w:t>
      </w:r>
      <w:r w:rsidR="00B16CB7">
        <w:rPr>
          <w:rFonts w:ascii="Swis721 Cn BT" w:hAnsi="Swis721 Cn BT" w:cs="Calibri"/>
          <w:sz w:val="22"/>
          <w:szCs w:val="22"/>
        </w:rPr>
        <w:t xml:space="preserve">desfacerile de </w:t>
      </w:r>
      <w:r w:rsidRPr="005A04DA">
        <w:rPr>
          <w:rFonts w:ascii="Swis721 Cn BT" w:hAnsi="Swis721 Cn BT" w:cs="Calibri"/>
          <w:sz w:val="22"/>
          <w:szCs w:val="22"/>
        </w:rPr>
        <w:t xml:space="preserve">betoane si </w:t>
      </w:r>
      <w:r w:rsidR="00B16CB7">
        <w:rPr>
          <w:rFonts w:ascii="Swis721 Cn BT" w:hAnsi="Swis721 Cn BT" w:cs="Calibri"/>
          <w:sz w:val="22"/>
          <w:szCs w:val="22"/>
        </w:rPr>
        <w:t xml:space="preserve">a </w:t>
      </w:r>
      <w:r w:rsidRPr="005A04DA">
        <w:rPr>
          <w:rFonts w:ascii="Swis721 Cn BT" w:hAnsi="Swis721 Cn BT" w:cs="Calibri"/>
          <w:sz w:val="22"/>
          <w:szCs w:val="22"/>
        </w:rPr>
        <w:t>pamant</w:t>
      </w:r>
      <w:r w:rsidR="00B16CB7">
        <w:rPr>
          <w:rFonts w:ascii="Swis721 Cn BT" w:hAnsi="Swis721 Cn BT" w:cs="Calibri"/>
          <w:sz w:val="22"/>
          <w:szCs w:val="22"/>
        </w:rPr>
        <w:t>ului</w:t>
      </w:r>
      <w:r w:rsidRPr="005A04DA">
        <w:rPr>
          <w:rFonts w:ascii="Swis721 Cn BT" w:hAnsi="Swis721 Cn BT" w:cs="Calibri"/>
          <w:sz w:val="22"/>
          <w:szCs w:val="22"/>
        </w:rPr>
        <w:t xml:space="preserve"> amestecat cu piatra  . Se va avea în vedere, restrângerea spa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 xml:space="preserve">iului de depozitare a acestora la minimumul necesar, precum 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 w:cs="Calibri"/>
          <w:sz w:val="22"/>
          <w:szCs w:val="22"/>
        </w:rPr>
        <w:t>i transportul lor catre  un depozit specializat, al carui amplasament va fi stabilit de catre Primaria municipiului Mangalia,  prin Autorizatia de construire .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 Deseurile generate de amplasament, se regasesc in lista deseurilor mentionate la articolul 7 din Directiva 2008 /98 /CE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 xml:space="preserve">si </w:t>
      </w:r>
      <w:r w:rsidR="00EC0D21">
        <w:rPr>
          <w:rFonts w:ascii="Swis721 Cn BT" w:hAnsi="Swis721 Cn BT" w:cs="Calibri"/>
          <w:sz w:val="22"/>
          <w:szCs w:val="22"/>
        </w:rPr>
        <w:t xml:space="preserve"> a</w:t>
      </w:r>
      <w:proofErr w:type="gramEnd"/>
      <w:r w:rsidR="00EC0D21">
        <w:rPr>
          <w:rFonts w:ascii="Swis721 Cn BT" w:hAnsi="Swis721 Cn BT" w:cs="Calibri"/>
          <w:sz w:val="22"/>
          <w:szCs w:val="22"/>
        </w:rPr>
        <w:t xml:space="preserve"> Hotararii nr. 856 din 16 augusr </w:t>
      </w:r>
      <w:proofErr w:type="gramStart"/>
      <w:r w:rsidR="00EC0D21">
        <w:rPr>
          <w:rFonts w:ascii="Swis721 Cn BT" w:hAnsi="Swis721 Cn BT" w:cs="Calibri"/>
          <w:sz w:val="22"/>
          <w:szCs w:val="22"/>
        </w:rPr>
        <w:t>2002 ,</w:t>
      </w:r>
      <w:proofErr w:type="gramEnd"/>
      <w:r w:rsidR="00EC0D21">
        <w:rPr>
          <w:rFonts w:ascii="Swis721 Cn BT" w:hAnsi="Swis721 Cn BT" w:cs="Calibri"/>
          <w:sz w:val="22"/>
          <w:szCs w:val="22"/>
        </w:rPr>
        <w:t xml:space="preserve"> privind evidenta gestiunii deseurilor si pentru aprobarea listei cuprinznad deseurile , inclusiv  deseurile periculoase , publicata in M.O. nr. 659 din 05 sept. </w:t>
      </w:r>
      <w:proofErr w:type="gramStart"/>
      <w:r w:rsidR="00EC0D21">
        <w:rPr>
          <w:rFonts w:ascii="Swis721 Cn BT" w:hAnsi="Swis721 Cn BT" w:cs="Calibri"/>
          <w:sz w:val="22"/>
          <w:szCs w:val="22"/>
        </w:rPr>
        <w:t>2002 ,</w:t>
      </w:r>
      <w:proofErr w:type="gramEnd"/>
      <w:r w:rsidR="00EC0D21">
        <w:rPr>
          <w:rFonts w:ascii="Swis721 Cn BT" w:hAnsi="Swis721 Cn BT" w:cs="Calibri"/>
          <w:sz w:val="22"/>
          <w:szCs w:val="22"/>
        </w:rPr>
        <w:t xml:space="preserve"> si </w:t>
      </w:r>
      <w:r w:rsidRPr="005A04DA">
        <w:rPr>
          <w:rFonts w:ascii="Swis721 Cn BT" w:hAnsi="Swis721 Cn BT" w:cs="Calibri"/>
          <w:sz w:val="22"/>
          <w:szCs w:val="22"/>
        </w:rPr>
        <w:t xml:space="preserve">au urmatoarele coduri : 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>-17 05 04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,reprezentat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de pamant si pietre,altele decat cele specificate la codul 17 05 03, in cantitate de </w:t>
      </w:r>
      <w:r w:rsidR="00653D3C">
        <w:rPr>
          <w:rFonts w:ascii="Swis721 Cn BT" w:hAnsi="Swis721 Cn BT" w:cs="Calibri"/>
          <w:sz w:val="22"/>
          <w:szCs w:val="22"/>
        </w:rPr>
        <w:t>756</w:t>
      </w:r>
      <w:r w:rsidRPr="005A04DA">
        <w:rPr>
          <w:rFonts w:ascii="Swis721 Cn BT" w:hAnsi="Swis721 Cn BT" w:cs="Calibri"/>
          <w:sz w:val="22"/>
          <w:szCs w:val="22"/>
        </w:rPr>
        <w:t xml:space="preserve"> mc; 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-17 01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01 ,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reprezentat de beton , in cantitate de </w:t>
      </w:r>
      <w:r w:rsidR="00653D3C">
        <w:rPr>
          <w:rFonts w:ascii="Swis721 Cn BT" w:hAnsi="Swis721 Cn BT" w:cs="Calibri"/>
          <w:sz w:val="22"/>
          <w:szCs w:val="22"/>
        </w:rPr>
        <w:t>425</w:t>
      </w:r>
      <w:r w:rsidRPr="005A04DA">
        <w:rPr>
          <w:rFonts w:ascii="Swis721 Cn BT" w:hAnsi="Swis721 Cn BT" w:cs="Calibri"/>
          <w:sz w:val="22"/>
          <w:szCs w:val="22"/>
        </w:rPr>
        <w:t xml:space="preserve"> mc .           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Deci cantitatea totala de deseuri generata de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amplasament ,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este</w:t>
      </w:r>
      <w:r w:rsidR="00653D3C">
        <w:rPr>
          <w:rFonts w:ascii="Swis721 Cn BT" w:hAnsi="Swis721 Cn BT" w:cs="Calibri"/>
          <w:sz w:val="22"/>
          <w:szCs w:val="22"/>
        </w:rPr>
        <w:t xml:space="preserve"> de 1181</w:t>
      </w:r>
      <w:r w:rsidRPr="005A04DA">
        <w:rPr>
          <w:rFonts w:ascii="Swis721 Cn BT" w:hAnsi="Swis721 Cn BT" w:cs="Calibri"/>
          <w:sz w:val="22"/>
          <w:szCs w:val="22"/>
        </w:rPr>
        <w:t xml:space="preserve"> mc .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</w:p>
    <w:p w:rsidR="00800AF8" w:rsidRPr="005A04DA" w:rsidRDefault="00800AF8" w:rsidP="00800AF8">
      <w:pPr>
        <w:jc w:val="both"/>
        <w:rPr>
          <w:rFonts w:ascii="Swis721 Cn BT" w:hAnsi="Swis721 Cn BT" w:cs="Calibri"/>
          <w:i/>
          <w:sz w:val="22"/>
          <w:szCs w:val="22"/>
        </w:rPr>
      </w:pPr>
      <w:r w:rsidRPr="005A04DA">
        <w:rPr>
          <w:rFonts w:ascii="Swis721 Cn BT" w:hAnsi="Swis721 Cn BT" w:cs="Calibri"/>
          <w:i/>
          <w:sz w:val="22"/>
          <w:szCs w:val="22"/>
        </w:rPr>
        <w:t>B. Faza de exploatare</w:t>
      </w:r>
    </w:p>
    <w:p w:rsidR="00800AF8" w:rsidRPr="005A04DA" w:rsidRDefault="00800AF8" w:rsidP="00800AF8">
      <w:pPr>
        <w:pStyle w:val="Standard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Pe toa</w:t>
      </w:r>
      <w:r w:rsidR="00794897">
        <w:rPr>
          <w:rFonts w:ascii="Swis721 Cn BT" w:hAnsi="Swis721 Cn BT" w:cs="Calibri"/>
          <w:sz w:val="22"/>
          <w:szCs w:val="22"/>
        </w:rPr>
        <w:t>ta durata exploatarii ei</w:t>
      </w:r>
      <w:r w:rsidRPr="005A04DA">
        <w:rPr>
          <w:rFonts w:ascii="Swis721 Cn BT" w:hAnsi="Swis721 Cn BT" w:cs="Calibri"/>
          <w:sz w:val="22"/>
          <w:szCs w:val="22"/>
        </w:rPr>
        <w:t>,</w:t>
      </w:r>
      <w:r w:rsidR="00794897">
        <w:rPr>
          <w:rFonts w:ascii="Swis721 Cn BT" w:hAnsi="Swis721 Cn BT" w:cs="Calibri"/>
          <w:sz w:val="22"/>
          <w:szCs w:val="22"/>
        </w:rPr>
        <w:t xml:space="preserve"> str. </w:t>
      </w:r>
      <w:proofErr w:type="gramStart"/>
      <w:r w:rsidR="00794897">
        <w:rPr>
          <w:rFonts w:ascii="Swis721 Cn BT" w:hAnsi="Swis721 Cn BT" w:cs="Calibri"/>
          <w:sz w:val="22"/>
          <w:szCs w:val="22"/>
        </w:rPr>
        <w:t>Metalurgiei ,</w:t>
      </w:r>
      <w:proofErr w:type="gramEnd"/>
      <w:r w:rsidR="00794897">
        <w:rPr>
          <w:rFonts w:ascii="Swis721 Cn BT" w:hAnsi="Swis721 Cn BT" w:cs="Calibri"/>
          <w:sz w:val="22"/>
          <w:szCs w:val="22"/>
        </w:rPr>
        <w:t xml:space="preserve"> nu va</w:t>
      </w:r>
      <w:r w:rsidRPr="005A04DA">
        <w:rPr>
          <w:rFonts w:ascii="Swis721 Cn BT" w:hAnsi="Swis721 Cn BT" w:cs="Calibri"/>
          <w:sz w:val="22"/>
          <w:szCs w:val="22"/>
        </w:rPr>
        <w:t xml:space="preserve">  produce nici un fel de deseuri 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PROGRAMUL DE PREVENIRE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REDUCERE A CANTIT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ILOR DE DE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 Act</w:t>
      </w:r>
      <w:r w:rsidR="008F1E5E">
        <w:rPr>
          <w:rFonts w:ascii="Swis721 Cn BT" w:hAnsi="Swis721 Cn BT" w:cs="Calibri"/>
          <w:sz w:val="22"/>
          <w:szCs w:val="22"/>
        </w:rPr>
        <w:t xml:space="preserve">ualul </w:t>
      </w:r>
      <w:proofErr w:type="gramStart"/>
      <w:r w:rsidR="008F1E5E">
        <w:rPr>
          <w:rFonts w:ascii="Swis721 Cn BT" w:hAnsi="Swis721 Cn BT" w:cs="Calibri"/>
          <w:sz w:val="22"/>
          <w:szCs w:val="22"/>
        </w:rPr>
        <w:t>proiect ,</w:t>
      </w:r>
      <w:proofErr w:type="gramEnd"/>
      <w:r w:rsidR="008F1E5E">
        <w:rPr>
          <w:rFonts w:ascii="Swis721 Cn BT" w:hAnsi="Swis721 Cn BT" w:cs="Calibri"/>
          <w:sz w:val="22"/>
          <w:szCs w:val="22"/>
        </w:rPr>
        <w:t xml:space="preserve"> prin obiectivul pe care-l </w:t>
      </w:r>
      <w:r w:rsidRPr="005A04DA">
        <w:rPr>
          <w:rFonts w:ascii="Swis721 Cn BT" w:hAnsi="Swis721 Cn BT" w:cs="Calibri"/>
          <w:sz w:val="22"/>
          <w:szCs w:val="22"/>
        </w:rPr>
        <w:t xml:space="preserve"> are , respectiv de amenaj</w:t>
      </w:r>
      <w:r w:rsidR="008F1E5E">
        <w:rPr>
          <w:rFonts w:ascii="Swis721 Cn BT" w:hAnsi="Swis721 Cn BT" w:cs="Calibri"/>
          <w:sz w:val="22"/>
          <w:szCs w:val="22"/>
        </w:rPr>
        <w:t>are  a strazii Metalurgiei</w:t>
      </w:r>
      <w:r w:rsidRPr="005A04DA">
        <w:rPr>
          <w:rFonts w:ascii="Swis721 Cn BT" w:hAnsi="Swis721 Cn BT" w:cs="Calibri"/>
          <w:sz w:val="22"/>
          <w:szCs w:val="22"/>
        </w:rPr>
        <w:t xml:space="preserve"> , nu genereaza nici un fel de deseuri 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GESTIONARE A DE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EURILOR;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Deseurile generate de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amplasament ,au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codul </w:t>
      </w:r>
      <w:r w:rsidRPr="005A04DA">
        <w:rPr>
          <w:rFonts w:ascii="Swis721 Cn BT" w:hAnsi="Swis721 Cn BT" w:cs="Calibri"/>
          <w:sz w:val="22"/>
          <w:szCs w:val="22"/>
        </w:rPr>
        <w:t xml:space="preserve">17 05 04, 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reprezentat de pamant amestecat cu  piatra , altele decat </w:t>
      </w:r>
      <w:r w:rsidRPr="005A04DA">
        <w:rPr>
          <w:rFonts w:ascii="Swis721 Cn BT" w:hAnsi="Swis721 Cn BT" w:cs="Calibri"/>
          <w:sz w:val="22"/>
          <w:szCs w:val="22"/>
        </w:rPr>
        <w:t>cele specificate la codul 17 05 03,  si respectiv 17 01 01, reprezentat de beton ,ele provenin</w:t>
      </w:r>
      <w:r w:rsidR="00E44CE6">
        <w:rPr>
          <w:rFonts w:ascii="Swis721 Cn BT" w:hAnsi="Swis721 Cn BT" w:cs="Calibri"/>
          <w:sz w:val="22"/>
          <w:szCs w:val="22"/>
        </w:rPr>
        <w:t>d  practic de la desfacerea sistemului rutier existent al strazii Metalurgiei .</w:t>
      </w:r>
      <w:r w:rsidRPr="005A04DA">
        <w:rPr>
          <w:rFonts w:ascii="Swis721 Cn BT" w:hAnsi="Swis721 Cn BT" w:cs="Calibri"/>
          <w:sz w:val="22"/>
          <w:szCs w:val="22"/>
        </w:rPr>
        <w:t xml:space="preserve"> Acestea vor fi incarcate in autobasculante si transportate imediat in depozite organizate de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profil ,ale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caror amplasamente, vor fi stabilite de catre Primaria municipiului Mangalia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i</w:t>
      </w:r>
      <w:proofErr w:type="gramEnd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GOSPOD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RIREA SUBSTAN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PREPARATELOR CHIMICE PERICULOASE: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SUBSTAN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PREPARATELE CHIMICE PERICULOASE UTILIZATE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PRODUSE;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MODUL DE GOSPOD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RIRE A SUBSTAN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PREPARATELOR CHIMICE PERICULOASE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ASIGURAREA CONDI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 DE PROTEC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 A FACTORILOR DE MEDIU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POPULA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IEI.</w:t>
      </w:r>
    </w:p>
    <w:p w:rsidR="00800AF8" w:rsidRPr="005A04DA" w:rsidRDefault="00800AF8" w:rsidP="00013BD2">
      <w:pPr>
        <w:pStyle w:val="ListParagraph"/>
        <w:numPr>
          <w:ilvl w:val="0"/>
          <w:numId w:val="1"/>
        </w:numPr>
        <w:jc w:val="both"/>
        <w:rPr>
          <w:rFonts w:ascii="Swis721 Cn BT" w:hAnsi="Swis721 Cn BT" w:cs="Calibri"/>
          <w:i/>
          <w:sz w:val="22"/>
          <w:szCs w:val="22"/>
        </w:rPr>
      </w:pPr>
      <w:r w:rsidRPr="005A04DA">
        <w:rPr>
          <w:rFonts w:ascii="Swis721 Cn BT" w:hAnsi="Swis721 Cn BT" w:cs="Calibri"/>
          <w:i/>
          <w:sz w:val="22"/>
          <w:szCs w:val="22"/>
        </w:rPr>
        <w:t>Faza de execu</w:t>
      </w:r>
      <w:r w:rsidRPr="005A04DA">
        <w:rPr>
          <w:rFonts w:ascii="Arial" w:hAnsi="Arial" w:cs="Arial"/>
          <w:i/>
          <w:sz w:val="22"/>
          <w:szCs w:val="22"/>
        </w:rPr>
        <w:t>ţ</w:t>
      </w:r>
      <w:r w:rsidRPr="005A04DA">
        <w:rPr>
          <w:rFonts w:ascii="Swis721 Cn BT" w:hAnsi="Swis721 Cn BT" w:cs="Calibri"/>
          <w:i/>
          <w:sz w:val="22"/>
          <w:szCs w:val="22"/>
        </w:rPr>
        <w:t>ie</w:t>
      </w:r>
    </w:p>
    <w:p w:rsidR="00800AF8" w:rsidRPr="005A04DA" w:rsidRDefault="00800AF8" w:rsidP="00800AF8">
      <w:pPr>
        <w:ind w:left="720"/>
        <w:jc w:val="both"/>
        <w:rPr>
          <w:rFonts w:ascii="Swis721 Cn BT" w:hAnsi="Swis721 Cn BT" w:cs="Calibri"/>
          <w:sz w:val="22"/>
          <w:szCs w:val="22"/>
        </w:rPr>
      </w:pPr>
      <w:proofErr w:type="gramStart"/>
      <w:r w:rsidRPr="005A04DA">
        <w:rPr>
          <w:rFonts w:ascii="Swis721 Cn BT" w:hAnsi="Swis721 Cn BT" w:cs="Calibri"/>
          <w:sz w:val="22"/>
          <w:szCs w:val="22"/>
        </w:rPr>
        <w:t>Pentru aceasta lucrare, nu se gestioneaz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substan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 xml:space="preserve">e toxice 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 w:cs="Calibri"/>
          <w:sz w:val="22"/>
          <w:szCs w:val="22"/>
        </w:rPr>
        <w:t>i periculoase.</w:t>
      </w:r>
      <w:proofErr w:type="gramEnd"/>
    </w:p>
    <w:p w:rsidR="00800AF8" w:rsidRPr="005A04DA" w:rsidRDefault="00800AF8" w:rsidP="00800AF8">
      <w:pPr>
        <w:rPr>
          <w:rFonts w:ascii="Swis721 Cn BT" w:hAnsi="Swis721 Cn BT" w:cs="Calibri"/>
          <w:sz w:val="22"/>
          <w:szCs w:val="22"/>
        </w:rPr>
      </w:pPr>
    </w:p>
    <w:p w:rsidR="00800AF8" w:rsidRPr="005A04DA" w:rsidRDefault="00800AF8" w:rsidP="00013BD2">
      <w:pPr>
        <w:pStyle w:val="ListParagraph"/>
        <w:numPr>
          <w:ilvl w:val="0"/>
          <w:numId w:val="1"/>
        </w:numPr>
        <w:rPr>
          <w:rFonts w:ascii="Swis721 Cn BT" w:hAnsi="Swis721 Cn BT" w:cs="Calibri"/>
          <w:i/>
          <w:sz w:val="22"/>
          <w:szCs w:val="22"/>
          <w:lang w:val="fr-FR"/>
        </w:rPr>
      </w:pPr>
      <w:r w:rsidRPr="005A04DA">
        <w:rPr>
          <w:rFonts w:ascii="Swis721 Cn BT" w:hAnsi="Swis721 Cn BT" w:cs="Calibri"/>
          <w:i/>
          <w:sz w:val="22"/>
          <w:szCs w:val="22"/>
          <w:lang w:val="fr-FR"/>
        </w:rPr>
        <w:t xml:space="preserve">Faza </w:t>
      </w:r>
      <w:proofErr w:type="gramStart"/>
      <w:r w:rsidRPr="005A04DA">
        <w:rPr>
          <w:rFonts w:ascii="Swis721 Cn BT" w:hAnsi="Swis721 Cn BT" w:cs="Calibri"/>
          <w:i/>
          <w:sz w:val="22"/>
          <w:szCs w:val="22"/>
          <w:lang w:val="fr-FR"/>
        </w:rPr>
        <w:t>de exploatare</w:t>
      </w:r>
      <w:proofErr w:type="gramEnd"/>
    </w:p>
    <w:p w:rsidR="00800AF8" w:rsidRPr="005A04DA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="Calibri"/>
          <w:sz w:val="22"/>
          <w:szCs w:val="22"/>
          <w:lang w:val="fr-FR"/>
        </w:rPr>
        <w:tab/>
      </w:r>
      <w:r w:rsidRPr="005A04DA">
        <w:rPr>
          <w:rFonts w:ascii="Swis721 Cn BT" w:hAnsi="Swis721 Cn BT" w:cs="Calibri"/>
          <w:sz w:val="22"/>
          <w:szCs w:val="22"/>
        </w:rPr>
        <w:t>Pe toata durata exploa</w:t>
      </w:r>
      <w:r w:rsidR="00880F4A">
        <w:rPr>
          <w:rFonts w:ascii="Swis721 Cn BT" w:hAnsi="Swis721 Cn BT" w:cs="Calibri"/>
          <w:sz w:val="22"/>
          <w:szCs w:val="22"/>
        </w:rPr>
        <w:t xml:space="preserve">tarii </w:t>
      </w:r>
      <w:proofErr w:type="gramStart"/>
      <w:r w:rsidR="00880F4A">
        <w:rPr>
          <w:rFonts w:ascii="Swis721 Cn BT" w:hAnsi="Swis721 Cn BT" w:cs="Calibri"/>
          <w:sz w:val="22"/>
          <w:szCs w:val="22"/>
        </w:rPr>
        <w:t xml:space="preserve">ei </w:t>
      </w:r>
      <w:r w:rsidRPr="005A04DA">
        <w:rPr>
          <w:rFonts w:ascii="Swis721 Cn BT" w:hAnsi="Swis721 Cn BT" w:cs="Calibri"/>
          <w:sz w:val="22"/>
          <w:szCs w:val="22"/>
        </w:rPr>
        <w:t xml:space="preserve"> ,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</w:t>
      </w:r>
      <w:r w:rsidR="00880F4A">
        <w:rPr>
          <w:rFonts w:ascii="Swis721 Cn BT" w:hAnsi="Swis721 Cn BT" w:cs="Calibri"/>
          <w:sz w:val="22"/>
          <w:szCs w:val="22"/>
        </w:rPr>
        <w:t>str. Metalurgiei  nu va</w:t>
      </w:r>
      <w:r w:rsidRPr="005A04DA">
        <w:rPr>
          <w:rFonts w:ascii="Swis721 Cn BT" w:hAnsi="Swis721 Cn BT" w:cs="Calibri"/>
          <w:sz w:val="22"/>
          <w:szCs w:val="22"/>
        </w:rPr>
        <w:t xml:space="preserve"> produce </w:t>
      </w:r>
      <w:r w:rsidRPr="005A04DA">
        <w:rPr>
          <w:rFonts w:ascii="Swis721 Cn BT" w:hAnsi="Swis721 Cn BT" w:cs="Calibri"/>
          <w:sz w:val="22"/>
          <w:szCs w:val="22"/>
          <w:lang w:val="fr-FR"/>
        </w:rPr>
        <w:t>substante toxice si periculoase .</w:t>
      </w:r>
    </w:p>
    <w:p w:rsidR="00800AF8" w:rsidRPr="005A04DA" w:rsidRDefault="00800AF8" w:rsidP="00800AF8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UTILIZAREA RESURSELOR NATURALE, ÎN SPECIAL A SOLULUI, A TERENURILOR, </w:t>
      </w:r>
      <w:proofErr w:type="gramStart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APEI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BIODIVERSIT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II.</w:t>
      </w:r>
    </w:p>
    <w:p w:rsidR="00800AF8" w:rsidRPr="005A04DA" w:rsidRDefault="00800AF8" w:rsidP="00800AF8">
      <w:pPr>
        <w:spacing w:before="18" w:line="280" w:lineRule="exact"/>
        <w:rPr>
          <w:rStyle w:val="slitbdy"/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   Pentru  lucrarile de amenajare a   </w:t>
      </w:r>
      <w:r w:rsidR="006D3D44">
        <w:rPr>
          <w:rFonts w:ascii="Swis721 Cn BT" w:hAnsi="Swis721 Cn BT" w:cs="Arial"/>
          <w:sz w:val="22"/>
          <w:szCs w:val="22"/>
        </w:rPr>
        <w:t>strazii Metalurgiei , va fi realizat un strat de forma ,</w:t>
      </w:r>
      <w:r w:rsidR="0085790D">
        <w:rPr>
          <w:rFonts w:ascii="Swis721 Cn BT" w:hAnsi="Swis721 Cn BT" w:cs="Arial"/>
          <w:sz w:val="22"/>
          <w:szCs w:val="22"/>
        </w:rPr>
        <w:t xml:space="preserve">executat </w:t>
      </w:r>
      <w:r w:rsidR="006D3D44">
        <w:rPr>
          <w:rFonts w:ascii="Swis721 Cn BT" w:hAnsi="Swis721 Cn BT" w:cs="Arial"/>
          <w:sz w:val="22"/>
          <w:szCs w:val="22"/>
        </w:rPr>
        <w:t xml:space="preserve"> din deseu de cariera , </w:t>
      </w:r>
      <w:r w:rsidR="003D5B1A">
        <w:rPr>
          <w:rFonts w:ascii="Swis721 Cn BT" w:hAnsi="Swis721 Cn BT" w:cs="Arial"/>
          <w:sz w:val="22"/>
          <w:szCs w:val="22"/>
        </w:rPr>
        <w:t xml:space="preserve">ce va fi </w:t>
      </w:r>
      <w:r w:rsidR="00790750">
        <w:rPr>
          <w:rFonts w:ascii="Swis721 Cn BT" w:hAnsi="Swis721 Cn BT" w:cs="Arial"/>
          <w:sz w:val="22"/>
          <w:szCs w:val="22"/>
        </w:rPr>
        <w:t xml:space="preserve">transportat </w:t>
      </w:r>
      <w:r w:rsidR="006D3D44">
        <w:rPr>
          <w:rFonts w:ascii="Swis721 Cn BT" w:hAnsi="Swis721 Cn BT" w:cs="Arial"/>
          <w:sz w:val="22"/>
          <w:szCs w:val="22"/>
        </w:rPr>
        <w:t xml:space="preserve"> cu autobasculantele din cariera de la Ovidiu .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ab/>
      </w:r>
    </w:p>
    <w:p w:rsidR="00E95CEB" w:rsidRPr="005A04DA" w:rsidRDefault="00E95CEB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VII.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ASPECTELOR DE MEDIU SUSCEPTIBILE A FI AFECTATE ÎN MOD SEMNIFICATIV DE PROIECT: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IMPACTUL ASUPRA POPULA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IEI, S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UMANE, BIODIVERSIT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(ACORD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ND O ATEN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SPECIAL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SPECIILOR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HABITATELOR PROTEJATE), CONSERVAREA HABITATELOR NATURALE, A FLOREI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FAUNEI S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LBATICE, TERENURILOR, SOLULUI, FOLOSIN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ELOR, BUNURILOR MATERIALE, CALIT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REGIMULUI CANTITATIV AL APEI, CALIT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AERULUI, CLIMEI (DE EXEMPLU, NATURA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AMPLOAREA EMISIILOR DE GAZE CU EFECT DE SER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), ZGOMOTELOR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IILOR, PEISAJULUI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MEDIULUI VIZUAL, PATRIMONIULUI ISTORIC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CULTURAL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ASUPRA INTERAC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IUNILOR DINTRE ACESTE ELEMENTE.   </w:t>
      </w:r>
    </w:p>
    <w:p w:rsidR="00800AF8" w:rsidRPr="005A04DA" w:rsidRDefault="00800AF8" w:rsidP="00800AF8">
      <w:pPr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5A04DA">
        <w:rPr>
          <w:rFonts w:ascii="Swis721 Cn BT" w:eastAsia="Times New Roman" w:hAnsi="Swis721 Cn BT" w:cs="Arial"/>
          <w:i/>
          <w:sz w:val="22"/>
          <w:szCs w:val="22"/>
          <w:lang w:val="ro-RO" w:eastAsia="ro-RO"/>
        </w:rPr>
        <w:t xml:space="preserve">              </w:t>
      </w:r>
      <w:r w:rsidRPr="005A04DA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Lucrarile </w:t>
      </w:r>
      <w:r w:rsidR="003B75C9">
        <w:rPr>
          <w:rFonts w:ascii="Swis721 Cn BT" w:eastAsia="Times New Roman" w:hAnsi="Swis721 Cn BT" w:cs="Arial"/>
          <w:sz w:val="22"/>
          <w:szCs w:val="22"/>
          <w:lang w:val="ro-RO" w:eastAsia="ro-RO"/>
        </w:rPr>
        <w:t>de amenajare a strazii Metalurgiei</w:t>
      </w:r>
      <w:r w:rsidRPr="005A04DA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,au  un  impact extrem de redus, atat asupra terenului  propriu- zis , al vecinatatilor acestuia , cat si  asupra sanatatii umane .</w:t>
      </w:r>
    </w:p>
    <w:p w:rsidR="00800AF8" w:rsidRPr="005A04DA" w:rsidRDefault="00800AF8" w:rsidP="00800AF8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5A04DA">
        <w:rPr>
          <w:rFonts w:ascii="Swis721 Cn BT" w:eastAsia="Times New Roman" w:hAnsi="Swis721 Cn BT" w:cs="Arial"/>
          <w:sz w:val="22"/>
          <w:szCs w:val="22"/>
          <w:lang w:val="ro-RO" w:eastAsia="ro-RO"/>
        </w:rPr>
        <w:t>Se poate aprecia crearea unui  disconfort  minim ,datorat lucrarilor de constructii propriu-zise , cat si circulatiei autovehiculelor santierului , dar acestea au un caracter izolat si o frecventa redusa.</w:t>
      </w:r>
    </w:p>
    <w:p w:rsidR="00800AF8" w:rsidRPr="005A04DA" w:rsidRDefault="00800AF8" w:rsidP="00800AF8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5A04DA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Natura impactului este directa si pe termen scurt  asupra terenului studiat si minima asupra vecinatatilor.   </w:t>
      </w:r>
    </w:p>
    <w:p w:rsidR="00800AF8" w:rsidRPr="005A04DA" w:rsidRDefault="00800AF8" w:rsidP="00800AF8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5A04DA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Lucrarile in cauza, vor avea insa un caracter pozitiv asupra  vecinatatilor imediate , datorita faptului ca lucrarile de </w:t>
      </w:r>
      <w:r w:rsidRPr="005A04DA">
        <w:rPr>
          <w:rFonts w:ascii="Swis721 Cn BT" w:hAnsi="Swis721 Cn BT" w:cs="Calibri"/>
          <w:sz w:val="22"/>
          <w:szCs w:val="22"/>
        </w:rPr>
        <w:t>amen</w:t>
      </w:r>
      <w:r w:rsidR="003B75C9">
        <w:rPr>
          <w:rFonts w:ascii="Swis721 Cn BT" w:hAnsi="Swis721 Cn BT" w:cs="Calibri"/>
          <w:sz w:val="22"/>
          <w:szCs w:val="22"/>
        </w:rPr>
        <w:t xml:space="preserve">ajare a  strazii Metalurgiei </w:t>
      </w:r>
      <w:r w:rsidRPr="005A04DA">
        <w:rPr>
          <w:rFonts w:ascii="Swis721 Cn BT" w:hAnsi="Swis721 Cn BT" w:cs="Calibri"/>
          <w:sz w:val="22"/>
          <w:szCs w:val="22"/>
        </w:rPr>
        <w:t xml:space="preserve"> , vor asigura </w:t>
      </w:r>
      <w:r w:rsidR="001A06FF">
        <w:rPr>
          <w:rFonts w:ascii="Swis721 Cn BT" w:hAnsi="Swis721 Cn BT" w:cs="Calibri"/>
          <w:sz w:val="22"/>
          <w:szCs w:val="22"/>
        </w:rPr>
        <w:t xml:space="preserve">si </w:t>
      </w:r>
      <w:r w:rsidRPr="005A04DA">
        <w:rPr>
          <w:rFonts w:ascii="Swis721 Cn BT" w:hAnsi="Swis721 Cn BT" w:cs="Calibri"/>
          <w:sz w:val="22"/>
          <w:szCs w:val="22"/>
        </w:rPr>
        <w:t>o sistematizare a circulatiei in zona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NATURA IMPACTULUI (ADIC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 DIRECT, INDIRECT, SECUNDAR, CUMULATIV, PE TERMEN SCURT, MEDIU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LUNG, PERMANENT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TEMPORAR, POZITIV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NEGATIV);</w:t>
      </w:r>
    </w:p>
    <w:p w:rsidR="00800AF8" w:rsidRPr="005A04DA" w:rsidRDefault="00800AF8" w:rsidP="00800AF8">
      <w:pPr>
        <w:ind w:left="360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="Calibri"/>
          <w:b/>
          <w:sz w:val="22"/>
          <w:szCs w:val="22"/>
          <w:lang w:val="fr-FR"/>
        </w:rPr>
        <w:t xml:space="preserve">       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va exista un impact redus, pe termen scurt, în ceea ce prive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ș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te </w:t>
      </w:r>
    </w:p>
    <w:p w:rsidR="00800AF8" w:rsidRPr="005A04DA" w:rsidRDefault="00800AF8" w:rsidP="00800AF8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zgomotul, el fiind doar la nivelul amplasamentului. De asemenea, vor exista emisii temporare (impact temporar), asupra atmosferei, de la utilajele folosite pentru lucrarile de drumuri ( autobasculante , buldozer, cilindri compactori )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EXTINDEREA IMPACTULUI (ZONA GEOGRAFIC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NUM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 POPULA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 / HABITATELOR / SPECIILOR AFECTATE);</w:t>
      </w:r>
    </w:p>
    <w:p w:rsidR="00800AF8" w:rsidRPr="005A04DA" w:rsidRDefault="00800AF8" w:rsidP="00800AF8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Extinderea spa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ial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a zonei de influen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a impactului este </w:t>
      </w:r>
      <w:r w:rsidRPr="005A04DA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n str</w:t>
      </w:r>
      <w:r w:rsidRPr="005A04DA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ns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leg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tur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cu natura  impactului, cu magnitudinea 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ș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i complexitatea acestuia. Zona de impact va fi limitat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la amplasament, solul/subsolul sau biodiversitatea zonei (care este redus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pe  amplasament). </w:t>
      </w:r>
    </w:p>
    <w:p w:rsidR="00800AF8" w:rsidRPr="005A04DA" w:rsidRDefault="00800AF8" w:rsidP="00800AF8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 Nu se poate vorbi de o extindere a impactului , acesta fiind temporar ( doar pe timpul lucrarilor de executie ) si limitat doar la nivelul  amplasamentului proiectat ,el neafectand populatia si /sau habitatele .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MAGNITUDINEA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COMPLEXITATEA IMPACTULUI;</w:t>
      </w:r>
    </w:p>
    <w:p w:rsidR="00800AF8" w:rsidRPr="005A04DA" w:rsidRDefault="00800AF8" w:rsidP="00800AF8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Conform situa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iei prezentate mai sus, magnitudinea impactului este foarte limitat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, iar complexitatea </w:t>
      </w:r>
    </w:p>
    <w:p w:rsidR="00800AF8" w:rsidRPr="005A04DA" w:rsidRDefault="00800AF8" w:rsidP="00800AF8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redus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. 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PROBABILITATEA IMPACTULUI;</w:t>
      </w:r>
    </w:p>
    <w:p w:rsidR="00800AF8" w:rsidRPr="005A04DA" w:rsidRDefault="00800AF8" w:rsidP="00800AF8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Impactul cu probabilitatea cea mai ridicat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="Arial"/>
          <w:sz w:val="22"/>
          <w:szCs w:val="22"/>
          <w:lang w:val="ro-RO" w:eastAsia="en-GB"/>
        </w:rPr>
        <w:t>,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va fi cel determinat de emisiile atmosferice 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ș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i de zgomot </w:t>
      </w:r>
    </w:p>
    <w:p w:rsidR="00800AF8" w:rsidRPr="005A04DA" w:rsidRDefault="00800AF8" w:rsidP="00800AF8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(doar la nivelul amplasamentului). Nu va exista alt tip de impact semnificativ. 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DURATA, FRECVEN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REVERSIBILITATEA IMPACTULUI;</w:t>
      </w:r>
    </w:p>
    <w:p w:rsidR="00800AF8" w:rsidRPr="005A04DA" w:rsidRDefault="00800AF8" w:rsidP="00800AF8">
      <w:pPr>
        <w:pStyle w:val="ListParagraph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durata impactului este limitat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. Frecven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a acestuia este </w:t>
      </w:r>
    </w:p>
    <w:p w:rsidR="00800AF8" w:rsidRPr="005A04DA" w:rsidRDefault="00800AF8" w:rsidP="00800AF8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discontinu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</w:t>
      </w:r>
      <w:r w:rsidRPr="005A04DA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n ceea ce prive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ș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te zgomotul provenit de la utilajele 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ș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i echipamentele folosite la lucrarile de drumuri. </w:t>
      </w:r>
    </w:p>
    <w:p w:rsidR="00800AF8" w:rsidRPr="005A04DA" w:rsidRDefault="00800AF8" w:rsidP="00800AF8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</w:t>
      </w:r>
      <w:r w:rsidR="008C1977">
        <w:rPr>
          <w:rFonts w:ascii="Swis721 Cn BT" w:hAnsi="Swis721 Cn BT" w:cstheme="minorHAnsi"/>
          <w:sz w:val="22"/>
          <w:szCs w:val="22"/>
          <w:lang w:val="ro-RO" w:eastAsia="en-GB"/>
        </w:rPr>
        <w:t xml:space="preserve">  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  Acest impact este reversibil, la sfâr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ș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itul perioadei de implementare a</w:t>
      </w:r>
      <w:r w:rsidRPr="005A04DA">
        <w:rPr>
          <w:rFonts w:ascii="Swis721 Cn BT" w:hAnsi="Swis721 Cn BT" w:cstheme="minorHAnsi"/>
          <w:b/>
          <w:sz w:val="22"/>
          <w:szCs w:val="22"/>
          <w:lang w:val="ro-RO" w:eastAsia="en-GB"/>
        </w:rPr>
        <w:t xml:space="preserve"> 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proiectului, toate tipurile de impact disp</w:t>
      </w:r>
      <w:r w:rsidRPr="005A04DA">
        <w:rPr>
          <w:rFonts w:ascii="Arial" w:hAnsi="Arial" w:cs="Arial"/>
          <w:sz w:val="22"/>
          <w:szCs w:val="22"/>
          <w:lang w:val="ro-RO" w:eastAsia="en-GB"/>
        </w:rPr>
        <w:t>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r</w:t>
      </w:r>
      <w:r w:rsidRPr="005A04DA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nd. 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DE EVITARE, REDUCERE SAU AMELIORARE A IMPACTULUI SEMNIFICATIV ASUPRA MEDIULUI;</w:t>
      </w:r>
    </w:p>
    <w:p w:rsidR="00800AF8" w:rsidRPr="005A04DA" w:rsidRDefault="00800AF8" w:rsidP="00800AF8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5A04DA">
        <w:rPr>
          <w:rFonts w:ascii="Swis721 Cn BT" w:hAnsi="Swis721 Cn BT"/>
          <w:sz w:val="22"/>
          <w:szCs w:val="22"/>
        </w:rPr>
        <w:t xml:space="preserve">Nu </w:t>
      </w:r>
      <w:proofErr w:type="gramStart"/>
      <w:r w:rsidRPr="005A04DA">
        <w:rPr>
          <w:rFonts w:ascii="Swis721 Cn BT" w:hAnsi="Swis721 Cn BT"/>
          <w:sz w:val="22"/>
          <w:szCs w:val="22"/>
        </w:rPr>
        <w:t>este</w:t>
      </w:r>
      <w:proofErr w:type="gramEnd"/>
      <w:r w:rsidRPr="005A04DA">
        <w:rPr>
          <w:rFonts w:ascii="Swis721 Cn BT" w:hAnsi="Swis721 Cn BT"/>
          <w:sz w:val="22"/>
          <w:szCs w:val="22"/>
        </w:rPr>
        <w:t xml:space="preserve"> cazul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NATURA TRANSFRONTALIER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IMPACTULUI.</w:t>
      </w:r>
    </w:p>
    <w:p w:rsidR="00800AF8" w:rsidRPr="005A04DA" w:rsidRDefault="00800AF8" w:rsidP="00800AF8">
      <w:pPr>
        <w:ind w:left="360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Nu este cazul. Distan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a fa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e este foarte mare (cca. 26 km fa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Bulgaria 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ș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i</w:t>
      </w:r>
    </w:p>
    <w:p w:rsidR="00800AF8" w:rsidRPr="005A04DA" w:rsidRDefault="00800AF8" w:rsidP="00800AF8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cca. 55 de km fa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ță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5A04DA">
        <w:rPr>
          <w:rFonts w:ascii="Arial" w:hAnsi="Arial" w:cs="Arial"/>
          <w:sz w:val="22"/>
          <w:szCs w:val="22"/>
          <w:lang w:val="ro-RO" w:eastAsia="en-GB"/>
        </w:rPr>
        <w:t>ț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Ucraina), astfel </w:t>
      </w:r>
      <w:r w:rsidRPr="005A04DA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nc</w:t>
      </w:r>
      <w:r w:rsidRPr="005A04DA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5A04DA">
        <w:rPr>
          <w:rFonts w:ascii="Swis721 Cn BT" w:hAnsi="Swis721 Cn BT" w:cstheme="minorHAnsi"/>
          <w:sz w:val="22"/>
          <w:szCs w:val="22"/>
          <w:lang w:val="ro-RO" w:eastAsia="en-GB"/>
        </w:rPr>
        <w:t>t nu va exista un impact transfrontier.</w:t>
      </w:r>
    </w:p>
    <w:p w:rsidR="00800AF8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BA5BBD" w:rsidRPr="005A04DA" w:rsidRDefault="00BA5BBD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VIII.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PREVEDERI PENTRU MONITORIZAREA MEDIULUI </w:t>
      </w:r>
    </w:p>
    <w:p w:rsidR="00800AF8" w:rsidRPr="005A04DA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- DOT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5A04DA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MEDIU, INCLUSIV PENTRU CONFORMAREA LA CERIN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ELE PRIVIND MONITORIZAREA EMISIILOR PREV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DE CONCLUZIILE CELOR MAI BUNE TEHNICI DISPONIBILE APLICABILE. </w:t>
      </w:r>
      <w:proofErr w:type="gramStart"/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sE</w:t>
      </w:r>
      <w:proofErr w:type="gramEnd"/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VA AVEA </w:t>
      </w:r>
      <w:r w:rsidRPr="005A04DA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VEDERE CA IMPLEMENTAREA PROIECTULUI S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INFLUEN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EZE NEGATIV CALITATEA AERULUI </w:t>
      </w:r>
      <w:r w:rsidRPr="005A04DA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ZON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   Nu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este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cazul</w:t>
      </w:r>
    </w:p>
    <w:p w:rsidR="00800AF8" w:rsidRPr="005A04DA" w:rsidRDefault="00800AF8" w:rsidP="00800AF8">
      <w:pPr>
        <w:jc w:val="both"/>
        <w:rPr>
          <w:rStyle w:val="spctbdy"/>
          <w:rFonts w:ascii="Swis721 Cn BT" w:hAnsi="Swis721 Cn BT" w:cs="Calibri"/>
          <w:sz w:val="22"/>
          <w:szCs w:val="22"/>
          <w:lang w:val="fr-FR"/>
        </w:rPr>
      </w:pPr>
    </w:p>
    <w:p w:rsidR="00800AF8" w:rsidRPr="005A04DA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IX.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LEG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TURA CU ALTE ACTE NORMATIVE 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I/SAU PLANURI/PROGRAME/STRATEGII/DOCUMENTE DE PLANIFICARE: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JUSTIFICAREA ÎNCADR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PROIECTULUI, DUP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CAZ,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PREVEDERILE ALTOR ACTE NORMATIVE NA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IONALE CARE TRANSPUN LEGISLA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UNIUNII EUROPENE: DIRECTIVA 2010/75/UE (IED) A PARLAMENTULUI EUROPEAN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 CONSILIULUI DIN 24 NOIEMBRIE 2010 PRIVIND EMISIILE INDUSTRIALE (PREVENIREA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CONTROLUL INTEGRAT AL POLU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RII), DIRECTIVA 2012/18/UE A PARLAMENTULUI EUROPEAN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4 IULIE 2012 PRIVIND CONTROLUL PERICOLELOR DE ACCIDENTE MAJORE CARE IMPLIC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SUBSTAN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PERICULOASE, DE MODIFICARE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ULTERIOR DE ABROGARE A DIRECTIVEI 96/82/CE A CONSILIULUI, DIRECTIVA 2000/60/CE A PARLAMENTULUI EUROPEAN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23 OCTOMBRIE 2000 DE STABILIRE A UNUI CADRU DE POLITIC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COMUNITAR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DOMENIUL APEI, DIRECTIVA-CADRU AER 2008/50/CE A PARLAMENTULUI EUROPEAN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21 MAI 2008 PRIVIND CALITATEA AERULUI ÎNCONJUR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TOR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UN AER MAI CURAT PENTRU eUROPA, dIRECTIVA 2008/98/ce A PARLAMENTULUI EUROPEAN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19 NOIEMBRIE 2008 PRIVIND DE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EURILE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DE ABROGARE A ANUMITOR DIRECTIVE,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ALTELE).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Nu </w:t>
      </w:r>
      <w:proofErr w:type="gramStart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MEN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 PLANUL/PROGRAMUL/STRATEGIA/DOCUMENTUL DE PROGRAMARE/PLANIFICARE DIN CARE FACE PROIECTUL, CU INDICAREA ACTULUI NORMATIV PRIN CARE A FOST APROBAT.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Nu </w:t>
      </w:r>
      <w:proofErr w:type="gramStart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NECESARE ORGANIZ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RII DE 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ANTIER: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NECESARE ORGANIZ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Pr="005A04DA" w:rsidRDefault="00800AF8" w:rsidP="00800AF8">
      <w:pPr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    Amplasamentul organizarii 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de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santier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pentru</w:t>
      </w:r>
      <w:r w:rsidRPr="005A04DA">
        <w:rPr>
          <w:rFonts w:ascii="Swis721 Cn BT" w:hAnsi="Swis721 Cn BT" w:cs="Arial"/>
          <w:spacing w:val="3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lucrarile</w:t>
      </w:r>
      <w:r w:rsidRPr="005A04DA">
        <w:rPr>
          <w:rFonts w:ascii="Swis721 Cn BT" w:hAnsi="Swis721 Cn BT" w:cs="Arial"/>
          <w:spacing w:val="2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solicitate</w:t>
      </w:r>
      <w:r w:rsidRPr="005A04DA">
        <w:rPr>
          <w:rFonts w:ascii="Swis721 Cn BT" w:hAnsi="Swis721 Cn BT" w:cs="Arial"/>
          <w:spacing w:val="2"/>
          <w:sz w:val="22"/>
          <w:szCs w:val="22"/>
        </w:rPr>
        <w:t xml:space="preserve"> ,</w:t>
      </w:r>
      <w:r w:rsidRPr="005A04DA">
        <w:rPr>
          <w:rFonts w:ascii="Swis721 Cn BT" w:hAnsi="Swis721 Cn BT" w:cs="Arial"/>
          <w:sz w:val="22"/>
          <w:szCs w:val="22"/>
        </w:rPr>
        <w:t xml:space="preserve"> va fi 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realizat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</w:t>
      </w:r>
      <w:r w:rsidR="00031563"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a,  situat  in  apropire</w:t>
      </w:r>
      <w:r w:rsidR="00BA5BBD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 strazii Metalurgiei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</w:t>
      </w:r>
      <w:r w:rsidRPr="005A04DA">
        <w:rPr>
          <w:rFonts w:ascii="Swis721 Cn BT" w:hAnsi="Swis721 Cn BT" w:cs="Arial"/>
          <w:sz w:val="22"/>
          <w:szCs w:val="22"/>
        </w:rPr>
        <w:t xml:space="preserve">si nu va  afecta in nici un fel proprietatile vecine . </w:t>
      </w:r>
    </w:p>
    <w:p w:rsidR="00800AF8" w:rsidRPr="005A04DA" w:rsidRDefault="00800AF8" w:rsidP="00800AF8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    Graficul de lucrari va avea fazele determinante stabilite con</w:t>
      </w:r>
      <w:r w:rsidRPr="005A04DA">
        <w:rPr>
          <w:rFonts w:ascii="Swis721 Cn BT" w:hAnsi="Swis721 Cn BT" w:cs="Arial"/>
          <w:spacing w:val="-2"/>
          <w:sz w:val="22"/>
          <w:szCs w:val="22"/>
        </w:rPr>
        <w:t>f</w:t>
      </w:r>
      <w:r w:rsidRPr="005A04DA">
        <w:rPr>
          <w:rFonts w:ascii="Swis721 Cn BT" w:hAnsi="Swis721 Cn BT" w:cs="Arial"/>
          <w:sz w:val="22"/>
          <w:szCs w:val="22"/>
        </w:rPr>
        <w:t>orm programului de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 xml:space="preserve">control, ce va fi anexat la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documentatia  tehnica</w:t>
      </w:r>
      <w:proofErr w:type="gramEnd"/>
      <w:r w:rsidRPr="005A04DA">
        <w:rPr>
          <w:rFonts w:ascii="Swis721 Cn BT" w:hAnsi="Swis721 Cn BT" w:cs="Arial"/>
          <w:sz w:val="22"/>
          <w:szCs w:val="22"/>
        </w:rPr>
        <w:t>.</w:t>
      </w:r>
    </w:p>
    <w:p w:rsidR="00800AF8" w:rsidRPr="005A04DA" w:rsidRDefault="00800AF8" w:rsidP="00800AF8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Dimensionarea lucrarilor de organizare de santier, conduc la scurtarea perioadei de </w:t>
      </w:r>
      <w:proofErr w:type="gramStart"/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executie ,</w:t>
      </w:r>
      <w:proofErr w:type="gramEnd"/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la reducerea costului lucrarilor si la sporirea productivitatii muncii pe santier . Aceasta are in vedere fondul de organizare de santier, cuantificat procentual in devizul – oferta al </w:t>
      </w:r>
      <w:proofErr w:type="gramStart"/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antreprenorului .</w:t>
      </w:r>
      <w:proofErr w:type="gramEnd"/>
    </w:p>
    <w:p w:rsidR="00800AF8" w:rsidRPr="005A04DA" w:rsidRDefault="00800AF8" w:rsidP="00800AF8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Din fondurile de organizare de </w:t>
      </w:r>
      <w:proofErr w:type="gramStart"/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santier ,</w:t>
      </w:r>
      <w:proofErr w:type="gramEnd"/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unitatile de constructii – montaj au libertatea de a executa intreaga gama de lucrari de constructii, menite sa asigure desfasurarea in bune conditii a  lucrarilor de baza. </w:t>
      </w:r>
    </w:p>
    <w:p w:rsidR="00800AF8" w:rsidRPr="005A04DA" w:rsidRDefault="00800AF8" w:rsidP="00800AF8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Aceste lucrari, </w:t>
      </w:r>
      <w:proofErr w:type="gramStart"/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precum  asigurarea</w:t>
      </w:r>
      <w:proofErr w:type="gramEnd"/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si procurarea de materiale si echipamente , se va face de catre antrepriza autorizata de constructii si instalatii , care va executa si lucrarile la obiectivul principal, menite sa asigure desfasurarea in bune conditii a  lucrarilor de baza. </w:t>
      </w:r>
    </w:p>
    <w:p w:rsidR="00800AF8" w:rsidRPr="005A04DA" w:rsidRDefault="00800AF8" w:rsidP="00800AF8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Principalele lucrari privind organizarea </w:t>
      </w:r>
      <w:proofErr w:type="gramStart"/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>santierului  ,</w:t>
      </w:r>
      <w:proofErr w:type="gramEnd"/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constau in : 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- </w:t>
      </w:r>
      <w:proofErr w:type="gramStart"/>
      <w:r w:rsidRPr="005A04DA">
        <w:rPr>
          <w:rFonts w:ascii="Swis721 Cn BT" w:hAnsi="Swis721 Cn BT"/>
          <w:b w:val="0"/>
        </w:rPr>
        <w:t>realizarea</w:t>
      </w:r>
      <w:proofErr w:type="gramEnd"/>
      <w:r w:rsidRPr="005A04DA">
        <w:rPr>
          <w:rFonts w:ascii="Swis721 Cn BT" w:hAnsi="Swis721 Cn BT"/>
          <w:b w:val="0"/>
        </w:rPr>
        <w:t xml:space="preserve"> unei imprejmuiri provizorie din plasa metalica sudata sau panouri din tabla cu h= 2,0 m ,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   </w:t>
      </w:r>
      <w:proofErr w:type="gramStart"/>
      <w:r w:rsidRPr="005A04DA">
        <w:rPr>
          <w:rFonts w:ascii="Swis721 Cn BT" w:hAnsi="Swis721 Cn BT"/>
          <w:b w:val="0"/>
        </w:rPr>
        <w:t>executata</w:t>
      </w:r>
      <w:proofErr w:type="gramEnd"/>
      <w:r w:rsidRPr="005A04DA">
        <w:rPr>
          <w:rFonts w:ascii="Swis721 Cn BT" w:hAnsi="Swis721 Cn BT"/>
          <w:b w:val="0"/>
        </w:rPr>
        <w:t xml:space="preserve"> pe intreg  perimetrul  amplasamentului proiectat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- </w:t>
      </w:r>
      <w:proofErr w:type="gramStart"/>
      <w:r w:rsidRPr="005A04DA">
        <w:rPr>
          <w:rFonts w:ascii="Swis721 Cn BT" w:hAnsi="Swis721 Cn BT"/>
          <w:b w:val="0"/>
        </w:rPr>
        <w:t>amplasarea</w:t>
      </w:r>
      <w:proofErr w:type="gramEnd"/>
      <w:r w:rsidRPr="005A04DA">
        <w:rPr>
          <w:rFonts w:ascii="Swis721 Cn BT" w:hAnsi="Swis721 Cn BT"/>
          <w:b w:val="0"/>
        </w:rPr>
        <w:t xml:space="preserve"> unei baraci pentru vestiar muncitori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- </w:t>
      </w:r>
      <w:proofErr w:type="gramStart"/>
      <w:r w:rsidRPr="005A04DA">
        <w:rPr>
          <w:rFonts w:ascii="Swis721 Cn BT" w:hAnsi="Swis721 Cn BT"/>
          <w:b w:val="0"/>
        </w:rPr>
        <w:t>amplasarea</w:t>
      </w:r>
      <w:proofErr w:type="gramEnd"/>
      <w:r w:rsidRPr="005A04DA">
        <w:rPr>
          <w:rFonts w:ascii="Swis721 Cn BT" w:hAnsi="Swis721 Cn BT"/>
          <w:b w:val="0"/>
        </w:rPr>
        <w:t xml:space="preserve"> unei magazii pentru materiale 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- </w:t>
      </w:r>
      <w:proofErr w:type="gramStart"/>
      <w:r w:rsidRPr="005A04DA">
        <w:rPr>
          <w:rFonts w:ascii="Swis721 Cn BT" w:hAnsi="Swis721 Cn BT"/>
          <w:b w:val="0"/>
        </w:rPr>
        <w:t>amplasarea</w:t>
      </w:r>
      <w:proofErr w:type="gramEnd"/>
      <w:r w:rsidRPr="005A04DA">
        <w:rPr>
          <w:rFonts w:ascii="Swis721 Cn BT" w:hAnsi="Swis721 Cn BT"/>
          <w:b w:val="0"/>
        </w:rPr>
        <w:t xml:space="preserve"> unui wc  ecologic 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- </w:t>
      </w:r>
      <w:proofErr w:type="gramStart"/>
      <w:r w:rsidRPr="005A04DA">
        <w:rPr>
          <w:rFonts w:ascii="Swis721 Cn BT" w:hAnsi="Swis721 Cn BT"/>
          <w:b w:val="0"/>
        </w:rPr>
        <w:t>perioada</w:t>
      </w:r>
      <w:proofErr w:type="gramEnd"/>
      <w:r w:rsidRPr="005A04DA">
        <w:rPr>
          <w:rFonts w:ascii="Swis721 Cn BT" w:hAnsi="Swis721 Cn BT"/>
          <w:b w:val="0"/>
        </w:rPr>
        <w:t xml:space="preserve"> de desfasura</w:t>
      </w:r>
      <w:r w:rsidR="009E4373">
        <w:rPr>
          <w:rFonts w:ascii="Swis721 Cn BT" w:hAnsi="Swis721 Cn BT"/>
          <w:b w:val="0"/>
        </w:rPr>
        <w:t xml:space="preserve">re a  lucrarilor va fi de cca. </w:t>
      </w:r>
      <w:proofErr w:type="gramStart"/>
      <w:r w:rsidR="009E4373">
        <w:rPr>
          <w:rFonts w:ascii="Swis721 Cn BT" w:hAnsi="Swis721 Cn BT"/>
          <w:b w:val="0"/>
        </w:rPr>
        <w:t>5</w:t>
      </w:r>
      <w:r w:rsidRPr="005A04DA">
        <w:rPr>
          <w:rFonts w:ascii="Swis721 Cn BT" w:hAnsi="Swis721 Cn BT"/>
          <w:b w:val="0"/>
        </w:rPr>
        <w:t xml:space="preserve">  luni</w:t>
      </w:r>
      <w:proofErr w:type="gramEnd"/>
      <w:r w:rsidRPr="005A04DA">
        <w:rPr>
          <w:rFonts w:ascii="Swis721 Cn BT" w:hAnsi="Swis721 Cn BT"/>
          <w:b w:val="0"/>
        </w:rPr>
        <w:t xml:space="preserve"> de la inceperea lor;</w:t>
      </w:r>
    </w:p>
    <w:p w:rsidR="00BC3E0B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- </w:t>
      </w:r>
      <w:proofErr w:type="gramStart"/>
      <w:r w:rsidRPr="005A04DA">
        <w:rPr>
          <w:rFonts w:ascii="Swis721 Cn BT" w:hAnsi="Swis721 Cn BT"/>
          <w:b w:val="0"/>
        </w:rPr>
        <w:t>programul</w:t>
      </w:r>
      <w:proofErr w:type="gramEnd"/>
      <w:r w:rsidRPr="005A04DA">
        <w:rPr>
          <w:rFonts w:ascii="Swis721 Cn BT" w:hAnsi="Swis721 Cn BT"/>
          <w:b w:val="0"/>
        </w:rPr>
        <w:t xml:space="preserve"> de lucru va fi de 8-10 ore zilnic ; in t</w:t>
      </w:r>
      <w:r w:rsidR="009E4373">
        <w:rPr>
          <w:rFonts w:ascii="Swis721 Cn BT" w:hAnsi="Swis721 Cn BT"/>
          <w:b w:val="0"/>
        </w:rPr>
        <w:t>impul asternerii stratului</w:t>
      </w:r>
      <w:r w:rsidRPr="005A04DA">
        <w:rPr>
          <w:rFonts w:ascii="Swis721 Cn BT" w:hAnsi="Swis721 Cn BT"/>
          <w:b w:val="0"/>
        </w:rPr>
        <w:t xml:space="preserve"> din beton de ciment </w:t>
      </w:r>
      <w:r w:rsidR="00BC3E0B">
        <w:rPr>
          <w:rFonts w:ascii="Swis721 Cn BT" w:hAnsi="Swis721 Cn BT"/>
          <w:b w:val="0"/>
        </w:rPr>
        <w:t xml:space="preserve">precum </w:t>
      </w:r>
      <w:r w:rsidRPr="005A04DA">
        <w:rPr>
          <w:rFonts w:ascii="Swis721 Cn BT" w:hAnsi="Swis721 Cn BT"/>
          <w:b w:val="0"/>
        </w:rPr>
        <w:t xml:space="preserve">si </w:t>
      </w:r>
      <w:r w:rsidR="009E4373">
        <w:rPr>
          <w:rFonts w:ascii="Swis721 Cn BT" w:hAnsi="Swis721 Cn BT"/>
          <w:b w:val="0"/>
        </w:rPr>
        <w:t xml:space="preserve">a </w:t>
      </w:r>
    </w:p>
    <w:p w:rsidR="00800AF8" w:rsidRPr="005A04DA" w:rsidRDefault="00BC3E0B" w:rsidP="00BC3E0B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  </w:t>
      </w:r>
      <w:proofErr w:type="gramStart"/>
      <w:r w:rsidR="009E4373">
        <w:rPr>
          <w:rFonts w:ascii="Swis721 Cn BT" w:hAnsi="Swis721 Cn BT"/>
          <w:b w:val="0"/>
        </w:rPr>
        <w:t>celor</w:t>
      </w:r>
      <w:proofErr w:type="gramEnd"/>
      <w:r w:rsidR="009E4373">
        <w:rPr>
          <w:rFonts w:ascii="Swis721 Cn BT" w:hAnsi="Swis721 Cn BT"/>
          <w:b w:val="0"/>
        </w:rPr>
        <w:t xml:space="preserve"> </w:t>
      </w:r>
      <w:r w:rsidR="00800AF8" w:rsidRPr="005A04DA">
        <w:rPr>
          <w:rFonts w:ascii="Swis721 Cn BT" w:hAnsi="Swis721 Cn BT"/>
          <w:b w:val="0"/>
        </w:rPr>
        <w:t>bituminoase,  programul  poate fi si de 12 ore , dar nu mai tarziu de  ora 20 ( pe timpul verii )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- </w:t>
      </w:r>
      <w:proofErr w:type="gramStart"/>
      <w:r w:rsidRPr="005A04DA">
        <w:rPr>
          <w:rFonts w:ascii="Swis721 Cn BT" w:hAnsi="Swis721 Cn BT"/>
          <w:b w:val="0"/>
        </w:rPr>
        <w:t>toate</w:t>
      </w:r>
      <w:proofErr w:type="gramEnd"/>
      <w:r w:rsidRPr="005A04DA">
        <w:rPr>
          <w:rFonts w:ascii="Swis721 Cn BT" w:hAnsi="Swis721 Cn BT"/>
          <w:b w:val="0"/>
        </w:rPr>
        <w:t xml:space="preserve"> locurile cu risc de accidente vor fi imprejmuite si semnalizate corespunzator, existand in  acest 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  </w:t>
      </w:r>
      <w:proofErr w:type="gramStart"/>
      <w:r w:rsidRPr="005A04DA">
        <w:rPr>
          <w:rFonts w:ascii="Swis721 Cn BT" w:hAnsi="Swis721 Cn BT"/>
          <w:b w:val="0"/>
        </w:rPr>
        <w:t>sens</w:t>
      </w:r>
      <w:proofErr w:type="gramEnd"/>
      <w:r w:rsidRPr="005A04DA">
        <w:rPr>
          <w:rFonts w:ascii="Swis721 Cn BT" w:hAnsi="Swis721 Cn BT"/>
          <w:b w:val="0"/>
        </w:rPr>
        <w:t xml:space="preserve"> o  persoana specializata pentru aceasta activitate;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      - </w:t>
      </w:r>
      <w:proofErr w:type="gramStart"/>
      <w:r w:rsidRPr="005A04DA">
        <w:rPr>
          <w:rFonts w:ascii="Swis721 Cn BT" w:hAnsi="Swis721 Cn BT"/>
          <w:b w:val="0"/>
        </w:rPr>
        <w:t>va</w:t>
      </w:r>
      <w:proofErr w:type="gramEnd"/>
      <w:r w:rsidRPr="005A04DA">
        <w:rPr>
          <w:rFonts w:ascii="Swis721 Cn BT" w:hAnsi="Swis721 Cn BT"/>
          <w:b w:val="0"/>
        </w:rPr>
        <w:t xml:space="preserve"> fi amenajat un punct de prim – ajutor, dotat cu trusa sanitara.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      - </w:t>
      </w:r>
      <w:proofErr w:type="gramStart"/>
      <w:r w:rsidRPr="005A04DA">
        <w:rPr>
          <w:rFonts w:ascii="Swis721 Cn BT" w:hAnsi="Swis721 Cn BT"/>
          <w:b w:val="0"/>
        </w:rPr>
        <w:t>va</w:t>
      </w:r>
      <w:proofErr w:type="gramEnd"/>
      <w:r w:rsidRPr="005A04DA">
        <w:rPr>
          <w:rFonts w:ascii="Swis721 Cn BT" w:hAnsi="Swis721 Cn BT"/>
          <w:b w:val="0"/>
        </w:rPr>
        <w:t xml:space="preserve"> fi amplasat un pichet de incendiu , dotat corespunzator si toate baracile vor fi dotate cu  extinctoare 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    - </w:t>
      </w:r>
      <w:proofErr w:type="gramStart"/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>se</w:t>
      </w:r>
      <w:proofErr w:type="gramEnd"/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va avea in vedere realizarea bransamentului electric , inainte de inceperea lucrarilor ,precum si 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</w:t>
      </w:r>
      <w:proofErr w:type="gramStart"/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>asigurarea</w:t>
      </w:r>
      <w:proofErr w:type="gramEnd"/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apei pentru lucrarile  tehnologice ,transportata cu cisterna sau un racord provizoriu la  </w:t>
      </w:r>
    </w:p>
    <w:p w:rsidR="00800AF8" w:rsidRPr="005A04DA" w:rsidRDefault="00800AF8" w:rsidP="00E95CEB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</w:t>
      </w:r>
      <w:proofErr w:type="gramStart"/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>reteaua  de</w:t>
      </w:r>
      <w:proofErr w:type="gramEnd"/>
      <w:r w:rsidRPr="005A04DA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apa din zona.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               Pentru</w:t>
      </w:r>
      <w:r w:rsidRPr="005A04DA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</w:t>
      </w:r>
      <w:r w:rsidRPr="005A04DA">
        <w:rPr>
          <w:rFonts w:ascii="Swis721 Cn BT" w:hAnsi="Swis721 Cn BT" w:cs="Calibri"/>
          <w:sz w:val="22"/>
          <w:szCs w:val="22"/>
        </w:rPr>
        <w:t>a</w:t>
      </w:r>
      <w:r w:rsidR="00BC3E0B">
        <w:rPr>
          <w:rFonts w:ascii="Swis721 Cn BT" w:hAnsi="Swis721 Cn BT" w:cs="Calibri"/>
          <w:sz w:val="22"/>
          <w:szCs w:val="22"/>
        </w:rPr>
        <w:t>menajarea  strazii Metalurgiei</w:t>
      </w:r>
      <w:r w:rsidRPr="005A04DA">
        <w:rPr>
          <w:rFonts w:ascii="Swis721 Cn BT" w:hAnsi="Swis721 Cn BT" w:cs="Calibri"/>
          <w:sz w:val="22"/>
          <w:szCs w:val="22"/>
        </w:rPr>
        <w:t xml:space="preserve"> ,</w:t>
      </w: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lucrarile de organizare de santier sunt reduse ,  ele  neafectand  in  nici un fel  mediul  inconjurator .  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ORGANIZ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    Organizarea 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de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 xml:space="preserve">santier va fi 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realizata</w:t>
      </w:r>
      <w:r w:rsidRPr="005A04DA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Mangalia,  situat  in imediata apropiere a zonei de amplasament</w:t>
      </w:r>
      <w:r w:rsidR="008C1977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strazii Metalurgiei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E95CEB"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E95CEB" w:rsidRPr="005A04DA" w:rsidRDefault="00E95CEB" w:rsidP="00800AF8">
      <w:pPr>
        <w:rPr>
          <w:rStyle w:val="slinbdy"/>
          <w:rFonts w:ascii="Swis721 Cn BT" w:hAnsi="Swis721 Cn BT" w:cs="Arial"/>
          <w:sz w:val="22"/>
          <w:szCs w:val="22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IMPACTULUI ASUPRA MEDIULUI A LUCR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ORGANIZ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Pr="005A04DA" w:rsidRDefault="00800AF8" w:rsidP="00800AF8">
      <w:pPr>
        <w:tabs>
          <w:tab w:val="left" w:pos="709"/>
        </w:tabs>
        <w:ind w:right="50"/>
        <w:rPr>
          <w:rFonts w:ascii="Swis721 Cn BT" w:eastAsia="Times New Roman" w:hAnsi="Swis721 Cn BT" w:cs="Arial"/>
          <w:spacing w:val="24"/>
          <w:sz w:val="22"/>
          <w:szCs w:val="22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Pr="005A04DA">
        <w:rPr>
          <w:rFonts w:ascii="Swis721 Cn BT" w:eastAsia="Times New Roman" w:hAnsi="Swis721 Cn BT" w:cs="Arial"/>
          <w:sz w:val="22"/>
          <w:szCs w:val="22"/>
        </w:rPr>
        <w:t>Se</w:t>
      </w:r>
      <w:r w:rsidRPr="005A04DA">
        <w:rPr>
          <w:rFonts w:ascii="Swis721 Cn BT" w:eastAsia="Times New Roman" w:hAnsi="Swis721 Cn BT" w:cs="Arial"/>
          <w:spacing w:val="21"/>
          <w:sz w:val="22"/>
          <w:szCs w:val="22"/>
        </w:rPr>
        <w:t xml:space="preserve"> va </w:t>
      </w:r>
      <w:r w:rsidRPr="005A04DA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5A04DA">
        <w:rPr>
          <w:rFonts w:ascii="Swis721 Cn BT" w:eastAsia="Times New Roman" w:hAnsi="Swis721 Cn BT" w:cs="Arial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z w:val="22"/>
          <w:szCs w:val="22"/>
        </w:rPr>
        <w:t>te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5A04DA">
        <w:rPr>
          <w:rFonts w:ascii="Swis721 Cn BT" w:eastAsia="Times New Roman" w:hAnsi="Swis721 Cn BT" w:cs="Arial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5A04DA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5A04DA">
        <w:rPr>
          <w:rFonts w:ascii="Swis721 Cn BT" w:eastAsia="Times New Roman" w:hAnsi="Swis721 Cn BT" w:cs="Arial"/>
          <w:sz w:val="22"/>
          <w:szCs w:val="22"/>
        </w:rPr>
        <w:t>l</w:t>
      </w:r>
      <w:r w:rsidRPr="005A04DA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5A04DA">
        <w:rPr>
          <w:rFonts w:ascii="Swis721 Cn BT" w:eastAsia="Times New Roman" w:hAnsi="Swis721 Cn BT" w:cs="Arial"/>
          <w:sz w:val="22"/>
          <w:szCs w:val="22"/>
        </w:rPr>
        <w:t>at</w:t>
      </w:r>
      <w:r w:rsidRPr="005A04DA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5A04DA">
        <w:rPr>
          <w:rFonts w:ascii="Swis721 Cn BT" w:eastAsia="Times New Roman" w:hAnsi="Swis721 Cn BT" w:cs="Arial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z w:val="22"/>
          <w:szCs w:val="22"/>
        </w:rPr>
        <w:t>s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5A04DA">
        <w:rPr>
          <w:rFonts w:ascii="Swis721 Cn BT" w:eastAsia="Times New Roman" w:hAnsi="Swis721 Cn BT" w:cs="Arial"/>
          <w:sz w:val="22"/>
          <w:szCs w:val="22"/>
        </w:rPr>
        <w:t>at</w:t>
      </w:r>
      <w:r w:rsidRPr="005A04DA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5A04DA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5A04DA">
        <w:rPr>
          <w:rFonts w:ascii="Swis721 Cn BT" w:eastAsia="Times New Roman" w:hAnsi="Swis721 Cn BT" w:cs="Arial"/>
          <w:sz w:val="22"/>
          <w:szCs w:val="22"/>
        </w:rPr>
        <w:t>i</w:t>
      </w:r>
      <w:r w:rsidRPr="005A04DA">
        <w:rPr>
          <w:rFonts w:ascii="Swis721 Cn BT" w:eastAsia="Times New Roman" w:hAnsi="Swis721 Cn BT" w:cs="Arial"/>
          <w:spacing w:val="24"/>
          <w:sz w:val="22"/>
          <w:szCs w:val="22"/>
        </w:rPr>
        <w:t xml:space="preserve">le necesare </w:t>
      </w:r>
      <w:proofErr w:type="gramStart"/>
      <w:r w:rsidRPr="005A04DA">
        <w:rPr>
          <w:rFonts w:ascii="Swis721 Cn BT" w:eastAsia="Times New Roman" w:hAnsi="Swis721 Cn BT" w:cs="Arial"/>
          <w:spacing w:val="24"/>
          <w:sz w:val="22"/>
          <w:szCs w:val="22"/>
        </w:rPr>
        <w:t>nivelarii  terenului</w:t>
      </w:r>
      <w:proofErr w:type="gramEnd"/>
      <w:r w:rsidRPr="005A04DA">
        <w:rPr>
          <w:rFonts w:ascii="Swis721 Cn BT" w:eastAsia="Times New Roman" w:hAnsi="Swis721 Cn BT" w:cs="Arial"/>
          <w:spacing w:val="24"/>
          <w:sz w:val="22"/>
          <w:szCs w:val="22"/>
        </w:rPr>
        <w:t>, pentru lucrarile de organizare de santier ,</w:t>
      </w:r>
      <w:r w:rsidRPr="005A04DA">
        <w:rPr>
          <w:rFonts w:ascii="Swis721 Cn BT" w:eastAsia="Times New Roman" w:hAnsi="Swis721 Cn BT" w:cs="Arial"/>
          <w:w w:val="101"/>
          <w:sz w:val="22"/>
          <w:szCs w:val="22"/>
        </w:rPr>
        <w:t xml:space="preserve"> acesta </w:t>
      </w:r>
      <w:r w:rsidRPr="005A04DA">
        <w:rPr>
          <w:rFonts w:ascii="Swis721 Cn BT" w:eastAsia="Times New Roman" w:hAnsi="Swis721 Cn BT" w:cs="Arial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5A04DA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5A04DA">
        <w:rPr>
          <w:rFonts w:ascii="Swis721 Cn BT" w:eastAsia="Times New Roman" w:hAnsi="Swis721 Cn BT" w:cs="Arial"/>
          <w:sz w:val="22"/>
          <w:szCs w:val="22"/>
        </w:rPr>
        <w:t>ca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5A04DA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5A04DA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5A04DA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5A04DA">
        <w:rPr>
          <w:rFonts w:ascii="Swis721 Cn BT" w:eastAsia="Times New Roman" w:hAnsi="Swis721 Cn BT" w:cs="Arial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z w:val="22"/>
          <w:szCs w:val="22"/>
        </w:rPr>
        <w:t>la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z w:val="22"/>
          <w:szCs w:val="22"/>
        </w:rPr>
        <w:t>s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5A04DA">
        <w:rPr>
          <w:rFonts w:ascii="Swis721 Cn BT" w:eastAsia="Times New Roman" w:hAnsi="Swis721 Cn BT" w:cs="Arial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5A04DA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5A04DA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5A04DA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5A04DA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5A04DA">
        <w:rPr>
          <w:rFonts w:ascii="Swis721 Cn BT" w:hAnsi="Swis721 Cn BT" w:cs="Arial"/>
          <w:sz w:val="22"/>
          <w:szCs w:val="22"/>
        </w:rPr>
        <w:t xml:space="preserve"> </w:t>
      </w:r>
    </w:p>
    <w:p w:rsidR="00800AF8" w:rsidRPr="005A04DA" w:rsidRDefault="00800AF8" w:rsidP="00800AF8">
      <w:pPr>
        <w:tabs>
          <w:tab w:val="left" w:pos="709"/>
        </w:tabs>
        <w:ind w:right="50"/>
        <w:rPr>
          <w:rFonts w:ascii="Swis721 Cn BT" w:eastAsia="Times New Roman" w:hAnsi="Swis721 Cn BT" w:cs="Arial"/>
          <w:w w:val="101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    Lucrarile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de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refacere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a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amplasamentului  la</w:t>
      </w:r>
      <w:proofErr w:type="gramEnd"/>
      <w:r w:rsidRPr="005A04DA">
        <w:rPr>
          <w:rFonts w:ascii="Swis721 Cn BT" w:hAnsi="Swis721 Cn BT" w:cs="Arial"/>
          <w:sz w:val="22"/>
          <w:szCs w:val="22"/>
        </w:rPr>
        <w:t xml:space="preserve"> finalizarea investitiei , 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se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vor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realiza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conform</w:t>
      </w:r>
      <w:r w:rsidRPr="005A04DA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5A04DA">
        <w:rPr>
          <w:rFonts w:ascii="Swis721 Cn BT" w:hAnsi="Swis721 Cn BT" w:cs="Arial"/>
          <w:sz w:val="22"/>
          <w:szCs w:val="22"/>
        </w:rPr>
        <w:t>proiectul  tehnic de executie,  in care sunt evidentiate si lucrarile  de sistematizare pe verticala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ORGANIZ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Lucrarile pentru organizarea santierului constau </w:t>
      </w:r>
      <w:proofErr w:type="gramStart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 :</w:t>
      </w:r>
      <w:proofErr w:type="gramEnd"/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- </w:t>
      </w:r>
      <w:proofErr w:type="gramStart"/>
      <w:r w:rsidRPr="005A04DA">
        <w:rPr>
          <w:rFonts w:ascii="Swis721 Cn BT" w:hAnsi="Swis721 Cn BT"/>
          <w:b w:val="0"/>
        </w:rPr>
        <w:t>realizarea</w:t>
      </w:r>
      <w:proofErr w:type="gramEnd"/>
      <w:r w:rsidRPr="005A04DA">
        <w:rPr>
          <w:rFonts w:ascii="Swis721 Cn BT" w:hAnsi="Swis721 Cn BT"/>
          <w:b w:val="0"/>
        </w:rPr>
        <w:t xml:space="preserve"> unei imprejmuiri provizorii din plasa metalica sudata sau panouri din tabla cu h= 2,0 m ,executata pe 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  </w:t>
      </w:r>
      <w:proofErr w:type="gramStart"/>
      <w:r w:rsidRPr="005A04DA">
        <w:rPr>
          <w:rFonts w:ascii="Swis721 Cn BT" w:hAnsi="Swis721 Cn BT"/>
          <w:b w:val="0"/>
        </w:rPr>
        <w:t>intreg  perimetrul</w:t>
      </w:r>
      <w:proofErr w:type="gramEnd"/>
      <w:r w:rsidRPr="005A04DA">
        <w:rPr>
          <w:rFonts w:ascii="Swis721 Cn BT" w:hAnsi="Swis721 Cn BT"/>
          <w:b w:val="0"/>
        </w:rPr>
        <w:t xml:space="preserve">  amplasamentului proiectat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- </w:t>
      </w:r>
      <w:proofErr w:type="gramStart"/>
      <w:r w:rsidRPr="005A04DA">
        <w:rPr>
          <w:rFonts w:ascii="Swis721 Cn BT" w:hAnsi="Swis721 Cn BT"/>
          <w:b w:val="0"/>
        </w:rPr>
        <w:t>amplasarea</w:t>
      </w:r>
      <w:proofErr w:type="gramEnd"/>
      <w:r w:rsidRPr="005A04DA">
        <w:rPr>
          <w:rFonts w:ascii="Swis721 Cn BT" w:hAnsi="Swis721 Cn BT"/>
          <w:b w:val="0"/>
        </w:rPr>
        <w:t xml:space="preserve"> unei baraci pentru vestiar muncitori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- </w:t>
      </w:r>
      <w:proofErr w:type="gramStart"/>
      <w:r w:rsidRPr="005A04DA">
        <w:rPr>
          <w:rFonts w:ascii="Swis721 Cn BT" w:hAnsi="Swis721 Cn BT"/>
          <w:b w:val="0"/>
        </w:rPr>
        <w:t>amplasarea</w:t>
      </w:r>
      <w:proofErr w:type="gramEnd"/>
      <w:r w:rsidRPr="005A04DA">
        <w:rPr>
          <w:rFonts w:ascii="Swis721 Cn BT" w:hAnsi="Swis721 Cn BT"/>
          <w:b w:val="0"/>
        </w:rPr>
        <w:t xml:space="preserve"> unei magazii pentru materiale 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- </w:t>
      </w:r>
      <w:proofErr w:type="gramStart"/>
      <w:r w:rsidRPr="005A04DA">
        <w:rPr>
          <w:rFonts w:ascii="Swis721 Cn BT" w:hAnsi="Swis721 Cn BT"/>
          <w:b w:val="0"/>
        </w:rPr>
        <w:t>amplasarea</w:t>
      </w:r>
      <w:proofErr w:type="gramEnd"/>
      <w:r w:rsidRPr="005A04DA">
        <w:rPr>
          <w:rFonts w:ascii="Swis721 Cn BT" w:hAnsi="Swis721 Cn BT"/>
          <w:b w:val="0"/>
        </w:rPr>
        <w:t xml:space="preserve"> unui wc  ecologic  ;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- </w:t>
      </w:r>
      <w:proofErr w:type="gramStart"/>
      <w:r w:rsidRPr="005A04DA">
        <w:rPr>
          <w:rFonts w:ascii="Swis721 Cn BT" w:hAnsi="Swis721 Cn BT"/>
          <w:b w:val="0"/>
        </w:rPr>
        <w:t>amplasarea</w:t>
      </w:r>
      <w:proofErr w:type="gramEnd"/>
      <w:r w:rsidRPr="005A04DA">
        <w:rPr>
          <w:rFonts w:ascii="Swis721 Cn BT" w:hAnsi="Swis721 Cn BT"/>
          <w:b w:val="0"/>
        </w:rPr>
        <w:t xml:space="preserve"> unui  punct de prim – ajutor, dotat cu trusa sanitara.</w:t>
      </w:r>
    </w:p>
    <w:p w:rsidR="00800AF8" w:rsidRPr="005A04DA" w:rsidRDefault="00800AF8" w:rsidP="00800AF8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5A04DA">
        <w:rPr>
          <w:rFonts w:ascii="Swis721 Cn BT" w:hAnsi="Swis721 Cn BT"/>
          <w:b w:val="0"/>
        </w:rPr>
        <w:t xml:space="preserve">- </w:t>
      </w:r>
      <w:proofErr w:type="gramStart"/>
      <w:r w:rsidRPr="005A04DA">
        <w:rPr>
          <w:rFonts w:ascii="Swis721 Cn BT" w:hAnsi="Swis721 Cn BT"/>
          <w:b w:val="0"/>
        </w:rPr>
        <w:t>amplasarea</w:t>
      </w:r>
      <w:proofErr w:type="gramEnd"/>
      <w:r w:rsidRPr="005A04DA">
        <w:rPr>
          <w:rFonts w:ascii="Swis721 Cn BT" w:hAnsi="Swis721 Cn BT"/>
          <w:b w:val="0"/>
        </w:rPr>
        <w:t xml:space="preserve"> unui  pichet de incendiu , dotat corespunzator   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 w:cstheme="minorHAnsi"/>
          <w:b/>
          <w:color w:val="444444"/>
          <w:sz w:val="22"/>
          <w:szCs w:val="22"/>
          <w:shd w:val="clear" w:color="auto" w:fill="FFFFFF"/>
        </w:rPr>
        <w:t xml:space="preserve">              </w:t>
      </w:r>
      <w:proofErr w:type="gramStart"/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Practic ,</w:t>
      </w:r>
      <w:proofErr w:type="gramEnd"/>
      <w:r w:rsidRPr="005A04DA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amplasarea acestor baraci provizorii , nu constituie surse de poluanti si ca atare nu sunt necesare 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realizarii organiz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DOT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ÎN MEDIU.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r w:rsidRPr="005A04DA">
        <w:rPr>
          <w:rFonts w:ascii="Swis721 Cn BT" w:hAnsi="Swis721 Cn BT" w:cs="Calibri"/>
          <w:sz w:val="22"/>
          <w:szCs w:val="22"/>
        </w:rPr>
        <w:t>La  executia  lucrarilor,  se poate aprecia c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, ea fiind generat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</w:t>
      </w:r>
      <w:r w:rsidRPr="005A04DA">
        <w:rPr>
          <w:rFonts w:ascii="Swis721 Cn BT" w:hAnsi="Swis721 Cn BT" w:cs="Swis721 Cn BT"/>
          <w:sz w:val="22"/>
          <w:szCs w:val="22"/>
        </w:rPr>
        <w:t>î</w:t>
      </w:r>
      <w:r w:rsidRPr="005A04DA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 : buldozere si cilindri compactori  .</w:t>
      </w:r>
    </w:p>
    <w:p w:rsidR="00800AF8" w:rsidRPr="005A04DA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    Aceast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 xml:space="preserve"> la minimum,  printr-un control riguros a st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>ilor cu concentra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 xml:space="preserve">ii de sulf redus 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 w:cs="Calibri"/>
          <w:sz w:val="22"/>
          <w:szCs w:val="22"/>
        </w:rPr>
        <w:t>i prin respectarea stricta a tehnologiilor de execu</w:t>
      </w:r>
      <w:r w:rsidRPr="005A04DA">
        <w:rPr>
          <w:rFonts w:ascii="Arial" w:hAnsi="Arial" w:cs="Arial"/>
          <w:sz w:val="22"/>
          <w:szCs w:val="22"/>
        </w:rPr>
        <w:t>ţ</w:t>
      </w:r>
      <w:r w:rsidRPr="005A04DA">
        <w:rPr>
          <w:rFonts w:ascii="Swis721 Cn BT" w:hAnsi="Swis721 Cn BT" w:cs="Calibri"/>
          <w:sz w:val="22"/>
          <w:szCs w:val="22"/>
        </w:rPr>
        <w:t>ie .</w:t>
      </w:r>
    </w:p>
    <w:p w:rsidR="00E95CEB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</w:t>
      </w:r>
    </w:p>
    <w:p w:rsidR="00800AF8" w:rsidRPr="005A04DA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DE REFACERE A AMPLASAMENTULUI LA FINALIZAREA INVESTI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CAZ DE ACCIDENTE 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I/SAU LA 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NCETAREA ACTIVIT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II, 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SURA 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CARE ACESTE INFORMA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 SUNT DISPONIBILE: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PROPUSE PENTRU REFACEREA AMPLASAMENTULUI LA FINALIZAREA INVESTI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IEI,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CAZ DE ACCIDENTE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LA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NCETAREA ACTIVIT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800AF8" w:rsidRPr="005A04DA" w:rsidRDefault="00800AF8" w:rsidP="00800AF8">
      <w:pPr>
        <w:rPr>
          <w:rFonts w:ascii="Swis721 Cn BT" w:hAnsi="Swis721 Cn BT"/>
          <w:sz w:val="22"/>
          <w:szCs w:val="22"/>
        </w:rPr>
      </w:pPr>
      <w:r w:rsidRPr="005A04DA">
        <w:rPr>
          <w:rFonts w:ascii="Swis721 Cn BT" w:hAnsi="Swis721 Cn BT"/>
          <w:sz w:val="22"/>
          <w:szCs w:val="22"/>
        </w:rPr>
        <w:t xml:space="preserve">              La finalizarea lucr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>rilor de construc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>ii-montaj, se vor executa lucr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ri de refacere a zonei, inclusiv </w:t>
      </w:r>
      <w:r w:rsidRPr="005A04DA">
        <w:rPr>
          <w:rFonts w:ascii="Swis721 Cn BT" w:hAnsi="Swis721 Cn BT" w:cs="Swis721 Cn BT"/>
          <w:sz w:val="22"/>
          <w:szCs w:val="22"/>
        </w:rPr>
        <w:t>î</w:t>
      </w:r>
      <w:r w:rsidRPr="005A04DA">
        <w:rPr>
          <w:rFonts w:ascii="Swis721 Cn BT" w:hAnsi="Swis721 Cn BT"/>
          <w:sz w:val="22"/>
          <w:szCs w:val="22"/>
        </w:rPr>
        <w:t xml:space="preserve">n zona de depozitare a materialelor </w:t>
      </w:r>
      <w:r w:rsidRPr="005A04DA">
        <w:rPr>
          <w:rFonts w:ascii="Swis721 Cn BT" w:hAnsi="Swis721 Cn BT" w:cs="Swis721 Cn BT"/>
          <w:sz w:val="22"/>
          <w:szCs w:val="22"/>
        </w:rPr>
        <w:t>î</w:t>
      </w:r>
      <w:r w:rsidRPr="005A04DA">
        <w:rPr>
          <w:rFonts w:ascii="Swis721 Cn BT" w:hAnsi="Swis721 Cn BT"/>
          <w:sz w:val="22"/>
          <w:szCs w:val="22"/>
        </w:rPr>
        <w:t>n cadrul organiz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rii de </w:t>
      </w:r>
      <w:proofErr w:type="gramStart"/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/>
          <w:sz w:val="22"/>
          <w:szCs w:val="22"/>
        </w:rPr>
        <w:t>antier ;</w:t>
      </w:r>
      <w:proofErr w:type="gramEnd"/>
      <w:r w:rsidRPr="005A04DA">
        <w:rPr>
          <w:rFonts w:ascii="Swis721 Cn BT" w:hAnsi="Swis721 Cn BT"/>
          <w:sz w:val="22"/>
          <w:szCs w:val="22"/>
        </w:rPr>
        <w:t xml:space="preserve"> se va igieniza amplasamentul  de eventualele  tipuri de deseuri  intalnite  intamplator, pe perioada realiz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rii proiectului. 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/>
          <w:sz w:val="22"/>
          <w:szCs w:val="22"/>
        </w:rPr>
        <w:t xml:space="preserve">              Stratul de sol vegetal </w:t>
      </w:r>
      <w:proofErr w:type="gramStart"/>
      <w:r w:rsidRPr="005A04DA">
        <w:rPr>
          <w:rFonts w:ascii="Swis721 Cn BT" w:hAnsi="Swis721 Cn BT"/>
          <w:sz w:val="22"/>
          <w:szCs w:val="22"/>
        </w:rPr>
        <w:t>decopertat ,</w:t>
      </w:r>
      <w:proofErr w:type="gramEnd"/>
      <w:r w:rsidRPr="005A04DA">
        <w:rPr>
          <w:rFonts w:ascii="Swis721 Cn BT" w:hAnsi="Swis721 Cn BT"/>
          <w:sz w:val="22"/>
          <w:szCs w:val="22"/>
        </w:rPr>
        <w:t xml:space="preserve"> va fi depozitat corespunz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>tor, iar la finalizarea lucr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rilor se vor reface zonele deteriorate 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/>
          <w:sz w:val="22"/>
          <w:szCs w:val="22"/>
        </w:rPr>
        <w:t>i se va reda func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>ionalitatea initial</w:t>
      </w:r>
      <w:r w:rsidRPr="005A04DA">
        <w:rPr>
          <w:rFonts w:ascii="Swis721 Cn BT" w:hAnsi="Swis721 Cn BT" w:cs="Arial"/>
          <w:sz w:val="22"/>
          <w:szCs w:val="22"/>
        </w:rPr>
        <w:t>a</w:t>
      </w:r>
      <w:r w:rsidRPr="005A04DA">
        <w:rPr>
          <w:rFonts w:ascii="Swis721 Cn BT" w:hAnsi="Swis721 Cn BT"/>
          <w:sz w:val="22"/>
          <w:szCs w:val="22"/>
        </w:rPr>
        <w:t xml:space="preserve"> a suprafe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>elor, afectate sau ocupate temporar.</w:t>
      </w:r>
    </w:p>
    <w:p w:rsidR="00800AF8" w:rsidRPr="005A04DA" w:rsidRDefault="00800AF8" w:rsidP="00800AF8">
      <w:pPr>
        <w:tabs>
          <w:tab w:val="left" w:pos="709"/>
        </w:tabs>
        <w:ind w:right="50"/>
        <w:rPr>
          <w:rStyle w:val="slinbdy"/>
          <w:rFonts w:ascii="Swis721 Cn BT" w:hAnsi="Swis721 Cn BT" w:cs="Arial"/>
          <w:sz w:val="22"/>
          <w:szCs w:val="22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ASPECTE REFERITOARE LA PREVENIREA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MODUL DE R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SPUNS PENTRU CAZURI DE POLU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ACCIDENTALE;</w:t>
      </w:r>
    </w:p>
    <w:p w:rsidR="00800AF8" w:rsidRPr="005A04DA" w:rsidRDefault="00800AF8" w:rsidP="00800AF8">
      <w:pPr>
        <w:rPr>
          <w:rFonts w:ascii="Swis721 Cn BT" w:hAnsi="Swis721 Cn BT"/>
          <w:sz w:val="22"/>
          <w:szCs w:val="22"/>
        </w:rPr>
      </w:pPr>
      <w:r w:rsidRPr="005A04DA">
        <w:rPr>
          <w:rFonts w:ascii="Swis721 Cn BT" w:hAnsi="Swis721 Cn BT"/>
          <w:sz w:val="22"/>
          <w:szCs w:val="22"/>
        </w:rPr>
        <w:t xml:space="preserve">              În cazul producerii unor polu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ri accidentale se intervine imediat pentru </w:t>
      </w:r>
      <w:r w:rsidRPr="005A04DA">
        <w:rPr>
          <w:rFonts w:ascii="Swis721 Cn BT" w:hAnsi="Swis721 Cn BT" w:cs="Swis721 Cn BT"/>
          <w:sz w:val="22"/>
          <w:szCs w:val="22"/>
        </w:rPr>
        <w:t>î</w:t>
      </w:r>
      <w:r w:rsidRPr="005A04DA">
        <w:rPr>
          <w:rFonts w:ascii="Swis721 Cn BT" w:hAnsi="Swis721 Cn BT"/>
          <w:sz w:val="22"/>
          <w:szCs w:val="22"/>
        </w:rPr>
        <w:t>nl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turarea cauzei 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/>
          <w:sz w:val="22"/>
          <w:szCs w:val="22"/>
        </w:rPr>
        <w:t xml:space="preserve">i limitarea efectelor prin: </w:t>
      </w:r>
    </w:p>
    <w:p w:rsidR="00800AF8" w:rsidRPr="005A04DA" w:rsidRDefault="00800AF8" w:rsidP="00800AF8">
      <w:pPr>
        <w:rPr>
          <w:rFonts w:ascii="Swis721 Cn BT" w:hAnsi="Swis721 Cn BT"/>
          <w:sz w:val="22"/>
          <w:szCs w:val="22"/>
        </w:rPr>
      </w:pPr>
      <w:r w:rsidRPr="005A04DA">
        <w:rPr>
          <w:rFonts w:ascii="Swis721 Cn BT" w:hAnsi="Swis721 Cn BT" w:cs="Swis721 Cn BT"/>
          <w:sz w:val="22"/>
          <w:szCs w:val="22"/>
        </w:rPr>
        <w:t xml:space="preserve">     •</w:t>
      </w:r>
      <w:r w:rsidRPr="005A04DA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5A04DA">
        <w:rPr>
          <w:rFonts w:ascii="Swis721 Cn BT" w:hAnsi="Swis721 Cn BT"/>
          <w:sz w:val="22"/>
          <w:szCs w:val="22"/>
        </w:rPr>
        <w:t>anun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>area</w:t>
      </w:r>
      <w:proofErr w:type="gramEnd"/>
      <w:r w:rsidRPr="005A04DA">
        <w:rPr>
          <w:rFonts w:ascii="Swis721 Cn BT" w:hAnsi="Swis721 Cn BT"/>
          <w:sz w:val="22"/>
          <w:szCs w:val="22"/>
        </w:rPr>
        <w:t xml:space="preserve"> persoanelor sau colectivelor cu atribu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>ii pentru combaterea polu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rilor, </w:t>
      </w:r>
      <w:r w:rsidRPr="005A04DA">
        <w:rPr>
          <w:rFonts w:ascii="Swis721 Cn BT" w:hAnsi="Swis721 Cn BT" w:cs="Swis721 Cn BT"/>
          <w:sz w:val="22"/>
          <w:szCs w:val="22"/>
        </w:rPr>
        <w:t>î</w:t>
      </w:r>
      <w:r w:rsidRPr="005A04DA">
        <w:rPr>
          <w:rFonts w:ascii="Swis721 Cn BT" w:hAnsi="Swis721 Cn BT"/>
          <w:sz w:val="22"/>
          <w:szCs w:val="22"/>
        </w:rPr>
        <w:t>n vederea trecerii imediate la m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surile 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/>
          <w:sz w:val="22"/>
          <w:szCs w:val="22"/>
        </w:rPr>
        <w:t>i ac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>iunile necesare elimin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>rii cauzelor polu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rii 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/>
          <w:sz w:val="22"/>
          <w:szCs w:val="22"/>
        </w:rPr>
        <w:t>i delimitarea efectelor acestora;</w:t>
      </w:r>
    </w:p>
    <w:p w:rsidR="00800AF8" w:rsidRPr="005A04DA" w:rsidRDefault="00800AF8" w:rsidP="00800AF8">
      <w:pPr>
        <w:rPr>
          <w:rFonts w:ascii="Swis721 Cn BT" w:hAnsi="Swis721 Cn BT"/>
          <w:sz w:val="22"/>
          <w:szCs w:val="22"/>
        </w:rPr>
      </w:pPr>
      <w:r w:rsidRPr="005A04DA">
        <w:rPr>
          <w:rFonts w:ascii="Swis721 Cn BT" w:hAnsi="Swis721 Cn BT"/>
          <w:sz w:val="22"/>
          <w:szCs w:val="22"/>
        </w:rPr>
        <w:t xml:space="preserve">     </w:t>
      </w:r>
      <w:r w:rsidRPr="005A04DA">
        <w:rPr>
          <w:rFonts w:ascii="Swis721 Cn BT" w:hAnsi="Swis721 Cn BT" w:cs="Swis721 Cn BT"/>
          <w:sz w:val="22"/>
          <w:szCs w:val="22"/>
        </w:rPr>
        <w:t>•</w:t>
      </w:r>
      <w:r w:rsidRPr="005A04DA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5A04DA">
        <w:rPr>
          <w:rFonts w:ascii="Swis721 Cn BT" w:hAnsi="Swis721 Cn BT"/>
          <w:sz w:val="22"/>
          <w:szCs w:val="22"/>
        </w:rPr>
        <w:t>informarea</w:t>
      </w:r>
      <w:proofErr w:type="gramEnd"/>
      <w:r w:rsidRPr="005A04DA">
        <w:rPr>
          <w:rFonts w:ascii="Swis721 Cn BT" w:hAnsi="Swis721 Cn BT"/>
          <w:sz w:val="22"/>
          <w:szCs w:val="22"/>
        </w:rPr>
        <w:t xml:space="preserve"> periodic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 asupra opera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>iilor de reducere a polu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rii , prin eliminarea cauzelor care au produs-o </w:t>
      </w:r>
      <w:r w:rsidRPr="005A04DA">
        <w:rPr>
          <w:rFonts w:ascii="Swis721 Cn BT" w:hAnsi="Swis721 Cn BT" w:cs="Swis721 Cn BT"/>
          <w:sz w:val="22"/>
          <w:szCs w:val="22"/>
        </w:rPr>
        <w:t>ş</w:t>
      </w:r>
      <w:r w:rsidRPr="005A04DA">
        <w:rPr>
          <w:rFonts w:ascii="Swis721 Cn BT" w:hAnsi="Swis721 Cn BT"/>
          <w:sz w:val="22"/>
          <w:szCs w:val="22"/>
        </w:rPr>
        <w:t xml:space="preserve">i de combatere a efectelor acesteia; 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/>
          <w:sz w:val="22"/>
          <w:szCs w:val="22"/>
        </w:rPr>
        <w:t xml:space="preserve">     • </w:t>
      </w:r>
      <w:proofErr w:type="gramStart"/>
      <w:r w:rsidRPr="005A04DA">
        <w:rPr>
          <w:rFonts w:ascii="Swis721 Cn BT" w:hAnsi="Swis721 Cn BT"/>
          <w:sz w:val="22"/>
          <w:szCs w:val="22"/>
        </w:rPr>
        <w:t>instruirea</w:t>
      </w:r>
      <w:proofErr w:type="gramEnd"/>
      <w:r w:rsidRPr="005A04DA">
        <w:rPr>
          <w:rFonts w:ascii="Swis721 Cn BT" w:hAnsi="Swis721 Cn BT"/>
          <w:sz w:val="22"/>
          <w:szCs w:val="22"/>
        </w:rPr>
        <w:t xml:space="preserve"> echipelor de interven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>ie de la punctele critice 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Fonts w:ascii="Swis721 Cn BT" w:hAnsi="Swis721 Cn BT"/>
          <w:sz w:val="22"/>
          <w:szCs w:val="22"/>
        </w:rPr>
        <w:t xml:space="preserve">               În cazul suprafe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 xml:space="preserve">elor </w:t>
      </w:r>
      <w:proofErr w:type="gramStart"/>
      <w:r w:rsidRPr="005A04DA">
        <w:rPr>
          <w:rFonts w:ascii="Swis721 Cn BT" w:hAnsi="Swis721 Cn BT"/>
          <w:sz w:val="22"/>
          <w:szCs w:val="22"/>
        </w:rPr>
        <w:t>mari</w:t>
      </w:r>
      <w:proofErr w:type="gramEnd"/>
      <w:r w:rsidRPr="005A04DA">
        <w:rPr>
          <w:rFonts w:ascii="Swis721 Cn BT" w:hAnsi="Swis721 Cn BT"/>
          <w:sz w:val="22"/>
          <w:szCs w:val="22"/>
        </w:rPr>
        <w:t xml:space="preserve"> poluate, se apeleaz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 la firme specializate pentru reconstruc</w:t>
      </w:r>
      <w:r w:rsidRPr="005A04DA">
        <w:rPr>
          <w:rFonts w:ascii="Swis721 Cn BT" w:hAnsi="Swis721 Cn BT" w:cs="Arial"/>
          <w:sz w:val="22"/>
          <w:szCs w:val="22"/>
        </w:rPr>
        <w:t>t</w:t>
      </w:r>
      <w:r w:rsidRPr="005A04DA">
        <w:rPr>
          <w:rFonts w:ascii="Swis721 Cn BT" w:hAnsi="Swis721 Cn BT"/>
          <w:sz w:val="22"/>
          <w:szCs w:val="22"/>
        </w:rPr>
        <w:t>ia ecologic</w:t>
      </w:r>
      <w:r w:rsidRPr="005A04DA">
        <w:rPr>
          <w:rFonts w:ascii="Arial" w:hAnsi="Arial" w:cs="Arial"/>
          <w:sz w:val="22"/>
          <w:szCs w:val="22"/>
        </w:rPr>
        <w:t>ă</w:t>
      </w:r>
      <w:r w:rsidRPr="005A04DA">
        <w:rPr>
          <w:rFonts w:ascii="Swis721 Cn BT" w:hAnsi="Swis721 Cn BT"/>
          <w:sz w:val="22"/>
          <w:szCs w:val="22"/>
        </w:rPr>
        <w:t xml:space="preserve"> a solului.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ASPECTE REFERITOARE LA ÎNCHIDEREA / DEZAFECTAREA / DEMOLAREA INSTALA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Nu </w:t>
      </w:r>
      <w:proofErr w:type="gramStart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MODALIT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REFACERE A ST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INI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IALE / REABILITARE </w:t>
      </w:r>
      <w:r w:rsidRPr="005A04DA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VEDEREA UTILIZ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ULTERIOARE A TERENULUI.</w:t>
      </w:r>
    </w:p>
    <w:p w:rsidR="00800AF8" w:rsidRPr="005A04DA" w:rsidRDefault="00800AF8" w:rsidP="00800AF8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eastAsia="Times New Roman" w:hAnsi="Swis721 Cn BT" w:cs="Arial"/>
          <w:sz w:val="22"/>
          <w:szCs w:val="22"/>
        </w:rPr>
        <w:t xml:space="preserve">             Se</w:t>
      </w:r>
      <w:r w:rsidRPr="005A04DA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proofErr w:type="gramStart"/>
      <w:r w:rsidRPr="005A04DA">
        <w:rPr>
          <w:rFonts w:ascii="Swis721 Cn BT" w:eastAsia="Times New Roman" w:hAnsi="Swis721 Cn BT" w:cs="Arial"/>
          <w:spacing w:val="21"/>
          <w:sz w:val="22"/>
          <w:szCs w:val="22"/>
        </w:rPr>
        <w:t>va</w:t>
      </w:r>
      <w:proofErr w:type="gramEnd"/>
      <w:r w:rsidRPr="005A04DA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5A04DA">
        <w:rPr>
          <w:rFonts w:ascii="Swis721 Cn BT" w:eastAsia="Times New Roman" w:hAnsi="Swis721 Cn BT" w:cs="Arial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z w:val="22"/>
          <w:szCs w:val="22"/>
        </w:rPr>
        <w:t>te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5A04DA">
        <w:rPr>
          <w:rFonts w:ascii="Swis721 Cn BT" w:eastAsia="Times New Roman" w:hAnsi="Swis721 Cn BT" w:cs="Arial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5A04DA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5A04DA">
        <w:rPr>
          <w:rFonts w:ascii="Swis721 Cn BT" w:eastAsia="Times New Roman" w:hAnsi="Swis721 Cn BT" w:cs="Arial"/>
          <w:sz w:val="22"/>
          <w:szCs w:val="22"/>
        </w:rPr>
        <w:t>l</w:t>
      </w:r>
      <w:r w:rsidRPr="005A04DA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5A04DA">
        <w:rPr>
          <w:rFonts w:ascii="Swis721 Cn BT" w:eastAsia="Times New Roman" w:hAnsi="Swis721 Cn BT" w:cs="Arial"/>
          <w:sz w:val="22"/>
          <w:szCs w:val="22"/>
        </w:rPr>
        <w:t>at</w:t>
      </w:r>
      <w:r w:rsidRPr="005A04DA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5A04DA">
        <w:rPr>
          <w:rFonts w:ascii="Swis721 Cn BT" w:eastAsia="Times New Roman" w:hAnsi="Swis721 Cn BT" w:cs="Arial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z w:val="22"/>
          <w:szCs w:val="22"/>
        </w:rPr>
        <w:t>s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5A04DA">
        <w:rPr>
          <w:rFonts w:ascii="Swis721 Cn BT" w:eastAsia="Times New Roman" w:hAnsi="Swis721 Cn BT" w:cs="Arial"/>
          <w:sz w:val="22"/>
          <w:szCs w:val="22"/>
        </w:rPr>
        <w:t>at</w:t>
      </w:r>
      <w:r w:rsidRPr="005A04DA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5A04DA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5A04DA">
        <w:rPr>
          <w:rFonts w:ascii="Swis721 Cn BT" w:eastAsia="Times New Roman" w:hAnsi="Swis721 Cn BT" w:cs="Arial"/>
          <w:sz w:val="22"/>
          <w:szCs w:val="22"/>
        </w:rPr>
        <w:t>i</w:t>
      </w:r>
      <w:r w:rsidRPr="005A04DA">
        <w:rPr>
          <w:rFonts w:ascii="Swis721 Cn BT" w:eastAsia="Times New Roman" w:hAnsi="Swis721 Cn BT" w:cs="Arial"/>
          <w:spacing w:val="24"/>
          <w:sz w:val="22"/>
          <w:szCs w:val="22"/>
        </w:rPr>
        <w:t xml:space="preserve">le pentru lucrarile de organizare de santier, </w:t>
      </w:r>
      <w:r w:rsidRPr="005A04DA">
        <w:rPr>
          <w:rFonts w:ascii="Swis721 Cn BT" w:eastAsia="Times New Roman" w:hAnsi="Swis721 Cn BT" w:cs="Arial"/>
          <w:w w:val="101"/>
          <w:sz w:val="22"/>
          <w:szCs w:val="22"/>
        </w:rPr>
        <w:t xml:space="preserve">acesta </w:t>
      </w:r>
      <w:r w:rsidRPr="005A04DA">
        <w:rPr>
          <w:rFonts w:ascii="Swis721 Cn BT" w:eastAsia="Times New Roman" w:hAnsi="Swis721 Cn BT" w:cs="Arial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5A04DA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5A04DA">
        <w:rPr>
          <w:rFonts w:ascii="Swis721 Cn BT" w:eastAsia="Times New Roman" w:hAnsi="Swis721 Cn BT" w:cs="Arial"/>
          <w:sz w:val="22"/>
          <w:szCs w:val="22"/>
        </w:rPr>
        <w:t>ca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5A04DA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5A04DA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5A04DA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5A04DA">
        <w:rPr>
          <w:rFonts w:ascii="Swis721 Cn BT" w:eastAsia="Times New Roman" w:hAnsi="Swis721 Cn BT" w:cs="Arial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z w:val="22"/>
          <w:szCs w:val="22"/>
        </w:rPr>
        <w:t>la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sz w:val="22"/>
          <w:szCs w:val="22"/>
        </w:rPr>
        <w:t>s</w:t>
      </w:r>
      <w:r w:rsidRPr="005A04DA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5A04DA">
        <w:rPr>
          <w:rFonts w:ascii="Swis721 Cn BT" w:eastAsia="Times New Roman" w:hAnsi="Swis721 Cn BT" w:cs="Arial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5A04DA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5A04DA">
        <w:rPr>
          <w:rFonts w:ascii="Swis721 Cn BT" w:eastAsia="Times New Roman" w:hAnsi="Swis721 Cn BT" w:cs="Arial"/>
          <w:sz w:val="22"/>
          <w:szCs w:val="22"/>
        </w:rPr>
        <w:t>a</w:t>
      </w:r>
      <w:r w:rsidRPr="005A04DA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5A04DA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5A04DA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5A04DA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5A04DA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5A04DA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5A04DA">
        <w:rPr>
          <w:rFonts w:ascii="Swis721 Cn BT" w:hAnsi="Swis721 Cn BT" w:cs="Arial"/>
          <w:sz w:val="22"/>
          <w:szCs w:val="22"/>
        </w:rPr>
        <w:t xml:space="preserve"> </w:t>
      </w:r>
    </w:p>
    <w:p w:rsidR="00800AF8" w:rsidRPr="005A04DA" w:rsidRDefault="00800AF8" w:rsidP="00800AF8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5A04DA">
        <w:rPr>
          <w:rFonts w:ascii="Swis721 Cn BT" w:hAnsi="Swis721 Cn BT" w:cs="Arial"/>
          <w:sz w:val="22"/>
          <w:szCs w:val="22"/>
        </w:rPr>
        <w:t xml:space="preserve">            Lucrarile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de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refacere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a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5A04DA">
        <w:rPr>
          <w:rFonts w:ascii="Swis721 Cn BT" w:hAnsi="Swis721 Cn BT" w:cs="Arial"/>
          <w:sz w:val="22"/>
          <w:szCs w:val="22"/>
        </w:rPr>
        <w:t>amplasamentului  la</w:t>
      </w:r>
      <w:proofErr w:type="gramEnd"/>
      <w:r w:rsidRPr="005A04DA">
        <w:rPr>
          <w:rFonts w:ascii="Swis721 Cn BT" w:hAnsi="Swis721 Cn BT" w:cs="Arial"/>
          <w:sz w:val="22"/>
          <w:szCs w:val="22"/>
        </w:rPr>
        <w:t xml:space="preserve"> finalizarea investitiei,se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vor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realiza</w:t>
      </w:r>
      <w:r w:rsidRPr="005A04DA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5A04DA">
        <w:rPr>
          <w:rFonts w:ascii="Swis721 Cn BT" w:hAnsi="Swis721 Cn BT" w:cs="Arial"/>
          <w:sz w:val="22"/>
          <w:szCs w:val="22"/>
        </w:rPr>
        <w:t>conform</w:t>
      </w:r>
      <w:r w:rsidRPr="005A04DA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5A04DA">
        <w:rPr>
          <w:rFonts w:ascii="Swis721 Cn BT" w:hAnsi="Swis721 Cn BT" w:cs="Arial"/>
          <w:sz w:val="22"/>
          <w:szCs w:val="22"/>
        </w:rPr>
        <w:t>proiectul  tehnic de executie .</w:t>
      </w:r>
    </w:p>
    <w:p w:rsidR="00800AF8" w:rsidRPr="005A04DA" w:rsidRDefault="00800AF8" w:rsidP="00800AF8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</w:p>
    <w:p w:rsidR="00800AF8" w:rsidRPr="005A04DA" w:rsidRDefault="00800AF8" w:rsidP="00800AF8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XII.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ANEXE - PIESE SCRISE SI DESENATE:</w:t>
      </w:r>
    </w:p>
    <w:p w:rsidR="004B1CB1" w:rsidRPr="007B22B2" w:rsidRDefault="004B1CB1" w:rsidP="004B1CB1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Cn BT" w:hAnsi="Swis721 Cn BT" w:cs="Calibri"/>
          <w:sz w:val="22"/>
          <w:szCs w:val="22"/>
          <w:lang w:val="en-AU"/>
        </w:rPr>
      </w:pPr>
      <w:r w:rsidRPr="007B22B2">
        <w:rPr>
          <w:rFonts w:ascii="Swis721 Cn BT" w:hAnsi="Swis721 Cn BT" w:cs="Calibri"/>
          <w:sz w:val="22"/>
          <w:szCs w:val="22"/>
          <w:lang w:val="en-AU"/>
        </w:rPr>
        <w:t>CERTIFICAT DE URBANISM NR</w:t>
      </w:r>
      <w:r>
        <w:rPr>
          <w:rFonts w:ascii="Swis721 Cn BT" w:hAnsi="Swis721 Cn BT" w:cs="Calibri"/>
          <w:sz w:val="22"/>
          <w:szCs w:val="22"/>
          <w:lang w:val="en-AU"/>
        </w:rPr>
        <w:t>. 514/08.07</w:t>
      </w:r>
      <w:r w:rsidRPr="007B22B2">
        <w:rPr>
          <w:rFonts w:ascii="Swis721 Cn BT" w:hAnsi="Swis721 Cn BT" w:cs="Calibri"/>
          <w:sz w:val="22"/>
          <w:szCs w:val="22"/>
          <w:lang w:val="en-AU"/>
        </w:rPr>
        <w:t>.2</w:t>
      </w:r>
      <w:r>
        <w:rPr>
          <w:rFonts w:ascii="Swis721 Cn BT" w:hAnsi="Swis721 Cn BT" w:cs="Calibri"/>
          <w:sz w:val="22"/>
          <w:szCs w:val="22"/>
          <w:lang w:val="en-AU"/>
        </w:rPr>
        <w:t>022</w:t>
      </w:r>
      <w:r w:rsidRPr="007B22B2">
        <w:rPr>
          <w:rFonts w:ascii="Swis721 Cn BT" w:hAnsi="Swis721 Cn BT" w:cs="Calibri"/>
          <w:sz w:val="22"/>
          <w:szCs w:val="22"/>
          <w:lang w:val="en-AU"/>
        </w:rPr>
        <w:t xml:space="preserve"> ELIBERAT DE CATRE PRIMARIA MUNICIPIULUI MANGALIA ;</w:t>
      </w:r>
    </w:p>
    <w:p w:rsidR="004B1CB1" w:rsidRPr="007B22B2" w:rsidRDefault="004B1CB1" w:rsidP="004B1CB1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Cn BT" w:hAnsi="Swis721 Cn BT" w:cs="Calibri"/>
          <w:sz w:val="22"/>
          <w:szCs w:val="22"/>
          <w:lang w:val="en-AU"/>
        </w:rPr>
      </w:pPr>
      <w:r w:rsidRPr="007B22B2">
        <w:rPr>
          <w:rFonts w:ascii="Swis721 Cn BT" w:hAnsi="Swis721 Cn BT" w:cs="Calibri"/>
          <w:sz w:val="22"/>
          <w:szCs w:val="22"/>
          <w:lang w:val="en-AU"/>
        </w:rPr>
        <w:t>PLAN  DE INCADRARE IN ZONA ; SC. 1 : 2000.………………………………………………………….</w:t>
      </w:r>
      <w:r>
        <w:rPr>
          <w:rFonts w:ascii="Swis721 Cn BT" w:hAnsi="Swis721 Cn BT" w:cs="Calibri"/>
          <w:sz w:val="22"/>
          <w:szCs w:val="22"/>
          <w:lang w:val="en-AU"/>
        </w:rPr>
        <w:t>.</w:t>
      </w:r>
      <w:r w:rsidRPr="007B22B2">
        <w:rPr>
          <w:rFonts w:ascii="Swis721 Cn BT" w:hAnsi="Swis721 Cn BT" w:cs="Calibri"/>
          <w:b/>
          <w:sz w:val="22"/>
          <w:szCs w:val="22"/>
          <w:lang w:val="en-AU"/>
        </w:rPr>
        <w:t>D1</w:t>
      </w:r>
    </w:p>
    <w:p w:rsidR="004B1CB1" w:rsidRPr="001A5EAC" w:rsidRDefault="004B1CB1" w:rsidP="004B1CB1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Cn BT" w:hAnsi="Swis721 Cn BT" w:cs="Calibri"/>
          <w:sz w:val="22"/>
          <w:szCs w:val="22"/>
          <w:lang w:val="en-AU"/>
        </w:rPr>
      </w:pPr>
      <w:r w:rsidRPr="007B22B2">
        <w:rPr>
          <w:rFonts w:ascii="Swis721 Cn BT" w:hAnsi="Swis721 Cn BT" w:cs="Calibri"/>
          <w:sz w:val="22"/>
          <w:szCs w:val="22"/>
          <w:lang w:val="en-AU"/>
        </w:rPr>
        <w:t>PLAN  DE SITUATIE</w:t>
      </w:r>
      <w:r>
        <w:rPr>
          <w:rFonts w:ascii="Swis721 Cn BT" w:hAnsi="Swis721 Cn BT" w:cs="Calibri"/>
          <w:sz w:val="22"/>
          <w:szCs w:val="22"/>
          <w:lang w:val="en-AU"/>
        </w:rPr>
        <w:t xml:space="preserve"> </w:t>
      </w:r>
      <w:r w:rsidRPr="007B22B2">
        <w:rPr>
          <w:rFonts w:ascii="Swis721 Cn BT" w:hAnsi="Swis721 Cn BT" w:cs="Calibri"/>
          <w:sz w:val="22"/>
          <w:szCs w:val="22"/>
          <w:lang w:val="en-AU"/>
        </w:rPr>
        <w:t xml:space="preserve">- </w:t>
      </w:r>
      <w:r>
        <w:rPr>
          <w:rFonts w:ascii="Swis721 Cn BT" w:hAnsi="Swis721 Cn BT" w:cs="Calibri"/>
          <w:sz w:val="22"/>
          <w:szCs w:val="22"/>
        </w:rPr>
        <w:t xml:space="preserve">SITUATIA PROIECTATA : TRASEU STR. METALURGIEI , AFERENTA </w:t>
      </w:r>
    </w:p>
    <w:p w:rsidR="004B1CB1" w:rsidRPr="007B22B2" w:rsidRDefault="004B1CB1" w:rsidP="004B1CB1">
      <w:pPr>
        <w:widowControl/>
        <w:suppressAutoHyphens w:val="0"/>
        <w:autoSpaceDN/>
        <w:spacing w:line="276" w:lineRule="auto"/>
        <w:ind w:left="360"/>
        <w:jc w:val="both"/>
        <w:rPr>
          <w:rFonts w:ascii="Swis721 Cn BT" w:hAnsi="Swis721 Cn BT" w:cs="Calibri"/>
          <w:sz w:val="22"/>
          <w:szCs w:val="22"/>
          <w:lang w:val="en-AU"/>
        </w:rPr>
      </w:pPr>
      <w:r>
        <w:rPr>
          <w:rFonts w:ascii="Swis721 Cn BT" w:hAnsi="Swis721 Cn BT" w:cs="Calibri"/>
          <w:sz w:val="22"/>
          <w:szCs w:val="22"/>
        </w:rPr>
        <w:t xml:space="preserve">                                  </w:t>
      </w:r>
      <w:proofErr w:type="gramStart"/>
      <w:r>
        <w:rPr>
          <w:rFonts w:ascii="Swis721 Cn BT" w:hAnsi="Swis721 Cn BT" w:cs="Calibri"/>
          <w:sz w:val="22"/>
          <w:szCs w:val="22"/>
        </w:rPr>
        <w:t>ACCESULUI  RUTIER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 CATRE  DEPOU </w:t>
      </w:r>
      <w:r>
        <w:rPr>
          <w:rFonts w:ascii="Swis721 Cn BT" w:hAnsi="Swis721 Cn BT" w:cs="Calibri"/>
          <w:sz w:val="22"/>
          <w:szCs w:val="22"/>
          <w:lang w:val="en-AU"/>
        </w:rPr>
        <w:t xml:space="preserve"> ; SC.</w:t>
      </w:r>
      <w:r w:rsidRPr="007B22B2">
        <w:rPr>
          <w:rFonts w:ascii="Swis721 Cn BT" w:hAnsi="Swis721 Cn BT" w:cs="Calibri"/>
          <w:sz w:val="22"/>
          <w:szCs w:val="22"/>
          <w:lang w:val="en-AU"/>
        </w:rPr>
        <w:t xml:space="preserve">1 : </w:t>
      </w:r>
      <w:r>
        <w:rPr>
          <w:rFonts w:ascii="Swis721 Cn BT" w:hAnsi="Swis721 Cn BT" w:cs="Calibri"/>
          <w:sz w:val="22"/>
          <w:szCs w:val="22"/>
          <w:lang w:val="en-AU"/>
        </w:rPr>
        <w:t>10</w:t>
      </w:r>
      <w:r w:rsidRPr="007B22B2">
        <w:rPr>
          <w:rFonts w:ascii="Swis721 Cn BT" w:hAnsi="Swis721 Cn BT" w:cs="Calibri"/>
          <w:sz w:val="22"/>
          <w:szCs w:val="22"/>
          <w:lang w:val="en-AU"/>
        </w:rPr>
        <w:t>00</w:t>
      </w:r>
      <w:r>
        <w:rPr>
          <w:rFonts w:ascii="Swis721 Cn BT" w:hAnsi="Swis721 Cn BT" w:cs="Calibri"/>
          <w:sz w:val="22"/>
          <w:szCs w:val="22"/>
          <w:lang w:val="en-AU"/>
        </w:rPr>
        <w:t>……………………….............</w:t>
      </w:r>
      <w:r w:rsidRPr="007B22B2">
        <w:rPr>
          <w:rFonts w:ascii="Swis721 Cn BT" w:hAnsi="Swis721 Cn BT" w:cs="Calibri"/>
          <w:b/>
          <w:sz w:val="22"/>
          <w:szCs w:val="22"/>
          <w:lang w:val="en-AU"/>
        </w:rPr>
        <w:t>D2</w:t>
      </w:r>
    </w:p>
    <w:p w:rsidR="004B1CB1" w:rsidRPr="007B22B2" w:rsidRDefault="004B1CB1" w:rsidP="004B1CB1">
      <w:pPr>
        <w:widowControl/>
        <w:suppressAutoHyphens w:val="0"/>
        <w:autoSpaceDN/>
        <w:spacing w:line="276" w:lineRule="auto"/>
        <w:jc w:val="both"/>
        <w:rPr>
          <w:rFonts w:ascii="Swis721 Cn BT" w:hAnsi="Swis721 Cn BT" w:cs="Calibri"/>
          <w:sz w:val="22"/>
          <w:szCs w:val="22"/>
          <w:lang w:val="en-AU"/>
        </w:rPr>
      </w:pPr>
    </w:p>
    <w:p w:rsidR="004667CF" w:rsidRDefault="00800AF8" w:rsidP="00800AF8">
      <w:pPr>
        <w:jc w:val="both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</w:t>
      </w:r>
    </w:p>
    <w:p w:rsidR="00800AF8" w:rsidRPr="005A04DA" w:rsidRDefault="00800AF8" w:rsidP="00800AF8">
      <w:pPr>
        <w:jc w:val="both"/>
        <w:rPr>
          <w:rStyle w:val="spctbdy"/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                                              </w:t>
      </w:r>
      <w:r w:rsidRPr="005A04DA">
        <w:rPr>
          <w:rFonts w:ascii="Swis721 Cn BT" w:hAnsi="Swis721 Cn BT" w:cs="Calibri"/>
          <w:sz w:val="22"/>
          <w:szCs w:val="22"/>
          <w:lang w:val="fr-FR"/>
        </w:rPr>
        <w:t xml:space="preserve">                         </w:t>
      </w:r>
    </w:p>
    <w:p w:rsidR="00800AF8" w:rsidRPr="005A04DA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XIII.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INTR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SUB INCIDEN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 PREVEDERILOR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20" w:history="1">
        <w:r w:rsidRPr="005A04DA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ART. 28 DIN ORDONAN</w:t>
        </w:r>
        <w:r w:rsidRPr="005A04DA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5A04DA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 DE URGEN</w:t>
        </w:r>
        <w:r w:rsidRPr="005A04DA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ȚĂ</w:t>
        </w:r>
        <w:r w:rsidRPr="005A04DA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 xml:space="preserve"> A GUVERNULUI NR. 57/2007</w:t>
        </w:r>
      </w:hyperlink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 PRIVIND REGIMUL ARIILOR NATURALE PROTEJATE, CONSERVAREA HABITATELOR NATURALE, A FLOREI 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FAUNEI S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LBATICE, APROBAT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 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PRIN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21" w:history="1">
        <w:r w:rsidRPr="005A04DA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LEGEA NR. 49/2011</w:t>
        </w:r>
      </w:hyperlink>
      <w:r w:rsidRPr="005A04DA">
        <w:rPr>
          <w:rStyle w:val="spctbdy"/>
          <w:rFonts w:ascii="Swis721 Cn BT" w:hAnsi="Swis721 Cn BT"/>
          <w:b/>
          <w:sz w:val="22"/>
          <w:szCs w:val="22"/>
          <w:shd w:val="clear" w:color="auto" w:fill="FFFFFF"/>
        </w:rPr>
        <w:t>,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RILE 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RILE ULTERIOARE, MEMORIUL VA FI COMPLETAT CU URM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TOARELE:</w:t>
      </w:r>
    </w:p>
    <w:p w:rsidR="00800AF8" w:rsidRPr="005A04DA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DESCRIEREA SUCCINT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PROIECTULUI</w:t>
      </w:r>
      <w:proofErr w:type="gramEnd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DISTAN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ARIA NATURAL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COMUNITAR, PRECUM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COORDONATELE GEOGRAFICE (sTEREO 70) ALE AMPLASAMENTULUI PROIECTULUI. ACESTE COORDONATE VOR FI PREZENTATE SUB FORM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1970, SAU DE TABEL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ELECTRONIC CON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IN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ND COORDONATELE CONTURULUI (x, y)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NUMELE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CODUL ARIEI NATURALE PROTEJATE DE INTERES COMUNITAR;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PREZEN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EFECTIVELE/SUPRAFE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ACOPERITE DE SPECII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 DE INTERES COMUNITAR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ZONA PROIECTULUI;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PRECIZA DAC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PROIECTUL PROPUS NU </w:t>
      </w:r>
      <w:proofErr w:type="gramStart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ARE</w:t>
      </w:r>
      <w:proofErr w:type="gramEnd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LEG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TUR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DIRECT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SAU NU ESTE NECESAR PENTRU MANAGEMENTUL CONSERV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ARIEI NATURALE PROTEJATE DE INTERES COMUNITAR;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ESTIMA IMPACTUL POTEN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 AL PROIECTULUI ASUPRA SPECIILOR 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HABITATELOR DIN ARIA NATURAL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COMUNITAR;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F)</w:t>
      </w:r>
      <w:r w:rsidRPr="005A04DA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ALTE INFORMA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PREV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LEGISLA</w:t>
      </w:r>
      <w:r w:rsidRPr="005A04DA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5A04DA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VIGOARE.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Nu </w:t>
      </w:r>
      <w:proofErr w:type="gramStart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XIV.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SE REALIZEAZ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 APE SAU AU LEG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TUR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APELE, MEMORIUL VA FI COMPLETAT CU URM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 INFORMA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II, PRELUATE DIN PLANURILE DE MANAGEMENT BAZINALE, ACTUALIZATE:</w:t>
      </w:r>
    </w:p>
    <w:p w:rsidR="004667CF" w:rsidRPr="005A04DA" w:rsidRDefault="004667CF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1.</w:t>
      </w:r>
      <w:r w:rsidRPr="005A04DA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LOCALIZAREA PROIECTULUI: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BAZINUL HIDROGRAFIC;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CURSUL DE AP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: DENUMIREA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CODUL CADASTRAL;</w:t>
      </w:r>
    </w:p>
    <w:p w:rsidR="00800AF8" w:rsidRPr="005A04DA" w:rsidRDefault="00800AF8" w:rsidP="00800AF8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CORPUL DE AP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(DE SUPRAFA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SUBTERAN): DENUMIRE </w:t>
      </w:r>
      <w:r w:rsidRPr="005A04DA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COD.</w:t>
      </w:r>
    </w:p>
    <w:p w:rsidR="00800AF8" w:rsidRPr="005A04DA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2.</w:t>
      </w:r>
      <w:r w:rsidRPr="005A04DA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ST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RII ECOLOGICE/POTEN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IALULUI ECOLOGIC 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SUPRAFA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; PENTRU CORPUL DE AP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SUBTERAN SE VOR INDICA STAREA CANTITATIV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800AF8" w:rsidRPr="005A04DA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3.</w:t>
      </w:r>
      <w:r w:rsidRPr="005A04DA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OBIECTIVULUI/OBIECTIVELOR DE MEDIU PENTRU FIECARE CORP DE AP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IDENTIFICAT, CU PRECIZAREA EXCEP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 APLICATE 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A TERMENELOR AFERENTE, DUP</w:t>
      </w:r>
      <w:r w:rsidRPr="005A04DA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CAZ.</w:t>
      </w:r>
    </w:p>
    <w:p w:rsidR="00800AF8" w:rsidRPr="005A04DA" w:rsidRDefault="00800AF8" w:rsidP="00800AF8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800AF8" w:rsidRDefault="00800AF8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4667CF" w:rsidRPr="005A04DA" w:rsidRDefault="004667CF" w:rsidP="00800AF8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800AF8" w:rsidRPr="005A04DA" w:rsidRDefault="00800AF8" w:rsidP="00800AF8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XV.</w:t>
      </w:r>
      <w:r w:rsidRPr="005A04DA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CRITERIILE PREV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ZUTE 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ANEXA NR. 3 LA LEGEA NR.292/03.12.2018,  PRIVIND EVALUAREA IMPACTULUI ANUMITOR PROIECTE PUBLICE 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 PRIVATE ASUPRA MEDIULUI SE IAU 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CONSIDERARE, DAC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ESTE CAZUL, 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MOMENTUL COMPIL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INFORMA</w:t>
      </w:r>
      <w:r w:rsidRPr="005A04DA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IILOR </w:t>
      </w:r>
      <w:r w:rsidRPr="005A04DA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5A04DA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CONFORMITATE CU PUNCTELE III-XIV.</w:t>
      </w:r>
    </w:p>
    <w:p w:rsidR="00800AF8" w:rsidRPr="005A04DA" w:rsidRDefault="00767F91" w:rsidP="00A22B14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="00800AF8"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 </w:t>
      </w:r>
      <w:proofErr w:type="gramStart"/>
      <w:r w:rsidR="00800AF8"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="00800AF8" w:rsidRPr="005A04DA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  <w:r w:rsidR="00E95CEB" w:rsidRPr="005A04DA"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  <w:t>.</w:t>
      </w:r>
      <w:r w:rsidR="00800AF8" w:rsidRPr="005A04DA">
        <w:rPr>
          <w:rFonts w:ascii="Swis721 Cn BT" w:hAnsi="Swis721 Cn BT"/>
          <w:color w:val="000000"/>
          <w:sz w:val="22"/>
          <w:szCs w:val="22"/>
          <w:shd w:val="clear" w:color="auto" w:fill="FFFFFF"/>
        </w:rPr>
        <w:br/>
      </w:r>
      <w:r w:rsidR="00800AF8" w:rsidRPr="005A04DA">
        <w:rPr>
          <w:rFonts w:ascii="Swis721 Cn BT" w:hAnsi="Swis721 Cn BT" w:cs="Calibri"/>
          <w:sz w:val="22"/>
          <w:szCs w:val="22"/>
        </w:rPr>
        <w:t xml:space="preserve">  </w:t>
      </w:r>
      <w:r w:rsidR="00A22B14" w:rsidRPr="005A04DA">
        <w:rPr>
          <w:rFonts w:ascii="Swis721 Cn BT" w:hAnsi="Swis721 Cn BT" w:cs="Calibri"/>
          <w:sz w:val="22"/>
          <w:szCs w:val="22"/>
        </w:rPr>
        <w:t xml:space="preserve">                                                                            </w:t>
      </w:r>
      <w:proofErr w:type="gramStart"/>
      <w:r w:rsidR="00800AF8" w:rsidRPr="005A04DA">
        <w:rPr>
          <w:rFonts w:ascii="Swis721 Cn BT" w:hAnsi="Swis721 Cn BT" w:cs="Calibri"/>
          <w:sz w:val="22"/>
          <w:szCs w:val="22"/>
        </w:rPr>
        <w:t>Proiectant ,</w:t>
      </w:r>
      <w:proofErr w:type="gramEnd"/>
    </w:p>
    <w:p w:rsidR="00800AF8" w:rsidRPr="005A04DA" w:rsidRDefault="00800AF8" w:rsidP="00800AF8">
      <w:pPr>
        <w:jc w:val="center"/>
        <w:rPr>
          <w:rFonts w:ascii="Swis721 Cn BT" w:hAnsi="Swis721 Cn BT" w:cs="Calibri"/>
          <w:sz w:val="22"/>
          <w:szCs w:val="22"/>
        </w:rPr>
      </w:pPr>
      <w:r w:rsidRPr="005A04DA">
        <w:rPr>
          <w:rFonts w:ascii="Swis721 Cn BT" w:hAnsi="Swis721 Cn BT" w:cs="Calibri"/>
          <w:sz w:val="22"/>
          <w:szCs w:val="22"/>
        </w:rPr>
        <w:t xml:space="preserve">S.C.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DRUMPROIECT  MACRI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S.R.L.</w:t>
      </w:r>
    </w:p>
    <w:p w:rsidR="00800AF8" w:rsidRPr="005A04DA" w:rsidRDefault="00800AF8" w:rsidP="00E95CEB">
      <w:pPr>
        <w:jc w:val="center"/>
        <w:rPr>
          <w:rFonts w:ascii="Swis721 Cn BT" w:hAnsi="Swis721 Cn BT" w:cs="Calibri"/>
          <w:sz w:val="22"/>
          <w:szCs w:val="22"/>
          <w:lang w:val="fr-FR"/>
        </w:rPr>
      </w:pPr>
      <w:proofErr w:type="gramStart"/>
      <w:r w:rsidRPr="005A04DA">
        <w:rPr>
          <w:rFonts w:ascii="Swis721 Cn BT" w:hAnsi="Swis721 Cn BT" w:cs="Calibri"/>
          <w:sz w:val="22"/>
          <w:szCs w:val="22"/>
        </w:rPr>
        <w:t>Ing.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 xml:space="preserve"> Macri </w:t>
      </w:r>
      <w:proofErr w:type="gramStart"/>
      <w:r w:rsidRPr="005A04DA">
        <w:rPr>
          <w:rFonts w:ascii="Swis721 Cn BT" w:hAnsi="Swis721 Cn BT" w:cs="Calibri"/>
          <w:sz w:val="22"/>
          <w:szCs w:val="22"/>
        </w:rPr>
        <w:t>Gh</w:t>
      </w:r>
      <w:proofErr w:type="gramEnd"/>
      <w:r w:rsidRPr="005A04DA">
        <w:rPr>
          <w:rFonts w:ascii="Swis721 Cn BT" w:hAnsi="Swis721 Cn BT" w:cs="Calibri"/>
          <w:sz w:val="22"/>
          <w:szCs w:val="22"/>
        </w:rPr>
        <w:t>.</w:t>
      </w:r>
    </w:p>
    <w:p w:rsidR="00800AF8" w:rsidRPr="005A04DA" w:rsidRDefault="00800AF8" w:rsidP="00800AF8">
      <w:pPr>
        <w:pStyle w:val="Standard"/>
        <w:spacing w:line="276" w:lineRule="auto"/>
        <w:jc w:val="both"/>
        <w:rPr>
          <w:rFonts w:ascii="Swis721 Cn BT" w:hAnsi="Swis721 Cn BT" w:cstheme="minorHAnsi"/>
          <w:sz w:val="22"/>
          <w:szCs w:val="22"/>
        </w:rPr>
      </w:pPr>
    </w:p>
    <w:p w:rsidR="008248B3" w:rsidRPr="005A04DA" w:rsidRDefault="008248B3" w:rsidP="00DC580A">
      <w:pPr>
        <w:pStyle w:val="Standard"/>
        <w:jc w:val="both"/>
        <w:rPr>
          <w:rFonts w:ascii="Swis721 Cn BT" w:hAnsi="Swis721 Cn BT" w:cstheme="minorHAnsi"/>
          <w:sz w:val="22"/>
          <w:szCs w:val="22"/>
        </w:rPr>
      </w:pPr>
    </w:p>
    <w:p w:rsidR="009276CA" w:rsidRPr="005A04DA" w:rsidRDefault="009276CA" w:rsidP="00DC580A">
      <w:pPr>
        <w:pStyle w:val="Standard"/>
        <w:jc w:val="both"/>
        <w:rPr>
          <w:rFonts w:ascii="Swis721 Cn BT" w:hAnsi="Swis721 Cn BT" w:cstheme="minorHAnsi"/>
          <w:sz w:val="22"/>
          <w:szCs w:val="22"/>
        </w:rPr>
      </w:pPr>
    </w:p>
    <w:p w:rsidR="009276CA" w:rsidRPr="005A04DA" w:rsidRDefault="009276CA" w:rsidP="00DC580A">
      <w:pPr>
        <w:pStyle w:val="Standard"/>
        <w:jc w:val="both"/>
        <w:rPr>
          <w:rFonts w:ascii="Swis721 Cn BT" w:hAnsi="Swis721 Cn BT" w:cstheme="minorHAnsi"/>
          <w:sz w:val="22"/>
          <w:szCs w:val="22"/>
        </w:rPr>
      </w:pPr>
    </w:p>
    <w:p w:rsidR="00E046B3" w:rsidRDefault="00E046B3" w:rsidP="00E046B3">
      <w:pPr>
        <w:rPr>
          <w:rFonts w:ascii="Arial Narrow" w:eastAsia="Times New Roman" w:hAnsi="Arial Narrow"/>
          <w:sz w:val="26"/>
          <w:szCs w:val="26"/>
        </w:rPr>
      </w:pPr>
    </w:p>
    <w:sectPr w:rsidR="00E046B3" w:rsidSect="005D22E7">
      <w:pgSz w:w="11906" w:h="16838"/>
      <w:pgMar w:top="567" w:right="902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Times New Roman"/>
    <w:charset w:val="00"/>
    <w:family w:val="auto"/>
    <w:pitch w:val="default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OOEn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AD3"/>
    <w:multiLevelType w:val="hybridMultilevel"/>
    <w:tmpl w:val="C8284BF0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1F48AC"/>
    <w:multiLevelType w:val="hybridMultilevel"/>
    <w:tmpl w:val="703AF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322E2"/>
    <w:multiLevelType w:val="hybridMultilevel"/>
    <w:tmpl w:val="3D823092"/>
    <w:lvl w:ilvl="0" w:tplc="0418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>
    <w:nsid w:val="0F6B2B0F"/>
    <w:multiLevelType w:val="hybridMultilevel"/>
    <w:tmpl w:val="2E1EC360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05542"/>
    <w:multiLevelType w:val="hybridMultilevel"/>
    <w:tmpl w:val="951E39E2"/>
    <w:lvl w:ilvl="0" w:tplc="44A4A514">
      <w:start w:val="3"/>
      <w:numFmt w:val="bullet"/>
      <w:lvlText w:val="-"/>
      <w:lvlJc w:val="left"/>
      <w:pPr>
        <w:tabs>
          <w:tab w:val="num" w:pos="1579"/>
        </w:tabs>
        <w:ind w:left="1579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4C86D4A"/>
    <w:multiLevelType w:val="hybridMultilevel"/>
    <w:tmpl w:val="027C9236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A785F"/>
    <w:multiLevelType w:val="hybridMultilevel"/>
    <w:tmpl w:val="64E4E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63945"/>
    <w:multiLevelType w:val="hybridMultilevel"/>
    <w:tmpl w:val="4F340C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F6A48"/>
    <w:multiLevelType w:val="hybridMultilevel"/>
    <w:tmpl w:val="3DF2C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F66AAF"/>
    <w:multiLevelType w:val="hybridMultilevel"/>
    <w:tmpl w:val="27BCE254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F27D1E"/>
    <w:multiLevelType w:val="hybridMultilevel"/>
    <w:tmpl w:val="7D1AE7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2418D"/>
    <w:multiLevelType w:val="hybridMultilevel"/>
    <w:tmpl w:val="07746654"/>
    <w:lvl w:ilvl="0" w:tplc="E0ACCC3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A6711"/>
    <w:multiLevelType w:val="hybridMultilevel"/>
    <w:tmpl w:val="675A6620"/>
    <w:lvl w:ilvl="0" w:tplc="D904FE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A92299"/>
    <w:multiLevelType w:val="multilevel"/>
    <w:tmpl w:val="1BA032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○"/>
      <w:lvlJc w:val="left"/>
      <w:pPr>
        <w:ind w:left="1000" w:hanging="360"/>
      </w:pPr>
      <w:rPr>
        <w:rFonts w:ascii="StarSymbol" w:eastAsia="OpenSymbol" w:hAnsi="StarSymbol" w:cs="OpenSymbol"/>
      </w:rPr>
    </w:lvl>
    <w:lvl w:ilvl="2">
      <w:numFmt w:val="bullet"/>
      <w:lvlText w:val="■"/>
      <w:lvlJc w:val="left"/>
      <w:pPr>
        <w:ind w:left="172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2440" w:hanging="360"/>
      </w:pPr>
      <w:rPr>
        <w:rFonts w:ascii="StarSymbol" w:eastAsia="OpenSymbol" w:hAnsi="StarSymbol" w:cs="OpenSymbol"/>
      </w:rPr>
    </w:lvl>
    <w:lvl w:ilvl="4">
      <w:numFmt w:val="bullet"/>
      <w:lvlText w:val="○"/>
      <w:lvlJc w:val="left"/>
      <w:pPr>
        <w:ind w:left="3160" w:hanging="360"/>
      </w:pPr>
      <w:rPr>
        <w:rFonts w:ascii="StarSymbol" w:eastAsia="OpenSymbol" w:hAnsi="StarSymbol" w:cs="OpenSymbol"/>
      </w:rPr>
    </w:lvl>
    <w:lvl w:ilvl="5">
      <w:numFmt w:val="bullet"/>
      <w:lvlText w:val="■"/>
      <w:lvlJc w:val="left"/>
      <w:pPr>
        <w:ind w:left="388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4600" w:hanging="360"/>
      </w:pPr>
      <w:rPr>
        <w:rFonts w:ascii="StarSymbol" w:eastAsia="OpenSymbol" w:hAnsi="StarSymbol" w:cs="OpenSymbol"/>
      </w:rPr>
    </w:lvl>
    <w:lvl w:ilvl="7">
      <w:numFmt w:val="bullet"/>
      <w:lvlText w:val="○"/>
      <w:lvlJc w:val="left"/>
      <w:pPr>
        <w:ind w:left="5320" w:hanging="360"/>
      </w:pPr>
      <w:rPr>
        <w:rFonts w:ascii="StarSymbol" w:eastAsia="OpenSymbol" w:hAnsi="StarSymbol" w:cs="OpenSymbol"/>
      </w:rPr>
    </w:lvl>
    <w:lvl w:ilvl="8">
      <w:numFmt w:val="bullet"/>
      <w:lvlText w:val="■"/>
      <w:lvlJc w:val="left"/>
      <w:pPr>
        <w:ind w:left="6040" w:hanging="360"/>
      </w:pPr>
      <w:rPr>
        <w:rFonts w:ascii="StarSymbol" w:eastAsia="OpenSymbol" w:hAnsi="StarSymbol" w:cs="OpenSymbol"/>
      </w:rPr>
    </w:lvl>
  </w:abstractNum>
  <w:abstractNum w:abstractNumId="14">
    <w:nsid w:val="2D6C4514"/>
    <w:multiLevelType w:val="hybridMultilevel"/>
    <w:tmpl w:val="BEB0EF0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7D6174"/>
    <w:multiLevelType w:val="hybridMultilevel"/>
    <w:tmpl w:val="3B0E0BB8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/>
        <w:lang w:val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D100B"/>
    <w:multiLevelType w:val="hybridMultilevel"/>
    <w:tmpl w:val="384E66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F43B7"/>
    <w:multiLevelType w:val="hybridMultilevel"/>
    <w:tmpl w:val="234A52E0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22057E"/>
    <w:multiLevelType w:val="hybridMultilevel"/>
    <w:tmpl w:val="B9903DC0"/>
    <w:lvl w:ilvl="0" w:tplc="04180009">
      <w:start w:val="1"/>
      <w:numFmt w:val="bullet"/>
      <w:lvlText w:val=""/>
      <w:lvlJc w:val="left"/>
      <w:pPr>
        <w:ind w:left="131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19">
    <w:nsid w:val="47431D34"/>
    <w:multiLevelType w:val="multilevel"/>
    <w:tmpl w:val="47431D34"/>
    <w:lvl w:ilvl="0">
      <w:start w:val="1"/>
      <w:numFmt w:val="bullet"/>
      <w:pStyle w:val="BauConceptBu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221109"/>
    <w:multiLevelType w:val="hybridMultilevel"/>
    <w:tmpl w:val="D1240E14"/>
    <w:lvl w:ilvl="0" w:tplc="0418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1">
    <w:nsid w:val="522D4ED2"/>
    <w:multiLevelType w:val="hybridMultilevel"/>
    <w:tmpl w:val="167CEDE4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2064DE"/>
    <w:multiLevelType w:val="hybridMultilevel"/>
    <w:tmpl w:val="B518E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3B7D95"/>
    <w:multiLevelType w:val="hybridMultilevel"/>
    <w:tmpl w:val="13E6BAA2"/>
    <w:lvl w:ilvl="0" w:tplc="0418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4">
    <w:nsid w:val="70EE31F3"/>
    <w:multiLevelType w:val="hybridMultilevel"/>
    <w:tmpl w:val="BE429FC8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8C0D9F"/>
    <w:multiLevelType w:val="hybridMultilevel"/>
    <w:tmpl w:val="5CA47D80"/>
    <w:lvl w:ilvl="0" w:tplc="0418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26">
    <w:nsid w:val="7C44060E"/>
    <w:multiLevelType w:val="hybridMultilevel"/>
    <w:tmpl w:val="368E6F0E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4E0F59"/>
    <w:multiLevelType w:val="hybridMultilevel"/>
    <w:tmpl w:val="8F648DAA"/>
    <w:lvl w:ilvl="0" w:tplc="04180005">
      <w:start w:val="1"/>
      <w:numFmt w:val="bullet"/>
      <w:lvlText w:val=""/>
      <w:lvlJc w:val="left"/>
      <w:pPr>
        <w:ind w:left="91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8">
    <w:nsid w:val="7F4F4993"/>
    <w:multiLevelType w:val="hybridMultilevel"/>
    <w:tmpl w:val="6E38BC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5"/>
  </w:num>
  <w:num w:numId="4">
    <w:abstractNumId w:val="13"/>
  </w:num>
  <w:num w:numId="5">
    <w:abstractNumId w:val="28"/>
  </w:num>
  <w:num w:numId="6">
    <w:abstractNumId w:val="24"/>
  </w:num>
  <w:num w:numId="7">
    <w:abstractNumId w:val="10"/>
  </w:num>
  <w:num w:numId="8">
    <w:abstractNumId w:val="9"/>
  </w:num>
  <w:num w:numId="9">
    <w:abstractNumId w:val="26"/>
  </w:num>
  <w:num w:numId="10">
    <w:abstractNumId w:val="19"/>
  </w:num>
  <w:num w:numId="11">
    <w:abstractNumId w:val="2"/>
  </w:num>
  <w:num w:numId="12">
    <w:abstractNumId w:val="20"/>
  </w:num>
  <w:num w:numId="13">
    <w:abstractNumId w:val="5"/>
  </w:num>
  <w:num w:numId="14">
    <w:abstractNumId w:val="25"/>
  </w:num>
  <w:num w:numId="15">
    <w:abstractNumId w:val="6"/>
  </w:num>
  <w:num w:numId="16">
    <w:abstractNumId w:val="18"/>
  </w:num>
  <w:num w:numId="17">
    <w:abstractNumId w:val="21"/>
  </w:num>
  <w:num w:numId="18">
    <w:abstractNumId w:val="0"/>
  </w:num>
  <w:num w:numId="19">
    <w:abstractNumId w:val="12"/>
  </w:num>
  <w:num w:numId="20">
    <w:abstractNumId w:val="27"/>
  </w:num>
  <w:num w:numId="21">
    <w:abstractNumId w:val="1"/>
  </w:num>
  <w:num w:numId="22">
    <w:abstractNumId w:val="23"/>
  </w:num>
  <w:num w:numId="23">
    <w:abstractNumId w:val="14"/>
  </w:num>
  <w:num w:numId="24">
    <w:abstractNumId w:val="3"/>
  </w:num>
  <w:num w:numId="25">
    <w:abstractNumId w:val="17"/>
  </w:num>
  <w:num w:numId="26">
    <w:abstractNumId w:val="16"/>
  </w:num>
  <w:num w:numId="27">
    <w:abstractNumId w:val="4"/>
  </w:num>
  <w:num w:numId="28">
    <w:abstractNumId w:val="11"/>
  </w:num>
  <w:num w:numId="29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580A"/>
    <w:rsid w:val="0000203F"/>
    <w:rsid w:val="00002AA5"/>
    <w:rsid w:val="00002DDE"/>
    <w:rsid w:val="0000392A"/>
    <w:rsid w:val="00003F6C"/>
    <w:rsid w:val="00005E1A"/>
    <w:rsid w:val="00013BD2"/>
    <w:rsid w:val="00014AE6"/>
    <w:rsid w:val="000157B1"/>
    <w:rsid w:val="00016B82"/>
    <w:rsid w:val="00020733"/>
    <w:rsid w:val="00022A14"/>
    <w:rsid w:val="000264F7"/>
    <w:rsid w:val="00031563"/>
    <w:rsid w:val="000407FF"/>
    <w:rsid w:val="00047AC1"/>
    <w:rsid w:val="00061C86"/>
    <w:rsid w:val="000642E5"/>
    <w:rsid w:val="000653D9"/>
    <w:rsid w:val="000677D0"/>
    <w:rsid w:val="00073DC5"/>
    <w:rsid w:val="000822A9"/>
    <w:rsid w:val="00083ECA"/>
    <w:rsid w:val="000909D1"/>
    <w:rsid w:val="000B3DE7"/>
    <w:rsid w:val="000C60CE"/>
    <w:rsid w:val="000C76F9"/>
    <w:rsid w:val="000C7F3F"/>
    <w:rsid w:val="000D018C"/>
    <w:rsid w:val="000D21EC"/>
    <w:rsid w:val="000E0778"/>
    <w:rsid w:val="000E2ED6"/>
    <w:rsid w:val="000E4735"/>
    <w:rsid w:val="000E6DC2"/>
    <w:rsid w:val="000E6E1F"/>
    <w:rsid w:val="000F6420"/>
    <w:rsid w:val="000F7B39"/>
    <w:rsid w:val="001010A2"/>
    <w:rsid w:val="00101F05"/>
    <w:rsid w:val="00103D9B"/>
    <w:rsid w:val="001065F6"/>
    <w:rsid w:val="00117667"/>
    <w:rsid w:val="00135739"/>
    <w:rsid w:val="001416E3"/>
    <w:rsid w:val="00144CF9"/>
    <w:rsid w:val="001519DD"/>
    <w:rsid w:val="00152E2E"/>
    <w:rsid w:val="0015670A"/>
    <w:rsid w:val="0015718B"/>
    <w:rsid w:val="00161A16"/>
    <w:rsid w:val="00183A08"/>
    <w:rsid w:val="001840CA"/>
    <w:rsid w:val="001841EE"/>
    <w:rsid w:val="00186780"/>
    <w:rsid w:val="00186E34"/>
    <w:rsid w:val="001A06FF"/>
    <w:rsid w:val="001A5EAC"/>
    <w:rsid w:val="001B263E"/>
    <w:rsid w:val="001C4978"/>
    <w:rsid w:val="001C7761"/>
    <w:rsid w:val="001D005B"/>
    <w:rsid w:val="001F4C64"/>
    <w:rsid w:val="001F5842"/>
    <w:rsid w:val="002000AE"/>
    <w:rsid w:val="00203CD4"/>
    <w:rsid w:val="002042A2"/>
    <w:rsid w:val="00206227"/>
    <w:rsid w:val="00214E21"/>
    <w:rsid w:val="002216E1"/>
    <w:rsid w:val="00221CC6"/>
    <w:rsid w:val="00222338"/>
    <w:rsid w:val="00224D79"/>
    <w:rsid w:val="002265AD"/>
    <w:rsid w:val="00246668"/>
    <w:rsid w:val="00251EF3"/>
    <w:rsid w:val="0026507C"/>
    <w:rsid w:val="00267F47"/>
    <w:rsid w:val="002729BC"/>
    <w:rsid w:val="002776BB"/>
    <w:rsid w:val="002809FD"/>
    <w:rsid w:val="00293EF1"/>
    <w:rsid w:val="0029652B"/>
    <w:rsid w:val="00297FE8"/>
    <w:rsid w:val="002A336A"/>
    <w:rsid w:val="002A7B53"/>
    <w:rsid w:val="002C2C02"/>
    <w:rsid w:val="002C3B78"/>
    <w:rsid w:val="002C5FB7"/>
    <w:rsid w:val="002D20ED"/>
    <w:rsid w:val="002D774C"/>
    <w:rsid w:val="002E045E"/>
    <w:rsid w:val="002E3C27"/>
    <w:rsid w:val="002F5370"/>
    <w:rsid w:val="002F75B6"/>
    <w:rsid w:val="003021A1"/>
    <w:rsid w:val="003024E1"/>
    <w:rsid w:val="0030298F"/>
    <w:rsid w:val="00305792"/>
    <w:rsid w:val="00305C0A"/>
    <w:rsid w:val="00317EB3"/>
    <w:rsid w:val="0032561A"/>
    <w:rsid w:val="003273A6"/>
    <w:rsid w:val="0033587C"/>
    <w:rsid w:val="003405FB"/>
    <w:rsid w:val="0034495E"/>
    <w:rsid w:val="00347AA7"/>
    <w:rsid w:val="003500C8"/>
    <w:rsid w:val="003513B7"/>
    <w:rsid w:val="003523B3"/>
    <w:rsid w:val="003628F8"/>
    <w:rsid w:val="00366D95"/>
    <w:rsid w:val="003671C9"/>
    <w:rsid w:val="003708E5"/>
    <w:rsid w:val="003752EB"/>
    <w:rsid w:val="003801C6"/>
    <w:rsid w:val="00380967"/>
    <w:rsid w:val="003831CF"/>
    <w:rsid w:val="003841D5"/>
    <w:rsid w:val="00385026"/>
    <w:rsid w:val="00390613"/>
    <w:rsid w:val="00395AF1"/>
    <w:rsid w:val="00396101"/>
    <w:rsid w:val="003A147E"/>
    <w:rsid w:val="003A24C1"/>
    <w:rsid w:val="003A5C41"/>
    <w:rsid w:val="003A7DD4"/>
    <w:rsid w:val="003B495E"/>
    <w:rsid w:val="003B4EF1"/>
    <w:rsid w:val="003B75C9"/>
    <w:rsid w:val="003C2AE2"/>
    <w:rsid w:val="003C2BE8"/>
    <w:rsid w:val="003C6100"/>
    <w:rsid w:val="003D16DC"/>
    <w:rsid w:val="003D19E9"/>
    <w:rsid w:val="003D4137"/>
    <w:rsid w:val="003D41BC"/>
    <w:rsid w:val="003D5B1A"/>
    <w:rsid w:val="003E071A"/>
    <w:rsid w:val="003E3BD2"/>
    <w:rsid w:val="003E7678"/>
    <w:rsid w:val="003E7697"/>
    <w:rsid w:val="003F09B8"/>
    <w:rsid w:val="003F11CD"/>
    <w:rsid w:val="003F2F71"/>
    <w:rsid w:val="003F4538"/>
    <w:rsid w:val="003F5934"/>
    <w:rsid w:val="003F7F0D"/>
    <w:rsid w:val="00400040"/>
    <w:rsid w:val="004026E1"/>
    <w:rsid w:val="00410D5C"/>
    <w:rsid w:val="00415176"/>
    <w:rsid w:val="00421A09"/>
    <w:rsid w:val="004258A4"/>
    <w:rsid w:val="00433A42"/>
    <w:rsid w:val="0043745A"/>
    <w:rsid w:val="00443AFF"/>
    <w:rsid w:val="00444AB0"/>
    <w:rsid w:val="0044548C"/>
    <w:rsid w:val="00450658"/>
    <w:rsid w:val="00450ECB"/>
    <w:rsid w:val="00454F43"/>
    <w:rsid w:val="004667CF"/>
    <w:rsid w:val="00470CF8"/>
    <w:rsid w:val="004839B1"/>
    <w:rsid w:val="00485254"/>
    <w:rsid w:val="0049497D"/>
    <w:rsid w:val="004A17C4"/>
    <w:rsid w:val="004B1CB1"/>
    <w:rsid w:val="004B2945"/>
    <w:rsid w:val="004B5010"/>
    <w:rsid w:val="004B582B"/>
    <w:rsid w:val="004B6156"/>
    <w:rsid w:val="004B7095"/>
    <w:rsid w:val="004D5595"/>
    <w:rsid w:val="004E728B"/>
    <w:rsid w:val="004E7B20"/>
    <w:rsid w:val="004F07FB"/>
    <w:rsid w:val="004F1719"/>
    <w:rsid w:val="00501389"/>
    <w:rsid w:val="00501F35"/>
    <w:rsid w:val="00504AC1"/>
    <w:rsid w:val="00511921"/>
    <w:rsid w:val="00516AB7"/>
    <w:rsid w:val="00517333"/>
    <w:rsid w:val="00523476"/>
    <w:rsid w:val="00523F95"/>
    <w:rsid w:val="00527535"/>
    <w:rsid w:val="00533189"/>
    <w:rsid w:val="005340A9"/>
    <w:rsid w:val="00536E81"/>
    <w:rsid w:val="00541D46"/>
    <w:rsid w:val="00546D4F"/>
    <w:rsid w:val="005508F0"/>
    <w:rsid w:val="00555BF3"/>
    <w:rsid w:val="005629B9"/>
    <w:rsid w:val="00572B95"/>
    <w:rsid w:val="00572D55"/>
    <w:rsid w:val="005866CD"/>
    <w:rsid w:val="00587AAD"/>
    <w:rsid w:val="005915B0"/>
    <w:rsid w:val="00592A44"/>
    <w:rsid w:val="00595101"/>
    <w:rsid w:val="005A04DA"/>
    <w:rsid w:val="005A0810"/>
    <w:rsid w:val="005A0C00"/>
    <w:rsid w:val="005A7157"/>
    <w:rsid w:val="005B3402"/>
    <w:rsid w:val="005B64B5"/>
    <w:rsid w:val="005C2465"/>
    <w:rsid w:val="005C31B4"/>
    <w:rsid w:val="005C6A34"/>
    <w:rsid w:val="005D196D"/>
    <w:rsid w:val="005D22E7"/>
    <w:rsid w:val="005D73A4"/>
    <w:rsid w:val="005E4180"/>
    <w:rsid w:val="005F010D"/>
    <w:rsid w:val="005F2504"/>
    <w:rsid w:val="005F2DF3"/>
    <w:rsid w:val="005F499C"/>
    <w:rsid w:val="005F7F2B"/>
    <w:rsid w:val="0060266E"/>
    <w:rsid w:val="0060666A"/>
    <w:rsid w:val="006117F7"/>
    <w:rsid w:val="00612194"/>
    <w:rsid w:val="00620A12"/>
    <w:rsid w:val="00621F6C"/>
    <w:rsid w:val="006232DC"/>
    <w:rsid w:val="0064044C"/>
    <w:rsid w:val="00641DEF"/>
    <w:rsid w:val="00641EF4"/>
    <w:rsid w:val="00644CB1"/>
    <w:rsid w:val="00653D3C"/>
    <w:rsid w:val="00657815"/>
    <w:rsid w:val="00661076"/>
    <w:rsid w:val="00664BFC"/>
    <w:rsid w:val="00665E4E"/>
    <w:rsid w:val="00667F7A"/>
    <w:rsid w:val="00670B92"/>
    <w:rsid w:val="00675EB6"/>
    <w:rsid w:val="0067638C"/>
    <w:rsid w:val="006771E3"/>
    <w:rsid w:val="00680EE2"/>
    <w:rsid w:val="006A23A4"/>
    <w:rsid w:val="006A468E"/>
    <w:rsid w:val="006B072D"/>
    <w:rsid w:val="006B1E32"/>
    <w:rsid w:val="006B2382"/>
    <w:rsid w:val="006B3E29"/>
    <w:rsid w:val="006B66F6"/>
    <w:rsid w:val="006B67C0"/>
    <w:rsid w:val="006B692F"/>
    <w:rsid w:val="006B778A"/>
    <w:rsid w:val="006C1BCA"/>
    <w:rsid w:val="006C1F60"/>
    <w:rsid w:val="006C419C"/>
    <w:rsid w:val="006C44BD"/>
    <w:rsid w:val="006C7093"/>
    <w:rsid w:val="006D0C23"/>
    <w:rsid w:val="006D32CD"/>
    <w:rsid w:val="006D3D44"/>
    <w:rsid w:val="006E1F9D"/>
    <w:rsid w:val="006E6D44"/>
    <w:rsid w:val="006E7561"/>
    <w:rsid w:val="006F0D07"/>
    <w:rsid w:val="006F100E"/>
    <w:rsid w:val="00701D87"/>
    <w:rsid w:val="0070227D"/>
    <w:rsid w:val="00704A74"/>
    <w:rsid w:val="00705075"/>
    <w:rsid w:val="00707F7F"/>
    <w:rsid w:val="007135FC"/>
    <w:rsid w:val="00714E58"/>
    <w:rsid w:val="00720779"/>
    <w:rsid w:val="0072153B"/>
    <w:rsid w:val="007254BB"/>
    <w:rsid w:val="007338DC"/>
    <w:rsid w:val="007341DE"/>
    <w:rsid w:val="007344E6"/>
    <w:rsid w:val="0073703C"/>
    <w:rsid w:val="00740143"/>
    <w:rsid w:val="00744E0E"/>
    <w:rsid w:val="00747B83"/>
    <w:rsid w:val="0075370A"/>
    <w:rsid w:val="00755C54"/>
    <w:rsid w:val="00762C1D"/>
    <w:rsid w:val="00762DB9"/>
    <w:rsid w:val="00764421"/>
    <w:rsid w:val="00764DC8"/>
    <w:rsid w:val="00767F91"/>
    <w:rsid w:val="00772085"/>
    <w:rsid w:val="00782662"/>
    <w:rsid w:val="007873F4"/>
    <w:rsid w:val="00790750"/>
    <w:rsid w:val="007923CA"/>
    <w:rsid w:val="00792583"/>
    <w:rsid w:val="00793572"/>
    <w:rsid w:val="00794897"/>
    <w:rsid w:val="00796EF2"/>
    <w:rsid w:val="00797B07"/>
    <w:rsid w:val="00797BDF"/>
    <w:rsid w:val="007A2DB9"/>
    <w:rsid w:val="007A4FD4"/>
    <w:rsid w:val="007A6188"/>
    <w:rsid w:val="007A7BD7"/>
    <w:rsid w:val="007B0475"/>
    <w:rsid w:val="007B22B2"/>
    <w:rsid w:val="007B26A7"/>
    <w:rsid w:val="007B2EB3"/>
    <w:rsid w:val="007B5814"/>
    <w:rsid w:val="007B61D3"/>
    <w:rsid w:val="007C1C7D"/>
    <w:rsid w:val="007C2394"/>
    <w:rsid w:val="007C3820"/>
    <w:rsid w:val="007C3904"/>
    <w:rsid w:val="007C4112"/>
    <w:rsid w:val="007C7B00"/>
    <w:rsid w:val="007D263E"/>
    <w:rsid w:val="007D41B6"/>
    <w:rsid w:val="007D5C1F"/>
    <w:rsid w:val="007D77D4"/>
    <w:rsid w:val="007E04B6"/>
    <w:rsid w:val="007E16BF"/>
    <w:rsid w:val="007E194D"/>
    <w:rsid w:val="007E7D71"/>
    <w:rsid w:val="007F031C"/>
    <w:rsid w:val="007F0667"/>
    <w:rsid w:val="007F0DA5"/>
    <w:rsid w:val="007F1270"/>
    <w:rsid w:val="007F5724"/>
    <w:rsid w:val="00800AF8"/>
    <w:rsid w:val="00804999"/>
    <w:rsid w:val="008049C9"/>
    <w:rsid w:val="0080770B"/>
    <w:rsid w:val="008222DC"/>
    <w:rsid w:val="008248B3"/>
    <w:rsid w:val="008323A7"/>
    <w:rsid w:val="00836C43"/>
    <w:rsid w:val="0085255F"/>
    <w:rsid w:val="0085320D"/>
    <w:rsid w:val="0085790D"/>
    <w:rsid w:val="00870774"/>
    <w:rsid w:val="008752B4"/>
    <w:rsid w:val="00875F36"/>
    <w:rsid w:val="00880767"/>
    <w:rsid w:val="00880F4A"/>
    <w:rsid w:val="00885406"/>
    <w:rsid w:val="00890FB2"/>
    <w:rsid w:val="008A4727"/>
    <w:rsid w:val="008A50F6"/>
    <w:rsid w:val="008B0433"/>
    <w:rsid w:val="008B1787"/>
    <w:rsid w:val="008C00E8"/>
    <w:rsid w:val="008C1977"/>
    <w:rsid w:val="008C1B1B"/>
    <w:rsid w:val="008D48ED"/>
    <w:rsid w:val="008D79A8"/>
    <w:rsid w:val="008E1048"/>
    <w:rsid w:val="008E1579"/>
    <w:rsid w:val="008E6C37"/>
    <w:rsid w:val="008F1E5E"/>
    <w:rsid w:val="008F2418"/>
    <w:rsid w:val="00900F6F"/>
    <w:rsid w:val="0090215D"/>
    <w:rsid w:val="00906690"/>
    <w:rsid w:val="009067A4"/>
    <w:rsid w:val="00912A16"/>
    <w:rsid w:val="00913A4B"/>
    <w:rsid w:val="00916B48"/>
    <w:rsid w:val="00921375"/>
    <w:rsid w:val="00921D53"/>
    <w:rsid w:val="009222DA"/>
    <w:rsid w:val="009263B8"/>
    <w:rsid w:val="009276CA"/>
    <w:rsid w:val="0093019A"/>
    <w:rsid w:val="00932009"/>
    <w:rsid w:val="00933282"/>
    <w:rsid w:val="0093331C"/>
    <w:rsid w:val="009357F5"/>
    <w:rsid w:val="009361D4"/>
    <w:rsid w:val="009363B4"/>
    <w:rsid w:val="00962717"/>
    <w:rsid w:val="00965A9D"/>
    <w:rsid w:val="00966ACA"/>
    <w:rsid w:val="009742D9"/>
    <w:rsid w:val="0097556E"/>
    <w:rsid w:val="00976A9C"/>
    <w:rsid w:val="00992D37"/>
    <w:rsid w:val="0099300F"/>
    <w:rsid w:val="00993BFC"/>
    <w:rsid w:val="00995E3B"/>
    <w:rsid w:val="009A0BA2"/>
    <w:rsid w:val="009A3ADA"/>
    <w:rsid w:val="009B01B3"/>
    <w:rsid w:val="009B1342"/>
    <w:rsid w:val="009B539E"/>
    <w:rsid w:val="009B6D10"/>
    <w:rsid w:val="009C2423"/>
    <w:rsid w:val="009D1D13"/>
    <w:rsid w:val="009D32C4"/>
    <w:rsid w:val="009E4373"/>
    <w:rsid w:val="009E4B54"/>
    <w:rsid w:val="009E5716"/>
    <w:rsid w:val="009E6E4C"/>
    <w:rsid w:val="009F0896"/>
    <w:rsid w:val="009F135F"/>
    <w:rsid w:val="009F1564"/>
    <w:rsid w:val="00A01383"/>
    <w:rsid w:val="00A03C48"/>
    <w:rsid w:val="00A04704"/>
    <w:rsid w:val="00A048D7"/>
    <w:rsid w:val="00A14AF1"/>
    <w:rsid w:val="00A21DD4"/>
    <w:rsid w:val="00A22B14"/>
    <w:rsid w:val="00A2319F"/>
    <w:rsid w:val="00A2507D"/>
    <w:rsid w:val="00A324BF"/>
    <w:rsid w:val="00A36BC3"/>
    <w:rsid w:val="00A370DA"/>
    <w:rsid w:val="00A46D18"/>
    <w:rsid w:val="00A47321"/>
    <w:rsid w:val="00A50F59"/>
    <w:rsid w:val="00A52B11"/>
    <w:rsid w:val="00A55DDB"/>
    <w:rsid w:val="00A653D3"/>
    <w:rsid w:val="00A679BC"/>
    <w:rsid w:val="00A74D2B"/>
    <w:rsid w:val="00A9014F"/>
    <w:rsid w:val="00AA0FB8"/>
    <w:rsid w:val="00AA6EB4"/>
    <w:rsid w:val="00AC052C"/>
    <w:rsid w:val="00AC2728"/>
    <w:rsid w:val="00AC4E76"/>
    <w:rsid w:val="00AC6F53"/>
    <w:rsid w:val="00AE0F3C"/>
    <w:rsid w:val="00AE2695"/>
    <w:rsid w:val="00AF3E5B"/>
    <w:rsid w:val="00AF52BC"/>
    <w:rsid w:val="00B02997"/>
    <w:rsid w:val="00B12D30"/>
    <w:rsid w:val="00B13300"/>
    <w:rsid w:val="00B13BCA"/>
    <w:rsid w:val="00B16CB7"/>
    <w:rsid w:val="00B20152"/>
    <w:rsid w:val="00B24532"/>
    <w:rsid w:val="00B31430"/>
    <w:rsid w:val="00B340C7"/>
    <w:rsid w:val="00B41B4E"/>
    <w:rsid w:val="00B453F3"/>
    <w:rsid w:val="00B45CC0"/>
    <w:rsid w:val="00B5317B"/>
    <w:rsid w:val="00B56EFC"/>
    <w:rsid w:val="00B61EB9"/>
    <w:rsid w:val="00B65413"/>
    <w:rsid w:val="00B66639"/>
    <w:rsid w:val="00B85DCB"/>
    <w:rsid w:val="00B92173"/>
    <w:rsid w:val="00BA5BBD"/>
    <w:rsid w:val="00BA63B3"/>
    <w:rsid w:val="00BA7ECF"/>
    <w:rsid w:val="00BB152A"/>
    <w:rsid w:val="00BB1E6D"/>
    <w:rsid w:val="00BC0F6A"/>
    <w:rsid w:val="00BC1F33"/>
    <w:rsid w:val="00BC2C8B"/>
    <w:rsid w:val="00BC3E0B"/>
    <w:rsid w:val="00BC6767"/>
    <w:rsid w:val="00BD181E"/>
    <w:rsid w:val="00BD4C72"/>
    <w:rsid w:val="00BE3F95"/>
    <w:rsid w:val="00C005E9"/>
    <w:rsid w:val="00C02A11"/>
    <w:rsid w:val="00C02C85"/>
    <w:rsid w:val="00C04C9F"/>
    <w:rsid w:val="00C073BA"/>
    <w:rsid w:val="00C10C7E"/>
    <w:rsid w:val="00C11259"/>
    <w:rsid w:val="00C127F3"/>
    <w:rsid w:val="00C14EAE"/>
    <w:rsid w:val="00C15CE4"/>
    <w:rsid w:val="00C213EE"/>
    <w:rsid w:val="00C2257E"/>
    <w:rsid w:val="00C23BC3"/>
    <w:rsid w:val="00C23FA7"/>
    <w:rsid w:val="00C302EC"/>
    <w:rsid w:val="00C304E1"/>
    <w:rsid w:val="00C32802"/>
    <w:rsid w:val="00C34030"/>
    <w:rsid w:val="00C35FBC"/>
    <w:rsid w:val="00C476C5"/>
    <w:rsid w:val="00C558DB"/>
    <w:rsid w:val="00C64C71"/>
    <w:rsid w:val="00C66582"/>
    <w:rsid w:val="00C7487A"/>
    <w:rsid w:val="00C84777"/>
    <w:rsid w:val="00CA487E"/>
    <w:rsid w:val="00CA7744"/>
    <w:rsid w:val="00CD1041"/>
    <w:rsid w:val="00CD701A"/>
    <w:rsid w:val="00CE0428"/>
    <w:rsid w:val="00CE05FE"/>
    <w:rsid w:val="00CE0F63"/>
    <w:rsid w:val="00CE2F81"/>
    <w:rsid w:val="00CE7B44"/>
    <w:rsid w:val="00CF11E8"/>
    <w:rsid w:val="00CF1344"/>
    <w:rsid w:val="00CF32AD"/>
    <w:rsid w:val="00D034FB"/>
    <w:rsid w:val="00D03F1B"/>
    <w:rsid w:val="00D111A2"/>
    <w:rsid w:val="00D126FA"/>
    <w:rsid w:val="00D24203"/>
    <w:rsid w:val="00D25335"/>
    <w:rsid w:val="00D32E69"/>
    <w:rsid w:val="00D35077"/>
    <w:rsid w:val="00D365CF"/>
    <w:rsid w:val="00D376A8"/>
    <w:rsid w:val="00D41192"/>
    <w:rsid w:val="00D47A1B"/>
    <w:rsid w:val="00D47BCF"/>
    <w:rsid w:val="00D50E2E"/>
    <w:rsid w:val="00D61541"/>
    <w:rsid w:val="00D65485"/>
    <w:rsid w:val="00D663D1"/>
    <w:rsid w:val="00D71E1B"/>
    <w:rsid w:val="00D76E08"/>
    <w:rsid w:val="00D80749"/>
    <w:rsid w:val="00D90C54"/>
    <w:rsid w:val="00D9170B"/>
    <w:rsid w:val="00D92E86"/>
    <w:rsid w:val="00D97ED3"/>
    <w:rsid w:val="00DA1350"/>
    <w:rsid w:val="00DA17D0"/>
    <w:rsid w:val="00DA4D82"/>
    <w:rsid w:val="00DA6174"/>
    <w:rsid w:val="00DA6FE4"/>
    <w:rsid w:val="00DB02F0"/>
    <w:rsid w:val="00DB0F18"/>
    <w:rsid w:val="00DB742B"/>
    <w:rsid w:val="00DC1344"/>
    <w:rsid w:val="00DC1E0D"/>
    <w:rsid w:val="00DC580A"/>
    <w:rsid w:val="00DC7200"/>
    <w:rsid w:val="00DE0100"/>
    <w:rsid w:val="00DE390F"/>
    <w:rsid w:val="00DE4A95"/>
    <w:rsid w:val="00DE657A"/>
    <w:rsid w:val="00DF554B"/>
    <w:rsid w:val="00E0402A"/>
    <w:rsid w:val="00E046B3"/>
    <w:rsid w:val="00E07ECC"/>
    <w:rsid w:val="00E15A48"/>
    <w:rsid w:val="00E17E0B"/>
    <w:rsid w:val="00E23B8C"/>
    <w:rsid w:val="00E30853"/>
    <w:rsid w:val="00E316FC"/>
    <w:rsid w:val="00E32321"/>
    <w:rsid w:val="00E34618"/>
    <w:rsid w:val="00E35935"/>
    <w:rsid w:val="00E42241"/>
    <w:rsid w:val="00E428FA"/>
    <w:rsid w:val="00E44CE6"/>
    <w:rsid w:val="00E45EC3"/>
    <w:rsid w:val="00E500D4"/>
    <w:rsid w:val="00E52AB3"/>
    <w:rsid w:val="00E53503"/>
    <w:rsid w:val="00E55A97"/>
    <w:rsid w:val="00E56090"/>
    <w:rsid w:val="00E6033E"/>
    <w:rsid w:val="00E63493"/>
    <w:rsid w:val="00E63748"/>
    <w:rsid w:val="00E65C1D"/>
    <w:rsid w:val="00E71117"/>
    <w:rsid w:val="00E74A5A"/>
    <w:rsid w:val="00E757A8"/>
    <w:rsid w:val="00E801E5"/>
    <w:rsid w:val="00E8292C"/>
    <w:rsid w:val="00E861F2"/>
    <w:rsid w:val="00E95CEB"/>
    <w:rsid w:val="00E9694A"/>
    <w:rsid w:val="00EA1D41"/>
    <w:rsid w:val="00EA7746"/>
    <w:rsid w:val="00EB31B1"/>
    <w:rsid w:val="00EC0D10"/>
    <w:rsid w:val="00EC0D21"/>
    <w:rsid w:val="00EC1303"/>
    <w:rsid w:val="00EC14FC"/>
    <w:rsid w:val="00ED0DC6"/>
    <w:rsid w:val="00ED289D"/>
    <w:rsid w:val="00EE0A99"/>
    <w:rsid w:val="00EE6C21"/>
    <w:rsid w:val="00EE6DE8"/>
    <w:rsid w:val="00EE7BFA"/>
    <w:rsid w:val="00EF0069"/>
    <w:rsid w:val="00EF1C45"/>
    <w:rsid w:val="00EF4F06"/>
    <w:rsid w:val="00F05B22"/>
    <w:rsid w:val="00F110B5"/>
    <w:rsid w:val="00F22F70"/>
    <w:rsid w:val="00F24043"/>
    <w:rsid w:val="00F25A68"/>
    <w:rsid w:val="00F263FC"/>
    <w:rsid w:val="00F27820"/>
    <w:rsid w:val="00F32DAD"/>
    <w:rsid w:val="00F351AC"/>
    <w:rsid w:val="00F43428"/>
    <w:rsid w:val="00F44EC0"/>
    <w:rsid w:val="00F45977"/>
    <w:rsid w:val="00F47E85"/>
    <w:rsid w:val="00F6700A"/>
    <w:rsid w:val="00F70EA0"/>
    <w:rsid w:val="00F90BF2"/>
    <w:rsid w:val="00F95E56"/>
    <w:rsid w:val="00F977C9"/>
    <w:rsid w:val="00FA09B3"/>
    <w:rsid w:val="00FA16C7"/>
    <w:rsid w:val="00FB434E"/>
    <w:rsid w:val="00FC01DE"/>
    <w:rsid w:val="00FC1F11"/>
    <w:rsid w:val="00FC389D"/>
    <w:rsid w:val="00FC4C86"/>
    <w:rsid w:val="00FD3B8E"/>
    <w:rsid w:val="00FE0307"/>
    <w:rsid w:val="00FE2554"/>
    <w:rsid w:val="00FE5DB0"/>
    <w:rsid w:val="00FE7C0C"/>
    <w:rsid w:val="00FF0199"/>
    <w:rsid w:val="00FF28D8"/>
    <w:rsid w:val="00FF590F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700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700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700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00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700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00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00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00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00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00A"/>
    <w:rPr>
      <w:rFonts w:asciiTheme="majorHAnsi" w:eastAsiaTheme="majorEastAsia" w:hAnsiTheme="majorHAnsi" w:cstheme="majorBidi"/>
      <w:b/>
      <w:b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paragraph" w:styleId="Title">
    <w:name w:val="Title"/>
    <w:basedOn w:val="Normal"/>
    <w:next w:val="Normal"/>
    <w:link w:val="TitleChar"/>
    <w:uiPriority w:val="10"/>
    <w:qFormat/>
    <w:rsid w:val="00F6700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6700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0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F6700A"/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F6700A"/>
    <w:rPr>
      <w:b/>
      <w:bCs/>
      <w:spacing w:val="0"/>
    </w:rPr>
  </w:style>
  <w:style w:type="character" w:styleId="Emphasis">
    <w:name w:val="Emphasis"/>
    <w:uiPriority w:val="20"/>
    <w:qFormat/>
    <w:rsid w:val="00F6700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F6700A"/>
    <w:rPr>
      <w:rFonts w:cs="Times New Roman"/>
    </w:rPr>
  </w:style>
  <w:style w:type="paragraph" w:styleId="ListParagraph">
    <w:name w:val="List Paragraph"/>
    <w:aliases w:val="body 2,List Paragraph1,List Paragraph11,List Paragraph111"/>
    <w:basedOn w:val="Normal"/>
    <w:uiPriority w:val="34"/>
    <w:qFormat/>
    <w:rsid w:val="00F6700A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6700A"/>
    <w:rPr>
      <w:rFonts w:cs="Times New Roman"/>
      <w:i/>
      <w:iCs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F6700A"/>
    <w:rPr>
      <w:rFonts w:ascii="Calibri" w:eastAsia="Calibri" w:hAnsi="Calibri" w:cs="Times New Roman"/>
      <w:i/>
      <w:iCs/>
      <w:color w:val="943634" w:themeColor="accent2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00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00A"/>
    <w:rPr>
      <w:rFonts w:asciiTheme="majorHAnsi" w:eastAsiaTheme="majorEastAsia" w:hAnsiTheme="majorHAnsi" w:cstheme="majorBidi"/>
      <w:b/>
      <w:bCs/>
      <w:color w:val="C0504D" w:themeColor="accent2"/>
    </w:rPr>
  </w:style>
  <w:style w:type="character" w:styleId="SubtleEmphasis">
    <w:name w:val="Subtle Emphasis"/>
    <w:uiPriority w:val="19"/>
    <w:qFormat/>
    <w:rsid w:val="00F6700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F6700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F6700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F6700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F6700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Standard">
    <w:name w:val="Standard"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Normal"/>
    <w:rsid w:val="00DC580A"/>
    <w:pPr>
      <w:widowControl/>
      <w:suppressLineNumbers/>
      <w:autoSpaceDN/>
    </w:pPr>
    <w:rPr>
      <w:rFonts w:eastAsia="Times New Roman" w:cs="Times New Roman"/>
      <w:kern w:val="0"/>
      <w:lang w:val="ro-RO" w:eastAsia="ar-SA"/>
    </w:rPr>
  </w:style>
  <w:style w:type="paragraph" w:styleId="BalloonText">
    <w:name w:val="Balloon Text"/>
    <w:basedOn w:val="Normal"/>
    <w:link w:val="BalloonTextChar"/>
    <w:unhideWhenUsed/>
    <w:rsid w:val="00DC580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80A"/>
    <w:rPr>
      <w:rFonts w:ascii="Tahoma" w:eastAsia="Lucida Sans Unicode" w:hAnsi="Tahoma" w:cs="Tahoma"/>
      <w:kern w:val="3"/>
      <w:sz w:val="16"/>
      <w:szCs w:val="16"/>
    </w:rPr>
  </w:style>
  <w:style w:type="paragraph" w:styleId="NormalWeb">
    <w:name w:val="Normal (Web)"/>
    <w:basedOn w:val="Normal"/>
    <w:uiPriority w:val="99"/>
    <w:unhideWhenUsed/>
    <w:rsid w:val="00D41192"/>
    <w:pPr>
      <w:widowControl/>
      <w:suppressAutoHyphens w:val="0"/>
      <w:autoSpaceDN/>
      <w:spacing w:before="100" w:beforeAutospacing="1" w:after="115"/>
    </w:pPr>
    <w:rPr>
      <w:rFonts w:eastAsia="Times New Roman" w:cs="Times New Roman"/>
      <w:kern w:val="0"/>
    </w:rPr>
  </w:style>
  <w:style w:type="paragraph" w:customStyle="1" w:styleId="Textbody">
    <w:name w:val="Text body"/>
    <w:basedOn w:val="Standard"/>
    <w:rsid w:val="005F499C"/>
    <w:pPr>
      <w:spacing w:after="120"/>
      <w:textAlignment w:val="baseline"/>
    </w:pPr>
  </w:style>
  <w:style w:type="paragraph" w:customStyle="1" w:styleId="Heading">
    <w:name w:val="Heading"/>
    <w:basedOn w:val="Standard"/>
    <w:next w:val="Textbody"/>
    <w:rsid w:val="005F499C"/>
    <w:pPr>
      <w:keepNext/>
      <w:spacing w:before="240" w:after="120"/>
      <w:textAlignment w:val="baseline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5F499C"/>
  </w:style>
  <w:style w:type="paragraph" w:customStyle="1" w:styleId="TableHeading">
    <w:name w:val="Table Heading"/>
    <w:basedOn w:val="TableContents"/>
    <w:rsid w:val="005F499C"/>
    <w:pPr>
      <w:widowControl w:val="0"/>
      <w:autoSpaceDN w:val="0"/>
      <w:jc w:val="center"/>
      <w:textAlignment w:val="baseline"/>
    </w:pPr>
    <w:rPr>
      <w:rFonts w:eastAsia="Lucida Sans Unicode" w:cs="Tahoma"/>
      <w:b/>
      <w:bCs/>
      <w:kern w:val="3"/>
      <w:lang w:val="en-US" w:eastAsia="en-US"/>
    </w:rPr>
  </w:style>
  <w:style w:type="paragraph" w:styleId="Caption">
    <w:name w:val="caption"/>
    <w:basedOn w:val="Standard"/>
    <w:rsid w:val="005F499C"/>
    <w:pPr>
      <w:suppressLineNumbers/>
      <w:spacing w:before="120" w:after="120"/>
      <w:textAlignment w:val="baseline"/>
    </w:pPr>
    <w:rPr>
      <w:i/>
      <w:iCs/>
    </w:rPr>
  </w:style>
  <w:style w:type="paragraph" w:customStyle="1" w:styleId="Index">
    <w:name w:val="Index"/>
    <w:basedOn w:val="Standard"/>
    <w:rsid w:val="005F499C"/>
    <w:pPr>
      <w:suppressLineNumbers/>
      <w:textAlignment w:val="baseline"/>
    </w:pPr>
  </w:style>
  <w:style w:type="character" w:customStyle="1" w:styleId="BulletSymbols">
    <w:name w:val="Bullet Symbols"/>
    <w:rsid w:val="005F499C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sid w:val="005F499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5F499C"/>
    <w:rPr>
      <w:color w:val="0000FF" w:themeColor="hyperlink"/>
      <w:u w:val="single"/>
    </w:rPr>
  </w:style>
  <w:style w:type="character" w:customStyle="1" w:styleId="spar">
    <w:name w:val="s_par"/>
    <w:basedOn w:val="DefaultParagraphFont"/>
    <w:rsid w:val="00DE0100"/>
  </w:style>
  <w:style w:type="table" w:styleId="LightList-Accent6">
    <w:name w:val="Light List Accent 6"/>
    <w:basedOn w:val="TableNormal"/>
    <w:uiPriority w:val="61"/>
    <w:rsid w:val="00A46D18"/>
    <w:pPr>
      <w:spacing w:after="0" w:line="240" w:lineRule="auto"/>
    </w:pPr>
    <w:rPr>
      <w:rFonts w:eastAsiaTheme="minorHAnsi"/>
      <w:lang w:val="ro-RO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linttl">
    <w:name w:val="s_lin_ttl"/>
    <w:basedOn w:val="DefaultParagraphFont"/>
    <w:rsid w:val="00800AF8"/>
  </w:style>
  <w:style w:type="character" w:customStyle="1" w:styleId="slinbdy">
    <w:name w:val="s_lin_bdy"/>
    <w:basedOn w:val="DefaultParagraphFont"/>
    <w:rsid w:val="00800AF8"/>
  </w:style>
  <w:style w:type="character" w:customStyle="1" w:styleId="slit">
    <w:name w:val="s_lit"/>
    <w:basedOn w:val="DefaultParagraphFont"/>
    <w:rsid w:val="00800AF8"/>
  </w:style>
  <w:style w:type="character" w:customStyle="1" w:styleId="slitttl">
    <w:name w:val="s_lit_ttl"/>
    <w:basedOn w:val="DefaultParagraphFont"/>
    <w:rsid w:val="00800AF8"/>
  </w:style>
  <w:style w:type="character" w:customStyle="1" w:styleId="slitbdy">
    <w:name w:val="s_lit_bdy"/>
    <w:basedOn w:val="DefaultParagraphFont"/>
    <w:rsid w:val="00800AF8"/>
  </w:style>
  <w:style w:type="character" w:customStyle="1" w:styleId="spct">
    <w:name w:val="s_pct"/>
    <w:basedOn w:val="DefaultParagraphFont"/>
    <w:rsid w:val="00800AF8"/>
  </w:style>
  <w:style w:type="character" w:customStyle="1" w:styleId="spctttl">
    <w:name w:val="s_pct_ttl"/>
    <w:basedOn w:val="DefaultParagraphFont"/>
    <w:rsid w:val="00800AF8"/>
  </w:style>
  <w:style w:type="character" w:customStyle="1" w:styleId="spctbdy">
    <w:name w:val="s_pct_bdy"/>
    <w:basedOn w:val="DefaultParagraphFont"/>
    <w:rsid w:val="00800AF8"/>
  </w:style>
  <w:style w:type="character" w:customStyle="1" w:styleId="apar">
    <w:name w:val="a_par"/>
    <w:basedOn w:val="DefaultParagraphFont"/>
    <w:rsid w:val="00800AF8"/>
  </w:style>
  <w:style w:type="character" w:customStyle="1" w:styleId="BauConceptBuletsChar">
    <w:name w:val="BauConcept Bulets Char"/>
    <w:link w:val="BauConceptBulets"/>
    <w:locked/>
    <w:rsid w:val="00800AF8"/>
    <w:rPr>
      <w:rFonts w:ascii="Arial" w:eastAsia="Times New Roman" w:hAnsi="Arial" w:cs="Arial"/>
      <w:b/>
      <w:kern w:val="18"/>
    </w:rPr>
  </w:style>
  <w:style w:type="paragraph" w:customStyle="1" w:styleId="BauConceptBulets">
    <w:name w:val="BauConcept Bulets"/>
    <w:basedOn w:val="Normal"/>
    <w:link w:val="BauConceptBuletsChar"/>
    <w:qFormat/>
    <w:rsid w:val="00800AF8"/>
    <w:pPr>
      <w:widowControl/>
      <w:numPr>
        <w:numId w:val="10"/>
      </w:numPr>
      <w:tabs>
        <w:tab w:val="left" w:pos="284"/>
        <w:tab w:val="left" w:pos="709"/>
      </w:tabs>
      <w:suppressAutoHyphens w:val="0"/>
      <w:autoSpaceDN/>
      <w:jc w:val="both"/>
    </w:pPr>
    <w:rPr>
      <w:rFonts w:ascii="Arial" w:eastAsia="Times New Roman" w:hAnsi="Arial" w:cs="Arial"/>
      <w:b/>
      <w:kern w:val="18"/>
      <w:sz w:val="22"/>
      <w:szCs w:val="22"/>
    </w:rPr>
  </w:style>
  <w:style w:type="table" w:styleId="TableGrid">
    <w:name w:val="Table Grid"/>
    <w:basedOn w:val="TableNormal"/>
    <w:uiPriority w:val="59"/>
    <w:rsid w:val="00800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">
    <w:name w:val="Caracter"/>
    <w:basedOn w:val="Normal"/>
    <w:rsid w:val="00800AF8"/>
    <w:pPr>
      <w:widowControl/>
      <w:suppressAutoHyphens w:val="0"/>
      <w:autoSpaceDN/>
    </w:pPr>
    <w:rPr>
      <w:rFonts w:eastAsia="Times New Roman" w:cs="Times New Roman"/>
      <w:kern w:val="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182266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legislatie.just.ro/Public/DetaliiDocumentAfis/127715" TargetMode="External"/><Relationship Id="rId7" Type="http://schemas.openxmlformats.org/officeDocument/2006/relationships/hyperlink" Target="http://legislatie.just.ro/Public/DetaliiDocumentAfis/182265" TargetMode="External"/><Relationship Id="rId12" Type="http://schemas.openxmlformats.org/officeDocument/2006/relationships/hyperlink" Target="http://legislatie.just.ro/Public/DetaliiDocumentAfis/154941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legislatie.just.ro/Public/DetaliiDocumentAfis/20249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egislatie.just.ro/Public/DetaliiDocumentAfis/5357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legislatie.just.ro/Public/DetaliiDocumentAfis/154941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legislatie.just.ro/Public/DetaliiDocumentAfis/53576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49581-6626-4B3F-995F-AC0438915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4298</TotalTime>
  <Pages>16</Pages>
  <Words>6463</Words>
  <Characters>37492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user1</cp:lastModifiedBy>
  <cp:revision>546</cp:revision>
  <cp:lastPrinted>2022-11-01T10:56:00Z</cp:lastPrinted>
  <dcterms:created xsi:type="dcterms:W3CDTF">2017-11-27T09:11:00Z</dcterms:created>
  <dcterms:modified xsi:type="dcterms:W3CDTF">2022-11-01T11:18:00Z</dcterms:modified>
</cp:coreProperties>
</file>