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E1B" w14:textId="77777777" w:rsidR="006166CE" w:rsidRPr="001A3338" w:rsidRDefault="006166CE" w:rsidP="00030F70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ED0383C" w14:textId="2FE87927" w:rsidR="00F01479" w:rsidRDefault="00F01479" w:rsidP="00030F70">
      <w:pPr>
        <w:spacing w:after="120"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450A3B40" w14:textId="77777777" w:rsidR="00757E6B" w:rsidRPr="00962A89" w:rsidRDefault="009E29D5" w:rsidP="00030F70">
      <w:pPr>
        <w:spacing w:after="120"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MEMORIU</w:t>
      </w:r>
      <w:r w:rsidR="004F7D32"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DE</w:t>
      </w:r>
      <w:r w:rsidR="004F7D32"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PREZENTARE</w:t>
      </w:r>
    </w:p>
    <w:p w14:paraId="348FDDFE" w14:textId="77777777" w:rsidR="00C46992" w:rsidRPr="000F61BF" w:rsidRDefault="001A3338" w:rsidP="00030F70">
      <w:pPr>
        <w:spacing w:after="12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I.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D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ENUMIREA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PROIECTULUI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</w:p>
    <w:p w14:paraId="686FF88C" w14:textId="4E8A0C3A" w:rsidR="00246526" w:rsidRPr="00246526" w:rsidRDefault="00AF1AE8" w:rsidP="00AF2A42">
      <w:pPr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 w:cs="Arial"/>
          <w:sz w:val="24"/>
          <w:szCs w:val="24"/>
        </w:rPr>
        <w:t>OBIECTIV:</w:t>
      </w:r>
      <w:proofErr w:type="gramStart"/>
      <w:r w:rsidR="005D0DE7" w:rsidRPr="005D0DE7">
        <w:rPr>
          <w:rFonts w:ascii="Arial" w:hAnsi="Arial" w:cs="Arial"/>
          <w:b/>
          <w:color w:val="000000"/>
        </w:rPr>
        <w:t xml:space="preserve"> </w:t>
      </w:r>
      <w:r w:rsidR="00246526" w:rsidRPr="00246526">
        <w:t xml:space="preserve"> </w:t>
      </w:r>
      <w:r w:rsidR="00AF2A42" w:rsidRPr="00186480">
        <w:rPr>
          <w:rFonts w:ascii="Arial" w:hAnsi="Arial" w:cs="Arial"/>
          <w:b/>
          <w:color w:val="000000"/>
        </w:rPr>
        <w:t>”CONSTRUI</w:t>
      </w:r>
      <w:r w:rsidR="00AF2A42">
        <w:rPr>
          <w:rFonts w:ascii="Arial" w:hAnsi="Arial" w:cs="Arial"/>
          <w:b/>
          <w:color w:val="000000"/>
        </w:rPr>
        <w:t>RE</w:t>
      </w:r>
      <w:proofErr w:type="gramEnd"/>
      <w:r w:rsidR="00AF2A42">
        <w:rPr>
          <w:rFonts w:ascii="Arial" w:hAnsi="Arial" w:cs="Arial"/>
          <w:b/>
          <w:color w:val="000000"/>
        </w:rPr>
        <w:t xml:space="preserve"> 2 IMOBILE LOCUINTE COLECTIVE S+P+4E</w:t>
      </w:r>
      <w:r w:rsidR="00AF2A42" w:rsidRPr="00186480">
        <w:rPr>
          <w:rFonts w:ascii="Arial" w:hAnsi="Arial" w:cs="Arial"/>
          <w:b/>
          <w:color w:val="000000"/>
        </w:rPr>
        <w:t>, IMPREJMUIRE TEREN SI ORGANIZARE DE SANTIER</w:t>
      </w:r>
      <w:r w:rsidR="00AF2A42">
        <w:rPr>
          <w:rFonts w:ascii="Arial" w:hAnsi="Arial" w:cs="Arial"/>
          <w:b/>
          <w:color w:val="000000"/>
        </w:rPr>
        <w:t xml:space="preserve"> </w:t>
      </w:r>
      <w:r w:rsidR="00AF2A42" w:rsidRPr="00186480">
        <w:rPr>
          <w:rFonts w:ascii="Arial" w:hAnsi="Arial" w:cs="Arial"/>
          <w:b/>
          <w:color w:val="000000"/>
        </w:rPr>
        <w:t>”</w:t>
      </w:r>
      <w:r w:rsidR="00246526">
        <w:rPr>
          <w:rFonts w:ascii="Arial" w:hAnsi="Arial" w:cs="Arial"/>
          <w:b/>
        </w:rPr>
        <w:t xml:space="preserve">, </w:t>
      </w:r>
      <w:r w:rsidR="00AF2A42">
        <w:rPr>
          <w:rFonts w:ascii="Arial" w:hAnsi="Arial" w:cs="Arial"/>
          <w:b/>
        </w:rPr>
        <w:t>ORAS NAVODARI, STR.M1, NR 16 , JUD CONSTANTA</w:t>
      </w:r>
      <w:r w:rsidR="002A5390" w:rsidRPr="002A5390">
        <w:rPr>
          <w:rFonts w:ascii="Arial" w:hAnsi="Arial" w:cs="Arial"/>
        </w:rPr>
        <w:t xml:space="preserve"> </w:t>
      </w:r>
    </w:p>
    <w:p w14:paraId="2A9F0A99" w14:textId="77777777" w:rsidR="009E29D5" w:rsidRPr="000F61BF" w:rsidRDefault="001A3338" w:rsidP="00246526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II.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TITULAR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32664D19" w14:textId="77777777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C444DB">
        <w:rPr>
          <w:rFonts w:asciiTheme="majorHAnsi" w:hAnsiTheme="majorHAnsi"/>
          <w:sz w:val="24"/>
          <w:szCs w:val="24"/>
        </w:rPr>
        <w:t>denumirea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19A896CB" w14:textId="77DD9225" w:rsidR="002A5390" w:rsidRDefault="002A5390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3604E2">
        <w:rPr>
          <w:rFonts w:ascii="Times New Roman" w:hAnsi="Times New Roman" w:cs="Times New Roman"/>
          <w:b/>
        </w:rPr>
        <w:t xml:space="preserve">SC. VAMA VECHE 4YOU RESORT SRL </w:t>
      </w:r>
    </w:p>
    <w:p w14:paraId="73ADB3FF" w14:textId="77777777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444DB">
        <w:rPr>
          <w:rFonts w:asciiTheme="majorHAnsi" w:hAnsiTheme="majorHAnsi"/>
          <w:sz w:val="24"/>
          <w:szCs w:val="24"/>
        </w:rPr>
        <w:t>telefon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fax,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de e-mail:</w:t>
      </w:r>
    </w:p>
    <w:p w14:paraId="69DF3E10" w14:textId="6A74F274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ab/>
        <w:t xml:space="preserve"> </w:t>
      </w:r>
      <w:r w:rsidR="002A5390">
        <w:rPr>
          <w:rFonts w:asciiTheme="majorHAnsi" w:hAnsiTheme="majorHAnsi"/>
          <w:sz w:val="24"/>
          <w:szCs w:val="24"/>
        </w:rPr>
        <w:t xml:space="preserve">Com. </w:t>
      </w:r>
      <w:proofErr w:type="spellStart"/>
      <w:r w:rsidR="002A5390">
        <w:rPr>
          <w:rFonts w:asciiTheme="majorHAnsi" w:hAnsiTheme="majorHAnsi"/>
          <w:sz w:val="24"/>
          <w:szCs w:val="24"/>
        </w:rPr>
        <w:t>Limanu</w:t>
      </w:r>
      <w:proofErr w:type="spellEnd"/>
      <w:r w:rsidR="002A5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A5390">
        <w:rPr>
          <w:rFonts w:asciiTheme="majorHAnsi" w:hAnsiTheme="majorHAnsi"/>
          <w:sz w:val="24"/>
          <w:szCs w:val="24"/>
        </w:rPr>
        <w:t>strada</w:t>
      </w:r>
      <w:proofErr w:type="spellEnd"/>
      <w:r w:rsidR="002A5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A5390">
        <w:rPr>
          <w:rFonts w:asciiTheme="majorHAnsi" w:hAnsiTheme="majorHAnsi"/>
          <w:sz w:val="24"/>
          <w:szCs w:val="24"/>
        </w:rPr>
        <w:t>Falezei</w:t>
      </w:r>
      <w:proofErr w:type="spellEnd"/>
      <w:r w:rsidR="002A5390">
        <w:rPr>
          <w:rFonts w:asciiTheme="majorHAnsi" w:hAnsiTheme="majorHAnsi"/>
          <w:sz w:val="24"/>
          <w:szCs w:val="24"/>
        </w:rPr>
        <w:t>, nr 7, 0735276473</w:t>
      </w:r>
    </w:p>
    <w:p w14:paraId="345CD28A" w14:textId="0B75DE78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C444DB">
        <w:rPr>
          <w:rFonts w:asciiTheme="majorHAnsi" w:hAnsiTheme="majorHAnsi"/>
          <w:sz w:val="24"/>
          <w:szCs w:val="24"/>
        </w:rPr>
        <w:t>reprezentanţi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legali</w:t>
      </w:r>
      <w:proofErr w:type="spellEnd"/>
      <w:r w:rsidRPr="00C444DB">
        <w:rPr>
          <w:rFonts w:asciiTheme="majorHAnsi" w:hAnsiTheme="majorHAnsi"/>
          <w:sz w:val="24"/>
          <w:szCs w:val="24"/>
        </w:rPr>
        <w:t>/</w:t>
      </w:r>
      <w:proofErr w:type="spellStart"/>
      <w:r w:rsidRPr="00C444DB">
        <w:rPr>
          <w:rFonts w:asciiTheme="majorHAnsi" w:hAnsiTheme="majorHAnsi"/>
          <w:sz w:val="24"/>
          <w:szCs w:val="24"/>
        </w:rPr>
        <w:t>împuterniciţi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cu date de </w:t>
      </w:r>
      <w:proofErr w:type="spellStart"/>
      <w:r w:rsidRPr="00C444DB">
        <w:rPr>
          <w:rFonts w:asciiTheme="majorHAnsi" w:hAnsiTheme="majorHAnsi"/>
          <w:sz w:val="24"/>
          <w:szCs w:val="24"/>
        </w:rPr>
        <w:t>identificare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6805D318" w14:textId="3498561E" w:rsidR="00C444DB" w:rsidRPr="00C444DB" w:rsidRDefault="002A5390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Nanescu </w:t>
      </w:r>
      <w:proofErr w:type="gramStart"/>
      <w:r>
        <w:rPr>
          <w:rFonts w:asciiTheme="majorHAnsi" w:hAnsiTheme="majorHAnsi"/>
          <w:sz w:val="24"/>
          <w:szCs w:val="24"/>
        </w:rPr>
        <w:t>Florentina</w:t>
      </w:r>
      <w:r w:rsidR="00C444DB" w:rsidRPr="00C444DB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42802D30" w14:textId="77777777" w:rsidR="00246526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proofErr w:type="gramStart"/>
      <w:r w:rsidRPr="00C444DB">
        <w:rPr>
          <w:rFonts w:asciiTheme="majorHAnsi" w:hAnsiTheme="majorHAnsi"/>
          <w:sz w:val="24"/>
          <w:szCs w:val="24"/>
        </w:rPr>
        <w:t>Tel :</w:t>
      </w:r>
      <w:proofErr w:type="gramEnd"/>
      <w:r w:rsidRPr="00C444DB">
        <w:rPr>
          <w:rFonts w:asciiTheme="majorHAnsi" w:hAnsiTheme="majorHAnsi"/>
          <w:sz w:val="24"/>
          <w:szCs w:val="24"/>
        </w:rPr>
        <w:t xml:space="preserve"> </w:t>
      </w:r>
      <w:r w:rsidR="002A5390">
        <w:rPr>
          <w:rFonts w:asciiTheme="majorHAnsi" w:hAnsiTheme="majorHAnsi"/>
          <w:sz w:val="24"/>
          <w:szCs w:val="24"/>
        </w:rPr>
        <w:t>0735276473</w:t>
      </w:r>
    </w:p>
    <w:p w14:paraId="4A5272BD" w14:textId="77777777" w:rsidR="00C46992" w:rsidRPr="001A3338" w:rsidRDefault="00BE2773" w:rsidP="001577B0">
      <w:pPr>
        <w:spacing w:after="120" w:line="240" w:lineRule="auto"/>
        <w:ind w:firstLine="720"/>
        <w:jc w:val="both"/>
        <w:rPr>
          <w:rFonts w:asciiTheme="majorHAnsi" w:hAnsiTheme="majorHAnsi"/>
          <w:bCs/>
          <w:sz w:val="24"/>
          <w:szCs w:val="24"/>
          <w:lang w:val="ro-RO"/>
        </w:rPr>
      </w:pPr>
      <w:r w:rsidRPr="001A3338">
        <w:rPr>
          <w:rFonts w:asciiTheme="majorHAnsi" w:hAnsiTheme="majorHAnsi"/>
          <w:bCs/>
          <w:sz w:val="24"/>
          <w:szCs w:val="24"/>
          <w:lang w:val="ro-RO"/>
        </w:rPr>
        <w:t xml:space="preserve">responsabil pentru </w:t>
      </w:r>
      <w:proofErr w:type="spellStart"/>
      <w:r w:rsidRPr="001A3338">
        <w:rPr>
          <w:rFonts w:asciiTheme="majorHAnsi" w:hAnsiTheme="majorHAnsi"/>
          <w:bCs/>
          <w:sz w:val="24"/>
          <w:szCs w:val="24"/>
          <w:lang w:val="ro-RO"/>
        </w:rPr>
        <w:t>protectia</w:t>
      </w:r>
      <w:proofErr w:type="spellEnd"/>
      <w:r w:rsidRPr="001A3338">
        <w:rPr>
          <w:rFonts w:asciiTheme="majorHAnsi" w:hAnsiTheme="majorHAnsi"/>
          <w:bCs/>
          <w:sz w:val="24"/>
          <w:szCs w:val="24"/>
          <w:lang w:val="ro-RO"/>
        </w:rPr>
        <w:t xml:space="preserve"> mediului</w:t>
      </w:r>
    </w:p>
    <w:p w14:paraId="58089081" w14:textId="77777777" w:rsidR="002A5390" w:rsidRPr="00C444DB" w:rsidRDefault="0088681C" w:rsidP="002A5390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bCs/>
          <w:sz w:val="24"/>
          <w:szCs w:val="24"/>
          <w:lang w:val="ro-RO"/>
        </w:rPr>
        <w:tab/>
      </w:r>
      <w:r w:rsidR="002A5390">
        <w:rPr>
          <w:rFonts w:asciiTheme="majorHAnsi" w:hAnsiTheme="majorHAnsi"/>
          <w:sz w:val="24"/>
          <w:szCs w:val="24"/>
        </w:rPr>
        <w:t xml:space="preserve">Nanescu </w:t>
      </w:r>
      <w:proofErr w:type="gramStart"/>
      <w:r w:rsidR="002A5390">
        <w:rPr>
          <w:rFonts w:asciiTheme="majorHAnsi" w:hAnsiTheme="majorHAnsi"/>
          <w:sz w:val="24"/>
          <w:szCs w:val="24"/>
        </w:rPr>
        <w:t>Florentina</w:t>
      </w:r>
      <w:r w:rsidR="002A5390" w:rsidRPr="00C444DB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1F2E2020" w14:textId="40619485" w:rsidR="002A5390" w:rsidRPr="00B33DD1" w:rsidRDefault="002A5390" w:rsidP="00B33DD1">
      <w:pPr>
        <w:pStyle w:val="Listparagraf"/>
        <w:spacing w:after="120" w:line="240" w:lineRule="auto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proofErr w:type="gramStart"/>
      <w:r w:rsidRPr="00C444DB">
        <w:rPr>
          <w:rFonts w:asciiTheme="majorHAnsi" w:hAnsiTheme="majorHAnsi"/>
          <w:sz w:val="24"/>
          <w:szCs w:val="24"/>
        </w:rPr>
        <w:t>Tel :</w:t>
      </w:r>
      <w:proofErr w:type="gramEnd"/>
      <w:r w:rsidRPr="00C444D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0735276473</w:t>
      </w:r>
    </w:p>
    <w:p w14:paraId="47931BE1" w14:textId="77777777" w:rsidR="009E29D5" w:rsidRPr="000F61BF" w:rsidRDefault="001A3338" w:rsidP="00246526">
      <w:pPr>
        <w:spacing w:after="12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III. DESCRIEREA CARACTERISTICILOR FIZICE ALE INTREGULUI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71A15FAD" w14:textId="77777777" w:rsidR="00214CA3" w:rsidRPr="00214CA3" w:rsidRDefault="00214CA3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a) </w:t>
      </w:r>
      <w:proofErr w:type="spell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Rezumat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al </w:t>
      </w:r>
      <w:proofErr w:type="spellStart"/>
      <w:proofErr w:type="gram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;</w:t>
      </w:r>
      <w:proofErr w:type="gramEnd"/>
    </w:p>
    <w:p w14:paraId="562EEEE8" w14:textId="77777777" w:rsidR="00AF2A42" w:rsidRDefault="00AF2A42" w:rsidP="00AF2A42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amplasament</w:t>
      </w:r>
      <w:proofErr w:type="spellEnd"/>
      <w:r>
        <w:rPr>
          <w:rFonts w:ascii="Arial" w:hAnsi="Arial" w:cs="Arial"/>
        </w:rPr>
        <w:t xml:space="preserve">, </w:t>
      </w:r>
      <w:r w:rsidRPr="005F1264">
        <w:rPr>
          <w:rFonts w:ascii="Arial" w:hAnsi="Arial" w:cs="Arial"/>
        </w:rPr>
        <w:t xml:space="preserve">se </w:t>
      </w:r>
      <w:proofErr w:type="spellStart"/>
      <w:r w:rsidRPr="005F1264">
        <w:rPr>
          <w:rFonts w:ascii="Arial" w:hAnsi="Arial" w:cs="Arial"/>
        </w:rPr>
        <w:t>propune</w:t>
      </w:r>
      <w:proofErr w:type="spellEnd"/>
      <w:r w:rsidRPr="005F1264">
        <w:rPr>
          <w:rFonts w:ascii="Arial" w:hAnsi="Arial" w:cs="Arial"/>
        </w:rPr>
        <w:t xml:space="preserve"> </w:t>
      </w:r>
      <w:proofErr w:type="spellStart"/>
      <w:r w:rsidRPr="005F1264">
        <w:rPr>
          <w:rFonts w:ascii="Arial" w:hAnsi="Arial" w:cs="Arial"/>
        </w:rPr>
        <w:t>construirea</w:t>
      </w:r>
      <w:proofErr w:type="spellEnd"/>
      <w:r w:rsidRPr="005F1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regim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inaltime</w:t>
      </w:r>
      <w:proofErr w:type="spellEnd"/>
      <w:r>
        <w:rPr>
          <w:rFonts w:ascii="Arial" w:hAnsi="Arial" w:cs="Arial"/>
        </w:rPr>
        <w:t xml:space="preserve"> S+P+4E, cu </w:t>
      </w:r>
      <w:proofErr w:type="spellStart"/>
      <w:r>
        <w:rPr>
          <w:rFonts w:ascii="Arial" w:hAnsi="Arial" w:cs="Arial"/>
        </w:rPr>
        <w:t>functiunea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locuinte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colective</w:t>
      </w:r>
      <w:proofErr w:type="spellEnd"/>
      <w:r>
        <w:rPr>
          <w:rFonts w:ascii="Arial" w:hAnsi="Arial" w:cs="Arial"/>
        </w:rPr>
        <w:t xml:space="preserve">. Pe </w:t>
      </w:r>
      <w:proofErr w:type="spellStart"/>
      <w:r>
        <w:rPr>
          <w:rFonts w:ascii="Arial" w:hAnsi="Arial" w:cs="Arial"/>
        </w:rPr>
        <w:t>amplasament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amenajate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circulatii</w:t>
      </w:r>
      <w:proofErr w:type="spellEnd"/>
      <w:r>
        <w:rPr>
          <w:rFonts w:ascii="Arial" w:hAnsi="Arial" w:cs="Arial"/>
        </w:rPr>
        <w:t xml:space="preserve"> auto, </w:t>
      </w:r>
      <w:proofErr w:type="spellStart"/>
      <w:r>
        <w:rPr>
          <w:rFonts w:ascii="Arial" w:hAnsi="Arial" w:cs="Arial"/>
        </w:rPr>
        <w:t>pietonale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parcaje</w:t>
      </w:r>
      <w:proofErr w:type="spellEnd"/>
      <w:r>
        <w:rPr>
          <w:rFonts w:ascii="Arial" w:hAnsi="Arial" w:cs="Arial"/>
        </w:rPr>
        <w:t xml:space="preserve"> la sol.</w:t>
      </w:r>
    </w:p>
    <w:p w14:paraId="619030E4" w14:textId="77777777" w:rsidR="00AF2A42" w:rsidRDefault="00AF2A42" w:rsidP="00AF2A42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Accesele</w:t>
      </w:r>
      <w:proofErr w:type="spellEnd"/>
      <w:r>
        <w:rPr>
          <w:rFonts w:ascii="Arial" w:hAnsi="Arial" w:cs="Arial"/>
        </w:rPr>
        <w:t xml:space="preserve"> auto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acces</w:t>
      </w:r>
      <w:proofErr w:type="spellEnd"/>
      <w:r>
        <w:rPr>
          <w:rFonts w:ascii="Arial" w:hAnsi="Arial" w:cs="Arial"/>
        </w:rPr>
        <w:t xml:space="preserve"> existent.</w:t>
      </w:r>
    </w:p>
    <w:p w14:paraId="73B08945" w14:textId="77777777" w:rsidR="00AF2A42" w:rsidRDefault="00AF2A42" w:rsidP="00AF2A42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parcare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nivelul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terenului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planului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situatie</w:t>
      </w:r>
      <w:proofErr w:type="spellEnd"/>
      <w:r>
        <w:rPr>
          <w:rFonts w:ascii="Arial" w:hAnsi="Arial" w:cs="Arial"/>
        </w:rPr>
        <w:t>.</w:t>
      </w:r>
    </w:p>
    <w:p w14:paraId="568F123A" w14:textId="77777777" w:rsidR="00AF2A42" w:rsidRPr="007A3398" w:rsidRDefault="00AF2A42" w:rsidP="00AF2A4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4977">
        <w:rPr>
          <w:rFonts w:ascii="Arial" w:hAnsi="Arial" w:cs="Arial"/>
          <w:color w:val="000000"/>
        </w:rPr>
        <w:t xml:space="preserve">Se </w:t>
      </w:r>
      <w:proofErr w:type="spellStart"/>
      <w:r w:rsidRPr="00EC4977">
        <w:rPr>
          <w:rFonts w:ascii="Arial" w:hAnsi="Arial" w:cs="Arial"/>
          <w:color w:val="000000"/>
        </w:rPr>
        <w:t>vor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asigura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suprafetele</w:t>
      </w:r>
      <w:proofErr w:type="spellEnd"/>
      <w:r w:rsidRPr="00EC4977">
        <w:rPr>
          <w:rFonts w:ascii="Arial" w:hAnsi="Arial" w:cs="Arial"/>
          <w:color w:val="000000"/>
        </w:rPr>
        <w:t xml:space="preserve"> de </w:t>
      </w:r>
      <w:proofErr w:type="spellStart"/>
      <w:r w:rsidRPr="00EC4977">
        <w:rPr>
          <w:rFonts w:ascii="Arial" w:hAnsi="Arial" w:cs="Arial"/>
          <w:color w:val="000000"/>
        </w:rPr>
        <w:t>spatii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verzi</w:t>
      </w:r>
      <w:proofErr w:type="spellEnd"/>
      <w:r w:rsidRPr="00EC4977">
        <w:rPr>
          <w:rFonts w:ascii="Arial" w:hAnsi="Arial" w:cs="Arial"/>
          <w:color w:val="000000"/>
        </w:rPr>
        <w:t xml:space="preserve">, 30 % din </w:t>
      </w:r>
      <w:proofErr w:type="spellStart"/>
      <w:r w:rsidRPr="00EC4977">
        <w:rPr>
          <w:rFonts w:ascii="Arial" w:hAnsi="Arial" w:cs="Arial"/>
          <w:color w:val="000000"/>
        </w:rPr>
        <w:t>suprafata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terenului</w:t>
      </w:r>
      <w:proofErr w:type="spellEnd"/>
      <w:r>
        <w:rPr>
          <w:rFonts w:ascii="Arial" w:hAnsi="Arial" w:cs="Arial"/>
          <w:color w:val="000000"/>
        </w:rPr>
        <w:t>:</w:t>
      </w:r>
    </w:p>
    <w:p w14:paraId="6D1A4B4A" w14:textId="1FBF3719" w:rsidR="00C33ADC" w:rsidRPr="00214CA3" w:rsidRDefault="00214CA3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b)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Justificarea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necesitatii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DDC3B83" w14:textId="77777777" w:rsidR="00AF2A42" w:rsidRDefault="00C33ADC" w:rsidP="00AF2A42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Oportunitatea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argumentata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documentatia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proofErr w:type="gram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C444DB"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="00AF2A42" w:rsidRPr="00186480">
        <w:rPr>
          <w:rFonts w:ascii="Arial" w:hAnsi="Arial" w:cs="Arial"/>
          <w:b/>
          <w:color w:val="000000"/>
        </w:rPr>
        <w:t>”CONSTRUI</w:t>
      </w:r>
      <w:r w:rsidR="00AF2A42">
        <w:rPr>
          <w:rFonts w:ascii="Arial" w:hAnsi="Arial" w:cs="Arial"/>
          <w:b/>
          <w:color w:val="000000"/>
        </w:rPr>
        <w:t>RE</w:t>
      </w:r>
      <w:proofErr w:type="gramEnd"/>
      <w:r w:rsidR="00AF2A42">
        <w:rPr>
          <w:rFonts w:ascii="Arial" w:hAnsi="Arial" w:cs="Arial"/>
          <w:b/>
          <w:color w:val="000000"/>
        </w:rPr>
        <w:t xml:space="preserve"> 2 IMOBILE LOCUINTE COLECTIVE S+P+4E</w:t>
      </w:r>
      <w:r w:rsidR="00AF2A42" w:rsidRPr="00186480">
        <w:rPr>
          <w:rFonts w:ascii="Arial" w:hAnsi="Arial" w:cs="Arial"/>
          <w:b/>
          <w:color w:val="000000"/>
        </w:rPr>
        <w:t>, IMPREJMUIRE TEREN SI ORGANIZARE DE SANTIER</w:t>
      </w:r>
      <w:r w:rsidR="00AF2A42">
        <w:rPr>
          <w:rFonts w:ascii="Arial" w:hAnsi="Arial" w:cs="Arial"/>
          <w:b/>
          <w:color w:val="000000"/>
        </w:rPr>
        <w:t xml:space="preserve"> </w:t>
      </w:r>
      <w:r w:rsidR="00AF2A42" w:rsidRPr="00186480">
        <w:rPr>
          <w:rFonts w:ascii="Arial" w:hAnsi="Arial" w:cs="Arial"/>
          <w:b/>
          <w:color w:val="000000"/>
        </w:rPr>
        <w:t>”</w:t>
      </w:r>
      <w:r w:rsidR="00AF2A42" w:rsidRPr="002A5390">
        <w:rPr>
          <w:rFonts w:ascii="Arial" w:hAnsi="Arial" w:cs="Arial"/>
          <w:b/>
          <w:color w:val="000000"/>
        </w:rPr>
        <w:t>”</w:t>
      </w:r>
      <w:r w:rsidR="00AF2A42">
        <w:rPr>
          <w:rFonts w:ascii="Arial" w:hAnsi="Arial" w:cs="Arial"/>
          <w:b/>
        </w:rPr>
        <w:t>, ORAS NAVODARI, STR.M1, NR 16 , JUD CONSTANTA</w:t>
      </w:r>
      <w:r w:rsidR="00AF2A42" w:rsidRPr="002A5390">
        <w:rPr>
          <w:rFonts w:ascii="Arial" w:hAnsi="Arial" w:cs="Arial"/>
        </w:rPr>
        <w:t xml:space="preserve"> </w:t>
      </w:r>
    </w:p>
    <w:p w14:paraId="24C7375E" w14:textId="5B3A777F" w:rsidR="00C33ADC" w:rsidRDefault="00C33ADC" w:rsidP="00AF2A42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justificata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PUZ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zona</w:t>
      </w:r>
      <w:r w:rsidR="002A5390">
        <w:rPr>
          <w:rFonts w:asciiTheme="majorHAnsi" w:hAnsiTheme="majorHAnsi"/>
          <w:sz w:val="24"/>
          <w:szCs w:val="24"/>
        </w:rPr>
        <w:t xml:space="preserve"> de Primaria </w:t>
      </w:r>
      <w:proofErr w:type="spellStart"/>
      <w:r w:rsidR="00B33DD1">
        <w:rPr>
          <w:rFonts w:asciiTheme="majorHAnsi" w:hAnsiTheme="majorHAnsi"/>
          <w:sz w:val="24"/>
          <w:szCs w:val="24"/>
        </w:rPr>
        <w:t>Navodari</w:t>
      </w:r>
      <w:proofErr w:type="spellEnd"/>
      <w:r w:rsidR="005D0DE7">
        <w:rPr>
          <w:rFonts w:asciiTheme="majorHAnsi" w:hAnsiTheme="majorHAnsi"/>
          <w:sz w:val="24"/>
          <w:szCs w:val="24"/>
        </w:rPr>
        <w:t>.</w:t>
      </w:r>
    </w:p>
    <w:p w14:paraId="6D073925" w14:textId="492843DE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28C06634" w14:textId="781DA876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24D4B353" w14:textId="0EF045C1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32B0C558" w14:textId="428F9EB4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1AC84226" w14:textId="0F9E6EB8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4C0A4430" w14:textId="77777777" w:rsidR="008C65A7" w:rsidRPr="00AF2A42" w:rsidRDefault="008C65A7" w:rsidP="00AF2A42">
      <w:pPr>
        <w:ind w:firstLine="720"/>
        <w:rPr>
          <w:rFonts w:asciiTheme="majorHAnsi" w:hAnsiTheme="majorHAnsi"/>
          <w:b/>
          <w:sz w:val="24"/>
          <w:szCs w:val="24"/>
        </w:rPr>
      </w:pPr>
    </w:p>
    <w:p w14:paraId="121E1DBD" w14:textId="40E6B9E2" w:rsidR="00757E6B" w:rsidRPr="008C65A7" w:rsidRDefault="000604FA" w:rsidP="008C65A7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5F6947" w:rsidRPr="001A3338">
        <w:rPr>
          <w:rFonts w:asciiTheme="majorHAnsi" w:hAnsiTheme="majorHAnsi"/>
          <w:b/>
          <w:sz w:val="24"/>
          <w:szCs w:val="24"/>
        </w:rPr>
        <w:t>.</w:t>
      </w:r>
    </w:p>
    <w:p w14:paraId="28678F23" w14:textId="77777777" w:rsidR="00757E6B" w:rsidRPr="001A3338" w:rsidRDefault="00757E6B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7EB0363" w14:textId="73DF5E88" w:rsidR="00757E6B" w:rsidRPr="001A3338" w:rsidRDefault="008C65A7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C0E8408" wp14:editId="02458188">
            <wp:simplePos x="0" y="0"/>
            <wp:positionH relativeFrom="column">
              <wp:posOffset>75565</wp:posOffset>
            </wp:positionH>
            <wp:positionV relativeFrom="paragraph">
              <wp:posOffset>5715</wp:posOffset>
            </wp:positionV>
            <wp:extent cx="6475730" cy="2834640"/>
            <wp:effectExtent l="0" t="0" r="0" b="0"/>
            <wp:wrapNone/>
            <wp:docPr id="5" name="Imagine 5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 descr="O imagine care conține hartă&#10;&#10;Descriere generată autom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C65A" w14:textId="4A6DD45F" w:rsidR="00757E6B" w:rsidRPr="001A3338" w:rsidRDefault="00757E6B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5DF5F49" w14:textId="2E8A24EA" w:rsidR="007C64D1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05573F47" w14:textId="77777777" w:rsidR="007C64D1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F232C67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927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6B72AB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927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AB85A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381F314F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1FB36AA9" w14:textId="1B159D80" w:rsidR="002A5390" w:rsidRDefault="002A5390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2747F11F" w14:textId="0DF9FFE4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4ADA8832" w14:textId="3CA7D31C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0D5AB70F" w14:textId="6C2D84C7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294BA754" w14:textId="565EFDAF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1536F6F2" w14:textId="78AC699E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095CCC16" w14:textId="77777777" w:rsidR="008C65A7" w:rsidRPr="002A5390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410F8965" w14:textId="0269935B" w:rsidR="002A5390" w:rsidRPr="003604E2" w:rsidRDefault="002A5390" w:rsidP="002A5390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ind w:left="1070"/>
        <w:rPr>
          <w:rFonts w:ascii="Times New Roman" w:hAnsi="Times New Roman" w:cs="Times New Roman"/>
          <w:sz w:val="22"/>
          <w:szCs w:val="22"/>
        </w:rPr>
      </w:pPr>
      <w:proofErr w:type="spellStart"/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>Terenul</w:t>
      </w:r>
      <w:proofErr w:type="spellEnd"/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proofErr w:type="spellStart"/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>suprafata</w:t>
      </w:r>
      <w:proofErr w:type="spellEnd"/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8C65A7">
        <w:rPr>
          <w:rFonts w:ascii="Times New Roman" w:hAnsi="Times New Roman" w:cs="Times New Roman"/>
          <w:b/>
          <w:sz w:val="22"/>
          <w:szCs w:val="22"/>
          <w:u w:val="single"/>
        </w:rPr>
        <w:t>1001</w:t>
      </w:r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>mp</w:t>
      </w:r>
      <w:proofErr w:type="spellEnd"/>
      <w:r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:</w:t>
      </w:r>
      <w:proofErr w:type="gramEnd"/>
    </w:p>
    <w:p w14:paraId="2F60F329" w14:textId="79188AF4" w:rsidR="005D0DE7" w:rsidRPr="00282CD2" w:rsidRDefault="00282CD2" w:rsidP="00282CD2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Distante ale</w:t>
      </w:r>
      <w:r w:rsidR="00231552">
        <w:rPr>
          <w:rFonts w:asciiTheme="majorHAnsi" w:hAnsiTheme="majorHAnsi"/>
          <w:color w:val="000000"/>
          <w:sz w:val="24"/>
          <w:szCs w:val="24"/>
          <w:lang w:val="it-IT"/>
        </w:rPr>
        <w:t xml:space="preserve"> imobilului nr. cadastral </w:t>
      </w:r>
      <w:r w:rsidR="008C65A7">
        <w:rPr>
          <w:rFonts w:ascii="Arial" w:hAnsi="Arial" w:cs="Arial"/>
          <w:color w:val="000000"/>
        </w:rPr>
        <w:t>108413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:</w:t>
      </w:r>
    </w:p>
    <w:p w14:paraId="355D4942" w14:textId="4C2EAF7B" w:rsidR="005D0DE7" w:rsidRPr="005D0DE7" w:rsidRDefault="008C65A7" w:rsidP="00282CD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300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m fata de Marea Neagra</w:t>
      </w:r>
    </w:p>
    <w:p w14:paraId="56D028E4" w14:textId="20D0CEE2" w:rsidR="005D0DE7" w:rsidRPr="005D0DE7" w:rsidRDefault="008C65A7" w:rsidP="00282CD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1</w:t>
      </w:r>
      <w:r w:rsidR="002A5390">
        <w:rPr>
          <w:rFonts w:asciiTheme="majorHAnsi" w:hAnsiTheme="majorHAnsi"/>
          <w:color w:val="000000"/>
          <w:sz w:val="24"/>
          <w:szCs w:val="24"/>
          <w:lang w:val="it-IT"/>
        </w:rPr>
        <w:t>5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 xml:space="preserve"> km fata de centru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l 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orasului Constanta</w:t>
      </w:r>
    </w:p>
    <w:p w14:paraId="0ABD8A59" w14:textId="77777777" w:rsidR="005D0DE7" w:rsidRPr="002A5390" w:rsidRDefault="000A13B4" w:rsidP="005D0DE7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7</w:t>
      </w:r>
      <w:r w:rsidR="005D0DE7" w:rsidRPr="005D0DE7">
        <w:rPr>
          <w:rFonts w:asciiTheme="majorHAnsi" w:hAnsiTheme="majorHAnsi"/>
          <w:sz w:val="24"/>
          <w:szCs w:val="24"/>
          <w:lang w:val="it-IT"/>
        </w:rPr>
        <w:t>5 km fata de frontiera cu Bulgaria</w:t>
      </w:r>
    </w:p>
    <w:p w14:paraId="25906B87" w14:textId="77777777" w:rsidR="002A5390" w:rsidRDefault="002A5390" w:rsidP="002A5390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3079DCA8" w14:textId="77777777" w:rsidR="002A5390" w:rsidRPr="005D0DE7" w:rsidRDefault="002A5390" w:rsidP="002A5390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</w:p>
    <w:p w14:paraId="69A436D8" w14:textId="77777777" w:rsidR="008C65A7" w:rsidRPr="007B184A" w:rsidRDefault="008C65A7" w:rsidP="008C65A7">
      <w:pPr>
        <w:pStyle w:val="Subsol"/>
        <w:spacing w:line="276" w:lineRule="auto"/>
        <w:ind w:firstLine="426"/>
        <w:jc w:val="both"/>
        <w:rPr>
          <w:rFonts w:ascii="Arial" w:hAnsi="Arial" w:cs="Arial"/>
          <w:b/>
        </w:rPr>
      </w:pPr>
      <w:r w:rsidRPr="007B184A">
        <w:rPr>
          <w:rFonts w:ascii="Arial" w:hAnsi="Arial" w:cs="Arial"/>
          <w:b/>
        </w:rPr>
        <w:t xml:space="preserve">COEFICIENTI URBANISTICI PENTRU AMPLASAMENTUL STUDIAT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693"/>
        <w:gridCol w:w="3402"/>
      </w:tblGrid>
      <w:tr w:rsidR="008C65A7" w:rsidRPr="005F1264" w14:paraId="6CCEF2A0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5BD8F3AE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S TEREN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D0933AD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1001 </w:t>
            </w:r>
            <w:proofErr w:type="spellStart"/>
            <w:r>
              <w:rPr>
                <w:rFonts w:ascii="Arial" w:hAnsi="Arial" w:cs="Arial"/>
                <w:b/>
              </w:rPr>
              <w:t>mp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10490A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65A7" w:rsidRPr="005F1264" w14:paraId="79A356A1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5A3ED6D7" w14:textId="77777777" w:rsidR="008C65A7" w:rsidRPr="005F1264" w:rsidRDefault="008C65A7" w:rsidP="00594AB8">
            <w:pPr>
              <w:jc w:val="both"/>
              <w:rPr>
                <w:rFonts w:ascii="Arial" w:hAnsi="Arial" w:cs="Arial"/>
              </w:rPr>
            </w:pPr>
            <w:r w:rsidRPr="005F12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7C4D38B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EXISTENT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F44262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PROPUS</w:t>
            </w:r>
          </w:p>
        </w:tc>
      </w:tr>
      <w:tr w:rsidR="008C65A7" w:rsidRPr="005F1264" w14:paraId="7B9DFE4A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0A3F6510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 xml:space="preserve">SC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D14D2FB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00,00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EEBB8D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350.35</w:t>
            </w:r>
            <w:r w:rsidRPr="000D4DB2">
              <w:rPr>
                <w:rFonts w:ascii="Arial" w:hAnsi="Arial" w:cs="Arial"/>
              </w:rPr>
              <w:t xml:space="preserve">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</w:tr>
      <w:tr w:rsidR="008C65A7" w:rsidRPr="005F1264" w14:paraId="5D12DB42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77315690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D2D1EB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00,00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CBE4BC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1751.75</w:t>
            </w:r>
            <w:r w:rsidRPr="000D4DB2">
              <w:rPr>
                <w:rFonts w:ascii="Arial" w:hAnsi="Arial" w:cs="Arial"/>
              </w:rPr>
              <w:t xml:space="preserve">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</w:tr>
      <w:tr w:rsidR="008C65A7" w:rsidRPr="005F1264" w14:paraId="33C918CF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37726073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P.O.T.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9EADDB7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>0,00%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2488954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35.00 </w:t>
            </w:r>
            <w:r w:rsidRPr="000D4DB2">
              <w:rPr>
                <w:rFonts w:ascii="Arial" w:hAnsi="Arial" w:cs="Arial"/>
              </w:rPr>
              <w:t>%</w:t>
            </w:r>
          </w:p>
        </w:tc>
      </w:tr>
      <w:tr w:rsidR="008C65A7" w:rsidRPr="005F1264" w14:paraId="1E00EFD7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44C98702" w14:textId="77777777" w:rsidR="008C65A7" w:rsidRPr="005F1264" w:rsidRDefault="008C65A7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C.U.T.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24D1EFD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>0,00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3AA796B" w14:textId="77777777" w:rsidR="008C65A7" w:rsidRPr="000D4DB2" w:rsidRDefault="008C65A7" w:rsidP="00594A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1.75</w:t>
            </w:r>
          </w:p>
        </w:tc>
      </w:tr>
    </w:tbl>
    <w:p w14:paraId="24FDE027" w14:textId="77777777" w:rsidR="008C65A7" w:rsidRDefault="008C65A7" w:rsidP="008C65A7">
      <w:pPr>
        <w:pStyle w:val="Subsol"/>
        <w:spacing w:line="276" w:lineRule="auto"/>
        <w:rPr>
          <w:rFonts w:ascii="Arial" w:hAnsi="Arial" w:cs="Arial"/>
          <w:color w:val="000000"/>
          <w:lang w:val="en-AU"/>
        </w:rPr>
      </w:pPr>
    </w:p>
    <w:p w14:paraId="023983E5" w14:textId="77777777" w:rsidR="00C444DB" w:rsidRDefault="00C444DB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738586E9" w14:textId="77777777" w:rsidR="00C444DB" w:rsidRDefault="00C444DB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495849E" w14:textId="1CBBA25E" w:rsidR="00C444DB" w:rsidRDefault="00C444DB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550B2D5" w14:textId="63E9888B" w:rsidR="00F10A45" w:rsidRDefault="00F10A45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11281D4E" w14:textId="77777777" w:rsidR="00F10A45" w:rsidRDefault="00F10A45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70D886C" w14:textId="77777777" w:rsidR="00757E6B" w:rsidRPr="00214CA3" w:rsidRDefault="00214CA3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c)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Valoarea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D378E12" w14:textId="38799DF5" w:rsidR="00986B20" w:rsidRPr="001A3338" w:rsidRDefault="00757E6B" w:rsidP="00030F70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C444DB"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="00F10A45" w:rsidRPr="00186480">
        <w:rPr>
          <w:rFonts w:ascii="Arial" w:hAnsi="Arial" w:cs="Arial"/>
          <w:b/>
          <w:color w:val="000000"/>
        </w:rPr>
        <w:t>”CONSTRUI</w:t>
      </w:r>
      <w:r w:rsidR="00F10A45">
        <w:rPr>
          <w:rFonts w:ascii="Arial" w:hAnsi="Arial" w:cs="Arial"/>
          <w:b/>
          <w:color w:val="000000"/>
        </w:rPr>
        <w:t>RE</w:t>
      </w:r>
      <w:proofErr w:type="gramEnd"/>
      <w:r w:rsidR="00F10A45">
        <w:rPr>
          <w:rFonts w:ascii="Arial" w:hAnsi="Arial" w:cs="Arial"/>
          <w:b/>
          <w:color w:val="000000"/>
        </w:rPr>
        <w:t xml:space="preserve"> 2 IMOBILE LOCUINTE COLECTIVE S+P+4E</w:t>
      </w:r>
      <w:r w:rsidR="00F10A45" w:rsidRPr="00186480">
        <w:rPr>
          <w:rFonts w:ascii="Arial" w:hAnsi="Arial" w:cs="Arial"/>
          <w:b/>
          <w:color w:val="000000"/>
        </w:rPr>
        <w:t>, IMPREJMUIRE TEREN SI ORGANIZARE DE SANTIER</w:t>
      </w:r>
      <w:r w:rsidR="00F10A45">
        <w:rPr>
          <w:rFonts w:ascii="Arial" w:hAnsi="Arial" w:cs="Arial"/>
          <w:b/>
          <w:color w:val="000000"/>
        </w:rPr>
        <w:t xml:space="preserve"> </w:t>
      </w:r>
      <w:r w:rsidR="00F10A45" w:rsidRPr="00186480">
        <w:rPr>
          <w:rFonts w:ascii="Arial" w:hAnsi="Arial" w:cs="Arial"/>
          <w:b/>
          <w:color w:val="000000"/>
        </w:rPr>
        <w:t>”</w:t>
      </w:r>
      <w:r w:rsidR="002A5390">
        <w:rPr>
          <w:rFonts w:ascii="Arial" w:hAnsi="Arial" w:cs="Arial"/>
          <w:b/>
          <w:color w:val="000000"/>
        </w:rPr>
        <w:t xml:space="preserve">. </w:t>
      </w:r>
      <w:r w:rsidRPr="001A3338">
        <w:rPr>
          <w:rFonts w:asciiTheme="majorHAnsi" w:hAnsiTheme="majorHAnsi" w:cs="Arial"/>
          <w:b/>
          <w:color w:val="000000"/>
          <w:sz w:val="24"/>
          <w:szCs w:val="24"/>
        </w:rPr>
        <w:t xml:space="preserve">-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ridica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aproximativ</w:t>
      </w:r>
      <w:proofErr w:type="spellEnd"/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la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va</w:t>
      </w:r>
      <w:r w:rsidR="00C444DB">
        <w:rPr>
          <w:rFonts w:asciiTheme="majorHAnsi" w:hAnsiTheme="majorHAnsi" w:cs="Arial"/>
          <w:color w:val="000000"/>
          <w:sz w:val="24"/>
          <w:szCs w:val="24"/>
        </w:rPr>
        <w:t>loarea</w:t>
      </w:r>
      <w:proofErr w:type="spellEnd"/>
      <w:r w:rsidR="00C444DB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proofErr w:type="gramStart"/>
      <w:r w:rsidR="00F10A45">
        <w:rPr>
          <w:rFonts w:asciiTheme="majorHAnsi" w:hAnsiTheme="majorHAnsi" w:cs="Arial"/>
          <w:color w:val="000000"/>
          <w:sz w:val="24"/>
          <w:szCs w:val="24"/>
        </w:rPr>
        <w:t>175000</w:t>
      </w:r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lei</w:t>
      </w:r>
      <w:proofErr w:type="gram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,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250euro/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mp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7522587" w14:textId="77777777" w:rsidR="00757E6B" w:rsidRP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d)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Perioada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implementare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propusa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5766F7A" w14:textId="77777777" w:rsidR="00C444DB" w:rsidRDefault="00757E6B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</w:t>
      </w:r>
      <w:r w:rsidR="00C211D5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C211D5">
        <w:rPr>
          <w:rFonts w:asciiTheme="majorHAnsi" w:hAnsiTheme="majorHAnsi"/>
          <w:sz w:val="24"/>
          <w:szCs w:val="24"/>
        </w:rPr>
        <w:t>implementa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="00C211D5">
        <w:rPr>
          <w:rFonts w:asciiTheme="majorHAnsi" w:hAnsiTheme="majorHAnsi"/>
          <w:sz w:val="24"/>
          <w:szCs w:val="24"/>
        </w:rPr>
        <w:t>perioada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de 12</w:t>
      </w:r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luni</w:t>
      </w:r>
      <w:proofErr w:type="spellEnd"/>
    </w:p>
    <w:p w14:paraId="6B9F8771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e</w:t>
      </w: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)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Planse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desenate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anexate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>)</w:t>
      </w:r>
    </w:p>
    <w:p w14:paraId="621BD802" w14:textId="60BAB332" w:rsidR="00214CA3" w:rsidRDefault="00F10A45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67D8D83" wp14:editId="3D088351">
            <wp:simplePos x="0" y="0"/>
            <wp:positionH relativeFrom="column">
              <wp:posOffset>-92075</wp:posOffset>
            </wp:positionH>
            <wp:positionV relativeFrom="paragraph">
              <wp:posOffset>266700</wp:posOffset>
            </wp:positionV>
            <wp:extent cx="6475730" cy="2834640"/>
            <wp:effectExtent l="0" t="0" r="0" b="0"/>
            <wp:wrapNone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4CA3"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="00214CA3"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="00214CA3"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="00214CA3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214CA3"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214CA3" w:rsidRPr="001A3338">
        <w:rPr>
          <w:rFonts w:asciiTheme="majorHAnsi" w:hAnsiTheme="majorHAnsi"/>
          <w:b/>
          <w:sz w:val="24"/>
          <w:szCs w:val="24"/>
        </w:rPr>
        <w:t>.</w:t>
      </w:r>
    </w:p>
    <w:p w14:paraId="613ABC89" w14:textId="4979CD02" w:rsidR="007C64D1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55FBE9F" w14:textId="77777777" w:rsidR="007C64D1" w:rsidRPr="001A3338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65208DFC" w14:textId="77777777" w:rsidR="00214CA3" w:rsidRP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CF3ED8A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4EC9DAD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469C7D2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09239231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34AC1F8B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A42E4BF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034E57A5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F8509C3" w14:textId="77777777" w:rsidR="00314AD9" w:rsidRDefault="00314AD9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DD48037" w14:textId="77777777" w:rsidR="00F01479" w:rsidRDefault="00F01479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3C47B0FF" w14:textId="77777777" w:rsidR="00757E6B" w:rsidRPr="00976AF4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f)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Descriere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caracteristicilor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fizice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ale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intregului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proiect</w:t>
      </w:r>
      <w:proofErr w:type="spellEnd"/>
    </w:p>
    <w:p w14:paraId="43CD0D9F" w14:textId="77777777" w:rsidR="00F10A45" w:rsidRDefault="00214CA3" w:rsidP="00F10A45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r w:rsidRPr="00976AF4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10A45">
        <w:rPr>
          <w:rFonts w:ascii="Arial" w:hAnsi="Arial" w:cs="Arial"/>
        </w:rPr>
        <w:t xml:space="preserve">Pe </w:t>
      </w:r>
      <w:proofErr w:type="spellStart"/>
      <w:r w:rsidR="00F10A45">
        <w:rPr>
          <w:rFonts w:ascii="Arial" w:hAnsi="Arial" w:cs="Arial"/>
        </w:rPr>
        <w:t>amplasament</w:t>
      </w:r>
      <w:proofErr w:type="spellEnd"/>
      <w:r w:rsidR="00F10A45">
        <w:rPr>
          <w:rFonts w:ascii="Arial" w:hAnsi="Arial" w:cs="Arial"/>
        </w:rPr>
        <w:t xml:space="preserve">, </w:t>
      </w:r>
      <w:r w:rsidR="00F10A45" w:rsidRPr="005F1264">
        <w:rPr>
          <w:rFonts w:ascii="Arial" w:hAnsi="Arial" w:cs="Arial"/>
        </w:rPr>
        <w:t xml:space="preserve">se </w:t>
      </w:r>
      <w:proofErr w:type="spellStart"/>
      <w:r w:rsidR="00F10A45" w:rsidRPr="005F1264">
        <w:rPr>
          <w:rFonts w:ascii="Arial" w:hAnsi="Arial" w:cs="Arial"/>
        </w:rPr>
        <w:t>propune</w:t>
      </w:r>
      <w:proofErr w:type="spellEnd"/>
      <w:r w:rsidR="00F10A45" w:rsidRPr="005F1264">
        <w:rPr>
          <w:rFonts w:ascii="Arial" w:hAnsi="Arial" w:cs="Arial"/>
        </w:rPr>
        <w:t xml:space="preserve"> </w:t>
      </w:r>
      <w:proofErr w:type="spellStart"/>
      <w:r w:rsidR="00F10A45" w:rsidRPr="005F1264">
        <w:rPr>
          <w:rFonts w:ascii="Arial" w:hAnsi="Arial" w:cs="Arial"/>
        </w:rPr>
        <w:t>construirea</w:t>
      </w:r>
      <w:proofErr w:type="spellEnd"/>
      <w:r w:rsidR="00F10A45" w:rsidRPr="005F1264">
        <w:rPr>
          <w:rFonts w:ascii="Arial" w:hAnsi="Arial" w:cs="Arial"/>
        </w:rPr>
        <w:t xml:space="preserve"> </w:t>
      </w:r>
      <w:r w:rsidR="00F10A45">
        <w:rPr>
          <w:rFonts w:ascii="Arial" w:hAnsi="Arial" w:cs="Arial"/>
        </w:rPr>
        <w:t xml:space="preserve">a </w:t>
      </w:r>
      <w:proofErr w:type="spellStart"/>
      <w:r w:rsidR="00F10A45">
        <w:rPr>
          <w:rFonts w:ascii="Arial" w:hAnsi="Arial" w:cs="Arial"/>
        </w:rPr>
        <w:t>unui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imobil</w:t>
      </w:r>
      <w:proofErr w:type="spellEnd"/>
      <w:r w:rsidR="00F10A45">
        <w:rPr>
          <w:rFonts w:ascii="Arial" w:hAnsi="Arial" w:cs="Arial"/>
        </w:rPr>
        <w:t xml:space="preserve"> cu </w:t>
      </w:r>
      <w:proofErr w:type="spellStart"/>
      <w:r w:rsidR="00F10A45">
        <w:rPr>
          <w:rFonts w:ascii="Arial" w:hAnsi="Arial" w:cs="Arial"/>
        </w:rPr>
        <w:t>regim</w:t>
      </w:r>
      <w:proofErr w:type="spellEnd"/>
      <w:r w:rsidR="00F10A45">
        <w:rPr>
          <w:rFonts w:ascii="Arial" w:hAnsi="Arial" w:cs="Arial"/>
        </w:rPr>
        <w:t xml:space="preserve"> de </w:t>
      </w:r>
      <w:proofErr w:type="spellStart"/>
      <w:r w:rsidR="00F10A45">
        <w:rPr>
          <w:rFonts w:ascii="Arial" w:hAnsi="Arial" w:cs="Arial"/>
        </w:rPr>
        <w:t>inaltime</w:t>
      </w:r>
      <w:proofErr w:type="spellEnd"/>
      <w:r w:rsidR="00F10A45">
        <w:rPr>
          <w:rFonts w:ascii="Arial" w:hAnsi="Arial" w:cs="Arial"/>
        </w:rPr>
        <w:t xml:space="preserve"> S+P+4E, cu </w:t>
      </w:r>
      <w:proofErr w:type="spellStart"/>
      <w:r w:rsidR="00F10A45">
        <w:rPr>
          <w:rFonts w:ascii="Arial" w:hAnsi="Arial" w:cs="Arial"/>
        </w:rPr>
        <w:t>functiunea</w:t>
      </w:r>
      <w:proofErr w:type="spellEnd"/>
      <w:r w:rsidR="00F10A45">
        <w:rPr>
          <w:rFonts w:ascii="Arial" w:hAnsi="Arial" w:cs="Arial"/>
        </w:rPr>
        <w:t xml:space="preserve"> de </w:t>
      </w:r>
      <w:proofErr w:type="spellStart"/>
      <w:r w:rsidR="00F10A45">
        <w:rPr>
          <w:rFonts w:ascii="Arial" w:hAnsi="Arial" w:cs="Arial"/>
        </w:rPr>
        <w:t>locuinte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colective</w:t>
      </w:r>
      <w:proofErr w:type="spellEnd"/>
      <w:r w:rsidR="00F10A45">
        <w:rPr>
          <w:rFonts w:ascii="Arial" w:hAnsi="Arial" w:cs="Arial"/>
        </w:rPr>
        <w:t xml:space="preserve">. Pe </w:t>
      </w:r>
      <w:proofErr w:type="spellStart"/>
      <w:r w:rsidR="00F10A45">
        <w:rPr>
          <w:rFonts w:ascii="Arial" w:hAnsi="Arial" w:cs="Arial"/>
        </w:rPr>
        <w:t>amplasament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vor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mai</w:t>
      </w:r>
      <w:proofErr w:type="spellEnd"/>
      <w:r w:rsidR="00F10A45">
        <w:rPr>
          <w:rFonts w:ascii="Arial" w:hAnsi="Arial" w:cs="Arial"/>
        </w:rPr>
        <w:t xml:space="preserve"> fi </w:t>
      </w:r>
      <w:proofErr w:type="spellStart"/>
      <w:r w:rsidR="00F10A45">
        <w:rPr>
          <w:rFonts w:ascii="Arial" w:hAnsi="Arial" w:cs="Arial"/>
        </w:rPr>
        <w:t>amenajate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circulatii</w:t>
      </w:r>
      <w:proofErr w:type="spellEnd"/>
      <w:r w:rsidR="00F10A45">
        <w:rPr>
          <w:rFonts w:ascii="Arial" w:hAnsi="Arial" w:cs="Arial"/>
        </w:rPr>
        <w:t xml:space="preserve"> auto, </w:t>
      </w:r>
      <w:proofErr w:type="spellStart"/>
      <w:r w:rsidR="00F10A45">
        <w:rPr>
          <w:rFonts w:ascii="Arial" w:hAnsi="Arial" w:cs="Arial"/>
        </w:rPr>
        <w:t>pietonale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si</w:t>
      </w:r>
      <w:proofErr w:type="spellEnd"/>
      <w:r w:rsidR="00F10A45">
        <w:rPr>
          <w:rFonts w:ascii="Arial" w:hAnsi="Arial" w:cs="Arial"/>
        </w:rPr>
        <w:t xml:space="preserve"> </w:t>
      </w:r>
      <w:proofErr w:type="spellStart"/>
      <w:r w:rsidR="00F10A45">
        <w:rPr>
          <w:rFonts w:ascii="Arial" w:hAnsi="Arial" w:cs="Arial"/>
        </w:rPr>
        <w:t>parcaje</w:t>
      </w:r>
      <w:proofErr w:type="spellEnd"/>
      <w:r w:rsidR="00F10A45">
        <w:rPr>
          <w:rFonts w:ascii="Arial" w:hAnsi="Arial" w:cs="Arial"/>
        </w:rPr>
        <w:t xml:space="preserve"> la sol.</w:t>
      </w:r>
    </w:p>
    <w:p w14:paraId="2C906614" w14:textId="77777777" w:rsidR="00F10A45" w:rsidRDefault="00F10A45" w:rsidP="00F10A45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Accesele</w:t>
      </w:r>
      <w:proofErr w:type="spellEnd"/>
      <w:r>
        <w:rPr>
          <w:rFonts w:ascii="Arial" w:hAnsi="Arial" w:cs="Arial"/>
        </w:rPr>
        <w:t xml:space="preserve"> auto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acces</w:t>
      </w:r>
      <w:proofErr w:type="spellEnd"/>
      <w:r>
        <w:rPr>
          <w:rFonts w:ascii="Arial" w:hAnsi="Arial" w:cs="Arial"/>
        </w:rPr>
        <w:t xml:space="preserve"> existent.</w:t>
      </w:r>
    </w:p>
    <w:p w14:paraId="48158AFC" w14:textId="3AA8D486" w:rsidR="002A5390" w:rsidRDefault="002A5390" w:rsidP="00F10A45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</w:p>
    <w:p w14:paraId="7D81AFCC" w14:textId="77777777" w:rsidR="002A5390" w:rsidRDefault="002A5390" w:rsidP="002A5390">
      <w:pPr>
        <w:pStyle w:val="Subsol"/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  <w:r w:rsidRPr="002A5390">
        <w:rPr>
          <w:rFonts w:ascii="Arial" w:hAnsi="Arial" w:cs="Arial"/>
          <w:b/>
          <w:u w:val="single"/>
        </w:rPr>
        <w:t>FUNCTIUNI</w:t>
      </w:r>
    </w:p>
    <w:p w14:paraId="73422589" w14:textId="77777777" w:rsidR="002A5390" w:rsidRPr="002A5390" w:rsidRDefault="002A5390" w:rsidP="002A5390">
      <w:pPr>
        <w:pStyle w:val="Subsol"/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</w:p>
    <w:p w14:paraId="4BA6DF7F" w14:textId="2316C65A" w:rsidR="002A5390" w:rsidRPr="002A5390" w:rsidRDefault="002A5390" w:rsidP="002A539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proofErr w:type="gram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parter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BD8E62C" w14:textId="5567282F" w:rsidR="002A5390" w:rsidRPr="002A5390" w:rsidRDefault="00F10A45" w:rsidP="002A539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3</w:t>
      </w:r>
      <w:r w:rsid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&lt;100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</w:p>
    <w:p w14:paraId="2B031A6D" w14:textId="77777777" w:rsidR="002A5390" w:rsidRPr="002A5390" w:rsidRDefault="002A5390" w:rsidP="002A539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195E126B" w14:textId="717D8496" w:rsidR="002A5390" w:rsidRPr="002A5390" w:rsidRDefault="002A5390" w:rsidP="00F10A45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1 -</w:t>
      </w:r>
      <w:proofErr w:type="gramStart"/>
      <w:r w:rsidR="00F10A45">
        <w:rPr>
          <w:rFonts w:asciiTheme="majorHAnsi" w:hAnsiTheme="majorHAnsi" w:cs="Arial"/>
          <w:b/>
          <w:color w:val="000000" w:themeColor="text1"/>
          <w:sz w:val="24"/>
          <w:szCs w:val="24"/>
        </w:rPr>
        <w:t>4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5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8F55A5A" w14:textId="77777777" w:rsidR="002A5390" w:rsidRPr="002A5390" w:rsidRDefault="002A5390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0798137A" w14:textId="3357DE5B" w:rsidR="00282CD2" w:rsidRDefault="002A5390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TOTAL :</w:t>
      </w:r>
      <w:r w:rsidR="00F10A45">
        <w:rPr>
          <w:rFonts w:asciiTheme="majorHAnsi" w:hAnsiTheme="majorHAnsi" w:cs="Arial"/>
          <w:b/>
          <w:color w:val="000000" w:themeColor="text1"/>
          <w:sz w:val="24"/>
          <w:szCs w:val="24"/>
        </w:rPr>
        <w:t>2</w:t>
      </w: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3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Apartamente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mai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mici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100mp</w:t>
      </w:r>
    </w:p>
    <w:p w14:paraId="4CFA212C" w14:textId="32D78634" w:rsidR="00F10A45" w:rsidRDefault="00F10A45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1443DFA" w14:textId="020A656F" w:rsidR="00F10A45" w:rsidRDefault="00F10A45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3E1FCFC" w14:textId="6FB32916" w:rsidR="00F10A45" w:rsidRDefault="00F10A45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73C2428" w14:textId="77777777" w:rsidR="00F10A45" w:rsidRPr="00282CD2" w:rsidRDefault="00F10A45" w:rsidP="002A5390">
      <w:pPr>
        <w:spacing w:after="12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02FEE8F" w14:textId="77777777" w:rsidR="00507704" w:rsidRPr="001A3338" w:rsidRDefault="004F7D32" w:rsidP="00030F70">
      <w:pPr>
        <w:pStyle w:val="Listparagraf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Invelitoarea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</w:t>
      </w:r>
      <w:proofErr w:type="spellStart"/>
      <w:r w:rsidRPr="001A3338">
        <w:rPr>
          <w:rFonts w:asciiTheme="majorHAnsi" w:hAnsiTheme="majorHAnsi"/>
          <w:sz w:val="24"/>
          <w:szCs w:val="24"/>
        </w:rPr>
        <w:t>terasa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casa </w:t>
      </w:r>
      <w:proofErr w:type="spellStart"/>
      <w:r w:rsidRPr="001A3338">
        <w:rPr>
          <w:rFonts w:asciiTheme="majorHAnsi" w:hAnsiTheme="majorHAnsi"/>
          <w:sz w:val="24"/>
          <w:szCs w:val="24"/>
        </w:rPr>
        <w:t>scarii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9DFC979" w14:textId="77777777" w:rsidR="004F7D32" w:rsidRPr="001A3338" w:rsidRDefault="004F7D32" w:rsidP="00030F70">
      <w:pPr>
        <w:pStyle w:val="Listparagraf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rezistenta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cadre, </w:t>
      </w:r>
      <w:proofErr w:type="spellStart"/>
      <w:r w:rsidRPr="001A3338">
        <w:rPr>
          <w:rFonts w:asciiTheme="majorHAnsi" w:hAnsiTheme="majorHAnsi"/>
          <w:sz w:val="24"/>
          <w:szCs w:val="24"/>
        </w:rPr>
        <w:t>stalpi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="007D7B56" w:rsidRPr="001A3338">
        <w:rPr>
          <w:rFonts w:asciiTheme="majorHAnsi" w:hAnsiTheme="majorHAnsi"/>
          <w:sz w:val="24"/>
          <w:szCs w:val="24"/>
        </w:rPr>
        <w:t>dreptunghiulari</w:t>
      </w:r>
      <w:proofErr w:type="spellEnd"/>
      <w:r w:rsidR="007D7B56" w:rsidRPr="001A3338">
        <w:rPr>
          <w:rFonts w:asciiTheme="majorHAnsi" w:hAnsiTheme="majorHAnsi"/>
          <w:sz w:val="24"/>
          <w:szCs w:val="24"/>
        </w:rPr>
        <w:t xml:space="preserve"> de 70x5</w:t>
      </w:r>
      <w:r w:rsidR="00507704" w:rsidRPr="001A3338">
        <w:rPr>
          <w:rFonts w:asciiTheme="majorHAnsi" w:hAnsiTheme="majorHAnsi"/>
          <w:sz w:val="24"/>
          <w:szCs w:val="24"/>
        </w:rPr>
        <w:t>0cm</w:t>
      </w:r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patrati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de 65x</w:t>
      </w:r>
      <w:proofErr w:type="gramStart"/>
      <w:r w:rsidR="00EC6C12" w:rsidRPr="001A3338">
        <w:rPr>
          <w:rFonts w:asciiTheme="majorHAnsi" w:hAnsiTheme="majorHAnsi"/>
          <w:sz w:val="24"/>
          <w:szCs w:val="24"/>
        </w:rPr>
        <w:t xml:space="preserve">65 </w:t>
      </w:r>
      <w:r w:rsidR="00507704" w:rsidRPr="001A3338">
        <w:rPr>
          <w:rFonts w:asciiTheme="majorHAnsi" w:hAnsiTheme="majorHAnsi"/>
          <w:sz w:val="24"/>
          <w:szCs w:val="24"/>
        </w:rPr>
        <w:t>,</w:t>
      </w:r>
      <w:proofErr w:type="spellStart"/>
      <w:r w:rsidRPr="001A3338">
        <w:rPr>
          <w:rFonts w:asciiTheme="majorHAnsi" w:hAnsiTheme="majorHAnsi"/>
          <w:sz w:val="24"/>
          <w:szCs w:val="24"/>
        </w:rPr>
        <w:t>grinzi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din BA de</w:t>
      </w:r>
      <w:r w:rsidR="007D7B56" w:rsidRPr="001A3338">
        <w:rPr>
          <w:rFonts w:asciiTheme="majorHAnsi" w:hAnsiTheme="majorHAnsi"/>
          <w:sz w:val="24"/>
          <w:szCs w:val="24"/>
        </w:rPr>
        <w:t xml:space="preserve"> 50x3</w:t>
      </w:r>
      <w:r w:rsidRPr="001A3338">
        <w:rPr>
          <w:rFonts w:asciiTheme="majorHAnsi" w:hAnsiTheme="majorHAnsi"/>
          <w:sz w:val="24"/>
          <w:szCs w:val="24"/>
        </w:rPr>
        <w:t xml:space="preserve">0cm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plansee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Pr="001A3338">
        <w:rPr>
          <w:rFonts w:asciiTheme="majorHAnsi" w:hAnsiTheme="majorHAnsi"/>
          <w:sz w:val="24"/>
          <w:szCs w:val="24"/>
        </w:rPr>
        <w:t>turnate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monolit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Fundarea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pe o </w:t>
      </w:r>
      <w:proofErr w:type="spellStart"/>
      <w:r w:rsidRPr="001A3338">
        <w:rPr>
          <w:rFonts w:asciiTheme="majorHAnsi" w:hAnsiTheme="majorHAnsi"/>
          <w:sz w:val="24"/>
          <w:szCs w:val="24"/>
        </w:rPr>
        <w:t>perna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radier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din BCA de 25cm, cu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10cm </w:t>
      </w:r>
      <w:proofErr w:type="spellStart"/>
      <w:r w:rsidRPr="001A3338">
        <w:rPr>
          <w:rFonts w:asciiTheme="majorHAnsi" w:hAnsiTheme="majorHAnsi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</w:t>
      </w:r>
      <w:r w:rsidR="00EC6C12" w:rsidRPr="001A3338">
        <w:rPr>
          <w:rFonts w:asciiTheme="majorHAnsi" w:hAnsiTheme="majorHAnsi"/>
          <w:sz w:val="24"/>
          <w:szCs w:val="24"/>
        </w:rPr>
        <w:t>pandat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de 25</w:t>
      </w:r>
      <w:r w:rsidRPr="001A3338">
        <w:rPr>
          <w:rFonts w:asciiTheme="majorHAnsi" w:hAnsiTheme="majorHAnsi"/>
          <w:sz w:val="24"/>
          <w:szCs w:val="24"/>
        </w:rPr>
        <w:t xml:space="preserve">cm, 15cm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10 cm </w:t>
      </w:r>
      <w:proofErr w:type="spellStart"/>
      <w:r w:rsidRPr="001A3338">
        <w:rPr>
          <w:rFonts w:asciiTheme="majorHAnsi" w:hAnsiTheme="majorHAnsi"/>
          <w:sz w:val="24"/>
          <w:szCs w:val="24"/>
        </w:rPr>
        <w:t>caramida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plina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9412BF5" w14:textId="77777777" w:rsidR="007D7B56" w:rsidRPr="001A3338" w:rsidRDefault="004F7D32" w:rsidP="00030F70">
      <w:pPr>
        <w:pStyle w:val="Listparagraf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Finisajele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mocheta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vopsele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lavabile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440195D" w14:textId="77777777" w:rsidR="00507704" w:rsidRPr="001A3338" w:rsidRDefault="007D7B56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r w:rsidR="004F7D32"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cladirii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retelele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hidroedilitare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centralizate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orasul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r w:rsidR="00B87B21">
        <w:rPr>
          <w:rFonts w:asciiTheme="majorHAnsi" w:hAnsiTheme="majorHAnsi"/>
          <w:sz w:val="24"/>
          <w:szCs w:val="24"/>
        </w:rPr>
        <w:t xml:space="preserve">Constanta </w:t>
      </w:r>
      <w:r w:rsidR="004F7D32" w:rsidRPr="001A3338">
        <w:rPr>
          <w:rFonts w:asciiTheme="majorHAnsi" w:hAnsiTheme="majorHAnsi"/>
          <w:sz w:val="24"/>
          <w:szCs w:val="24"/>
        </w:rPr>
        <w:t>(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face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>.</w:t>
      </w:r>
    </w:p>
    <w:p w14:paraId="5A19E9F0" w14:textId="77777777" w:rsidR="00461289" w:rsidRPr="001A3338" w:rsidRDefault="00461289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S-a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instalatie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mecanica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grupurile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88411F" w:rsidRPr="001A3338">
        <w:rPr>
          <w:rFonts w:asciiTheme="majorHAnsi" w:hAnsiTheme="majorHAnsi"/>
          <w:sz w:val="24"/>
          <w:szCs w:val="24"/>
        </w:rPr>
        <w:t>.</w:t>
      </w:r>
      <w:proofErr w:type="gramEnd"/>
    </w:p>
    <w:p w14:paraId="2F307E6B" w14:textId="77777777" w:rsidR="00062130" w:rsidRDefault="00461289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C33ADC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C33ADC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="00C33ADC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specifice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26EADBA" w14:textId="77777777" w:rsidR="002A5390" w:rsidRPr="003604E2" w:rsidRDefault="002A5390" w:rsidP="002A5390">
      <w:pPr>
        <w:pStyle w:val="Subsol"/>
        <w:ind w:firstLine="360"/>
        <w:rPr>
          <w:rFonts w:ascii="Times New Roman" w:hAnsi="Times New Roman" w:cs="Times New Roman"/>
          <w:b/>
        </w:rPr>
      </w:pPr>
      <w:r w:rsidRPr="003604E2">
        <w:rPr>
          <w:rFonts w:ascii="Times New Roman" w:hAnsi="Times New Roman" w:cs="Times New Roman"/>
          <w:b/>
        </w:rPr>
        <w:t>NECESAR SPATII VERZI</w:t>
      </w:r>
    </w:p>
    <w:p w14:paraId="1B0BB720" w14:textId="33F38004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Se </w:t>
      </w:r>
      <w:proofErr w:type="spellStart"/>
      <w:r w:rsidRPr="003604E2">
        <w:rPr>
          <w:rFonts w:ascii="Times New Roman" w:hAnsi="Times New Roman" w:cs="Times New Roman"/>
        </w:rPr>
        <w:t>asigura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necesarul</w:t>
      </w:r>
      <w:proofErr w:type="spellEnd"/>
      <w:r w:rsidRPr="003604E2">
        <w:rPr>
          <w:rFonts w:ascii="Times New Roman" w:hAnsi="Times New Roman" w:cs="Times New Roman"/>
        </w:rPr>
        <w:t xml:space="preserve"> minim de </w:t>
      </w:r>
      <w:proofErr w:type="spellStart"/>
      <w:r w:rsidRPr="003604E2">
        <w:rPr>
          <w:rFonts w:ascii="Times New Roman" w:hAnsi="Times New Roman" w:cs="Times New Roman"/>
        </w:rPr>
        <w:t>spatii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verzi</w:t>
      </w:r>
      <w:proofErr w:type="spellEnd"/>
      <w:r w:rsidRPr="003604E2">
        <w:rPr>
          <w:rFonts w:ascii="Times New Roman" w:hAnsi="Times New Roman" w:cs="Times New Roman"/>
        </w:rPr>
        <w:t xml:space="preserve"> conform H.C.J.C. nr.152/2013, min 30% din </w:t>
      </w:r>
      <w:proofErr w:type="spellStart"/>
      <w:r w:rsidRPr="003604E2">
        <w:rPr>
          <w:rFonts w:ascii="Times New Roman" w:hAnsi="Times New Roman" w:cs="Times New Roman"/>
        </w:rPr>
        <w:t>suprafata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parcelei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adica</w:t>
      </w:r>
      <w:proofErr w:type="spellEnd"/>
      <w:r w:rsidR="004639C2">
        <w:rPr>
          <w:rFonts w:ascii="Times New Roman" w:hAnsi="Times New Roman" w:cs="Times New Roman"/>
        </w:rPr>
        <w:t xml:space="preserve"> 300 </w:t>
      </w:r>
      <w:proofErr w:type="spellStart"/>
      <w:r w:rsidRPr="003604E2">
        <w:rPr>
          <w:rFonts w:ascii="Times New Roman" w:hAnsi="Times New Roman" w:cs="Times New Roman"/>
        </w:rPr>
        <w:t>mp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suprafata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necesara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spatii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verzi</w:t>
      </w:r>
      <w:proofErr w:type="spellEnd"/>
      <w:r w:rsidRPr="003604E2">
        <w:rPr>
          <w:rFonts w:ascii="Times New Roman" w:hAnsi="Times New Roman" w:cs="Times New Roman"/>
        </w:rPr>
        <w:t>.</w:t>
      </w:r>
    </w:p>
    <w:p w14:paraId="2B7D1886" w14:textId="77777777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Pe </w:t>
      </w:r>
      <w:proofErr w:type="spellStart"/>
      <w:r w:rsidRPr="003604E2">
        <w:rPr>
          <w:rFonts w:ascii="Times New Roman" w:hAnsi="Times New Roman" w:cs="Times New Roman"/>
        </w:rPr>
        <w:t>amplasamentul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studiat</w:t>
      </w:r>
      <w:proofErr w:type="spellEnd"/>
      <w:r w:rsidRPr="003604E2">
        <w:rPr>
          <w:rFonts w:ascii="Times New Roman" w:hAnsi="Times New Roman" w:cs="Times New Roman"/>
        </w:rPr>
        <w:t xml:space="preserve"> se </w:t>
      </w:r>
      <w:proofErr w:type="spellStart"/>
      <w:r w:rsidRPr="003604E2"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realiza</w:t>
      </w:r>
      <w:proofErr w:type="spellEnd"/>
    </w:p>
    <w:p w14:paraId="7922949C" w14:textId="753072D9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spellStart"/>
      <w:r w:rsidRPr="003604E2"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terenului</w:t>
      </w:r>
      <w:proofErr w:type="spellEnd"/>
      <w:r w:rsidRPr="003604E2">
        <w:rPr>
          <w:rFonts w:ascii="Times New Roman" w:hAnsi="Times New Roman" w:cs="Times New Roman"/>
        </w:rPr>
        <w:t xml:space="preserve"> (</w:t>
      </w:r>
      <w:proofErr w:type="spellStart"/>
      <w:r w:rsidRPr="003604E2">
        <w:rPr>
          <w:rFonts w:ascii="Times New Roman" w:hAnsi="Times New Roman" w:cs="Times New Roman"/>
        </w:rPr>
        <w:t>cota</w:t>
      </w:r>
      <w:proofErr w:type="spellEnd"/>
      <w:r w:rsidRPr="003604E2">
        <w:rPr>
          <w:rFonts w:ascii="Times New Roman" w:hAnsi="Times New Roman" w:cs="Times New Roman"/>
        </w:rPr>
        <w:t xml:space="preserve"> -0.</w:t>
      </w:r>
      <w:proofErr w:type="gramStart"/>
      <w:r w:rsidRPr="003604E2">
        <w:rPr>
          <w:rFonts w:ascii="Times New Roman" w:hAnsi="Times New Roman" w:cs="Times New Roman"/>
        </w:rPr>
        <w:t>45)=</w:t>
      </w:r>
      <w:proofErr w:type="gramEnd"/>
      <w:r w:rsidRPr="003604E2">
        <w:rPr>
          <w:rFonts w:ascii="Times New Roman" w:hAnsi="Times New Roman" w:cs="Times New Roman"/>
        </w:rPr>
        <w:t xml:space="preserve"> </w:t>
      </w:r>
      <w:r w:rsidR="004639C2">
        <w:rPr>
          <w:rFonts w:ascii="Times New Roman" w:hAnsi="Times New Roman" w:cs="Times New Roman"/>
        </w:rPr>
        <w:t>161.80</w:t>
      </w:r>
      <w:r w:rsidRPr="003604E2"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mp</w:t>
      </w:r>
      <w:proofErr w:type="spellEnd"/>
    </w:p>
    <w:p w14:paraId="6977A081" w14:textId="5B6493DB" w:rsidR="002A5390" w:rsidRDefault="002A5390" w:rsidP="004639C2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spellStart"/>
      <w:r w:rsidRPr="003604E2"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terasei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circulabile</w:t>
      </w:r>
      <w:proofErr w:type="spellEnd"/>
      <w:r w:rsidRPr="003604E2">
        <w:rPr>
          <w:rFonts w:ascii="Times New Roman" w:hAnsi="Times New Roman" w:cs="Times New Roman"/>
        </w:rPr>
        <w:t xml:space="preserve"> (</w:t>
      </w:r>
      <w:proofErr w:type="spellStart"/>
      <w:r w:rsidRPr="003604E2">
        <w:rPr>
          <w:rFonts w:ascii="Times New Roman" w:hAnsi="Times New Roman" w:cs="Times New Roman"/>
        </w:rPr>
        <w:t>cota</w:t>
      </w:r>
      <w:proofErr w:type="spellEnd"/>
      <w:r w:rsidRPr="003604E2">
        <w:rPr>
          <w:rFonts w:ascii="Times New Roman" w:hAnsi="Times New Roman" w:cs="Times New Roman"/>
        </w:rPr>
        <w:t xml:space="preserve"> +15.55)</w:t>
      </w:r>
      <w:r w:rsidRPr="003604E2">
        <w:rPr>
          <w:rFonts w:ascii="Times New Roman" w:hAnsi="Times New Roman" w:cs="Times New Roman"/>
        </w:rPr>
        <w:tab/>
        <w:t xml:space="preserve">= </w:t>
      </w:r>
      <w:r w:rsidR="004639C2">
        <w:rPr>
          <w:rFonts w:ascii="Times New Roman" w:hAnsi="Times New Roman" w:cs="Times New Roman"/>
        </w:rPr>
        <w:t>190.55</w:t>
      </w:r>
      <w:r w:rsidRPr="003604E2"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mp</w:t>
      </w:r>
      <w:proofErr w:type="spellEnd"/>
    </w:p>
    <w:p w14:paraId="2D55639C" w14:textId="77777777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</w:p>
    <w:p w14:paraId="53F3A3B2" w14:textId="5BDF8821" w:rsidR="002A5390" w:rsidRPr="003604E2" w:rsidRDefault="002A5390" w:rsidP="004639C2">
      <w:pPr>
        <w:pStyle w:val="Subsol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r w:rsidRPr="003604E2">
        <w:rPr>
          <w:rFonts w:ascii="Times New Roman" w:hAnsi="Times New Roman" w:cs="Times New Roman"/>
        </w:rPr>
        <w:t xml:space="preserve">= </w:t>
      </w:r>
      <w:r w:rsidR="004639C2">
        <w:rPr>
          <w:rFonts w:ascii="Times New Roman" w:hAnsi="Times New Roman" w:cs="Times New Roman"/>
        </w:rPr>
        <w:t>352.55</w:t>
      </w:r>
      <w:r w:rsidRPr="003604E2"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mp</w:t>
      </w:r>
      <w:proofErr w:type="spellEnd"/>
      <w:r w:rsidRPr="003604E2">
        <w:rPr>
          <w:rFonts w:ascii="Times New Roman" w:hAnsi="Times New Roman" w:cs="Times New Roman"/>
        </w:rPr>
        <w:t xml:space="preserve"> </w:t>
      </w:r>
    </w:p>
    <w:p w14:paraId="44DBCDB0" w14:textId="77777777" w:rsidR="00F01479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solului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aspresoare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avea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vedere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asigurarea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scurgerii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apelor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montarea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rigole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4D7ECF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4D7EC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sisteme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membrane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izolatie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specifice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</w:p>
    <w:p w14:paraId="3F6EB39A" w14:textId="77777777" w:rsidR="00F01479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planta 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numar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6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arbori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Thuja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Orientalis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Acestia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printr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-un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4ECEC8C" w14:textId="77777777" w:rsidR="00F01479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03B62EA" w14:textId="77777777" w:rsidR="00152E92" w:rsidRPr="001A3338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perioada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implementare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proiectului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organizarea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santier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amenajata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limita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detinut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14EA3B7" w14:textId="77777777" w:rsidR="0015280A" w:rsidRPr="001A3338" w:rsidRDefault="0015280A" w:rsidP="00314AD9">
      <w:pPr>
        <w:spacing w:after="0" w:line="240" w:lineRule="auto"/>
        <w:ind w:firstLine="72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</w:p>
    <w:p w14:paraId="20EB9539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8C87B36" w14:textId="77777777" w:rsidR="0015280A" w:rsidRPr="001A3338" w:rsidRDefault="0015280A" w:rsidP="00314AD9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Placaje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H.P.L. tip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trespa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finisaje</w:t>
      </w:r>
      <w:proofErr w:type="spellEnd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lavabile</w:t>
      </w:r>
      <w:proofErr w:type="spellEnd"/>
    </w:p>
    <w:p w14:paraId="0E2B6F62" w14:textId="77777777" w:rsidR="0015280A" w:rsidRPr="001A3338" w:rsidRDefault="00180441" w:rsidP="00314AD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BAUMIT EPS (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placare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+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tencuiala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plasa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fibre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speciale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exte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rior –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culori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calde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:</w:t>
      </w:r>
      <w:proofErr w:type="gram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alb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35CAEE3" w14:textId="77777777" w:rsidR="0015280A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soclu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–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Marmofix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5ADFB5B" w14:textId="77777777" w:rsidR="00AC7E65" w:rsidRPr="001A3338" w:rsidRDefault="00AC7E65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E909112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B1A5687" w14:textId="77777777" w:rsidR="0015280A" w:rsidRPr="001A3338" w:rsidRDefault="0015280A" w:rsidP="00314AD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, living-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dormitoare</w:t>
      </w:r>
      <w:proofErr w:type="spellEnd"/>
    </w:p>
    <w:p w14:paraId="0C763D9B" w14:textId="77777777" w:rsidR="0015280A" w:rsidRPr="001A3338" w:rsidRDefault="0015280A" w:rsidP="00314AD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ceramica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smaltuita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bai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bucatarie</w:t>
      </w:r>
      <w:proofErr w:type="spellEnd"/>
    </w:p>
    <w:p w14:paraId="2F261E81" w14:textId="77777777" w:rsidR="002166C5" w:rsidRDefault="002166C5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646D015E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tavane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4DA706E" w14:textId="77777777" w:rsidR="0015280A" w:rsidRDefault="0015280A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B17FA6A" w14:textId="77777777" w:rsidR="00F01479" w:rsidRPr="00F01479" w:rsidRDefault="00F01479" w:rsidP="00F0147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1EE6ECE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pardoseli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231D9474" w14:textId="77777777" w:rsidR="0015280A" w:rsidRPr="001A3338" w:rsidRDefault="0015280A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bai.</w:t>
      </w:r>
    </w:p>
    <w:p w14:paraId="40D4E1C9" w14:textId="77777777" w:rsidR="0015280A" w:rsidRPr="001A3338" w:rsidRDefault="00180441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archet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laminat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living,dormitor</w:t>
      </w:r>
      <w:proofErr w:type="spellEnd"/>
      <w:proofErr w:type="gramEnd"/>
    </w:p>
    <w:p w14:paraId="41E6A5F9" w14:textId="77777777" w:rsidR="0015280A" w:rsidRDefault="0015280A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antiderapanta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exterior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logii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87A2603" w14:textId="77777777" w:rsidR="00023AC7" w:rsidRPr="001A3338" w:rsidRDefault="00023AC7" w:rsidP="00314AD9">
      <w:pPr>
        <w:pStyle w:val="Listparagraf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11111CA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6E43DE9" w14:textId="77777777" w:rsidR="00062130" w:rsidRPr="001A3338" w:rsidRDefault="0015280A" w:rsidP="00314AD9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tamplarie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aluminiu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geam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termop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an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tamplaria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culoare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D27F11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0587983" w14:textId="77777777" w:rsidR="0015280A" w:rsidRPr="001A3338" w:rsidRDefault="0015280A" w:rsidP="00314AD9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dubla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glisanta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fotocelula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doua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.</w:t>
      </w:r>
      <w:proofErr w:type="gramEnd"/>
    </w:p>
    <w:p w14:paraId="6D3A69FC" w14:textId="77777777" w:rsidR="0015280A" w:rsidRPr="001A3338" w:rsidRDefault="0015280A" w:rsidP="00314AD9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interiorul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500C8C0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Hidroizolatii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3A2276A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72E6C62" w14:textId="77777777" w:rsidR="00BA1F9F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B00E0A4" w14:textId="77777777" w:rsidR="0015280A" w:rsidRPr="001A3338" w:rsidRDefault="0015280A" w:rsidP="00314AD9">
      <w:pPr>
        <w:spacing w:after="0" w:line="240" w:lineRule="auto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C112/80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fisele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BB6C2C7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Termoizolatii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D5B25E9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peretii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expandat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</w:t>
      </w:r>
    </w:p>
    <w:p w14:paraId="7CCA1868" w14:textId="77777777" w:rsidR="004F7D32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reprezentand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pardoseala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de 10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01759E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planseul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minerala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ignifugata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parcarilor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AE099CE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acoperisul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necirculabila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extrudat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15cm.</w:t>
      </w:r>
    </w:p>
    <w:p w14:paraId="2579582B" w14:textId="77777777" w:rsidR="00314AD9" w:rsidRDefault="00314AD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B38256A" w14:textId="77777777" w:rsidR="00CD4714" w:rsidRPr="001A3338" w:rsidRDefault="00CD4714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4002B6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utilizatori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58DC45E" w14:textId="13BCF0B9" w:rsidR="00BA1F9F" w:rsidRPr="00282CD2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Conform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datelor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furnizate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nu</w:t>
      </w:r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marul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utilizatori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r w:rsidR="004639C2">
        <w:rPr>
          <w:rFonts w:asciiTheme="majorHAnsi" w:hAnsiTheme="majorHAnsi"/>
          <w:color w:val="000000" w:themeColor="text1"/>
          <w:sz w:val="24"/>
          <w:szCs w:val="24"/>
        </w:rPr>
        <w:t>46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4639C2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2A5390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16AD2" w:rsidRPr="00282CD2">
        <w:rPr>
          <w:rFonts w:asciiTheme="majorHAnsi" w:hAnsiTheme="majorHAnsi"/>
          <w:color w:val="000000" w:themeColor="text1"/>
          <w:sz w:val="24"/>
          <w:szCs w:val="24"/>
        </w:rPr>
        <w:t>unitati</w:t>
      </w:r>
      <w:proofErr w:type="spellEnd"/>
      <w:r w:rsidR="00F16A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locative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x 2 </w:t>
      </w:r>
      <w:proofErr w:type="spellStart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14:paraId="6AB31B98" w14:textId="77777777" w:rsidR="00BA1F9F" w:rsidRPr="00282CD2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compartimente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incendiu</w:t>
      </w:r>
      <w:proofErr w:type="spellEnd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= 1</w:t>
      </w:r>
    </w:p>
    <w:p w14:paraId="74368110" w14:textId="77777777" w:rsidR="00062130" w:rsidRPr="00282CD2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cai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evacuare: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A0243C3" w14:textId="77777777" w:rsidR="00AC7E65" w:rsidRPr="001A3338" w:rsidRDefault="00AC7E65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3EE80E7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stabilirea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categoriei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(HG.766-97/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3.art.6)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“C”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FD421CB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P100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clasa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“III”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8213699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Ordinului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MLPAT 77/n/28.10.96 “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Indrumatorul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aplicarea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verificare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expertizare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proiectelor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“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proofErr w:type="gram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observatii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/pct.4,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normală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D385ADC" w14:textId="77777777" w:rsidR="00C33ADC" w:rsidRPr="001A3338" w:rsidRDefault="00C33ADC" w:rsidP="00314AD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6026425" w14:textId="77777777" w:rsidR="00DD376F" w:rsidRDefault="00DD376F" w:rsidP="000F61BF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Profilul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capacitatile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de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productie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74C89816" w14:textId="77777777" w:rsidR="006D4D41" w:rsidRPr="006D4D41" w:rsidRDefault="006D4D41" w:rsidP="000F61BF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E7F6A1E" w14:textId="77777777" w:rsidR="00DD376F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Profilul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0916F0EB" w14:textId="77777777" w:rsidR="00F01479" w:rsidRDefault="00DD376F" w:rsidP="000F61B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0174E" w:rsidRPr="001A3338">
        <w:rPr>
          <w:rFonts w:asciiTheme="majorHAnsi" w:hAnsiTheme="majorHAnsi"/>
          <w:sz w:val="24"/>
          <w:szCs w:val="24"/>
        </w:rPr>
        <w:t>juridica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ulterior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5C1D01" w:rsidRPr="001A3338">
        <w:rPr>
          <w:rFonts w:asciiTheme="majorHAnsi" w:hAnsiTheme="majorHAnsi"/>
          <w:i/>
          <w:sz w:val="24"/>
          <w:szCs w:val="24"/>
        </w:rPr>
        <w:t>cladire</w:t>
      </w:r>
      <w:proofErr w:type="spellEnd"/>
      <w:r w:rsidR="005C1D01"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="005C1D01" w:rsidRPr="001A3338">
        <w:rPr>
          <w:rFonts w:asciiTheme="majorHAnsi" w:hAnsiTheme="majorHAnsi"/>
          <w:i/>
          <w:sz w:val="24"/>
          <w:szCs w:val="24"/>
        </w:rPr>
        <w:t>apartamente</w:t>
      </w:r>
      <w:proofErr w:type="spellEnd"/>
      <w:r w:rsidR="005C1D01" w:rsidRPr="001A3338">
        <w:rPr>
          <w:rFonts w:asciiTheme="majorHAnsi" w:hAnsiTheme="majorHAnsi"/>
          <w:i/>
          <w:sz w:val="24"/>
          <w:szCs w:val="24"/>
        </w:rPr>
        <w:t xml:space="preserve"> - </w:t>
      </w:r>
      <w:proofErr w:type="spellStart"/>
      <w:r w:rsidR="005C1D01" w:rsidRPr="001A3338">
        <w:rPr>
          <w:rFonts w:asciiTheme="majorHAnsi" w:hAnsiTheme="majorHAnsi"/>
          <w:i/>
          <w:sz w:val="24"/>
          <w:szCs w:val="24"/>
        </w:rPr>
        <w:t>rezidential</w:t>
      </w:r>
      <w:proofErr w:type="spellEnd"/>
      <w:r w:rsidR="005C1D01" w:rsidRPr="001A3338">
        <w:rPr>
          <w:rFonts w:asciiTheme="majorHAnsi" w:hAnsiTheme="majorHAnsi"/>
          <w:i/>
          <w:sz w:val="24"/>
          <w:szCs w:val="24"/>
        </w:rPr>
        <w:t>.</w:t>
      </w:r>
    </w:p>
    <w:p w14:paraId="5025300D" w14:textId="77777777" w:rsidR="006D4D41" w:rsidRPr="001A3338" w:rsidRDefault="006D4D4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DB143E8" w14:textId="77777777" w:rsidR="00DD376F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Capacitatea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5486E54F" w14:textId="77777777" w:rsidR="00F01479" w:rsidRPr="00030F70" w:rsidRDefault="00F01479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617F338" w14:textId="77777777" w:rsidR="00DD376F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FDA9E48" w14:textId="77777777" w:rsidR="006D4D41" w:rsidRPr="001A3338" w:rsidRDefault="006D4D4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0F7226C" w14:textId="77777777" w:rsidR="00DD376F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produse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subproduse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obtinute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13F0633A" w14:textId="77777777" w:rsidR="0015280A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1B6152" w14:textId="77777777" w:rsidR="006D4D41" w:rsidRPr="001A3338" w:rsidRDefault="006D4D41" w:rsidP="000F61B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D713193" w14:textId="77777777" w:rsidR="00DD376F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fluxurilor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tehnologice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1A87A361" w14:textId="77777777" w:rsidR="00062130" w:rsidRPr="001A3338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09384F2" w14:textId="77777777" w:rsidR="005C1D01" w:rsidRPr="001A3338" w:rsidRDefault="005C1D0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602769" w14:textId="77777777" w:rsidR="006D4D41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01D4A56A" w14:textId="77777777" w:rsidR="00DD376F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DA84CF" w14:textId="77777777" w:rsidR="006D4D41" w:rsidRDefault="006D4D4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B25E6F9" w14:textId="77777777" w:rsidR="006D4D41" w:rsidRPr="00030F70" w:rsidRDefault="006D4D41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81AACE8" w14:textId="77777777" w:rsidR="00AC7E65" w:rsidRDefault="00AC7E65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26820F0" w14:textId="77777777" w:rsidR="00D403FB" w:rsidRPr="00030F70" w:rsidRDefault="00D403FB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si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combustibili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>:</w:t>
      </w:r>
    </w:p>
    <w:p w14:paraId="1FC47D2B" w14:textId="77777777" w:rsidR="0088411F" w:rsidRPr="001A3338" w:rsidRDefault="00D403FB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electrocasnice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iluminat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50029657" w14:textId="77777777" w:rsidR="00AC7E65" w:rsidRPr="001A3338" w:rsidRDefault="00D403FB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ED2CD2" w:rsidRPr="001A3338">
        <w:rPr>
          <w:rFonts w:asciiTheme="majorHAnsi" w:hAnsiTheme="majorHAnsi"/>
          <w:sz w:val="24"/>
          <w:szCs w:val="24"/>
        </w:rPr>
        <w:t xml:space="preserve">ENEL DISTRIBUȚIE DOBROGEA </w:t>
      </w:r>
    </w:p>
    <w:p w14:paraId="0E4E5888" w14:textId="77777777" w:rsidR="00962A89" w:rsidRDefault="00962A89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6EA71379" w14:textId="77777777" w:rsidR="00D403FB" w:rsidRPr="001A3338" w:rsidRDefault="00BE6E9B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RAJA.</w:t>
      </w:r>
    </w:p>
    <w:p w14:paraId="1AA30065" w14:textId="77777777" w:rsidR="00023AC7" w:rsidRPr="001A3338" w:rsidRDefault="002375B0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A52EAD8" w14:textId="77777777" w:rsidR="002375B0" w:rsidRPr="001A3338" w:rsidRDefault="002375B0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tehnologice</w:t>
      </w:r>
      <w:proofErr w:type="spellEnd"/>
    </w:p>
    <w:p w14:paraId="5A085D99" w14:textId="77777777" w:rsidR="002375B0" w:rsidRPr="001A3338" w:rsidRDefault="002375B0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RAJA SA.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necesitatilor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5BEB" w:rsidRPr="001A3338">
        <w:rPr>
          <w:rFonts w:asciiTheme="majorHAnsi" w:hAnsiTheme="majorHAnsi"/>
          <w:sz w:val="24"/>
          <w:szCs w:val="24"/>
        </w:rPr>
        <w:t>a</w:t>
      </w:r>
      <w:proofErr w:type="gram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>.</w:t>
      </w:r>
    </w:p>
    <w:p w14:paraId="0DFB9D9D" w14:textId="77777777" w:rsidR="009F5BEB" w:rsidRPr="001A3338" w:rsidRDefault="009F5BEB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nevoie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tehnologica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DA3A26" w14:textId="77777777" w:rsidR="004F7D32" w:rsidRPr="001A3338" w:rsidRDefault="004F7D32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F57A6E" w14:textId="77777777" w:rsidR="009F5BEB" w:rsidRPr="001A3338" w:rsidRDefault="009F5BEB" w:rsidP="00030F7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uzate</w:t>
      </w:r>
      <w:proofErr w:type="spellEnd"/>
    </w:p>
    <w:p w14:paraId="02669167" w14:textId="77777777" w:rsidR="00C55959" w:rsidRPr="001A3338" w:rsidRDefault="009F5BEB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publica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</w:t>
      </w:r>
      <w:r w:rsidR="0041013D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SC RAJA SA.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), conform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acord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RAJA S.A.</w:t>
      </w:r>
    </w:p>
    <w:p w14:paraId="33E4BBD0" w14:textId="77777777" w:rsidR="004C4CDC" w:rsidRPr="001A3338" w:rsidRDefault="009F5BEB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6905F886" w14:textId="77777777" w:rsidR="009F5BEB" w:rsidRPr="001A3338" w:rsidRDefault="009F5BEB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agent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termic</w:t>
      </w:r>
      <w:proofErr w:type="spellEnd"/>
    </w:p>
    <w:p w14:paraId="251C14FB" w14:textId="77777777" w:rsidR="00C55959" w:rsidRPr="001A3338" w:rsidRDefault="009F5BEB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r w:rsidR="00C37BC7" w:rsidRPr="001A3338">
        <w:rPr>
          <w:rFonts w:asciiTheme="majorHAnsi" w:hAnsiTheme="majorHAnsi"/>
          <w:sz w:val="24"/>
          <w:szCs w:val="24"/>
        </w:rPr>
        <w:t>și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încălzirea</w:t>
      </w:r>
      <w:r w:rsidR="00BE6E9B" w:rsidRPr="001A3338">
        <w:rPr>
          <w:rFonts w:asciiTheme="majorHAnsi" w:hAnsiTheme="majorHAnsi"/>
          <w:sz w:val="24"/>
          <w:szCs w:val="24"/>
        </w:rPr>
        <w:t>se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de gaze </w:t>
      </w:r>
      <w:proofErr w:type="gramStart"/>
      <w:r w:rsidR="00BE6E9B" w:rsidRPr="001A3338">
        <w:rPr>
          <w:rFonts w:asciiTheme="majorHAnsi" w:hAnsiTheme="majorHAnsi"/>
          <w:sz w:val="24"/>
          <w:szCs w:val="24"/>
        </w:rPr>
        <w:t>administrate</w:t>
      </w:r>
      <w:proofErr w:type="gramEnd"/>
      <w:r w:rsidR="00BE6E9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Distrigaz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Sud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Retele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SRL</w:t>
      </w:r>
      <w:r w:rsidR="00BE6E9B" w:rsidRPr="001A3338">
        <w:rPr>
          <w:rFonts w:asciiTheme="majorHAnsi" w:hAnsiTheme="majorHAnsi"/>
          <w:sz w:val="24"/>
          <w:szCs w:val="24"/>
        </w:rPr>
        <w:t>.</w:t>
      </w:r>
    </w:p>
    <w:p w14:paraId="415DB507" w14:textId="77777777" w:rsidR="00062130" w:rsidRPr="001A3338" w:rsidRDefault="00C55959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42F6B133" w14:textId="77777777" w:rsidR="00C55959" w:rsidRPr="001A3338" w:rsidRDefault="00C55959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electrica</w:t>
      </w:r>
      <w:proofErr w:type="spellEnd"/>
    </w:p>
    <w:p w14:paraId="0CF8BB56" w14:textId="77777777" w:rsidR="00C55959" w:rsidRPr="001A3338" w:rsidRDefault="00C55959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tensiune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r w:rsidR="00C37BC7" w:rsidRPr="001A3338">
        <w:rPr>
          <w:rFonts w:asciiTheme="majorHAnsi" w:hAnsiTheme="majorHAnsi"/>
          <w:sz w:val="24"/>
          <w:szCs w:val="24"/>
        </w:rPr>
        <w:t>ENEL DISTRIBUȚIE DOBROGEA SA</w:t>
      </w:r>
    </w:p>
    <w:p w14:paraId="3D37827F" w14:textId="77777777" w:rsidR="00CE14AA" w:rsidRPr="001A3338" w:rsidRDefault="00CE14AA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15961B14" w14:textId="77777777" w:rsidR="00CE14AA" w:rsidRPr="00030F70" w:rsidRDefault="00CE14AA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lucrarilor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refacere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gram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</w:t>
      </w:r>
      <w:proofErr w:type="gram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amplasamentului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in zona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afectata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executia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</w:p>
    <w:p w14:paraId="3A99990B" w14:textId="77777777" w:rsidR="00030F70" w:rsidRDefault="00CE14AA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Refacerea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ramase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lib</w:t>
      </w:r>
      <w:r w:rsidR="005C1D01" w:rsidRPr="001A3338">
        <w:rPr>
          <w:rFonts w:asciiTheme="majorHAnsi" w:hAnsiTheme="majorHAnsi"/>
          <w:sz w:val="24"/>
          <w:szCs w:val="24"/>
        </w:rPr>
        <w:t>ere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 se</w:t>
      </w:r>
      <w:proofErr w:type="gram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intretinute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spatii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verzi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1911F7A" w14:textId="77777777" w:rsidR="00CE14AA" w:rsidRPr="00030F70" w:rsidRDefault="00CE14AA" w:rsidP="00F445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Căi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acces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schimbări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</w:p>
    <w:p w14:paraId="2771550D" w14:textId="1368E720" w:rsidR="004F7D32" w:rsidRPr="001A3338" w:rsidRDefault="00CE14AA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strada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proiectata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  <w:r w:rsidR="005C1D01" w:rsidRPr="001A3338">
        <w:rPr>
          <w:rFonts w:asciiTheme="majorHAnsi" w:hAnsiTheme="majorHAnsi"/>
          <w:sz w:val="24"/>
          <w:szCs w:val="24"/>
        </w:rPr>
        <w:t xml:space="preserve"> - </w:t>
      </w:r>
      <w:r w:rsidR="007C64D1">
        <w:rPr>
          <w:rFonts w:asciiTheme="majorHAnsi" w:hAnsiTheme="majorHAnsi"/>
          <w:sz w:val="24"/>
          <w:szCs w:val="24"/>
        </w:rPr>
        <w:t>str.</w:t>
      </w:r>
      <w:r w:rsidR="004639C2">
        <w:rPr>
          <w:rFonts w:asciiTheme="majorHAnsi" w:hAnsiTheme="majorHAnsi"/>
          <w:sz w:val="24"/>
          <w:szCs w:val="24"/>
        </w:rPr>
        <w:t xml:space="preserve">M1. </w:t>
      </w:r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1D8A35F" w14:textId="77777777" w:rsidR="00CE14AA" w:rsidRPr="00030F70" w:rsidRDefault="00CE14AA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Resursele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naturale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folosite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în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construcţie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funcţionare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</w:p>
    <w:p w14:paraId="2F005093" w14:textId="77777777" w:rsidR="00CE14AA" w:rsidRPr="001A3338" w:rsidRDefault="00CE14AA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ab/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folosesc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naturale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A1FE1CF" w14:textId="77777777" w:rsidR="004F7D32" w:rsidRPr="001A3338" w:rsidRDefault="004F7D32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2683D5" w14:textId="77777777" w:rsidR="00030F70" w:rsidRPr="00030F70" w:rsidRDefault="00CE14AA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Relatia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cu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alte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planificate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49C8715" w14:textId="77777777" w:rsidR="008A0DC3" w:rsidRDefault="00CE14AA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3F6D81F" w14:textId="77777777" w:rsidR="00030F70" w:rsidRDefault="00030F70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FCDC62D" w14:textId="77777777" w:rsidR="00030F70" w:rsidRPr="00030F70" w:rsidRDefault="00030F70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activităţi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care pot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urmare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(de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exemplu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extragerea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agregate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asigurarea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unor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sau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linii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transport al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energiei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creşterea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numărului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locuinţe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eliminarea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apelor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uzate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deşeurilor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)</w:t>
      </w:r>
    </w:p>
    <w:p w14:paraId="04386692" w14:textId="77777777" w:rsidR="00030F70" w:rsidRPr="00030F70" w:rsidRDefault="00030F70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Pr="00030F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02C3A7B0" w14:textId="77777777" w:rsidR="00030F70" w:rsidRDefault="00030F70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autorizatii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cerute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print </w:t>
      </w:r>
      <w:proofErr w:type="spellStart"/>
      <w:r w:rsidRPr="000F61BF">
        <w:rPr>
          <w:rFonts w:asciiTheme="majorHAnsi" w:hAnsiTheme="majorHAnsi"/>
          <w:b/>
          <w:i/>
          <w:sz w:val="24"/>
          <w:szCs w:val="24"/>
          <w:u w:val="single"/>
        </w:rPr>
        <w:t>proiect</w:t>
      </w:r>
      <w:proofErr w:type="spellEnd"/>
    </w:p>
    <w:p w14:paraId="2704CAB4" w14:textId="77777777" w:rsidR="00030F70" w:rsidRDefault="00030F70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Pr="00030F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7DE124F8" w14:textId="77777777" w:rsidR="00030F70" w:rsidRPr="00030F70" w:rsidRDefault="00030F70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1543D2C" w14:textId="77777777" w:rsidR="00542046" w:rsidRPr="000F61BF" w:rsidRDefault="00542046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IV. DESCRIEREA LUCRARILOR DE DEMOLARE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>NECESARE :</w:t>
      </w:r>
      <w:proofErr w:type="gramEnd"/>
    </w:p>
    <w:p w14:paraId="57BB9D38" w14:textId="77777777" w:rsidR="00542046" w:rsidRPr="001A3338" w:rsidRDefault="00542046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necesita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demolare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38B5E2F" w14:textId="77777777" w:rsidR="00542046" w:rsidRPr="001A3338" w:rsidRDefault="00542046" w:rsidP="00962A89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</w:p>
    <w:p w14:paraId="24A9200C" w14:textId="77777777" w:rsidR="00030F70" w:rsidRPr="000F61BF" w:rsidRDefault="00542046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V. DESCRIEREA AMPLASARII PROIECTULUI</w:t>
      </w:r>
    </w:p>
    <w:p w14:paraId="073F2037" w14:textId="55430BF0" w:rsidR="00030F70" w:rsidRPr="001A3338" w:rsidRDefault="00030F70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</w:t>
      </w:r>
      <w:r w:rsidR="007C64D1">
        <w:rPr>
          <w:rFonts w:asciiTheme="majorHAnsi" w:hAnsiTheme="majorHAnsi"/>
          <w:sz w:val="24"/>
          <w:szCs w:val="24"/>
        </w:rPr>
        <w:t>n</w:t>
      </w:r>
      <w:r w:rsidR="00F445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intravilanul</w:t>
      </w:r>
      <w:proofErr w:type="spellEnd"/>
      <w:r w:rsidR="00F445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orasului</w:t>
      </w:r>
      <w:proofErr w:type="spellEnd"/>
      <w:r w:rsidR="004639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639C2">
        <w:rPr>
          <w:rFonts w:asciiTheme="majorHAnsi" w:hAnsiTheme="majorHAnsi"/>
          <w:sz w:val="24"/>
          <w:szCs w:val="24"/>
        </w:rPr>
        <w:t>Navodari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BC385C5" w14:textId="77777777" w:rsidR="00030F70" w:rsidRPr="001A3338" w:rsidRDefault="00030F70" w:rsidP="00962A89">
      <w:pPr>
        <w:spacing w:after="0" w:line="240" w:lineRule="auto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orasul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C64D1">
        <w:rPr>
          <w:rFonts w:asciiTheme="majorHAnsi" w:hAnsiTheme="majorHAnsi"/>
          <w:color w:val="000000" w:themeColor="text1"/>
          <w:sz w:val="24"/>
          <w:szCs w:val="24"/>
        </w:rPr>
        <w:t>Constanta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F44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F44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proprietatea</w:t>
      </w:r>
      <w:proofErr w:type="spellEnd"/>
      <w:r w:rsidR="00F44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titularilor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contractului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vanzare-</w:t>
      </w:r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cumparare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</w:p>
    <w:p w14:paraId="36EF9B5A" w14:textId="1282A6E2" w:rsidR="002A5390" w:rsidRPr="002A5390" w:rsidRDefault="00030F70" w:rsidP="002A5390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ind w:left="1070"/>
        <w:rPr>
          <w:rFonts w:ascii="Times New Roman" w:hAnsi="Times New Roman" w:cs="Times New Roman"/>
          <w:sz w:val="22"/>
          <w:szCs w:val="22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</w:t>
      </w:r>
      <w:r w:rsidR="007C64D1">
        <w:rPr>
          <w:rFonts w:asciiTheme="majorHAnsi" w:hAnsiTheme="majorHAnsi"/>
          <w:sz w:val="24"/>
          <w:szCs w:val="24"/>
        </w:rPr>
        <w:t>ca</w:t>
      </w:r>
      <w:r w:rsidR="00B20B76">
        <w:rPr>
          <w:rFonts w:asciiTheme="majorHAnsi" w:hAnsiTheme="majorHAnsi"/>
          <w:sz w:val="24"/>
          <w:szCs w:val="24"/>
        </w:rPr>
        <w:t>tului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="00B20B76">
        <w:rPr>
          <w:rFonts w:asciiTheme="majorHAnsi" w:hAnsiTheme="majorHAnsi"/>
          <w:sz w:val="24"/>
          <w:szCs w:val="24"/>
        </w:rPr>
        <w:t>emis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nr. </w:t>
      </w:r>
      <w:r w:rsidR="004639C2">
        <w:rPr>
          <w:rFonts w:asciiTheme="majorHAnsi" w:hAnsiTheme="majorHAnsi"/>
          <w:sz w:val="24"/>
          <w:szCs w:val="24"/>
        </w:rPr>
        <w:t>600/4.06</w:t>
      </w:r>
      <w:r w:rsidR="002A5390">
        <w:rPr>
          <w:rFonts w:asciiTheme="majorHAnsi" w:hAnsiTheme="majorHAnsi"/>
          <w:sz w:val="24"/>
          <w:szCs w:val="24"/>
        </w:rPr>
        <w:t xml:space="preserve">.2021 </w:t>
      </w:r>
    </w:p>
    <w:p w14:paraId="21279BCC" w14:textId="290186FF" w:rsidR="002A5390" w:rsidRPr="003604E2" w:rsidRDefault="00030F70" w:rsidP="002A5390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ind w:left="1070"/>
        <w:rPr>
          <w:rFonts w:ascii="Times New Roman" w:hAnsi="Times New Roman" w:cs="Times New Roman"/>
          <w:sz w:val="22"/>
          <w:szCs w:val="22"/>
        </w:rPr>
      </w:pPr>
      <w:r w:rsidRPr="001A3338">
        <w:rPr>
          <w:rFonts w:asciiTheme="majorHAnsi" w:hAnsiTheme="majorHAnsi" w:cs="Arial"/>
          <w:sz w:val="24"/>
          <w:szCs w:val="24"/>
        </w:rPr>
        <w:t>-</w:t>
      </w:r>
      <w:r w:rsidR="002A5390" w:rsidRPr="002A539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>Terenul</w:t>
      </w:r>
      <w:proofErr w:type="spellEnd"/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proofErr w:type="spellStart"/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>suprafata</w:t>
      </w:r>
      <w:proofErr w:type="spellEnd"/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4639C2">
        <w:rPr>
          <w:rFonts w:ascii="Times New Roman" w:hAnsi="Times New Roman" w:cs="Times New Roman"/>
          <w:b/>
          <w:sz w:val="22"/>
          <w:szCs w:val="22"/>
          <w:u w:val="single"/>
        </w:rPr>
        <w:t>1001</w:t>
      </w:r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>mp</w:t>
      </w:r>
      <w:proofErr w:type="spellEnd"/>
      <w:r w:rsidR="002A5390" w:rsidRPr="003604E2">
        <w:rPr>
          <w:rFonts w:ascii="Times New Roman" w:hAnsi="Times New Roman" w:cs="Times New Roman"/>
          <w:b/>
          <w:sz w:val="22"/>
          <w:szCs w:val="22"/>
          <w:u w:val="single"/>
        </w:rPr>
        <w:t xml:space="preserve"> :</w:t>
      </w:r>
      <w:proofErr w:type="gramEnd"/>
    </w:p>
    <w:p w14:paraId="07909B42" w14:textId="77777777" w:rsidR="002A5390" w:rsidRPr="003604E2" w:rsidRDefault="002A5390" w:rsidP="002A5390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ind w:left="1070"/>
        <w:rPr>
          <w:rFonts w:ascii="Times New Roman" w:hAnsi="Times New Roman" w:cs="Times New Roman"/>
          <w:sz w:val="22"/>
          <w:szCs w:val="22"/>
        </w:rPr>
      </w:pPr>
      <w:r w:rsidRPr="003604E2">
        <w:rPr>
          <w:rFonts w:ascii="Times New Roman" w:hAnsi="Times New Roman" w:cs="Times New Roman"/>
          <w:sz w:val="22"/>
          <w:szCs w:val="22"/>
        </w:rPr>
        <w:t xml:space="preserve">cu </w:t>
      </w:r>
      <w:proofErr w:type="spellStart"/>
      <w:r w:rsidRPr="003604E2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04E2">
        <w:rPr>
          <w:rFonts w:ascii="Times New Roman" w:hAnsi="Times New Roman" w:cs="Times New Roman"/>
          <w:sz w:val="22"/>
          <w:szCs w:val="22"/>
        </w:rPr>
        <w:t>vecinatati</w:t>
      </w:r>
      <w:proofErr w:type="spellEnd"/>
      <w:r w:rsidRPr="003604E2">
        <w:rPr>
          <w:rFonts w:ascii="Times New Roman" w:hAnsi="Times New Roman" w:cs="Times New Roman"/>
          <w:sz w:val="22"/>
          <w:szCs w:val="22"/>
        </w:rPr>
        <w:t>:</w:t>
      </w:r>
    </w:p>
    <w:p w14:paraId="51A0E4A7" w14:textId="77777777" w:rsidR="002A5390" w:rsidRPr="003604E2" w:rsidRDefault="002A5390" w:rsidP="002A539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spellStart"/>
      <w:proofErr w:type="gramStart"/>
      <w:r w:rsidRPr="003604E2">
        <w:rPr>
          <w:rFonts w:ascii="Times New Roman" w:hAnsi="Times New Roman" w:cs="Times New Roman"/>
        </w:rPr>
        <w:t>nord</w:t>
      </w:r>
      <w:proofErr w:type="spellEnd"/>
      <w:r w:rsidRPr="003604E2">
        <w:rPr>
          <w:rFonts w:ascii="Times New Roman" w:hAnsi="Times New Roman" w:cs="Times New Roman"/>
        </w:rPr>
        <w:t xml:space="preserve"> :</w:t>
      </w:r>
      <w:proofErr w:type="spellStart"/>
      <w:r w:rsidRPr="003604E2">
        <w:rPr>
          <w:rFonts w:ascii="Times New Roman" w:hAnsi="Times New Roman" w:cs="Times New Roman"/>
        </w:rPr>
        <w:t>Proprietate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privata</w:t>
      </w:r>
      <w:proofErr w:type="spellEnd"/>
    </w:p>
    <w:p w14:paraId="2470C4EB" w14:textId="3D080C48" w:rsidR="002A5390" w:rsidRPr="003604E2" w:rsidRDefault="002A5390" w:rsidP="002A539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spellStart"/>
      <w:proofErr w:type="gramStart"/>
      <w:r w:rsidRPr="003604E2">
        <w:rPr>
          <w:rFonts w:ascii="Times New Roman" w:hAnsi="Times New Roman" w:cs="Times New Roman"/>
        </w:rPr>
        <w:t>est</w:t>
      </w:r>
      <w:proofErr w:type="spellEnd"/>
      <w:r w:rsidRPr="003604E2">
        <w:rPr>
          <w:rFonts w:ascii="Times New Roman" w:hAnsi="Times New Roman" w:cs="Times New Roman"/>
        </w:rPr>
        <w:t xml:space="preserve"> :</w:t>
      </w:r>
      <w:proofErr w:type="gramEnd"/>
      <w:r w:rsidR="004639C2" w:rsidRPr="004639C2">
        <w:rPr>
          <w:rFonts w:ascii="Times New Roman" w:hAnsi="Times New Roman" w:cs="Times New Roman"/>
        </w:rPr>
        <w:t xml:space="preserve"> </w:t>
      </w:r>
      <w:proofErr w:type="spellStart"/>
      <w:r w:rsidR="004639C2" w:rsidRPr="003604E2">
        <w:rPr>
          <w:rFonts w:ascii="Times New Roman" w:hAnsi="Times New Roman" w:cs="Times New Roman"/>
        </w:rPr>
        <w:t>Proprietate</w:t>
      </w:r>
      <w:proofErr w:type="spellEnd"/>
      <w:r w:rsidR="004639C2">
        <w:rPr>
          <w:rFonts w:ascii="Times New Roman" w:hAnsi="Times New Roman" w:cs="Times New Roman"/>
        </w:rPr>
        <w:t xml:space="preserve"> </w:t>
      </w:r>
      <w:proofErr w:type="spellStart"/>
      <w:r w:rsidR="004639C2" w:rsidRPr="003604E2">
        <w:rPr>
          <w:rFonts w:ascii="Times New Roman" w:hAnsi="Times New Roman" w:cs="Times New Roman"/>
        </w:rPr>
        <w:t>privata</w:t>
      </w:r>
      <w:proofErr w:type="spellEnd"/>
    </w:p>
    <w:p w14:paraId="153F3494" w14:textId="1EE6BECF" w:rsidR="002A5390" w:rsidRPr="003604E2" w:rsidRDefault="002A5390" w:rsidP="002A539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gramStart"/>
      <w:r w:rsidRPr="003604E2">
        <w:rPr>
          <w:rFonts w:ascii="Times New Roman" w:hAnsi="Times New Roman" w:cs="Times New Roman"/>
        </w:rPr>
        <w:t>vest :</w:t>
      </w:r>
      <w:proofErr w:type="gramEnd"/>
      <w:r w:rsidR="004639C2" w:rsidRPr="004639C2">
        <w:rPr>
          <w:rFonts w:ascii="Times New Roman" w:hAnsi="Times New Roman" w:cs="Times New Roman"/>
        </w:rPr>
        <w:t xml:space="preserve"> </w:t>
      </w:r>
      <w:proofErr w:type="spellStart"/>
      <w:r w:rsidR="004639C2" w:rsidRPr="003604E2">
        <w:rPr>
          <w:rFonts w:ascii="Times New Roman" w:hAnsi="Times New Roman" w:cs="Times New Roman"/>
        </w:rPr>
        <w:t>Proprietate</w:t>
      </w:r>
      <w:proofErr w:type="spellEnd"/>
      <w:r w:rsidR="004639C2">
        <w:rPr>
          <w:rFonts w:ascii="Times New Roman" w:hAnsi="Times New Roman" w:cs="Times New Roman"/>
        </w:rPr>
        <w:t xml:space="preserve"> </w:t>
      </w:r>
      <w:proofErr w:type="spellStart"/>
      <w:r w:rsidR="004639C2" w:rsidRPr="003604E2">
        <w:rPr>
          <w:rFonts w:ascii="Times New Roman" w:hAnsi="Times New Roman" w:cs="Times New Roman"/>
        </w:rPr>
        <w:t>privata</w:t>
      </w:r>
      <w:proofErr w:type="spellEnd"/>
    </w:p>
    <w:p w14:paraId="34D0D700" w14:textId="231AC7DF" w:rsidR="002A5390" w:rsidRPr="003604E2" w:rsidRDefault="002A5390" w:rsidP="002A539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spellStart"/>
      <w:proofErr w:type="gramStart"/>
      <w:r w:rsidRPr="003604E2">
        <w:rPr>
          <w:rFonts w:ascii="Times New Roman" w:hAnsi="Times New Roman" w:cs="Times New Roman"/>
        </w:rPr>
        <w:t>sud</w:t>
      </w:r>
      <w:proofErr w:type="spellEnd"/>
      <w:r w:rsidRPr="003604E2">
        <w:rPr>
          <w:rFonts w:ascii="Times New Roman" w:hAnsi="Times New Roman" w:cs="Times New Roman"/>
        </w:rPr>
        <w:t xml:space="preserve"> :</w:t>
      </w:r>
      <w:proofErr w:type="spellStart"/>
      <w:r w:rsidR="004639C2">
        <w:rPr>
          <w:rFonts w:ascii="Times New Roman" w:hAnsi="Times New Roman" w:cs="Times New Roman"/>
        </w:rPr>
        <w:t>strada</w:t>
      </w:r>
      <w:proofErr w:type="spellEnd"/>
      <w:proofErr w:type="gramEnd"/>
      <w:r w:rsidR="004639C2">
        <w:rPr>
          <w:rFonts w:ascii="Times New Roman" w:hAnsi="Times New Roman" w:cs="Times New Roman"/>
        </w:rPr>
        <w:t xml:space="preserve"> M1</w:t>
      </w:r>
    </w:p>
    <w:p w14:paraId="4AD4EE8B" w14:textId="002F8FB0" w:rsidR="002A5390" w:rsidRPr="003604E2" w:rsidRDefault="002A5390" w:rsidP="002A5390">
      <w:pPr>
        <w:tabs>
          <w:tab w:val="left" w:pos="567"/>
        </w:tabs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ab/>
      </w:r>
      <w:proofErr w:type="spellStart"/>
      <w:r w:rsidRPr="003604E2">
        <w:rPr>
          <w:rFonts w:ascii="Times New Roman" w:hAnsi="Times New Roman" w:cs="Times New Roman"/>
        </w:rPr>
        <w:t>Terenul</w:t>
      </w:r>
      <w:proofErr w:type="spellEnd"/>
      <w:r w:rsidRPr="003604E2">
        <w:rPr>
          <w:rFonts w:ascii="Times New Roman" w:hAnsi="Times New Roman" w:cs="Times New Roman"/>
        </w:rPr>
        <w:t xml:space="preserve"> are nr. cadastral </w:t>
      </w:r>
      <w:r w:rsidR="004639C2">
        <w:rPr>
          <w:rFonts w:ascii="Times New Roman" w:hAnsi="Times New Roman" w:cs="Times New Roman"/>
        </w:rPr>
        <w:t>108413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categoria</w:t>
      </w:r>
      <w:proofErr w:type="spellEnd"/>
      <w:r w:rsidRPr="003604E2">
        <w:rPr>
          <w:rFonts w:ascii="Times New Roman" w:hAnsi="Times New Roman" w:cs="Times New Roman"/>
        </w:rPr>
        <w:t xml:space="preserve"> de </w:t>
      </w:r>
      <w:proofErr w:type="spellStart"/>
      <w:r w:rsidRPr="003604E2">
        <w:rPr>
          <w:rFonts w:ascii="Times New Roman" w:hAnsi="Times New Roman" w:cs="Times New Roman"/>
        </w:rPr>
        <w:t>folosinta</w:t>
      </w:r>
      <w:proofErr w:type="spellEnd"/>
      <w:r w:rsidRPr="003604E2">
        <w:rPr>
          <w:rFonts w:ascii="Times New Roman" w:hAnsi="Times New Roman" w:cs="Times New Roman"/>
        </w:rPr>
        <w:t xml:space="preserve"> “</w:t>
      </w:r>
      <w:proofErr w:type="spellStart"/>
      <w:r w:rsidRPr="003604E2">
        <w:rPr>
          <w:rFonts w:ascii="Times New Roman" w:hAnsi="Times New Roman" w:cs="Times New Roman"/>
        </w:rPr>
        <w:t>corp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4E2">
        <w:rPr>
          <w:rFonts w:ascii="Times New Roman" w:hAnsi="Times New Roman" w:cs="Times New Roman"/>
        </w:rPr>
        <w:t>constructii</w:t>
      </w:r>
      <w:proofErr w:type="spellEnd"/>
      <w:r w:rsidRPr="003604E2">
        <w:rPr>
          <w:rFonts w:ascii="Times New Roman" w:hAnsi="Times New Roman" w:cs="Times New Roman"/>
        </w:rPr>
        <w:t xml:space="preserve"> ”</w:t>
      </w:r>
      <w:proofErr w:type="gramEnd"/>
      <w:r w:rsidRPr="003604E2">
        <w:rPr>
          <w:rFonts w:ascii="Times New Roman" w:hAnsi="Times New Roman" w:cs="Times New Roman"/>
        </w:rPr>
        <w:t xml:space="preserve">. </w:t>
      </w:r>
    </w:p>
    <w:p w14:paraId="65D038A4" w14:textId="77777777" w:rsidR="009A0DD7" w:rsidRPr="000C16BA" w:rsidRDefault="002A5390" w:rsidP="002A539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300" distR="114300" simplePos="0" relativeHeight="251677696" behindDoc="1" locked="0" layoutInCell="1" allowOverlap="1" wp14:anchorId="42ABCDFC" wp14:editId="540A18C8">
            <wp:simplePos x="0" y="0"/>
            <wp:positionH relativeFrom="column">
              <wp:posOffset>-73025</wp:posOffset>
            </wp:positionH>
            <wp:positionV relativeFrom="paragraph">
              <wp:posOffset>73660</wp:posOffset>
            </wp:positionV>
            <wp:extent cx="6480810" cy="3002280"/>
            <wp:effectExtent l="19050" t="0" r="0" b="0"/>
            <wp:wrapNone/>
            <wp:docPr id="3" name="Picture 0" descr="vama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a campu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9C5DF" w14:textId="77777777" w:rsidR="009A0DD7" w:rsidRDefault="009A0DD7" w:rsidP="009A0DD7">
      <w:pPr>
        <w:tabs>
          <w:tab w:val="left" w:pos="567"/>
        </w:tabs>
        <w:jc w:val="both"/>
        <w:rPr>
          <w:color w:val="000000"/>
        </w:rPr>
      </w:pPr>
      <w:r w:rsidRPr="000C16BA">
        <w:rPr>
          <w:rFonts w:ascii="Arial" w:hAnsi="Arial" w:cs="Arial"/>
          <w:color w:val="000000"/>
        </w:rPr>
        <w:tab/>
      </w:r>
    </w:p>
    <w:p w14:paraId="77C8AAC4" w14:textId="77777777" w:rsidR="00B20B76" w:rsidRDefault="00B20B76" w:rsidP="00B20B76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14:paraId="684C083B" w14:textId="77777777" w:rsidR="00B20B76" w:rsidRDefault="00B20B76" w:rsidP="00B20B76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14:paraId="47E49D9E" w14:textId="77777777" w:rsidR="00B20B76" w:rsidRDefault="00B20B76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14:paraId="287F9C9A" w14:textId="77777777" w:rsidR="00B20B76" w:rsidRDefault="00B20B76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14:paraId="42A7907E" w14:textId="77777777" w:rsidR="00B20B76" w:rsidRDefault="00B20B76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14:paraId="315F15BB" w14:textId="77777777" w:rsidR="00B20B76" w:rsidRDefault="00231552" w:rsidP="00B20B76">
      <w:pPr>
        <w:tabs>
          <w:tab w:val="left" w:pos="567"/>
        </w:tabs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27D16640" w14:textId="77777777" w:rsidR="00B20B76" w:rsidRDefault="00B20B76" w:rsidP="00B20B76">
      <w:pPr>
        <w:tabs>
          <w:tab w:val="left" w:pos="567"/>
        </w:tabs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274C6B62" w14:textId="77777777" w:rsidR="002166C5" w:rsidRDefault="002166C5" w:rsidP="00B20B76">
      <w:pPr>
        <w:tabs>
          <w:tab w:val="left" w:pos="567"/>
        </w:tabs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39C0690A" w14:textId="77777777" w:rsidR="00231552" w:rsidRPr="00B20B76" w:rsidRDefault="00231552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258A87B1" w14:textId="77777777" w:rsidR="00542046" w:rsidRPr="001A3338" w:rsidRDefault="00542046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lastRenderedPageBreak/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face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patrimoniul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potrivit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Listei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monumentelor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istorice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actualizată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aprobată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Ordinul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ministrului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culturii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cultelor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nr. 2.314/2004, cu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Repertoriului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prevăzut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Ordonanţa</w:t>
      </w:r>
      <w:proofErr w:type="spellEnd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Guvernului</w:t>
      </w:r>
      <w:proofErr w:type="spellEnd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nr. 43/2000</w:t>
      </w:r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protecţia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declararea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unor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situri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arheologice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ca zone de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interes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republicată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completările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;</w:t>
      </w:r>
      <w:proofErr w:type="gramEnd"/>
    </w:p>
    <w:p w14:paraId="4E8449B9" w14:textId="77777777" w:rsidR="00542046" w:rsidRDefault="00542046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 w:cs="Times New Roman"/>
          <w:sz w:val="24"/>
          <w:szCs w:val="24"/>
        </w:rPr>
        <w:tab/>
        <w:t xml:space="preserve">In zona nu se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areale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sensibile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.</w:t>
      </w:r>
    </w:p>
    <w:p w14:paraId="440D0F6E" w14:textId="77777777" w:rsidR="008C3F01" w:rsidRPr="001A3338" w:rsidRDefault="008C3F01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15C4E7" w14:textId="2FDBFFD6" w:rsidR="00542046" w:rsidRPr="001A3338" w:rsidRDefault="008C3F01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r w:rsidR="00CD4714">
        <w:rPr>
          <w:rFonts w:asciiTheme="majorHAnsi" w:hAnsiTheme="majorHAnsi" w:cs="Times New Roman"/>
          <w:sz w:val="24"/>
          <w:szCs w:val="24"/>
        </w:rPr>
        <w:t>i</w:t>
      </w:r>
      <w:r w:rsidR="00B20B76">
        <w:rPr>
          <w:rFonts w:asciiTheme="majorHAnsi" w:hAnsiTheme="majorHAnsi" w:cs="Times New Roman"/>
          <w:sz w:val="24"/>
          <w:szCs w:val="24"/>
        </w:rPr>
        <w:t xml:space="preserve">n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intavilanul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orasului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39C2">
        <w:rPr>
          <w:rFonts w:asciiTheme="majorHAnsi" w:hAnsiTheme="majorHAnsi" w:cs="Times New Roman"/>
          <w:sz w:val="24"/>
          <w:szCs w:val="24"/>
        </w:rPr>
        <w:t>Navodari</w:t>
      </w:r>
      <w:proofErr w:type="spellEnd"/>
      <w:r w:rsidR="00CD471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face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din P.U.Z.-ul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administratiei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locale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</w:t>
      </w:r>
      <w:r w:rsidR="00B20B76">
        <w:rPr>
          <w:rFonts w:asciiTheme="majorHAnsi" w:hAnsiTheme="majorHAnsi" w:cs="Times New Roman"/>
          <w:sz w:val="24"/>
          <w:szCs w:val="24"/>
        </w:rPr>
        <w:t>in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care se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prevede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in zona o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dez</w:t>
      </w:r>
      <w:r w:rsidR="00542046" w:rsidRPr="001A3338">
        <w:rPr>
          <w:rFonts w:asciiTheme="majorHAnsi" w:hAnsiTheme="majorHAnsi" w:cs="Times New Roman"/>
          <w:sz w:val="24"/>
          <w:szCs w:val="24"/>
        </w:rPr>
        <w:t>voltare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imobiliara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hoteliera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servicii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are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numarul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cadastral nr. </w:t>
      </w:r>
      <w:proofErr w:type="gramStart"/>
      <w:r w:rsidR="004639C2">
        <w:rPr>
          <w:rFonts w:asciiTheme="majorHAnsi" w:hAnsiTheme="majorHAnsi" w:cs="Times New Roman"/>
          <w:color w:val="000000" w:themeColor="text1"/>
          <w:sz w:val="24"/>
          <w:szCs w:val="24"/>
        </w:rPr>
        <w:t>108413</w:t>
      </w:r>
      <w:r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si</w:t>
      </w:r>
      <w:proofErr w:type="spellEnd"/>
      <w:proofErr w:type="gramEnd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fost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trasat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coordonate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stero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1970 la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punerea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posesie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.</w:t>
      </w:r>
    </w:p>
    <w:p w14:paraId="122FB8DF" w14:textId="77777777" w:rsidR="00093C99" w:rsidRPr="001A3338" w:rsidRDefault="00093C9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BD40C84" w14:textId="77777777" w:rsidR="00BF4863" w:rsidRPr="000F61BF" w:rsidRDefault="00BF4863" w:rsidP="005842C6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VI.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Descrierea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tuturor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efectelor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semnificative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posibile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ale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proiectului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, in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limita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informatiilor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disponibile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>.</w:t>
      </w:r>
    </w:p>
    <w:p w14:paraId="20F10510" w14:textId="77777777" w:rsidR="00BF4863" w:rsidRPr="001A3338" w:rsidRDefault="00BF4863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95BF9DF" w14:textId="77777777" w:rsidR="00BF4863" w:rsidRDefault="00BF4863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A.</w:t>
      </w:r>
      <w:r w:rsidR="00DF365B" w:rsidRPr="001A3338">
        <w:rPr>
          <w:rFonts w:asciiTheme="majorHAnsi" w:hAnsiTheme="majorHAnsi"/>
          <w:b/>
          <w:sz w:val="24"/>
          <w:szCs w:val="24"/>
        </w:rPr>
        <w:t>Surse</w:t>
      </w:r>
      <w:proofErr w:type="spellEnd"/>
      <w:proofErr w:type="gramEnd"/>
      <w:r w:rsidR="00DF365B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instalatii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retinerea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evacuarea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dispersiapoluantilor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mediu</w:t>
      </w:r>
      <w:proofErr w:type="spellEnd"/>
    </w:p>
    <w:p w14:paraId="388DCFA8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3642C3C" w14:textId="77777777" w:rsidR="00DF365B" w:rsidRPr="001A3338" w:rsidRDefault="00BF4863" w:rsidP="005842C6">
      <w:pPr>
        <w:pStyle w:val="Listparagraf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a)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calitatii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apelor</w:t>
      </w:r>
      <w:proofErr w:type="spellEnd"/>
    </w:p>
    <w:p w14:paraId="2501C939" w14:textId="77777777" w:rsidR="00DF365B" w:rsidRPr="001A3338" w:rsidRDefault="00DF365B" w:rsidP="005842C6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Asa cum s-a </w:t>
      </w:r>
      <w:proofErr w:type="spellStart"/>
      <w:r w:rsidRPr="001A3338">
        <w:rPr>
          <w:rFonts w:asciiTheme="majorHAnsi" w:hAnsiTheme="majorHAnsi"/>
          <w:sz w:val="24"/>
          <w:szCs w:val="24"/>
        </w:rPr>
        <w:t>mentionat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anterior,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natural.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centralizata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09157DD" w14:textId="77777777" w:rsidR="00DF365B" w:rsidRPr="001A3338" w:rsidRDefault="00DF365B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hidraulice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antrenabile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2E4900D" w14:textId="77777777" w:rsidR="00EA4645" w:rsidRPr="001A3338" w:rsidRDefault="00DF365B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instruit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deserv</w:t>
      </w:r>
      <w:r w:rsidR="00093C99" w:rsidRPr="001A3338">
        <w:rPr>
          <w:rFonts w:asciiTheme="majorHAnsi" w:hAnsiTheme="majorHAnsi"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inspectiile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lubrifianti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accident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hidrocarburi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45772999" w14:textId="77777777" w:rsidR="00DF365B" w:rsidRPr="001A3338" w:rsidRDefault="00DF365B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toalete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ecologice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personal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9A4903" w:rsidRPr="001A3338">
        <w:rPr>
          <w:rFonts w:asciiTheme="majorHAnsi" w:hAnsiTheme="majorHAnsi"/>
          <w:sz w:val="24"/>
          <w:szCs w:val="24"/>
        </w:rPr>
        <w:t>.</w:t>
      </w:r>
      <w:proofErr w:type="gramEnd"/>
    </w:p>
    <w:p w14:paraId="0783BB8F" w14:textId="77777777" w:rsidR="009A4903" w:rsidRPr="001A3338" w:rsidRDefault="009A4903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trecute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3BF22C8" w14:textId="77777777" w:rsidR="00BA1F9F" w:rsidRPr="001A3338" w:rsidRDefault="00BA1F9F" w:rsidP="00030F7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6A63796" w14:textId="77777777" w:rsidR="00F01479" w:rsidRDefault="00F01479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1AF42AC" w14:textId="77777777" w:rsidR="009A4903" w:rsidRPr="001A3338" w:rsidRDefault="00BF4863" w:rsidP="002166C5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b)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aerului</w:t>
      </w:r>
      <w:proofErr w:type="spellEnd"/>
    </w:p>
    <w:p w14:paraId="5B9D7768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retinere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2FAB017" w14:textId="77777777" w:rsidR="00EE5359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adaptarea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vitezei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la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sezonul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raspandite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423DFF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565118BB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tranzitarea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,</w:t>
      </w:r>
    </w:p>
    <w:p w14:paraId="002EA783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 gaze de </w:t>
      </w:r>
      <w:proofErr w:type="spellStart"/>
      <w:r w:rsidRPr="001A3338">
        <w:rPr>
          <w:rFonts w:asciiTheme="majorHAnsi" w:hAnsiTheme="majorHAnsi"/>
          <w:sz w:val="24"/>
          <w:szCs w:val="24"/>
        </w:rPr>
        <w:t>ardere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provenite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8DCFD72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Estimareaemisiilor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de 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pe 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de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s-a  </w:t>
      </w:r>
      <w:proofErr w:type="spellStart"/>
      <w:r w:rsidRPr="001A3338">
        <w:rPr>
          <w:rFonts w:asciiTheme="majorHAnsi" w:hAnsiTheme="majorHAnsi"/>
          <w:sz w:val="24"/>
          <w:szCs w:val="24"/>
        </w:rPr>
        <w:t>facut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metodologiei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OMS 1993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AP42-EPA.  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fiindsimplu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(</w:t>
      </w:r>
      <w:proofErr w:type="spellStart"/>
      <w:proofErr w:type="gramEnd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cadre din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estimat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al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din 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V.L.E. </w:t>
      </w:r>
      <w:proofErr w:type="spellStart"/>
      <w:r w:rsidRPr="001A3338">
        <w:rPr>
          <w:rFonts w:asciiTheme="majorHAnsi" w:hAnsiTheme="majorHAnsi"/>
          <w:sz w:val="24"/>
          <w:szCs w:val="24"/>
        </w:rPr>
        <w:t>impuse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O mare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prefabricate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local, </w:t>
      </w: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razultand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sursele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</w:t>
      </w:r>
      <w:proofErr w:type="spellStart"/>
      <w:r w:rsidRPr="001A3338">
        <w:rPr>
          <w:rFonts w:asciiTheme="majorHAnsi" w:hAnsiTheme="majorHAnsi"/>
          <w:sz w:val="24"/>
          <w:szCs w:val="24"/>
        </w:rPr>
        <w:t>aparea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punerii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opera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foarte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0F3C25F" w14:textId="77777777" w:rsidR="009A4903" w:rsidRPr="001A3338" w:rsidRDefault="009A4903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274BB6A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="00BF4863" w:rsidRPr="001A3338">
        <w:rPr>
          <w:rFonts w:asciiTheme="majorHAnsi" w:hAnsiTheme="majorHAnsi"/>
          <w:b/>
          <w:sz w:val="24"/>
          <w:szCs w:val="24"/>
        </w:rPr>
        <w:t xml:space="preserve">c)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zgomotului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vibratiilor</w:t>
      </w:r>
      <w:proofErr w:type="spellEnd"/>
    </w:p>
    <w:p w14:paraId="6346BC21" w14:textId="77777777" w:rsidR="00CE14AA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="00CE14AA"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limita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admisibila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genereaza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zgomote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deosebite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izolare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. </w:t>
      </w:r>
    </w:p>
    <w:p w14:paraId="2BAC2A09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intruc</w:t>
      </w:r>
      <w:r w:rsidR="00BA1F9F" w:rsidRPr="001A3338">
        <w:rPr>
          <w:rFonts w:asciiTheme="majorHAnsi" w:hAnsiTheme="majorHAnsi"/>
          <w:sz w:val="24"/>
          <w:szCs w:val="24"/>
        </w:rPr>
        <w:t>a</w:t>
      </w:r>
      <w:r w:rsidRPr="001A3338">
        <w:rPr>
          <w:rFonts w:asciiTheme="majorHAnsi" w:hAnsiTheme="majorHAnsi"/>
          <w:sz w:val="24"/>
          <w:szCs w:val="24"/>
        </w:rPr>
        <w:t>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compatibile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paralele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6D57244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anuntate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prealabil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locale.</w:t>
      </w:r>
    </w:p>
    <w:p w14:paraId="458D49C2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Materialul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groapa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gunoi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8537403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4967D72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incalzire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pompe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C573688" w14:textId="77777777" w:rsidR="00CE14AA" w:rsidRPr="001A3338" w:rsidRDefault="00CE14AA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Zgomotele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r w:rsidR="00093C99" w:rsidRPr="001A3338">
        <w:rPr>
          <w:rFonts w:asciiTheme="majorHAnsi" w:hAnsiTheme="majorHAnsi"/>
          <w:sz w:val="24"/>
          <w:szCs w:val="24"/>
        </w:rPr>
        <w:t>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</w:t>
      </w:r>
      <w:r w:rsidR="00093C99" w:rsidRPr="001A3338">
        <w:rPr>
          <w:rFonts w:asciiTheme="majorHAnsi" w:hAnsiTheme="majorHAnsi"/>
          <w:sz w:val="24"/>
          <w:szCs w:val="24"/>
        </w:rPr>
        <w:t>e</w:t>
      </w:r>
      <w:proofErr w:type="spellEnd"/>
      <w:r w:rsidR="004D36EA" w:rsidRPr="001A3338">
        <w:rPr>
          <w:rFonts w:asciiTheme="majorHAnsi" w:hAnsiTheme="majorHAnsi"/>
          <w:sz w:val="24"/>
          <w:szCs w:val="24"/>
        </w:rPr>
        <w:t xml:space="preserve"> </w:t>
      </w:r>
      <w:r w:rsidR="00093C99" w:rsidRPr="001A3338">
        <w:rPr>
          <w:rFonts w:asciiTheme="majorHAnsi" w:hAnsiTheme="majorHAnsi"/>
          <w:sz w:val="24"/>
          <w:szCs w:val="24"/>
        </w:rPr>
        <w:t>sunt</w:t>
      </w: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</w:t>
      </w:r>
      <w:r w:rsidR="00093C99" w:rsidRPr="001A3338">
        <w:rPr>
          <w:rFonts w:asciiTheme="majorHAnsi" w:hAnsiTheme="majorHAnsi"/>
          <w:sz w:val="24"/>
          <w:szCs w:val="24"/>
        </w:rPr>
        <w:t>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D4017B" w14:textId="77777777" w:rsidR="003405ED" w:rsidRPr="001A3338" w:rsidRDefault="009A4903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nivele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49B21D" w14:textId="77777777" w:rsidR="00BF4863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E42C1A0" w14:textId="77777777" w:rsidR="00BF4863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d)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radiatiilor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520AEEB7" w14:textId="77777777" w:rsidR="00BF4863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radiatiile</w:t>
      </w:r>
      <w:proofErr w:type="spellEnd"/>
    </w:p>
    <w:p w14:paraId="0874C949" w14:textId="77777777" w:rsidR="003405ED" w:rsidRPr="001A3338" w:rsidRDefault="003405ED" w:rsidP="00030F7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35AB117" w14:textId="77777777" w:rsidR="009A4903" w:rsidRPr="001A3338" w:rsidRDefault="00BF4863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e)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solului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subsolului</w:t>
      </w:r>
      <w:proofErr w:type="spellEnd"/>
    </w:p>
    <w:p w14:paraId="49488257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strict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avizata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reglementare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necuantificate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economia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DBD2C47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scapari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accidentale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achizitiona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material </w:t>
      </w:r>
      <w:proofErr w:type="spellStart"/>
      <w:r w:rsidRPr="001A3338">
        <w:rPr>
          <w:rFonts w:asciiTheme="majorHAnsi" w:hAnsiTheme="majorHAnsi"/>
          <w:sz w:val="24"/>
          <w:szCs w:val="24"/>
        </w:rPr>
        <w:t>absorbant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</w:t>
      </w:r>
      <w:r w:rsidR="00093C99" w:rsidRPr="001A3338">
        <w:rPr>
          <w:rFonts w:asciiTheme="majorHAnsi" w:hAnsiTheme="majorHAnsi"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prompt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migrarea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lor pe </w:t>
      </w:r>
      <w:proofErr w:type="spellStart"/>
      <w:r w:rsidRPr="001A3338">
        <w:rPr>
          <w:rFonts w:asciiTheme="majorHAnsi" w:hAnsiTheme="majorHAnsi"/>
          <w:sz w:val="24"/>
          <w:szCs w:val="24"/>
        </w:rPr>
        <w:t>portiunile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sol.</w:t>
      </w:r>
    </w:p>
    <w:p w14:paraId="5D58967A" w14:textId="77777777" w:rsidR="00F01479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2A91BBBC" w14:textId="77777777" w:rsidR="009A4903" w:rsidRPr="001A3338" w:rsidRDefault="009A4903" w:rsidP="002166C5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reabilitate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circuitului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initial. La </w:t>
      </w:r>
      <w:proofErr w:type="spellStart"/>
      <w:r w:rsidRPr="001A3338">
        <w:rPr>
          <w:rFonts w:asciiTheme="majorHAnsi" w:hAnsiTheme="majorHAnsi"/>
          <w:sz w:val="24"/>
          <w:szCs w:val="24"/>
        </w:rPr>
        <w:t>finalul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definitiv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agregate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="00BD51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sz w:val="24"/>
          <w:szCs w:val="24"/>
        </w:rPr>
        <w:t>rezultat</w:t>
      </w:r>
      <w:proofErr w:type="spellEnd"/>
      <w:r w:rsidR="00BD5132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BD5132"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="00BD5132" w:rsidRPr="001A3338">
        <w:rPr>
          <w:rFonts w:asciiTheme="majorHAnsi" w:hAnsiTheme="majorHAnsi"/>
          <w:sz w:val="24"/>
          <w:szCs w:val="24"/>
        </w:rPr>
        <w:t>.</w:t>
      </w:r>
    </w:p>
    <w:p w14:paraId="33DBE6FA" w14:textId="77777777" w:rsidR="008A0DC3" w:rsidRPr="001A3338" w:rsidRDefault="00BD5132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1638C9D5" w14:textId="77777777" w:rsidR="00BD5132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f)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ecosistemelor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terestre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acvatice</w:t>
      </w:r>
      <w:proofErr w:type="spellEnd"/>
    </w:p>
    <w:p w14:paraId="1BA3AF06" w14:textId="77777777" w:rsidR="009C2F97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pe care se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doreste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gaseste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-o zona in care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cu care se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intervine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in natura nu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ecosistemul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>.</w:t>
      </w:r>
    </w:p>
    <w:p w14:paraId="717E26F5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totalitate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favorizeaza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continuitatea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terestru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0FA98489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ceeea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luata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e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total </w:t>
      </w:r>
      <w:proofErr w:type="spellStart"/>
      <w:r w:rsidRPr="001A3338">
        <w:rPr>
          <w:rFonts w:asciiTheme="majorHAnsi" w:hAnsiTheme="majorHAnsi"/>
          <w:sz w:val="24"/>
          <w:szCs w:val="24"/>
        </w:rPr>
        <w:t>inofensiva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54E353D" w14:textId="77777777" w:rsidR="009C2F97" w:rsidRPr="001A3338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nealterate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prevenire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orice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natura.</w:t>
      </w:r>
    </w:p>
    <w:p w14:paraId="545D4B36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toxice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subsol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stingerea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europubele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platforme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scop.</w:t>
      </w:r>
    </w:p>
    <w:p w14:paraId="1A1B3FBF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</w:t>
      </w:r>
      <w:r w:rsidR="00093C99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BD5132" w:rsidRPr="001A3338">
        <w:rPr>
          <w:rFonts w:asciiTheme="majorHAnsi" w:hAnsiTheme="majorHAnsi"/>
          <w:sz w:val="24"/>
          <w:szCs w:val="24"/>
        </w:rPr>
        <w:tab/>
      </w:r>
    </w:p>
    <w:p w14:paraId="22692FCC" w14:textId="77777777" w:rsidR="00062130" w:rsidRPr="001A3338" w:rsidRDefault="00062130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385B5B6F" w14:textId="77777777" w:rsidR="00BD5132" w:rsidRPr="001A3338" w:rsidRDefault="00BF4863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g)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asezarilor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umane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BD5132"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altor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obiective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interes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public</w:t>
      </w:r>
    </w:p>
    <w:p w14:paraId="23CF7F40" w14:textId="77777777" w:rsidR="00BD5132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definitive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A51907D" w14:textId="77777777" w:rsidR="00BD5132" w:rsidRPr="00CD4714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aspectul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lucru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6210E3C" w14:textId="77777777" w:rsidR="009C2F97" w:rsidRPr="00CD4714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t xml:space="preserve">-          </w:t>
      </w:r>
      <w:proofErr w:type="spellStart"/>
      <w:r w:rsidRPr="00CD4714">
        <w:rPr>
          <w:rFonts w:asciiTheme="majorHAnsi" w:hAnsiTheme="majorHAnsi"/>
          <w:sz w:val="24"/>
          <w:szCs w:val="24"/>
        </w:rPr>
        <w:t>identificarea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public, </w:t>
      </w:r>
      <w:proofErr w:type="spellStart"/>
      <w:r w:rsidRPr="00CD4714">
        <w:rPr>
          <w:rFonts w:asciiTheme="majorHAnsi" w:hAnsiTheme="majorHAnsi"/>
          <w:sz w:val="24"/>
          <w:szCs w:val="24"/>
        </w:rPr>
        <w:t>distanţa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respectiv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monumente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alte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CD4714">
        <w:rPr>
          <w:rFonts w:asciiTheme="majorHAnsi" w:hAnsiTheme="majorHAnsi"/>
          <w:sz w:val="24"/>
          <w:szCs w:val="24"/>
        </w:rPr>
        <w:t>asupra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cărora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există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instituit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CD4714">
        <w:rPr>
          <w:rFonts w:asciiTheme="majorHAnsi" w:hAnsiTheme="majorHAnsi"/>
          <w:sz w:val="24"/>
          <w:szCs w:val="24"/>
        </w:rPr>
        <w:t>regim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restricţie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tradiţional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etc. - </w:t>
      </w:r>
      <w:proofErr w:type="spellStart"/>
      <w:r w:rsidRPr="00CD4714">
        <w:rPr>
          <w:rFonts w:asciiTheme="majorHAnsi" w:hAnsiTheme="majorHAnsi"/>
          <w:sz w:val="24"/>
          <w:szCs w:val="24"/>
        </w:rPr>
        <w:t>fondul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construit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este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similar, conform </w:t>
      </w:r>
      <w:proofErr w:type="spellStart"/>
      <w:r w:rsidRPr="00CD4714">
        <w:rPr>
          <w:rFonts w:asciiTheme="majorHAnsi" w:hAnsiTheme="majorHAnsi"/>
          <w:sz w:val="24"/>
          <w:szCs w:val="24"/>
        </w:rPr>
        <w:t>certi</w:t>
      </w:r>
      <w:r w:rsidR="00DE07DF" w:rsidRPr="00CD4714">
        <w:rPr>
          <w:rFonts w:asciiTheme="majorHAnsi" w:hAnsiTheme="majorHAnsi"/>
          <w:sz w:val="24"/>
          <w:szCs w:val="24"/>
        </w:rPr>
        <w:t>ficatului</w:t>
      </w:r>
      <w:proofErr w:type="spellEnd"/>
      <w:r w:rsidR="00DE07DF" w:rsidRPr="00CD4714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="00DE07DF" w:rsidRPr="00CD4714">
        <w:rPr>
          <w:rFonts w:asciiTheme="majorHAnsi" w:hAnsiTheme="majorHAnsi"/>
          <w:sz w:val="24"/>
          <w:szCs w:val="24"/>
        </w:rPr>
        <w:t xml:space="preserve">urbanism </w:t>
      </w:r>
      <w:r w:rsidRPr="00CD4714">
        <w:rPr>
          <w:rFonts w:asciiTheme="majorHAnsi" w:hAnsiTheme="majorHAnsi"/>
          <w:sz w:val="24"/>
          <w:szCs w:val="24"/>
        </w:rPr>
        <w:t xml:space="preserve"> –</w:t>
      </w:r>
      <w:proofErr w:type="spellStart"/>
      <w:proofErr w:type="gramEnd"/>
      <w:r w:rsidR="004D36EA" w:rsidRPr="00CD4714">
        <w:rPr>
          <w:rFonts w:asciiTheme="majorHAnsi" w:hAnsiTheme="majorHAnsi"/>
          <w:b/>
          <w:sz w:val="24"/>
          <w:szCs w:val="24"/>
        </w:rPr>
        <w:t>locuinte</w:t>
      </w:r>
      <w:proofErr w:type="spellEnd"/>
      <w:r w:rsidR="004D36EA" w:rsidRPr="00CD471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D36EA" w:rsidRPr="00CD4714">
        <w:rPr>
          <w:rFonts w:asciiTheme="majorHAnsi" w:hAnsiTheme="majorHAnsi"/>
          <w:b/>
          <w:sz w:val="24"/>
          <w:szCs w:val="24"/>
        </w:rPr>
        <w:t>colective</w:t>
      </w:r>
      <w:proofErr w:type="spellEnd"/>
      <w:r w:rsidR="004D36EA" w:rsidRPr="00CD4714">
        <w:rPr>
          <w:rFonts w:asciiTheme="majorHAnsi" w:hAnsiTheme="majorHAnsi"/>
          <w:sz w:val="24"/>
          <w:szCs w:val="24"/>
        </w:rPr>
        <w:t xml:space="preserve">  </w:t>
      </w:r>
    </w:p>
    <w:p w14:paraId="4D2BF32E" w14:textId="77777777" w:rsidR="00CD4714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t xml:space="preserve">-          </w:t>
      </w:r>
      <w:proofErr w:type="spellStart"/>
      <w:r w:rsidRPr="00CD4714">
        <w:rPr>
          <w:rFonts w:asciiTheme="majorHAnsi" w:hAnsiTheme="majorHAnsi"/>
          <w:sz w:val="24"/>
          <w:szCs w:val="24"/>
        </w:rPr>
        <w:t>lucrările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dotările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măsurile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pentru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protecţia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D4714">
        <w:rPr>
          <w:rFonts w:asciiTheme="majorHAnsi" w:hAnsiTheme="majorHAnsi"/>
          <w:sz w:val="24"/>
          <w:szCs w:val="24"/>
        </w:rPr>
        <w:t>a</w:t>
      </w:r>
      <w:proofErr w:type="gram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protejate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>/</w:t>
      </w:r>
      <w:proofErr w:type="spellStart"/>
      <w:r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public. - se </w:t>
      </w:r>
      <w:proofErr w:type="spellStart"/>
      <w:r w:rsidRPr="00CD4714">
        <w:rPr>
          <w:rFonts w:asciiTheme="majorHAnsi" w:hAnsiTheme="majorHAnsi"/>
          <w:sz w:val="24"/>
          <w:szCs w:val="24"/>
        </w:rPr>
        <w:t>va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imprejmui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terenul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nu sunt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studiata</w:t>
      </w:r>
      <w:proofErr w:type="spellEnd"/>
    </w:p>
    <w:p w14:paraId="2A1D0E51" w14:textId="77777777" w:rsidR="00CD4714" w:rsidRDefault="00CD4714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7BB14C4" w14:textId="77777777" w:rsidR="00BD5132" w:rsidRPr="001A3338" w:rsidRDefault="00CD4714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F4863" w:rsidRPr="001A3338">
        <w:rPr>
          <w:rFonts w:asciiTheme="majorHAnsi" w:hAnsiTheme="majorHAnsi"/>
          <w:b/>
          <w:sz w:val="24"/>
          <w:szCs w:val="24"/>
        </w:rPr>
        <w:t xml:space="preserve">h)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Prevenirea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gestionarea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deseurilor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generate pe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amplasament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realizarii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proiectului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/ in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exploatarii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inclusiv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eliminarea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>:</w:t>
      </w:r>
    </w:p>
    <w:p w14:paraId="1F1866CA" w14:textId="77777777" w:rsidR="00BD5132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generate,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contracte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62C2715" w14:textId="77777777" w:rsidR="00BD5132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general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 w:rsidRPr="001A3338">
        <w:rPr>
          <w:rFonts w:asciiTheme="majorHAnsi" w:hAnsiTheme="majorHAnsi"/>
          <w:sz w:val="24"/>
          <w:szCs w:val="24"/>
        </w:rPr>
        <w:t>corect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66E3FFFB" w14:textId="77777777" w:rsidR="00062130" w:rsidRPr="001A3338" w:rsidRDefault="00BD5132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formarii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cresterii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amestecarii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diferitelor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3E03898" w14:textId="77777777" w:rsidR="00EA4645" w:rsidRPr="001A3338" w:rsidRDefault="00BD5132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alegerea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variantelor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reutilizare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prima </w:t>
      </w:r>
      <w:proofErr w:type="spellStart"/>
      <w:r w:rsidRPr="001A3338">
        <w:rPr>
          <w:rFonts w:asciiTheme="majorHAnsi" w:hAnsiTheme="majorHAnsi"/>
          <w:sz w:val="24"/>
          <w:szCs w:val="24"/>
        </w:rPr>
        <w:t>optiune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BE7F516" w14:textId="77777777" w:rsidR="00BD5132" w:rsidRPr="001A3338" w:rsidRDefault="00BD5132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procedurile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H.G. 1061/2008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teritoriul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Romaniei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CB22CF9" w14:textId="77777777" w:rsidR="006F4D6F" w:rsidRPr="001A3338" w:rsidRDefault="006F4D6F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abandonarea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neautorizate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0A744073" w14:textId="77777777" w:rsidR="006F4D6F" w:rsidRPr="001A3338" w:rsidRDefault="006F4D6F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institui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H.G. 856/2002,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evidentiindu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-se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D93626" w14:textId="77777777" w:rsidR="006F4D6F" w:rsidRPr="001A3338" w:rsidRDefault="006F4D6F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2FFF1663" w14:textId="77777777" w:rsidR="006F4D6F" w:rsidRDefault="006F4D6F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0AB1D9" w14:textId="77777777" w:rsidR="006669C8" w:rsidRDefault="006669C8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D55C285" w14:textId="77777777" w:rsidR="006669C8" w:rsidRPr="001A3338" w:rsidRDefault="006669C8" w:rsidP="002166C5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deseurilor</w:t>
      </w:r>
      <w:proofErr w:type="spellEnd"/>
    </w:p>
    <w:p w14:paraId="5E146FB6" w14:textId="77777777" w:rsidR="006669C8" w:rsidRPr="001A3338" w:rsidRDefault="006669C8" w:rsidP="006669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10E7BA6" w14:textId="77777777" w:rsidR="006669C8" w:rsidRPr="001A3338" w:rsidRDefault="006669C8" w:rsidP="006669C8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constructie-montaj</w:t>
      </w:r>
      <w:proofErr w:type="spellEnd"/>
      <w:r w:rsidRPr="001A3338">
        <w:rPr>
          <w:rFonts w:asciiTheme="majorHAnsi" w:hAnsiTheme="majorHAnsi"/>
          <w:sz w:val="24"/>
          <w:szCs w:val="24"/>
        </w:rPr>
        <w:t>, (</w:t>
      </w:r>
      <w:proofErr w:type="spellStart"/>
      <w:r w:rsidRPr="001A3338">
        <w:rPr>
          <w:rFonts w:asciiTheme="majorHAnsi" w:hAnsiTheme="majorHAnsi"/>
          <w:sz w:val="24"/>
          <w:szCs w:val="24"/>
        </w:rPr>
        <w:t>codificate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HG nr.856/2002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listei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cuprizand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2) sunt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33AA63AD" w14:textId="77777777" w:rsidR="006669C8" w:rsidRPr="001A3338" w:rsidRDefault="006669C8" w:rsidP="006669C8">
      <w:pPr>
        <w:pStyle w:val="Listparagraf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lastRenderedPageBreak/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i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20 03 01), generate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angajatilor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predate pe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serviciul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localitatii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volumul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varia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implicate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2ABEAB8E" w14:textId="77777777" w:rsidR="006669C8" w:rsidRPr="001A3338" w:rsidRDefault="006669C8" w:rsidP="006669C8">
      <w:pPr>
        <w:pStyle w:val="Listparagraf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hartie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carton (20 01 01)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plastic (15 01 02),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recomanda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separate in recipient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adecvate</w:t>
      </w:r>
      <w:proofErr w:type="spellEnd"/>
      <w:r w:rsidRPr="001A3338">
        <w:rPr>
          <w:rFonts w:asciiTheme="majorHAnsi" w:hAnsiTheme="majorHAnsi"/>
          <w:sz w:val="24"/>
          <w:szCs w:val="24"/>
        </w:rPr>
        <w:t>,  special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destinate,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predate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6FC839E7" w14:textId="77777777" w:rsidR="006669C8" w:rsidRPr="001A3338" w:rsidRDefault="006669C8" w:rsidP="006669C8">
      <w:pPr>
        <w:pStyle w:val="Listparagraf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>:</w:t>
      </w:r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05 04),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04 05),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01 01), </w:t>
      </w:r>
      <w:proofErr w:type="spellStart"/>
      <w:r w:rsidRPr="001A3338">
        <w:rPr>
          <w:rFonts w:asciiTheme="majorHAnsi" w:hAnsiTheme="majorHAnsi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02 01); </w:t>
      </w:r>
      <w:proofErr w:type="spellStart"/>
      <w:r w:rsidRPr="001A3338">
        <w:rPr>
          <w:rFonts w:asciiTheme="majorHAnsi" w:hAnsiTheme="majorHAnsi"/>
          <w:sz w:val="24"/>
          <w:szCs w:val="24"/>
        </w:rPr>
        <w:t>fractiunile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umplutura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 </w:t>
      </w:r>
      <w:proofErr w:type="spellStart"/>
      <w:r w:rsidRPr="001A3338">
        <w:rPr>
          <w:rFonts w:asciiTheme="majorHAnsi" w:hAnsiTheme="majorHAnsi"/>
          <w:sz w:val="24"/>
          <w:szCs w:val="24"/>
        </w:rPr>
        <w:t>ceemite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F625285" w14:textId="77777777" w:rsidR="00F01479" w:rsidRDefault="006669C8" w:rsidP="00B20B76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proportie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70-80%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betoane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zidarie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2A049F0B" w14:textId="77777777" w:rsidR="006669C8" w:rsidRPr="001A3338" w:rsidRDefault="006669C8" w:rsidP="006669C8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forma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containere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ulterioara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E56440A" w14:textId="77777777" w:rsidR="006669C8" w:rsidRPr="001A3338" w:rsidRDefault="006669C8" w:rsidP="006669C8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E7CDB59" w14:textId="77777777" w:rsidR="006F4D6F" w:rsidRDefault="006669C8" w:rsidP="006669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incheiat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operatorul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salubrita</w:t>
      </w:r>
      <w:r w:rsidR="00CD4714">
        <w:rPr>
          <w:rFonts w:asciiTheme="majorHAnsi" w:hAnsiTheme="majorHAnsi"/>
          <w:sz w:val="24"/>
          <w:szCs w:val="24"/>
        </w:rPr>
        <w:t>te</w:t>
      </w:r>
      <w:proofErr w:type="spellEnd"/>
      <w:r w:rsid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4714">
        <w:rPr>
          <w:rFonts w:asciiTheme="majorHAnsi" w:hAnsiTheme="majorHAnsi"/>
          <w:sz w:val="24"/>
          <w:szCs w:val="24"/>
        </w:rPr>
        <w:t>autorizat</w:t>
      </w:r>
      <w:proofErr w:type="spellEnd"/>
      <w:r w:rsidR="00CD4714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CD4714">
        <w:rPr>
          <w:rFonts w:asciiTheme="majorHAnsi" w:hAnsiTheme="majorHAnsi"/>
          <w:sz w:val="24"/>
          <w:szCs w:val="24"/>
        </w:rPr>
        <w:t>orasul</w:t>
      </w:r>
      <w:proofErr w:type="spellEnd"/>
      <w:r w:rsidR="00CD4714">
        <w:rPr>
          <w:rFonts w:asciiTheme="majorHAnsi" w:hAnsiTheme="majorHAnsi"/>
          <w:sz w:val="24"/>
          <w:szCs w:val="24"/>
        </w:rPr>
        <w:t xml:space="preserve"> Constanta</w:t>
      </w:r>
      <w:r w:rsidRPr="001A3338">
        <w:rPr>
          <w:rFonts w:asciiTheme="majorHAnsi" w:hAnsiTheme="majorHAnsi"/>
          <w:sz w:val="24"/>
          <w:szCs w:val="24"/>
        </w:rPr>
        <w:t>.</w:t>
      </w:r>
    </w:p>
    <w:p w14:paraId="36F7A326" w14:textId="77777777" w:rsidR="006669C8" w:rsidRPr="001A3338" w:rsidRDefault="006669C8" w:rsidP="006669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3ABD06" w14:textId="77777777" w:rsidR="006F4D6F" w:rsidRPr="001A3338" w:rsidRDefault="006F4D6F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Gospodarirea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substantelor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preparatelor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periculoase</w:t>
      </w:r>
      <w:proofErr w:type="spellEnd"/>
    </w:p>
    <w:p w14:paraId="49726F50" w14:textId="77777777" w:rsidR="009C2F97" w:rsidRPr="001A3338" w:rsidRDefault="006F4D6F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="009C2F97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9C2F97"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="009C2F97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9C2F97" w:rsidRPr="001A3338">
        <w:rPr>
          <w:rFonts w:asciiTheme="majorHAnsi" w:hAnsiTheme="majorHAnsi"/>
          <w:b/>
          <w:sz w:val="24"/>
          <w:szCs w:val="24"/>
        </w:rPr>
        <w:t>executie</w:t>
      </w:r>
      <w:proofErr w:type="spellEnd"/>
    </w:p>
    <w:p w14:paraId="46252BA0" w14:textId="77777777" w:rsidR="002166C5" w:rsidRPr="001B6C59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B07719E" w14:textId="77777777" w:rsidR="009C2F97" w:rsidRPr="001A3338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functionare</w:t>
      </w:r>
      <w:proofErr w:type="spellEnd"/>
    </w:p>
    <w:p w14:paraId="079E81BC" w14:textId="77777777" w:rsidR="006F4D6F" w:rsidRPr="001A3338" w:rsidRDefault="009C2F97" w:rsidP="005842C6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A3338">
        <w:rPr>
          <w:rFonts w:asciiTheme="majorHAnsi" w:hAnsiTheme="majorHAnsi"/>
          <w:sz w:val="24"/>
          <w:szCs w:val="24"/>
        </w:rPr>
        <w:t xml:space="preserve">In 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locuintelor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nu  sunt 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6E3B9C6" w14:textId="77777777" w:rsidR="006F4D6F" w:rsidRPr="001A3338" w:rsidRDefault="006F4D6F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95ACEC6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B. UTILIZAREA RESURSELOR NATURALE, IN SPECIAL A SOLULUI, A TERENURILOR, A APEI SI A BIODIVERSITATII.</w:t>
      </w:r>
    </w:p>
    <w:p w14:paraId="3BBB66B5" w14:textId="77777777" w:rsidR="006F4D6F" w:rsidRPr="005842C6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842C6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5842C6">
        <w:rPr>
          <w:rFonts w:asciiTheme="majorHAnsi" w:hAnsiTheme="majorHAnsi"/>
          <w:sz w:val="24"/>
          <w:szCs w:val="24"/>
        </w:rPr>
        <w:t>este</w:t>
      </w:r>
      <w:proofErr w:type="spellEnd"/>
      <w:r w:rsidRPr="005842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42C6">
        <w:rPr>
          <w:rFonts w:asciiTheme="majorHAnsi" w:hAnsiTheme="majorHAnsi"/>
          <w:sz w:val="24"/>
          <w:szCs w:val="24"/>
        </w:rPr>
        <w:t>cazul</w:t>
      </w:r>
      <w:proofErr w:type="spellEnd"/>
      <w:r w:rsidR="002A3253">
        <w:rPr>
          <w:rFonts w:asciiTheme="majorHAnsi" w:hAnsiTheme="majorHAnsi"/>
          <w:sz w:val="24"/>
          <w:szCs w:val="24"/>
        </w:rPr>
        <w:t>.</w:t>
      </w:r>
    </w:p>
    <w:p w14:paraId="1F60135C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D36F96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VII. DESCRIEREA ASPECTELOR DE MEDIU SUSCEPTIBILE A FI AFECTATE IN MOD SEMNIFICATIV DE PROIECT</w:t>
      </w:r>
      <w:r w:rsidRPr="001A3338">
        <w:rPr>
          <w:rFonts w:asciiTheme="majorHAnsi" w:hAnsiTheme="majorHAnsi"/>
          <w:b/>
          <w:sz w:val="24"/>
          <w:szCs w:val="24"/>
        </w:rPr>
        <w:t>:</w:t>
      </w:r>
    </w:p>
    <w:p w14:paraId="216CAC0E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Descrierea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potential</w:t>
      </w:r>
    </w:p>
    <w:p w14:paraId="61115167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gramStart"/>
      <w:r w:rsidRPr="001A3338">
        <w:rPr>
          <w:rFonts w:asciiTheme="majorHAnsi" w:hAnsiTheme="majorHAnsi"/>
          <w:sz w:val="24"/>
          <w:szCs w:val="24"/>
        </w:rPr>
        <w:t>zona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usoara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06CBEB9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6DDA50A" w14:textId="77777777" w:rsidR="00542046" w:rsidRPr="001A3338" w:rsidRDefault="00542046" w:rsidP="002166C5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apa</w:t>
      </w:r>
      <w:proofErr w:type="spellEnd"/>
    </w:p>
    <w:p w14:paraId="50111E6A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prelevarea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BC8A1A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potential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o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AEF232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rezervoare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uleiuri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potential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32500B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D9A1D84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(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premisele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impusi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NTPA 002/2005.</w:t>
      </w:r>
    </w:p>
    <w:p w14:paraId="3C6B160A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39433D" w14:textId="77777777" w:rsidR="000F61BF" w:rsidRPr="001A3338" w:rsidRDefault="000F61BF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6D5718B" w14:textId="77777777" w:rsidR="00542046" w:rsidRPr="001A3338" w:rsidRDefault="00542046" w:rsidP="002166C5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aer</w:t>
      </w:r>
      <w:proofErr w:type="spellEnd"/>
    </w:p>
    <w:p w14:paraId="7571E165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motoare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(NOx, Sox, CO,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</w:p>
    <w:p w14:paraId="2CE0E24B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de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dependent de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variabila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o zi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o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A5621CD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insoteste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decopertarii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55B850B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anvergura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dispersie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Dobrogei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special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litorale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majore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ceeace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030BF375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7C8777A9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4069C62" w14:textId="77777777" w:rsidR="002166C5" w:rsidRDefault="002166C5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CAA5476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sol/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subsol</w:t>
      </w:r>
      <w:proofErr w:type="spellEnd"/>
    </w:p>
    <w:p w14:paraId="6D770C41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tasare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B1E0E35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se pot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Este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dimensiuni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dislocare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personal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sens.</w:t>
      </w:r>
      <w:proofErr w:type="spellEnd"/>
    </w:p>
    <w:p w14:paraId="1B13ACA5" w14:textId="77777777" w:rsidR="008A2FEE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slaba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suport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biologic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traficul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5CD301EB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biodiversitate</w:t>
      </w:r>
      <w:proofErr w:type="spellEnd"/>
    </w:p>
    <w:p w14:paraId="25FD7541" w14:textId="1F1BEC8A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planurile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aprobate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mentiunilor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</w:t>
      </w:r>
      <w:r w:rsidR="00B20B76">
        <w:rPr>
          <w:rFonts w:asciiTheme="majorHAnsi" w:hAnsiTheme="majorHAnsi"/>
          <w:sz w:val="24"/>
          <w:szCs w:val="24"/>
        </w:rPr>
        <w:t>nism  nr.</w:t>
      </w:r>
      <w:r w:rsidR="009A0DD7" w:rsidRPr="009A0DD7">
        <w:t xml:space="preserve"> </w:t>
      </w:r>
      <w:r w:rsidR="004639C2">
        <w:rPr>
          <w:rFonts w:asciiTheme="majorHAnsi" w:hAnsiTheme="majorHAnsi"/>
          <w:sz w:val="24"/>
          <w:szCs w:val="24"/>
        </w:rPr>
        <w:t>600/4.06</w:t>
      </w:r>
      <w:r w:rsidR="006352C0">
        <w:rPr>
          <w:rFonts w:asciiTheme="majorHAnsi" w:hAnsiTheme="majorHAnsi"/>
          <w:sz w:val="24"/>
          <w:szCs w:val="24"/>
        </w:rPr>
        <w:t xml:space="preserve">.2021 </w:t>
      </w:r>
      <w:r w:rsidRPr="001A3338">
        <w:rPr>
          <w:rFonts w:asciiTheme="majorHAnsi" w:hAnsiTheme="majorHAnsi"/>
          <w:sz w:val="24"/>
          <w:szCs w:val="24"/>
        </w:rPr>
        <w:t>de</w:t>
      </w:r>
      <w:r w:rsidRPr="001A3338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locuinte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colective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, etc.  </w:t>
      </w:r>
    </w:p>
    <w:p w14:paraId="07881323" w14:textId="77777777" w:rsidR="00F01479" w:rsidRDefault="00542046" w:rsidP="00B20B7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Speciile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asociatiile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lipsesc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supralitoralului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dreptul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352C0">
        <w:rPr>
          <w:rFonts w:asciiTheme="majorHAnsi" w:hAnsiTheme="majorHAnsi"/>
          <w:sz w:val="24"/>
          <w:szCs w:val="24"/>
        </w:rPr>
        <w:t>Constanta</w:t>
      </w:r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Pr="001A3338">
        <w:rPr>
          <w:rFonts w:asciiTheme="majorHAnsi" w:hAnsiTheme="majorHAnsi"/>
          <w:sz w:val="24"/>
          <w:szCs w:val="24"/>
        </w:rPr>
        <w:t>puternica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ierboasa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aglomerarilor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urbane (Carduus </w:t>
      </w:r>
      <w:proofErr w:type="spellStart"/>
      <w:r w:rsidRPr="001A3338">
        <w:rPr>
          <w:rFonts w:asciiTheme="majorHAnsi" w:hAnsiTheme="majorHAnsi"/>
          <w:sz w:val="24"/>
          <w:szCs w:val="24"/>
        </w:rPr>
        <w:t>acanthoides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Cichorium </w:t>
      </w:r>
      <w:proofErr w:type="spellStart"/>
      <w:r w:rsidRPr="001A3338">
        <w:rPr>
          <w:rFonts w:asciiTheme="majorHAnsi" w:hAnsiTheme="majorHAnsi"/>
          <w:sz w:val="24"/>
          <w:szCs w:val="24"/>
        </w:rPr>
        <w:t>inthybus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ariditatea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intregii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substratul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nisipos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A52D500" w14:textId="0D4E36A3" w:rsidR="008A2FEE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 cu </w:t>
      </w:r>
      <w:proofErr w:type="spellStart"/>
      <w:r w:rsidRPr="001A3338">
        <w:rPr>
          <w:rFonts w:asciiTheme="majorHAnsi" w:hAnsiTheme="majorHAnsi"/>
          <w:sz w:val="24"/>
          <w:szCs w:val="24"/>
        </w:rPr>
        <w:t>statut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acesta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situeaza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afara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cum se </w:t>
      </w:r>
      <w:proofErr w:type="spellStart"/>
      <w:r w:rsidRPr="001A3338">
        <w:rPr>
          <w:rFonts w:asciiTheme="majorHAnsi" w:hAnsiTheme="majorHAnsi"/>
          <w:sz w:val="24"/>
          <w:szCs w:val="24"/>
        </w:rPr>
        <w:t>observa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jos</w:t>
      </w:r>
      <w:r w:rsidR="008A2FEE">
        <w:rPr>
          <w:rFonts w:asciiTheme="majorHAnsi" w:hAnsiTheme="majorHAnsi"/>
          <w:sz w:val="24"/>
          <w:szCs w:val="24"/>
        </w:rPr>
        <w:t>.</w:t>
      </w:r>
      <w:proofErr w:type="spellEnd"/>
    </w:p>
    <w:p w14:paraId="26C205B7" w14:textId="23B00103" w:rsidR="008A2FEE" w:rsidRDefault="004639C2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1" locked="0" layoutInCell="1" allowOverlap="1" wp14:anchorId="24FA535F" wp14:editId="063C78CC">
            <wp:simplePos x="0" y="0"/>
            <wp:positionH relativeFrom="column">
              <wp:posOffset>-635</wp:posOffset>
            </wp:positionH>
            <wp:positionV relativeFrom="paragraph">
              <wp:posOffset>42545</wp:posOffset>
            </wp:positionV>
            <wp:extent cx="6475730" cy="2834640"/>
            <wp:effectExtent l="0" t="0" r="0" b="0"/>
            <wp:wrapNone/>
            <wp:docPr id="7" name="Imagine 7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ine 7" descr="O imagine care conține hartă&#10;&#10;Descriere generată autom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21777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A2B3633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6CB3A0A" w14:textId="2AE337D2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D7E609B" w14:textId="13FE4B4E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44D0561" w14:textId="3F257DAE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9D449CE" w14:textId="1BDCC74E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0204F81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29708BE" w14:textId="57DF4D49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73724B0" w14:textId="2D474F0A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987283D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11F7DC3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00284DE7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54142E7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3B0634C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0DE387F" w14:textId="77777777" w:rsidR="008A2FEE" w:rsidRPr="001A3338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82A2A77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prognozeaza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biodiveristatii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64ABF843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u w:val="single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situatia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caracteristica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asuprabiodiversitatii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346004C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2A4D382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Peisajul</w:t>
      </w:r>
      <w:proofErr w:type="spellEnd"/>
    </w:p>
    <w:p w14:paraId="6853146A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6431FD1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Efect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actual il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pe </w:t>
      </w:r>
      <w:proofErr w:type="spellStart"/>
      <w:r w:rsidRPr="001A3338">
        <w:rPr>
          <w:rFonts w:asciiTheme="majorHAnsi" w:hAnsiTheme="majorHAnsi"/>
          <w:sz w:val="24"/>
          <w:szCs w:val="24"/>
        </w:rPr>
        <w:t>toata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final al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2871AF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29E41D4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social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economic</w:t>
      </w:r>
    </w:p>
    <w:p w14:paraId="3C505A80" w14:textId="77777777" w:rsidR="00F01479" w:rsidRDefault="00542046" w:rsidP="00870B9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demografice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locale,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schimbari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71ACBD55" w14:textId="77777777" w:rsidR="00F01479" w:rsidRDefault="00F0147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E8681C" w14:textId="77777777" w:rsidR="00F01479" w:rsidRDefault="00F0147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EEA1F6" w14:textId="77777777" w:rsidR="00F01479" w:rsidRPr="001A3338" w:rsidRDefault="00F0147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DC81F27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O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scurtă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descriere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  <w:u w:val="single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potenţial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, cu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luarea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în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considerare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următorilor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factori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715FEB43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sănătăţii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florei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folosinţelor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bunurilor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climei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vibraţiilor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istoric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interacţiunilor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adică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direct, indirect,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cumulativ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lung, permanent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proofErr w:type="gramStart"/>
      <w:r w:rsidRPr="001A3338">
        <w:rPr>
          <w:rFonts w:asciiTheme="majorHAnsi" w:hAnsiTheme="majorHAnsi"/>
          <w:sz w:val="24"/>
          <w:szCs w:val="24"/>
        </w:rPr>
        <w:t>);</w:t>
      </w:r>
      <w:proofErr w:type="gramEnd"/>
    </w:p>
    <w:p w14:paraId="07D17037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Deoarece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in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curs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dezvoltare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utilitati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)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permite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minim. </w:t>
      </w:r>
    </w:p>
    <w:p w14:paraId="08CA9FA9" w14:textId="77777777" w:rsidR="009A0DD7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disconfort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sapaturilor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au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frecventa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05BDA47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directa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minima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vecinatatilor.Lucrarile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imediate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faptului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sistematizare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verticala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imbunatatii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actuala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viran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liber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plantatii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3ED1C55D" w14:textId="77777777" w:rsidR="005842C6" w:rsidRPr="001A3338" w:rsidRDefault="005842C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08D4606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extinderea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(zona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geografică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numărul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habitatelor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afectate</w:t>
      </w:r>
      <w:proofErr w:type="spellEnd"/>
      <w:proofErr w:type="gramStart"/>
      <w:r w:rsidRPr="001A3338">
        <w:rPr>
          <w:rFonts w:asciiTheme="majorHAnsi" w:hAnsiTheme="majorHAnsi"/>
          <w:b/>
          <w:sz w:val="24"/>
          <w:szCs w:val="24"/>
        </w:rPr>
        <w:t>);</w:t>
      </w:r>
      <w:proofErr w:type="gramEnd"/>
    </w:p>
    <w:p w14:paraId="16C4015D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carecter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( in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)</w:t>
      </w:r>
    </w:p>
    <w:p w14:paraId="78751490" w14:textId="77777777" w:rsidR="005842C6" w:rsidRPr="001A3338" w:rsidRDefault="005842C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EA2D8F7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magnitudinea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complexitatea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086A50ED" w14:textId="77777777" w:rsidR="00542046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marime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1AF5BBA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F5EE148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25F58AF5" w14:textId="77777777" w:rsidR="00542046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</w:p>
    <w:p w14:paraId="57E09FF6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657ABB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frecvenţa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reversibilitatea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3223405" w14:textId="77777777" w:rsidR="00542046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data </w:t>
      </w:r>
      <w:proofErr w:type="spellStart"/>
      <w:r w:rsidRPr="001A3338">
        <w:rPr>
          <w:rFonts w:asciiTheme="majorHAnsi" w:hAnsiTheme="majorHAnsi"/>
          <w:sz w:val="24"/>
          <w:szCs w:val="24"/>
        </w:rPr>
        <w:t>inceperii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3286B8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67380E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măsurile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evitare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reducere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ameliorare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5DDE4A8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control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inconjurator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3DED86B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natura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transfrontalieră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07214882" w14:textId="77777777" w:rsidR="00F01479" w:rsidRPr="006352C0" w:rsidRDefault="00542046" w:rsidP="006352C0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2E74938" w14:textId="77777777" w:rsidR="00542046" w:rsidRPr="000F61BF" w:rsidRDefault="00542046" w:rsidP="005842C6">
      <w:pPr>
        <w:spacing w:after="0" w:line="240" w:lineRule="auto"/>
        <w:ind w:firstLine="36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1A3338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VIII. </w:t>
      </w:r>
      <w:r w:rsidR="005842C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monitorizarea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</w:p>
    <w:p w14:paraId="1DF0A058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Prevederi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monitorizarea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</w:p>
    <w:p w14:paraId="33440FE2" w14:textId="77777777" w:rsidR="005842C6" w:rsidRDefault="005842C6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surplusului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evacuate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22289E" w14:textId="77777777" w:rsidR="005842C6" w:rsidRPr="001A3338" w:rsidRDefault="005842C6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7D153C" w14:textId="6D684B3C" w:rsidR="005842C6" w:rsidRPr="001A3338" w:rsidRDefault="005842C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70B99">
        <w:rPr>
          <w:rFonts w:asciiTheme="majorHAnsi" w:hAnsiTheme="majorHAnsi"/>
          <w:sz w:val="24"/>
          <w:szCs w:val="24"/>
        </w:rPr>
        <w:t>Navodari</w:t>
      </w:r>
      <w:proofErr w:type="spellEnd"/>
      <w:r w:rsidR="00870B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70B99">
        <w:rPr>
          <w:rFonts w:asciiTheme="majorHAnsi" w:hAnsiTheme="majorHAnsi"/>
          <w:sz w:val="24"/>
          <w:szCs w:val="24"/>
        </w:rPr>
        <w:t>Str.M</w:t>
      </w:r>
      <w:proofErr w:type="spellEnd"/>
      <w:r w:rsidR="00870B99">
        <w:rPr>
          <w:rFonts w:asciiTheme="majorHAnsi" w:hAnsiTheme="majorHAnsi"/>
          <w:sz w:val="24"/>
          <w:szCs w:val="24"/>
        </w:rPr>
        <w:t xml:space="preserve"> </w:t>
      </w:r>
      <w:r w:rsidR="00E422A8">
        <w:rPr>
          <w:rFonts w:asciiTheme="majorHAnsi" w:hAnsiTheme="majorHAnsi"/>
          <w:sz w:val="24"/>
          <w:szCs w:val="24"/>
        </w:rPr>
        <w:t>1</w:t>
      </w:r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intra in </w:t>
      </w:r>
      <w:proofErr w:type="spellStart"/>
      <w:r w:rsidRPr="001A3338">
        <w:rPr>
          <w:rFonts w:asciiTheme="majorHAnsi" w:hAnsiTheme="majorHAnsi"/>
          <w:sz w:val="24"/>
          <w:szCs w:val="24"/>
        </w:rPr>
        <w:t>raza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monitorizare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neavand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grad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BA45E7C" w14:textId="77777777" w:rsidR="00542046" w:rsidRPr="006352C0" w:rsidRDefault="005842C6" w:rsidP="006352C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permanent al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9A0DD7">
        <w:rPr>
          <w:rFonts w:asciiTheme="majorHAnsi" w:hAnsiTheme="majorHAnsi" w:cs="Times New Roman"/>
          <w:b/>
          <w:color w:val="C00000"/>
          <w:sz w:val="24"/>
          <w:szCs w:val="24"/>
        </w:rPr>
        <w:br/>
      </w:r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IX.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Legătura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alte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normative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programe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strategii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documente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planificare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7BC9A405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A64004" w14:textId="77777777" w:rsidR="00962A89" w:rsidRPr="00721428" w:rsidRDefault="00962A89" w:rsidP="005842C6">
      <w:pPr>
        <w:pStyle w:val="Listparagraf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21428">
        <w:rPr>
          <w:rFonts w:asciiTheme="majorHAnsi" w:hAnsiTheme="majorHAnsi"/>
          <w:sz w:val="24"/>
          <w:szCs w:val="24"/>
        </w:rPr>
        <w:t>Justificarea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încadrării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proiectului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după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caz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în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prevederile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altor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acte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normative </w:t>
      </w:r>
      <w:proofErr w:type="spellStart"/>
      <w:r w:rsidRPr="00721428">
        <w:rPr>
          <w:rFonts w:asciiTheme="majorHAnsi" w:hAnsiTheme="majorHAnsi"/>
          <w:sz w:val="24"/>
          <w:szCs w:val="24"/>
        </w:rPr>
        <w:t>naţionale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21428">
        <w:rPr>
          <w:rFonts w:asciiTheme="majorHAnsi" w:hAnsiTheme="majorHAnsi"/>
          <w:sz w:val="24"/>
          <w:szCs w:val="24"/>
        </w:rPr>
        <w:t xml:space="preserve">care  </w:t>
      </w:r>
      <w:proofErr w:type="spellStart"/>
      <w:r w:rsidRPr="00721428">
        <w:rPr>
          <w:rFonts w:asciiTheme="majorHAnsi" w:hAnsiTheme="majorHAnsi"/>
          <w:sz w:val="24"/>
          <w:szCs w:val="24"/>
        </w:rPr>
        <w:t>transpun</w:t>
      </w:r>
      <w:proofErr w:type="spellEnd"/>
      <w:proofErr w:type="gram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legislaţia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comunitară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(IPPC,  SEVESO,  COV,  LCP, 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Apă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Aer,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721428">
        <w:rPr>
          <w:rFonts w:asciiTheme="majorHAnsi" w:hAnsiTheme="majorHAnsi"/>
          <w:sz w:val="24"/>
          <w:szCs w:val="24"/>
        </w:rPr>
        <w:t>Deşeurilor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etc.):  </w:t>
      </w:r>
    </w:p>
    <w:p w14:paraId="61F29804" w14:textId="77777777" w:rsidR="00721428" w:rsidRDefault="00962A8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</w:p>
    <w:p w14:paraId="32BEC4FF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B982D06" w14:textId="77777777" w:rsidR="00542046" w:rsidRPr="000F61BF" w:rsidRDefault="00542046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necesare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organizării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şantier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78041678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scopul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benefciar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FDEEAE2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sunt:</w:t>
      </w:r>
    </w:p>
    <w:p w14:paraId="35E5D285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parcare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planului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CC9F9CE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nisip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7B81243B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partea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25 de </w:t>
      </w:r>
      <w:proofErr w:type="spellStart"/>
      <w:r w:rsidRPr="001A3338">
        <w:rPr>
          <w:rFonts w:asciiTheme="majorHAnsi" w:hAnsiTheme="majorHAnsi"/>
          <w:sz w:val="24"/>
          <w:szCs w:val="24"/>
        </w:rPr>
        <w:t>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cabina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paza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457E7D1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realize o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provizorie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B65047B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marunte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eurocontainer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D69CE6E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zona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</w:p>
    <w:p w14:paraId="6F213371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7BF5BF3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prim </w:t>
      </w:r>
      <w:proofErr w:type="spellStart"/>
      <w:r w:rsidRPr="001A3338">
        <w:rPr>
          <w:rFonts w:asciiTheme="majorHAnsi" w:hAnsiTheme="majorHAnsi"/>
          <w:sz w:val="24"/>
          <w:szCs w:val="24"/>
        </w:rPr>
        <w:t>ajutor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trusa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3377AAE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pichet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incendiu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baracile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extinctoare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26A3349" w14:textId="77777777" w:rsidR="00542046" w:rsidRPr="001A3338" w:rsidRDefault="00542046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OS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6F3E5BB2" w14:textId="77777777" w:rsidR="00542046" w:rsidRPr="001A3338" w:rsidRDefault="00542046" w:rsidP="00F014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</w:t>
      </w:r>
      <w:r w:rsidR="00F014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1479">
        <w:rPr>
          <w:rFonts w:asciiTheme="majorHAnsi" w:hAnsiTheme="majorHAnsi"/>
          <w:sz w:val="24"/>
          <w:szCs w:val="24"/>
        </w:rPr>
        <w:t>asigure</w:t>
      </w:r>
      <w:proofErr w:type="spellEnd"/>
      <w:r w:rsidR="00F014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1479">
        <w:rPr>
          <w:rFonts w:asciiTheme="majorHAnsi" w:hAnsiTheme="majorHAnsi"/>
          <w:sz w:val="24"/>
          <w:szCs w:val="24"/>
        </w:rPr>
        <w:t>reutilizarea</w:t>
      </w:r>
      <w:proofErr w:type="spellEnd"/>
      <w:r w:rsidR="00F0147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F01479">
        <w:rPr>
          <w:rFonts w:asciiTheme="majorHAnsi" w:hAnsiTheme="majorHAnsi"/>
          <w:sz w:val="24"/>
          <w:szCs w:val="24"/>
        </w:rPr>
        <w:t>terenului.</w:t>
      </w:r>
      <w:r w:rsidRPr="001A3338">
        <w:rPr>
          <w:rFonts w:asciiTheme="majorHAnsi" w:hAnsiTheme="majorHAnsi"/>
          <w:sz w:val="24"/>
          <w:szCs w:val="24"/>
        </w:rPr>
        <w:t>Nu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650B652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16F4EF8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6353824" w14:textId="77777777" w:rsidR="00542046" w:rsidRPr="000F61BF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refacere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gram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</w:t>
      </w:r>
      <w:proofErr w:type="gram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amplasamentului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finalizarea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investiţiei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accidente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încetarea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activităţii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măsura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aceste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sunt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disponibile</w:t>
      </w:r>
      <w:proofErr w:type="spellEnd"/>
    </w:p>
    <w:p w14:paraId="02B791D3" w14:textId="77777777" w:rsidR="00542046" w:rsidRPr="001A3338" w:rsidRDefault="00542046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7620FD6" w14:textId="77777777" w:rsidR="001A3338" w:rsidRPr="001A3338" w:rsidRDefault="001A3338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de </w:t>
      </w:r>
      <w:r w:rsid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golirea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conducte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posibile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umplerea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similara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0669D2" w14:textId="77777777" w:rsidR="001A3338" w:rsidRPr="001A3338" w:rsidRDefault="001A3338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avizare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9168F67" w14:textId="77777777" w:rsidR="001A3338" w:rsidRPr="00962A89" w:rsidRDefault="001A3338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62A8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962A89">
        <w:rPr>
          <w:rFonts w:asciiTheme="majorHAnsi" w:hAnsiTheme="majorHAnsi"/>
          <w:sz w:val="24"/>
          <w:szCs w:val="24"/>
        </w:rPr>
        <w:t>vor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amenaja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spatii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verzi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962A89">
        <w:rPr>
          <w:rFonts w:asciiTheme="majorHAnsi" w:hAnsiTheme="majorHAnsi"/>
          <w:sz w:val="24"/>
          <w:szCs w:val="24"/>
        </w:rPr>
        <w:t>amplasament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962A89">
        <w:rPr>
          <w:rFonts w:asciiTheme="majorHAnsi" w:hAnsiTheme="majorHAnsi"/>
          <w:sz w:val="24"/>
          <w:szCs w:val="24"/>
        </w:rPr>
        <w:t>ponderea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specificata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prin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certificatul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962A89">
        <w:rPr>
          <w:rFonts w:asciiTheme="majorHAnsi" w:hAnsiTheme="majorHAnsi"/>
          <w:sz w:val="24"/>
          <w:szCs w:val="24"/>
        </w:rPr>
        <w:t>respectiv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minim 30 % din </w:t>
      </w:r>
      <w:proofErr w:type="spellStart"/>
      <w:r w:rsidRPr="00962A89">
        <w:rPr>
          <w:rFonts w:asciiTheme="majorHAnsi" w:hAnsiTheme="majorHAnsi"/>
          <w:sz w:val="24"/>
          <w:szCs w:val="24"/>
        </w:rPr>
        <w:t>suprafata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terenului</w:t>
      </w:r>
      <w:proofErr w:type="spellEnd"/>
      <w:r w:rsidRPr="00962A89">
        <w:rPr>
          <w:rFonts w:asciiTheme="majorHAnsi" w:hAnsiTheme="majorHAnsi"/>
          <w:sz w:val="24"/>
          <w:szCs w:val="24"/>
        </w:rPr>
        <w:t>.</w:t>
      </w:r>
    </w:p>
    <w:p w14:paraId="518854C2" w14:textId="77777777" w:rsidR="001A3338" w:rsidRPr="001A3338" w:rsidRDefault="001A3338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628775B" w14:textId="77777777" w:rsidR="001A3338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XIII.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intră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sub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incidenţa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art. 28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Ordonanţa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urgenţă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Guvernului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57/2007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regimul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ariilor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protejate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conservarea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habitatelor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florei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faunei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sălbatice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aprobată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49/2011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ulterioare</w:t>
      </w:r>
      <w:proofErr w:type="spellEnd"/>
      <w:r w:rsidR="00962A89">
        <w:rPr>
          <w:rFonts w:asciiTheme="majorHAnsi" w:hAnsiTheme="majorHAnsi" w:cs="Times New Roman"/>
          <w:b/>
          <w:sz w:val="24"/>
          <w:szCs w:val="24"/>
        </w:rPr>
        <w:t>.</w:t>
      </w:r>
    </w:p>
    <w:p w14:paraId="0977D8F2" w14:textId="77777777" w:rsidR="00962A89" w:rsidRDefault="00962A89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5CA6B31" w14:textId="77777777" w:rsidR="00962A89" w:rsidRPr="00962A89" w:rsidRDefault="00962A89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17F283E" w14:textId="77777777" w:rsidR="001A3338" w:rsidRPr="001A3338" w:rsidRDefault="001A3338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1637AC84" w14:textId="77777777" w:rsidR="001A3338" w:rsidRPr="000F61BF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 xml:space="preserve">    XIV.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realizează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pe ape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memoriul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va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fi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completat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următoarele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preluate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management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bazinale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actualizate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70E1FD32" w14:textId="77777777" w:rsidR="00962A89" w:rsidRPr="00962A89" w:rsidRDefault="00962A89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28BB5EAD" w14:textId="77777777" w:rsidR="001A3338" w:rsidRPr="001A3338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72BE1E6" w14:textId="77777777" w:rsidR="001A3338" w:rsidRPr="000F61BF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XV.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Criteriile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prevăzute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anexa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3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..........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evaluarea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impactului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anumitor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publice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private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considerare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dacă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momentul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compilării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conformitate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punctele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III - XIV.</w:t>
      </w:r>
    </w:p>
    <w:p w14:paraId="2986003C" w14:textId="77777777" w:rsidR="00542046" w:rsidRPr="001A3338" w:rsidRDefault="00542046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4C3C2CF" w14:textId="77777777" w:rsidR="00D767D8" w:rsidRPr="002A5390" w:rsidRDefault="00962A89" w:rsidP="002A53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35153DD7" w14:textId="77777777" w:rsidR="00D767D8" w:rsidRPr="001A3338" w:rsidRDefault="00D767D8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0AF23541" w14:textId="77777777" w:rsidR="00D767D8" w:rsidRPr="001A3338" w:rsidRDefault="00D767D8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08F1B16B" w14:textId="77777777" w:rsidR="000604FA" w:rsidRPr="001A3338" w:rsidRDefault="000604FA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Data:</w:t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Intocmit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</w:p>
    <w:p w14:paraId="3B300F31" w14:textId="77777777" w:rsidR="004F7D32" w:rsidRPr="001A3338" w:rsidRDefault="00023AC7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  <w:t xml:space="preserve">     </w:t>
      </w:r>
      <w:proofErr w:type="spellStart"/>
      <w:proofErr w:type="gramStart"/>
      <w:r w:rsidR="004F7D32" w:rsidRPr="001A3338">
        <w:rPr>
          <w:rFonts w:asciiTheme="majorHAnsi" w:hAnsiTheme="majorHAnsi"/>
          <w:b/>
          <w:sz w:val="24"/>
          <w:szCs w:val="24"/>
        </w:rPr>
        <w:t>arh.</w:t>
      </w:r>
      <w:r w:rsidR="006352C0">
        <w:rPr>
          <w:rFonts w:asciiTheme="majorHAnsi" w:hAnsiTheme="majorHAnsi"/>
          <w:b/>
          <w:sz w:val="24"/>
          <w:szCs w:val="24"/>
        </w:rPr>
        <w:t>URETU</w:t>
      </w:r>
      <w:proofErr w:type="spellEnd"/>
      <w:proofErr w:type="gramEnd"/>
      <w:r w:rsidR="006352C0">
        <w:rPr>
          <w:rFonts w:asciiTheme="majorHAnsi" w:hAnsiTheme="majorHAnsi"/>
          <w:b/>
          <w:sz w:val="24"/>
          <w:szCs w:val="24"/>
        </w:rPr>
        <w:t xml:space="preserve"> ANDREI</w:t>
      </w:r>
    </w:p>
    <w:p w14:paraId="3DC3A2EB" w14:textId="77777777" w:rsidR="006F4D6F" w:rsidRPr="001A3338" w:rsidRDefault="000604FA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</w:p>
    <w:sectPr w:rsidR="006F4D6F" w:rsidRPr="001A3338" w:rsidSect="00023AC7">
      <w:headerReference w:type="default" r:id="rId10"/>
      <w:footerReference w:type="default" r:id="rId11"/>
      <w:pgSz w:w="12240" w:h="15840"/>
      <w:pgMar w:top="1021" w:right="1021" w:bottom="85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B919" w14:textId="77777777" w:rsidR="00903B56" w:rsidRDefault="00903B56" w:rsidP="000604FA">
      <w:pPr>
        <w:spacing w:after="0" w:line="240" w:lineRule="auto"/>
      </w:pPr>
      <w:r>
        <w:separator/>
      </w:r>
    </w:p>
  </w:endnote>
  <w:endnote w:type="continuationSeparator" w:id="0">
    <w:p w14:paraId="3BEAC552" w14:textId="77777777" w:rsidR="00903B56" w:rsidRDefault="00903B56" w:rsidP="000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1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B9216" w14:textId="77777777" w:rsidR="002A5390" w:rsidRDefault="002A5390">
        <w:pPr>
          <w:pStyle w:val="Subsol"/>
          <w:jc w:val="right"/>
        </w:pPr>
        <w:r w:rsidRPr="006166CE">
          <w:rPr>
            <w:b/>
            <w:sz w:val="28"/>
            <w:szCs w:val="28"/>
          </w:rPr>
          <w:fldChar w:fldCharType="begin"/>
        </w:r>
        <w:r w:rsidRPr="006166CE">
          <w:rPr>
            <w:b/>
            <w:sz w:val="28"/>
            <w:szCs w:val="28"/>
          </w:rPr>
          <w:instrText xml:space="preserve"> PAGE   \* MERGEFORMAT </w:instrText>
        </w:r>
        <w:r w:rsidRPr="006166CE">
          <w:rPr>
            <w:b/>
            <w:sz w:val="28"/>
            <w:szCs w:val="28"/>
          </w:rPr>
          <w:fldChar w:fldCharType="separate"/>
        </w:r>
        <w:r w:rsidR="006352C0">
          <w:rPr>
            <w:b/>
            <w:noProof/>
            <w:sz w:val="28"/>
            <w:szCs w:val="28"/>
          </w:rPr>
          <w:t>15</w:t>
        </w:r>
        <w:r w:rsidRPr="006166CE">
          <w:rPr>
            <w:b/>
            <w:noProof/>
            <w:sz w:val="28"/>
            <w:szCs w:val="28"/>
          </w:rPr>
          <w:fldChar w:fldCharType="end"/>
        </w:r>
      </w:p>
    </w:sdtContent>
  </w:sdt>
  <w:p w14:paraId="60804DE0" w14:textId="77777777" w:rsidR="002A5390" w:rsidRDefault="002A53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C92C" w14:textId="77777777" w:rsidR="00903B56" w:rsidRDefault="00903B56" w:rsidP="000604FA">
      <w:pPr>
        <w:spacing w:after="0" w:line="240" w:lineRule="auto"/>
      </w:pPr>
      <w:r>
        <w:separator/>
      </w:r>
    </w:p>
  </w:footnote>
  <w:footnote w:type="continuationSeparator" w:id="0">
    <w:p w14:paraId="0823D4FF" w14:textId="77777777" w:rsidR="00903B56" w:rsidRDefault="00903B56" w:rsidP="0006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8A62" w14:textId="77777777" w:rsidR="002A5390" w:rsidRPr="005D0DE7" w:rsidRDefault="002A5390" w:rsidP="00955F46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E5"/>
    <w:multiLevelType w:val="hybridMultilevel"/>
    <w:tmpl w:val="0B0E71A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14799"/>
    <w:multiLevelType w:val="hybridMultilevel"/>
    <w:tmpl w:val="A12208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38E"/>
    <w:multiLevelType w:val="hybridMultilevel"/>
    <w:tmpl w:val="B18E1848"/>
    <w:lvl w:ilvl="0" w:tplc="43600E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2C4E"/>
    <w:multiLevelType w:val="hybridMultilevel"/>
    <w:tmpl w:val="B80C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C4E"/>
    <w:multiLevelType w:val="hybridMultilevel"/>
    <w:tmpl w:val="6BE83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2FD"/>
    <w:multiLevelType w:val="hybridMultilevel"/>
    <w:tmpl w:val="F1A02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7CD"/>
    <w:multiLevelType w:val="hybridMultilevel"/>
    <w:tmpl w:val="CF42B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0187"/>
    <w:multiLevelType w:val="hybridMultilevel"/>
    <w:tmpl w:val="5AD4D93A"/>
    <w:lvl w:ilvl="0" w:tplc="5212D6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94589D"/>
    <w:multiLevelType w:val="hybridMultilevel"/>
    <w:tmpl w:val="BF90846A"/>
    <w:lvl w:ilvl="0" w:tplc="BD200E7A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677"/>
    <w:multiLevelType w:val="hybridMultilevel"/>
    <w:tmpl w:val="56820E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CBB65D0"/>
    <w:multiLevelType w:val="hybridMultilevel"/>
    <w:tmpl w:val="00C6E902"/>
    <w:lvl w:ilvl="0" w:tplc="0418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52EA1CAC"/>
    <w:multiLevelType w:val="hybridMultilevel"/>
    <w:tmpl w:val="7D1CF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3E1D"/>
    <w:multiLevelType w:val="hybridMultilevel"/>
    <w:tmpl w:val="194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9427A"/>
    <w:multiLevelType w:val="hybridMultilevel"/>
    <w:tmpl w:val="1F56A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46DB"/>
    <w:multiLevelType w:val="hybridMultilevel"/>
    <w:tmpl w:val="E4D0B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5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B41BBA"/>
    <w:multiLevelType w:val="hybridMultilevel"/>
    <w:tmpl w:val="AB62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9117A"/>
    <w:multiLevelType w:val="hybridMultilevel"/>
    <w:tmpl w:val="75942CE6"/>
    <w:lvl w:ilvl="0" w:tplc="1700CE7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75CFF"/>
    <w:multiLevelType w:val="hybridMultilevel"/>
    <w:tmpl w:val="5ED0CC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6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5"/>
    <w:rsid w:val="00023AC7"/>
    <w:rsid w:val="00030F70"/>
    <w:rsid w:val="000604FA"/>
    <w:rsid w:val="00062130"/>
    <w:rsid w:val="00062283"/>
    <w:rsid w:val="00093C99"/>
    <w:rsid w:val="000A13B4"/>
    <w:rsid w:val="000B2D1B"/>
    <w:rsid w:val="000F224D"/>
    <w:rsid w:val="000F61BF"/>
    <w:rsid w:val="0010174E"/>
    <w:rsid w:val="00110246"/>
    <w:rsid w:val="00115BE8"/>
    <w:rsid w:val="00132160"/>
    <w:rsid w:val="00140CD0"/>
    <w:rsid w:val="00144F60"/>
    <w:rsid w:val="0015280A"/>
    <w:rsid w:val="00152E92"/>
    <w:rsid w:val="001577B0"/>
    <w:rsid w:val="00180441"/>
    <w:rsid w:val="001A320D"/>
    <w:rsid w:val="001A3338"/>
    <w:rsid w:val="001B6C59"/>
    <w:rsid w:val="001C3DEB"/>
    <w:rsid w:val="001D2B70"/>
    <w:rsid w:val="001E4931"/>
    <w:rsid w:val="002036AB"/>
    <w:rsid w:val="00214CA3"/>
    <w:rsid w:val="002166C5"/>
    <w:rsid w:val="00220880"/>
    <w:rsid w:val="00231552"/>
    <w:rsid w:val="002375B0"/>
    <w:rsid w:val="00246526"/>
    <w:rsid w:val="00260ACA"/>
    <w:rsid w:val="00282CD2"/>
    <w:rsid w:val="002A3253"/>
    <w:rsid w:val="002A5390"/>
    <w:rsid w:val="002D2DD7"/>
    <w:rsid w:val="002F11AA"/>
    <w:rsid w:val="002F2A6D"/>
    <w:rsid w:val="002F4FCB"/>
    <w:rsid w:val="003107A4"/>
    <w:rsid w:val="00314AD9"/>
    <w:rsid w:val="003405ED"/>
    <w:rsid w:val="003610AD"/>
    <w:rsid w:val="003B4D16"/>
    <w:rsid w:val="003F1D4C"/>
    <w:rsid w:val="0041013D"/>
    <w:rsid w:val="004279A8"/>
    <w:rsid w:val="00461289"/>
    <w:rsid w:val="004639C2"/>
    <w:rsid w:val="00472616"/>
    <w:rsid w:val="00476662"/>
    <w:rsid w:val="00487F6B"/>
    <w:rsid w:val="004C4CDC"/>
    <w:rsid w:val="004D11E9"/>
    <w:rsid w:val="004D36EA"/>
    <w:rsid w:val="004D7ECF"/>
    <w:rsid w:val="004F186A"/>
    <w:rsid w:val="004F7D32"/>
    <w:rsid w:val="00507704"/>
    <w:rsid w:val="005120C6"/>
    <w:rsid w:val="00542046"/>
    <w:rsid w:val="005839F9"/>
    <w:rsid w:val="005842C6"/>
    <w:rsid w:val="005C1D01"/>
    <w:rsid w:val="005D0DE7"/>
    <w:rsid w:val="005D161F"/>
    <w:rsid w:val="005E2248"/>
    <w:rsid w:val="005F6947"/>
    <w:rsid w:val="005F6B99"/>
    <w:rsid w:val="006166CE"/>
    <w:rsid w:val="006352C0"/>
    <w:rsid w:val="00660101"/>
    <w:rsid w:val="006669C8"/>
    <w:rsid w:val="006C18E1"/>
    <w:rsid w:val="006D4D41"/>
    <w:rsid w:val="006E5288"/>
    <w:rsid w:val="006F4D6F"/>
    <w:rsid w:val="00714FB1"/>
    <w:rsid w:val="00721428"/>
    <w:rsid w:val="00722F5A"/>
    <w:rsid w:val="007261EC"/>
    <w:rsid w:val="0075150C"/>
    <w:rsid w:val="00757E6B"/>
    <w:rsid w:val="00774B24"/>
    <w:rsid w:val="007B582A"/>
    <w:rsid w:val="007C64D1"/>
    <w:rsid w:val="007C667D"/>
    <w:rsid w:val="007D03AC"/>
    <w:rsid w:val="007D0EC5"/>
    <w:rsid w:val="007D1876"/>
    <w:rsid w:val="007D2BB3"/>
    <w:rsid w:val="007D7B56"/>
    <w:rsid w:val="00857DE5"/>
    <w:rsid w:val="00870B99"/>
    <w:rsid w:val="008837A2"/>
    <w:rsid w:val="0088411F"/>
    <w:rsid w:val="0088681C"/>
    <w:rsid w:val="008A0DC3"/>
    <w:rsid w:val="008A2FEE"/>
    <w:rsid w:val="008A7C67"/>
    <w:rsid w:val="008B5F65"/>
    <w:rsid w:val="008C3F01"/>
    <w:rsid w:val="008C65A7"/>
    <w:rsid w:val="00903B56"/>
    <w:rsid w:val="00955F46"/>
    <w:rsid w:val="00962A89"/>
    <w:rsid w:val="00976AF4"/>
    <w:rsid w:val="009778FC"/>
    <w:rsid w:val="009842F3"/>
    <w:rsid w:val="00985D4D"/>
    <w:rsid w:val="00986B20"/>
    <w:rsid w:val="009A0DD7"/>
    <w:rsid w:val="009A3E2B"/>
    <w:rsid w:val="009A4903"/>
    <w:rsid w:val="009C2BC8"/>
    <w:rsid w:val="009C2F97"/>
    <w:rsid w:val="009E29D5"/>
    <w:rsid w:val="009F5BEB"/>
    <w:rsid w:val="009F7420"/>
    <w:rsid w:val="00A03A10"/>
    <w:rsid w:val="00A143CD"/>
    <w:rsid w:val="00A22703"/>
    <w:rsid w:val="00A27D40"/>
    <w:rsid w:val="00A6758B"/>
    <w:rsid w:val="00A96544"/>
    <w:rsid w:val="00AA12BC"/>
    <w:rsid w:val="00AC2625"/>
    <w:rsid w:val="00AC7E65"/>
    <w:rsid w:val="00AD2B20"/>
    <w:rsid w:val="00AD6131"/>
    <w:rsid w:val="00AF1AE8"/>
    <w:rsid w:val="00AF2A42"/>
    <w:rsid w:val="00AF4653"/>
    <w:rsid w:val="00B16491"/>
    <w:rsid w:val="00B20B76"/>
    <w:rsid w:val="00B33DD1"/>
    <w:rsid w:val="00B4080F"/>
    <w:rsid w:val="00B52506"/>
    <w:rsid w:val="00B87B21"/>
    <w:rsid w:val="00B933A3"/>
    <w:rsid w:val="00BA1F9F"/>
    <w:rsid w:val="00BD5132"/>
    <w:rsid w:val="00BD64BF"/>
    <w:rsid w:val="00BE2773"/>
    <w:rsid w:val="00BE6E9B"/>
    <w:rsid w:val="00BE7061"/>
    <w:rsid w:val="00BF0690"/>
    <w:rsid w:val="00BF4863"/>
    <w:rsid w:val="00C211D5"/>
    <w:rsid w:val="00C33ADC"/>
    <w:rsid w:val="00C37BC7"/>
    <w:rsid w:val="00C444DB"/>
    <w:rsid w:val="00C46992"/>
    <w:rsid w:val="00C54DC7"/>
    <w:rsid w:val="00C55959"/>
    <w:rsid w:val="00C57B69"/>
    <w:rsid w:val="00C64560"/>
    <w:rsid w:val="00CA474E"/>
    <w:rsid w:val="00CC4CFB"/>
    <w:rsid w:val="00CD4714"/>
    <w:rsid w:val="00CE14AA"/>
    <w:rsid w:val="00D06D4A"/>
    <w:rsid w:val="00D15BA4"/>
    <w:rsid w:val="00D3141C"/>
    <w:rsid w:val="00D403FB"/>
    <w:rsid w:val="00D767D8"/>
    <w:rsid w:val="00DC0F3A"/>
    <w:rsid w:val="00DD376F"/>
    <w:rsid w:val="00DE07DF"/>
    <w:rsid w:val="00DF365B"/>
    <w:rsid w:val="00E3041B"/>
    <w:rsid w:val="00E335A5"/>
    <w:rsid w:val="00E422A8"/>
    <w:rsid w:val="00E6647A"/>
    <w:rsid w:val="00E77744"/>
    <w:rsid w:val="00EA4645"/>
    <w:rsid w:val="00EC399B"/>
    <w:rsid w:val="00EC6145"/>
    <w:rsid w:val="00EC6C12"/>
    <w:rsid w:val="00ED2CD2"/>
    <w:rsid w:val="00ED6788"/>
    <w:rsid w:val="00EE5359"/>
    <w:rsid w:val="00F01479"/>
    <w:rsid w:val="00F10A45"/>
    <w:rsid w:val="00F116AB"/>
    <w:rsid w:val="00F16AD2"/>
    <w:rsid w:val="00F22084"/>
    <w:rsid w:val="00F362F9"/>
    <w:rsid w:val="00F4455B"/>
    <w:rsid w:val="00FC59EF"/>
    <w:rsid w:val="00FD035E"/>
    <w:rsid w:val="00FE1AEA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98F"/>
  <w15:docId w15:val="{1ADE7E82-FA25-40E7-9BE0-949D9ED5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29D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04FA"/>
  </w:style>
  <w:style w:type="paragraph" w:styleId="Subsol">
    <w:name w:val="footer"/>
    <w:basedOn w:val="Normal"/>
    <w:link w:val="SubsolCaracter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604FA"/>
  </w:style>
  <w:style w:type="paragraph" w:styleId="TextnBalon">
    <w:name w:val="Balloon Text"/>
    <w:basedOn w:val="Normal"/>
    <w:link w:val="TextnBalonCaracter"/>
    <w:uiPriority w:val="99"/>
    <w:semiHidden/>
    <w:unhideWhenUsed/>
    <w:rsid w:val="000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04FA"/>
    <w:rPr>
      <w:rFonts w:ascii="Tahoma" w:hAnsi="Tahoma" w:cs="Tahoma"/>
      <w:sz w:val="16"/>
      <w:szCs w:val="16"/>
    </w:rPr>
  </w:style>
  <w:style w:type="character" w:customStyle="1" w:styleId="tli1">
    <w:name w:val="tli1"/>
    <w:basedOn w:val="Fontdeparagrafimplicit"/>
    <w:rsid w:val="00AF1AE8"/>
  </w:style>
  <w:style w:type="character" w:customStyle="1" w:styleId="WW8Num2z0">
    <w:name w:val="WW8Num2z0"/>
    <w:rsid w:val="007C667D"/>
    <w:rPr>
      <w:rFonts w:ascii="Symbol" w:hAnsi="Symbol" w:cs="Symbol"/>
    </w:rPr>
  </w:style>
  <w:style w:type="character" w:customStyle="1" w:styleId="tsp1">
    <w:name w:val="tsp1"/>
    <w:basedOn w:val="Fontdeparagrafimplicit"/>
    <w:rsid w:val="005D0DE7"/>
  </w:style>
  <w:style w:type="paragraph" w:styleId="Indentcorptext">
    <w:name w:val="Body Text Indent"/>
    <w:basedOn w:val="Normal"/>
    <w:link w:val="IndentcorptextCaracter"/>
    <w:rsid w:val="007C64D1"/>
    <w:pPr>
      <w:suppressAutoHyphens/>
      <w:spacing w:after="0" w:line="240" w:lineRule="auto"/>
      <w:ind w:firstLine="567"/>
    </w:pPr>
    <w:rPr>
      <w:rFonts w:ascii="BankGothic Lt BT" w:eastAsia="Times New Roman" w:hAnsi="BankGothic Lt BT" w:cs="BankGothic Lt BT"/>
      <w:sz w:val="20"/>
      <w:szCs w:val="20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7C64D1"/>
    <w:rPr>
      <w:rFonts w:ascii="BankGothic Lt BT" w:eastAsia="Times New Roman" w:hAnsi="BankGothic Lt BT" w:cs="BankGothic Lt B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EA17-E945-4A12-A49C-B875454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5141</Words>
  <Characters>29818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Laurel09</dc:creator>
  <cp:lastModifiedBy>Florentina Nanescu</cp:lastModifiedBy>
  <cp:revision>2</cp:revision>
  <cp:lastPrinted>2021-12-20T13:31:00Z</cp:lastPrinted>
  <dcterms:created xsi:type="dcterms:W3CDTF">2022-01-21T09:38:00Z</dcterms:created>
  <dcterms:modified xsi:type="dcterms:W3CDTF">2022-01-21T09:38:00Z</dcterms:modified>
</cp:coreProperties>
</file>