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7E1D8DFD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627E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E8627E">
        <w:rPr>
          <w:rFonts w:ascii="Times New Roman" w:hAnsi="Times New Roman" w:cs="Times New Roman"/>
          <w:b/>
          <w:sz w:val="24"/>
          <w:szCs w:val="24"/>
        </w:rPr>
        <w:t>NU</w:t>
      </w:r>
      <w:r w:rsidRPr="00E8627E">
        <w:rPr>
          <w:rFonts w:ascii="Times New Roman" w:hAnsi="Times New Roman" w:cs="Times New Roman"/>
          <w:sz w:val="24"/>
          <w:szCs w:val="24"/>
        </w:rPr>
        <w:t xml:space="preserve"> </w:t>
      </w:r>
      <w:r w:rsidRPr="00E8627E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E8627E">
        <w:rPr>
          <w:rFonts w:ascii="Times New Roman" w:hAnsi="Times New Roman" w:cs="Times New Roman"/>
          <w:sz w:val="24"/>
          <w:szCs w:val="24"/>
        </w:rPr>
        <w:t xml:space="preserve"> în cadrul procedurii de evalua</w:t>
      </w:r>
      <w:r w:rsidR="00EF603B" w:rsidRPr="00E8627E">
        <w:rPr>
          <w:rFonts w:ascii="Times New Roman" w:hAnsi="Times New Roman" w:cs="Times New Roman"/>
          <w:sz w:val="24"/>
          <w:szCs w:val="24"/>
        </w:rPr>
        <w:t xml:space="preserve">re a impactului asupra mediului in vederea </w:t>
      </w:r>
      <w:proofErr w:type="spellStart"/>
      <w:r w:rsidR="00EF603B" w:rsidRPr="00E8627E">
        <w:rPr>
          <w:rFonts w:ascii="Times New Roman" w:hAnsi="Times New Roman" w:cs="Times New Roman"/>
          <w:sz w:val="24"/>
          <w:szCs w:val="24"/>
        </w:rPr>
        <w:t>actualizarii</w:t>
      </w:r>
      <w:proofErr w:type="spellEnd"/>
      <w:r w:rsidR="00EF603B" w:rsidRPr="00E8627E">
        <w:rPr>
          <w:rFonts w:ascii="Times New Roman" w:hAnsi="Times New Roman" w:cs="Times New Roman"/>
          <w:sz w:val="24"/>
          <w:szCs w:val="24"/>
        </w:rPr>
        <w:t xml:space="preserve"> Deciziei Etapei de </w:t>
      </w:r>
      <w:proofErr w:type="spellStart"/>
      <w:r w:rsidR="00EF603B" w:rsidRPr="00E8627E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="00EF603B" w:rsidRPr="00E8627E">
        <w:rPr>
          <w:rFonts w:ascii="Times New Roman" w:hAnsi="Times New Roman" w:cs="Times New Roman"/>
          <w:sz w:val="24"/>
          <w:szCs w:val="24"/>
        </w:rPr>
        <w:t xml:space="preserve"> nr.</w:t>
      </w:r>
      <w:r w:rsidR="00E8627E" w:rsidRPr="00E8627E">
        <w:rPr>
          <w:rFonts w:ascii="Times New Roman" w:hAnsi="Times New Roman" w:cs="Times New Roman"/>
          <w:sz w:val="24"/>
          <w:szCs w:val="24"/>
        </w:rPr>
        <w:t>98/20.03.2024</w:t>
      </w:r>
      <w:r w:rsidR="00EF603B" w:rsidRPr="00E8627E">
        <w:rPr>
          <w:rFonts w:ascii="Times New Roman" w:hAnsi="Times New Roman" w:cs="Times New Roman"/>
          <w:sz w:val="24"/>
          <w:szCs w:val="24"/>
        </w:rPr>
        <w:t>, emisa pentru proiectul </w:t>
      </w:r>
      <w:r w:rsidRPr="00E8627E">
        <w:rPr>
          <w:rFonts w:ascii="Times New Roman" w:hAnsi="Times New Roman" w:cs="Times New Roman"/>
          <w:sz w:val="24"/>
          <w:szCs w:val="24"/>
        </w:rPr>
        <w:t xml:space="preserve">: </w:t>
      </w:r>
      <w:r w:rsidR="00EF603B" w:rsidRPr="00E8627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F603B" w:rsidRPr="00E8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7E" w:rsidRPr="00E86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27E" w:rsidRPr="00E8627E">
        <w:rPr>
          <w:rFonts w:ascii="Times New Roman" w:hAnsi="Times New Roman" w:cs="Times New Roman"/>
          <w:b/>
          <w:bCs/>
          <w:sz w:val="24"/>
          <w:szCs w:val="24"/>
        </w:rPr>
        <w:t>INFIINTARE TRUP DE PADURE IN COM.SEIMENI, JUD.CONSTANTA *</w:t>
      </w:r>
      <w:r w:rsidRPr="00E8627E">
        <w:rPr>
          <w:rFonts w:ascii="Times New Roman" w:hAnsi="Times New Roman" w:cs="Times New Roman"/>
          <w:bCs/>
          <w:sz w:val="24"/>
          <w:szCs w:val="24"/>
        </w:rPr>
        <w:t>, titular:</w:t>
      </w:r>
      <w:r w:rsidR="00E8627E" w:rsidRPr="00E86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27E" w:rsidRPr="00E8627E">
        <w:rPr>
          <w:rFonts w:ascii="Times New Roman" w:hAnsi="Times New Roman" w:cs="Times New Roman"/>
          <w:b/>
          <w:bCs/>
          <w:sz w:val="24"/>
          <w:szCs w:val="24"/>
        </w:rPr>
        <w:t>LAND &amp; BUILDINGS REAL ESTATE SRL</w:t>
      </w:r>
      <w:r w:rsidRPr="00E862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motivele care o fundamentează pot fi consultate la sediul Agenției pentru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BDB87" w14:textId="3EC289CA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>Comentariile/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/Propunerile publicului interesat se pot înainta până la data de </w:t>
      </w:r>
      <w:r w:rsidR="00E8627E" w:rsidRPr="00E8627E">
        <w:rPr>
          <w:rFonts w:ascii="Times New Roman" w:hAnsi="Times New Roman" w:cs="Times New Roman"/>
          <w:sz w:val="24"/>
          <w:szCs w:val="24"/>
        </w:rPr>
        <w:t>13</w:t>
      </w:r>
      <w:r w:rsidRPr="00E8627E">
        <w:rPr>
          <w:rFonts w:ascii="Times New Roman" w:hAnsi="Times New Roman" w:cs="Times New Roman"/>
          <w:sz w:val="24"/>
          <w:szCs w:val="24"/>
        </w:rPr>
        <w:t>.</w:t>
      </w:r>
      <w:r w:rsidR="009E6F1E" w:rsidRPr="00E8627E">
        <w:rPr>
          <w:rFonts w:ascii="Times New Roman" w:hAnsi="Times New Roman" w:cs="Times New Roman"/>
          <w:sz w:val="24"/>
          <w:szCs w:val="24"/>
        </w:rPr>
        <w:t>0</w:t>
      </w:r>
      <w:r w:rsidR="00E8627E" w:rsidRPr="00E8627E">
        <w:rPr>
          <w:rFonts w:ascii="Times New Roman" w:hAnsi="Times New Roman" w:cs="Times New Roman"/>
          <w:sz w:val="24"/>
          <w:szCs w:val="24"/>
        </w:rPr>
        <w:t>6</w:t>
      </w:r>
      <w:r w:rsidRPr="00E8627E">
        <w:rPr>
          <w:rFonts w:ascii="Times New Roman" w:hAnsi="Times New Roman" w:cs="Times New Roman"/>
          <w:sz w:val="24"/>
          <w:szCs w:val="24"/>
        </w:rPr>
        <w:t>.202</w:t>
      </w:r>
      <w:r w:rsidR="009E6F1E" w:rsidRPr="00E8627E">
        <w:rPr>
          <w:rFonts w:ascii="Times New Roman" w:hAnsi="Times New Roman" w:cs="Times New Roman"/>
          <w:sz w:val="24"/>
          <w:szCs w:val="24"/>
        </w:rPr>
        <w:t>4</w:t>
      </w:r>
      <w:r w:rsidRPr="00E8627E">
        <w:rPr>
          <w:rFonts w:ascii="Times New Roman" w:hAnsi="Times New Roman" w:cs="Times New Roman"/>
          <w:sz w:val="24"/>
          <w:szCs w:val="24"/>
        </w:rPr>
        <w:t xml:space="preserve"> (în termen de 10 zile de la data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prezentului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>).</w:t>
      </w:r>
    </w:p>
    <w:p w14:paraId="6C81A920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21DCC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79D" w14:textId="7B1C5E02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7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E8627E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E8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27E"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 w:rsidRPr="00E8627E">
        <w:rPr>
          <w:rFonts w:ascii="Times New Roman" w:hAnsi="Times New Roman" w:cs="Times New Roman"/>
          <w:b/>
          <w:sz w:val="24"/>
          <w:szCs w:val="24"/>
        </w:rPr>
        <w:t xml:space="preserve"> pe site </w:t>
      </w:r>
      <w:r w:rsidR="00E8627E" w:rsidRPr="00E8627E">
        <w:rPr>
          <w:rFonts w:ascii="Times New Roman" w:hAnsi="Times New Roman" w:cs="Times New Roman"/>
          <w:b/>
          <w:sz w:val="24"/>
          <w:szCs w:val="24"/>
        </w:rPr>
        <w:t>04</w:t>
      </w:r>
      <w:r w:rsidRPr="00E8627E">
        <w:rPr>
          <w:rFonts w:ascii="Times New Roman" w:hAnsi="Times New Roman" w:cs="Times New Roman"/>
          <w:b/>
          <w:sz w:val="24"/>
          <w:szCs w:val="24"/>
        </w:rPr>
        <w:t>.</w:t>
      </w:r>
      <w:r w:rsidR="009E6F1E" w:rsidRPr="00E8627E">
        <w:rPr>
          <w:rFonts w:ascii="Times New Roman" w:hAnsi="Times New Roman" w:cs="Times New Roman"/>
          <w:b/>
          <w:sz w:val="24"/>
          <w:szCs w:val="24"/>
        </w:rPr>
        <w:t>0</w:t>
      </w:r>
      <w:r w:rsidR="00E8627E" w:rsidRPr="00E8627E">
        <w:rPr>
          <w:rFonts w:ascii="Times New Roman" w:hAnsi="Times New Roman" w:cs="Times New Roman"/>
          <w:b/>
          <w:sz w:val="24"/>
          <w:szCs w:val="24"/>
        </w:rPr>
        <w:t>6</w:t>
      </w:r>
      <w:r w:rsidRPr="00E8627E">
        <w:rPr>
          <w:rFonts w:ascii="Times New Roman" w:hAnsi="Times New Roman" w:cs="Times New Roman"/>
          <w:b/>
          <w:sz w:val="24"/>
          <w:szCs w:val="24"/>
        </w:rPr>
        <w:t>.202</w:t>
      </w:r>
      <w:r w:rsidR="009E6F1E" w:rsidRPr="00E8627E">
        <w:rPr>
          <w:rFonts w:ascii="Times New Roman" w:hAnsi="Times New Roman" w:cs="Times New Roman"/>
          <w:b/>
          <w:sz w:val="24"/>
          <w:szCs w:val="24"/>
        </w:rPr>
        <w:t>4</w:t>
      </w:r>
    </w:p>
    <w:p w14:paraId="3D2B36F8" w14:textId="77777777" w:rsidR="002D1B2A" w:rsidRPr="00E8627E" w:rsidRDefault="002D1B2A" w:rsidP="002D1B2A">
      <w:pPr>
        <w:jc w:val="both"/>
        <w:rPr>
          <w:rStyle w:val="ax1"/>
          <w:rFonts w:ascii="Times New Roman" w:hAnsi="Times New Roman" w:cs="Times New Roman"/>
          <w:b w:val="0"/>
          <w:bCs w:val="0"/>
          <w:color w:val="FF0000"/>
          <w:sz w:val="24"/>
          <w:szCs w:val="24"/>
          <w:lang w:val="fr-FR"/>
        </w:rPr>
      </w:pPr>
    </w:p>
    <w:bookmarkEnd w:id="0"/>
    <w:p w14:paraId="227AEA4C" w14:textId="2551E479" w:rsidR="00D447FB" w:rsidRPr="00E8627E" w:rsidRDefault="00D447FB" w:rsidP="008F27DB">
      <w:pPr>
        <w:rPr>
          <w:rFonts w:ascii="Times New Roman" w:hAnsi="Times New Roman" w:cs="Times New Roman"/>
          <w:sz w:val="24"/>
          <w:szCs w:val="24"/>
        </w:rPr>
      </w:pPr>
    </w:p>
    <w:sectPr w:rsidR="00D447FB" w:rsidRPr="00E8627E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261" w14:textId="77777777" w:rsidR="00AE3D31" w:rsidRDefault="00AE3D31" w:rsidP="00143ACD">
      <w:pPr>
        <w:spacing w:after="0" w:line="240" w:lineRule="auto"/>
      </w:pPr>
      <w:r>
        <w:separator/>
      </w:r>
    </w:p>
  </w:endnote>
  <w:endnote w:type="continuationSeparator" w:id="0">
    <w:p w14:paraId="11BFA622" w14:textId="77777777" w:rsidR="00AE3D31" w:rsidRDefault="00AE3D3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E8627E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E8627E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1DF4F31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8627E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8627E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2B92" w14:textId="77777777" w:rsidR="00AE3D31" w:rsidRDefault="00AE3D31" w:rsidP="00143ACD">
      <w:pPr>
        <w:spacing w:after="0" w:line="240" w:lineRule="auto"/>
      </w:pPr>
      <w:r>
        <w:separator/>
      </w:r>
    </w:p>
  </w:footnote>
  <w:footnote w:type="continuationSeparator" w:id="0">
    <w:p w14:paraId="31C695E0" w14:textId="77777777" w:rsidR="00AE3D31" w:rsidRDefault="00AE3D3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D183A"/>
    <w:rsid w:val="004E31BC"/>
    <w:rsid w:val="004F0F51"/>
    <w:rsid w:val="00506528"/>
    <w:rsid w:val="0051560F"/>
    <w:rsid w:val="0053065D"/>
    <w:rsid w:val="005812E1"/>
    <w:rsid w:val="006A1311"/>
    <w:rsid w:val="006A261F"/>
    <w:rsid w:val="006B037B"/>
    <w:rsid w:val="006D65DB"/>
    <w:rsid w:val="006F2AF2"/>
    <w:rsid w:val="00704D2E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B01E2"/>
    <w:rsid w:val="008C3492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0BDE"/>
    <w:rsid w:val="009C5E96"/>
    <w:rsid w:val="009E6F1E"/>
    <w:rsid w:val="00A0606A"/>
    <w:rsid w:val="00A0719A"/>
    <w:rsid w:val="00A724BC"/>
    <w:rsid w:val="00A906B5"/>
    <w:rsid w:val="00A90E90"/>
    <w:rsid w:val="00AB6CD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803B0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8627E"/>
    <w:rsid w:val="00EB5568"/>
    <w:rsid w:val="00ED25D0"/>
    <w:rsid w:val="00EF603B"/>
    <w:rsid w:val="00F0503D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D31D-DF88-4C76-B3A5-E791B1E0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Madalina Moga</cp:lastModifiedBy>
  <cp:revision>3</cp:revision>
  <cp:lastPrinted>2023-12-08T11:12:00Z</cp:lastPrinted>
  <dcterms:created xsi:type="dcterms:W3CDTF">2024-06-04T12:38:00Z</dcterms:created>
  <dcterms:modified xsi:type="dcterms:W3CDTF">2024-06-04T12:39:00Z</dcterms:modified>
</cp:coreProperties>
</file>