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C6AD3" w:rsidRPr="003E3214">
        <w:rPr>
          <w:rStyle w:val="tpa1"/>
          <w:lang w:val="ro-RO"/>
        </w:rPr>
        <w:t xml:space="preserve">: </w:t>
      </w:r>
      <w:r w:rsidR="002C6AD3" w:rsidRPr="00737712">
        <w:rPr>
          <w:b/>
          <w:lang w:val="ro-RO"/>
        </w:rPr>
        <w:t>”</w:t>
      </w:r>
      <w:r w:rsidR="002C6AD3">
        <w:rPr>
          <w:b/>
          <w:lang w:val="ro-RO"/>
        </w:rPr>
        <w:t xml:space="preserve">EXTINDERE REȚEA DE CANALIZARE ÎN ZONA C.F.R. – U.A.T. MURFATLAR </w:t>
      </w:r>
      <w:r w:rsidR="002C6AD3" w:rsidRPr="00737712">
        <w:rPr>
          <w:b/>
          <w:lang w:val="ro-RO"/>
        </w:rPr>
        <w:t xml:space="preserve">”, </w:t>
      </w:r>
      <w:r w:rsidR="002C6AD3" w:rsidRPr="00737712">
        <w:rPr>
          <w:lang w:val="ro-RO"/>
        </w:rPr>
        <w:t>propus a fi amplasat în</w:t>
      </w:r>
      <w:r w:rsidR="002C6AD3" w:rsidRPr="00737712">
        <w:rPr>
          <w:b/>
          <w:lang w:val="ro-RO"/>
        </w:rPr>
        <w:t xml:space="preserve"> </w:t>
      </w:r>
      <w:r w:rsidR="002C6AD3" w:rsidRPr="00737712">
        <w:rPr>
          <w:bCs/>
          <w:lang w:val="ro-RO"/>
        </w:rPr>
        <w:t>județul Constanța</w:t>
      </w:r>
      <w:r w:rsidR="002C6AD3">
        <w:rPr>
          <w:bCs/>
          <w:lang w:val="ro-RO"/>
        </w:rPr>
        <w:t>, orașul Murfatlar, zona C.F.R.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2C6AD3">
        <w:rPr>
          <w:b/>
          <w:bCs/>
        </w:rPr>
        <w:t>COJOCARU GHEORGHE - PRIMARUL ORAȘULUI MURFATLAR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1. Proiectul deciziei de încadrare şi motivele care o fundamentează pot fi consultate la sediul Agenției pentru Protecţia Mediului Consta</w:t>
      </w:r>
      <w:bookmarkStart w:id="0" w:name="_GoBack"/>
      <w:bookmarkEnd w:id="0"/>
      <w:r>
        <w:rPr>
          <w:color w:val="000000"/>
          <w:lang w:val="ro-RO"/>
        </w:rPr>
        <w:t xml:space="preserve">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2C6AD3">
        <w:rPr>
          <w:color w:val="000000"/>
          <w:lang w:val="ro-RO"/>
        </w:rPr>
        <w:t>29.06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2C6AD3">
        <w:rPr>
          <w:rFonts w:eastAsia="Calibri"/>
          <w:b/>
          <w:bCs/>
          <w:color w:val="000000"/>
          <w:lang w:val="ro-RO" w:eastAsia="en-US"/>
        </w:rPr>
        <w:t>: 20</w:t>
      </w:r>
      <w:r w:rsidR="00397EA5">
        <w:rPr>
          <w:rFonts w:eastAsia="Calibri"/>
          <w:b/>
          <w:bCs/>
          <w:color w:val="000000"/>
          <w:lang w:val="ro-RO" w:eastAsia="en-US"/>
        </w:rPr>
        <w:t>.0</w:t>
      </w:r>
      <w:r w:rsidR="002C6AD3">
        <w:rPr>
          <w:rFonts w:eastAsia="Calibri"/>
          <w:b/>
          <w:bCs/>
          <w:color w:val="000000"/>
          <w:lang w:val="ro-RO" w:eastAsia="en-US"/>
        </w:rPr>
        <w:t>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2C6AD3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2C6AD3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38EA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2024-06-20T08:53:00Z</dcterms:modified>
</cp:coreProperties>
</file>