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9A" w:rsidRPr="00D12A22" w:rsidRDefault="00CF0E88" w:rsidP="00D12A22">
      <w:pPr>
        <w:pStyle w:val="BodyText"/>
        <w:spacing w:line="360" w:lineRule="auto"/>
        <w:ind w:left="2160" w:firstLine="720"/>
        <w:rPr>
          <w:rFonts w:ascii="Arial" w:hAnsi="Arial" w:cs="Arial"/>
        </w:rPr>
      </w:pPr>
      <w:r w:rsidRPr="00D12A22">
        <w:rPr>
          <w:rStyle w:val="Fontdeparagrafimplicit"/>
          <w:rFonts w:ascii="Arial" w:hAnsi="Arial" w:cs="Arial"/>
          <w:b/>
          <w:color w:val="000000"/>
          <w:lang w:val="ro-RO"/>
        </w:rPr>
        <w:t>MEMORIU DE PREZENTARE</w:t>
      </w:r>
    </w:p>
    <w:p w:rsidR="009F359A" w:rsidRPr="00D12A22" w:rsidRDefault="008A6F2F" w:rsidP="00D12A22">
      <w:pPr>
        <w:pStyle w:val="BodyText"/>
        <w:spacing w:line="360" w:lineRule="auto"/>
        <w:ind w:right="425"/>
        <w:jc w:val="center"/>
        <w:rPr>
          <w:rFonts w:ascii="Arial" w:hAnsi="Arial" w:cs="Arial"/>
          <w:lang w:val="ro-RO"/>
        </w:rPr>
      </w:pPr>
      <w:r w:rsidRPr="00D12A22">
        <w:rPr>
          <w:rFonts w:ascii="Arial" w:hAnsi="Arial" w:cs="Arial"/>
          <w:lang w:val="ro-RO"/>
        </w:rPr>
        <w:t>Conform continutului-cadru din Legea 292/2018, Anexa 5E</w:t>
      </w:r>
    </w:p>
    <w:p w:rsidR="00287E81" w:rsidRPr="00D12A22" w:rsidRDefault="00287E81" w:rsidP="00D12A22">
      <w:pPr>
        <w:pStyle w:val="BodyText"/>
        <w:spacing w:line="360" w:lineRule="auto"/>
        <w:ind w:right="425"/>
        <w:jc w:val="both"/>
        <w:rPr>
          <w:rFonts w:ascii="Arial" w:hAnsi="Arial" w:cs="Arial"/>
          <w:lang w:val="ro-RO"/>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 Denumirea proiectului:</w:t>
      </w:r>
    </w:p>
    <w:p w:rsidR="00D90E1F" w:rsidRPr="00CD31B6" w:rsidRDefault="00D90E1F" w:rsidP="00D90E1F">
      <w:pPr>
        <w:autoSpaceDE w:val="0"/>
        <w:autoSpaceDN w:val="0"/>
        <w:adjustRightInd w:val="0"/>
        <w:spacing w:line="360" w:lineRule="auto"/>
        <w:jc w:val="center"/>
        <w:rPr>
          <w:rFonts w:ascii="Arial" w:hAnsi="Arial" w:cs="Arial"/>
          <w:b/>
          <w:bCs/>
          <w:color w:val="000000"/>
          <w:u w:color="3366FF"/>
          <w:lang w:val="fr-FR"/>
        </w:rPr>
      </w:pPr>
      <w:bookmarkStart w:id="0" w:name="OLE_LINK6"/>
      <w:bookmarkStart w:id="1" w:name="OLE_LINK5"/>
      <w:bookmarkStart w:id="2" w:name="OLE_LINK4"/>
      <w:r w:rsidRPr="00CD31B6">
        <w:rPr>
          <w:rFonts w:ascii="Arial" w:hAnsi="Arial" w:cs="Arial"/>
          <w:b/>
          <w:bCs/>
          <w:color w:val="000000"/>
          <w:u w:color="3366FF"/>
          <w:lang w:val="fr-FR"/>
        </w:rPr>
        <w:t>‘’CONSTRUIRE FORAJ PENTRU ALIMENTARE CU APĂ SPĂLĂTORIE AUTO ȘI PENTRU NEVOI GOSPODĂREȘTI’’, B-</w:t>
      </w:r>
      <w:proofErr w:type="spellStart"/>
      <w:r w:rsidRPr="00CD31B6">
        <w:rPr>
          <w:rFonts w:ascii="Arial" w:hAnsi="Arial" w:cs="Arial"/>
          <w:b/>
          <w:bCs/>
          <w:color w:val="000000"/>
          <w:u w:color="3366FF"/>
          <w:lang w:val="fr-FR"/>
        </w:rPr>
        <w:t>dul</w:t>
      </w:r>
      <w:proofErr w:type="spellEnd"/>
      <w:r w:rsidRPr="00CD31B6">
        <w:rPr>
          <w:rFonts w:ascii="Arial" w:hAnsi="Arial" w:cs="Arial"/>
          <w:b/>
          <w:bCs/>
          <w:color w:val="000000"/>
          <w:u w:color="3366FF"/>
          <w:lang w:val="fr-FR"/>
        </w:rPr>
        <w:t xml:space="preserve"> Aurel </w:t>
      </w:r>
      <w:proofErr w:type="spellStart"/>
      <w:r w:rsidRPr="00CD31B6">
        <w:rPr>
          <w:rFonts w:ascii="Arial" w:hAnsi="Arial" w:cs="Arial"/>
          <w:b/>
          <w:bCs/>
          <w:color w:val="000000"/>
          <w:u w:color="3366FF"/>
          <w:lang w:val="fr-FR"/>
        </w:rPr>
        <w:t>Vlaicu</w:t>
      </w:r>
      <w:proofErr w:type="spellEnd"/>
      <w:r w:rsidRPr="00CD31B6">
        <w:rPr>
          <w:rFonts w:ascii="Arial" w:hAnsi="Arial" w:cs="Arial"/>
          <w:b/>
          <w:bCs/>
          <w:color w:val="000000"/>
          <w:u w:color="3366FF"/>
          <w:lang w:val="fr-FR"/>
        </w:rPr>
        <w:t xml:space="preserve"> nr.140bis, Constanta</w:t>
      </w:r>
    </w:p>
    <w:p w:rsidR="009F359A" w:rsidRPr="00D12A22" w:rsidRDefault="00CF0E88" w:rsidP="00D12A22">
      <w:pPr>
        <w:pStyle w:val="LO-Normal"/>
        <w:spacing w:after="120"/>
        <w:jc w:val="both"/>
        <w:rPr>
          <w:rFonts w:ascii="Arial" w:hAnsi="Arial" w:cs="Arial"/>
        </w:rPr>
      </w:pPr>
      <w:r w:rsidRPr="00D12A22">
        <w:rPr>
          <w:rFonts w:ascii="Arial" w:hAnsi="Arial" w:cs="Arial"/>
          <w:bCs/>
          <w:lang w:val="ro-RO"/>
        </w:rPr>
        <w:t xml:space="preserve"> </w:t>
      </w:r>
      <w:bookmarkEnd w:id="0"/>
      <w:bookmarkEnd w:id="1"/>
      <w:bookmarkEnd w:id="2"/>
      <w:r w:rsidRPr="00D12A22">
        <w:rPr>
          <w:rFonts w:ascii="Arial" w:hAnsi="Arial" w:cs="Arial"/>
          <w:bCs/>
          <w:lang w:val="ro-RO"/>
        </w:rPr>
        <w:t xml:space="preserve">   </w:t>
      </w:r>
      <w:r w:rsidRPr="00D12A22">
        <w:rPr>
          <w:rFonts w:ascii="Arial" w:hAnsi="Arial" w:cs="Arial"/>
          <w:lang w:val="ro-RO"/>
        </w:rPr>
        <w:t xml:space="preserve"> </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 Titular</w:t>
      </w:r>
    </w:p>
    <w:p w:rsidR="00D90E1F" w:rsidRPr="00656862" w:rsidRDefault="00D90E1F" w:rsidP="00D90E1F">
      <w:pPr>
        <w:pStyle w:val="Style"/>
        <w:spacing w:line="360" w:lineRule="auto"/>
        <w:ind w:right="28" w:firstLine="567"/>
        <w:jc w:val="both"/>
        <w:rPr>
          <w:lang w:bidi="he-IL"/>
        </w:rPr>
      </w:pPr>
      <w:r w:rsidRPr="00656862">
        <w:rPr>
          <w:bCs/>
          <w:lang w:val="it-IT"/>
        </w:rPr>
        <w:t xml:space="preserve">SC </w:t>
      </w:r>
      <w:r>
        <w:rPr>
          <w:bCs/>
          <w:lang w:val="it-IT"/>
        </w:rPr>
        <w:t>OVIDIUS ROMIT SRL</w:t>
      </w:r>
      <w:r w:rsidRPr="00656862">
        <w:rPr>
          <w:bCs/>
          <w:lang w:val="it-IT"/>
        </w:rPr>
        <w:t xml:space="preserve">, cu sediul in </w:t>
      </w:r>
      <w:r>
        <w:rPr>
          <w:bCs/>
          <w:lang w:val="it-IT"/>
        </w:rPr>
        <w:t>Constanta</w:t>
      </w:r>
      <w:r w:rsidRPr="00656862">
        <w:rPr>
          <w:bCs/>
          <w:lang w:val="it-IT"/>
        </w:rPr>
        <w:t xml:space="preserve">, </w:t>
      </w:r>
      <w:r>
        <w:rPr>
          <w:bCs/>
          <w:lang w:val="it-IT"/>
        </w:rPr>
        <w:t>Bd. Aurel Vlaicu 140 bis,</w:t>
      </w:r>
      <w:r w:rsidRPr="00656862">
        <w:rPr>
          <w:bCs/>
          <w:lang w:val="it-IT"/>
        </w:rPr>
        <w:t xml:space="preserve"> CUI </w:t>
      </w:r>
      <w:r>
        <w:rPr>
          <w:shd w:val="clear" w:color="auto" w:fill="F9F9F9"/>
        </w:rPr>
        <w:t>1880094</w:t>
      </w:r>
      <w:r w:rsidRPr="00656862">
        <w:rPr>
          <w:shd w:val="clear" w:color="auto" w:fill="F9F9F9"/>
        </w:rPr>
        <w:t>,</w:t>
      </w:r>
      <w:r>
        <w:rPr>
          <w:shd w:val="clear" w:color="auto" w:fill="F9F9F9"/>
        </w:rPr>
        <w:t xml:space="preserve"> </w:t>
      </w:r>
      <w:proofErr w:type="spellStart"/>
      <w:r>
        <w:rPr>
          <w:shd w:val="clear" w:color="auto" w:fill="F9F9F9"/>
        </w:rPr>
        <w:t>Reg</w:t>
      </w:r>
      <w:proofErr w:type="spellEnd"/>
      <w:r>
        <w:rPr>
          <w:shd w:val="clear" w:color="auto" w:fill="F9F9F9"/>
        </w:rPr>
        <w:t>: J13/556/1991,</w:t>
      </w:r>
      <w:r w:rsidRPr="00656862">
        <w:rPr>
          <w:shd w:val="clear" w:color="auto" w:fill="F9F9F9"/>
        </w:rPr>
        <w:t xml:space="preserve"> </w:t>
      </w:r>
      <w:proofErr w:type="spellStart"/>
      <w:r w:rsidRPr="00656862">
        <w:rPr>
          <w:shd w:val="clear" w:color="auto" w:fill="F9F9F9"/>
        </w:rPr>
        <w:t>telefon</w:t>
      </w:r>
      <w:proofErr w:type="spellEnd"/>
      <w:r w:rsidRPr="00656862">
        <w:rPr>
          <w:shd w:val="clear" w:color="auto" w:fill="F9F9F9"/>
        </w:rPr>
        <w:t xml:space="preserve"> 0</w:t>
      </w:r>
      <w:r>
        <w:rPr>
          <w:shd w:val="clear" w:color="auto" w:fill="F9F9F9"/>
        </w:rPr>
        <w:t>738000516</w:t>
      </w:r>
      <w:r w:rsidRPr="00656862">
        <w:rPr>
          <w:shd w:val="clear" w:color="auto" w:fill="F9F9F9"/>
        </w:rPr>
        <w:t xml:space="preserve"> </w:t>
      </w:r>
      <w:proofErr w:type="spellStart"/>
      <w:r>
        <w:rPr>
          <w:shd w:val="clear" w:color="auto" w:fill="F9F9F9"/>
        </w:rPr>
        <w:t>Miron</w:t>
      </w:r>
      <w:proofErr w:type="spellEnd"/>
      <w:r>
        <w:rPr>
          <w:shd w:val="clear" w:color="auto" w:fill="F9F9F9"/>
        </w:rPr>
        <w:t xml:space="preserve"> </w:t>
      </w:r>
      <w:proofErr w:type="spellStart"/>
      <w:r>
        <w:rPr>
          <w:shd w:val="clear" w:color="auto" w:fill="F9F9F9"/>
        </w:rPr>
        <w:t>Ciprian</w:t>
      </w:r>
      <w:proofErr w:type="spellEnd"/>
      <w:r w:rsidRPr="00656862">
        <w:rPr>
          <w:shd w:val="clear" w:color="auto" w:fill="F9F9F9"/>
        </w:rPr>
        <w:t xml:space="preserve">, </w:t>
      </w:r>
      <w:r w:rsidRPr="00656862">
        <w:rPr>
          <w:shd w:val="clear" w:color="auto" w:fill="FFFFFF"/>
        </w:rPr>
        <w:t xml:space="preserve">email: </w:t>
      </w:r>
      <w:hyperlink r:id="rId7" w:history="1">
        <w:r w:rsidRPr="00071D62">
          <w:rPr>
            <w:rStyle w:val="Hyperlink"/>
            <w:shd w:val="clear" w:color="auto" w:fill="FFFFFF"/>
          </w:rPr>
          <w:t>ciprian.miron@ovidiusromit.ro</w:t>
        </w:r>
      </w:hyperlink>
    </w:p>
    <w:p w:rsidR="00125651" w:rsidRPr="00D12A22" w:rsidRDefault="00125651" w:rsidP="00D12A22">
      <w:pPr>
        <w:pStyle w:val="LO-Normal"/>
        <w:spacing w:line="360" w:lineRule="auto"/>
        <w:jc w:val="both"/>
        <w:rPr>
          <w:rFonts w:ascii="Arial" w:hAnsi="Arial" w:cs="Arial"/>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III. Descrierea proiectului</w:t>
      </w:r>
    </w:p>
    <w:p w:rsidR="00D90E1F" w:rsidRPr="002E5FB0" w:rsidRDefault="00125651" w:rsidP="00D90E1F">
      <w:pPr>
        <w:pStyle w:val="Style9"/>
        <w:widowControl/>
        <w:tabs>
          <w:tab w:val="left" w:pos="504"/>
        </w:tabs>
        <w:spacing w:before="10" w:line="360" w:lineRule="auto"/>
        <w:rPr>
          <w:rStyle w:val="FontStyle17"/>
          <w:rFonts w:ascii="Arial" w:hAnsi="Arial" w:cs="Arial"/>
          <w:lang w:val="ro-RO" w:eastAsia="ro-RO"/>
        </w:rPr>
      </w:pPr>
      <w:r w:rsidRPr="00D12A22">
        <w:rPr>
          <w:rFonts w:ascii="Arial" w:hAnsi="Arial" w:cs="Arial"/>
          <w:lang w:val="it-IT"/>
        </w:rPr>
        <w:tab/>
      </w:r>
      <w:r w:rsidRPr="00D12A22">
        <w:rPr>
          <w:rFonts w:ascii="Arial" w:hAnsi="Arial" w:cs="Arial"/>
          <w:lang w:val="it-IT"/>
        </w:rPr>
        <w:tab/>
      </w:r>
      <w:r w:rsidR="00D90E1F" w:rsidRPr="002E5FB0">
        <w:rPr>
          <w:rFonts w:ascii="Arial" w:hAnsi="Arial" w:cs="Arial"/>
          <w:lang w:val="it-IT"/>
        </w:rPr>
        <w:t>Prin tema transmisa de beneficiarul lucrarii, SC OVIDIUS ROMIT SRL, s-a</w:t>
      </w:r>
      <w:r w:rsidR="00D90E1F">
        <w:rPr>
          <w:rFonts w:ascii="Arial" w:hAnsi="Arial" w:cs="Arial"/>
          <w:lang w:val="it-IT"/>
        </w:rPr>
        <w:t>u</w:t>
      </w:r>
      <w:r w:rsidR="00D90E1F" w:rsidRPr="002E5FB0">
        <w:rPr>
          <w:rFonts w:ascii="Arial" w:hAnsi="Arial" w:cs="Arial"/>
          <w:lang w:val="it-IT"/>
        </w:rPr>
        <w:t xml:space="preserve"> solicitat </w:t>
      </w:r>
      <w:r w:rsidR="00D90E1F">
        <w:rPr>
          <w:rFonts w:ascii="Arial" w:hAnsi="Arial" w:cs="Arial"/>
          <w:lang w:val="it-IT"/>
        </w:rPr>
        <w:t>conditiile tehnice pentru realizarea</w:t>
      </w:r>
      <w:r w:rsidR="00D90E1F" w:rsidRPr="002E5FB0">
        <w:rPr>
          <w:rFonts w:ascii="Arial" w:hAnsi="Arial" w:cs="Arial"/>
          <w:lang w:val="it-IT"/>
        </w:rPr>
        <w:t xml:space="preserve"> unui foraj de mica/medie adancime pentru captarea apelor subterane de suprafata (freatice sau cu nivel liber), in vederea utilizari lor pentru spalatoria auto</w:t>
      </w:r>
      <w:r w:rsidR="00D90E1F">
        <w:rPr>
          <w:rFonts w:ascii="Arial" w:hAnsi="Arial" w:cs="Arial"/>
          <w:lang w:val="it-IT"/>
        </w:rPr>
        <w:t xml:space="preserve">, apartinand beneficiarului, </w:t>
      </w:r>
      <w:r w:rsidR="00D90E1F" w:rsidRPr="002E5FB0">
        <w:rPr>
          <w:rFonts w:ascii="Arial" w:hAnsi="Arial" w:cs="Arial"/>
          <w:lang w:val="it-IT"/>
        </w:rPr>
        <w:t>care functioneaza ca si punct de lucru, in incinta.</w:t>
      </w:r>
      <w:r w:rsidR="00D90E1F" w:rsidRPr="002E5FB0">
        <w:rPr>
          <w:rStyle w:val="FontStyle17"/>
          <w:rFonts w:ascii="Arial" w:hAnsi="Arial" w:cs="Arial"/>
          <w:lang w:val="ro-RO" w:eastAsia="ro-RO"/>
        </w:rPr>
        <w:tab/>
      </w:r>
      <w:r w:rsidR="00D90E1F" w:rsidRPr="002E5FB0">
        <w:rPr>
          <w:rStyle w:val="FontStyle17"/>
          <w:rFonts w:ascii="Arial" w:hAnsi="Arial" w:cs="Arial"/>
          <w:lang w:val="ro-RO" w:eastAsia="ro-RO"/>
        </w:rPr>
        <w:tab/>
      </w:r>
    </w:p>
    <w:p w:rsidR="00D90E1F" w:rsidRPr="002E5FB0" w:rsidRDefault="00D90E1F" w:rsidP="00D90E1F">
      <w:pPr>
        <w:spacing w:line="360" w:lineRule="auto"/>
        <w:ind w:firstLine="720"/>
        <w:jc w:val="both"/>
        <w:rPr>
          <w:rFonts w:ascii="Arial" w:hAnsi="Arial" w:cs="Arial"/>
          <w:lang w:val="fr-FR"/>
        </w:rPr>
      </w:pPr>
      <w:r w:rsidRPr="002E5FB0">
        <w:rPr>
          <w:rFonts w:ascii="Arial" w:hAnsi="Arial" w:cs="Arial"/>
          <w:lang w:val="fr-FR"/>
        </w:rPr>
        <w:t xml:space="preserve">In </w:t>
      </w:r>
      <w:proofErr w:type="spellStart"/>
      <w:r w:rsidRPr="002E5FB0">
        <w:rPr>
          <w:rFonts w:ascii="Arial" w:hAnsi="Arial" w:cs="Arial"/>
          <w:lang w:val="fr-FR"/>
        </w:rPr>
        <w:t>acest</w:t>
      </w:r>
      <w:proofErr w:type="spellEnd"/>
      <w:r w:rsidRPr="002E5FB0">
        <w:rPr>
          <w:rFonts w:ascii="Arial" w:hAnsi="Arial" w:cs="Arial"/>
          <w:lang w:val="fr-FR"/>
        </w:rPr>
        <w:t xml:space="preserve"> </w:t>
      </w:r>
      <w:proofErr w:type="spellStart"/>
      <w:r w:rsidRPr="002E5FB0">
        <w:rPr>
          <w:rFonts w:ascii="Arial" w:hAnsi="Arial" w:cs="Arial"/>
          <w:lang w:val="fr-FR"/>
        </w:rPr>
        <w:t>scop</w:t>
      </w:r>
      <w:proofErr w:type="spellEnd"/>
      <w:r w:rsidRPr="002E5FB0">
        <w:rPr>
          <w:rFonts w:ascii="Arial" w:hAnsi="Arial" w:cs="Arial"/>
          <w:lang w:val="fr-FR"/>
        </w:rPr>
        <w:t xml:space="preserve"> s-a </w:t>
      </w:r>
      <w:proofErr w:type="spellStart"/>
      <w:r w:rsidRPr="002E5FB0">
        <w:rPr>
          <w:rFonts w:ascii="Arial" w:hAnsi="Arial" w:cs="Arial"/>
          <w:lang w:val="fr-FR"/>
        </w:rPr>
        <w:t>elaborat</w:t>
      </w:r>
      <w:proofErr w:type="spellEnd"/>
      <w:r w:rsidRPr="002E5FB0">
        <w:rPr>
          <w:rFonts w:ascii="Arial" w:hAnsi="Arial" w:cs="Arial"/>
          <w:lang w:val="fr-FR"/>
        </w:rPr>
        <w:t xml:space="preserve"> un </w:t>
      </w:r>
      <w:proofErr w:type="spellStart"/>
      <w:r w:rsidRPr="002E5FB0">
        <w:rPr>
          <w:rFonts w:ascii="Arial" w:hAnsi="Arial" w:cs="Arial"/>
          <w:lang w:val="fr-FR"/>
        </w:rPr>
        <w:t>studiu</w:t>
      </w:r>
      <w:proofErr w:type="spellEnd"/>
      <w:r w:rsidRPr="002E5FB0">
        <w:rPr>
          <w:rFonts w:ascii="Arial" w:hAnsi="Arial" w:cs="Arial"/>
          <w:lang w:val="fr-FR"/>
        </w:rPr>
        <w:t xml:space="preserve"> </w:t>
      </w:r>
      <w:proofErr w:type="spellStart"/>
      <w:r w:rsidRPr="002E5FB0">
        <w:rPr>
          <w:rFonts w:ascii="Arial" w:hAnsi="Arial" w:cs="Arial"/>
          <w:lang w:val="fr-FR"/>
        </w:rPr>
        <w:t>hidrogeologic</w:t>
      </w:r>
      <w:proofErr w:type="spellEnd"/>
      <w:r w:rsidRPr="002E5FB0">
        <w:rPr>
          <w:rFonts w:ascii="Arial" w:hAnsi="Arial" w:cs="Arial"/>
          <w:lang w:val="fr-FR"/>
        </w:rPr>
        <w:t xml:space="preserve"> </w:t>
      </w:r>
      <w:proofErr w:type="spellStart"/>
      <w:r w:rsidRPr="002E5FB0">
        <w:rPr>
          <w:rFonts w:ascii="Arial" w:hAnsi="Arial" w:cs="Arial"/>
          <w:lang w:val="fr-FR"/>
        </w:rPr>
        <w:t>pentru</w:t>
      </w:r>
      <w:proofErr w:type="spellEnd"/>
      <w:r w:rsidRPr="002E5FB0">
        <w:rPr>
          <w:rFonts w:ascii="Arial" w:hAnsi="Arial" w:cs="Arial"/>
          <w:lang w:val="fr-FR"/>
        </w:rPr>
        <w:t xml:space="preserve"> </w:t>
      </w:r>
      <w:proofErr w:type="spellStart"/>
      <w:r w:rsidRPr="002E5FB0">
        <w:rPr>
          <w:rFonts w:ascii="Arial" w:hAnsi="Arial" w:cs="Arial"/>
          <w:lang w:val="fr-FR"/>
        </w:rPr>
        <w:t>identificarea</w:t>
      </w:r>
      <w:proofErr w:type="spellEnd"/>
      <w:r w:rsidRPr="002E5FB0">
        <w:rPr>
          <w:rFonts w:ascii="Arial" w:hAnsi="Arial" w:cs="Arial"/>
          <w:lang w:val="fr-FR"/>
        </w:rPr>
        <w:t xml:space="preserve"> </w:t>
      </w:r>
      <w:proofErr w:type="spellStart"/>
      <w:r w:rsidRPr="002E5FB0">
        <w:rPr>
          <w:rFonts w:ascii="Arial" w:hAnsi="Arial" w:cs="Arial"/>
          <w:lang w:val="fr-FR"/>
        </w:rPr>
        <w:t>solutiilor</w:t>
      </w:r>
      <w:proofErr w:type="spellEnd"/>
      <w:r w:rsidRPr="002E5FB0">
        <w:rPr>
          <w:rFonts w:ascii="Arial" w:hAnsi="Arial" w:cs="Arial"/>
          <w:lang w:val="fr-FR"/>
        </w:rPr>
        <w:t xml:space="preserve"> de </w:t>
      </w:r>
      <w:proofErr w:type="spellStart"/>
      <w:r w:rsidRPr="002E5FB0">
        <w:rPr>
          <w:rFonts w:ascii="Arial" w:hAnsi="Arial" w:cs="Arial"/>
          <w:lang w:val="fr-FR"/>
        </w:rPr>
        <w:t>alimentare</w:t>
      </w:r>
      <w:proofErr w:type="spellEnd"/>
      <w:r w:rsidRPr="002E5FB0">
        <w:rPr>
          <w:rFonts w:ascii="Arial" w:hAnsi="Arial" w:cs="Arial"/>
          <w:lang w:val="fr-FR"/>
        </w:rPr>
        <w:t xml:space="preserve"> </w:t>
      </w:r>
      <w:proofErr w:type="spellStart"/>
      <w:r w:rsidRPr="002E5FB0">
        <w:rPr>
          <w:rFonts w:ascii="Arial" w:hAnsi="Arial" w:cs="Arial"/>
          <w:lang w:val="fr-FR"/>
        </w:rPr>
        <w:t>cu</w:t>
      </w:r>
      <w:proofErr w:type="spellEnd"/>
      <w:r w:rsidRPr="002E5FB0">
        <w:rPr>
          <w:rFonts w:ascii="Arial" w:hAnsi="Arial" w:cs="Arial"/>
          <w:lang w:val="fr-FR"/>
        </w:rPr>
        <w:t xml:space="preserve"> </w:t>
      </w:r>
      <w:proofErr w:type="spellStart"/>
      <w:r w:rsidRPr="002E5FB0">
        <w:rPr>
          <w:rFonts w:ascii="Arial" w:hAnsi="Arial" w:cs="Arial"/>
          <w:lang w:val="fr-FR"/>
        </w:rPr>
        <w:t>apa</w:t>
      </w:r>
      <w:proofErr w:type="spellEnd"/>
      <w:r w:rsidRPr="002E5FB0">
        <w:rPr>
          <w:rFonts w:ascii="Arial" w:hAnsi="Arial" w:cs="Arial"/>
          <w:lang w:val="fr-FR"/>
        </w:rPr>
        <w:t xml:space="preserve"> a </w:t>
      </w:r>
      <w:proofErr w:type="spellStart"/>
      <w:r w:rsidRPr="002E5FB0">
        <w:rPr>
          <w:rFonts w:ascii="Arial" w:hAnsi="Arial" w:cs="Arial"/>
          <w:lang w:val="fr-FR"/>
        </w:rPr>
        <w:t>spalatoriei</w:t>
      </w:r>
      <w:proofErr w:type="spellEnd"/>
      <w:r w:rsidRPr="002E5FB0">
        <w:rPr>
          <w:rFonts w:ascii="Arial" w:hAnsi="Arial" w:cs="Arial"/>
          <w:lang w:val="fr-FR"/>
        </w:rPr>
        <w:t xml:space="preserve"> auto si </w:t>
      </w:r>
      <w:proofErr w:type="spellStart"/>
      <w:r w:rsidRPr="002E5FB0">
        <w:rPr>
          <w:rFonts w:ascii="Arial" w:hAnsi="Arial" w:cs="Arial"/>
          <w:lang w:val="fr-FR"/>
        </w:rPr>
        <w:t>pentru</w:t>
      </w:r>
      <w:proofErr w:type="spellEnd"/>
      <w:r w:rsidRPr="002E5FB0">
        <w:rPr>
          <w:rFonts w:ascii="Arial" w:hAnsi="Arial" w:cs="Arial"/>
          <w:lang w:val="fr-FR"/>
        </w:rPr>
        <w:t xml:space="preserve"> </w:t>
      </w:r>
      <w:proofErr w:type="spellStart"/>
      <w:r w:rsidRPr="002E5FB0">
        <w:rPr>
          <w:rFonts w:ascii="Arial" w:hAnsi="Arial" w:cs="Arial"/>
          <w:lang w:val="fr-FR"/>
        </w:rPr>
        <w:t>nevoi</w:t>
      </w:r>
      <w:proofErr w:type="spellEnd"/>
      <w:r w:rsidRPr="002E5FB0">
        <w:rPr>
          <w:rFonts w:ascii="Arial" w:hAnsi="Arial" w:cs="Arial"/>
          <w:lang w:val="fr-FR"/>
        </w:rPr>
        <w:t xml:space="preserve"> </w:t>
      </w:r>
      <w:proofErr w:type="spellStart"/>
      <w:r w:rsidRPr="002E5FB0">
        <w:rPr>
          <w:rFonts w:ascii="Arial" w:hAnsi="Arial" w:cs="Arial"/>
          <w:lang w:val="fr-FR"/>
        </w:rPr>
        <w:t>gospodaresti</w:t>
      </w:r>
      <w:proofErr w:type="spellEnd"/>
      <w:r w:rsidRPr="002E5FB0">
        <w:rPr>
          <w:rFonts w:ascii="Arial" w:hAnsi="Arial" w:cs="Arial"/>
          <w:lang w:val="fr-FR"/>
        </w:rPr>
        <w:t xml:space="preserve"> la </w:t>
      </w:r>
      <w:proofErr w:type="spellStart"/>
      <w:r w:rsidRPr="002E5FB0">
        <w:rPr>
          <w:rFonts w:ascii="Arial" w:hAnsi="Arial" w:cs="Arial"/>
          <w:lang w:val="fr-FR"/>
        </w:rPr>
        <w:t>punctul</w:t>
      </w:r>
      <w:proofErr w:type="spellEnd"/>
      <w:r w:rsidRPr="002E5FB0">
        <w:rPr>
          <w:rFonts w:ascii="Arial" w:hAnsi="Arial" w:cs="Arial"/>
          <w:lang w:val="fr-FR"/>
        </w:rPr>
        <w:t xml:space="preserve"> de </w:t>
      </w:r>
      <w:proofErr w:type="spellStart"/>
      <w:r w:rsidRPr="002E5FB0">
        <w:rPr>
          <w:rFonts w:ascii="Arial" w:hAnsi="Arial" w:cs="Arial"/>
          <w:lang w:val="fr-FR"/>
        </w:rPr>
        <w:t>lucru</w:t>
      </w:r>
      <w:proofErr w:type="spellEnd"/>
      <w:r w:rsidRPr="002E5FB0">
        <w:rPr>
          <w:rFonts w:ascii="Arial" w:hAnsi="Arial" w:cs="Arial"/>
          <w:lang w:val="fr-FR"/>
        </w:rPr>
        <w:t xml:space="preserve"> </w:t>
      </w:r>
      <w:proofErr w:type="spellStart"/>
      <w:r w:rsidRPr="002E5FB0">
        <w:rPr>
          <w:rFonts w:ascii="Arial" w:hAnsi="Arial" w:cs="Arial"/>
          <w:lang w:val="fr-FR"/>
        </w:rPr>
        <w:t>din</w:t>
      </w:r>
      <w:proofErr w:type="spellEnd"/>
      <w:r w:rsidRPr="002E5FB0">
        <w:rPr>
          <w:rFonts w:ascii="Arial" w:hAnsi="Arial" w:cs="Arial"/>
          <w:lang w:val="fr-FR"/>
        </w:rPr>
        <w:t xml:space="preserve"> </w:t>
      </w:r>
      <w:proofErr w:type="spellStart"/>
      <w:r w:rsidRPr="002E5FB0">
        <w:rPr>
          <w:rFonts w:ascii="Arial" w:hAnsi="Arial" w:cs="Arial"/>
          <w:lang w:val="fr-FR"/>
        </w:rPr>
        <w:t>localitatea</w:t>
      </w:r>
      <w:proofErr w:type="spellEnd"/>
      <w:r w:rsidRPr="002E5FB0">
        <w:rPr>
          <w:rFonts w:ascii="Arial" w:hAnsi="Arial" w:cs="Arial"/>
          <w:lang w:val="fr-FR"/>
        </w:rPr>
        <w:t xml:space="preserve"> Constanta, b-</w:t>
      </w:r>
      <w:proofErr w:type="spellStart"/>
      <w:r w:rsidRPr="002E5FB0">
        <w:rPr>
          <w:rFonts w:ascii="Arial" w:hAnsi="Arial" w:cs="Arial"/>
          <w:lang w:val="fr-FR"/>
        </w:rPr>
        <w:t>dul</w:t>
      </w:r>
      <w:proofErr w:type="spellEnd"/>
      <w:r w:rsidRPr="002E5FB0">
        <w:rPr>
          <w:rFonts w:ascii="Arial" w:hAnsi="Arial" w:cs="Arial"/>
          <w:lang w:val="fr-FR"/>
        </w:rPr>
        <w:t xml:space="preserve"> Aurel </w:t>
      </w:r>
      <w:proofErr w:type="spellStart"/>
      <w:r w:rsidRPr="002E5FB0">
        <w:rPr>
          <w:rFonts w:ascii="Arial" w:hAnsi="Arial" w:cs="Arial"/>
          <w:lang w:val="fr-FR"/>
        </w:rPr>
        <w:t>Vlaicu</w:t>
      </w:r>
      <w:proofErr w:type="spellEnd"/>
      <w:r w:rsidRPr="002E5FB0">
        <w:rPr>
          <w:rFonts w:ascii="Arial" w:hAnsi="Arial" w:cs="Arial"/>
          <w:lang w:val="fr-FR"/>
        </w:rPr>
        <w:t xml:space="preserve"> 140 </w:t>
      </w:r>
      <w:proofErr w:type="spellStart"/>
      <w:r w:rsidRPr="002E5FB0">
        <w:rPr>
          <w:rFonts w:ascii="Arial" w:hAnsi="Arial" w:cs="Arial"/>
          <w:lang w:val="fr-FR"/>
        </w:rPr>
        <w:t>bic</w:t>
      </w:r>
      <w:proofErr w:type="spellEnd"/>
      <w:r w:rsidRPr="002E5FB0">
        <w:rPr>
          <w:rFonts w:ascii="Arial" w:hAnsi="Arial" w:cs="Arial"/>
          <w:lang w:val="fr-FR"/>
        </w:rPr>
        <w:t xml:space="preserve">. </w:t>
      </w:r>
    </w:p>
    <w:p w:rsidR="009F359A" w:rsidRDefault="00125651" w:rsidP="00D90E1F">
      <w:pPr>
        <w:pStyle w:val="Style9"/>
        <w:widowControl/>
        <w:tabs>
          <w:tab w:val="left" w:pos="504"/>
        </w:tabs>
        <w:spacing w:before="10" w:line="360" w:lineRule="auto"/>
        <w:rPr>
          <w:rFonts w:ascii="Arial" w:hAnsi="Arial" w:cs="Arial"/>
          <w:lang w:val="fr-FR"/>
        </w:rPr>
      </w:pPr>
      <w:r w:rsidRPr="00D12A22">
        <w:rPr>
          <w:rStyle w:val="FontStyle17"/>
          <w:rFonts w:ascii="Arial" w:hAnsi="Arial" w:cs="Arial"/>
          <w:sz w:val="24"/>
          <w:szCs w:val="24"/>
          <w:lang w:val="ro-RO" w:eastAsia="ro-RO"/>
        </w:rPr>
        <w:tab/>
      </w:r>
      <w:r w:rsidRPr="00D12A22">
        <w:rPr>
          <w:rStyle w:val="FontStyle17"/>
          <w:rFonts w:ascii="Arial" w:hAnsi="Arial" w:cs="Arial"/>
          <w:sz w:val="24"/>
          <w:szCs w:val="24"/>
          <w:lang w:val="ro-RO" w:eastAsia="ro-RO"/>
        </w:rPr>
        <w:tab/>
      </w:r>
      <w:proofErr w:type="spellStart"/>
      <w:r w:rsidRPr="00D12A22">
        <w:rPr>
          <w:rFonts w:ascii="Arial" w:hAnsi="Arial" w:cs="Arial"/>
          <w:lang w:val="fr-FR"/>
        </w:rPr>
        <w:t>Alimentarea</w:t>
      </w:r>
      <w:proofErr w:type="spellEnd"/>
      <w:r w:rsidRPr="00D12A22">
        <w:rPr>
          <w:rFonts w:ascii="Arial" w:hAnsi="Arial" w:cs="Arial"/>
          <w:lang w:val="fr-FR"/>
        </w:rPr>
        <w:t xml:space="preserve"> </w:t>
      </w:r>
      <w:proofErr w:type="spellStart"/>
      <w:r w:rsidRPr="00D12A22">
        <w:rPr>
          <w:rFonts w:ascii="Arial" w:hAnsi="Arial" w:cs="Arial"/>
          <w:lang w:val="fr-FR"/>
        </w:rPr>
        <w:t>cu</w:t>
      </w:r>
      <w:proofErr w:type="spellEnd"/>
      <w:r w:rsidRPr="00D12A22">
        <w:rPr>
          <w:rFonts w:ascii="Arial" w:hAnsi="Arial" w:cs="Arial"/>
          <w:lang w:val="fr-FR"/>
        </w:rPr>
        <w:t xml:space="preserve"> </w:t>
      </w:r>
      <w:proofErr w:type="spellStart"/>
      <w:r w:rsidRPr="00D12A22">
        <w:rPr>
          <w:rFonts w:ascii="Arial" w:hAnsi="Arial" w:cs="Arial"/>
          <w:lang w:val="fr-FR"/>
        </w:rPr>
        <w:t>apa</w:t>
      </w:r>
      <w:proofErr w:type="spellEnd"/>
      <w:r w:rsidRPr="00D12A22">
        <w:rPr>
          <w:rFonts w:ascii="Arial" w:hAnsi="Arial" w:cs="Arial"/>
          <w:lang w:val="fr-FR"/>
        </w:rPr>
        <w:t xml:space="preserve"> </w:t>
      </w:r>
      <w:proofErr w:type="spellStart"/>
      <w:r w:rsidRPr="00D12A22">
        <w:rPr>
          <w:rFonts w:ascii="Arial" w:hAnsi="Arial" w:cs="Arial"/>
          <w:lang w:val="fr-FR"/>
        </w:rPr>
        <w:t>potabila</w:t>
      </w:r>
      <w:proofErr w:type="spellEnd"/>
      <w:r w:rsidRPr="00D12A22">
        <w:rPr>
          <w:rFonts w:ascii="Arial" w:hAnsi="Arial" w:cs="Arial"/>
          <w:lang w:val="fr-FR"/>
        </w:rPr>
        <w:t>/</w:t>
      </w:r>
      <w:proofErr w:type="spellStart"/>
      <w:r w:rsidRPr="00D12A22">
        <w:rPr>
          <w:rFonts w:ascii="Arial" w:hAnsi="Arial" w:cs="Arial"/>
          <w:lang w:val="fr-FR"/>
        </w:rPr>
        <w:t>igienico</w:t>
      </w:r>
      <w:proofErr w:type="spellEnd"/>
      <w:r w:rsidRPr="00D12A22">
        <w:rPr>
          <w:rFonts w:ascii="Arial" w:hAnsi="Arial" w:cs="Arial"/>
          <w:lang w:val="fr-FR"/>
        </w:rPr>
        <w:t>-</w:t>
      </w:r>
      <w:proofErr w:type="spellStart"/>
      <w:r w:rsidRPr="00D12A22">
        <w:rPr>
          <w:rFonts w:ascii="Arial" w:hAnsi="Arial" w:cs="Arial"/>
          <w:lang w:val="fr-FR"/>
        </w:rPr>
        <w:t>sanitara</w:t>
      </w:r>
      <w:proofErr w:type="spellEnd"/>
      <w:r w:rsidRPr="00D12A22">
        <w:rPr>
          <w:rFonts w:ascii="Arial" w:hAnsi="Arial" w:cs="Arial"/>
          <w:lang w:val="fr-FR"/>
        </w:rPr>
        <w:t xml:space="preserve">, se face </w:t>
      </w:r>
      <w:proofErr w:type="spellStart"/>
      <w:r w:rsidRPr="00D12A22">
        <w:rPr>
          <w:rFonts w:ascii="Arial" w:hAnsi="Arial" w:cs="Arial"/>
          <w:lang w:val="fr-FR"/>
        </w:rPr>
        <w:t>prin</w:t>
      </w:r>
      <w:proofErr w:type="spellEnd"/>
      <w:r w:rsidRPr="00D12A22">
        <w:rPr>
          <w:rFonts w:ascii="Arial" w:hAnsi="Arial" w:cs="Arial"/>
          <w:lang w:val="fr-FR"/>
        </w:rPr>
        <w:t xml:space="preserve"> </w:t>
      </w:r>
      <w:proofErr w:type="spellStart"/>
      <w:r w:rsidRPr="00D12A22">
        <w:rPr>
          <w:rFonts w:ascii="Arial" w:hAnsi="Arial" w:cs="Arial"/>
          <w:lang w:val="fr-FR"/>
        </w:rPr>
        <w:t>bransament</w:t>
      </w:r>
      <w:proofErr w:type="spellEnd"/>
      <w:r w:rsidRPr="00D12A22">
        <w:rPr>
          <w:rFonts w:ascii="Arial" w:hAnsi="Arial" w:cs="Arial"/>
          <w:lang w:val="fr-FR"/>
        </w:rPr>
        <w:t xml:space="preserve"> la </w:t>
      </w:r>
      <w:proofErr w:type="spellStart"/>
      <w:r w:rsidRPr="00D12A22">
        <w:rPr>
          <w:rFonts w:ascii="Arial" w:hAnsi="Arial" w:cs="Arial"/>
          <w:lang w:val="fr-FR"/>
        </w:rPr>
        <w:t>reteaua</w:t>
      </w:r>
      <w:proofErr w:type="spellEnd"/>
      <w:r w:rsidRPr="00D12A22">
        <w:rPr>
          <w:rFonts w:ascii="Arial" w:hAnsi="Arial" w:cs="Arial"/>
          <w:lang w:val="fr-FR"/>
        </w:rPr>
        <w:t xml:space="preserve"> </w:t>
      </w:r>
      <w:proofErr w:type="spellStart"/>
      <w:r w:rsidRPr="00D12A22">
        <w:rPr>
          <w:rFonts w:ascii="Arial" w:hAnsi="Arial" w:cs="Arial"/>
          <w:lang w:val="fr-FR"/>
        </w:rPr>
        <w:t>publica</w:t>
      </w:r>
      <w:proofErr w:type="spellEnd"/>
      <w:r w:rsidRPr="00D12A22">
        <w:rPr>
          <w:rFonts w:ascii="Arial" w:hAnsi="Arial" w:cs="Arial"/>
          <w:lang w:val="fr-FR"/>
        </w:rPr>
        <w:t xml:space="preserve"> </w:t>
      </w:r>
      <w:proofErr w:type="spellStart"/>
      <w:r w:rsidRPr="00D12A22">
        <w:rPr>
          <w:rFonts w:ascii="Arial" w:hAnsi="Arial" w:cs="Arial"/>
          <w:lang w:val="fr-FR"/>
        </w:rPr>
        <w:t>stradala</w:t>
      </w:r>
      <w:proofErr w:type="spellEnd"/>
      <w:r w:rsidRPr="00D12A22">
        <w:rPr>
          <w:rFonts w:ascii="Arial" w:hAnsi="Arial" w:cs="Arial"/>
          <w:lang w:val="fr-FR"/>
        </w:rPr>
        <w:t xml:space="preserve"> de </w:t>
      </w:r>
      <w:proofErr w:type="spellStart"/>
      <w:r w:rsidRPr="00D12A22">
        <w:rPr>
          <w:rFonts w:ascii="Arial" w:hAnsi="Arial" w:cs="Arial"/>
          <w:lang w:val="fr-FR"/>
        </w:rPr>
        <w:t>alimentare</w:t>
      </w:r>
      <w:proofErr w:type="spellEnd"/>
      <w:r w:rsidRPr="00D12A22">
        <w:rPr>
          <w:rFonts w:ascii="Arial" w:hAnsi="Arial" w:cs="Arial"/>
          <w:lang w:val="fr-FR"/>
        </w:rPr>
        <w:t xml:space="preserve"> </w:t>
      </w:r>
      <w:proofErr w:type="spellStart"/>
      <w:r w:rsidRPr="00D12A22">
        <w:rPr>
          <w:rFonts w:ascii="Arial" w:hAnsi="Arial" w:cs="Arial"/>
          <w:lang w:val="fr-FR"/>
        </w:rPr>
        <w:t>cu</w:t>
      </w:r>
      <w:proofErr w:type="spellEnd"/>
      <w:r w:rsidRPr="00D12A22">
        <w:rPr>
          <w:rFonts w:ascii="Arial" w:hAnsi="Arial" w:cs="Arial"/>
          <w:lang w:val="fr-FR"/>
        </w:rPr>
        <w:t xml:space="preserve"> </w:t>
      </w:r>
      <w:proofErr w:type="spellStart"/>
      <w:r w:rsidRPr="00D12A22">
        <w:rPr>
          <w:rFonts w:ascii="Arial" w:hAnsi="Arial" w:cs="Arial"/>
          <w:lang w:val="fr-FR"/>
        </w:rPr>
        <w:t>apa</w:t>
      </w:r>
      <w:proofErr w:type="spellEnd"/>
      <w:r w:rsidRPr="00D12A22">
        <w:rPr>
          <w:rFonts w:ascii="Arial" w:hAnsi="Arial" w:cs="Arial"/>
          <w:lang w:val="fr-FR"/>
        </w:rPr>
        <w:t xml:space="preserve">, </w:t>
      </w:r>
      <w:proofErr w:type="spellStart"/>
      <w:r w:rsidRPr="00D12A22">
        <w:rPr>
          <w:rFonts w:ascii="Arial" w:hAnsi="Arial" w:cs="Arial"/>
          <w:lang w:val="fr-FR"/>
        </w:rPr>
        <w:t>aflata</w:t>
      </w:r>
      <w:proofErr w:type="spellEnd"/>
      <w:r w:rsidRPr="00D12A22">
        <w:rPr>
          <w:rFonts w:ascii="Arial" w:hAnsi="Arial" w:cs="Arial"/>
          <w:lang w:val="fr-FR"/>
        </w:rPr>
        <w:t xml:space="preserve"> in </w:t>
      </w:r>
      <w:proofErr w:type="spellStart"/>
      <w:r w:rsidRPr="00D12A22">
        <w:rPr>
          <w:rFonts w:ascii="Arial" w:hAnsi="Arial" w:cs="Arial"/>
          <w:lang w:val="fr-FR"/>
        </w:rPr>
        <w:t>administrarea</w:t>
      </w:r>
      <w:proofErr w:type="spellEnd"/>
      <w:r w:rsidRPr="00D12A22">
        <w:rPr>
          <w:rFonts w:ascii="Arial" w:hAnsi="Arial" w:cs="Arial"/>
          <w:lang w:val="fr-FR"/>
        </w:rPr>
        <w:t xml:space="preserve"> si </w:t>
      </w:r>
      <w:proofErr w:type="spellStart"/>
      <w:r w:rsidRPr="00D12A22">
        <w:rPr>
          <w:rFonts w:ascii="Arial" w:hAnsi="Arial" w:cs="Arial"/>
          <w:lang w:val="fr-FR"/>
        </w:rPr>
        <w:t>exploatarea</w:t>
      </w:r>
      <w:proofErr w:type="spellEnd"/>
      <w:r w:rsidRPr="00D12A22">
        <w:rPr>
          <w:rFonts w:ascii="Arial" w:hAnsi="Arial" w:cs="Arial"/>
          <w:lang w:val="fr-FR"/>
        </w:rPr>
        <w:t xml:space="preserve"> SC RAJA SA Constanta.</w:t>
      </w:r>
    </w:p>
    <w:p w:rsidR="00D90E1F" w:rsidRDefault="00D90E1F" w:rsidP="00D90E1F">
      <w:pPr>
        <w:pStyle w:val="Style9"/>
        <w:widowControl/>
        <w:tabs>
          <w:tab w:val="left" w:pos="504"/>
        </w:tabs>
        <w:spacing w:before="10" w:line="360" w:lineRule="auto"/>
        <w:rPr>
          <w:rFonts w:ascii="Arial" w:hAnsi="Arial" w:cs="Arial"/>
          <w:lang w:val="fr-FR"/>
        </w:rPr>
      </w:pPr>
      <w:r>
        <w:rPr>
          <w:rFonts w:ascii="Arial" w:hAnsi="Arial" w:cs="Arial"/>
          <w:lang w:val="fr-FR"/>
        </w:rPr>
        <w:tab/>
      </w:r>
      <w:r>
        <w:rPr>
          <w:rFonts w:ascii="Arial" w:hAnsi="Arial" w:cs="Arial"/>
          <w:lang w:val="fr-FR"/>
        </w:rPr>
        <w:tab/>
      </w:r>
      <w:proofErr w:type="spellStart"/>
      <w:r>
        <w:rPr>
          <w:rFonts w:ascii="Arial" w:hAnsi="Arial" w:cs="Arial"/>
          <w:lang w:val="fr-FR"/>
        </w:rPr>
        <w:t>Evacuarea</w:t>
      </w:r>
      <w:proofErr w:type="spellEnd"/>
      <w:r>
        <w:rPr>
          <w:rFonts w:ascii="Arial" w:hAnsi="Arial" w:cs="Arial"/>
          <w:lang w:val="fr-FR"/>
        </w:rPr>
        <w:t xml:space="preserve"> </w:t>
      </w:r>
      <w:proofErr w:type="spellStart"/>
      <w:r>
        <w:rPr>
          <w:rFonts w:ascii="Arial" w:hAnsi="Arial" w:cs="Arial"/>
          <w:lang w:val="fr-FR"/>
        </w:rPr>
        <w:t>apelor</w:t>
      </w:r>
      <w:proofErr w:type="spellEnd"/>
      <w:r>
        <w:rPr>
          <w:rFonts w:ascii="Arial" w:hAnsi="Arial" w:cs="Arial"/>
          <w:lang w:val="fr-FR"/>
        </w:rPr>
        <w:t xml:space="preserve"> </w:t>
      </w:r>
      <w:proofErr w:type="spellStart"/>
      <w:r>
        <w:rPr>
          <w:rFonts w:ascii="Arial" w:hAnsi="Arial" w:cs="Arial"/>
          <w:lang w:val="fr-FR"/>
        </w:rPr>
        <w:t>uzate</w:t>
      </w:r>
      <w:proofErr w:type="spellEnd"/>
      <w:r>
        <w:rPr>
          <w:rFonts w:ascii="Arial" w:hAnsi="Arial" w:cs="Arial"/>
          <w:lang w:val="fr-FR"/>
        </w:rPr>
        <w:t xml:space="preserve"> se face </w:t>
      </w:r>
      <w:proofErr w:type="spellStart"/>
      <w:r>
        <w:rPr>
          <w:rFonts w:ascii="Arial" w:hAnsi="Arial" w:cs="Arial"/>
          <w:lang w:val="fr-FR"/>
        </w:rPr>
        <w:t>tot</w:t>
      </w:r>
      <w:proofErr w:type="spellEnd"/>
      <w:r>
        <w:rPr>
          <w:rFonts w:ascii="Arial" w:hAnsi="Arial" w:cs="Arial"/>
          <w:lang w:val="fr-FR"/>
        </w:rPr>
        <w:t xml:space="preserve"> in </w:t>
      </w:r>
      <w:proofErr w:type="spellStart"/>
      <w:r>
        <w:rPr>
          <w:rFonts w:ascii="Arial" w:hAnsi="Arial" w:cs="Arial"/>
          <w:lang w:val="fr-FR"/>
        </w:rPr>
        <w:t>reteaua</w:t>
      </w:r>
      <w:proofErr w:type="spellEnd"/>
      <w:r>
        <w:rPr>
          <w:rFonts w:ascii="Arial" w:hAnsi="Arial" w:cs="Arial"/>
          <w:lang w:val="fr-FR"/>
        </w:rPr>
        <w:t xml:space="preserve"> </w:t>
      </w:r>
      <w:proofErr w:type="spellStart"/>
      <w:r>
        <w:rPr>
          <w:rFonts w:ascii="Arial" w:hAnsi="Arial" w:cs="Arial"/>
          <w:lang w:val="fr-FR"/>
        </w:rPr>
        <w:t>stradala</w:t>
      </w:r>
      <w:proofErr w:type="spellEnd"/>
      <w:r>
        <w:rPr>
          <w:rFonts w:ascii="Arial" w:hAnsi="Arial" w:cs="Arial"/>
          <w:lang w:val="fr-FR"/>
        </w:rPr>
        <w:t xml:space="preserve"> </w:t>
      </w:r>
      <w:proofErr w:type="spellStart"/>
      <w:r>
        <w:rPr>
          <w:rFonts w:ascii="Arial" w:hAnsi="Arial" w:cs="Arial"/>
          <w:lang w:val="fr-FR"/>
        </w:rPr>
        <w:t>menajera</w:t>
      </w:r>
      <w:proofErr w:type="spellEnd"/>
      <w:r>
        <w:rPr>
          <w:rFonts w:ascii="Arial" w:hAnsi="Arial" w:cs="Arial"/>
          <w:lang w:val="fr-FR"/>
        </w:rPr>
        <w:t xml:space="preserve"> </w:t>
      </w:r>
      <w:proofErr w:type="spellStart"/>
      <w:r>
        <w:rPr>
          <w:rFonts w:ascii="Arial" w:hAnsi="Arial" w:cs="Arial"/>
          <w:lang w:val="fr-FR"/>
        </w:rPr>
        <w:t>aflata</w:t>
      </w:r>
      <w:proofErr w:type="spellEnd"/>
      <w:r>
        <w:rPr>
          <w:rFonts w:ascii="Arial" w:hAnsi="Arial" w:cs="Arial"/>
          <w:lang w:val="fr-FR"/>
        </w:rPr>
        <w:t xml:space="preserve"> in </w:t>
      </w:r>
      <w:proofErr w:type="spellStart"/>
      <w:r>
        <w:rPr>
          <w:rFonts w:ascii="Arial" w:hAnsi="Arial" w:cs="Arial"/>
          <w:lang w:val="fr-FR"/>
        </w:rPr>
        <w:t>exploatarea</w:t>
      </w:r>
      <w:proofErr w:type="spellEnd"/>
      <w:r>
        <w:rPr>
          <w:rFonts w:ascii="Arial" w:hAnsi="Arial" w:cs="Arial"/>
          <w:lang w:val="fr-FR"/>
        </w:rPr>
        <w:t xml:space="preserve"> SC RAJA SA.</w:t>
      </w:r>
    </w:p>
    <w:p w:rsidR="00D90E1F" w:rsidRPr="00D12A22" w:rsidRDefault="00D90E1F" w:rsidP="00D90E1F">
      <w:pPr>
        <w:pStyle w:val="Style9"/>
        <w:widowControl/>
        <w:tabs>
          <w:tab w:val="left" w:pos="504"/>
        </w:tabs>
        <w:spacing w:before="10" w:line="360" w:lineRule="auto"/>
        <w:rPr>
          <w:rFonts w:ascii="Arial" w:hAnsi="Arial" w:cs="Arial"/>
          <w:bCs/>
          <w:lang w:val="ro-RO"/>
        </w:rPr>
      </w:pPr>
    </w:p>
    <w:p w:rsidR="009F359A" w:rsidRPr="00D12A22" w:rsidRDefault="00CF0E88" w:rsidP="00D12A22">
      <w:pPr>
        <w:pStyle w:val="Listparagraf"/>
        <w:widowControl/>
        <w:numPr>
          <w:ilvl w:val="0"/>
          <w:numId w:val="2"/>
        </w:numPr>
        <w:suppressAutoHyphens w:val="0"/>
        <w:spacing w:after="140" w:line="360" w:lineRule="auto"/>
        <w:ind w:left="720"/>
        <w:jc w:val="both"/>
        <w:textAlignment w:val="auto"/>
        <w:rPr>
          <w:rFonts w:ascii="Arial" w:eastAsia="Times New Roman" w:hAnsi="Arial" w:cs="Arial"/>
          <w:b/>
          <w:bCs/>
          <w:szCs w:val="24"/>
          <w:lang w:val="ro-RO" w:eastAsia="en-US" w:bidi="ar-SA"/>
        </w:rPr>
      </w:pPr>
      <w:r w:rsidRPr="00D12A22">
        <w:rPr>
          <w:rFonts w:ascii="Arial" w:eastAsia="Times New Roman" w:hAnsi="Arial" w:cs="Arial"/>
          <w:b/>
          <w:bCs/>
          <w:szCs w:val="24"/>
          <w:lang w:val="ro-RO" w:eastAsia="en-US" w:bidi="ar-SA"/>
        </w:rPr>
        <w:t>Rezumatul proiectului</w:t>
      </w:r>
    </w:p>
    <w:p w:rsidR="00125651" w:rsidRPr="00D12A22" w:rsidRDefault="00D90E1F" w:rsidP="00D12A22">
      <w:pPr>
        <w:spacing w:line="360" w:lineRule="auto"/>
        <w:ind w:firstLine="720"/>
        <w:jc w:val="both"/>
        <w:rPr>
          <w:rFonts w:ascii="Arial" w:hAnsi="Arial" w:cs="Arial"/>
          <w:lang w:val="it-IT"/>
        </w:rPr>
      </w:pPr>
      <w:r>
        <w:rPr>
          <w:rFonts w:ascii="Arial" w:hAnsi="Arial" w:cs="Arial"/>
          <w:color w:val="000000"/>
          <w:lang w:val="it-IT"/>
        </w:rPr>
        <w:t xml:space="preserve">Pentru asigurarea cu apa a spalatoriei auto cat si pentru nevoi de </w:t>
      </w:r>
      <w:r w:rsidR="00125651" w:rsidRPr="00D12A22">
        <w:rPr>
          <w:rFonts w:ascii="Arial" w:hAnsi="Arial" w:cs="Arial"/>
          <w:color w:val="000000"/>
          <w:lang w:val="it-IT"/>
        </w:rPr>
        <w:t xml:space="preserve">uz gospodaresc a </w:t>
      </w:r>
      <w:r>
        <w:rPr>
          <w:rFonts w:ascii="Arial" w:hAnsi="Arial" w:cs="Arial"/>
          <w:color w:val="000000"/>
          <w:lang w:val="it-IT"/>
        </w:rPr>
        <w:t>SC Ovidius Romit SRL</w:t>
      </w:r>
      <w:r w:rsidR="00125651" w:rsidRPr="00D12A22">
        <w:rPr>
          <w:rFonts w:ascii="Arial" w:hAnsi="Arial" w:cs="Arial"/>
          <w:color w:val="000000"/>
          <w:lang w:val="it-IT"/>
        </w:rPr>
        <w:t xml:space="preserve"> –</w:t>
      </w:r>
      <w:r w:rsidR="00083457">
        <w:rPr>
          <w:rFonts w:ascii="Arial" w:hAnsi="Arial" w:cs="Arial"/>
          <w:color w:val="000000"/>
          <w:lang w:val="it-IT"/>
        </w:rPr>
        <w:t xml:space="preserve"> Constanta, </w:t>
      </w:r>
      <w:r w:rsidRPr="00D90E1F">
        <w:rPr>
          <w:rFonts w:ascii="Arial" w:hAnsi="Arial" w:cs="Arial"/>
          <w:bCs/>
          <w:color w:val="000000"/>
          <w:u w:color="3366FF"/>
          <w:lang w:val="fr-FR"/>
        </w:rPr>
        <w:t>B-</w:t>
      </w:r>
      <w:proofErr w:type="spellStart"/>
      <w:r w:rsidRPr="00D90E1F">
        <w:rPr>
          <w:rFonts w:ascii="Arial" w:hAnsi="Arial" w:cs="Arial"/>
          <w:bCs/>
          <w:color w:val="000000"/>
          <w:u w:color="3366FF"/>
          <w:lang w:val="fr-FR"/>
        </w:rPr>
        <w:t>dul</w:t>
      </w:r>
      <w:proofErr w:type="spellEnd"/>
      <w:r w:rsidRPr="00D90E1F">
        <w:rPr>
          <w:rFonts w:ascii="Arial" w:hAnsi="Arial" w:cs="Arial"/>
          <w:bCs/>
          <w:color w:val="000000"/>
          <w:u w:color="3366FF"/>
          <w:lang w:val="fr-FR"/>
        </w:rPr>
        <w:t xml:space="preserve"> Aurel </w:t>
      </w:r>
      <w:proofErr w:type="spellStart"/>
      <w:r w:rsidRPr="00D90E1F">
        <w:rPr>
          <w:rFonts w:ascii="Arial" w:hAnsi="Arial" w:cs="Arial"/>
          <w:bCs/>
          <w:color w:val="000000"/>
          <w:u w:color="3366FF"/>
          <w:lang w:val="fr-FR"/>
        </w:rPr>
        <w:t>Vlaicu</w:t>
      </w:r>
      <w:proofErr w:type="spellEnd"/>
      <w:r w:rsidRPr="00D90E1F">
        <w:rPr>
          <w:rFonts w:ascii="Arial" w:hAnsi="Arial" w:cs="Arial"/>
          <w:bCs/>
          <w:color w:val="000000"/>
          <w:u w:color="3366FF"/>
          <w:lang w:val="fr-FR"/>
        </w:rPr>
        <w:t xml:space="preserve"> nr.140bis, Constanta</w:t>
      </w:r>
      <w:r w:rsidR="00125651" w:rsidRPr="00D90E1F">
        <w:rPr>
          <w:rFonts w:ascii="Arial" w:hAnsi="Arial" w:cs="Arial"/>
          <w:color w:val="000000"/>
          <w:lang w:val="it-IT"/>
        </w:rPr>
        <w:t>, se</w:t>
      </w:r>
      <w:r>
        <w:rPr>
          <w:rFonts w:ascii="Arial" w:hAnsi="Arial" w:cs="Arial"/>
          <w:color w:val="000000"/>
          <w:lang w:val="it-IT"/>
        </w:rPr>
        <w:t xml:space="preserve"> propune executia</w:t>
      </w:r>
      <w:r w:rsidR="00083457">
        <w:rPr>
          <w:rFonts w:ascii="Arial" w:hAnsi="Arial" w:cs="Arial"/>
          <w:color w:val="000000"/>
          <w:lang w:val="it-IT"/>
        </w:rPr>
        <w:t xml:space="preserve"> unui foraj cu adancimea de </w:t>
      </w:r>
      <w:r>
        <w:rPr>
          <w:rFonts w:ascii="Arial" w:hAnsi="Arial" w:cs="Arial"/>
          <w:color w:val="000000"/>
          <w:lang w:val="it-IT"/>
        </w:rPr>
        <w:t>9</w:t>
      </w:r>
      <w:r w:rsidR="00083457">
        <w:rPr>
          <w:rFonts w:ascii="Arial" w:hAnsi="Arial" w:cs="Arial"/>
          <w:color w:val="000000"/>
          <w:lang w:val="it-IT"/>
        </w:rPr>
        <w:t xml:space="preserve">0,0 m amplasat la limita de </w:t>
      </w:r>
      <w:r>
        <w:rPr>
          <w:rFonts w:ascii="Arial" w:hAnsi="Arial" w:cs="Arial"/>
          <w:color w:val="000000"/>
          <w:lang w:val="it-IT"/>
        </w:rPr>
        <w:t>sud</w:t>
      </w:r>
      <w:r w:rsidR="00125651" w:rsidRPr="00D12A22">
        <w:rPr>
          <w:rFonts w:ascii="Arial" w:hAnsi="Arial" w:cs="Arial"/>
          <w:color w:val="000000"/>
          <w:lang w:val="it-IT"/>
        </w:rPr>
        <w:t xml:space="preserve"> a </w:t>
      </w:r>
      <w:r>
        <w:rPr>
          <w:rFonts w:ascii="Arial" w:hAnsi="Arial" w:cs="Arial"/>
          <w:color w:val="000000"/>
          <w:lang w:val="it-IT"/>
        </w:rPr>
        <w:t>proprietatii</w:t>
      </w:r>
      <w:r w:rsidR="00125651" w:rsidRPr="00D12A22">
        <w:rPr>
          <w:rFonts w:ascii="Arial" w:hAnsi="Arial" w:cs="Arial"/>
          <w:lang w:val="it-IT"/>
        </w:rPr>
        <w:t xml:space="preserve">, conform planului de situatei anexat. Forajul va intercepta in partea de jos </w:t>
      </w:r>
      <w:r w:rsidR="00083457">
        <w:rPr>
          <w:rFonts w:ascii="Arial" w:hAnsi="Arial" w:cs="Arial"/>
          <w:lang w:val="it-IT"/>
        </w:rPr>
        <w:t>formatiunile carbonatate fisurate</w:t>
      </w:r>
      <w:r w:rsidR="00125651" w:rsidRPr="00D12A22">
        <w:rPr>
          <w:rFonts w:ascii="Arial" w:hAnsi="Arial" w:cs="Arial"/>
          <w:lang w:val="it-IT"/>
        </w:rPr>
        <w:t xml:space="preserve">, de varsta </w:t>
      </w:r>
      <w:r w:rsidR="00083457">
        <w:rPr>
          <w:rFonts w:ascii="Arial" w:hAnsi="Arial" w:cs="Arial"/>
          <w:lang w:val="it-IT"/>
        </w:rPr>
        <w:t>Sarmatian.</w:t>
      </w:r>
    </w:p>
    <w:p w:rsidR="009F359A" w:rsidRPr="00D12A22" w:rsidRDefault="00CF0E88" w:rsidP="00D12A22">
      <w:pPr>
        <w:pStyle w:val="Listparagraf"/>
        <w:widowControl/>
        <w:spacing w:after="140" w:line="360" w:lineRule="auto"/>
        <w:ind w:left="360"/>
        <w:jc w:val="both"/>
        <w:rPr>
          <w:rFonts w:ascii="Arial" w:hAnsi="Arial" w:cs="Arial"/>
          <w:b/>
          <w:bCs/>
          <w:szCs w:val="24"/>
        </w:rPr>
      </w:pPr>
      <w:r w:rsidRPr="00D12A22">
        <w:rPr>
          <w:rFonts w:ascii="Arial" w:hAnsi="Arial" w:cs="Arial"/>
          <w:b/>
          <w:bCs/>
          <w:szCs w:val="24"/>
        </w:rPr>
        <w:lastRenderedPageBreak/>
        <w:t xml:space="preserve">b)   </w:t>
      </w:r>
      <w:proofErr w:type="spellStart"/>
      <w:r w:rsidRPr="00D12A22">
        <w:rPr>
          <w:rFonts w:ascii="Arial" w:hAnsi="Arial" w:cs="Arial"/>
          <w:b/>
          <w:bCs/>
          <w:szCs w:val="24"/>
        </w:rPr>
        <w:t>Justificarea</w:t>
      </w:r>
      <w:proofErr w:type="spellEnd"/>
      <w:r w:rsidRPr="00D12A22">
        <w:rPr>
          <w:rFonts w:ascii="Arial" w:hAnsi="Arial" w:cs="Arial"/>
          <w:b/>
          <w:bCs/>
          <w:szCs w:val="24"/>
        </w:rPr>
        <w:t xml:space="preserve"> </w:t>
      </w:r>
      <w:proofErr w:type="spellStart"/>
      <w:r w:rsidRPr="00D12A22">
        <w:rPr>
          <w:rFonts w:ascii="Arial" w:hAnsi="Arial" w:cs="Arial"/>
          <w:b/>
          <w:bCs/>
          <w:szCs w:val="24"/>
        </w:rPr>
        <w:t>necesitatii</w:t>
      </w:r>
      <w:proofErr w:type="spellEnd"/>
      <w:r w:rsidRPr="00D12A22">
        <w:rPr>
          <w:rFonts w:ascii="Arial" w:hAnsi="Arial" w:cs="Arial"/>
          <w:b/>
          <w:bCs/>
          <w:szCs w:val="24"/>
        </w:rPr>
        <w:t xml:space="preserve"> </w:t>
      </w:r>
      <w:proofErr w:type="spellStart"/>
      <w:r w:rsidRPr="00D12A22">
        <w:rPr>
          <w:rFonts w:ascii="Arial" w:hAnsi="Arial" w:cs="Arial"/>
          <w:b/>
          <w:bCs/>
          <w:szCs w:val="24"/>
        </w:rPr>
        <w:t>proiectului</w:t>
      </w:r>
      <w:proofErr w:type="spellEnd"/>
    </w:p>
    <w:p w:rsidR="00125651" w:rsidRPr="00D12A22" w:rsidRDefault="00125651" w:rsidP="00D12A22">
      <w:pPr>
        <w:autoSpaceDE w:val="0"/>
        <w:autoSpaceDN w:val="0"/>
        <w:adjustRightInd w:val="0"/>
        <w:spacing w:line="360" w:lineRule="auto"/>
        <w:ind w:firstLine="720"/>
        <w:jc w:val="both"/>
        <w:rPr>
          <w:rFonts w:ascii="Arial" w:hAnsi="Arial" w:cs="Arial"/>
          <w:lang w:val="ro-RO"/>
        </w:rPr>
      </w:pPr>
      <w:r w:rsidRPr="00D12A22">
        <w:rPr>
          <w:rFonts w:ascii="Arial" w:hAnsi="Arial" w:cs="Arial"/>
          <w:lang w:val="ro-RO"/>
        </w:rPr>
        <w:t xml:space="preserve">Necesitatea proiectului rezulta din dorinta beneficiarului de a asigura conditiile optime pentru </w:t>
      </w:r>
      <w:r w:rsidR="00D90E1F">
        <w:rPr>
          <w:rFonts w:ascii="Arial" w:hAnsi="Arial" w:cs="Arial"/>
          <w:lang w:val="ro-RO"/>
        </w:rPr>
        <w:t>functionarea spalatoriei auto din incinta</w:t>
      </w:r>
      <w:r w:rsidRPr="00D12A22">
        <w:rPr>
          <w:rFonts w:ascii="Arial" w:hAnsi="Arial" w:cs="Arial"/>
          <w:lang w:val="ro-RO"/>
        </w:rPr>
        <w:t>, precum si igienizarea platformelor betonat</w:t>
      </w:r>
      <w:r w:rsidR="00D90E1F">
        <w:rPr>
          <w:rFonts w:ascii="Arial" w:hAnsi="Arial" w:cs="Arial"/>
          <w:lang w:val="ro-RO"/>
        </w:rPr>
        <w:t>e, pietonale si zona parcarilor din proximitatea obiectivului.</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r w:rsidRPr="00D12A22">
        <w:rPr>
          <w:rFonts w:ascii="Arial" w:hAnsi="Arial" w:cs="Arial"/>
          <w:lang w:val="ro-RO"/>
        </w:rPr>
        <w:t xml:space="preserve">Folosirea apei potabile din reteau publica de alimentare cu apa, in </w:t>
      </w:r>
      <w:r w:rsidR="00D90E1F">
        <w:rPr>
          <w:rFonts w:ascii="Arial" w:hAnsi="Arial" w:cs="Arial"/>
          <w:lang w:val="ro-RO"/>
        </w:rPr>
        <w:t>scopurile descrise mai sus</w:t>
      </w:r>
      <w:r w:rsidRPr="00D12A22">
        <w:rPr>
          <w:rFonts w:ascii="Arial" w:hAnsi="Arial" w:cs="Arial"/>
          <w:lang w:val="ro-RO"/>
        </w:rPr>
        <w:t>, nu este sustenabila, avand in vedere costurile pe care le produce dar si intrebuintarea ei.</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p>
    <w:p w:rsidR="009F359A" w:rsidRPr="0093281E" w:rsidRDefault="00CF0E88" w:rsidP="00D12A22">
      <w:pPr>
        <w:autoSpaceDE w:val="0"/>
        <w:autoSpaceDN w:val="0"/>
        <w:adjustRightInd w:val="0"/>
        <w:spacing w:line="360" w:lineRule="auto"/>
        <w:ind w:firstLine="360"/>
        <w:jc w:val="both"/>
        <w:rPr>
          <w:rFonts w:ascii="Arial" w:eastAsia="Calibri" w:hAnsi="Arial" w:cs="Arial"/>
          <w:kern w:val="0"/>
          <w:lang w:val="ro-RO" w:eastAsia="en-US" w:bidi="ar-SA"/>
        </w:rPr>
      </w:pPr>
      <w:r w:rsidRPr="0093281E">
        <w:rPr>
          <w:rFonts w:ascii="Arial" w:eastAsia="Calibri" w:hAnsi="Arial" w:cs="Arial"/>
          <w:b/>
          <w:bCs/>
          <w:kern w:val="0"/>
          <w:lang w:val="ro-RO" w:eastAsia="en-US" w:bidi="ar-SA"/>
        </w:rPr>
        <w:t>c)   Valoarea investitiei</w:t>
      </w:r>
      <w:r w:rsidRPr="0093281E">
        <w:rPr>
          <w:rFonts w:ascii="Arial" w:eastAsia="Calibri" w:hAnsi="Arial" w:cs="Arial"/>
          <w:kern w:val="0"/>
          <w:lang w:val="ro-RO" w:eastAsia="en-US" w:bidi="ar-SA"/>
        </w:rPr>
        <w:t xml:space="preserve"> este </w:t>
      </w:r>
      <w:r w:rsidR="0093281E" w:rsidRPr="0093281E">
        <w:rPr>
          <w:rFonts w:ascii="Arial" w:eastAsia="Calibri" w:hAnsi="Arial" w:cs="Arial"/>
          <w:kern w:val="0"/>
          <w:lang w:val="ro-RO" w:eastAsia="en-US" w:bidi="ar-SA"/>
        </w:rPr>
        <w:t>estimata la 64720</w:t>
      </w:r>
      <w:r w:rsidR="00880530" w:rsidRPr="0093281E">
        <w:rPr>
          <w:rFonts w:ascii="Arial" w:eastAsia="Calibri" w:hAnsi="Arial" w:cs="Arial"/>
          <w:kern w:val="0"/>
          <w:lang w:val="ro-RO" w:eastAsia="en-US" w:bidi="ar-SA"/>
        </w:rPr>
        <w:t>,00</w:t>
      </w:r>
      <w:r w:rsidRPr="0093281E">
        <w:rPr>
          <w:rFonts w:ascii="Arial" w:eastAsia="Calibri" w:hAnsi="Arial" w:cs="Arial"/>
          <w:kern w:val="0"/>
          <w:lang w:val="ro-RO" w:eastAsia="en-US" w:bidi="ar-SA"/>
        </w:rPr>
        <w:t xml:space="preserve"> lei (TOTAL GENERAL, fara TVA).</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p>
    <w:p w:rsidR="00BC592C" w:rsidRPr="00D12A22" w:rsidRDefault="00CF0E88" w:rsidP="00D12A22">
      <w:pPr>
        <w:pStyle w:val="Listparagraf"/>
        <w:widowControl/>
        <w:spacing w:after="140" w:line="360" w:lineRule="auto"/>
        <w:ind w:left="360"/>
        <w:jc w:val="both"/>
        <w:rPr>
          <w:rFonts w:ascii="Arial" w:eastAsia="Calibri" w:hAnsi="Arial" w:cs="Arial"/>
          <w:kern w:val="0"/>
          <w:szCs w:val="24"/>
          <w:lang w:val="ro-RO" w:eastAsia="en-US" w:bidi="ar-SA"/>
        </w:rPr>
      </w:pPr>
      <w:r w:rsidRPr="00D12A22">
        <w:rPr>
          <w:rFonts w:ascii="Arial" w:eastAsia="Calibri" w:hAnsi="Arial" w:cs="Arial"/>
          <w:b/>
          <w:bCs/>
          <w:kern w:val="0"/>
          <w:szCs w:val="24"/>
          <w:lang w:val="ro-RO" w:eastAsia="en-US" w:bidi="ar-SA"/>
        </w:rPr>
        <w:t>d)   Perioada de implementare propusa</w:t>
      </w:r>
      <w:r w:rsidRPr="00D12A22">
        <w:rPr>
          <w:rFonts w:ascii="Arial" w:eastAsia="Calibri" w:hAnsi="Arial" w:cs="Arial"/>
          <w:kern w:val="0"/>
          <w:szCs w:val="24"/>
          <w:lang w:val="ro-RO" w:eastAsia="en-US" w:bidi="ar-SA"/>
        </w:rPr>
        <w:t xml:space="preserve"> este de 12 luni calendaristice.</w:t>
      </w: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e)   Planşe reprezentând limitele amplasamentului proiectului, inclusiv orice suprafaţă de teren solicitată pentru a fi folosită temporar (planuri de situaţie şi amplasamente)</w:t>
      </w:r>
    </w:p>
    <w:p w:rsidR="009F359A" w:rsidRPr="00EC0FBC"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EC0FBC">
        <w:rPr>
          <w:rFonts w:ascii="Arial" w:eastAsia="Calibri" w:hAnsi="Arial" w:cs="Arial"/>
          <w:kern w:val="0"/>
          <w:lang w:val="ro-RO" w:eastAsia="en-US" w:bidi="ar-SA"/>
        </w:rPr>
        <w:t>Planul de încadrare în zonă a</w:t>
      </w:r>
      <w:r w:rsidR="00BC592C" w:rsidRPr="00EC0FBC">
        <w:rPr>
          <w:rFonts w:ascii="Arial" w:eastAsia="Calibri" w:hAnsi="Arial" w:cs="Arial"/>
          <w:kern w:val="0"/>
          <w:lang w:val="ro-RO" w:eastAsia="en-US" w:bidi="ar-SA"/>
        </w:rPr>
        <w:t>l</w:t>
      </w:r>
      <w:r w:rsidRPr="00EC0FBC">
        <w:rPr>
          <w:rFonts w:ascii="Arial" w:eastAsia="Calibri" w:hAnsi="Arial" w:cs="Arial"/>
          <w:kern w:val="0"/>
          <w:lang w:val="ro-RO" w:eastAsia="en-US" w:bidi="ar-SA"/>
        </w:rPr>
        <w:t xml:space="preserve"> proiectului şi planurile de situaţie, cu locaţia organizării de şantier şi detalii ale </w:t>
      </w:r>
      <w:r w:rsidR="00BC592C" w:rsidRPr="00EC0FBC">
        <w:rPr>
          <w:rFonts w:ascii="Arial" w:eastAsia="Calibri" w:hAnsi="Arial" w:cs="Arial"/>
          <w:kern w:val="0"/>
          <w:lang w:val="ro-RO" w:eastAsia="en-US" w:bidi="ar-SA"/>
        </w:rPr>
        <w:t>constructiei forajului</w:t>
      </w:r>
      <w:r w:rsidRPr="00EC0FBC">
        <w:rPr>
          <w:rFonts w:ascii="Arial" w:eastAsia="Calibri" w:hAnsi="Arial" w:cs="Arial"/>
          <w:kern w:val="0"/>
          <w:lang w:val="ro-RO" w:eastAsia="en-US" w:bidi="ar-SA"/>
        </w:rPr>
        <w:t>, sunt ataşate la memoriu</w:t>
      </w:r>
      <w:r w:rsidR="00EC0FBC" w:rsidRPr="00EC0FBC">
        <w:rPr>
          <w:rFonts w:ascii="Arial" w:eastAsia="Calibri" w:hAnsi="Arial" w:cs="Arial"/>
          <w:kern w:val="0"/>
          <w:lang w:val="ro-RO" w:eastAsia="en-US" w:bidi="ar-SA"/>
        </w:rPr>
        <w:t>.</w:t>
      </w: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f)  Caracteristicile fizice ale intregului proiect, formele fizice ale proiectului (planuri, clădiri, alte structuri, materiale de construcţie etc.)</w:t>
      </w:r>
    </w:p>
    <w:p w:rsidR="00D90E1F" w:rsidRPr="002E5FB0" w:rsidRDefault="00D90E1F" w:rsidP="00D90E1F">
      <w:pPr>
        <w:pStyle w:val="BodyText"/>
        <w:spacing w:line="360" w:lineRule="auto"/>
        <w:ind w:firstLine="720"/>
        <w:jc w:val="both"/>
        <w:rPr>
          <w:rFonts w:ascii="Arial" w:hAnsi="Arial" w:cs="Arial"/>
          <w:b/>
          <w:lang w:val="it-IT"/>
        </w:rPr>
      </w:pPr>
      <w:r w:rsidRPr="002E5FB0">
        <w:rPr>
          <w:rFonts w:ascii="Arial" w:hAnsi="Arial" w:cs="Arial"/>
          <w:lang w:val="it-IT"/>
        </w:rPr>
        <w:t>Programul de executie si echipare echipare al forajului va cuprinde :</w:t>
      </w:r>
    </w:p>
    <w:p w:rsidR="00D90E1F" w:rsidRPr="002E5FB0" w:rsidRDefault="00D90E1F" w:rsidP="00D90E1F">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sidRPr="002E5FB0">
        <w:rPr>
          <w:rFonts w:ascii="Arial" w:hAnsi="Arial" w:cs="Arial"/>
          <w:lang w:val="it-IT"/>
        </w:rPr>
        <w:t>sapare gaura de foraj cu sapa Ǿ.311 mm in intervalul 0,0 – 40,0 m;</w:t>
      </w:r>
    </w:p>
    <w:p w:rsidR="00D90E1F" w:rsidRPr="002E5FB0" w:rsidRDefault="00D90E1F" w:rsidP="00D90E1F">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sidRPr="002E5FB0">
        <w:rPr>
          <w:rFonts w:ascii="Arial" w:hAnsi="Arial" w:cs="Arial"/>
          <w:lang w:val="it-IT"/>
        </w:rPr>
        <w:t>tubat cu coloana de izolare OL 219 mm</w:t>
      </w:r>
    </w:p>
    <w:p w:rsidR="00D90E1F" w:rsidRPr="002E5FB0" w:rsidRDefault="00D90E1F" w:rsidP="00D90E1F">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sidRPr="002E5FB0">
        <w:rPr>
          <w:rFonts w:ascii="Arial" w:hAnsi="Arial" w:cs="Arial"/>
          <w:lang w:val="it-IT"/>
        </w:rPr>
        <w:t>cimentat la zi pentru izolare si ancorare coloana tubaj</w:t>
      </w:r>
    </w:p>
    <w:p w:rsidR="00D90E1F" w:rsidRPr="002E5FB0" w:rsidRDefault="00D90E1F" w:rsidP="00D90E1F">
      <w:pPr>
        <w:pStyle w:val="BodyText"/>
        <w:spacing w:line="360" w:lineRule="auto"/>
        <w:ind w:firstLine="720"/>
        <w:jc w:val="both"/>
        <w:rPr>
          <w:rFonts w:ascii="Arial" w:hAnsi="Arial" w:cs="Arial"/>
          <w:lang w:val="it-IT"/>
        </w:rPr>
      </w:pPr>
      <w:r w:rsidRPr="002E5FB0">
        <w:rPr>
          <w:rFonts w:ascii="Arial" w:hAnsi="Arial" w:cs="Arial"/>
          <w:lang w:val="it-IT"/>
        </w:rPr>
        <w:t>Continuat forajul pana la adancimea finala cu sapa de 170 mm (sau pana la interceptarea formatiunilor cretoase Senoniene, care pot fi intalnite inante de adancimea finala)</w:t>
      </w:r>
    </w:p>
    <w:p w:rsidR="00D90E1F" w:rsidRPr="002E5FB0" w:rsidRDefault="00D90E1F" w:rsidP="00D90E1F">
      <w:pPr>
        <w:pStyle w:val="BodyText"/>
        <w:spacing w:line="360" w:lineRule="auto"/>
        <w:ind w:firstLine="720"/>
        <w:jc w:val="both"/>
        <w:rPr>
          <w:rFonts w:ascii="Arial" w:hAnsi="Arial" w:cs="Arial"/>
          <w:lang w:val="it-IT"/>
        </w:rPr>
      </w:pPr>
      <w:r w:rsidRPr="002E5FB0">
        <w:rPr>
          <w:rFonts w:ascii="Arial" w:hAnsi="Arial" w:cs="Arial"/>
          <w:lang w:val="it-IT"/>
        </w:rPr>
        <w:t>Tubat intervalul 0,0m - 100,0 m cu coloana PVC 125 mm R10, cu filtre in zonele in care fisuratia/porozitatea rocii este favorabila captarii acviferului.</w:t>
      </w:r>
    </w:p>
    <w:p w:rsidR="00D90E1F" w:rsidRPr="002E5FB0" w:rsidRDefault="00D90E1F" w:rsidP="00D90E1F">
      <w:pPr>
        <w:pStyle w:val="BodyText"/>
        <w:spacing w:line="360" w:lineRule="auto"/>
        <w:ind w:firstLine="720"/>
        <w:jc w:val="both"/>
        <w:rPr>
          <w:rFonts w:ascii="Arial" w:hAnsi="Arial" w:cs="Arial"/>
          <w:i/>
          <w:lang w:val="it-IT"/>
        </w:rPr>
      </w:pPr>
      <w:r w:rsidRPr="002E5FB0">
        <w:rPr>
          <w:rFonts w:ascii="Arial" w:hAnsi="Arial" w:cs="Arial"/>
          <w:i/>
          <w:lang w:val="it-IT"/>
        </w:rPr>
        <w:t xml:space="preserve">Inainte de tubarea coloanei filtrante se va executa un carotaj electric complex, pentru stabilirea zonelor celor mai favorabile pentru captare. </w:t>
      </w:r>
    </w:p>
    <w:p w:rsidR="00D90E1F" w:rsidRPr="002E5FB0" w:rsidRDefault="00D90E1F" w:rsidP="00D90E1F">
      <w:pPr>
        <w:pStyle w:val="BodyText"/>
        <w:spacing w:line="360" w:lineRule="auto"/>
        <w:jc w:val="both"/>
        <w:rPr>
          <w:rFonts w:ascii="Arial" w:hAnsi="Arial" w:cs="Arial"/>
          <w:i/>
          <w:lang w:val="it-IT"/>
        </w:rPr>
      </w:pPr>
      <w:r w:rsidRPr="002E5FB0">
        <w:rPr>
          <w:rFonts w:ascii="Arial" w:hAnsi="Arial" w:cs="Arial"/>
          <w:lang w:val="it-IT"/>
        </w:rPr>
        <w:tab/>
      </w:r>
      <w:r w:rsidRPr="002E5FB0">
        <w:rPr>
          <w:rFonts w:ascii="Arial" w:hAnsi="Arial" w:cs="Arial"/>
          <w:i/>
          <w:lang w:val="it-IT"/>
        </w:rPr>
        <w:t xml:space="preserve">Forajul va fi executat in sistem hidraulic cu circulatie directa de fluid bentonitic/polimeric sau alt sistem de forare (in regim uscat);  </w:t>
      </w:r>
    </w:p>
    <w:p w:rsidR="00D90E1F" w:rsidRPr="002E5FB0" w:rsidRDefault="00D90E1F" w:rsidP="00D90E1F">
      <w:pPr>
        <w:tabs>
          <w:tab w:val="num" w:pos="1080"/>
          <w:tab w:val="left" w:pos="1260"/>
        </w:tabs>
        <w:spacing w:line="360" w:lineRule="auto"/>
        <w:ind w:firstLine="720"/>
        <w:jc w:val="both"/>
        <w:rPr>
          <w:rFonts w:ascii="Arial" w:hAnsi="Arial" w:cs="Arial"/>
          <w:lang w:val="it-IT"/>
        </w:rPr>
      </w:pPr>
      <w:r w:rsidRPr="002E5FB0">
        <w:rPr>
          <w:rFonts w:ascii="Arial" w:hAnsi="Arial" w:cs="Arial"/>
          <w:lang w:val="it-IT"/>
        </w:rPr>
        <w:t xml:space="preserve">In vederea intocmirii profilului  litologic al depozitelor traversate, se vor recolta probe de </w:t>
      </w:r>
      <w:r w:rsidRPr="002E5FB0">
        <w:rPr>
          <w:rFonts w:ascii="Arial" w:hAnsi="Arial" w:cs="Arial"/>
          <w:lang w:val="it-IT"/>
        </w:rPr>
        <w:lastRenderedPageBreak/>
        <w:t>roca tulburate din 2 in 2 metri sau la schimbarea de strat</w:t>
      </w:r>
    </w:p>
    <w:p w:rsidR="00D90E1F" w:rsidRPr="002E5FB0" w:rsidRDefault="00D90E1F" w:rsidP="00D90E1F">
      <w:pPr>
        <w:spacing w:line="360" w:lineRule="auto"/>
        <w:ind w:firstLine="720"/>
        <w:jc w:val="both"/>
        <w:rPr>
          <w:rFonts w:ascii="Arial" w:hAnsi="Arial" w:cs="Arial"/>
          <w:lang w:val="it-IT"/>
        </w:rPr>
      </w:pPr>
      <w:r w:rsidRPr="002E5FB0">
        <w:rPr>
          <w:rFonts w:ascii="Arial" w:hAnsi="Arial" w:cs="Arial"/>
          <w:lang w:val="it-IT"/>
        </w:rPr>
        <w:t xml:space="preserve">Intervalele de introducere a filtrului, vor fi stabilite in functie de litologia intalnita si de datele carotajului electric. Se apreciaza o lungime a filtrului de cca. 30,0 m, in zona de dezvoltare a stratului acvifer. </w:t>
      </w:r>
    </w:p>
    <w:p w:rsidR="00D90E1F" w:rsidRPr="002E5FB0" w:rsidRDefault="00D90E1F" w:rsidP="00D90E1F">
      <w:pPr>
        <w:spacing w:line="360" w:lineRule="auto"/>
        <w:ind w:firstLine="720"/>
        <w:jc w:val="both"/>
        <w:rPr>
          <w:rFonts w:ascii="Arial" w:hAnsi="Arial" w:cs="Arial"/>
          <w:lang w:val="it-IT"/>
        </w:rPr>
      </w:pPr>
      <w:r w:rsidRPr="002E5FB0">
        <w:rPr>
          <w:rFonts w:ascii="Arial" w:hAnsi="Arial" w:cs="Arial"/>
          <w:lang w:val="it-IT"/>
        </w:rPr>
        <w:t>Realizarea unei izolari cu dop de argila in spatele coloanei de tubare PVC 125 mm pentru izolarea spatiului inelar in partea superioara  (0,0m-5,0 m, cca 5 m dop argila de la cota terenului).</w:t>
      </w:r>
    </w:p>
    <w:p w:rsidR="00D90E1F" w:rsidRPr="002E5FB0" w:rsidRDefault="00D90E1F" w:rsidP="00D90E1F">
      <w:pPr>
        <w:spacing w:line="360" w:lineRule="auto"/>
        <w:ind w:firstLine="720"/>
        <w:jc w:val="both"/>
        <w:rPr>
          <w:rFonts w:ascii="Arial" w:hAnsi="Arial" w:cs="Arial"/>
          <w:lang w:val="it-IT"/>
        </w:rPr>
      </w:pPr>
      <w:r w:rsidRPr="002E5FB0">
        <w:rPr>
          <w:rFonts w:ascii="Arial" w:hAnsi="Arial" w:cs="Arial"/>
          <w:lang w:val="it-IT"/>
        </w:rPr>
        <w:t>Pentru a asigura centrarea coloanei filtrante PVC pe gaura de foraj si realizarea unei coloane filtrante din pietris margaritar (sort 4 - 8 mm) cat mai uniforma ca grosime, in jurul coloanei filtrante se vor prevedea centrori la exterior.</w:t>
      </w:r>
    </w:p>
    <w:p w:rsidR="00D90E1F" w:rsidRPr="00F051B2" w:rsidRDefault="00D90E1F" w:rsidP="00D90E1F">
      <w:pPr>
        <w:pStyle w:val="DefaultText"/>
        <w:spacing w:line="360" w:lineRule="auto"/>
        <w:jc w:val="both"/>
        <w:rPr>
          <w:rFonts w:ascii="Arial" w:hAnsi="Arial" w:cs="Arial"/>
          <w:szCs w:val="24"/>
          <w:lang w:val="it-IT"/>
        </w:rPr>
      </w:pPr>
      <w:r w:rsidRPr="002E5FB0">
        <w:rPr>
          <w:rFonts w:ascii="Arial" w:hAnsi="Arial" w:cs="Arial"/>
        </w:rPr>
        <w:tab/>
        <w:t xml:space="preserve">La </w:t>
      </w:r>
      <w:proofErr w:type="spellStart"/>
      <w:r w:rsidRPr="002E5FB0">
        <w:rPr>
          <w:rFonts w:ascii="Arial" w:hAnsi="Arial" w:cs="Arial"/>
        </w:rPr>
        <w:t>terminarea</w:t>
      </w:r>
      <w:proofErr w:type="spellEnd"/>
      <w:r w:rsidRPr="002E5FB0">
        <w:rPr>
          <w:rFonts w:ascii="Arial" w:hAnsi="Arial" w:cs="Arial"/>
        </w:rPr>
        <w:t xml:space="preserve"> </w:t>
      </w:r>
      <w:proofErr w:type="spellStart"/>
      <w:r w:rsidRPr="002E5FB0">
        <w:rPr>
          <w:rFonts w:ascii="Arial" w:hAnsi="Arial" w:cs="Arial"/>
        </w:rPr>
        <w:t>si</w:t>
      </w:r>
      <w:proofErr w:type="spellEnd"/>
      <w:r w:rsidRPr="002E5FB0">
        <w:rPr>
          <w:rFonts w:ascii="Arial" w:hAnsi="Arial" w:cs="Arial"/>
        </w:rPr>
        <w:t xml:space="preserve"> </w:t>
      </w:r>
      <w:proofErr w:type="spellStart"/>
      <w:r w:rsidRPr="002E5FB0">
        <w:rPr>
          <w:rFonts w:ascii="Arial" w:hAnsi="Arial" w:cs="Arial"/>
        </w:rPr>
        <w:t>definitivarea</w:t>
      </w:r>
      <w:proofErr w:type="spellEnd"/>
      <w:r w:rsidRPr="002E5FB0">
        <w:rPr>
          <w:rFonts w:ascii="Arial" w:hAnsi="Arial" w:cs="Arial"/>
        </w:rPr>
        <w:t xml:space="preserve"> </w:t>
      </w:r>
      <w:proofErr w:type="spellStart"/>
      <w:r w:rsidRPr="002E5FB0">
        <w:rPr>
          <w:rFonts w:ascii="Arial" w:hAnsi="Arial" w:cs="Arial"/>
        </w:rPr>
        <w:t>forajului</w:t>
      </w:r>
      <w:proofErr w:type="spellEnd"/>
      <w:r w:rsidRPr="002E5FB0">
        <w:rPr>
          <w:rFonts w:ascii="Arial" w:hAnsi="Arial" w:cs="Arial"/>
        </w:rPr>
        <w:t xml:space="preserve"> se </w:t>
      </w:r>
      <w:proofErr w:type="spellStart"/>
      <w:r w:rsidRPr="002E5FB0">
        <w:rPr>
          <w:rFonts w:ascii="Arial" w:hAnsi="Arial" w:cs="Arial"/>
        </w:rPr>
        <w:t>va</w:t>
      </w:r>
      <w:proofErr w:type="spellEnd"/>
      <w:r w:rsidRPr="002E5FB0">
        <w:rPr>
          <w:rFonts w:ascii="Arial" w:hAnsi="Arial" w:cs="Arial"/>
        </w:rPr>
        <w:t xml:space="preserve"> </w:t>
      </w:r>
      <w:proofErr w:type="spellStart"/>
      <w:r w:rsidRPr="002E5FB0">
        <w:rPr>
          <w:rFonts w:ascii="Arial" w:hAnsi="Arial" w:cs="Arial"/>
        </w:rPr>
        <w:t>realiza</w:t>
      </w:r>
      <w:proofErr w:type="spellEnd"/>
      <w:r w:rsidRPr="002E5FB0">
        <w:rPr>
          <w:rFonts w:ascii="Arial" w:hAnsi="Arial" w:cs="Arial"/>
        </w:rPr>
        <w:t xml:space="preserve"> </w:t>
      </w:r>
      <w:proofErr w:type="spellStart"/>
      <w:r w:rsidRPr="002E5FB0">
        <w:rPr>
          <w:rFonts w:ascii="Arial" w:hAnsi="Arial" w:cs="Arial"/>
        </w:rPr>
        <w:t>spalarea</w:t>
      </w:r>
      <w:proofErr w:type="spellEnd"/>
      <w:r w:rsidRPr="002E5FB0">
        <w:rPr>
          <w:rFonts w:ascii="Arial" w:hAnsi="Arial" w:cs="Arial"/>
        </w:rPr>
        <w:t xml:space="preserve"> </w:t>
      </w:r>
      <w:proofErr w:type="spellStart"/>
      <w:r w:rsidRPr="002E5FB0">
        <w:rPr>
          <w:rFonts w:ascii="Arial" w:hAnsi="Arial" w:cs="Arial"/>
        </w:rPr>
        <w:t>si</w:t>
      </w:r>
      <w:proofErr w:type="spellEnd"/>
      <w:r w:rsidRPr="002E5FB0">
        <w:rPr>
          <w:rFonts w:ascii="Arial" w:hAnsi="Arial" w:cs="Arial"/>
        </w:rPr>
        <w:t xml:space="preserve"> </w:t>
      </w:r>
      <w:proofErr w:type="spellStart"/>
      <w:r w:rsidRPr="002E5FB0">
        <w:rPr>
          <w:rFonts w:ascii="Arial" w:hAnsi="Arial" w:cs="Arial"/>
        </w:rPr>
        <w:t>denisiparea</w:t>
      </w:r>
      <w:proofErr w:type="spellEnd"/>
      <w:r w:rsidRPr="002E5FB0">
        <w:rPr>
          <w:rFonts w:ascii="Arial" w:hAnsi="Arial" w:cs="Arial"/>
        </w:rPr>
        <w:t xml:space="preserve"> </w:t>
      </w:r>
      <w:proofErr w:type="spellStart"/>
      <w:r w:rsidRPr="002E5FB0">
        <w:rPr>
          <w:rFonts w:ascii="Arial" w:hAnsi="Arial" w:cs="Arial"/>
        </w:rPr>
        <w:t>gaurii</w:t>
      </w:r>
      <w:proofErr w:type="spellEnd"/>
      <w:r w:rsidRPr="002E5FB0">
        <w:rPr>
          <w:rFonts w:ascii="Arial" w:hAnsi="Arial" w:cs="Arial"/>
        </w:rPr>
        <w:t xml:space="preserve"> de </w:t>
      </w:r>
      <w:proofErr w:type="spellStart"/>
      <w:r w:rsidRPr="002E5FB0">
        <w:rPr>
          <w:rFonts w:ascii="Arial" w:hAnsi="Arial" w:cs="Arial"/>
        </w:rPr>
        <w:t>foraj</w:t>
      </w:r>
      <w:proofErr w:type="spellEnd"/>
      <w:r w:rsidRPr="002E5FB0">
        <w:rPr>
          <w:rFonts w:ascii="Arial" w:hAnsi="Arial" w:cs="Arial"/>
        </w:rPr>
        <w:t xml:space="preserve">, </w:t>
      </w:r>
      <w:proofErr w:type="spellStart"/>
      <w:r w:rsidRPr="002E5FB0">
        <w:rPr>
          <w:rFonts w:ascii="Arial" w:hAnsi="Arial" w:cs="Arial"/>
        </w:rPr>
        <w:t>teste</w:t>
      </w:r>
      <w:proofErr w:type="spellEnd"/>
      <w:r w:rsidRPr="002E5FB0">
        <w:rPr>
          <w:rFonts w:ascii="Arial" w:hAnsi="Arial" w:cs="Arial"/>
        </w:rPr>
        <w:t xml:space="preserve"> de </w:t>
      </w:r>
      <w:proofErr w:type="spellStart"/>
      <w:r w:rsidRPr="002E5FB0">
        <w:rPr>
          <w:rFonts w:ascii="Arial" w:hAnsi="Arial" w:cs="Arial"/>
        </w:rPr>
        <w:t>pompare</w:t>
      </w:r>
      <w:proofErr w:type="spellEnd"/>
      <w:r w:rsidRPr="002E5FB0">
        <w:rPr>
          <w:rFonts w:ascii="Arial" w:hAnsi="Arial" w:cs="Arial"/>
        </w:rPr>
        <w:t xml:space="preserve"> in </w:t>
      </w:r>
      <w:proofErr w:type="spellStart"/>
      <w:r w:rsidRPr="002E5FB0">
        <w:rPr>
          <w:rFonts w:ascii="Arial" w:hAnsi="Arial" w:cs="Arial"/>
        </w:rPr>
        <w:t>trei</w:t>
      </w:r>
      <w:proofErr w:type="spellEnd"/>
      <w:r w:rsidRPr="002E5FB0">
        <w:rPr>
          <w:rFonts w:ascii="Arial" w:hAnsi="Arial" w:cs="Arial"/>
        </w:rPr>
        <w:t xml:space="preserve"> </w:t>
      </w:r>
      <w:proofErr w:type="spellStart"/>
      <w:r w:rsidRPr="002E5FB0">
        <w:rPr>
          <w:rFonts w:ascii="Arial" w:hAnsi="Arial" w:cs="Arial"/>
        </w:rPr>
        <w:t>trepte</w:t>
      </w:r>
      <w:proofErr w:type="spellEnd"/>
      <w:r w:rsidRPr="002E5FB0">
        <w:rPr>
          <w:rFonts w:ascii="Arial" w:hAnsi="Arial" w:cs="Arial"/>
        </w:rPr>
        <w:t xml:space="preserve">, cu </w:t>
      </w:r>
      <w:proofErr w:type="spellStart"/>
      <w:r w:rsidRPr="002E5FB0">
        <w:rPr>
          <w:rFonts w:ascii="Arial" w:hAnsi="Arial" w:cs="Arial"/>
        </w:rPr>
        <w:t>masurarea</w:t>
      </w:r>
      <w:proofErr w:type="spellEnd"/>
      <w:r w:rsidRPr="002E5FB0">
        <w:rPr>
          <w:rFonts w:ascii="Arial" w:hAnsi="Arial" w:cs="Arial"/>
        </w:rPr>
        <w:t xml:space="preserve"> </w:t>
      </w:r>
      <w:proofErr w:type="spellStart"/>
      <w:r w:rsidRPr="002E5FB0">
        <w:rPr>
          <w:rFonts w:ascii="Arial" w:hAnsi="Arial" w:cs="Arial"/>
        </w:rPr>
        <w:t>debitului</w:t>
      </w:r>
      <w:proofErr w:type="spellEnd"/>
      <w:r w:rsidRPr="002E5FB0">
        <w:rPr>
          <w:rFonts w:ascii="Arial" w:hAnsi="Arial" w:cs="Arial"/>
        </w:rPr>
        <w:t xml:space="preserve"> </w:t>
      </w:r>
      <w:proofErr w:type="spellStart"/>
      <w:r w:rsidRPr="002E5FB0">
        <w:rPr>
          <w:rFonts w:ascii="Arial" w:hAnsi="Arial" w:cs="Arial"/>
        </w:rPr>
        <w:t>si</w:t>
      </w:r>
      <w:proofErr w:type="spellEnd"/>
      <w:r w:rsidRPr="002E5FB0">
        <w:rPr>
          <w:rFonts w:ascii="Arial" w:hAnsi="Arial" w:cs="Arial"/>
        </w:rPr>
        <w:t xml:space="preserve"> a </w:t>
      </w:r>
      <w:proofErr w:type="spellStart"/>
      <w:r w:rsidRPr="002E5FB0">
        <w:rPr>
          <w:rFonts w:ascii="Arial" w:hAnsi="Arial" w:cs="Arial"/>
        </w:rPr>
        <w:t>nivelului</w:t>
      </w:r>
      <w:proofErr w:type="spellEnd"/>
      <w:r w:rsidRPr="002E5FB0">
        <w:rPr>
          <w:rFonts w:ascii="Arial" w:hAnsi="Arial" w:cs="Arial"/>
        </w:rPr>
        <w:t xml:space="preserve"> </w:t>
      </w:r>
      <w:proofErr w:type="spellStart"/>
      <w:r w:rsidRPr="002E5FB0">
        <w:rPr>
          <w:rFonts w:ascii="Arial" w:hAnsi="Arial" w:cs="Arial"/>
        </w:rPr>
        <w:t>dinamic</w:t>
      </w:r>
      <w:proofErr w:type="gramStart"/>
      <w:r w:rsidRPr="002E5FB0">
        <w:rPr>
          <w:rFonts w:ascii="Arial" w:hAnsi="Arial" w:cs="Arial"/>
        </w:rPr>
        <w:t>,in</w:t>
      </w:r>
      <w:proofErr w:type="spellEnd"/>
      <w:proofErr w:type="gramEnd"/>
      <w:r w:rsidRPr="002E5FB0">
        <w:rPr>
          <w:rFonts w:ascii="Arial" w:hAnsi="Arial" w:cs="Arial"/>
        </w:rPr>
        <w:t xml:space="preserve"> </w:t>
      </w:r>
      <w:proofErr w:type="spellStart"/>
      <w:r w:rsidRPr="002E5FB0">
        <w:rPr>
          <w:rFonts w:ascii="Arial" w:hAnsi="Arial" w:cs="Arial"/>
        </w:rPr>
        <w:t>regim</w:t>
      </w:r>
      <w:proofErr w:type="spellEnd"/>
      <w:r w:rsidRPr="002E5FB0">
        <w:rPr>
          <w:rFonts w:ascii="Arial" w:hAnsi="Arial" w:cs="Arial"/>
        </w:rPr>
        <w:t xml:space="preserve"> </w:t>
      </w:r>
      <w:proofErr w:type="spellStart"/>
      <w:r w:rsidRPr="002E5FB0">
        <w:rPr>
          <w:rFonts w:ascii="Arial" w:hAnsi="Arial" w:cs="Arial"/>
        </w:rPr>
        <w:t>stationar</w:t>
      </w:r>
      <w:proofErr w:type="spellEnd"/>
      <w:r w:rsidRPr="002E5FB0">
        <w:rPr>
          <w:rFonts w:ascii="Arial" w:hAnsi="Arial" w:cs="Arial"/>
        </w:rPr>
        <w:t xml:space="preserve"> </w:t>
      </w:r>
      <w:proofErr w:type="spellStart"/>
      <w:r w:rsidRPr="002E5FB0">
        <w:rPr>
          <w:rFonts w:ascii="Arial" w:hAnsi="Arial" w:cs="Arial"/>
        </w:rPr>
        <w:t>sau</w:t>
      </w:r>
      <w:proofErr w:type="spellEnd"/>
      <w:r w:rsidRPr="002E5FB0">
        <w:rPr>
          <w:rFonts w:ascii="Arial" w:hAnsi="Arial" w:cs="Arial"/>
        </w:rPr>
        <w:t xml:space="preserve"> </w:t>
      </w:r>
      <w:proofErr w:type="spellStart"/>
      <w:r w:rsidRPr="002E5FB0">
        <w:rPr>
          <w:rFonts w:ascii="Arial" w:hAnsi="Arial" w:cs="Arial"/>
        </w:rPr>
        <w:t>cvasistationar</w:t>
      </w:r>
      <w:proofErr w:type="spellEnd"/>
      <w:r w:rsidRPr="002E5FB0">
        <w:rPr>
          <w:rFonts w:ascii="Arial" w:hAnsi="Arial" w:cs="Arial"/>
        </w:rPr>
        <w:t xml:space="preserve"> de </w:t>
      </w:r>
      <w:proofErr w:type="spellStart"/>
      <w:r w:rsidRPr="002E5FB0">
        <w:rPr>
          <w:rFonts w:ascii="Arial" w:hAnsi="Arial" w:cs="Arial"/>
        </w:rPr>
        <w:t>curgere</w:t>
      </w:r>
      <w:proofErr w:type="spellEnd"/>
      <w:r w:rsidRPr="002E5FB0">
        <w:rPr>
          <w:rFonts w:ascii="Arial" w:hAnsi="Arial" w:cs="Arial"/>
        </w:rPr>
        <w:t>. (</w:t>
      </w:r>
      <w:proofErr w:type="spellStart"/>
      <w:r w:rsidRPr="002E5FB0">
        <w:rPr>
          <w:rFonts w:ascii="Arial" w:hAnsi="Arial" w:cs="Arial"/>
        </w:rPr>
        <w:t>fisa</w:t>
      </w:r>
      <w:proofErr w:type="spellEnd"/>
      <w:r w:rsidRPr="002E5FB0">
        <w:rPr>
          <w:rFonts w:ascii="Arial" w:hAnsi="Arial" w:cs="Arial"/>
        </w:rPr>
        <w:t xml:space="preserve"> de </w:t>
      </w:r>
      <w:proofErr w:type="spellStart"/>
      <w:r w:rsidRPr="002E5FB0">
        <w:rPr>
          <w:rFonts w:ascii="Arial" w:hAnsi="Arial" w:cs="Arial"/>
        </w:rPr>
        <w:t>definitivare</w:t>
      </w:r>
      <w:proofErr w:type="spellEnd"/>
      <w:r w:rsidRPr="002E5FB0">
        <w:rPr>
          <w:rFonts w:ascii="Arial" w:hAnsi="Arial" w:cs="Arial"/>
        </w:rPr>
        <w:t xml:space="preserve"> a </w:t>
      </w:r>
      <w:proofErr w:type="spellStart"/>
      <w:r w:rsidRPr="002E5FB0">
        <w:rPr>
          <w:rFonts w:ascii="Arial" w:hAnsi="Arial" w:cs="Arial"/>
        </w:rPr>
        <w:t>forajului</w:t>
      </w:r>
      <w:proofErr w:type="spellEnd"/>
      <w:r w:rsidRPr="002E5FB0">
        <w:rPr>
          <w:rFonts w:ascii="Arial" w:hAnsi="Arial" w:cs="Arial"/>
        </w:rPr>
        <w:t xml:space="preserve"> </w:t>
      </w:r>
      <w:proofErr w:type="spellStart"/>
      <w:r w:rsidRPr="002E5FB0">
        <w:rPr>
          <w:rFonts w:ascii="Arial" w:hAnsi="Arial" w:cs="Arial"/>
        </w:rPr>
        <w:t>va</w:t>
      </w:r>
      <w:proofErr w:type="spellEnd"/>
      <w:r w:rsidRPr="002E5FB0">
        <w:rPr>
          <w:rFonts w:ascii="Arial" w:hAnsi="Arial" w:cs="Arial"/>
        </w:rPr>
        <w:t xml:space="preserve"> </w:t>
      </w:r>
      <w:proofErr w:type="spellStart"/>
      <w:r w:rsidRPr="002E5FB0">
        <w:rPr>
          <w:rFonts w:ascii="Arial" w:hAnsi="Arial" w:cs="Arial"/>
        </w:rPr>
        <w:t>fi</w:t>
      </w:r>
      <w:proofErr w:type="spellEnd"/>
      <w:r w:rsidRPr="002E5FB0">
        <w:rPr>
          <w:rFonts w:ascii="Arial" w:hAnsi="Arial" w:cs="Arial"/>
        </w:rPr>
        <w:t xml:space="preserve"> </w:t>
      </w:r>
      <w:proofErr w:type="spellStart"/>
      <w:r w:rsidRPr="002E5FB0">
        <w:rPr>
          <w:rFonts w:ascii="Arial" w:hAnsi="Arial" w:cs="Arial"/>
        </w:rPr>
        <w:t>predata</w:t>
      </w:r>
      <w:proofErr w:type="spellEnd"/>
      <w:r w:rsidRPr="002E5FB0">
        <w:rPr>
          <w:rFonts w:ascii="Arial" w:hAnsi="Arial" w:cs="Arial"/>
        </w:rPr>
        <w:t xml:space="preserve"> </w:t>
      </w:r>
      <w:proofErr w:type="spellStart"/>
      <w:r w:rsidRPr="002E5FB0">
        <w:rPr>
          <w:rFonts w:ascii="Arial" w:hAnsi="Arial" w:cs="Arial"/>
        </w:rPr>
        <w:t>catre</w:t>
      </w:r>
      <w:proofErr w:type="spellEnd"/>
      <w:r w:rsidRPr="002E5FB0">
        <w:rPr>
          <w:rFonts w:ascii="Arial" w:hAnsi="Arial" w:cs="Arial"/>
        </w:rPr>
        <w:t xml:space="preserve"> </w:t>
      </w:r>
      <w:proofErr w:type="spellStart"/>
      <w:r w:rsidRPr="002E5FB0">
        <w:rPr>
          <w:rFonts w:ascii="Arial" w:hAnsi="Arial" w:cs="Arial"/>
        </w:rPr>
        <w:t>proiectant</w:t>
      </w:r>
      <w:proofErr w:type="spellEnd"/>
      <w:r w:rsidRPr="002E5FB0">
        <w:rPr>
          <w:rFonts w:ascii="Arial" w:hAnsi="Arial" w:cs="Arial"/>
        </w:rPr>
        <w:t xml:space="preserve"> </w:t>
      </w:r>
      <w:proofErr w:type="spellStart"/>
      <w:r w:rsidRPr="002E5FB0">
        <w:rPr>
          <w:rFonts w:ascii="Arial" w:hAnsi="Arial" w:cs="Arial"/>
        </w:rPr>
        <w:t>si</w:t>
      </w:r>
      <w:proofErr w:type="spellEnd"/>
      <w:r w:rsidRPr="002E5FB0">
        <w:rPr>
          <w:rFonts w:ascii="Arial" w:hAnsi="Arial" w:cs="Arial"/>
        </w:rPr>
        <w:t xml:space="preserve"> </w:t>
      </w:r>
      <w:proofErr w:type="spellStart"/>
      <w:r w:rsidRPr="002E5FB0">
        <w:rPr>
          <w:rFonts w:ascii="Arial" w:hAnsi="Arial" w:cs="Arial"/>
        </w:rPr>
        <w:t>catre</w:t>
      </w:r>
      <w:proofErr w:type="spellEnd"/>
      <w:r w:rsidRPr="002E5FB0">
        <w:rPr>
          <w:rFonts w:ascii="Arial" w:hAnsi="Arial" w:cs="Arial"/>
        </w:rPr>
        <w:t xml:space="preserve"> </w:t>
      </w:r>
      <w:proofErr w:type="spellStart"/>
      <w:r w:rsidRPr="002E5FB0">
        <w:rPr>
          <w:rFonts w:ascii="Arial" w:hAnsi="Arial" w:cs="Arial"/>
        </w:rPr>
        <w:t>beneficiar</w:t>
      </w:r>
      <w:proofErr w:type="spellEnd"/>
      <w:r w:rsidRPr="002E5FB0">
        <w:rPr>
          <w:rFonts w:ascii="Arial" w:hAnsi="Arial" w:cs="Arial"/>
        </w:rPr>
        <w:t>)</w:t>
      </w:r>
      <w:r>
        <w:rPr>
          <w:rFonts w:ascii="Arial" w:hAnsi="Arial" w:cs="Arial"/>
        </w:rPr>
        <w:t xml:space="preserve">. </w:t>
      </w:r>
      <w:r w:rsidRPr="00F051B2">
        <w:rPr>
          <w:rFonts w:ascii="Arial" w:hAnsi="Arial" w:cs="Arial"/>
          <w:szCs w:val="24"/>
          <w:lang w:val="it-IT"/>
        </w:rPr>
        <w:t>Debitul de exploatare va fi calculat respectând prevederile din SR 1629-2/1996.</w:t>
      </w:r>
    </w:p>
    <w:p w:rsidR="00D90E1F" w:rsidRPr="002E5FB0" w:rsidRDefault="00D90E1F" w:rsidP="00D90E1F">
      <w:pPr>
        <w:pStyle w:val="BodyTextIndent"/>
        <w:tabs>
          <w:tab w:val="left" w:pos="720"/>
        </w:tabs>
        <w:spacing w:line="360" w:lineRule="auto"/>
        <w:ind w:left="0" w:firstLine="283"/>
        <w:jc w:val="both"/>
        <w:rPr>
          <w:rFonts w:ascii="Arial" w:eastAsia="MS Mincho" w:hAnsi="Arial" w:cs="Arial"/>
          <w:i/>
          <w:lang w:val="it-IT"/>
        </w:rPr>
      </w:pPr>
      <w:r w:rsidRPr="002E5FB0">
        <w:rPr>
          <w:rFonts w:ascii="Arial" w:eastAsia="MS Mincho" w:hAnsi="Arial" w:cs="Arial"/>
          <w:lang w:val="it-IT"/>
        </w:rPr>
        <w:tab/>
        <w:t>Nivelul hidrostatic este estimat a fi gasit la cca. 50,0-55 m adancime, iar debitul estimat prin pompari experimentale de max. 2,0 litru/sec, pentru acoperirea necesarului de apa.</w:t>
      </w:r>
    </w:p>
    <w:p w:rsidR="00D90E1F" w:rsidRPr="002E5FB0" w:rsidRDefault="00D90E1F" w:rsidP="00D90E1F">
      <w:pPr>
        <w:pStyle w:val="BodyTextIndent"/>
        <w:tabs>
          <w:tab w:val="left" w:pos="720"/>
        </w:tabs>
        <w:spacing w:line="360" w:lineRule="auto"/>
        <w:ind w:left="0" w:firstLine="283"/>
        <w:jc w:val="both"/>
        <w:rPr>
          <w:rFonts w:ascii="Arial" w:eastAsia="MS Mincho" w:hAnsi="Arial" w:cs="Arial"/>
          <w:b/>
          <w:i/>
          <w:lang w:val="it-IT"/>
        </w:rPr>
      </w:pPr>
      <w:r w:rsidRPr="002E5FB0">
        <w:rPr>
          <w:rFonts w:ascii="Arial" w:eastAsia="MS Mincho" w:hAnsi="Arial" w:cs="Arial"/>
          <w:lang w:val="it-IT"/>
        </w:rPr>
        <w:tab/>
        <w:t>Se vor preleva probe de apa in vederea identificarii principalilor parametri fizico-chimici ai apei captate (cloruri, saruri, nitrati, duritate totala), la un laborator autorizat.</w:t>
      </w:r>
    </w:p>
    <w:p w:rsidR="00D90E1F" w:rsidRPr="002E5FB0" w:rsidRDefault="00D90E1F" w:rsidP="00D90E1F">
      <w:pPr>
        <w:spacing w:line="360" w:lineRule="auto"/>
        <w:ind w:firstLine="709"/>
        <w:jc w:val="both"/>
        <w:rPr>
          <w:rFonts w:ascii="Arial" w:hAnsi="Arial" w:cs="Arial"/>
          <w:lang w:val="it-IT"/>
        </w:rPr>
      </w:pPr>
      <w:r w:rsidRPr="002E5FB0">
        <w:rPr>
          <w:rFonts w:ascii="Arial" w:hAnsi="Arial" w:cs="Arial"/>
          <w:lang w:val="it-IT"/>
        </w:rPr>
        <w:t>Programul de foraj si de echipare a acestui foraj, se va face cu consultarea proiectantului, care va fi solicitat ori de cate ori apar modificări faţă de datele prevazute in proiect, precum şi la probele de debit şi de recepţie a forajelor.</w:t>
      </w:r>
    </w:p>
    <w:p w:rsidR="00D90E1F" w:rsidRDefault="00D90E1F" w:rsidP="00D90E1F">
      <w:pPr>
        <w:spacing w:line="360" w:lineRule="auto"/>
        <w:ind w:firstLine="709"/>
        <w:jc w:val="both"/>
        <w:rPr>
          <w:rFonts w:ascii="Arial" w:hAnsi="Arial" w:cs="Arial"/>
        </w:rPr>
      </w:pPr>
      <w:proofErr w:type="spellStart"/>
      <w:r w:rsidRPr="002E5FB0">
        <w:rPr>
          <w:rFonts w:ascii="Arial" w:hAnsi="Arial" w:cs="Arial"/>
        </w:rPr>
        <w:t>Forajul</w:t>
      </w:r>
      <w:proofErr w:type="spellEnd"/>
      <w:r w:rsidRPr="002E5FB0">
        <w:rPr>
          <w:rFonts w:ascii="Arial" w:hAnsi="Arial" w:cs="Arial"/>
        </w:rPr>
        <w:t xml:space="preserve"> </w:t>
      </w:r>
      <w:proofErr w:type="spellStart"/>
      <w:r w:rsidRPr="002E5FB0">
        <w:rPr>
          <w:rFonts w:ascii="Arial" w:hAnsi="Arial" w:cs="Arial"/>
        </w:rPr>
        <w:t>poate</w:t>
      </w:r>
      <w:proofErr w:type="spellEnd"/>
      <w:r w:rsidRPr="002E5FB0">
        <w:rPr>
          <w:rFonts w:ascii="Arial" w:hAnsi="Arial" w:cs="Arial"/>
        </w:rPr>
        <w:t xml:space="preserve"> </w:t>
      </w:r>
      <w:proofErr w:type="spellStart"/>
      <w:r w:rsidRPr="002E5FB0">
        <w:rPr>
          <w:rFonts w:ascii="Arial" w:hAnsi="Arial" w:cs="Arial"/>
        </w:rPr>
        <w:t>fi</w:t>
      </w:r>
      <w:proofErr w:type="spellEnd"/>
      <w:r w:rsidRPr="002E5FB0">
        <w:rPr>
          <w:rFonts w:ascii="Arial" w:hAnsi="Arial" w:cs="Arial"/>
        </w:rPr>
        <w:t xml:space="preserve"> </w:t>
      </w:r>
      <w:proofErr w:type="spellStart"/>
      <w:r w:rsidRPr="002E5FB0">
        <w:rPr>
          <w:rFonts w:ascii="Arial" w:hAnsi="Arial" w:cs="Arial"/>
        </w:rPr>
        <w:t>echipat</w:t>
      </w:r>
      <w:proofErr w:type="spellEnd"/>
      <w:r w:rsidRPr="002E5FB0">
        <w:rPr>
          <w:rFonts w:ascii="Arial" w:hAnsi="Arial" w:cs="Arial"/>
        </w:rPr>
        <w:t xml:space="preserve"> cu o </w:t>
      </w:r>
      <w:proofErr w:type="spellStart"/>
      <w:r w:rsidRPr="002E5FB0">
        <w:rPr>
          <w:rFonts w:ascii="Arial" w:hAnsi="Arial" w:cs="Arial"/>
        </w:rPr>
        <w:t>pompa</w:t>
      </w:r>
      <w:proofErr w:type="spellEnd"/>
      <w:r w:rsidRPr="002E5FB0">
        <w:rPr>
          <w:rFonts w:ascii="Arial" w:hAnsi="Arial" w:cs="Arial"/>
        </w:rPr>
        <w:t xml:space="preserve"> </w:t>
      </w:r>
      <w:proofErr w:type="spellStart"/>
      <w:r w:rsidRPr="002E5FB0">
        <w:rPr>
          <w:rFonts w:ascii="Arial" w:hAnsi="Arial" w:cs="Arial"/>
        </w:rPr>
        <w:t>submersibila</w:t>
      </w:r>
      <w:proofErr w:type="spellEnd"/>
      <w:r w:rsidRPr="002E5FB0">
        <w:rPr>
          <w:rFonts w:ascii="Arial" w:hAnsi="Arial" w:cs="Arial"/>
        </w:rPr>
        <w:t xml:space="preserve"> cu Q nominal de 7-8 m3/h </w:t>
      </w:r>
      <w:proofErr w:type="spellStart"/>
      <w:r w:rsidRPr="002E5FB0">
        <w:rPr>
          <w:rFonts w:ascii="Arial" w:hAnsi="Arial" w:cs="Arial"/>
        </w:rPr>
        <w:t>si</w:t>
      </w:r>
      <w:proofErr w:type="spellEnd"/>
      <w:r w:rsidRPr="002E5FB0">
        <w:rPr>
          <w:rFonts w:ascii="Arial" w:hAnsi="Arial" w:cs="Arial"/>
        </w:rPr>
        <w:t xml:space="preserve"> H = min.80m. </w:t>
      </w:r>
      <w:proofErr w:type="spellStart"/>
      <w:proofErr w:type="gramStart"/>
      <w:r w:rsidRPr="002E5FB0">
        <w:rPr>
          <w:rFonts w:ascii="Arial" w:hAnsi="Arial" w:cs="Arial"/>
        </w:rPr>
        <w:t>Parametrii</w:t>
      </w:r>
      <w:proofErr w:type="spellEnd"/>
      <w:r w:rsidRPr="002E5FB0">
        <w:rPr>
          <w:rFonts w:ascii="Arial" w:hAnsi="Arial" w:cs="Arial"/>
        </w:rPr>
        <w:t xml:space="preserve"> </w:t>
      </w:r>
      <w:proofErr w:type="spellStart"/>
      <w:r w:rsidRPr="002E5FB0">
        <w:rPr>
          <w:rFonts w:ascii="Arial" w:hAnsi="Arial" w:cs="Arial"/>
        </w:rPr>
        <w:t>finali</w:t>
      </w:r>
      <w:proofErr w:type="spellEnd"/>
      <w:r w:rsidRPr="002E5FB0">
        <w:rPr>
          <w:rFonts w:ascii="Arial" w:hAnsi="Arial" w:cs="Arial"/>
        </w:rPr>
        <w:t xml:space="preserve"> de </w:t>
      </w:r>
      <w:proofErr w:type="spellStart"/>
      <w:r w:rsidRPr="002E5FB0">
        <w:rPr>
          <w:rFonts w:ascii="Arial" w:hAnsi="Arial" w:cs="Arial"/>
        </w:rPr>
        <w:t>functionare</w:t>
      </w:r>
      <w:proofErr w:type="spellEnd"/>
      <w:r w:rsidRPr="002E5FB0">
        <w:rPr>
          <w:rFonts w:ascii="Arial" w:hAnsi="Arial" w:cs="Arial"/>
        </w:rPr>
        <w:t xml:space="preserve"> </w:t>
      </w:r>
      <w:proofErr w:type="spellStart"/>
      <w:r w:rsidRPr="002E5FB0">
        <w:rPr>
          <w:rFonts w:ascii="Arial" w:hAnsi="Arial" w:cs="Arial"/>
        </w:rPr>
        <w:t>ai</w:t>
      </w:r>
      <w:proofErr w:type="spellEnd"/>
      <w:r w:rsidRPr="002E5FB0">
        <w:rPr>
          <w:rFonts w:ascii="Arial" w:hAnsi="Arial" w:cs="Arial"/>
        </w:rPr>
        <w:t xml:space="preserve"> </w:t>
      </w:r>
      <w:proofErr w:type="spellStart"/>
      <w:r w:rsidRPr="002E5FB0">
        <w:rPr>
          <w:rFonts w:ascii="Arial" w:hAnsi="Arial" w:cs="Arial"/>
        </w:rPr>
        <w:t>pompei</w:t>
      </w:r>
      <w:proofErr w:type="spellEnd"/>
      <w:r w:rsidRPr="002E5FB0">
        <w:rPr>
          <w:rFonts w:ascii="Arial" w:hAnsi="Arial" w:cs="Arial"/>
        </w:rPr>
        <w:t xml:space="preserve"> se </w:t>
      </w:r>
      <w:proofErr w:type="spellStart"/>
      <w:r w:rsidRPr="002E5FB0">
        <w:rPr>
          <w:rFonts w:ascii="Arial" w:hAnsi="Arial" w:cs="Arial"/>
        </w:rPr>
        <w:t>vor</w:t>
      </w:r>
      <w:proofErr w:type="spellEnd"/>
      <w:r w:rsidRPr="002E5FB0">
        <w:rPr>
          <w:rFonts w:ascii="Arial" w:hAnsi="Arial" w:cs="Arial"/>
        </w:rPr>
        <w:t xml:space="preserve"> </w:t>
      </w:r>
      <w:proofErr w:type="spellStart"/>
      <w:r w:rsidRPr="002E5FB0">
        <w:rPr>
          <w:rFonts w:ascii="Arial" w:hAnsi="Arial" w:cs="Arial"/>
        </w:rPr>
        <w:t>alege</w:t>
      </w:r>
      <w:proofErr w:type="spellEnd"/>
      <w:r w:rsidRPr="002E5FB0">
        <w:rPr>
          <w:rFonts w:ascii="Arial" w:hAnsi="Arial" w:cs="Arial"/>
        </w:rPr>
        <w:t xml:space="preserve"> </w:t>
      </w:r>
      <w:proofErr w:type="spellStart"/>
      <w:r w:rsidRPr="002E5FB0">
        <w:rPr>
          <w:rFonts w:ascii="Arial" w:hAnsi="Arial" w:cs="Arial"/>
        </w:rPr>
        <w:t>functie</w:t>
      </w:r>
      <w:proofErr w:type="spellEnd"/>
      <w:r w:rsidRPr="002E5FB0">
        <w:rPr>
          <w:rFonts w:ascii="Arial" w:hAnsi="Arial" w:cs="Arial"/>
        </w:rPr>
        <w:t xml:space="preserve"> de </w:t>
      </w:r>
      <w:proofErr w:type="spellStart"/>
      <w:r w:rsidRPr="002E5FB0">
        <w:rPr>
          <w:rFonts w:ascii="Arial" w:hAnsi="Arial" w:cs="Arial"/>
        </w:rPr>
        <w:t>rezultatele</w:t>
      </w:r>
      <w:proofErr w:type="spellEnd"/>
      <w:r w:rsidRPr="002E5FB0">
        <w:rPr>
          <w:rFonts w:ascii="Arial" w:hAnsi="Arial" w:cs="Arial"/>
        </w:rPr>
        <w:t xml:space="preserve"> </w:t>
      </w:r>
      <w:proofErr w:type="spellStart"/>
      <w:r w:rsidRPr="002E5FB0">
        <w:rPr>
          <w:rFonts w:ascii="Arial" w:hAnsi="Arial" w:cs="Arial"/>
        </w:rPr>
        <w:t>testelor</w:t>
      </w:r>
      <w:proofErr w:type="spellEnd"/>
      <w:r w:rsidRPr="002E5FB0">
        <w:rPr>
          <w:rFonts w:ascii="Arial" w:hAnsi="Arial" w:cs="Arial"/>
        </w:rPr>
        <w:t xml:space="preserve"> de </w:t>
      </w:r>
      <w:proofErr w:type="spellStart"/>
      <w:r w:rsidRPr="002E5FB0">
        <w:rPr>
          <w:rFonts w:ascii="Arial" w:hAnsi="Arial" w:cs="Arial"/>
        </w:rPr>
        <w:t>pompare</w:t>
      </w:r>
      <w:proofErr w:type="spellEnd"/>
      <w:r w:rsidRPr="002E5FB0">
        <w:rPr>
          <w:rFonts w:ascii="Arial" w:hAnsi="Arial" w:cs="Arial"/>
        </w:rPr>
        <w:t>.</w:t>
      </w:r>
      <w:proofErr w:type="gramEnd"/>
    </w:p>
    <w:p w:rsidR="00EC0FBC" w:rsidRPr="002E5FB0" w:rsidRDefault="00EC0FBC" w:rsidP="00D90E1F">
      <w:pPr>
        <w:spacing w:line="360" w:lineRule="auto"/>
        <w:ind w:firstLine="709"/>
        <w:jc w:val="both"/>
        <w:rPr>
          <w:rFonts w:ascii="Arial" w:hAnsi="Arial" w:cs="Arial"/>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lang w:val="ro-RO"/>
        </w:rPr>
        <w:t>IV. Descrierea lucrarilor de demolare necesare</w:t>
      </w:r>
    </w:p>
    <w:p w:rsidR="009F359A" w:rsidRPr="00D12A22" w:rsidRDefault="00BC592C" w:rsidP="00D12A22">
      <w:pPr>
        <w:pStyle w:val="BodyText"/>
        <w:spacing w:line="360" w:lineRule="auto"/>
        <w:ind w:firstLine="720"/>
        <w:jc w:val="both"/>
        <w:rPr>
          <w:rFonts w:ascii="Arial" w:hAnsi="Arial" w:cs="Arial"/>
        </w:rPr>
      </w:pPr>
      <w:r w:rsidRPr="00D12A22">
        <w:rPr>
          <w:rStyle w:val="Fontdeparagrafimplicit"/>
          <w:rFonts w:ascii="Arial" w:hAnsi="Arial" w:cs="Arial"/>
          <w:lang w:val="ro-RO"/>
        </w:rPr>
        <w:t>Nu este cazul. Prin realizarea acestui proiect nu sunt necesare lucrari de demolare prealabile.</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t>V. Descrierea amplasarii proiectului</w:t>
      </w:r>
    </w:p>
    <w:p w:rsidR="00CA299B" w:rsidRPr="00D12A22" w:rsidRDefault="00CA299B" w:rsidP="00D12A22">
      <w:pPr>
        <w:shd w:val="clear" w:color="auto" w:fill="FFFFFF"/>
        <w:spacing w:line="360" w:lineRule="auto"/>
        <w:ind w:firstLine="720"/>
        <w:jc w:val="both"/>
        <w:rPr>
          <w:rFonts w:ascii="Arial" w:eastAsia="Times New Roman" w:hAnsi="Arial" w:cs="Arial"/>
          <w:b/>
          <w:bCs/>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distanța față de granițe pentru proiectele care cad sub incidența </w:t>
      </w:r>
      <w:r w:rsidR="00557758">
        <w:fldChar w:fldCharType="begin"/>
      </w:r>
      <w:r w:rsidR="004E06B6">
        <w:instrText>HYPERLINK "https://lege5.ro/Gratuit/gy3domzs/conventia-privind-evaluarea-impactului-asupra-mediului-in-context-transfrontiera-din-25021991?d=2018-12-11" \t "_blank"</w:instrText>
      </w:r>
      <w:r w:rsidR="00557758">
        <w:fldChar w:fldCharType="separate"/>
      </w:r>
      <w:r w:rsidRPr="00D12A22">
        <w:rPr>
          <w:rFonts w:ascii="Arial" w:eastAsia="Times New Roman" w:hAnsi="Arial" w:cs="Arial"/>
          <w:u w:val="single"/>
          <w:lang w:val="ro-RO" w:eastAsia="ro-RO"/>
        </w:rPr>
        <w:t>Convenției</w:t>
      </w:r>
      <w:r w:rsidR="00557758">
        <w:fldChar w:fldCharType="end"/>
      </w:r>
      <w:r w:rsidRPr="00D12A22">
        <w:rPr>
          <w:rFonts w:ascii="Arial" w:eastAsia="Times New Roman" w:hAnsi="Arial" w:cs="Arial"/>
          <w:lang w:val="ro-RO" w:eastAsia="ro-RO"/>
        </w:rPr>
        <w:t xml:space="preserve"> privind </w:t>
      </w:r>
      <w:r w:rsidRPr="00D12A22">
        <w:rPr>
          <w:rFonts w:ascii="Arial" w:eastAsia="Times New Roman" w:hAnsi="Arial" w:cs="Arial"/>
          <w:lang w:val="ro-RO" w:eastAsia="ro-RO"/>
        </w:rPr>
        <w:lastRenderedPageBreak/>
        <w:t>evaluarea impactului asupra mediului în context transfrontieră, adoptată la Espoo la 25 februarie 1991, ratificată prin Legea </w:t>
      </w:r>
      <w:r w:rsidR="00557758">
        <w:fldChar w:fldCharType="begin"/>
      </w:r>
      <w:r w:rsidR="004E06B6">
        <w:instrText>HYPERLINK "https://lege5.ro/Gratuit/gmztgnrx/legea-nr-22-2001-pentru-ratificarea-conventiei-privind-evaluarea-impactului-asupra-mediului-in-context-transfrontiera-adoptata-la-espoo-la-25-februarie-1991?d=2018-12-11" \t "_blank"</w:instrText>
      </w:r>
      <w:r w:rsidR="00557758">
        <w:fldChar w:fldCharType="separate"/>
      </w:r>
      <w:r w:rsidRPr="00D12A22">
        <w:rPr>
          <w:rFonts w:ascii="Arial" w:eastAsia="Times New Roman" w:hAnsi="Arial" w:cs="Arial"/>
          <w:u w:val="single"/>
          <w:lang w:val="ro-RO" w:eastAsia="ro-RO"/>
        </w:rPr>
        <w:t>nr. 22/2001</w:t>
      </w:r>
      <w:r w:rsidR="00557758">
        <w:fldChar w:fldCharType="end"/>
      </w:r>
      <w:r w:rsidRPr="00D12A22">
        <w:rPr>
          <w:rFonts w:ascii="Arial" w:eastAsia="Times New Roman" w:hAnsi="Arial" w:cs="Arial"/>
          <w:lang w:val="ro-RO" w:eastAsia="ro-RO"/>
        </w:rPr>
        <w:t xml:space="preserve">, cu completările ulterioare – </w:t>
      </w:r>
      <w:r w:rsidRPr="00D12A22">
        <w:rPr>
          <w:rFonts w:ascii="Arial" w:eastAsia="Times New Roman" w:hAnsi="Arial" w:cs="Arial"/>
          <w:b/>
          <w:bCs/>
          <w:lang w:val="ro-RO" w:eastAsia="ro-RO"/>
        </w:rPr>
        <w:t>Nu este cazul.</w:t>
      </w:r>
    </w:p>
    <w:p w:rsid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localizarea amplasamentului în raport cu patrimoniul cultural potrivit Listei monumentelor istorice, actualizată, aprobată prin Ordinul ministrului culturii și cultelor </w:t>
      </w:r>
      <w:r w:rsidR="00557758">
        <w:fldChar w:fldCharType="begin"/>
      </w:r>
      <w:r w:rsidR="004E06B6">
        <w:instrText>HYPERLINK "https://lege5.ro/Gratuit/guztmmjv/ordinul-nr-2314-2004-privind-aprobarea-listei-monumentelor-istorice-actualizata-si-a-listei-monumentelor-istorice-disparute?d=2018-12-11" \t "_blank"</w:instrText>
      </w:r>
      <w:r w:rsidR="00557758">
        <w:fldChar w:fldCharType="separate"/>
      </w:r>
      <w:r w:rsidRPr="00D12A22">
        <w:rPr>
          <w:rFonts w:ascii="Arial" w:eastAsia="Times New Roman" w:hAnsi="Arial" w:cs="Arial"/>
          <w:u w:val="single"/>
          <w:lang w:val="ro-RO" w:eastAsia="ro-RO"/>
        </w:rPr>
        <w:t>nr. 2.314/2004</w:t>
      </w:r>
      <w:r w:rsidR="00557758">
        <w:fldChar w:fldCharType="end"/>
      </w:r>
      <w:r w:rsidRPr="00D12A22">
        <w:rPr>
          <w:rFonts w:ascii="Arial" w:eastAsia="Times New Roman" w:hAnsi="Arial" w:cs="Arial"/>
          <w:lang w:val="ro-RO" w:eastAsia="ro-RO"/>
        </w:rPr>
        <w:t>, cu modificările ulterioare, și Repertoriului arheologic național prevăzut de Ordonanța Guvernului </w:t>
      </w:r>
      <w:r w:rsidR="00557758">
        <w:fldChar w:fldCharType="begin"/>
      </w:r>
      <w:r w:rsidR="004E06B6">
        <w:instrText>HYPERLINK "https://lege5.ro/Gratuit/gezdiobqgy/ordonanta-nr-43-2000-privind-protectia-patrimoniului-arheologic-si-declararea-unor-situri-arheologice-ca-zone-de-interes-national?d=2018-12-11" \t "_blank"</w:instrText>
      </w:r>
      <w:r w:rsidR="00557758">
        <w:fldChar w:fldCharType="separate"/>
      </w:r>
      <w:r w:rsidRPr="00D12A22">
        <w:rPr>
          <w:rFonts w:ascii="Arial" w:eastAsia="Times New Roman" w:hAnsi="Arial" w:cs="Arial"/>
          <w:u w:val="single"/>
          <w:lang w:val="ro-RO" w:eastAsia="ro-RO"/>
        </w:rPr>
        <w:t>nr. 43/2000</w:t>
      </w:r>
      <w:r w:rsidR="00557758">
        <w:fldChar w:fldCharType="end"/>
      </w:r>
      <w:r w:rsidRPr="00D12A22">
        <w:rPr>
          <w:rFonts w:ascii="Arial" w:eastAsia="Times New Roman" w:hAnsi="Arial" w:cs="Arial"/>
          <w:lang w:val="ro-RO" w:eastAsia="ro-RO"/>
        </w:rPr>
        <w:t xml:space="preserve"> privind protecția patrimoniului arheologic și declararea unor situri arheologice ca zone de interes național, republicată, cu modificările și completările ulterioare </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lang w:val="ro-RO" w:eastAsia="ro-RO"/>
        </w:rPr>
        <w:t xml:space="preserve"> </w:t>
      </w:r>
      <w:r w:rsidR="004C1CBC">
        <w:rPr>
          <w:rFonts w:ascii="Arial" w:eastAsia="Times New Roman" w:hAnsi="Arial" w:cs="Arial"/>
          <w:bCs/>
          <w:lang w:val="ro-RO" w:eastAsia="ro-RO"/>
        </w:rPr>
        <w:t>S-a depus la Directia Judeteana pentru Cultura cererea de aviz nr.195/25.01.2022</w:t>
      </w:r>
    </w:p>
    <w:p w:rsidR="00BC592C"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hărți, fotografii ale amplasamentului care pot oferi informații privind caracteristicile fizice ale mediului, atât naturale, cât și artificiale, și alte informații privind:</w:t>
      </w:r>
    </w:p>
    <w:p w:rsidR="00CA299B" w:rsidRPr="0093281E" w:rsidRDefault="00921090" w:rsidP="00D12A22">
      <w:pPr>
        <w:shd w:val="clear" w:color="auto" w:fill="FFFFFF"/>
        <w:spacing w:line="360" w:lineRule="auto"/>
        <w:ind w:left="720" w:firstLine="720"/>
        <w:jc w:val="both"/>
        <w:rPr>
          <w:rFonts w:ascii="Arial" w:eastAsia="Times New Roman" w:hAnsi="Arial" w:cs="Arial"/>
          <w:lang w:val="ro-RO" w:eastAsia="ro-RO"/>
        </w:rPr>
      </w:pPr>
      <w:r w:rsidRPr="0093281E">
        <w:rPr>
          <w:rFonts w:ascii="Arial" w:eastAsia="Times New Roman" w:hAnsi="Arial" w:cs="Arial"/>
          <w:lang w:val="ro-RO" w:eastAsia="ro-RO"/>
        </w:rPr>
        <w:t xml:space="preserve">- </w:t>
      </w:r>
      <w:r w:rsidR="00CA299B" w:rsidRPr="0093281E">
        <w:rPr>
          <w:rFonts w:ascii="Arial" w:eastAsia="Times New Roman" w:hAnsi="Arial" w:cs="Arial"/>
          <w:lang w:val="ro-RO" w:eastAsia="ro-RO"/>
        </w:rPr>
        <w:t>folosințele actuale și planificate ale terenului atât pe amplasament, câ</w:t>
      </w:r>
      <w:r w:rsidRPr="0093281E">
        <w:rPr>
          <w:rFonts w:ascii="Arial" w:eastAsia="Times New Roman" w:hAnsi="Arial" w:cs="Arial"/>
          <w:lang w:val="ro-RO" w:eastAsia="ro-RO"/>
        </w:rPr>
        <w:t xml:space="preserve">t și pe zone adiacente acestuia: conform </w:t>
      </w:r>
      <w:r w:rsidR="00EC0FBC" w:rsidRPr="0093281E">
        <w:rPr>
          <w:rFonts w:ascii="Arial" w:eastAsia="Times New Roman" w:hAnsi="Arial" w:cs="Arial"/>
          <w:lang w:val="ro-RO" w:eastAsia="ro-RO"/>
        </w:rPr>
        <w:t>PUD aprobat prin HCL nr.598/2005</w:t>
      </w:r>
      <w:r w:rsidRPr="0093281E">
        <w:rPr>
          <w:rFonts w:ascii="Arial" w:eastAsia="Times New Roman" w:hAnsi="Arial" w:cs="Arial"/>
          <w:lang w:val="ro-RO" w:eastAsia="ro-RO"/>
        </w:rPr>
        <w:t xml:space="preserve"> folosinta actuala si planificata este de </w:t>
      </w:r>
      <w:r w:rsidR="00EC0FBC" w:rsidRPr="0093281E">
        <w:rPr>
          <w:rFonts w:ascii="Arial" w:eastAsia="Times New Roman" w:hAnsi="Arial" w:cs="Arial"/>
          <w:lang w:val="ro-RO" w:eastAsia="ro-RO"/>
        </w:rPr>
        <w:t>– hala service auto, cu urmatoarele spatii:spalatorie auto, stand de frane, atelier mecanic, magazie piese, atelier strungarie, birouri, vestiar si grup sanitar</w:t>
      </w:r>
    </w:p>
    <w:p w:rsidR="00CA299B" w:rsidRPr="0093281E" w:rsidRDefault="00CA299B" w:rsidP="00D12A22">
      <w:pPr>
        <w:pStyle w:val="Textbody"/>
        <w:numPr>
          <w:ilvl w:val="0"/>
          <w:numId w:val="8"/>
        </w:numPr>
        <w:spacing w:line="360" w:lineRule="auto"/>
        <w:jc w:val="both"/>
        <w:rPr>
          <w:rFonts w:ascii="Arial" w:hAnsi="Arial" w:cs="Arial"/>
          <w:lang w:val="ro-RO"/>
        </w:rPr>
      </w:pPr>
      <w:r w:rsidRPr="0093281E">
        <w:rPr>
          <w:rFonts w:ascii="Arial" w:eastAsia="Times New Roman" w:hAnsi="Arial" w:cs="Arial"/>
          <w:lang w:val="ro-RO" w:eastAsia="ro-RO"/>
        </w:rPr>
        <w:t>politici de zonare și de folosire a terenului</w:t>
      </w:r>
    </w:p>
    <w:p w:rsidR="00AC659B" w:rsidRPr="0093281E" w:rsidRDefault="00EC0FBC" w:rsidP="00AC659B">
      <w:pPr>
        <w:pStyle w:val="ListParagraph"/>
        <w:numPr>
          <w:ilvl w:val="1"/>
          <w:numId w:val="8"/>
        </w:numPr>
        <w:tabs>
          <w:tab w:val="num" w:pos="900"/>
          <w:tab w:val="left" w:pos="1080"/>
          <w:tab w:val="left" w:pos="1260"/>
        </w:tabs>
        <w:spacing w:line="360" w:lineRule="auto"/>
        <w:jc w:val="both"/>
        <w:rPr>
          <w:rStyle w:val="tpa1"/>
          <w:rFonts w:ascii="Arial" w:hAnsi="Arial" w:cs="Arial"/>
          <w:lang w:val="ro-RO"/>
        </w:rPr>
      </w:pPr>
      <w:r w:rsidRPr="0093281E">
        <w:rPr>
          <w:rStyle w:val="tpa1"/>
          <w:rFonts w:ascii="Arial" w:hAnsi="Arial" w:cs="Arial"/>
          <w:lang w:val="ro-RO"/>
        </w:rPr>
        <w:t>Conform CU nr.1951/2021</w:t>
      </w:r>
      <w:r w:rsidR="00AC659B" w:rsidRPr="0093281E">
        <w:rPr>
          <w:rStyle w:val="tpa1"/>
          <w:rFonts w:ascii="Arial" w:hAnsi="Arial" w:cs="Arial"/>
          <w:lang w:val="ro-RO"/>
        </w:rPr>
        <w:t xml:space="preserve"> emis de catre Primaria Cta, imobilul se afla in zona de reglementare urbanistica </w:t>
      </w:r>
      <w:r w:rsidRPr="0093281E">
        <w:rPr>
          <w:rStyle w:val="tpa1"/>
          <w:rFonts w:ascii="Arial" w:hAnsi="Arial" w:cs="Arial"/>
          <w:lang w:val="ro-RO"/>
        </w:rPr>
        <w:t>– constructii edilitare si industriale</w:t>
      </w:r>
    </w:p>
    <w:p w:rsidR="00CA299B" w:rsidRPr="00D12A22" w:rsidRDefault="00CA299B" w:rsidP="00D12A22">
      <w:pPr>
        <w:pStyle w:val="Textbody"/>
        <w:numPr>
          <w:ilvl w:val="0"/>
          <w:numId w:val="8"/>
        </w:numPr>
        <w:spacing w:line="360" w:lineRule="auto"/>
        <w:jc w:val="both"/>
        <w:rPr>
          <w:rFonts w:ascii="Arial" w:hAnsi="Arial" w:cs="Arial"/>
          <w:color w:val="000000"/>
          <w:lang w:val="ro-RO"/>
        </w:rPr>
      </w:pPr>
      <w:r w:rsidRPr="00D12A22">
        <w:rPr>
          <w:rFonts w:ascii="Arial" w:eastAsia="Times New Roman" w:hAnsi="Arial" w:cs="Arial"/>
          <w:lang w:val="ro-RO" w:eastAsia="ro-RO"/>
        </w:rPr>
        <w:t xml:space="preserve">arealele sensibile - </w:t>
      </w:r>
      <w:r w:rsidRPr="00D12A22">
        <w:rPr>
          <w:rFonts w:ascii="Arial" w:hAnsi="Arial" w:cs="Arial"/>
          <w:color w:val="000000"/>
          <w:lang w:val="ro-RO"/>
        </w:rPr>
        <w:t>nu sunt areale sensibile;</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coordonatele geografice ale amplasamentului proiectului, care vor fi prezentate sub formă de vector în format digital cu referință geografică, în sistem de proiecție națională Stereo 1970:</w:t>
      </w:r>
    </w:p>
    <w:p w:rsidR="004C1CBC" w:rsidRPr="00E34485" w:rsidRDefault="004C1CBC" w:rsidP="004C1CBC">
      <w:pPr>
        <w:tabs>
          <w:tab w:val="num" w:pos="720"/>
          <w:tab w:val="left" w:pos="1080"/>
        </w:tabs>
        <w:spacing w:line="360" w:lineRule="auto"/>
        <w:jc w:val="both"/>
        <w:rPr>
          <w:rStyle w:val="tpa1"/>
          <w:rFonts w:ascii="Arial" w:hAnsi="Arial" w:cs="Arial"/>
          <w:lang w:val="ro-RO"/>
        </w:rPr>
      </w:pPr>
      <w:r>
        <w:rPr>
          <w:rStyle w:val="tpa1"/>
          <w:rFonts w:ascii="Arial" w:hAnsi="Arial" w:cs="Arial"/>
          <w:lang w:val="ro-RO"/>
        </w:rPr>
        <w:tab/>
      </w:r>
      <w:r w:rsidRPr="00E34485">
        <w:rPr>
          <w:rStyle w:val="tpa1"/>
          <w:rFonts w:ascii="Arial" w:hAnsi="Arial" w:cs="Arial"/>
          <w:lang w:val="ro-RO"/>
        </w:rPr>
        <w:t xml:space="preserve">Coordonate Stereo 70 estimate – </w:t>
      </w:r>
      <w:r>
        <w:rPr>
          <w:rStyle w:val="tpa1"/>
          <w:rFonts w:ascii="Arial" w:hAnsi="Arial" w:cs="Arial"/>
          <w:lang w:val="ro-RO"/>
        </w:rPr>
        <w:t>E 787785,0, N 304322</w:t>
      </w:r>
      <w:r w:rsidRPr="00E34485">
        <w:rPr>
          <w:rStyle w:val="tpa1"/>
          <w:rFonts w:ascii="Arial" w:hAnsi="Arial" w:cs="Arial"/>
          <w:lang w:val="ro-RO"/>
        </w:rPr>
        <w:t>,0</w:t>
      </w:r>
    </w:p>
    <w:p w:rsidR="00CA299B" w:rsidRPr="00D12A22" w:rsidRDefault="00CA299B" w:rsidP="00D12A22">
      <w:pPr>
        <w:pStyle w:val="Textbody"/>
        <w:spacing w:line="360" w:lineRule="auto"/>
        <w:ind w:firstLine="720"/>
        <w:jc w:val="both"/>
        <w:rPr>
          <w:rFonts w:ascii="Arial" w:hAnsi="Arial" w:cs="Arial"/>
          <w:color w:val="000000"/>
          <w:lang w:val="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detalii privind orice variantă de amplasament care a fost luată în considerare:</w:t>
      </w:r>
      <w:r w:rsidRPr="00D12A22">
        <w:rPr>
          <w:rFonts w:ascii="Arial" w:hAnsi="Arial" w:cs="Arial"/>
          <w:color w:val="000000"/>
          <w:lang w:val="ro-RO"/>
        </w:rPr>
        <w:t xml:space="preserve"> nu a fost luata in considerare o alta varianta de amplasament;</w:t>
      </w:r>
    </w:p>
    <w:p w:rsidR="00CA299B" w:rsidRPr="00D12A22" w:rsidRDefault="00CA299B" w:rsidP="00D12A22">
      <w:pPr>
        <w:pStyle w:val="Textbody"/>
        <w:spacing w:line="360" w:lineRule="auto"/>
        <w:ind w:firstLine="720"/>
        <w:jc w:val="both"/>
        <w:rPr>
          <w:rFonts w:ascii="Arial" w:hAnsi="Arial" w:cs="Arial"/>
        </w:rPr>
      </w:pPr>
      <w:r w:rsidRPr="00D12A22">
        <w:rPr>
          <w:rFonts w:ascii="Arial" w:hAnsi="Arial" w:cs="Arial"/>
          <w:bCs/>
          <w:color w:val="000000"/>
          <w:lang w:val="ro-RO"/>
        </w:rPr>
        <w:t xml:space="preserve">Lucrarile se vor executa in zona de intravilan a localitatii </w:t>
      </w:r>
      <w:r w:rsidR="00AC659B">
        <w:rPr>
          <w:rFonts w:ascii="Arial" w:hAnsi="Arial" w:cs="Arial"/>
          <w:bCs/>
          <w:color w:val="000000"/>
          <w:lang w:val="ro-RO"/>
        </w:rPr>
        <w:t>Constanta</w:t>
      </w:r>
      <w:r w:rsidR="004C1CBC">
        <w:rPr>
          <w:rFonts w:ascii="Arial" w:hAnsi="Arial" w:cs="Arial"/>
          <w:bCs/>
          <w:color w:val="000000"/>
          <w:lang w:val="ro-RO"/>
        </w:rPr>
        <w:t>.</w:t>
      </w:r>
      <w:r w:rsidRPr="00D12A22">
        <w:rPr>
          <w:rFonts w:ascii="Arial" w:hAnsi="Arial" w:cs="Arial"/>
          <w:bCs/>
          <w:color w:val="000000"/>
          <w:lang w:val="ro-RO"/>
        </w:rPr>
        <w:t xml:space="preserve"> </w:t>
      </w: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VI. Descrierea tuturor efectelor semnificative posibile asupra mediului ale proiectului, în limita informațiilor disponibile</w:t>
      </w: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(A) Surse de poluanţi şi instalaţii pentru reţinerea, evacuarea şi dispersia poluanţilor în mediu</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a) Protectia calitatii apelor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lastRenderedPageBreak/>
        <w:t>In faza de executie</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executia investitiei se va folosi apa din reteaua</w:t>
      </w:r>
      <w:r w:rsidR="00F80A65" w:rsidRPr="00D12A22">
        <w:rPr>
          <w:rFonts w:ascii="Arial" w:eastAsia="Calibri" w:hAnsi="Arial" w:cs="Arial"/>
          <w:kern w:val="0"/>
          <w:lang w:val="ro-RO" w:eastAsia="en-US" w:bidi="ar-SA"/>
        </w:rPr>
        <w:t xml:space="preserve"> interioara a </w:t>
      </w:r>
      <w:r w:rsidR="004C1CBC">
        <w:rPr>
          <w:rFonts w:ascii="Arial" w:eastAsia="Calibri" w:hAnsi="Arial" w:cs="Arial"/>
          <w:kern w:val="0"/>
          <w:lang w:val="ro-RO" w:eastAsia="en-US" w:bidi="ar-SA"/>
        </w:rPr>
        <w:t>SC OVIDIUS ROMIT SRL</w:t>
      </w:r>
      <w:r w:rsidRPr="00D12A22">
        <w:rPr>
          <w:rFonts w:ascii="Arial" w:eastAsia="Calibri" w:hAnsi="Arial" w:cs="Arial"/>
          <w:kern w:val="0"/>
          <w:lang w:val="ro-RO" w:eastAsia="en-US" w:bidi="ar-SA"/>
        </w:rPr>
        <w:t>. Se vor amenaja toalete ecologice pentru faza de executie (la organizarea de șantier)</w:t>
      </w:r>
      <w:r w:rsidR="004C1CBC">
        <w:rPr>
          <w:rFonts w:ascii="Arial" w:eastAsia="Calibri" w:hAnsi="Arial" w:cs="Arial"/>
          <w:kern w:val="0"/>
          <w:lang w:val="ro-RO" w:eastAsia="en-US" w:bidi="ar-SA"/>
        </w:rPr>
        <w:t>, sau se vor utiliza grupurile sanitare existente in incinta societatii</w:t>
      </w:r>
      <w:r w:rsidRPr="00D12A22">
        <w:rPr>
          <w:rFonts w:ascii="Arial" w:eastAsia="Calibri" w:hAnsi="Arial" w:cs="Arial"/>
          <w:kern w:val="0"/>
          <w:lang w:val="ro-RO" w:eastAsia="en-US" w:bidi="ar-SA"/>
        </w:rPr>
        <w:t>. Din procesul de construire</w:t>
      </w:r>
      <w:r w:rsidR="007724D9" w:rsidRPr="00D12A22">
        <w:rPr>
          <w:rFonts w:ascii="Arial" w:eastAsia="Calibri" w:hAnsi="Arial" w:cs="Arial"/>
          <w:kern w:val="0"/>
          <w:lang w:val="ro-RO" w:eastAsia="en-US" w:bidi="ar-SA"/>
        </w:rPr>
        <w:t>/forare</w:t>
      </w:r>
      <w:r w:rsidRPr="00D12A22">
        <w:rPr>
          <w:rFonts w:ascii="Arial" w:eastAsia="Calibri" w:hAnsi="Arial" w:cs="Arial"/>
          <w:kern w:val="0"/>
          <w:lang w:val="ro-RO" w:eastAsia="en-US" w:bidi="ar-SA"/>
        </w:rPr>
        <w:t xml:space="preserve"> nu vor rezulta substante care să modifice calitatea apei, astfel ca se estimeaza un impact nesemnificativ asupra factorului de mediu apa.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2460CC" w:rsidRPr="00D12A22" w:rsidRDefault="002460CC" w:rsidP="00D12A22">
      <w:pPr>
        <w:pStyle w:val="LO-Normal"/>
        <w:widowControl/>
        <w:spacing w:after="140" w:line="360" w:lineRule="auto"/>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 xml:space="preserve">Dupa executarea investitiei, apa </w:t>
      </w:r>
      <w:r w:rsidR="00F80A65" w:rsidRPr="00D12A22">
        <w:rPr>
          <w:rStyle w:val="Fontdeparagrafimplicit"/>
          <w:rFonts w:ascii="Arial" w:eastAsia="Calibri" w:hAnsi="Arial" w:cs="Arial"/>
          <w:kern w:val="0"/>
          <w:lang w:val="ro-RO" w:eastAsia="en-US" w:bidi="ar-SA"/>
        </w:rPr>
        <w:t xml:space="preserve">utilizata la forarea putului se va decanta in batalul de retinere detritus de foraj. Dupa decantare, aceasta poate fi  evacuata in </w:t>
      </w:r>
      <w:r w:rsidR="007724D9" w:rsidRPr="00D12A22">
        <w:rPr>
          <w:rStyle w:val="Fontdeparagrafimplicit"/>
          <w:rFonts w:ascii="Arial" w:eastAsia="Calibri" w:hAnsi="Arial" w:cs="Arial"/>
          <w:kern w:val="0"/>
          <w:lang w:val="ro-RO" w:eastAsia="en-US" w:bidi="ar-SA"/>
        </w:rPr>
        <w:t>reteaua pluviala a incintei, iar faza de fluid foraj sau faza coloidala (argila+apa) va fi vidanjata de catre o firma specializata.</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b) Protectia aerului</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Conditii pentru evacuarea poluantilor în aer: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executiei lucrarilor vor fi asigurate masurile si actiunile necesare pentru prevenirea poluarii factorilor de mediu cu pulberi, praf si noxe de orice fel;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-activitatile pentru realizarea lucrarilor proiectate nu conduc la emisii de poluanti, cu exceptia particulelor de praf a gazelor de esapament rezultate de la vehiculele </w:t>
      </w:r>
      <w:r w:rsidR="00F80A65" w:rsidRPr="00D12A22">
        <w:rPr>
          <w:rFonts w:ascii="Arial" w:eastAsia="Calibri" w:hAnsi="Arial" w:cs="Arial"/>
          <w:kern w:val="0"/>
          <w:lang w:val="ro-RO" w:eastAsia="en-US" w:bidi="ar-SA"/>
        </w:rPr>
        <w:t>pentru transportul materialelor si pentru forarea putului de apa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-transportul materialelor si deseurilor produse în timpul executarii lucrarilor de constructii</w:t>
      </w:r>
      <w:r w:rsidR="007724D9"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w:t>
      </w:r>
      <w:r w:rsidR="007724D9" w:rsidRPr="00D12A22">
        <w:rPr>
          <w:rFonts w:ascii="Arial" w:eastAsia="Calibri" w:hAnsi="Arial" w:cs="Arial"/>
          <w:kern w:val="0"/>
          <w:lang w:val="ro-RO" w:eastAsia="en-US" w:bidi="ar-SA"/>
        </w:rPr>
        <w:t xml:space="preserve">se va face </w:t>
      </w:r>
      <w:r w:rsidRPr="00D12A22">
        <w:rPr>
          <w:rFonts w:ascii="Arial" w:eastAsia="Calibri" w:hAnsi="Arial" w:cs="Arial"/>
          <w:kern w:val="0"/>
          <w:lang w:val="ro-RO" w:eastAsia="en-US" w:bidi="ar-SA"/>
        </w:rPr>
        <w:t>cu mijloace de transport adecvate, acoperite cu prelata, pentru evitarea</w:t>
      </w:r>
      <w:r w:rsidR="007C1446" w:rsidRPr="00D12A22">
        <w:rPr>
          <w:rFonts w:ascii="Arial" w:eastAsia="Calibri" w:hAnsi="Arial" w:cs="Arial"/>
          <w:kern w:val="0"/>
          <w:lang w:val="ro-RO" w:eastAsia="en-US" w:bidi="ar-SA"/>
        </w:rPr>
        <w:t xml:space="preserve"> împrastierii acestor materiale, daca este cazul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-depozitarea deseurilor produse în timpul executarii lucrarilor de constructii se va realiza in containere metalice acoperite, iar transportul cu mijloace de transport adecvate, pentru evitarea împrastierii acestor materiale;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Estimarea emisiilor de poluanti pe baza factorilor de emisie se face conform metodologiei OMS 1993 si AP42-EPA.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Sistemul de constructie fiind simplu, nivelul estimat al emisiilor din sursa dirijata se incadreaza in legislatia de mediu in vigoare, iar sursele de emisie nedirijata ce pot aparea in </w:t>
      </w:r>
      <w:r w:rsidRPr="00D12A22">
        <w:rPr>
          <w:rFonts w:ascii="Arial" w:eastAsia="Calibri" w:hAnsi="Arial" w:cs="Arial"/>
          <w:kern w:val="0"/>
          <w:lang w:val="ro-RO" w:eastAsia="en-US" w:bidi="ar-SA"/>
        </w:rPr>
        <w:lastRenderedPageBreak/>
        <w:t>timpul punerii in opera sunt foarte mici si, prin urmare, nu produc impact semnificativ asupra factorului de mediu aer.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4C1CBC" w:rsidRDefault="00CF0E88" w:rsidP="004C1CBC">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aceasta faza nu sunt generate in aer emisii de poluanti.</w:t>
      </w:r>
      <w:r w:rsidR="007C1446" w:rsidRPr="00D12A22">
        <w:rPr>
          <w:rFonts w:ascii="Arial" w:eastAsia="Calibri" w:hAnsi="Arial" w:cs="Arial"/>
          <w:kern w:val="0"/>
          <w:lang w:val="ro-RO" w:eastAsia="en-US" w:bidi="ar-SA"/>
        </w:rPr>
        <w:t xml:space="preserve"> Functionarea putului va fi asigurata prin alimentarea cu energie electrica, din reteaua interioara a </w:t>
      </w:r>
      <w:r w:rsidR="004C1CBC">
        <w:rPr>
          <w:rFonts w:ascii="Arial" w:eastAsia="Calibri" w:hAnsi="Arial" w:cs="Arial"/>
          <w:kern w:val="0"/>
          <w:lang w:val="ro-RO" w:eastAsia="en-US" w:bidi="ar-SA"/>
        </w:rPr>
        <w:t>SC OVIDIUS ROMIT SRL</w:t>
      </w:r>
      <w:r w:rsidR="004C1CBC" w:rsidRPr="00D12A22">
        <w:rPr>
          <w:rFonts w:ascii="Arial" w:eastAsia="Calibri" w:hAnsi="Arial" w:cs="Arial"/>
          <w:kern w:val="0"/>
          <w:lang w:val="ro-RO" w:eastAsia="en-US" w:bidi="ar-SA"/>
        </w:rPr>
        <w:t xml:space="preserve">. </w:t>
      </w:r>
    </w:p>
    <w:p w:rsidR="009F359A" w:rsidRPr="00D12A22" w:rsidRDefault="00CF0E88" w:rsidP="004C1CBC">
      <w:pPr>
        <w:pStyle w:val="LO-Normal"/>
        <w:widowControl/>
        <w:spacing w:after="140" w:line="360" w:lineRule="auto"/>
        <w:ind w:firstLine="720"/>
        <w:jc w:val="both"/>
        <w:rPr>
          <w:rFonts w:ascii="Arial" w:hAnsi="Arial" w:cs="Arial"/>
        </w:rPr>
      </w:pPr>
      <w:r w:rsidRPr="00D12A22">
        <w:rPr>
          <w:rStyle w:val="Fontdeparagrafimplicit"/>
          <w:rFonts w:ascii="Arial" w:hAnsi="Arial" w:cs="Arial"/>
          <w:b/>
          <w:color w:val="000000"/>
          <w:lang w:val="ro-RO"/>
        </w:rPr>
        <w:t>c) Protectia impotriva zgomotului si vibrațiilor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aceasta faza, sursele de zgomot si vibrații sunt produse atat de actiunile propriu-zise de lucru cat si de traficul auto din zona de lucru. </w:t>
      </w:r>
      <w:r w:rsidR="007C1446" w:rsidRPr="00D12A22">
        <w:rPr>
          <w:rFonts w:ascii="Arial" w:eastAsia="Calibri" w:hAnsi="Arial" w:cs="Arial"/>
          <w:kern w:val="0"/>
          <w:lang w:val="ro-RO" w:eastAsia="en-US" w:bidi="ar-SA"/>
        </w:rPr>
        <w:t>Utilajul de forare utilizeaza actiune</w:t>
      </w:r>
      <w:r w:rsidR="001D57E3" w:rsidRPr="00D12A22">
        <w:rPr>
          <w:rFonts w:ascii="Arial" w:eastAsia="Calibri" w:hAnsi="Arial" w:cs="Arial"/>
          <w:kern w:val="0"/>
          <w:lang w:val="ro-RO" w:eastAsia="en-US" w:bidi="ar-SA"/>
        </w:rPr>
        <w:t>a</w:t>
      </w:r>
      <w:r w:rsidR="007C1446" w:rsidRPr="00D12A22">
        <w:rPr>
          <w:rFonts w:ascii="Arial" w:eastAsia="Calibri" w:hAnsi="Arial" w:cs="Arial"/>
          <w:kern w:val="0"/>
          <w:lang w:val="ro-RO" w:eastAsia="en-US" w:bidi="ar-SA"/>
        </w:rPr>
        <w:t xml:space="preserve"> rotativa a sapei si nu percutia, astfel zgomotul rezultat din activitatea de foraj este diminuat, avand si un caracter discontinuu.</w:t>
      </w:r>
      <w:r w:rsidRPr="00D12A22">
        <w:rPr>
          <w:rFonts w:ascii="Arial" w:eastAsia="Calibri" w:hAnsi="Arial" w:cs="Arial"/>
          <w:kern w:val="0"/>
          <w:lang w:val="ro-RO" w:eastAsia="en-US" w:bidi="ar-SA"/>
        </w:rPr>
        <w:t xml:space="preserve"> Amploarea proiectului fiind redusa</w:t>
      </w:r>
      <w:r w:rsidR="007C1446"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nu constituie o sursa semnificativa de zgomot si vibratii.</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Conditii pentru protectia împotriva zgomotului si vibratiilor: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va urmari nivelul de zgomot exterior astfel încât sa fie respectate urmatoarele valori recomandate conform HG 321/2005 privind evaluarea si gestionarea zgomotului ambiental: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zi (orele 7-19) – 60dB;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seara (orele 19-23) – 55dB;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Lech (A) noapte (orele 23-7) – 50dB.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de vibratii.</w:t>
      </w:r>
      <w:r w:rsidR="007C1446" w:rsidRPr="00D12A22">
        <w:rPr>
          <w:rFonts w:ascii="Arial" w:eastAsia="Calibri" w:hAnsi="Arial" w:cs="Arial"/>
          <w:kern w:val="0"/>
          <w:lang w:val="ro-RO" w:eastAsia="en-US" w:bidi="ar-SA"/>
        </w:rPr>
        <w:t xml:space="preserve"> Putul de apa este inchis cu cabina betonata, iar pompa de apa functiuneaza submersibil.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d) Protectia impotriva radiatiilor.</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e) Protectia solului si a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de executie </w:t>
      </w:r>
      <w:r w:rsidR="001D57E3" w:rsidRPr="00D12A22">
        <w:rPr>
          <w:rFonts w:ascii="Arial" w:eastAsia="Calibri" w:hAnsi="Arial" w:cs="Arial"/>
          <w:kern w:val="0"/>
          <w:lang w:val="ro-RO" w:eastAsia="en-US" w:bidi="ar-SA"/>
        </w:rPr>
        <w:t xml:space="preserve">a forajului </w:t>
      </w:r>
      <w:r w:rsidRPr="00D12A22">
        <w:rPr>
          <w:rFonts w:ascii="Arial" w:eastAsia="Calibri" w:hAnsi="Arial" w:cs="Arial"/>
          <w:kern w:val="0"/>
          <w:lang w:val="ro-RO" w:eastAsia="en-US" w:bidi="ar-SA"/>
        </w:rPr>
        <w:t>se vor efectua lucrari care vor afecta orizonturile superficiale ale solului</w:t>
      </w:r>
      <w:r w:rsidR="001D57E3" w:rsidRPr="00D12A22">
        <w:rPr>
          <w:rFonts w:ascii="Arial" w:eastAsia="Calibri" w:hAnsi="Arial" w:cs="Arial"/>
          <w:kern w:val="0"/>
          <w:lang w:val="ro-RO" w:eastAsia="en-US" w:bidi="ar-SA"/>
        </w:rPr>
        <w:t xml:space="preserve"> si subsolului</w:t>
      </w:r>
      <w:r w:rsidRPr="00D12A22">
        <w:rPr>
          <w:rFonts w:ascii="Arial" w:eastAsia="Calibri" w:hAnsi="Arial" w:cs="Arial"/>
          <w:kern w:val="0"/>
          <w:lang w:val="ro-RO" w:eastAsia="en-US" w:bidi="ar-SA"/>
        </w:rPr>
        <w:t>, se considera ca impactul asupra solului este unul redus.</w:t>
      </w:r>
      <w:r w:rsidR="001D57E3" w:rsidRPr="00D12A22">
        <w:rPr>
          <w:rFonts w:ascii="Arial" w:eastAsia="Calibri" w:hAnsi="Arial" w:cs="Arial"/>
          <w:kern w:val="0"/>
          <w:lang w:val="ro-RO" w:eastAsia="en-US" w:bidi="ar-SA"/>
        </w:rPr>
        <w:t xml:space="preserve"> Infiltratiile in subsolul superficial sunt nesemnificative, pamanturile/rocile fiind constituite din argile si loessuri compacte.</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Amenajari si dotarile pentru protectia solului si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Atât pe perioada executiei lucrarilor, cât si pe perioada de derulare a lucrarilor de construire a obiectivului se vor lua masurile necesare pentru:</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scurgerilor accidentale de produse petroliere de la autovehiculele transp</w:t>
      </w:r>
      <w:r w:rsidR="007C1446" w:rsidRPr="00D12A22">
        <w:rPr>
          <w:rFonts w:ascii="Arial" w:eastAsia="Calibri" w:hAnsi="Arial" w:cs="Arial"/>
          <w:kern w:val="0"/>
          <w:lang w:val="ro-RO" w:eastAsia="en-US" w:bidi="ar-SA"/>
        </w:rPr>
        <w:t>ortatoare si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depozitarii necontrolate a materialelor folosite si deseurilor rezultate direct pe sol în spatii neamenajate corespunzator;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-amenajarea provizorie a unor grupuri sanitare corespunzătoare (toalete ecologice);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-refacerea zonelor afectate de realizarea lucrarilor;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executiei se vor utiliza materiale de constructii preambalate, </w:t>
      </w:r>
      <w:r w:rsidR="007C1446" w:rsidRPr="00D12A22">
        <w:rPr>
          <w:rFonts w:ascii="Arial" w:eastAsia="Calibri" w:hAnsi="Arial" w:cs="Arial"/>
          <w:kern w:val="0"/>
          <w:lang w:val="ro-RO" w:eastAsia="en-US" w:bidi="ar-SA"/>
        </w:rPr>
        <w:t>atat pentru prepararea laptelui de ciment (la izolarea primei coloane de foraj) cat si pentru prepararea bentonitei</w:t>
      </w:r>
      <w:r w:rsidR="007724D9" w:rsidRPr="00D12A22">
        <w:rPr>
          <w:rFonts w:ascii="Arial" w:eastAsia="Calibri" w:hAnsi="Arial" w:cs="Arial"/>
          <w:kern w:val="0"/>
          <w:lang w:val="ro-RO" w:eastAsia="en-US" w:bidi="ar-SA"/>
        </w:rPr>
        <w:t xml:space="preserve"> (argila)</w:t>
      </w:r>
      <w:r w:rsidR="007C1446" w:rsidRPr="00D12A22">
        <w:rPr>
          <w:rFonts w:ascii="Arial" w:eastAsia="Calibri" w:hAnsi="Arial" w:cs="Arial"/>
          <w:kern w:val="0"/>
          <w:lang w:val="ro-RO" w:eastAsia="en-US" w:bidi="ar-SA"/>
        </w:rPr>
        <w:t xml:space="preserve"> folosite la fluidul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pământul</w:t>
      </w:r>
      <w:r w:rsidR="007724D9" w:rsidRPr="00D12A22">
        <w:rPr>
          <w:rFonts w:ascii="Arial" w:eastAsia="Calibri" w:hAnsi="Arial" w:cs="Arial"/>
          <w:kern w:val="0"/>
          <w:lang w:val="ro-RO" w:eastAsia="en-US" w:bidi="ar-SA"/>
        </w:rPr>
        <w:t>/roca</w:t>
      </w:r>
      <w:r w:rsidRPr="00D12A22">
        <w:rPr>
          <w:rFonts w:ascii="Arial" w:eastAsia="Calibri" w:hAnsi="Arial" w:cs="Arial"/>
          <w:kern w:val="0"/>
          <w:lang w:val="ro-RO" w:eastAsia="en-US" w:bidi="ar-SA"/>
        </w:rPr>
        <w:t xml:space="preserve"> rezultat din </w:t>
      </w:r>
      <w:r w:rsidR="007724D9" w:rsidRPr="00D12A22">
        <w:rPr>
          <w:rFonts w:ascii="Arial" w:eastAsia="Calibri" w:hAnsi="Arial" w:cs="Arial"/>
          <w:kern w:val="0"/>
          <w:lang w:val="ro-RO" w:eastAsia="en-US" w:bidi="ar-SA"/>
        </w:rPr>
        <w:t xml:space="preserve">saparea putului va fi decantat in batalul amenajat in prealabil. Detritusul rezultat este inert, si este format din nisipuri si argile. Atat detritusul cat si pamantul rezultat din saparea batalului vor fi folosite </w:t>
      </w:r>
      <w:r w:rsidRPr="00D12A22">
        <w:rPr>
          <w:rFonts w:ascii="Arial" w:eastAsia="Calibri" w:hAnsi="Arial" w:cs="Arial"/>
          <w:kern w:val="0"/>
          <w:lang w:val="ro-RO" w:eastAsia="en-US" w:bidi="ar-SA"/>
        </w:rPr>
        <w:t>ulterior la sistematizarea pe verticala;</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Protectia solului si a subsolului se va realiza pri</w:t>
      </w:r>
      <w:r w:rsidR="001D57E3" w:rsidRPr="00D12A22">
        <w:rPr>
          <w:rFonts w:ascii="Arial" w:eastAsia="Calibri" w:hAnsi="Arial" w:cs="Arial"/>
          <w:kern w:val="0"/>
          <w:lang w:val="ro-RO" w:eastAsia="en-US" w:bidi="ar-SA"/>
        </w:rPr>
        <w:t>n reaamenajarea cailor de acces sau a spatiului destinat putului de apa, respectiv spatiul verde din incinta</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nu genereaza deseuri.</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de apa</w:t>
      </w:r>
      <w:r w:rsidR="00CF0E88" w:rsidRPr="00D12A22">
        <w:rPr>
          <w:rFonts w:ascii="Arial" w:eastAsia="Calibri" w:hAnsi="Arial" w:cs="Arial"/>
          <w:kern w:val="0"/>
          <w:lang w:val="ro-RO" w:eastAsia="en-US" w:bidi="ar-SA"/>
        </w:rPr>
        <w:t xml:space="preserve"> nu produce un impact semnificativ al factorului de mediu sol si subsol, incadrandu-se in legislatia in vigoare.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f) Protectia ecosistemelor terestre si acvatice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Nici in faza de executie, nici in cea de functionare nu rezulta poluanti care sa afecteze ecosistemele acvatice si terestre.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g) Protectia asezărilor umane si a altor obiective de interes public</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Prin realizarea proiectului nu vor fi afectate asezarile umane, obiective de interes public, istoric sau cultural.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 xml:space="preserve">h) Gospodarirea deseurilor generate pe amplasament </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Deseurile rezultate in urma desfasurarii activitatilor de constructie, (</w:t>
      </w:r>
      <w:r w:rsidR="002460CC" w:rsidRPr="00D12A22">
        <w:rPr>
          <w:rFonts w:ascii="Arial" w:eastAsia="Calibri" w:hAnsi="Arial" w:cs="Arial"/>
          <w:kern w:val="0"/>
          <w:lang w:val="ro-RO" w:eastAsia="en-US" w:bidi="ar-SA"/>
        </w:rPr>
        <w:t>codificate conform prevederilor Deciziei Comisiei din 18 decembrie 2014 de modificare a Deciziei 200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/532/CE de stabilire a unei liste de deseuri in temeiul Directivei 20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8/98/CE</w:t>
      </w:r>
      <w:r w:rsidRPr="00D12A22">
        <w:rPr>
          <w:rFonts w:ascii="Arial" w:eastAsia="Calibri" w:hAnsi="Arial" w:cs="Arial"/>
          <w:kern w:val="0"/>
          <w:lang w:val="ro-RO" w:eastAsia="en-US" w:bidi="ar-SA"/>
        </w:rPr>
        <w:t xml:space="preserve">) </w:t>
      </w:r>
      <w:r w:rsidR="00CA02D6" w:rsidRPr="00D12A22">
        <w:rPr>
          <w:rFonts w:ascii="Arial" w:eastAsia="Calibri" w:hAnsi="Arial" w:cs="Arial"/>
          <w:kern w:val="0"/>
          <w:lang w:val="ro-RO" w:eastAsia="en-US" w:bidi="ar-SA"/>
        </w:rPr>
        <w:t xml:space="preserve">Parlamentului European si a Consiliului) </w:t>
      </w:r>
      <w:r w:rsidRPr="00D12A22">
        <w:rPr>
          <w:rFonts w:ascii="Arial" w:eastAsia="Calibri" w:hAnsi="Arial" w:cs="Arial"/>
          <w:kern w:val="0"/>
          <w:lang w:val="ro-RO" w:eastAsia="en-US" w:bidi="ar-SA"/>
        </w:rPr>
        <w:t xml:space="preserve">sunt urmatoarele: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deseuri </w:t>
      </w:r>
      <w:r w:rsidR="00CA02D6" w:rsidRPr="00D12A22">
        <w:rPr>
          <w:rFonts w:ascii="Arial" w:eastAsia="Calibri" w:hAnsi="Arial" w:cs="Arial"/>
          <w:kern w:val="0"/>
          <w:lang w:val="ro-RO" w:eastAsia="en-US" w:bidi="ar-SA"/>
        </w:rPr>
        <w:t>municipale amestecate</w:t>
      </w:r>
      <w:r w:rsidRPr="00D12A22">
        <w:rPr>
          <w:rFonts w:ascii="Arial" w:eastAsia="Calibri" w:hAnsi="Arial" w:cs="Arial"/>
          <w:kern w:val="0"/>
          <w:lang w:val="ro-RO" w:eastAsia="en-US" w:bidi="ar-SA"/>
        </w:rPr>
        <w:t xml:space="preserve"> (20 03 01- cantitate maxima 5 kg/zi de lucru), generate de activitatea personalului ce participa la lucrarile de constructii; se vor depozita intr-o pubela la locul de lucru si vor fi predate pe baza de contract catre serviciul de salubrizare ce presteaza astfel de servicii in orasul Constanta;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deseuri de constructii</w:t>
      </w:r>
      <w:r w:rsidR="00A53D2A"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pamant si </w:t>
      </w:r>
      <w:r w:rsidR="00A53D2A" w:rsidRPr="00D12A22">
        <w:rPr>
          <w:rFonts w:ascii="Arial" w:eastAsia="Calibri" w:hAnsi="Arial" w:cs="Arial"/>
          <w:kern w:val="0"/>
          <w:lang w:val="ro-RO" w:eastAsia="en-US" w:bidi="ar-SA"/>
        </w:rPr>
        <w:t>roci macinate prin forare</w:t>
      </w:r>
      <w:r w:rsidRPr="00D12A22">
        <w:rPr>
          <w:rFonts w:ascii="Arial" w:eastAsia="Calibri" w:hAnsi="Arial" w:cs="Arial"/>
          <w:kern w:val="0"/>
          <w:lang w:val="ro-RO" w:eastAsia="en-US" w:bidi="ar-SA"/>
        </w:rPr>
        <w:t>; deseurile inerte pot fi depozitate in</w:t>
      </w:r>
      <w:r w:rsidR="00A53D2A" w:rsidRPr="00D12A22">
        <w:rPr>
          <w:rFonts w:ascii="Arial" w:eastAsia="Calibri" w:hAnsi="Arial" w:cs="Arial"/>
          <w:kern w:val="0"/>
          <w:lang w:val="ro-RO" w:eastAsia="en-US" w:bidi="ar-SA"/>
        </w:rPr>
        <w:t>tr-un depozit de deseuri inerte, daca este cazul</w:t>
      </w:r>
      <w:r w:rsidRPr="00D12A22">
        <w:rPr>
          <w:rFonts w:ascii="Arial" w:eastAsia="Calibri" w:hAnsi="Arial" w:cs="Arial"/>
          <w:kern w:val="0"/>
          <w:lang w:val="ro-RO" w:eastAsia="en-US" w:bidi="ar-SA"/>
        </w:rPr>
        <w:t xml:space="preserve"> </w:t>
      </w:r>
      <w:r w:rsidR="00A53D2A" w:rsidRPr="00D12A22">
        <w:rPr>
          <w:rFonts w:ascii="Arial" w:eastAsia="Calibri" w:hAnsi="Arial" w:cs="Arial"/>
          <w:kern w:val="0"/>
          <w:lang w:val="ro-RO" w:eastAsia="en-US" w:bidi="ar-SA"/>
        </w:rPr>
        <w:t>si nu pot fi decantate si batal.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Pamantul va fi utilizat pentru aducerea suprafetei la starea initiala dupa pozarea conductelor. </w:t>
      </w:r>
    </w:p>
    <w:p w:rsidR="009F359A" w:rsidRPr="00D12A22" w:rsidRDefault="00CF0E88" w:rsidP="00D12A22">
      <w:pPr>
        <w:pStyle w:val="LO-Normal"/>
        <w:widowControl/>
        <w:spacing w:after="140" w:line="360" w:lineRule="auto"/>
        <w:ind w:firstLine="720"/>
        <w:jc w:val="both"/>
        <w:rPr>
          <w:rFonts w:ascii="Arial" w:hAnsi="Arial" w:cs="Arial"/>
        </w:rPr>
      </w:pPr>
      <w:r w:rsidRPr="00D12A22">
        <w:rPr>
          <w:rStyle w:val="Fontdeparagrafimplicit"/>
          <w:rFonts w:ascii="Arial" w:eastAsia="Calibri" w:hAnsi="Arial" w:cs="Arial"/>
          <w:i/>
          <w:iCs/>
          <w:kern w:val="0"/>
          <w:lang w:val="ro-RO" w:eastAsia="en-US" w:bidi="ar-SA"/>
        </w:rPr>
        <w:t xml:space="preserve">Asigurarea conditiilor de protectie a mediului la depozitarea deseurilor: </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Vor fi respectate prevederile urmatoarelor acte legislative: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vor fi respectate prevederile Legii 211/2011 privind regimul deseurilor, republicata cu modificarile si completarile ulterioare, art 19 alin (1).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Detinatorii/producatorii de deseuri au obligatia: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 sa prevada si sa realizeze masurile care trebuie sa fie luate dupa încheierea activitatilor si închiderea amplasamentelor;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 sa nu amestece diferitele categorii de deseuri periculoase sau deseuri periculoase cu deseuri nepericuloase;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f) sa separe deseurile, în vederea valorificarii sau eliminarii acestora.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va evita formarea de stocuri de deseuri, ce urmeaza sa fie valorificate, </w:t>
      </w:r>
      <w:r w:rsidR="009225C6" w:rsidRPr="00D12A22">
        <w:rPr>
          <w:rFonts w:ascii="Arial" w:eastAsia="Calibri" w:hAnsi="Arial" w:cs="Arial"/>
          <w:kern w:val="0"/>
          <w:lang w:val="ro-RO" w:eastAsia="en-US" w:bidi="ar-SA"/>
        </w:rPr>
        <w:t xml:space="preserve">si </w:t>
      </w:r>
      <w:r w:rsidRPr="00D12A22">
        <w:rPr>
          <w:rFonts w:ascii="Arial" w:eastAsia="Calibri" w:hAnsi="Arial" w:cs="Arial"/>
          <w:kern w:val="0"/>
          <w:lang w:val="ro-RO" w:eastAsia="en-US" w:bidi="ar-SA"/>
        </w:rPr>
        <w:t>care ar putea genera fen</w:t>
      </w:r>
      <w:r w:rsidR="009225C6" w:rsidRPr="00D12A22">
        <w:rPr>
          <w:rFonts w:ascii="Arial" w:eastAsia="Calibri" w:hAnsi="Arial" w:cs="Arial"/>
          <w:kern w:val="0"/>
          <w:lang w:val="ro-RO" w:eastAsia="en-US" w:bidi="ar-SA"/>
        </w:rPr>
        <w:t xml:space="preserve">omene de poluare a mediului, </w:t>
      </w:r>
      <w:r w:rsidRPr="00D12A22">
        <w:rPr>
          <w:rFonts w:ascii="Arial" w:eastAsia="Calibri" w:hAnsi="Arial" w:cs="Arial"/>
          <w:kern w:val="0"/>
          <w:lang w:val="ro-RO" w:eastAsia="en-US" w:bidi="ar-SA"/>
        </w:rPr>
        <w:t xml:space="preserve">prezinta riscuri </w:t>
      </w:r>
      <w:r w:rsidR="009225C6" w:rsidRPr="00D12A22">
        <w:rPr>
          <w:rFonts w:ascii="Arial" w:eastAsia="Calibri" w:hAnsi="Arial" w:cs="Arial"/>
          <w:kern w:val="0"/>
          <w:lang w:val="ro-RO" w:eastAsia="en-US" w:bidi="ar-SA"/>
        </w:rPr>
        <w:t>de incendiu fata de vecinatati sau genereaza un aspect inestetic in incinta.</w:t>
      </w:r>
    </w:p>
    <w:p w:rsidR="009225C6" w:rsidRPr="00D12A22"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Deseurile rezultat</w:t>
      </w:r>
      <w:r w:rsidR="009225C6" w:rsidRPr="00D12A22">
        <w:rPr>
          <w:rStyle w:val="Fontdeparagrafimplicit"/>
          <w:rFonts w:ascii="Arial" w:eastAsia="Calibri" w:hAnsi="Arial" w:cs="Arial"/>
          <w:kern w:val="0"/>
          <w:lang w:val="ro-RO" w:eastAsia="en-US" w:bidi="ar-SA"/>
        </w:rPr>
        <w:t>e sunt cele obisnuite, manajere si reciclabile,</w:t>
      </w:r>
      <w:r w:rsidRPr="00D12A22">
        <w:rPr>
          <w:rStyle w:val="Fontdeparagrafimplicit"/>
          <w:rFonts w:ascii="Arial" w:eastAsia="Calibri" w:hAnsi="Arial" w:cs="Arial"/>
          <w:kern w:val="0"/>
          <w:lang w:val="ro-RO" w:eastAsia="en-US" w:bidi="ar-SA"/>
        </w:rPr>
        <w:t xml:space="preserve"> specifice functiunilor permise prin tema de fata. </w:t>
      </w:r>
    </w:p>
    <w:p w:rsidR="009F359A"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În urma desfasurarii activitatii nu rezulta deseuri cu potential contaminant, nu apar substante toxice si periculoase.</w:t>
      </w:r>
      <w:r w:rsidR="009225C6" w:rsidRPr="00D12A22">
        <w:rPr>
          <w:rStyle w:val="Fontdeparagrafimplicit"/>
          <w:rFonts w:ascii="Arial" w:eastAsia="Calibri" w:hAnsi="Arial" w:cs="Arial"/>
          <w:kern w:val="0"/>
          <w:lang w:val="ro-RO" w:eastAsia="en-US" w:bidi="ar-SA"/>
        </w:rPr>
        <w:t xml:space="preserve"> </w:t>
      </w:r>
    </w:p>
    <w:p w:rsidR="004E2FE0" w:rsidRDefault="004E2FE0"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lastRenderedPageBreak/>
        <w:t>In faza de functionare</w:t>
      </w:r>
    </w:p>
    <w:p w:rsidR="00EC59E3" w:rsidRPr="00D12A22" w:rsidRDefault="009225C6"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genereaza deseuri</w:t>
      </w:r>
    </w:p>
    <w:p w:rsidR="009F359A" w:rsidRPr="00D12A22" w:rsidRDefault="00EC59E3"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w:t>
      </w:r>
      <w:r w:rsidR="00CF0E88" w:rsidRPr="00D12A22">
        <w:rPr>
          <w:rStyle w:val="Fontdeparagrafimplicit"/>
          <w:rFonts w:ascii="Arial" w:hAnsi="Arial" w:cs="Arial"/>
          <w:b/>
          <w:color w:val="000000"/>
          <w:lang w:val="ro-RO"/>
        </w:rPr>
        <w:t xml:space="preserve"> Gospodarirea substantelor si preparatelor chimice periculoase.</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procesului de construire nu sunt generate substante si preparate chimice periculoase care sa afecteze factorii de mediu.</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sunt folosite substante si preparate chimice periculoase</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(B) Utilizarea resurselor naturale, in special a solului, a terenurilor, a apei si a biodiversitatii</w:t>
      </w:r>
    </w:p>
    <w:p w:rsidR="009F359A" w:rsidRPr="00D12A22" w:rsidRDefault="00074181" w:rsidP="00D12A22">
      <w:pPr>
        <w:pStyle w:val="LO-Normal"/>
        <w:spacing w:line="360" w:lineRule="auto"/>
        <w:ind w:firstLine="720"/>
        <w:jc w:val="both"/>
        <w:rPr>
          <w:rFonts w:ascii="Arial" w:hAnsi="Arial" w:cs="Arial"/>
          <w:lang w:val="ro-RO"/>
        </w:rPr>
      </w:pPr>
      <w:r w:rsidRPr="00D12A22">
        <w:rPr>
          <w:rFonts w:ascii="Arial" w:hAnsi="Arial" w:cs="Arial"/>
          <w:lang w:val="ro-RO"/>
        </w:rPr>
        <w:t>In timpul realizarii constructiilor de foraj nu vor fi utilizate asemenea resurse naturale, exceptand o cantitate de apa utilizata pentru saparea putului de apa.</w:t>
      </w:r>
    </w:p>
    <w:p w:rsidR="0081347F" w:rsidRPr="00D12A22" w:rsidRDefault="0081347F" w:rsidP="00D12A22">
      <w:pPr>
        <w:pStyle w:val="LO-Normal"/>
        <w:spacing w:line="360" w:lineRule="auto"/>
        <w:ind w:firstLine="720"/>
        <w:jc w:val="both"/>
        <w:rPr>
          <w:rFonts w:ascii="Arial" w:hAnsi="Arial" w:cs="Arial"/>
          <w:b/>
          <w:lang w:val="pt-BR"/>
        </w:rPr>
      </w:pPr>
      <w:r w:rsidRPr="00D12A22">
        <w:rPr>
          <w:rFonts w:ascii="Arial" w:hAnsi="Arial" w:cs="Arial"/>
          <w:lang w:val="ro-RO"/>
        </w:rPr>
        <w:t>Impactul executiei forajului asupra biodiversitatii este practic inexistent, iar suprafata de sol afectata este nesemnificativa (practic efectul constructiei caminului putului de apa, cca 1,0m x 1,0m</w:t>
      </w:r>
      <w:r w:rsidR="004E2FE0">
        <w:rPr>
          <w:rFonts w:ascii="Arial" w:hAnsi="Arial" w:cs="Arial"/>
          <w:lang w:val="ro-RO"/>
        </w:rPr>
        <w:t xml:space="preserve"> din PVC</w:t>
      </w:r>
      <w:r w:rsidRPr="00D12A22">
        <w:rPr>
          <w:rFonts w:ascii="Arial" w:hAnsi="Arial" w:cs="Arial"/>
          <w:lang w:val="ro-RO"/>
        </w:rPr>
        <w:t>)</w:t>
      </w:r>
    </w:p>
    <w:p w:rsidR="009F359A" w:rsidRPr="00D12A22" w:rsidRDefault="009F359A" w:rsidP="00D12A22">
      <w:pPr>
        <w:pStyle w:val="LO-Normal"/>
        <w:spacing w:line="360" w:lineRule="auto"/>
        <w:jc w:val="both"/>
        <w:rPr>
          <w:rFonts w:ascii="Arial" w:hAnsi="Arial" w:cs="Arial"/>
          <w:b/>
          <w:lang w:val="pt-BR"/>
        </w:rPr>
      </w:pPr>
    </w:p>
    <w:p w:rsidR="009F359A" w:rsidRPr="00D12A22" w:rsidRDefault="00CF0E88" w:rsidP="00D12A22">
      <w:pPr>
        <w:pStyle w:val="LO-Normal"/>
        <w:widowControl/>
        <w:spacing w:after="140" w:line="360" w:lineRule="auto"/>
        <w:jc w:val="both"/>
        <w:rPr>
          <w:rFonts w:ascii="Arial" w:hAnsi="Arial" w:cs="Arial"/>
          <w:b/>
          <w:lang w:val="ro-RO"/>
        </w:rPr>
      </w:pPr>
      <w:r w:rsidRPr="00D12A22">
        <w:rPr>
          <w:rFonts w:ascii="Arial" w:hAnsi="Arial" w:cs="Arial"/>
          <w:b/>
          <w:lang w:val="ro-RO"/>
        </w:rPr>
        <w:t>VII. Descrierea aspectelor de mediu susceptibile a fi afectate în mod semnificativ de proiect:</w:t>
      </w:r>
    </w:p>
    <w:p w:rsidR="0081347F"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w:t>
      </w:r>
      <w:r w:rsidR="0081347F" w:rsidRPr="00D12A22">
        <w:rPr>
          <w:rFonts w:ascii="Arial" w:eastAsia="Calibri" w:hAnsi="Arial" w:cs="Arial"/>
          <w:kern w:val="0"/>
          <w:lang w:val="ro-RO" w:eastAsia="en-US" w:bidi="ar-SA"/>
        </w:rPr>
        <w:t xml:space="preserve">. </w:t>
      </w:r>
    </w:p>
    <w:p w:rsidR="009F359A" w:rsidRPr="00D12A22" w:rsidRDefault="0081347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Amintim doar unele </w:t>
      </w:r>
      <w:r w:rsidR="006F520C" w:rsidRPr="00D12A22">
        <w:rPr>
          <w:rFonts w:ascii="Arial" w:eastAsia="Calibri" w:hAnsi="Arial" w:cs="Arial"/>
          <w:kern w:val="0"/>
          <w:lang w:val="ro-RO" w:eastAsia="en-US" w:bidi="ar-SA"/>
        </w:rPr>
        <w:t>riscuri</w:t>
      </w:r>
      <w:r w:rsidR="00CF0E88" w:rsidRPr="00D12A22">
        <w:rPr>
          <w:rFonts w:ascii="Arial" w:eastAsia="Calibri" w:hAnsi="Arial" w:cs="Arial"/>
          <w:kern w:val="0"/>
          <w:lang w:val="ro-RO" w:eastAsia="en-US" w:bidi="ar-SA"/>
        </w:rPr>
        <w:t xml:space="preserve"> ca</w:t>
      </w:r>
      <w:r w:rsidRPr="00D12A22">
        <w:rPr>
          <w:rFonts w:ascii="Arial" w:eastAsia="Calibri" w:hAnsi="Arial" w:cs="Arial"/>
          <w:kern w:val="0"/>
          <w:lang w:val="ro-RO" w:eastAsia="en-US" w:bidi="ar-SA"/>
        </w:rPr>
        <w:t>re,</w:t>
      </w:r>
      <w:r w:rsidR="00CF0E88" w:rsidRPr="00D12A22">
        <w:rPr>
          <w:rFonts w:ascii="Arial" w:eastAsia="Calibri" w:hAnsi="Arial" w:cs="Arial"/>
          <w:kern w:val="0"/>
          <w:lang w:val="ro-RO" w:eastAsia="en-US" w:bidi="ar-SA"/>
        </w:rPr>
        <w:t xml:space="preserve"> în perioada de executie</w:t>
      </w:r>
      <w:r w:rsidRPr="00D12A22">
        <w:rPr>
          <w:rFonts w:ascii="Arial" w:eastAsia="Calibri" w:hAnsi="Arial" w:cs="Arial"/>
          <w:kern w:val="0"/>
          <w:lang w:val="ro-RO" w:eastAsia="en-US" w:bidi="ar-SA"/>
        </w:rPr>
        <w:t xml:space="preserve">, pot afecta </w:t>
      </w:r>
      <w:r w:rsidR="006F520C" w:rsidRPr="00D12A22">
        <w:rPr>
          <w:rFonts w:ascii="Arial" w:eastAsia="Calibri" w:hAnsi="Arial" w:cs="Arial"/>
          <w:kern w:val="0"/>
          <w:lang w:val="ro-RO" w:eastAsia="en-US" w:bidi="ar-SA"/>
        </w:rPr>
        <w:t>putin semnificativ mediul</w:t>
      </w:r>
      <w:r w:rsidR="00CF0E88" w:rsidRPr="00D12A22">
        <w:rPr>
          <w:rFonts w:ascii="Arial" w:eastAsia="Calibri" w:hAnsi="Arial" w:cs="Arial"/>
          <w:kern w:val="0"/>
          <w:lang w:val="ro-RO" w:eastAsia="en-US" w:bidi="ar-SA"/>
        </w:rPr>
        <w:t>. De aceea, vom preciza în cele ce urmeazã principalii factori poluanti ce pot aparea si masuri preventive minime ce sunt obligatoriu de respectat.</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t>Poluarea sonorã.</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Masurile curente aplicate de reducere a poluãrii sonore </w:t>
      </w:r>
      <w:r w:rsidR="006F520C" w:rsidRPr="00D12A22">
        <w:rPr>
          <w:rFonts w:ascii="Arial" w:eastAsia="Calibri" w:hAnsi="Arial" w:cs="Arial"/>
          <w:kern w:val="0"/>
          <w:lang w:val="ro-RO" w:eastAsia="en-US" w:bidi="ar-SA"/>
        </w:rPr>
        <w:t xml:space="preserve">in timpul lucrarilor de foraj se reduc la respectarea unui program </w:t>
      </w:r>
      <w:r w:rsidR="00B10B21" w:rsidRPr="00D12A22">
        <w:rPr>
          <w:rFonts w:ascii="Arial" w:eastAsia="Calibri" w:hAnsi="Arial" w:cs="Arial"/>
          <w:kern w:val="0"/>
          <w:lang w:val="ro-RO" w:eastAsia="en-US" w:bidi="ar-SA"/>
        </w:rPr>
        <w:t xml:space="preserve">si mod </w:t>
      </w:r>
      <w:r w:rsidR="006F520C" w:rsidRPr="00D12A22">
        <w:rPr>
          <w:rFonts w:ascii="Arial" w:eastAsia="Calibri" w:hAnsi="Arial" w:cs="Arial"/>
          <w:kern w:val="0"/>
          <w:lang w:val="ro-RO" w:eastAsia="en-US" w:bidi="ar-SA"/>
        </w:rPr>
        <w:t>de lucru</w:t>
      </w:r>
      <w:r w:rsidR="00AA7AAF" w:rsidRPr="00D12A22">
        <w:rPr>
          <w:rFonts w:ascii="Arial" w:eastAsia="Calibri" w:hAnsi="Arial" w:cs="Arial"/>
          <w:kern w:val="0"/>
          <w:lang w:val="ro-RO" w:eastAsia="en-US" w:bidi="ar-SA"/>
        </w:rPr>
        <w:t xml:space="preserve"> adecvat</w:t>
      </w:r>
      <w:r w:rsidR="00B10B21"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w:t>
      </w:r>
      <w:r w:rsidR="00B10B21" w:rsidRPr="00D12A22">
        <w:rPr>
          <w:rFonts w:ascii="Arial" w:eastAsia="Calibri" w:hAnsi="Arial" w:cs="Arial"/>
          <w:kern w:val="0"/>
          <w:lang w:val="ro-RO" w:eastAsia="en-US" w:bidi="ar-SA"/>
        </w:rPr>
        <w:t>prin respectarea acusticii urbane.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Se apreciazã cã în timpul executiei nu se vor inregistra niveluri de zgomot care sã depaseascã limitele admisibile.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t>Deseuri toxice si periculoase</w:t>
      </w:r>
    </w:p>
    <w:p w:rsidR="006F520C"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Lucrarile de fora in cauza</w:t>
      </w:r>
      <w:r w:rsidR="00CF0E88" w:rsidRPr="00D12A22">
        <w:rPr>
          <w:rFonts w:ascii="Arial" w:eastAsia="Calibri" w:hAnsi="Arial" w:cs="Arial"/>
          <w:kern w:val="0"/>
          <w:lang w:val="ro-RO" w:eastAsia="en-US" w:bidi="ar-SA"/>
        </w:rPr>
        <w:t xml:space="preserve"> nu presupun utilizarea unor categorii de materiale care pot fi încadrate în categoria sub</w:t>
      </w:r>
      <w:r w:rsidRPr="00D12A22">
        <w:rPr>
          <w:rFonts w:ascii="Arial" w:eastAsia="Calibri" w:hAnsi="Arial" w:cs="Arial"/>
          <w:kern w:val="0"/>
          <w:lang w:val="ro-RO" w:eastAsia="en-US" w:bidi="ar-SA"/>
        </w:rPr>
        <w:t xml:space="preserve">stantelor toxice si periculoase. </w:t>
      </w:r>
    </w:p>
    <w:p w:rsidR="009F359A"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Utilzajele folosite in executia forajului pot polua, cu totul accidental, o suprafata superficiala de sol daca exista defectiuni nesemnalizate de catre operator</w:t>
      </w:r>
      <w:r w:rsidR="00AA7AAF" w:rsidRPr="00D12A22">
        <w:rPr>
          <w:rFonts w:ascii="Arial" w:eastAsia="Calibri" w:hAnsi="Arial" w:cs="Arial"/>
          <w:kern w:val="0"/>
          <w:lang w:val="ro-RO" w:eastAsia="en-US" w:bidi="ar-SA"/>
        </w:rPr>
        <w:t>.</w:t>
      </w:r>
    </w:p>
    <w:p w:rsidR="009F359A"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Astfel, p</w:t>
      </w:r>
      <w:r w:rsidR="00CF0E88" w:rsidRPr="00D12A22">
        <w:rPr>
          <w:rFonts w:ascii="Arial" w:eastAsia="Calibri" w:hAnsi="Arial" w:cs="Arial"/>
          <w:kern w:val="0"/>
          <w:lang w:val="ro-RO" w:eastAsia="en-US" w:bidi="ar-SA"/>
        </w:rPr>
        <w:t xml:space="preserve">rodusele </w:t>
      </w:r>
      <w:r w:rsidRPr="00D12A22">
        <w:rPr>
          <w:rFonts w:ascii="Arial" w:eastAsia="Calibri" w:hAnsi="Arial" w:cs="Arial"/>
          <w:kern w:val="0"/>
          <w:lang w:val="ro-RO" w:eastAsia="en-US" w:bidi="ar-SA"/>
        </w:rPr>
        <w:t xml:space="preserve">potential poluante si </w:t>
      </w:r>
      <w:r w:rsidR="00CF0E88" w:rsidRPr="00D12A22">
        <w:rPr>
          <w:rFonts w:ascii="Arial" w:eastAsia="Calibri" w:hAnsi="Arial" w:cs="Arial"/>
          <w:kern w:val="0"/>
          <w:lang w:val="ro-RO" w:eastAsia="en-US" w:bidi="ar-SA"/>
        </w:rPr>
        <w:t>cele mai frecvent folosite sunt: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-motorina,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-benzina,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-lubrifianti (ulei, vasilina),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r w:rsidR="0081347F" w:rsidRPr="00D12A22">
        <w:rPr>
          <w:rFonts w:ascii="Arial" w:eastAsia="Calibri" w:hAnsi="Arial" w:cs="Arial"/>
          <w:kern w:val="0"/>
          <w:lang w:val="ro-RO" w:eastAsia="en-US" w:bidi="ar-SA"/>
        </w:rPr>
        <w:t>pulberi din manipularea sacilor de ciment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Pot aparea unele probleme la manipularea acestor produse dar se recomandã respectarea normelor specifice de lucru si de securitate si sãnãtate în munca pentru desfasurarea în deplinã sigurantã a operatiilor respective. Recipientii folositi trebuie recuperati si valorificati de unitati specializate în acest scop.</w:t>
      </w:r>
    </w:p>
    <w:p w:rsidR="00AA7AAF"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Extinderea impactului asupra mediului, in cazul lucrarilor de foraj in cauza, este nesemnificativ, cu impact imediat doar in zona de lucru.</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VIII. Prevederi pentru monitorizarea mediului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timpul desfasurarii lucrarilor de implementare a proiectului se va avea in vedere monitorizarea gestiunii deseurilor produse, conform cerintelor legislatiei in vigoare.</w:t>
      </w:r>
    </w:p>
    <w:p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de funcţionare a organizărilor de şantier, constructorul va elabora un program de monitorizare a calităţii factorilor de mediu, cu accent pe calitatea apelor evacuate, a emisiilor în atmosferă</w:t>
      </w:r>
      <w:r w:rsidR="00AA7AAF" w:rsidRPr="00D12A22">
        <w:rPr>
          <w:rFonts w:ascii="Arial" w:eastAsia="Calibri" w:hAnsi="Arial" w:cs="Arial"/>
          <w:kern w:val="0"/>
          <w:lang w:val="ro-RO" w:eastAsia="en-US" w:bidi="ar-SA"/>
        </w:rPr>
        <w:t xml:space="preserve"> si pe sol</w:t>
      </w:r>
      <w:r w:rsidRPr="00D12A22">
        <w:rPr>
          <w:rFonts w:ascii="Arial" w:eastAsia="Calibri" w:hAnsi="Arial" w:cs="Arial"/>
          <w:kern w:val="0"/>
          <w:lang w:val="ro-RO" w:eastAsia="en-US" w:bidi="ar-SA"/>
        </w:rPr>
        <w:t xml:space="preserve"> şi a zgomotului.</w:t>
      </w:r>
    </w:p>
    <w:p w:rsidR="00CF0E88"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Controlul emisiilor de poluanţi în mediu se va face astfel:</w:t>
      </w:r>
    </w:p>
    <w:p w:rsidR="004E2FE0" w:rsidRDefault="004E2FE0" w:rsidP="00D12A22">
      <w:pPr>
        <w:pStyle w:val="LO-Normal"/>
        <w:widowControl/>
        <w:spacing w:after="140" w:line="360" w:lineRule="auto"/>
        <w:ind w:firstLine="720"/>
        <w:jc w:val="both"/>
        <w:rPr>
          <w:rFonts w:ascii="Arial" w:eastAsia="Calibri" w:hAnsi="Arial" w:cs="Arial"/>
          <w:kern w:val="0"/>
          <w:lang w:val="ro-RO" w:eastAsia="en-US" w:bidi="ar-SA"/>
        </w:rPr>
      </w:pPr>
    </w:p>
    <w:p w:rsidR="004E2FE0" w:rsidRPr="00D12A22" w:rsidRDefault="004E2FE0" w:rsidP="00D12A22">
      <w:pPr>
        <w:pStyle w:val="LO-Normal"/>
        <w:widowControl/>
        <w:spacing w:after="140" w:line="360" w:lineRule="auto"/>
        <w:ind w:firstLine="720"/>
        <w:jc w:val="both"/>
        <w:rPr>
          <w:rFonts w:ascii="Arial" w:eastAsia="Calibri" w:hAnsi="Arial" w:cs="Arial"/>
          <w:kern w:val="0"/>
          <w:lang w:val="ro-RO" w:eastAsia="en-US" w:bidi="ar-SA"/>
        </w:rPr>
      </w:pPr>
    </w:p>
    <w:tbl>
      <w:tblPr>
        <w:tblStyle w:val="TableGrid"/>
        <w:tblW w:w="0" w:type="auto"/>
        <w:jc w:val="center"/>
        <w:tblLook w:val="04A0"/>
      </w:tblPr>
      <w:tblGrid>
        <w:gridCol w:w="2093"/>
        <w:gridCol w:w="4678"/>
        <w:gridCol w:w="2194"/>
      </w:tblGrid>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Factori de mediu</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Frecventa</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w:t>
            </w:r>
            <w:r w:rsidR="005C6CAC" w:rsidRPr="00D12A22">
              <w:rPr>
                <w:rFonts w:ascii="Arial" w:eastAsia="Calibri" w:hAnsi="Arial" w:cs="Arial"/>
                <w:b/>
                <w:bCs/>
                <w:kern w:val="0"/>
                <w:lang w:val="ro-RO" w:eastAsia="en-US" w:bidi="ar-SA"/>
              </w:rPr>
              <w:t>e</w:t>
            </w:r>
            <w:r w:rsidRPr="00D12A22">
              <w:rPr>
                <w:rFonts w:ascii="Arial" w:eastAsia="Calibri" w:hAnsi="Arial" w:cs="Arial"/>
                <w:b/>
                <w:bCs/>
                <w:kern w:val="0"/>
                <w:lang w:val="ro-RO" w:eastAsia="en-US" w:bidi="ar-SA"/>
              </w:rPr>
              <w:t>sponsabilitate</w:t>
            </w:r>
          </w:p>
        </w:tc>
      </w:tr>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Apa</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Inainte de evacuare in rețele de canalizare se urmareste calitatea apelor (încadrarea lor in limitele impuse de NTPA 001/2002, respectiv NTPA 002/2002 – după caz)</w:t>
            </w:r>
            <w:r w:rsidR="00AA7AAF" w:rsidRPr="00D12A22">
              <w:rPr>
                <w:rFonts w:ascii="Arial" w:eastAsia="Calibri" w:hAnsi="Arial" w:cs="Arial"/>
                <w:kern w:val="0"/>
                <w:lang w:val="ro-RO" w:eastAsia="en-US" w:bidi="ar-SA"/>
              </w:rPr>
              <w:t>, daca este cazul</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Aer</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Zilnic, monitorizarea vizuala a functionarii utilajelor si autovehiculelor de transport</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Zgomotul</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Nivelul de zgomot emis de utilaje cand se lucreaza mai aproape de 100 m de asezarile umane</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w:t>
            </w:r>
          </w:p>
        </w:tc>
        <w:tc>
          <w:tcPr>
            <w:tcW w:w="4678" w:type="dxa"/>
          </w:tcPr>
          <w:p w:rsidR="00D01C9D" w:rsidRPr="00D12A22" w:rsidRDefault="00AA7AAF"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Saptamanal</w:t>
            </w:r>
            <w:r w:rsidR="00BE09CE" w:rsidRPr="00D12A22">
              <w:rPr>
                <w:rFonts w:ascii="Arial" w:eastAsia="Calibri" w:hAnsi="Arial" w:cs="Arial"/>
                <w:kern w:val="0"/>
                <w:lang w:val="ro-RO" w:eastAsia="en-US" w:bidi="ar-SA"/>
              </w:rPr>
              <w:t xml:space="preserve"> – evidenta gestiunii deseurilor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Flora si fauna</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Gradul de acoperire cu vegetatie in primul an dupa </w:t>
            </w:r>
            <w:r w:rsidR="00AA7AAF" w:rsidRPr="00D12A22">
              <w:rPr>
                <w:rFonts w:ascii="Arial" w:eastAsia="Calibri" w:hAnsi="Arial" w:cs="Arial"/>
                <w:kern w:val="0"/>
                <w:lang w:val="ro-RO" w:eastAsia="en-US" w:bidi="ar-SA"/>
              </w:rPr>
              <w:t>finalizarea lucrarilor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bl>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prevenirea poluării mediului pe perioada exploatării în zona de activitate a obiectivelor analizate se impun următoarele măsuri:</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observarea si controlul continuu al traseului de conducte</w:t>
      </w:r>
      <w:r w:rsidR="00AA7AAF" w:rsidRPr="00D12A22">
        <w:rPr>
          <w:rFonts w:ascii="Arial" w:eastAsia="Calibri" w:hAnsi="Arial" w:cs="Arial"/>
          <w:kern w:val="0"/>
          <w:lang w:val="ro-RO" w:eastAsia="en-US" w:bidi="ar-SA"/>
        </w:rPr>
        <w:t xml:space="preserve"> irigatii</w:t>
      </w:r>
      <w:r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verificarea neetanseitatilor conductelor de apa </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planificarea prealabilă a reparaţiilor capitale ale conductelor</w:t>
      </w:r>
      <w:r w:rsidR="00AA7AAF" w:rsidRPr="00D12A22">
        <w:rPr>
          <w:rFonts w:ascii="Arial" w:eastAsia="Calibri" w:hAnsi="Arial" w:cs="Arial"/>
          <w:kern w:val="0"/>
          <w:lang w:val="ro-RO" w:eastAsia="en-US" w:bidi="ar-SA"/>
        </w:rPr>
        <w:t>, daca este cazul</w:t>
      </w:r>
      <w:r w:rsidRPr="00D12A22">
        <w:rPr>
          <w:rFonts w:ascii="Arial" w:eastAsia="Calibri" w:hAnsi="Arial" w:cs="Arial"/>
          <w:kern w:val="0"/>
          <w:lang w:val="ro-RO" w:eastAsia="en-US" w:bidi="ar-SA"/>
        </w:rPr>
        <w:t xml:space="preserve">. </w:t>
      </w:r>
    </w:p>
    <w:p w:rsidR="00AA7AAF" w:rsidRPr="00D12A22" w:rsidRDefault="00AA7AAF"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risipei apei prin optimizarea programului de irigare a spatiilor verzi</w:t>
      </w:r>
    </w:p>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timpul execuţiei şi la exploatarea instalaţiilor se vor respecta urmatoarele reglementari aplicabile</w:t>
      </w:r>
      <w:r w:rsidR="00AA7AAF"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referitoare la protectia mediului:</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Reglementari generale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195/2005 privind protecţia mediului, aprobata cu modificări prin Legea nr. 265/2006, cu modificările</w:t>
      </w:r>
      <w:r w:rsidR="00AC6AEB"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și completările ulterioare</w:t>
      </w:r>
    </w:p>
    <w:p w:rsidR="002F3634" w:rsidRDefault="002F3634" w:rsidP="002F3634">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SR 1628/1-95 si SR 1629/2-96 – Alimentari cu apa.Surse de apa subterana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 </w:t>
      </w:r>
      <w:r w:rsidR="003F2C86" w:rsidRPr="00D12A22">
        <w:rPr>
          <w:rFonts w:ascii="Arial" w:eastAsia="Calibri" w:hAnsi="Arial" w:cs="Arial"/>
          <w:kern w:val="0"/>
          <w:lang w:val="ro-RO" w:eastAsia="en-US" w:bidi="ar-SA"/>
        </w:rPr>
        <w:t>Legea nr. 292/2018 privind evaluarea impactului anumitor proiecte publice și private asupra mediului</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OM 135/2010 privind aprobarea metodologiei de aplicare a evaluarii impactului asupra mediului pentru</w:t>
      </w:r>
      <w:r w:rsidR="00FD7B7E">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proiecte publice si private.</w:t>
      </w:r>
    </w:p>
    <w:p w:rsidR="008112F8" w:rsidRPr="00D12A22" w:rsidRDefault="008112F8"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-GE 049-2002 – Ghid de executie, exploatare si postutilizare a constructiilor de captare apa subterana..</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B. Factor de mediu aer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 nr. 462/1993 privind protecţia atmosferei, si normele metodologice privind determinarea emisiilor depoluanți atmosferici produsi de surse staționare,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nr.104/2011 privind calitatea aerului înconjurator,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12574/87 condiții de calitate aer din zonele protejate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C. Factor de mediu apa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107 / 1996 Legea apelor cu modificările și completările ulterioare</w:t>
      </w:r>
      <w:r w:rsidR="0051314D" w:rsidRPr="00D12A22">
        <w:rPr>
          <w:rFonts w:ascii="Arial" w:eastAsia="Calibri" w:hAnsi="Arial" w:cs="Arial"/>
          <w:kern w:val="0"/>
          <w:lang w:val="ro-RO" w:eastAsia="en-US" w:bidi="ar-SA"/>
        </w:rPr>
        <w:t xml:space="preserve"> ((actualizată la data de 17 iulie 2015)</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458 / 2002 privind calitatea apei potabile, cu modificările și completările ulterioare</w:t>
      </w:r>
      <w:r w:rsidR="0051314D" w:rsidRPr="00D12A22">
        <w:rPr>
          <w:rFonts w:ascii="Arial" w:eastAsia="Calibri" w:hAnsi="Arial" w:cs="Arial"/>
          <w:kern w:val="0"/>
          <w:lang w:val="ro-RO" w:eastAsia="en-US" w:bidi="ar-SA"/>
        </w:rPr>
        <w:t xml:space="preserve"> (republicarea (r1) din Monitorul Oficial, Partea I nr. 875 din 12 decembrie 2011)</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188/2002 pentru aprobarea unor norme privind condiţiile de descărcare în mediul acvatic a apelor uzate, cu modificările și completările ulterioare</w:t>
      </w:r>
      <w:r w:rsidR="0051314D" w:rsidRPr="00D12A22">
        <w:rPr>
          <w:rFonts w:ascii="Arial" w:eastAsia="Calibri" w:hAnsi="Arial" w:cs="Arial"/>
          <w:kern w:val="0"/>
          <w:lang w:val="ro-RO" w:eastAsia="en-US" w:bidi="ar-SA"/>
        </w:rPr>
        <w:t xml:space="preserve"> (HG nr. 352/2005 privind modificarea și completarea Hotărârii Guvernului nr. 188/2002 pentru aprobarea unor norme privind condițiile de descărcare în mediul acvatic a apelor uzate)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 Factor de mediu sol</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Ordinul 756 / 1997 privind aprobarea regulamentului privind evaluarea poluării mediului (valori de referinţă pentru urme de elemente chimice în sol).</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E. Protecţia contra zgomotului şi vibraţiilor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1756/2006 privind limitarea nivelului emisiilor de zgomot în mediu produs de echipamente destinate utilizării în exteriorul clădirilor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STAS 10009-88 Acustica urbana. Limite admisibile ale nivelului de zgomot.</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6156-86 Protecţia împotriva zgomotului în construcţii civile şi social-culturale. Limite admisibile şi parametrii de izolare acustică</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 Deșeuri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nr.211/2011 (republicată 2014) privind regimul deșeurilor,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 249/2015 privind modalitatea de gestionare a ambalajelor şi a deşeurilor de ambalaje,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235/2007 privind gestionarea uleiurilor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5/2015 privind deşeurile de echipamente electrice şi electronice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856/2002 privind evidenţa gestiunii deşeurilor şi pentru aprobarea listei cuprinzând deşeurile, inclusiv deşeurile periculoase.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nr.1061/2008 privind transportul deseurilor periculoase si nepericuloase pe teritoriul Romaniei.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170/2004 din privind gestionarea anvelopelor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349/2005 privind depozitarea deşeurilor,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G. Biodiversitate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Ordonanța de urgență a guvernului nr. 57/2007 privind regimul ariilor naturale protejate, conservarea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habitatelor naturale, a florei şi faunei sălbatice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OM </w:t>
      </w:r>
      <w:r w:rsidR="00E26D6C" w:rsidRPr="00D12A22">
        <w:rPr>
          <w:rFonts w:ascii="Arial" w:eastAsia="Calibri" w:hAnsi="Arial" w:cs="Arial"/>
          <w:kern w:val="0"/>
          <w:lang w:val="ro-RO" w:eastAsia="en-US" w:bidi="ar-SA"/>
        </w:rPr>
        <w:t>262/2020 pentru modificarea Ghidului metodologic privind evaluarea adecvată a efectelor potenţiale ale planurilor sau proiectelor asupra ariilor naturale protejate de interes comunitar, aprobat prin Ordinul ministrului mediului şi pădurilor nr. 19/2010</w:t>
      </w:r>
      <w:r w:rsidRPr="00D12A22">
        <w:rPr>
          <w:rFonts w:ascii="Arial" w:eastAsia="Calibri" w:hAnsi="Arial" w:cs="Arial"/>
          <w:kern w:val="0"/>
          <w:lang w:val="ro-RO" w:eastAsia="en-US" w:bidi="ar-SA"/>
        </w:rPr>
        <w:t>.</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Prezentele reglementări nu sunt limitative. Dacă la execuţia lucrării sau în exploatare apar probleme legate de protecţia mediului, constructorul şi beneficiarul vor stabili masuri care să respecte legislaţia in vigoare şi să preintâmpine poluarea.</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IX. Legătura cu alte acte normative si/sau planuri/programe/strategii/documente de planificare: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Justificarea incadrarii proiectului, dupa caz, in prevederile altor acte normative nationale care transpun legislatia comunitara (I</w:t>
      </w:r>
      <w:r w:rsidR="00CD728E" w:rsidRPr="00D12A22">
        <w:rPr>
          <w:rFonts w:ascii="Arial" w:eastAsia="Calibri" w:hAnsi="Arial" w:cs="Arial"/>
          <w:b/>
          <w:bCs/>
          <w:kern w:val="0"/>
          <w:lang w:val="ro-RO" w:eastAsia="en-US" w:bidi="ar-SA"/>
        </w:rPr>
        <w:t>PPC</w:t>
      </w:r>
      <w:r w:rsidRPr="00D12A22">
        <w:rPr>
          <w:rFonts w:ascii="Arial" w:eastAsia="Calibri" w:hAnsi="Arial" w:cs="Arial"/>
          <w:b/>
          <w:bCs/>
          <w:kern w:val="0"/>
          <w:lang w:val="ro-RO" w:eastAsia="en-US" w:bidi="ar-SA"/>
        </w:rPr>
        <w:t xml:space="preserve">, SEVESO, </w:t>
      </w:r>
      <w:r w:rsidR="00CD728E" w:rsidRPr="00D12A22">
        <w:rPr>
          <w:rFonts w:ascii="Arial" w:eastAsia="Calibri" w:hAnsi="Arial" w:cs="Arial"/>
          <w:b/>
          <w:bCs/>
          <w:kern w:val="0"/>
          <w:lang w:val="ro-RO" w:eastAsia="en-US" w:bidi="ar-SA"/>
        </w:rPr>
        <w:t xml:space="preserve">COV, LPC, </w:t>
      </w:r>
      <w:r w:rsidRPr="00D12A22">
        <w:rPr>
          <w:rFonts w:ascii="Arial" w:eastAsia="Calibri" w:hAnsi="Arial" w:cs="Arial"/>
          <w:b/>
          <w:bCs/>
          <w:kern w:val="0"/>
          <w:lang w:val="ro-RO" w:eastAsia="en-US" w:bidi="ar-SA"/>
        </w:rPr>
        <w:t xml:space="preserve">Directiva-cadru aer, Directiva-cadru deseuri etc.). </w:t>
      </w:r>
    </w:p>
    <w:p w:rsidR="00BE0073"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Prezentul proiect, prin soluţiile de proiectare alese</w:t>
      </w:r>
      <w:r w:rsidR="0081244F"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respectă reglementarile aplicabile în vigoare care transpun directivele Europene</w:t>
      </w:r>
      <w:r w:rsidR="00926767" w:rsidRPr="00D12A22">
        <w:rPr>
          <w:rFonts w:ascii="Arial" w:eastAsia="Calibri" w:hAnsi="Arial" w:cs="Arial"/>
          <w:kern w:val="0"/>
          <w:lang w:val="ro-RO" w:eastAsia="en-US" w:bidi="ar-SA"/>
        </w:rPr>
        <w:t>.</w:t>
      </w:r>
      <w:r w:rsidR="0081244F" w:rsidRPr="00D12A22">
        <w:rPr>
          <w:rFonts w:ascii="Arial" w:eastAsia="Calibri" w:hAnsi="Arial" w:cs="Arial"/>
          <w:kern w:val="0"/>
          <w:lang w:val="ro-RO" w:eastAsia="en-US" w:bidi="ar-SA"/>
        </w:rPr>
        <w:t xml:space="preserve"> Aceste solutii trebuie doar implementate cu responsabilitate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(B)  </w:t>
      </w:r>
      <w:r w:rsidRPr="00D12A22">
        <w:rPr>
          <w:rFonts w:ascii="Arial" w:eastAsia="Calibri" w:hAnsi="Arial" w:cs="Arial"/>
          <w:b/>
          <w:bCs/>
          <w:kern w:val="0"/>
          <w:lang w:eastAsia="en-US" w:bidi="ar-SA"/>
        </w:rPr>
        <w:t xml:space="preserve">Se </w:t>
      </w:r>
      <w:proofErr w:type="spellStart"/>
      <w:r w:rsidRPr="00D12A22">
        <w:rPr>
          <w:rFonts w:ascii="Arial" w:eastAsia="Calibri" w:hAnsi="Arial" w:cs="Arial"/>
          <w:b/>
          <w:bCs/>
          <w:kern w:val="0"/>
          <w:lang w:eastAsia="en-US" w:bidi="ar-SA"/>
        </w:rPr>
        <w:t>va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mentiona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planul</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programul</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strategia</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documentul</w:t>
      </w:r>
      <w:proofErr w:type="spellEnd"/>
      <w:r w:rsidRPr="00D12A22">
        <w:rPr>
          <w:rFonts w:ascii="Arial" w:eastAsia="Calibri" w:hAnsi="Arial" w:cs="Arial"/>
          <w:b/>
          <w:bCs/>
          <w:kern w:val="0"/>
          <w:lang w:eastAsia="en-US" w:bidi="ar-SA"/>
        </w:rPr>
        <w:t xml:space="preserve"> de </w:t>
      </w:r>
      <w:proofErr w:type="spellStart"/>
      <w:r w:rsidRPr="00D12A22">
        <w:rPr>
          <w:rFonts w:ascii="Arial" w:eastAsia="Calibri" w:hAnsi="Arial" w:cs="Arial"/>
          <w:b/>
          <w:bCs/>
          <w:kern w:val="0"/>
          <w:lang w:eastAsia="en-US" w:bidi="ar-SA"/>
        </w:rPr>
        <w:t>programare</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planificare</w:t>
      </w:r>
      <w:proofErr w:type="spellEnd"/>
      <w:r w:rsidRPr="00D12A22">
        <w:rPr>
          <w:rFonts w:ascii="Arial" w:eastAsia="Calibri" w:hAnsi="Arial" w:cs="Arial"/>
          <w:b/>
          <w:bCs/>
          <w:kern w:val="0"/>
          <w:lang w:eastAsia="en-US" w:bidi="ar-SA"/>
        </w:rPr>
        <w:t xml:space="preserve"> din care face </w:t>
      </w:r>
      <w:proofErr w:type="spellStart"/>
      <w:r w:rsidRPr="00D12A22">
        <w:rPr>
          <w:rFonts w:ascii="Arial" w:eastAsia="Calibri" w:hAnsi="Arial" w:cs="Arial"/>
          <w:b/>
          <w:bCs/>
          <w:kern w:val="0"/>
          <w:lang w:eastAsia="en-US" w:bidi="ar-SA"/>
        </w:rPr>
        <w:t>proiectul</w:t>
      </w:r>
      <w:proofErr w:type="spellEnd"/>
      <w:r w:rsidRPr="00D12A22">
        <w:rPr>
          <w:rFonts w:ascii="Arial" w:eastAsia="Calibri" w:hAnsi="Arial" w:cs="Arial"/>
          <w:b/>
          <w:bCs/>
          <w:kern w:val="0"/>
          <w:lang w:eastAsia="en-US" w:bidi="ar-SA"/>
        </w:rPr>
        <w:t xml:space="preserve">, cu </w:t>
      </w:r>
      <w:proofErr w:type="spellStart"/>
      <w:r w:rsidRPr="00D12A22">
        <w:rPr>
          <w:rFonts w:ascii="Arial" w:eastAsia="Calibri" w:hAnsi="Arial" w:cs="Arial"/>
          <w:b/>
          <w:bCs/>
          <w:kern w:val="0"/>
          <w:lang w:eastAsia="en-US" w:bidi="ar-SA"/>
        </w:rPr>
        <w:t>indicarea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actului</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normativ</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prin</w:t>
      </w:r>
      <w:proofErr w:type="spellEnd"/>
      <w:r w:rsidRPr="00D12A22">
        <w:rPr>
          <w:rFonts w:ascii="Arial" w:eastAsia="Calibri" w:hAnsi="Arial" w:cs="Arial"/>
          <w:b/>
          <w:bCs/>
          <w:kern w:val="0"/>
          <w:lang w:eastAsia="en-US" w:bidi="ar-SA"/>
        </w:rPr>
        <w:t xml:space="preserve"> care a </w:t>
      </w:r>
      <w:proofErr w:type="spellStart"/>
      <w:r w:rsidRPr="00D12A22">
        <w:rPr>
          <w:rFonts w:ascii="Arial" w:eastAsia="Calibri" w:hAnsi="Arial" w:cs="Arial"/>
          <w:b/>
          <w:bCs/>
          <w:kern w:val="0"/>
          <w:lang w:eastAsia="en-US" w:bidi="ar-SA"/>
        </w:rPr>
        <w:t>fost</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aprobat</w:t>
      </w:r>
      <w:proofErr w:type="spellEnd"/>
      <w:r w:rsidRPr="00D12A22">
        <w:rPr>
          <w:rFonts w:ascii="Arial" w:eastAsia="Calibri" w:hAnsi="Arial" w:cs="Arial"/>
          <w:b/>
          <w:bCs/>
          <w:kern w:val="0"/>
          <w:lang w:eastAsia="en-US" w:bidi="ar-SA"/>
        </w:rPr>
        <w:t>.</w:t>
      </w:r>
    </w:p>
    <w:p w:rsidR="00BE0073" w:rsidRPr="00D12A22" w:rsidRDefault="00BE007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este cazul.</w:t>
      </w:r>
    </w:p>
    <w:p w:rsidR="009F359A" w:rsidRPr="00D12A22" w:rsidRDefault="00CF0E88"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X. Lucrari necesare organizarii de santier</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lucrarilor organizarii de santier:</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santier se va proiecta, analiza si executa de catre Antreprenor, in conformitate cu experienta si tehnologia proprie.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Antreprenorul in organizarea de santier propusa, va arata structura personalului, cu toate detaliile profesionale ale fiecarui post, continand: varsta, califi</w:t>
      </w:r>
      <w:r w:rsidR="00010D94">
        <w:rPr>
          <w:rFonts w:ascii="Arial" w:eastAsia="Calibri" w:hAnsi="Arial" w:cs="Arial"/>
          <w:kern w:val="0"/>
          <w:lang w:val="ro-RO" w:eastAsia="en-US" w:bidi="ar-SA"/>
        </w:rPr>
        <w:t>carea, experienta</w:t>
      </w:r>
      <w:r w:rsidRPr="00D12A22">
        <w:rPr>
          <w:rFonts w:ascii="Arial" w:eastAsia="Calibri" w:hAnsi="Arial" w:cs="Arial"/>
          <w:kern w:val="0"/>
          <w:lang w:val="ro-RO" w:eastAsia="en-US" w:bidi="ar-SA"/>
        </w:rPr>
        <w:t xml:space="preserve">, etc. </w:t>
      </w:r>
    </w:p>
    <w:p w:rsidR="004724E7" w:rsidRPr="00D12A22" w:rsidRDefault="0081244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Reprezentantul Beneficiarului, impreuna cu Atreprenorul vor hotara de comun acord conditiile tehnice si administrative in baza carora se va realiza organizarea de santier:</w:t>
      </w:r>
    </w:p>
    <w:p w:rsidR="009701EE" w:rsidRPr="00D12A22" w:rsidRDefault="009701E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necesare organizării de şantier constau în:</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şi amenajarea suprafeţei destinate organizării de şantier;</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și amenajarea căilor de acces;</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împrejmuirea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asigurarea utilităților:</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sursele de energie</w:t>
      </w:r>
      <w:r w:rsidR="00AC6AEB" w:rsidRPr="00D12A22">
        <w:rPr>
          <w:rFonts w:ascii="Arial" w:eastAsia="Calibri" w:hAnsi="Arial" w:cs="Arial"/>
          <w:kern w:val="0"/>
          <w:lang w:val="ro-RO" w:eastAsia="en-US" w:bidi="ar-SA"/>
        </w:rPr>
        <w:t xml:space="preserve"> </w:t>
      </w:r>
      <w:r w:rsidR="0081244F" w:rsidRPr="00D12A22">
        <w:rPr>
          <w:rFonts w:ascii="Arial" w:eastAsia="Calibri" w:hAnsi="Arial" w:cs="Arial"/>
          <w:kern w:val="0"/>
          <w:lang w:val="ro-RO" w:eastAsia="en-US" w:bidi="ar-SA"/>
        </w:rPr>
        <w:t>electrica</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alimentare cu apa</w:t>
      </w:r>
      <w:r w:rsidR="00AC6AEB" w:rsidRPr="00D12A22">
        <w:rPr>
          <w:rFonts w:ascii="Arial" w:eastAsia="Calibri" w:hAnsi="Arial" w:cs="Arial"/>
          <w:kern w:val="0"/>
          <w:lang w:val="ro-RO" w:eastAsia="en-US" w:bidi="ar-SA"/>
        </w:rPr>
        <w:t xml:space="preserve"> </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rețeaua de canalizare </w:t>
      </w:r>
      <w:r w:rsidR="0081244F" w:rsidRPr="00D12A22">
        <w:rPr>
          <w:rFonts w:ascii="Arial" w:eastAsia="Calibri" w:hAnsi="Arial" w:cs="Arial"/>
          <w:kern w:val="0"/>
          <w:lang w:val="ro-RO" w:eastAsia="en-US" w:bidi="ar-SA"/>
        </w:rPr>
        <w:t>menajera si pluviala</w:t>
      </w:r>
      <w:r w:rsidR="00AC6AEB" w:rsidRPr="00D12A22">
        <w:rPr>
          <w:rFonts w:ascii="Arial" w:eastAsia="Calibri" w:hAnsi="Arial" w:cs="Arial"/>
          <w:kern w:val="0"/>
          <w:lang w:val="ro-RO" w:eastAsia="en-US" w:bidi="ar-SA"/>
        </w:rPr>
        <w:t xml:space="preserve"> (evacuarea apelor menajere se va face la toalete ecologice, care vor fi golite prin vidanjare</w:t>
      </w:r>
      <w:r w:rsidR="0081244F" w:rsidRPr="00D12A22">
        <w:rPr>
          <w:rFonts w:ascii="Arial" w:eastAsia="Calibri" w:hAnsi="Arial" w:cs="Arial"/>
          <w:kern w:val="0"/>
          <w:lang w:val="ro-RO" w:eastAsia="en-US" w:bidi="ar-SA"/>
        </w:rPr>
        <w:t>, doar in cazul in care nu exista toalete amenajate existente</w:t>
      </w:r>
      <w:r w:rsidR="00AC6AEB"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organizarea spatiilor necesare depozitarii temporare a materialelor, luând masurile specifice pentru conservare pe timpul depozitarii si evitarii degradarilor;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instruirea personalului şi luarea de măsuri de respectare a normelor de sănătate şi securitate în muncă, de prevenire si stingere a incendiilor şi de protecţia mediului.</w:t>
      </w:r>
    </w:p>
    <w:p w:rsidR="009701EE" w:rsidRPr="00D12A22" w:rsidRDefault="00AC6AEB"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Dupa finalizarea lucrarilor se vor demonta toate lucrarile provizorii (containere, toalete ecologice etc.), se va degaja terenul de acestea si se va aduce terenul la starea initiala.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Localizarea organizarii de santier: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santier pentru lucrarile solicitate se va asigura in </w:t>
      </w:r>
      <w:r w:rsidR="004E2FE0">
        <w:rPr>
          <w:rFonts w:ascii="Arial" w:eastAsia="Calibri" w:hAnsi="Arial" w:cs="Arial"/>
          <w:kern w:val="0"/>
          <w:lang w:val="ro-RO" w:eastAsia="en-US" w:bidi="ar-SA"/>
        </w:rPr>
        <w:t>SC OVIDIUS ROMIT SRL – zona spalatoriei auto</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Majoritatea activitatilor de prelucrare si ansamblare se vor realiza in domeniul </w:t>
      </w:r>
      <w:r w:rsidR="0081244F" w:rsidRPr="00D12A22">
        <w:rPr>
          <w:rFonts w:ascii="Arial" w:eastAsia="Calibri" w:hAnsi="Arial" w:cs="Arial"/>
          <w:kern w:val="0"/>
          <w:lang w:val="ro-RO" w:eastAsia="en-US" w:bidi="ar-SA"/>
        </w:rPr>
        <w:t>privat,</w:t>
      </w:r>
      <w:r w:rsidRPr="00D12A22">
        <w:rPr>
          <w:rFonts w:ascii="Arial" w:eastAsia="Calibri" w:hAnsi="Arial" w:cs="Arial"/>
          <w:kern w:val="0"/>
          <w:lang w:val="ro-RO" w:eastAsia="en-US" w:bidi="ar-SA"/>
        </w:rPr>
        <w:t xml:space="preserve"> prin proiectul de organizare de santier. Se vor monta panouri de avertizare </w:t>
      </w:r>
      <w:r w:rsidR="00010D94">
        <w:rPr>
          <w:rFonts w:ascii="Arial" w:eastAsia="Calibri" w:hAnsi="Arial" w:cs="Arial"/>
          <w:kern w:val="0"/>
          <w:lang w:val="ro-RO" w:eastAsia="en-US" w:bidi="ar-SA"/>
        </w:rPr>
        <w:t>in zona org.</w:t>
      </w:r>
      <w:r w:rsidR="001F4A39" w:rsidRPr="00D12A22">
        <w:rPr>
          <w:rFonts w:ascii="Arial" w:eastAsia="Calibri" w:hAnsi="Arial" w:cs="Arial"/>
          <w:kern w:val="0"/>
          <w:lang w:val="ro-RO" w:eastAsia="en-US" w:bidi="ar-SA"/>
        </w:rPr>
        <w:t xml:space="preserve"> de santier</w:t>
      </w:r>
    </w:p>
    <w:p w:rsidR="009F359A"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impactului asupra mediului a lucrarilor organizarii de santier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Impactul potențial al unei organizări de șantier este generat de următorii factori: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 noxe în aer și apă, deşeuri;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modificări în structura solului datorat traficului și staț</w:t>
      </w:r>
      <w:r w:rsidR="001F4A39" w:rsidRPr="00D12A22">
        <w:rPr>
          <w:rFonts w:ascii="Arial" w:eastAsia="Calibri" w:hAnsi="Arial" w:cs="Arial"/>
          <w:kern w:val="0"/>
          <w:lang w:val="ro-RO" w:eastAsia="en-US" w:bidi="ar-SA"/>
        </w:rPr>
        <w:t>ionării utilajelor și a țevilor/burlanelor de foraj</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 peisagistic pe perioada existenței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Emisiile de noxe în aerul atmosferic se vor încadra în limitele maxime admise din Ordinul 462/1993, pentru evacuările de ape se vor prevedea sisteme corespunzătoare de colectare și </w:t>
      </w:r>
      <w:r w:rsidRPr="00D12A22">
        <w:rPr>
          <w:rFonts w:ascii="Arial" w:eastAsia="Calibri" w:hAnsi="Arial" w:cs="Arial"/>
          <w:kern w:val="0"/>
          <w:lang w:val="ro-RO" w:eastAsia="en-US" w:bidi="ar-SA"/>
        </w:rPr>
        <w:lastRenderedPageBreak/>
        <w:t>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mediul de viaţă al populaţiei. Impactul activitaţii utilajelor asupra aerului și apelor este redus în situaţia respectării stricte a normelor de protecţie a mediului.</w:t>
      </w:r>
    </w:p>
    <w:p w:rsidR="009F359A"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Personalul va fi instruit pentru respectarea curăţeniei în cadrul organizării de șantier și a normelor de igiena.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Surse de poluanţi şi instalaţii pentru reţinerea, evacuarea şi dispersia poluanţilor în mediu în timpul organizării de şantier</w:t>
      </w:r>
    </w:p>
    <w:p w:rsidR="009701EE" w:rsidRPr="00D12A22" w:rsidRDefault="009701EE" w:rsidP="00010D94">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Utilajele si autovehiculele folosite la transportul materialelor, a personalului muncitor sunt surse temporare de poluare fonica, praf, emisii si vibraţii.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ce se vor executa nu constituie surse de poluare pentru ape, aer, sol. Nu se evacuează substanţe reziduale sau toxice, care să altereze într-un fel calitatea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emisile rezultate de la utilajele implicate în lucrările de execuţie precum şi cele rezultate pe perioada funcţionării vor respecta regulamentele şi legislaţia de protecţia mediului în Romania.</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ce priveşte carburanţii şi lubrifianţii ce vor fi folosiţi de constructor, activitatea acestuia se va desfăşura conform reglementărilor în vigoare, efectele şi riscurile potenţiale fiind cele uzual</w:t>
      </w:r>
      <w:r w:rsidR="001F4A39" w:rsidRPr="00D12A22">
        <w:rPr>
          <w:rFonts w:ascii="Arial" w:eastAsia="Calibri" w:hAnsi="Arial" w:cs="Arial"/>
          <w:kern w:val="0"/>
          <w:lang w:val="ro-RO" w:eastAsia="en-US" w:bidi="ar-SA"/>
        </w:rPr>
        <w:t>e pentru lucrări de construcţii foraj.</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Materialele utilizate pentru clădiri nu generează un impact negativ asupra biodiversităţii.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Amplasamentul va fi împrejmuit pentru a evita accesul accidental / neautorizat.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şi depozitarea deşeurilor se va asigura conform normelor de igienă în vigoare astfel încât să se îndeplinească condiţiile impuse de protecţia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vor prevedea soluții locale, pentru alimentarea cu apă și evacuarea apelor uzate în cadrul organizărilor de șantier, in funcție de caracteristicile amplasamentului.</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Dotări şi măsuri prevăzute pentru controlul emisiilor de poluanţi în mediu</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cuprinse în proiect se încadrează în categoria lucrărilor cu dificultate medie, execuţia având o cotă de risc mică.</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Constructorul va lua toate măsurile ce se impun pentru a înlătura eventualele riscuri în ceea ce priveşte protecţia şi securitatea muncii, având totodată obligaţia de a asigura o bună organizare a muncii, precum şi dotare tehnică corespunzătoare.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se vor lua măsuri astfel încât să nu existe surse de poluanţi pentru apele de suprafaţă sau apele subterane.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facilităţile de alimentare cu apă şi evacuare ape uzate vor respecta legislaţia în vigoare.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desfăşurare a lucrărilor se vor lua măsuri astfel încât să nu existe poluanţi pentru sol. Orice emisii </w:t>
      </w:r>
      <w:r w:rsidR="001F4A39" w:rsidRPr="00D12A22">
        <w:rPr>
          <w:rFonts w:ascii="Arial" w:eastAsia="Calibri" w:hAnsi="Arial" w:cs="Arial"/>
          <w:kern w:val="0"/>
          <w:lang w:val="ro-RO" w:eastAsia="en-US" w:bidi="ar-SA"/>
        </w:rPr>
        <w:t xml:space="preserve">accidentale </w:t>
      </w:r>
      <w:r w:rsidRPr="00D12A22">
        <w:rPr>
          <w:rFonts w:ascii="Arial" w:eastAsia="Calibri" w:hAnsi="Arial" w:cs="Arial"/>
          <w:kern w:val="0"/>
          <w:lang w:val="ro-RO" w:eastAsia="en-US" w:bidi="ar-SA"/>
        </w:rPr>
        <w:t>pe sol vor fi eliminate.</w:t>
      </w:r>
    </w:p>
    <w:p w:rsidR="009701EE"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afectate alte suprafeţe de teren în afara celor aprobate prin actele reglementate de autorităţi.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admise pe amplasament utilaje care să prezinte scurgeri sau a căror stare tehnică să nu corespundă cerinţelor legale, documentată prin avize.</w:t>
      </w:r>
    </w:p>
    <w:p w:rsidR="00A6257C" w:rsidRPr="00D12A22" w:rsidRDefault="00AC659B" w:rsidP="00D12A22">
      <w:pPr>
        <w:pStyle w:val="LO-Normal"/>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Orice scurgere de lichide (ulei, combustibil</w:t>
      </w:r>
      <w:r w:rsidR="00A6257C" w:rsidRPr="00D12A22">
        <w:rPr>
          <w:rFonts w:ascii="Arial" w:eastAsia="Calibri" w:hAnsi="Arial" w:cs="Arial"/>
          <w:kern w:val="0"/>
          <w:lang w:val="ro-RO" w:eastAsia="en-US" w:bidi="ar-SA"/>
        </w:rPr>
        <w:t>) de la utilajele de</w:t>
      </w:r>
      <w:r w:rsidR="001F4A39" w:rsidRPr="00D12A22">
        <w:rPr>
          <w:rFonts w:ascii="Arial" w:eastAsia="Calibri" w:hAnsi="Arial" w:cs="Arial"/>
          <w:kern w:val="0"/>
          <w:lang w:val="ro-RO" w:eastAsia="en-US" w:bidi="ar-SA"/>
        </w:rPr>
        <w:t xml:space="preserve"> pe amplasament va fi eliminată; preventiv se vor instala materiale absorbante sau de neutralizare a substantelor de natura poluanta.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evacuează în mediu substanţe reziduale sau toxice, care să altereze într-un fel calitatea solului.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depozitarea și eliminarea/valorificarea deşeurilor se vor asigura conform legislației în vigoare, astfel încât să se îndeplinească condiţiile impuse de protecţia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gestionate corespunzător.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gestionarea deşeurilor următoarele principii vor fi respectate: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reducere cantitativă (prevenire)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selectare (colectare selectiva)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corectă eliminare (eliminare in depozite de deseuri periculoase/nepericuloase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colectate în locul de depozitare special şi separate în containere pe categorii pentru a fi predate operatorilor economici autorizati pentru valorificare/reciclare/eliminare.</w:t>
      </w:r>
      <w:r w:rsidR="001F4A39" w:rsidRPr="00D12A22">
        <w:rPr>
          <w:rFonts w:ascii="Arial" w:eastAsia="Calibri" w:hAnsi="Arial" w:cs="Arial"/>
          <w:kern w:val="0"/>
          <w:lang w:val="ro-RO" w:eastAsia="en-US" w:bidi="ar-SA"/>
        </w:rPr>
        <w:t xml:space="preserve"> Beneficiarul va sprijini Antreprenorul in acest sens.</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Deşeurile din metale feroase şi neferoase se vor colecta numai în spaţii special amenajate pentru valorificare/reutilizare și vor fi predate agenţilor economici autorizați pentru preluarea acestora.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La terminarea lucrărilor se vor evacua toate deşeurile şi se vor elimina toate echipamentele, materialele şi structurile utilizate pentru realizarea lucrărilor.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se vor executa în conformitate cu prevederile proiectului tehnic, a condiţiilor stabilite prin avize, acorduri şi autorizaţii obţinute de la organele în drept, a tuturor prescripţiilor de calitate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kern w:val="0"/>
          <w:lang w:val="ro-RO" w:eastAsia="en-US" w:bidi="ar-SA"/>
        </w:rPr>
        <w:t>XI</w:t>
      </w:r>
      <w:r w:rsidRPr="00D12A22">
        <w:rPr>
          <w:rStyle w:val="Fontdeparagrafimplicit"/>
          <w:rFonts w:ascii="Arial" w:eastAsia="Calibri" w:hAnsi="Arial" w:cs="Arial"/>
          <w:b/>
          <w:bCs/>
          <w:kern w:val="0"/>
          <w:lang w:val="ro-RO" w:eastAsia="en-US" w:bidi="ar-SA"/>
        </w:rPr>
        <w:t>. Lucrari refacere amplasament la finalizarea investitiei, in caz de accidente si/sau la incetarea activitatii, in masura in care aceste informatii sunt disponibile</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Lucrari propuse pentru refacerea ampl</w:t>
      </w:r>
      <w:r w:rsidR="00CF0E88" w:rsidRPr="00D12A22">
        <w:rPr>
          <w:rFonts w:ascii="Arial" w:eastAsia="Calibri" w:hAnsi="Arial" w:cs="Arial"/>
          <w:b/>
          <w:bCs/>
          <w:kern w:val="0"/>
          <w:lang w:val="ro-RO" w:eastAsia="en-US" w:bidi="ar-SA"/>
        </w:rPr>
        <w:t>a</w:t>
      </w:r>
      <w:r w:rsidRPr="00D12A22">
        <w:rPr>
          <w:rFonts w:ascii="Arial" w:eastAsia="Calibri" w:hAnsi="Arial" w:cs="Arial"/>
          <w:b/>
          <w:bCs/>
          <w:kern w:val="0"/>
          <w:lang w:val="ro-RO" w:eastAsia="en-US" w:bidi="ar-SA"/>
        </w:rPr>
        <w:t>samentului la finalizarea investitiei</w:t>
      </w:r>
    </w:p>
    <w:p w:rsidR="002C7889"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Constructorul are obligaţia de a reface terenul afectat la starea pe care acesta a avut-o anterior execuţiei lucrărilor. </w:t>
      </w:r>
    </w:p>
    <w:p w:rsidR="00CD728E"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Terenul </w:t>
      </w:r>
      <w:r w:rsidR="00B770B1" w:rsidRPr="00D12A22">
        <w:rPr>
          <w:rFonts w:ascii="Arial" w:eastAsia="Calibri" w:hAnsi="Arial" w:cs="Arial"/>
          <w:kern w:val="0"/>
          <w:lang w:val="ro-RO" w:eastAsia="en-US" w:bidi="ar-SA"/>
        </w:rPr>
        <w:t>se va aduce sub cota burlanului forajului sau, dupa caz, sub cota planseului caminului putului de apa.</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Prevenirea si modul de raspuns pentru cazuri de poluari accidentale</w:t>
      </w:r>
    </w:p>
    <w:p w:rsidR="005C1EF4" w:rsidRPr="00D12A22" w:rsidRDefault="005C1EF4"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tabelul de mai jos sunt propuse măsuri și responsabilități pentru evitarea producerii poluărilor accidentale.</w:t>
      </w:r>
    </w:p>
    <w:tbl>
      <w:tblPr>
        <w:tblStyle w:val="TableGrid"/>
        <w:tblW w:w="0" w:type="auto"/>
        <w:tblLook w:val="04A0"/>
      </w:tblPr>
      <w:tblGrid>
        <w:gridCol w:w="2315"/>
        <w:gridCol w:w="3309"/>
        <w:gridCol w:w="3155"/>
        <w:gridCol w:w="1643"/>
      </w:tblGrid>
      <w:tr w:rsidR="005C1EF4" w:rsidRPr="00D12A22" w:rsidTr="00B770B1">
        <w:tc>
          <w:tcPr>
            <w:tcW w:w="2347"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Activitatea</w:t>
            </w:r>
          </w:p>
        </w:tc>
        <w:tc>
          <w:tcPr>
            <w:tcW w:w="335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Natura poluarii</w:t>
            </w:r>
          </w:p>
        </w:tc>
        <w:tc>
          <w:tcPr>
            <w:tcW w:w="319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Masuri propuse</w:t>
            </w:r>
          </w:p>
        </w:tc>
        <w:tc>
          <w:tcPr>
            <w:tcW w:w="152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Responsabil</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Organizare de santier</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Intretinere in stare buna a utilajelor</w:t>
            </w:r>
          </w:p>
          <w:p w:rsidR="00B770B1" w:rsidRPr="00D12A22" w:rsidRDefault="00B770B1" w:rsidP="008112F8">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Depoluare zona </w:t>
            </w:r>
            <w:r w:rsidR="008112F8">
              <w:rPr>
                <w:rFonts w:ascii="Arial" w:eastAsia="Calibri" w:hAnsi="Arial" w:cs="Arial"/>
                <w:kern w:val="0"/>
                <w:lang w:val="ro-RO" w:eastAsia="en-US" w:bidi="ar-SA"/>
              </w:rPr>
              <w:t>contam.</w:t>
            </w:r>
          </w:p>
        </w:tc>
        <w:tc>
          <w:tcPr>
            <w:tcW w:w="1525" w:type="dxa"/>
            <w:vMerge w:val="restart"/>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p w:rsidR="00B770B1" w:rsidRPr="00D12A22" w:rsidRDefault="00B770B1" w:rsidP="00D12A22">
            <w:pPr>
              <w:pStyle w:val="LO-Norma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Depoluare zona contaminata</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8112F8">
        <w:trPr>
          <w:trHeight w:val="1253"/>
        </w:trPr>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a apei menajere din toaletele mobile/ecologice</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Sistare serviciu de colectare ape uzate</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Foraj</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pe sol a laptelui de ciment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Eliminare ciment si spalare zona afectata</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Batal de detritus si fluid de foraj supraexploatat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Goloire/vidanjare batal</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bl>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XII. Anexe - piese desenate</w:t>
      </w:r>
    </w:p>
    <w:p w:rsidR="009F359A" w:rsidRPr="00F0441D" w:rsidRDefault="00CF0E88" w:rsidP="00F0441D">
      <w:pPr>
        <w:pStyle w:val="BodyText"/>
        <w:numPr>
          <w:ilvl w:val="3"/>
          <w:numId w:val="2"/>
        </w:numPr>
        <w:spacing w:line="240" w:lineRule="auto"/>
        <w:ind w:left="0" w:firstLine="0"/>
        <w:jc w:val="both"/>
        <w:rPr>
          <w:rStyle w:val="Fontdeparagrafimplicit"/>
          <w:rFonts w:ascii="Arial" w:hAnsi="Arial" w:cs="Arial"/>
          <w:i/>
          <w:color w:val="000000"/>
          <w:lang w:val="ro-RO"/>
        </w:rPr>
      </w:pPr>
      <w:r w:rsidRPr="00D12A22">
        <w:rPr>
          <w:rStyle w:val="Fontdeparagrafimplicit"/>
          <w:rFonts w:ascii="Arial" w:hAnsi="Arial" w:cs="Arial"/>
          <w:color w:val="000000"/>
          <w:lang w:val="ro-RO"/>
        </w:rPr>
        <w:t>Planul de încadrare în zona a obiectivului si planul de situatie cu</w:t>
      </w:r>
      <w:r w:rsidR="004E2FE0">
        <w:rPr>
          <w:rStyle w:val="Fontdeparagrafimplicit"/>
          <w:rFonts w:ascii="Arial" w:hAnsi="Arial" w:cs="Arial"/>
          <w:color w:val="000000"/>
          <w:lang w:val="ro-RO"/>
        </w:rPr>
        <w:t xml:space="preserve"> obiectivul proiectat si</w:t>
      </w:r>
      <w:r w:rsidRPr="00D12A22">
        <w:rPr>
          <w:rStyle w:val="Fontdeparagrafimplicit"/>
          <w:rFonts w:ascii="Arial" w:hAnsi="Arial" w:cs="Arial"/>
          <w:color w:val="000000"/>
          <w:lang w:val="ro-RO"/>
        </w:rPr>
        <w:t xml:space="preserve"> modul </w:t>
      </w:r>
      <w:r w:rsidRPr="00F0441D">
        <w:rPr>
          <w:rStyle w:val="Fontdeparagrafimplicit"/>
          <w:rFonts w:ascii="Arial" w:hAnsi="Arial" w:cs="Arial"/>
          <w:i/>
          <w:color w:val="000000"/>
          <w:lang w:val="ro-RO"/>
        </w:rPr>
        <w:t>de planificare a utilizarii suprafetelor.</w:t>
      </w:r>
      <w:r w:rsidR="00D12A22" w:rsidRPr="00F0441D">
        <w:rPr>
          <w:rStyle w:val="Fontdeparagrafimplicit"/>
          <w:rFonts w:ascii="Arial" w:hAnsi="Arial" w:cs="Arial"/>
          <w:i/>
          <w:color w:val="000000"/>
          <w:lang w:val="ro-RO"/>
        </w:rPr>
        <w:t xml:space="preserve"> – in anexe la prezentul memoriu</w:t>
      </w:r>
    </w:p>
    <w:p w:rsidR="00F0441D" w:rsidRPr="00F0441D" w:rsidRDefault="00F0441D" w:rsidP="00F0441D">
      <w:pPr>
        <w:pStyle w:val="BodyText"/>
        <w:numPr>
          <w:ilvl w:val="3"/>
          <w:numId w:val="2"/>
        </w:numPr>
        <w:spacing w:line="240" w:lineRule="auto"/>
        <w:ind w:hanging="3240"/>
        <w:jc w:val="both"/>
        <w:rPr>
          <w:rFonts w:ascii="Arial" w:hAnsi="Arial" w:cs="Arial"/>
          <w:i/>
        </w:rPr>
      </w:pPr>
      <w:r w:rsidRPr="00F0441D">
        <w:rPr>
          <w:rStyle w:val="Fontdeparagrafimplicit"/>
          <w:rFonts w:ascii="Arial" w:hAnsi="Arial" w:cs="Arial"/>
          <w:i/>
          <w:color w:val="000000"/>
          <w:lang w:val="ro-RO"/>
        </w:rPr>
        <w:t>Aviz de Gos</w:t>
      </w:r>
      <w:r w:rsidR="0093281E">
        <w:rPr>
          <w:rStyle w:val="Fontdeparagrafimplicit"/>
          <w:rFonts w:ascii="Arial" w:hAnsi="Arial" w:cs="Arial"/>
          <w:i/>
          <w:color w:val="000000"/>
          <w:lang w:val="ro-RO"/>
        </w:rPr>
        <w:t>podarire a Apelor-</w:t>
      </w:r>
      <w:r w:rsidRPr="00F0441D">
        <w:rPr>
          <w:rStyle w:val="Fontdeparagrafimplicit"/>
          <w:rFonts w:ascii="Arial" w:hAnsi="Arial" w:cs="Arial"/>
          <w:i/>
          <w:color w:val="000000"/>
          <w:lang w:val="ro-RO"/>
        </w:rPr>
        <w:t>ABADL Constanta</w:t>
      </w:r>
      <w:r w:rsidR="0093281E">
        <w:rPr>
          <w:rStyle w:val="Fontdeparagrafimplicit"/>
          <w:rFonts w:ascii="Arial" w:hAnsi="Arial" w:cs="Arial"/>
          <w:i/>
          <w:color w:val="000000"/>
          <w:lang w:val="ro-RO"/>
        </w:rPr>
        <w:t>+Decizia Etapei de evaluare Initala-APM Ct.</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XIII. Pentru proiectele care intră sub incidența prevederilor </w:t>
      </w:r>
      <w:r w:rsidR="00557758">
        <w:fldChar w:fldCharType="begin"/>
      </w:r>
      <w:r w:rsidR="004E06B6">
        <w:instrText>HYPERLINK "https://lege5.ro/Gratuit/geydqobuge/ordonanta-de-urgenta-nr-57-2007-privind-regimul-ariilor-naturale-protejate-conservarea-habitatelor-naturale-a-florei-si-faunei-salbatice?pid=48878121&amp;d=2019-02-05" \l "_blank"</w:instrText>
      </w:r>
      <w:r w:rsidR="00557758">
        <w:fldChar w:fldCharType="separate"/>
      </w:r>
      <w:r w:rsidRPr="00D12A22">
        <w:rPr>
          <w:rStyle w:val="Hyperlink"/>
          <w:rFonts w:ascii="Arial" w:hAnsi="Arial" w:cs="Arial"/>
          <w:b/>
          <w:lang w:val="ro-RO"/>
        </w:rPr>
        <w:t>art. 28</w:t>
      </w:r>
      <w:r w:rsidR="00557758">
        <w:fldChar w:fldCharType="end"/>
      </w:r>
      <w:r w:rsidRPr="00D12A22">
        <w:rPr>
          <w:rStyle w:val="Fontdeparagrafimplicit"/>
          <w:rFonts w:ascii="Arial" w:hAnsi="Arial" w:cs="Arial"/>
          <w:b/>
          <w:color w:val="000000"/>
          <w:lang w:val="ro-RO"/>
        </w:rPr>
        <w:t> din Ordonanța de urgență a Guvernului nr. 57/2007 privind regimul ariilor naturale protejate, conservarea habitatelor naturale, a florei și faunei sălbatice, aprobată cu modificări și completări prin Legea </w:t>
      </w:r>
      <w:r w:rsidR="00557758">
        <w:fldChar w:fldCharType="begin"/>
      </w:r>
      <w:r w:rsidR="004E06B6">
        <w:instrText>HYPERLINK "https://lege5.ro/Gratuit/ge2donzuge/legea-nr-49-2011-pentru-aprobarea-ordonantei-de-urgenta-a-guvernului-nr-57-2007-privind-regimul-ariilor-naturale-protejate-conservarea-habitatelor-naturale-a-florei-si-faunei-salbatice?d=2019-02-05" \t "_top" \h</w:instrText>
      </w:r>
      <w:r w:rsidR="00557758">
        <w:fldChar w:fldCharType="separate"/>
      </w:r>
      <w:r w:rsidRPr="00D12A22">
        <w:rPr>
          <w:rStyle w:val="Hyperlink"/>
          <w:rFonts w:ascii="Arial" w:hAnsi="Arial" w:cs="Arial"/>
          <w:b/>
          <w:lang w:val="ro-RO"/>
        </w:rPr>
        <w:t>nr. 49/2011</w:t>
      </w:r>
      <w:r w:rsidR="00557758">
        <w:fldChar w:fldCharType="end"/>
      </w:r>
      <w:r w:rsidRPr="00D12A22">
        <w:rPr>
          <w:rStyle w:val="Fontdeparagrafimplicit"/>
          <w:rFonts w:ascii="Arial" w:hAnsi="Arial" w:cs="Arial"/>
          <w:b/>
          <w:color w:val="000000"/>
          <w:lang w:val="ro-RO"/>
        </w:rPr>
        <w:t>, cu modificările și completările ulterioare, memoriul va fi completat cu următoarele:</w:t>
      </w:r>
    </w:p>
    <w:p w:rsidR="009F359A" w:rsidRPr="00D12A22" w:rsidRDefault="00CF0E88" w:rsidP="00D12A22">
      <w:pPr>
        <w:pStyle w:val="BodyText"/>
        <w:spacing w:line="360" w:lineRule="auto"/>
        <w:ind w:left="720"/>
        <w:jc w:val="both"/>
        <w:rPr>
          <w:rFonts w:ascii="Arial" w:hAnsi="Arial" w:cs="Arial"/>
        </w:rPr>
      </w:pPr>
      <w:r w:rsidRPr="00D12A22">
        <w:rPr>
          <w:rStyle w:val="Fontdeparagrafimplicit"/>
          <w:rFonts w:ascii="Arial" w:hAnsi="Arial" w:cs="Arial"/>
          <w:color w:val="000000"/>
          <w:lang w:val="ro-RO"/>
        </w:rPr>
        <w:t>Nu este cazul.</w:t>
      </w:r>
      <w:r w:rsidR="00B770B1" w:rsidRPr="00D12A22">
        <w:rPr>
          <w:rStyle w:val="Fontdeparagrafimplicit"/>
          <w:rFonts w:ascii="Arial" w:hAnsi="Arial" w:cs="Arial"/>
          <w:color w:val="000000"/>
          <w:lang w:val="ro-RO"/>
        </w:rPr>
        <w:t xml:space="preserve"> Proiectul nu intra sub aceasta incidenta</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lastRenderedPageBreak/>
        <w:t>XIV. Pentru proiectele care se realizează pe ape sau au legătură cu apele, memoriul va fi completat cu următoarele informații, preluate din Planurile de management bazinale, actualizate:</w:t>
      </w:r>
    </w:p>
    <w:p w:rsidR="009F359A" w:rsidRPr="00D12A22" w:rsidRDefault="00CF0E88" w:rsidP="00D12A22">
      <w:pPr>
        <w:pStyle w:val="BodyText"/>
        <w:numPr>
          <w:ilvl w:val="3"/>
          <w:numId w:val="7"/>
        </w:numPr>
        <w:spacing w:line="360" w:lineRule="auto"/>
        <w:ind w:left="426" w:hanging="426"/>
        <w:jc w:val="both"/>
        <w:rPr>
          <w:rFonts w:ascii="Arial" w:hAnsi="Arial" w:cs="Arial"/>
        </w:rPr>
      </w:pPr>
      <w:proofErr w:type="spellStart"/>
      <w:r w:rsidRPr="00D12A22">
        <w:rPr>
          <w:rFonts w:ascii="Arial" w:hAnsi="Arial" w:cs="Arial"/>
        </w:rPr>
        <w:t>Localizarea</w:t>
      </w:r>
      <w:proofErr w:type="spellEnd"/>
      <w:r w:rsidRPr="00D12A22">
        <w:rPr>
          <w:rFonts w:ascii="Arial" w:hAnsi="Arial" w:cs="Arial"/>
        </w:rPr>
        <w:t xml:space="preserve"> </w:t>
      </w:r>
      <w:proofErr w:type="spellStart"/>
      <w:r w:rsidRPr="00D12A22">
        <w:rPr>
          <w:rFonts w:ascii="Arial" w:hAnsi="Arial" w:cs="Arial"/>
        </w:rPr>
        <w:t>proiectului</w:t>
      </w:r>
      <w:proofErr w:type="spellEnd"/>
      <w:r w:rsidRPr="00D12A22">
        <w:rPr>
          <w:rFonts w:ascii="Arial" w:hAnsi="Arial" w:cs="Arial"/>
        </w:rPr>
        <w:t>:</w:t>
      </w:r>
    </w:p>
    <w:p w:rsidR="00AC659B" w:rsidRDefault="007D1C7A" w:rsidP="00AC659B">
      <w:pPr>
        <w:spacing w:line="360" w:lineRule="auto"/>
        <w:ind w:firstLine="540"/>
        <w:jc w:val="both"/>
        <w:rPr>
          <w:rFonts w:ascii="Arial" w:hAnsi="Arial" w:cs="Arial"/>
          <w:color w:val="000000"/>
        </w:rPr>
      </w:pPr>
      <w:r w:rsidRPr="00D12A22">
        <w:rPr>
          <w:rFonts w:ascii="Arial" w:hAnsi="Arial" w:cs="Arial"/>
          <w:lang w:val="it-IT"/>
        </w:rPr>
        <w:t xml:space="preserve">Zona analizata este dominata din punct de vedere hidrologic de prezenta in imediata apropiere a  </w:t>
      </w:r>
      <w:r w:rsidR="00AC659B">
        <w:rPr>
          <w:rFonts w:ascii="Arial" w:hAnsi="Arial" w:cs="Arial"/>
          <w:lang w:val="it-IT"/>
        </w:rPr>
        <w:t>Marii Negre</w:t>
      </w:r>
      <w:r w:rsidRPr="00D12A22">
        <w:rPr>
          <w:rFonts w:ascii="Arial" w:hAnsi="Arial" w:cs="Arial"/>
          <w:lang w:val="it-IT"/>
        </w:rPr>
        <w:t xml:space="preserve">. </w:t>
      </w:r>
      <w:r w:rsidR="00AC659B" w:rsidRPr="005327FB">
        <w:rPr>
          <w:rFonts w:ascii="Arial" w:hAnsi="Arial" w:cs="Arial"/>
          <w:color w:val="000000"/>
        </w:rPr>
        <w:t xml:space="preserve">Din </w:t>
      </w:r>
      <w:proofErr w:type="spellStart"/>
      <w:r w:rsidR="00AC659B" w:rsidRPr="005327FB">
        <w:rPr>
          <w:rFonts w:ascii="Arial" w:hAnsi="Arial" w:cs="Arial"/>
          <w:color w:val="000000"/>
        </w:rPr>
        <w:t>punct</w:t>
      </w:r>
      <w:proofErr w:type="spellEnd"/>
      <w:r w:rsidR="00AC659B" w:rsidRPr="005327FB">
        <w:rPr>
          <w:rFonts w:ascii="Arial" w:hAnsi="Arial" w:cs="Arial"/>
          <w:color w:val="000000"/>
        </w:rPr>
        <w:t xml:space="preserve"> de </w:t>
      </w:r>
      <w:proofErr w:type="spellStart"/>
      <w:r w:rsidR="00AC659B" w:rsidRPr="005327FB">
        <w:rPr>
          <w:rFonts w:ascii="Arial" w:hAnsi="Arial" w:cs="Arial"/>
          <w:color w:val="000000"/>
        </w:rPr>
        <w:t>vedere</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hidrologic</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si</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hidrogeologic</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amplasamentul</w:t>
      </w:r>
      <w:proofErr w:type="spellEnd"/>
      <w:r w:rsidR="00AC659B" w:rsidRPr="005327FB">
        <w:rPr>
          <w:rFonts w:ascii="Arial" w:hAnsi="Arial" w:cs="Arial"/>
          <w:color w:val="000000"/>
        </w:rPr>
        <w:t xml:space="preserve"> </w:t>
      </w:r>
      <w:proofErr w:type="spellStart"/>
      <w:proofErr w:type="gramStart"/>
      <w:r w:rsidR="00AC659B" w:rsidRPr="005327FB">
        <w:rPr>
          <w:rFonts w:ascii="Arial" w:hAnsi="Arial" w:cs="Arial"/>
          <w:color w:val="000000"/>
        </w:rPr>
        <w:t>este</w:t>
      </w:r>
      <w:proofErr w:type="spellEnd"/>
      <w:proofErr w:type="gramEnd"/>
      <w:r w:rsidR="00AC659B" w:rsidRPr="005327FB">
        <w:rPr>
          <w:rFonts w:ascii="Arial" w:hAnsi="Arial" w:cs="Arial"/>
          <w:color w:val="000000"/>
        </w:rPr>
        <w:t xml:space="preserve"> </w:t>
      </w:r>
      <w:proofErr w:type="spellStart"/>
      <w:r w:rsidR="00AC659B" w:rsidRPr="005327FB">
        <w:rPr>
          <w:rFonts w:ascii="Arial" w:hAnsi="Arial" w:cs="Arial"/>
          <w:color w:val="000000"/>
        </w:rPr>
        <w:t>situat</w:t>
      </w:r>
      <w:proofErr w:type="spellEnd"/>
      <w:r w:rsidR="00AC659B" w:rsidRPr="005327FB">
        <w:rPr>
          <w:rFonts w:ascii="Arial" w:hAnsi="Arial" w:cs="Arial"/>
          <w:color w:val="000000"/>
        </w:rPr>
        <w:t xml:space="preserve"> in </w:t>
      </w:r>
      <w:proofErr w:type="spellStart"/>
      <w:r w:rsidR="00AC659B" w:rsidRPr="005327FB">
        <w:rPr>
          <w:rFonts w:ascii="Arial" w:hAnsi="Arial" w:cs="Arial"/>
          <w:color w:val="000000"/>
        </w:rPr>
        <w:t>Bazinul</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Hidrografic</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Litoral</w:t>
      </w:r>
      <w:proofErr w:type="spellEnd"/>
      <w:r w:rsidR="00AC659B" w:rsidRPr="005327FB">
        <w:rPr>
          <w:rFonts w:ascii="Arial" w:hAnsi="Arial" w:cs="Arial"/>
          <w:color w:val="000000"/>
        </w:rPr>
        <w:t xml:space="preserve">, cod XV – 1.000.00.00.00.0, </w:t>
      </w:r>
      <w:proofErr w:type="spellStart"/>
      <w:r w:rsidR="00AC659B" w:rsidRPr="005327FB">
        <w:rPr>
          <w:rFonts w:ascii="Arial" w:hAnsi="Arial" w:cs="Arial"/>
          <w:color w:val="000000"/>
        </w:rPr>
        <w:t>respectiv</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corp</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apa</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subterana</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Dobrogea</w:t>
      </w:r>
      <w:proofErr w:type="spellEnd"/>
      <w:r w:rsidR="00AC659B" w:rsidRPr="005327FB">
        <w:rPr>
          <w:rFonts w:ascii="Arial" w:hAnsi="Arial" w:cs="Arial"/>
          <w:color w:val="000000"/>
        </w:rPr>
        <w:t xml:space="preserve"> de </w:t>
      </w:r>
      <w:proofErr w:type="spellStart"/>
      <w:r w:rsidR="00AC659B" w:rsidRPr="005327FB">
        <w:rPr>
          <w:rFonts w:ascii="Arial" w:hAnsi="Arial" w:cs="Arial"/>
          <w:color w:val="000000"/>
        </w:rPr>
        <w:t>Sud</w:t>
      </w:r>
      <w:proofErr w:type="spellEnd"/>
      <w:r w:rsidR="00AC659B" w:rsidRPr="005327FB">
        <w:rPr>
          <w:rFonts w:ascii="Arial" w:hAnsi="Arial" w:cs="Arial"/>
          <w:color w:val="000000"/>
        </w:rPr>
        <w:t>, cod RODL10 (</w:t>
      </w:r>
      <w:proofErr w:type="spellStart"/>
      <w:r w:rsidR="00AC659B" w:rsidRPr="005327FB">
        <w:rPr>
          <w:rFonts w:ascii="Arial" w:hAnsi="Arial" w:cs="Arial"/>
          <w:color w:val="000000"/>
        </w:rPr>
        <w:t>acvifer</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fisural</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poros</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permeabil</w:t>
      </w:r>
      <w:proofErr w:type="spellEnd"/>
      <w:r w:rsidR="00AC659B" w:rsidRPr="005327FB">
        <w:rPr>
          <w:rFonts w:ascii="Arial" w:hAnsi="Arial" w:cs="Arial"/>
          <w:color w:val="000000"/>
        </w:rPr>
        <w:t>).</w:t>
      </w:r>
    </w:p>
    <w:p w:rsidR="00CF0B1E" w:rsidRPr="00D12A22" w:rsidRDefault="007D1C7A" w:rsidP="00D12A22">
      <w:pPr>
        <w:pStyle w:val="BodyText"/>
        <w:spacing w:line="360" w:lineRule="auto"/>
        <w:ind w:firstLine="720"/>
        <w:jc w:val="both"/>
        <w:rPr>
          <w:rFonts w:ascii="Arial" w:hAnsi="Arial" w:cs="Arial"/>
        </w:rPr>
      </w:pPr>
      <w:r w:rsidRPr="00D12A22">
        <w:rPr>
          <w:rFonts w:ascii="Arial" w:hAnsi="Arial" w:cs="Arial"/>
          <w:color w:val="000000"/>
          <w:lang w:val="it-IT"/>
        </w:rPr>
        <w:t xml:space="preserve">  </w:t>
      </w:r>
    </w:p>
    <w:p w:rsidR="009F359A" w:rsidRPr="00D12A22" w:rsidRDefault="00CF0E88" w:rsidP="00D12A22">
      <w:pPr>
        <w:pStyle w:val="BodyText"/>
        <w:numPr>
          <w:ilvl w:val="3"/>
          <w:numId w:val="7"/>
        </w:numPr>
        <w:spacing w:line="360" w:lineRule="auto"/>
        <w:ind w:left="426" w:hanging="426"/>
        <w:jc w:val="both"/>
        <w:rPr>
          <w:rFonts w:ascii="Arial" w:hAnsi="Arial" w:cs="Arial"/>
        </w:rPr>
      </w:pPr>
      <w:proofErr w:type="spellStart"/>
      <w:r w:rsidRPr="00D12A22">
        <w:rPr>
          <w:rFonts w:ascii="Arial" w:hAnsi="Arial" w:cs="Arial"/>
        </w:rPr>
        <w:t>Indicarea</w:t>
      </w:r>
      <w:proofErr w:type="spellEnd"/>
      <w:r w:rsidRPr="00D12A22">
        <w:rPr>
          <w:rFonts w:ascii="Arial" w:hAnsi="Arial" w:cs="Arial"/>
        </w:rPr>
        <w:t xml:space="preserve"> </w:t>
      </w:r>
      <w:proofErr w:type="spellStart"/>
      <w:r w:rsidRPr="00D12A22">
        <w:rPr>
          <w:rFonts w:ascii="Arial" w:hAnsi="Arial" w:cs="Arial"/>
        </w:rPr>
        <w:t>stării</w:t>
      </w:r>
      <w:proofErr w:type="spellEnd"/>
      <w:r w:rsidRPr="00D12A22">
        <w:rPr>
          <w:rFonts w:ascii="Arial" w:hAnsi="Arial" w:cs="Arial"/>
        </w:rPr>
        <w:t xml:space="preserve"> </w:t>
      </w:r>
      <w:proofErr w:type="spellStart"/>
      <w:r w:rsidRPr="00D12A22">
        <w:rPr>
          <w:rFonts w:ascii="Arial" w:hAnsi="Arial" w:cs="Arial"/>
        </w:rPr>
        <w:t>ecologice</w:t>
      </w:r>
      <w:proofErr w:type="spellEnd"/>
      <w:r w:rsidRPr="00D12A22">
        <w:rPr>
          <w:rFonts w:ascii="Arial" w:hAnsi="Arial" w:cs="Arial"/>
        </w:rPr>
        <w:t>/</w:t>
      </w:r>
      <w:proofErr w:type="spellStart"/>
      <w:r w:rsidRPr="00D12A22">
        <w:rPr>
          <w:rFonts w:ascii="Arial" w:hAnsi="Arial" w:cs="Arial"/>
        </w:rPr>
        <w:t>potențialului</w:t>
      </w:r>
      <w:proofErr w:type="spellEnd"/>
      <w:r w:rsidRPr="00D12A22">
        <w:rPr>
          <w:rFonts w:ascii="Arial" w:hAnsi="Arial" w:cs="Arial"/>
        </w:rPr>
        <w:t xml:space="preserve"> ecologic </w:t>
      </w:r>
      <w:proofErr w:type="spellStart"/>
      <w:r w:rsidRPr="00D12A22">
        <w:rPr>
          <w:rFonts w:ascii="Arial" w:hAnsi="Arial" w:cs="Arial"/>
        </w:rPr>
        <w:t>și</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chimică</w:t>
      </w:r>
      <w:proofErr w:type="spellEnd"/>
      <w:r w:rsidRPr="00D12A22">
        <w:rPr>
          <w:rFonts w:ascii="Arial" w:hAnsi="Arial" w:cs="Arial"/>
        </w:rPr>
        <w:t xml:space="preserve"> a </w:t>
      </w:r>
      <w:proofErr w:type="spellStart"/>
      <w:r w:rsidRPr="00D12A22">
        <w:rPr>
          <w:rFonts w:ascii="Arial" w:hAnsi="Arial" w:cs="Arial"/>
        </w:rPr>
        <w:t>corpului</w:t>
      </w:r>
      <w:proofErr w:type="spellEnd"/>
      <w:r w:rsidRPr="00D12A22">
        <w:rPr>
          <w:rFonts w:ascii="Arial" w:hAnsi="Arial" w:cs="Arial"/>
        </w:rPr>
        <w:t xml:space="preserve"> de </w:t>
      </w:r>
      <w:proofErr w:type="spellStart"/>
      <w:proofErr w:type="gramStart"/>
      <w:r w:rsidRPr="00D12A22">
        <w:rPr>
          <w:rFonts w:ascii="Arial" w:hAnsi="Arial" w:cs="Arial"/>
        </w:rPr>
        <w:t>apă</w:t>
      </w:r>
      <w:proofErr w:type="spellEnd"/>
      <w:proofErr w:type="gramEnd"/>
      <w:r w:rsidRPr="00D12A22">
        <w:rPr>
          <w:rFonts w:ascii="Arial" w:hAnsi="Arial" w:cs="Arial"/>
        </w:rPr>
        <w:t xml:space="preserve"> de </w:t>
      </w:r>
      <w:proofErr w:type="spellStart"/>
      <w:r w:rsidRPr="00D12A22">
        <w:rPr>
          <w:rFonts w:ascii="Arial" w:hAnsi="Arial" w:cs="Arial"/>
        </w:rPr>
        <w:t>suprafață</w:t>
      </w:r>
      <w:proofErr w:type="spellEnd"/>
      <w:r w:rsidRPr="00D12A22">
        <w:rPr>
          <w:rFonts w:ascii="Arial" w:hAnsi="Arial" w:cs="Arial"/>
        </w:rPr>
        <w:t xml:space="preserve">; </w:t>
      </w:r>
      <w:proofErr w:type="spellStart"/>
      <w:r w:rsidRPr="00D12A22">
        <w:rPr>
          <w:rFonts w:ascii="Arial" w:hAnsi="Arial" w:cs="Arial"/>
        </w:rPr>
        <w:t>pentru</w:t>
      </w:r>
      <w:proofErr w:type="spellEnd"/>
      <w:r w:rsidRPr="00D12A22">
        <w:rPr>
          <w:rFonts w:ascii="Arial" w:hAnsi="Arial" w:cs="Arial"/>
        </w:rPr>
        <w:t xml:space="preserve"> </w:t>
      </w:r>
      <w:proofErr w:type="spellStart"/>
      <w:r w:rsidRPr="00D12A22">
        <w:rPr>
          <w:rFonts w:ascii="Arial" w:hAnsi="Arial" w:cs="Arial"/>
        </w:rPr>
        <w:t>corpul</w:t>
      </w:r>
      <w:proofErr w:type="spellEnd"/>
      <w:r w:rsidRPr="00D12A22">
        <w:rPr>
          <w:rFonts w:ascii="Arial" w:hAnsi="Arial" w:cs="Arial"/>
        </w:rPr>
        <w:t xml:space="preserve"> de </w:t>
      </w:r>
      <w:proofErr w:type="spellStart"/>
      <w:r w:rsidRPr="00D12A22">
        <w:rPr>
          <w:rFonts w:ascii="Arial" w:hAnsi="Arial" w:cs="Arial"/>
        </w:rPr>
        <w:t>apă</w:t>
      </w:r>
      <w:proofErr w:type="spellEnd"/>
      <w:r w:rsidRPr="00D12A22">
        <w:rPr>
          <w:rFonts w:ascii="Arial" w:hAnsi="Arial" w:cs="Arial"/>
        </w:rPr>
        <w:t xml:space="preserve"> </w:t>
      </w:r>
      <w:proofErr w:type="spellStart"/>
      <w:r w:rsidRPr="00D12A22">
        <w:rPr>
          <w:rFonts w:ascii="Arial" w:hAnsi="Arial" w:cs="Arial"/>
        </w:rPr>
        <w:t>subteran</w:t>
      </w:r>
      <w:proofErr w:type="spellEnd"/>
      <w:r w:rsidRPr="00D12A22">
        <w:rPr>
          <w:rFonts w:ascii="Arial" w:hAnsi="Arial" w:cs="Arial"/>
        </w:rPr>
        <w:t xml:space="preserve"> se </w:t>
      </w:r>
      <w:proofErr w:type="spellStart"/>
      <w:r w:rsidRPr="00D12A22">
        <w:rPr>
          <w:rFonts w:ascii="Arial" w:hAnsi="Arial" w:cs="Arial"/>
        </w:rPr>
        <w:t>vor</w:t>
      </w:r>
      <w:proofErr w:type="spellEnd"/>
      <w:r w:rsidRPr="00D12A22">
        <w:rPr>
          <w:rFonts w:ascii="Arial" w:hAnsi="Arial" w:cs="Arial"/>
        </w:rPr>
        <w:t xml:space="preserve"> </w:t>
      </w:r>
      <w:proofErr w:type="spellStart"/>
      <w:r w:rsidRPr="00D12A22">
        <w:rPr>
          <w:rFonts w:ascii="Arial" w:hAnsi="Arial" w:cs="Arial"/>
        </w:rPr>
        <w:t>indica</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cantitativă</w:t>
      </w:r>
      <w:proofErr w:type="spellEnd"/>
      <w:r w:rsidRPr="00D12A22">
        <w:rPr>
          <w:rFonts w:ascii="Arial" w:hAnsi="Arial" w:cs="Arial"/>
        </w:rPr>
        <w:t xml:space="preserve"> </w:t>
      </w:r>
      <w:proofErr w:type="spellStart"/>
      <w:r w:rsidRPr="00D12A22">
        <w:rPr>
          <w:rFonts w:ascii="Arial" w:hAnsi="Arial" w:cs="Arial"/>
        </w:rPr>
        <w:t>și</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chimică</w:t>
      </w:r>
      <w:proofErr w:type="spellEnd"/>
      <w:r w:rsidRPr="00D12A22">
        <w:rPr>
          <w:rFonts w:ascii="Arial" w:hAnsi="Arial" w:cs="Arial"/>
        </w:rPr>
        <w:t xml:space="preserve"> a </w:t>
      </w:r>
      <w:proofErr w:type="spellStart"/>
      <w:r w:rsidRPr="00D12A22">
        <w:rPr>
          <w:rFonts w:ascii="Arial" w:hAnsi="Arial" w:cs="Arial"/>
        </w:rPr>
        <w:t>corpului</w:t>
      </w:r>
      <w:proofErr w:type="spellEnd"/>
      <w:r w:rsidRPr="00D12A22">
        <w:rPr>
          <w:rFonts w:ascii="Arial" w:hAnsi="Arial" w:cs="Arial"/>
        </w:rPr>
        <w:t xml:space="preserve"> de </w:t>
      </w:r>
      <w:proofErr w:type="spellStart"/>
      <w:r w:rsidRPr="00D12A22">
        <w:rPr>
          <w:rFonts w:ascii="Arial" w:hAnsi="Arial" w:cs="Arial"/>
        </w:rPr>
        <w:t>apă</w:t>
      </w:r>
      <w:proofErr w:type="spellEnd"/>
      <w:r w:rsidRPr="00D12A22">
        <w:rPr>
          <w:rFonts w:ascii="Arial" w:hAnsi="Arial" w:cs="Arial"/>
        </w:rPr>
        <w:t>.</w:t>
      </w:r>
    </w:p>
    <w:p w:rsidR="00552455" w:rsidRPr="009D73D6" w:rsidRDefault="007E7A25" w:rsidP="00D12A22">
      <w:pPr>
        <w:pStyle w:val="LO-Normal"/>
        <w:widowControl/>
        <w:spacing w:after="140" w:line="360" w:lineRule="auto"/>
        <w:ind w:firstLine="720"/>
        <w:jc w:val="both"/>
        <w:rPr>
          <w:rFonts w:ascii="Arial" w:hAnsi="Arial" w:cs="Arial"/>
        </w:rPr>
      </w:pPr>
      <w:r w:rsidRPr="009D73D6">
        <w:rPr>
          <w:rFonts w:ascii="Arial" w:hAnsi="Arial" w:cs="Arial"/>
        </w:rPr>
        <w:t xml:space="preserve">Din </w:t>
      </w:r>
      <w:proofErr w:type="spellStart"/>
      <w:r w:rsidRPr="009D73D6">
        <w:rPr>
          <w:rFonts w:ascii="Arial" w:hAnsi="Arial" w:cs="Arial"/>
        </w:rPr>
        <w:t>analiza</w:t>
      </w:r>
      <w:proofErr w:type="spellEnd"/>
      <w:r w:rsidRPr="009D73D6">
        <w:rPr>
          <w:rFonts w:ascii="Arial" w:hAnsi="Arial" w:cs="Arial"/>
        </w:rPr>
        <w:t xml:space="preserve"> </w:t>
      </w:r>
      <w:proofErr w:type="spellStart"/>
      <w:r w:rsidRPr="009D73D6">
        <w:rPr>
          <w:rFonts w:ascii="Arial" w:hAnsi="Arial" w:cs="Arial"/>
        </w:rPr>
        <w:t>realizata</w:t>
      </w:r>
      <w:proofErr w:type="spellEnd"/>
      <w:r w:rsidRPr="009D73D6">
        <w:rPr>
          <w:rFonts w:ascii="Arial" w:hAnsi="Arial" w:cs="Arial"/>
        </w:rPr>
        <w:t xml:space="preserve"> in </w:t>
      </w:r>
      <w:proofErr w:type="spellStart"/>
      <w:r w:rsidRPr="009D73D6">
        <w:rPr>
          <w:rFonts w:ascii="Arial" w:hAnsi="Arial" w:cs="Arial"/>
        </w:rPr>
        <w:t>cadrul</w:t>
      </w:r>
      <w:proofErr w:type="spellEnd"/>
      <w:r w:rsidRPr="009D73D6">
        <w:rPr>
          <w:rFonts w:ascii="Arial" w:hAnsi="Arial" w:cs="Arial"/>
        </w:rPr>
        <w:t xml:space="preserve"> </w:t>
      </w:r>
      <w:proofErr w:type="spellStart"/>
      <w:r w:rsidRPr="009D73D6">
        <w:rPr>
          <w:rFonts w:ascii="Arial" w:hAnsi="Arial" w:cs="Arial"/>
        </w:rPr>
        <w:t>Planului</w:t>
      </w:r>
      <w:proofErr w:type="spellEnd"/>
      <w:r w:rsidRPr="009D73D6">
        <w:rPr>
          <w:rFonts w:ascii="Arial" w:hAnsi="Arial" w:cs="Arial"/>
        </w:rPr>
        <w:t xml:space="preserve"> de management al </w:t>
      </w:r>
      <w:proofErr w:type="spellStart"/>
      <w:r w:rsidRPr="009D73D6">
        <w:rPr>
          <w:rFonts w:ascii="Arial" w:hAnsi="Arial" w:cs="Arial"/>
        </w:rPr>
        <w:t>spatiului</w:t>
      </w:r>
      <w:proofErr w:type="spellEnd"/>
      <w:r w:rsidRPr="009D73D6">
        <w:rPr>
          <w:rFonts w:ascii="Arial" w:hAnsi="Arial" w:cs="Arial"/>
        </w:rPr>
        <w:t xml:space="preserve"> </w:t>
      </w:r>
      <w:proofErr w:type="spellStart"/>
      <w:r w:rsidRPr="009D73D6">
        <w:rPr>
          <w:rFonts w:ascii="Arial" w:hAnsi="Arial" w:cs="Arial"/>
        </w:rPr>
        <w:t>hidrigrafic</w:t>
      </w:r>
      <w:proofErr w:type="spellEnd"/>
      <w:r w:rsidRPr="009D73D6">
        <w:rPr>
          <w:rFonts w:ascii="Arial" w:hAnsi="Arial" w:cs="Arial"/>
        </w:rPr>
        <w:t xml:space="preserve"> </w:t>
      </w:r>
      <w:proofErr w:type="spellStart"/>
      <w:r w:rsidRPr="009D73D6">
        <w:rPr>
          <w:rFonts w:ascii="Arial" w:hAnsi="Arial" w:cs="Arial"/>
        </w:rPr>
        <w:t>Dobrogea-Litoral</w:t>
      </w:r>
      <w:proofErr w:type="spellEnd"/>
      <w:r w:rsidRPr="009D73D6">
        <w:rPr>
          <w:rFonts w:ascii="Arial" w:hAnsi="Arial" w:cs="Arial"/>
        </w:rPr>
        <w:t xml:space="preserve"> </w:t>
      </w:r>
      <w:proofErr w:type="spellStart"/>
      <w:r w:rsidRPr="009D73D6">
        <w:rPr>
          <w:rFonts w:ascii="Arial" w:hAnsi="Arial" w:cs="Arial"/>
        </w:rPr>
        <w:t>rezulta</w:t>
      </w:r>
      <w:proofErr w:type="spellEnd"/>
      <w:r w:rsidRPr="009D73D6">
        <w:rPr>
          <w:rFonts w:ascii="Arial" w:hAnsi="Arial" w:cs="Arial"/>
        </w:rPr>
        <w:t xml:space="preserve"> ca </w:t>
      </w:r>
      <w:proofErr w:type="spellStart"/>
      <w:r w:rsidR="004E2FE0">
        <w:rPr>
          <w:rFonts w:ascii="Arial" w:hAnsi="Arial" w:cs="Arial"/>
        </w:rPr>
        <w:t>acest</w:t>
      </w:r>
      <w:proofErr w:type="spellEnd"/>
      <w:r w:rsidR="004E2FE0">
        <w:rPr>
          <w:rFonts w:ascii="Arial" w:hAnsi="Arial" w:cs="Arial"/>
        </w:rPr>
        <w:t xml:space="preserve"> </w:t>
      </w:r>
      <w:proofErr w:type="spellStart"/>
      <w:r w:rsidR="004E2FE0">
        <w:rPr>
          <w:rFonts w:ascii="Arial" w:hAnsi="Arial" w:cs="Arial"/>
        </w:rPr>
        <w:t>corp</w:t>
      </w:r>
      <w:proofErr w:type="spellEnd"/>
      <w:r w:rsidRPr="009D73D6">
        <w:rPr>
          <w:rFonts w:ascii="Arial" w:hAnsi="Arial" w:cs="Arial"/>
        </w:rPr>
        <w:t xml:space="preserve"> de </w:t>
      </w:r>
      <w:proofErr w:type="spellStart"/>
      <w:proofErr w:type="gramStart"/>
      <w:r w:rsidRPr="009D73D6">
        <w:rPr>
          <w:rFonts w:ascii="Arial" w:hAnsi="Arial" w:cs="Arial"/>
        </w:rPr>
        <w:t>apa</w:t>
      </w:r>
      <w:proofErr w:type="spellEnd"/>
      <w:proofErr w:type="gramEnd"/>
      <w:r w:rsidRPr="009D73D6">
        <w:rPr>
          <w:rFonts w:ascii="Arial" w:hAnsi="Arial" w:cs="Arial"/>
        </w:rPr>
        <w:t xml:space="preserve"> RODL10 are o stare </w:t>
      </w:r>
      <w:proofErr w:type="spellStart"/>
      <w:r w:rsidRPr="009D73D6">
        <w:rPr>
          <w:rFonts w:ascii="Arial" w:hAnsi="Arial" w:cs="Arial"/>
        </w:rPr>
        <w:t>chimica</w:t>
      </w:r>
      <w:proofErr w:type="spellEnd"/>
      <w:r w:rsidRPr="009D73D6">
        <w:rPr>
          <w:rFonts w:ascii="Arial" w:hAnsi="Arial" w:cs="Arial"/>
        </w:rPr>
        <w:t xml:space="preserve"> </w:t>
      </w:r>
      <w:proofErr w:type="spellStart"/>
      <w:r w:rsidRPr="009D73D6">
        <w:rPr>
          <w:rFonts w:ascii="Arial" w:hAnsi="Arial" w:cs="Arial"/>
        </w:rPr>
        <w:t>slaba</w:t>
      </w:r>
      <w:proofErr w:type="spellEnd"/>
      <w:r w:rsidRPr="009D73D6">
        <w:rPr>
          <w:rFonts w:ascii="Arial" w:hAnsi="Arial" w:cs="Arial"/>
        </w:rPr>
        <w:t xml:space="preserve"> (data de </w:t>
      </w:r>
      <w:proofErr w:type="spellStart"/>
      <w:r w:rsidRPr="009D73D6">
        <w:rPr>
          <w:rFonts w:ascii="Arial" w:hAnsi="Arial" w:cs="Arial"/>
        </w:rPr>
        <w:t>depasiri</w:t>
      </w:r>
      <w:proofErr w:type="spellEnd"/>
      <w:r w:rsidRPr="009D73D6">
        <w:rPr>
          <w:rFonts w:ascii="Arial" w:hAnsi="Arial" w:cs="Arial"/>
        </w:rPr>
        <w:t xml:space="preserve"> la </w:t>
      </w:r>
      <w:proofErr w:type="spellStart"/>
      <w:r w:rsidRPr="009D73D6">
        <w:rPr>
          <w:rFonts w:ascii="Arial" w:hAnsi="Arial" w:cs="Arial"/>
        </w:rPr>
        <w:t>indicatori</w:t>
      </w:r>
      <w:proofErr w:type="spellEnd"/>
      <w:r w:rsidRPr="009D73D6">
        <w:rPr>
          <w:rFonts w:ascii="Arial" w:hAnsi="Arial" w:cs="Arial"/>
        </w:rPr>
        <w:t xml:space="preserve"> NH4, NO3, PO4, </w:t>
      </w:r>
      <w:proofErr w:type="spellStart"/>
      <w:r w:rsidRPr="009D73D6">
        <w:rPr>
          <w:rFonts w:ascii="Arial" w:hAnsi="Arial" w:cs="Arial"/>
        </w:rPr>
        <w:t>cloruri</w:t>
      </w:r>
      <w:proofErr w:type="spellEnd"/>
      <w:r w:rsidRPr="009D73D6">
        <w:rPr>
          <w:rFonts w:ascii="Arial" w:hAnsi="Arial" w:cs="Arial"/>
        </w:rPr>
        <w:t xml:space="preserve">, </w:t>
      </w:r>
      <w:proofErr w:type="spellStart"/>
      <w:r w:rsidRPr="009D73D6">
        <w:rPr>
          <w:rFonts w:ascii="Arial" w:hAnsi="Arial" w:cs="Arial"/>
        </w:rPr>
        <w:t>Pb</w:t>
      </w:r>
      <w:proofErr w:type="spellEnd"/>
      <w:r w:rsidRPr="009D73D6">
        <w:rPr>
          <w:rFonts w:ascii="Arial" w:hAnsi="Arial" w:cs="Arial"/>
        </w:rPr>
        <w:t>).</w:t>
      </w:r>
    </w:p>
    <w:p w:rsidR="007E7A25" w:rsidRPr="009D73D6" w:rsidRDefault="007E7A25" w:rsidP="00D12A22">
      <w:pPr>
        <w:pStyle w:val="LO-Normal"/>
        <w:widowControl/>
        <w:spacing w:after="140" w:line="360" w:lineRule="auto"/>
        <w:ind w:firstLine="720"/>
        <w:jc w:val="both"/>
        <w:rPr>
          <w:rFonts w:ascii="Arial" w:hAnsi="Arial" w:cs="Arial"/>
        </w:rPr>
      </w:pPr>
      <w:proofErr w:type="spellStart"/>
      <w:r w:rsidRPr="009D73D6">
        <w:rPr>
          <w:rFonts w:ascii="Arial" w:hAnsi="Arial" w:cs="Arial"/>
        </w:rPr>
        <w:t>Depasirile</w:t>
      </w:r>
      <w:proofErr w:type="spellEnd"/>
      <w:r w:rsidRPr="009D73D6">
        <w:rPr>
          <w:rFonts w:ascii="Arial" w:hAnsi="Arial" w:cs="Arial"/>
        </w:rPr>
        <w:t xml:space="preserve"> la </w:t>
      </w:r>
      <w:proofErr w:type="spellStart"/>
      <w:r w:rsidRPr="009D73D6">
        <w:rPr>
          <w:rFonts w:ascii="Arial" w:hAnsi="Arial" w:cs="Arial"/>
        </w:rPr>
        <w:t>amoniu</w:t>
      </w:r>
      <w:proofErr w:type="spellEnd"/>
      <w:r w:rsidRPr="009D73D6">
        <w:rPr>
          <w:rFonts w:ascii="Arial" w:hAnsi="Arial" w:cs="Arial"/>
        </w:rPr>
        <w:t xml:space="preserve">, </w:t>
      </w:r>
      <w:proofErr w:type="spellStart"/>
      <w:r w:rsidRPr="009D73D6">
        <w:rPr>
          <w:rFonts w:ascii="Arial" w:hAnsi="Arial" w:cs="Arial"/>
        </w:rPr>
        <w:t>azotiti</w:t>
      </w:r>
      <w:proofErr w:type="spellEnd"/>
      <w:r w:rsidRPr="009D73D6">
        <w:rPr>
          <w:rFonts w:ascii="Arial" w:hAnsi="Arial" w:cs="Arial"/>
        </w:rPr>
        <w:t xml:space="preserve"> </w:t>
      </w:r>
      <w:proofErr w:type="spellStart"/>
      <w:r w:rsidRPr="009D73D6">
        <w:rPr>
          <w:rFonts w:ascii="Arial" w:hAnsi="Arial" w:cs="Arial"/>
        </w:rPr>
        <w:t>si</w:t>
      </w:r>
      <w:proofErr w:type="spellEnd"/>
      <w:r w:rsidRPr="009D73D6">
        <w:rPr>
          <w:rFonts w:ascii="Arial" w:hAnsi="Arial" w:cs="Arial"/>
        </w:rPr>
        <w:t xml:space="preserve"> </w:t>
      </w:r>
      <w:proofErr w:type="spellStart"/>
      <w:r w:rsidRPr="009D73D6">
        <w:rPr>
          <w:rFonts w:ascii="Arial" w:hAnsi="Arial" w:cs="Arial"/>
        </w:rPr>
        <w:t>fosfati</w:t>
      </w:r>
      <w:proofErr w:type="spellEnd"/>
      <w:r w:rsidRPr="009D73D6">
        <w:rPr>
          <w:rFonts w:ascii="Arial" w:hAnsi="Arial" w:cs="Arial"/>
        </w:rPr>
        <w:t xml:space="preserve"> </w:t>
      </w:r>
      <w:proofErr w:type="spellStart"/>
      <w:r w:rsidRPr="009D73D6">
        <w:rPr>
          <w:rFonts w:ascii="Arial" w:hAnsi="Arial" w:cs="Arial"/>
        </w:rPr>
        <w:t>reprezinta</w:t>
      </w:r>
      <w:proofErr w:type="spellEnd"/>
      <w:r w:rsidRPr="009D73D6">
        <w:rPr>
          <w:rFonts w:ascii="Arial" w:hAnsi="Arial" w:cs="Arial"/>
        </w:rPr>
        <w:t xml:space="preserve"> </w:t>
      </w:r>
      <w:proofErr w:type="spellStart"/>
      <w:r w:rsidRPr="009D73D6">
        <w:rPr>
          <w:rFonts w:ascii="Arial" w:hAnsi="Arial" w:cs="Arial"/>
        </w:rPr>
        <w:t>pentru</w:t>
      </w:r>
      <w:proofErr w:type="spellEnd"/>
      <w:r w:rsidRPr="009D73D6">
        <w:rPr>
          <w:rFonts w:ascii="Arial" w:hAnsi="Arial" w:cs="Arial"/>
        </w:rPr>
        <w:t xml:space="preserve"> </w:t>
      </w:r>
      <w:proofErr w:type="spellStart"/>
      <w:r w:rsidRPr="009D73D6">
        <w:rPr>
          <w:rFonts w:ascii="Arial" w:hAnsi="Arial" w:cs="Arial"/>
        </w:rPr>
        <w:t>fiecare</w:t>
      </w:r>
      <w:proofErr w:type="spellEnd"/>
      <w:r w:rsidRPr="009D73D6">
        <w:rPr>
          <w:rFonts w:ascii="Arial" w:hAnsi="Arial" w:cs="Arial"/>
        </w:rPr>
        <w:t xml:space="preserve"> indicator in parte </w:t>
      </w:r>
      <w:proofErr w:type="spellStart"/>
      <w:r w:rsidRPr="009D73D6">
        <w:rPr>
          <w:rFonts w:ascii="Arial" w:hAnsi="Arial" w:cs="Arial"/>
        </w:rPr>
        <w:t>mai</w:t>
      </w:r>
      <w:proofErr w:type="spellEnd"/>
      <w:r w:rsidRPr="009D73D6">
        <w:rPr>
          <w:rFonts w:ascii="Arial" w:hAnsi="Arial" w:cs="Arial"/>
        </w:rPr>
        <w:t xml:space="preserve"> </w:t>
      </w:r>
      <w:proofErr w:type="spellStart"/>
      <w:r w:rsidRPr="009D73D6">
        <w:rPr>
          <w:rFonts w:ascii="Arial" w:hAnsi="Arial" w:cs="Arial"/>
        </w:rPr>
        <w:t>putin</w:t>
      </w:r>
      <w:proofErr w:type="spellEnd"/>
      <w:r w:rsidRPr="009D73D6">
        <w:rPr>
          <w:rFonts w:ascii="Arial" w:hAnsi="Arial" w:cs="Arial"/>
        </w:rPr>
        <w:t xml:space="preserve"> de 20% din </w:t>
      </w:r>
      <w:proofErr w:type="spellStart"/>
      <w:r w:rsidRPr="009D73D6">
        <w:rPr>
          <w:rFonts w:ascii="Arial" w:hAnsi="Arial" w:cs="Arial"/>
        </w:rPr>
        <w:t>suprafata</w:t>
      </w:r>
      <w:proofErr w:type="spellEnd"/>
      <w:r w:rsidRPr="009D73D6">
        <w:rPr>
          <w:rFonts w:ascii="Arial" w:hAnsi="Arial" w:cs="Arial"/>
        </w:rPr>
        <w:t xml:space="preserve"> </w:t>
      </w:r>
      <w:proofErr w:type="spellStart"/>
      <w:r w:rsidRPr="009D73D6">
        <w:rPr>
          <w:rFonts w:ascii="Arial" w:hAnsi="Arial" w:cs="Arial"/>
        </w:rPr>
        <w:t>intregului</w:t>
      </w:r>
      <w:proofErr w:type="spellEnd"/>
      <w:r w:rsidRPr="009D73D6">
        <w:rPr>
          <w:rFonts w:ascii="Arial" w:hAnsi="Arial" w:cs="Arial"/>
        </w:rPr>
        <w:t xml:space="preserve"> </w:t>
      </w:r>
      <w:proofErr w:type="spellStart"/>
      <w:r w:rsidRPr="009D73D6">
        <w:rPr>
          <w:rFonts w:ascii="Arial" w:hAnsi="Arial" w:cs="Arial"/>
        </w:rPr>
        <w:t>corp</w:t>
      </w:r>
      <w:proofErr w:type="spellEnd"/>
      <w:r w:rsidRPr="009D73D6">
        <w:rPr>
          <w:rFonts w:ascii="Arial" w:hAnsi="Arial" w:cs="Arial"/>
        </w:rPr>
        <w:t xml:space="preserve"> de </w:t>
      </w:r>
      <w:proofErr w:type="spellStart"/>
      <w:proofErr w:type="gramStart"/>
      <w:r w:rsidRPr="009D73D6">
        <w:rPr>
          <w:rFonts w:ascii="Arial" w:hAnsi="Arial" w:cs="Arial"/>
        </w:rPr>
        <w:t>apa</w:t>
      </w:r>
      <w:proofErr w:type="spellEnd"/>
      <w:proofErr w:type="gramEnd"/>
      <w:r w:rsidRPr="009D73D6">
        <w:rPr>
          <w:rFonts w:ascii="Arial" w:hAnsi="Arial" w:cs="Arial"/>
        </w:rPr>
        <w:t xml:space="preserve"> </w:t>
      </w:r>
      <w:proofErr w:type="spellStart"/>
      <w:r w:rsidRPr="009D73D6">
        <w:rPr>
          <w:rFonts w:ascii="Arial" w:hAnsi="Arial" w:cs="Arial"/>
        </w:rPr>
        <w:t>subterana</w:t>
      </w:r>
      <w:proofErr w:type="spellEnd"/>
      <w:r w:rsidRPr="009D73D6">
        <w:rPr>
          <w:rFonts w:ascii="Arial" w:hAnsi="Arial" w:cs="Arial"/>
        </w:rPr>
        <w:t xml:space="preserve">. </w:t>
      </w:r>
      <w:proofErr w:type="spellStart"/>
      <w:r w:rsidRPr="009D73D6">
        <w:rPr>
          <w:rFonts w:ascii="Arial" w:hAnsi="Arial" w:cs="Arial"/>
        </w:rPr>
        <w:t>Avand</w:t>
      </w:r>
      <w:proofErr w:type="spellEnd"/>
      <w:r w:rsidRPr="009D73D6">
        <w:rPr>
          <w:rFonts w:ascii="Arial" w:hAnsi="Arial" w:cs="Arial"/>
        </w:rPr>
        <w:t xml:space="preserve"> in </w:t>
      </w:r>
      <w:proofErr w:type="spellStart"/>
      <w:r w:rsidRPr="009D73D6">
        <w:rPr>
          <w:rFonts w:ascii="Arial" w:hAnsi="Arial" w:cs="Arial"/>
        </w:rPr>
        <w:t>vedere</w:t>
      </w:r>
      <w:proofErr w:type="spellEnd"/>
      <w:r w:rsidRPr="009D73D6">
        <w:rPr>
          <w:rFonts w:ascii="Arial" w:hAnsi="Arial" w:cs="Arial"/>
        </w:rPr>
        <w:t xml:space="preserve"> ca </w:t>
      </w:r>
      <w:proofErr w:type="spellStart"/>
      <w:r w:rsidRPr="009D73D6">
        <w:rPr>
          <w:rFonts w:ascii="Arial" w:hAnsi="Arial" w:cs="Arial"/>
        </w:rPr>
        <w:t>suprafeta</w:t>
      </w:r>
      <w:proofErr w:type="spellEnd"/>
      <w:r w:rsidRPr="009D73D6">
        <w:rPr>
          <w:rFonts w:ascii="Arial" w:hAnsi="Arial" w:cs="Arial"/>
        </w:rPr>
        <w:t xml:space="preserve"> </w:t>
      </w:r>
      <w:proofErr w:type="spellStart"/>
      <w:r w:rsidRPr="009D73D6">
        <w:rPr>
          <w:rFonts w:ascii="Arial" w:hAnsi="Arial" w:cs="Arial"/>
        </w:rPr>
        <w:t>ocupata</w:t>
      </w:r>
      <w:proofErr w:type="spellEnd"/>
      <w:r w:rsidRPr="009D73D6">
        <w:rPr>
          <w:rFonts w:ascii="Arial" w:hAnsi="Arial" w:cs="Arial"/>
        </w:rPr>
        <w:t xml:space="preserve"> de </w:t>
      </w:r>
      <w:proofErr w:type="spellStart"/>
      <w:r w:rsidRPr="009D73D6">
        <w:rPr>
          <w:rFonts w:ascii="Arial" w:hAnsi="Arial" w:cs="Arial"/>
        </w:rPr>
        <w:t>forajele</w:t>
      </w:r>
      <w:proofErr w:type="spellEnd"/>
      <w:r w:rsidRPr="009D73D6">
        <w:rPr>
          <w:rFonts w:ascii="Arial" w:hAnsi="Arial" w:cs="Arial"/>
        </w:rPr>
        <w:t xml:space="preserve"> cu </w:t>
      </w:r>
      <w:proofErr w:type="spellStart"/>
      <w:r w:rsidRPr="009D73D6">
        <w:rPr>
          <w:rFonts w:ascii="Arial" w:hAnsi="Arial" w:cs="Arial"/>
        </w:rPr>
        <w:t>depasiri</w:t>
      </w:r>
      <w:proofErr w:type="spellEnd"/>
      <w:r w:rsidRPr="009D73D6">
        <w:rPr>
          <w:rFonts w:ascii="Arial" w:hAnsi="Arial" w:cs="Arial"/>
        </w:rPr>
        <w:t xml:space="preserve"> </w:t>
      </w:r>
      <w:proofErr w:type="spellStart"/>
      <w:r w:rsidRPr="009D73D6">
        <w:rPr>
          <w:rFonts w:ascii="Arial" w:hAnsi="Arial" w:cs="Arial"/>
        </w:rPr>
        <w:t>pentru</w:t>
      </w:r>
      <w:proofErr w:type="spellEnd"/>
      <w:r w:rsidRPr="009D73D6">
        <w:rPr>
          <w:rFonts w:ascii="Arial" w:hAnsi="Arial" w:cs="Arial"/>
        </w:rPr>
        <w:t xml:space="preserve"> </w:t>
      </w:r>
      <w:proofErr w:type="spellStart"/>
      <w:r w:rsidRPr="009D73D6">
        <w:rPr>
          <w:rFonts w:ascii="Arial" w:hAnsi="Arial" w:cs="Arial"/>
        </w:rPr>
        <w:t>azotati</w:t>
      </w:r>
      <w:proofErr w:type="spellEnd"/>
      <w:r w:rsidRPr="009D73D6">
        <w:rPr>
          <w:rFonts w:ascii="Arial" w:hAnsi="Arial" w:cs="Arial"/>
        </w:rPr>
        <w:t xml:space="preserve"> </w:t>
      </w:r>
      <w:proofErr w:type="spellStart"/>
      <w:r w:rsidRPr="009D73D6">
        <w:rPr>
          <w:rFonts w:ascii="Arial" w:hAnsi="Arial" w:cs="Arial"/>
        </w:rPr>
        <w:t>reprezinta</w:t>
      </w:r>
      <w:proofErr w:type="spellEnd"/>
      <w:r w:rsidRPr="009D73D6">
        <w:rPr>
          <w:rFonts w:ascii="Arial" w:hAnsi="Arial" w:cs="Arial"/>
        </w:rPr>
        <w:t xml:space="preserve"> </w:t>
      </w:r>
      <w:proofErr w:type="spellStart"/>
      <w:r w:rsidRPr="009D73D6">
        <w:rPr>
          <w:rFonts w:ascii="Arial" w:hAnsi="Arial" w:cs="Arial"/>
        </w:rPr>
        <w:t>aproximativ</w:t>
      </w:r>
      <w:proofErr w:type="spellEnd"/>
      <w:r w:rsidRPr="009D73D6">
        <w:rPr>
          <w:rFonts w:ascii="Arial" w:hAnsi="Arial" w:cs="Arial"/>
        </w:rPr>
        <w:t xml:space="preserve"> 60 % din </w:t>
      </w:r>
      <w:proofErr w:type="spellStart"/>
      <w:r w:rsidRPr="009D73D6">
        <w:rPr>
          <w:rFonts w:ascii="Arial" w:hAnsi="Arial" w:cs="Arial"/>
        </w:rPr>
        <w:t>suprafata</w:t>
      </w:r>
      <w:proofErr w:type="spellEnd"/>
      <w:r w:rsidRPr="009D73D6">
        <w:rPr>
          <w:rFonts w:ascii="Arial" w:hAnsi="Arial" w:cs="Arial"/>
        </w:rPr>
        <w:t xml:space="preserve"> </w:t>
      </w:r>
      <w:proofErr w:type="spellStart"/>
      <w:r w:rsidRPr="009D73D6">
        <w:rPr>
          <w:rFonts w:ascii="Arial" w:hAnsi="Arial" w:cs="Arial"/>
        </w:rPr>
        <w:t>intregului</w:t>
      </w:r>
      <w:proofErr w:type="spellEnd"/>
      <w:r w:rsidRPr="009D73D6">
        <w:rPr>
          <w:rFonts w:ascii="Arial" w:hAnsi="Arial" w:cs="Arial"/>
        </w:rPr>
        <w:t xml:space="preserve"> </w:t>
      </w:r>
      <w:proofErr w:type="spellStart"/>
      <w:r w:rsidRPr="009D73D6">
        <w:rPr>
          <w:rFonts w:ascii="Arial" w:hAnsi="Arial" w:cs="Arial"/>
        </w:rPr>
        <w:t>corp</w:t>
      </w:r>
      <w:proofErr w:type="spellEnd"/>
      <w:r w:rsidRPr="009D73D6">
        <w:rPr>
          <w:rFonts w:ascii="Arial" w:hAnsi="Arial" w:cs="Arial"/>
        </w:rPr>
        <w:t xml:space="preserve"> de </w:t>
      </w:r>
      <w:proofErr w:type="spellStart"/>
      <w:r w:rsidRPr="009D73D6">
        <w:rPr>
          <w:rFonts w:ascii="Arial" w:hAnsi="Arial" w:cs="Arial"/>
        </w:rPr>
        <w:t>apa</w:t>
      </w:r>
      <w:proofErr w:type="spellEnd"/>
      <w:r w:rsidRPr="009D73D6">
        <w:rPr>
          <w:rFonts w:ascii="Arial" w:hAnsi="Arial" w:cs="Arial"/>
        </w:rPr>
        <w:t xml:space="preserve"> </w:t>
      </w:r>
      <w:proofErr w:type="spellStart"/>
      <w:r w:rsidRPr="009D73D6">
        <w:rPr>
          <w:rFonts w:ascii="Arial" w:hAnsi="Arial" w:cs="Arial"/>
        </w:rPr>
        <w:t>subterana</w:t>
      </w:r>
      <w:proofErr w:type="spellEnd"/>
      <w:r w:rsidRPr="009D73D6">
        <w:rPr>
          <w:rFonts w:ascii="Arial" w:hAnsi="Arial" w:cs="Arial"/>
        </w:rPr>
        <w:t xml:space="preserve"> se </w:t>
      </w:r>
      <w:proofErr w:type="spellStart"/>
      <w:r w:rsidRPr="009D73D6">
        <w:rPr>
          <w:rFonts w:ascii="Arial" w:hAnsi="Arial" w:cs="Arial"/>
        </w:rPr>
        <w:t>considera</w:t>
      </w:r>
      <w:proofErr w:type="spellEnd"/>
      <w:r w:rsidRPr="009D73D6">
        <w:rPr>
          <w:rFonts w:ascii="Arial" w:hAnsi="Arial" w:cs="Arial"/>
        </w:rPr>
        <w:t xml:space="preserve"> ca </w:t>
      </w:r>
      <w:proofErr w:type="spellStart"/>
      <w:r w:rsidRPr="009D73D6">
        <w:rPr>
          <w:rFonts w:ascii="Arial" w:hAnsi="Arial" w:cs="Arial"/>
        </w:rPr>
        <w:t>starea</w:t>
      </w:r>
      <w:proofErr w:type="spellEnd"/>
      <w:r w:rsidRPr="009D73D6">
        <w:rPr>
          <w:rFonts w:ascii="Arial" w:hAnsi="Arial" w:cs="Arial"/>
        </w:rPr>
        <w:t xml:space="preserve"> </w:t>
      </w:r>
      <w:proofErr w:type="spellStart"/>
      <w:r w:rsidRPr="009D73D6">
        <w:rPr>
          <w:rFonts w:ascii="Arial" w:hAnsi="Arial" w:cs="Arial"/>
        </w:rPr>
        <w:t>chimica</w:t>
      </w:r>
      <w:proofErr w:type="spellEnd"/>
      <w:r w:rsidRPr="009D73D6">
        <w:rPr>
          <w:rFonts w:ascii="Arial" w:hAnsi="Arial" w:cs="Arial"/>
        </w:rPr>
        <w:t xml:space="preserve"> a </w:t>
      </w:r>
      <w:proofErr w:type="spellStart"/>
      <w:r w:rsidRPr="009D73D6">
        <w:rPr>
          <w:rFonts w:ascii="Arial" w:hAnsi="Arial" w:cs="Arial"/>
        </w:rPr>
        <w:t>corpului</w:t>
      </w:r>
      <w:proofErr w:type="spellEnd"/>
      <w:r w:rsidRPr="009D73D6">
        <w:rPr>
          <w:rFonts w:ascii="Arial" w:hAnsi="Arial" w:cs="Arial"/>
        </w:rPr>
        <w:t xml:space="preserve"> de </w:t>
      </w:r>
      <w:proofErr w:type="spellStart"/>
      <w:r w:rsidR="00056D92" w:rsidRPr="009D73D6">
        <w:rPr>
          <w:rFonts w:ascii="Arial" w:hAnsi="Arial" w:cs="Arial"/>
        </w:rPr>
        <w:t>apa</w:t>
      </w:r>
      <w:proofErr w:type="spellEnd"/>
      <w:r w:rsidR="00056D92" w:rsidRPr="009D73D6">
        <w:rPr>
          <w:rFonts w:ascii="Arial" w:hAnsi="Arial" w:cs="Arial"/>
        </w:rPr>
        <w:t xml:space="preserve"> </w:t>
      </w:r>
      <w:proofErr w:type="spellStart"/>
      <w:r w:rsidR="00056D92" w:rsidRPr="009D73D6">
        <w:rPr>
          <w:rFonts w:ascii="Arial" w:hAnsi="Arial" w:cs="Arial"/>
        </w:rPr>
        <w:t>subterana</w:t>
      </w:r>
      <w:proofErr w:type="spellEnd"/>
      <w:r w:rsidR="00056D92" w:rsidRPr="009D73D6">
        <w:rPr>
          <w:rFonts w:ascii="Arial" w:hAnsi="Arial" w:cs="Arial"/>
        </w:rPr>
        <w:t xml:space="preserve"> RODL10 </w:t>
      </w:r>
      <w:proofErr w:type="spellStart"/>
      <w:r w:rsidR="00056D92" w:rsidRPr="009D73D6">
        <w:rPr>
          <w:rFonts w:ascii="Arial" w:hAnsi="Arial" w:cs="Arial"/>
          <w:i/>
        </w:rPr>
        <w:t>este</w:t>
      </w:r>
      <w:proofErr w:type="spellEnd"/>
      <w:r w:rsidR="00056D92" w:rsidRPr="009D73D6">
        <w:rPr>
          <w:rFonts w:ascii="Arial" w:hAnsi="Arial" w:cs="Arial"/>
          <w:i/>
        </w:rPr>
        <w:t xml:space="preserve"> </w:t>
      </w:r>
      <w:proofErr w:type="spellStart"/>
      <w:r w:rsidR="00056D92" w:rsidRPr="009D73D6">
        <w:rPr>
          <w:rFonts w:ascii="Arial" w:hAnsi="Arial" w:cs="Arial"/>
          <w:i/>
        </w:rPr>
        <w:t>slaba</w:t>
      </w:r>
      <w:proofErr w:type="spellEnd"/>
      <w:r w:rsidR="00056D92" w:rsidRPr="009D73D6">
        <w:rPr>
          <w:rFonts w:ascii="Arial" w:hAnsi="Arial" w:cs="Arial"/>
        </w:rPr>
        <w:t xml:space="preserve"> (conf. </w:t>
      </w:r>
      <w:proofErr w:type="spellStart"/>
      <w:r w:rsidR="00056D92" w:rsidRPr="009D73D6">
        <w:rPr>
          <w:rFonts w:ascii="Arial" w:hAnsi="Arial" w:cs="Arial"/>
        </w:rPr>
        <w:t>criteriilor</w:t>
      </w:r>
      <w:proofErr w:type="spellEnd"/>
      <w:r w:rsidR="00056D92" w:rsidRPr="009D73D6">
        <w:rPr>
          <w:rFonts w:ascii="Arial" w:hAnsi="Arial" w:cs="Arial"/>
        </w:rPr>
        <w:t xml:space="preserve"> din </w:t>
      </w:r>
      <w:proofErr w:type="spellStart"/>
      <w:r w:rsidR="00056D92" w:rsidRPr="009D73D6">
        <w:rPr>
          <w:rFonts w:ascii="Arial" w:hAnsi="Arial" w:cs="Arial"/>
        </w:rPr>
        <w:t>Anexa</w:t>
      </w:r>
      <w:proofErr w:type="spellEnd"/>
      <w:r w:rsidR="00056D92" w:rsidRPr="009D73D6">
        <w:rPr>
          <w:rFonts w:ascii="Arial" w:hAnsi="Arial" w:cs="Arial"/>
        </w:rPr>
        <w:t xml:space="preserve"> 6.1.6 din </w:t>
      </w:r>
      <w:proofErr w:type="spellStart"/>
      <w:r w:rsidR="00056D92" w:rsidRPr="009D73D6">
        <w:rPr>
          <w:rFonts w:ascii="Arial" w:hAnsi="Arial" w:cs="Arial"/>
        </w:rPr>
        <w:t>Planul</w:t>
      </w:r>
      <w:proofErr w:type="spellEnd"/>
      <w:r w:rsidR="00056D92" w:rsidRPr="009D73D6">
        <w:rPr>
          <w:rFonts w:ascii="Arial" w:hAnsi="Arial" w:cs="Arial"/>
        </w:rPr>
        <w:t xml:space="preserve"> National de Management al </w:t>
      </w:r>
      <w:proofErr w:type="spellStart"/>
      <w:r w:rsidR="00056D92" w:rsidRPr="009D73D6">
        <w:rPr>
          <w:rFonts w:ascii="Arial" w:hAnsi="Arial" w:cs="Arial"/>
        </w:rPr>
        <w:t>Bazinelor</w:t>
      </w:r>
      <w:proofErr w:type="spellEnd"/>
      <w:r w:rsidR="00056D92" w:rsidRPr="009D73D6">
        <w:rPr>
          <w:rFonts w:ascii="Arial" w:hAnsi="Arial" w:cs="Arial"/>
        </w:rPr>
        <w:t xml:space="preserve"> </w:t>
      </w:r>
      <w:proofErr w:type="spellStart"/>
      <w:r w:rsidR="00056D92" w:rsidRPr="009D73D6">
        <w:rPr>
          <w:rFonts w:ascii="Arial" w:hAnsi="Arial" w:cs="Arial"/>
        </w:rPr>
        <w:t>hidrografice</w:t>
      </w:r>
      <w:proofErr w:type="spellEnd"/>
      <w:r w:rsidR="00056D92" w:rsidRPr="009D73D6">
        <w:rPr>
          <w:rFonts w:ascii="Arial" w:hAnsi="Arial" w:cs="Arial"/>
        </w:rPr>
        <w:t xml:space="preserve">) – extras din </w:t>
      </w:r>
      <w:proofErr w:type="spellStart"/>
      <w:r w:rsidR="00056D92" w:rsidRPr="009D73D6">
        <w:rPr>
          <w:rFonts w:ascii="Arial" w:hAnsi="Arial" w:cs="Arial"/>
        </w:rPr>
        <w:t>Raportul</w:t>
      </w:r>
      <w:proofErr w:type="spellEnd"/>
      <w:r w:rsidR="00056D92" w:rsidRPr="009D73D6">
        <w:rPr>
          <w:rFonts w:ascii="Arial" w:hAnsi="Arial" w:cs="Arial"/>
        </w:rPr>
        <w:t xml:space="preserve"> </w:t>
      </w:r>
      <w:proofErr w:type="spellStart"/>
      <w:r w:rsidR="00056D92" w:rsidRPr="009D73D6">
        <w:rPr>
          <w:rFonts w:ascii="Arial" w:hAnsi="Arial" w:cs="Arial"/>
        </w:rPr>
        <w:t>privind</w:t>
      </w:r>
      <w:proofErr w:type="spellEnd"/>
      <w:r w:rsidR="00056D92" w:rsidRPr="009D73D6">
        <w:rPr>
          <w:rFonts w:ascii="Arial" w:hAnsi="Arial" w:cs="Arial"/>
        </w:rPr>
        <w:t xml:space="preserve"> </w:t>
      </w:r>
      <w:proofErr w:type="spellStart"/>
      <w:r w:rsidR="00056D92" w:rsidRPr="009D73D6">
        <w:rPr>
          <w:rFonts w:ascii="Arial" w:hAnsi="Arial" w:cs="Arial"/>
        </w:rPr>
        <w:t>evaluarea</w:t>
      </w:r>
      <w:proofErr w:type="spellEnd"/>
      <w:r w:rsidR="00056D92" w:rsidRPr="009D73D6">
        <w:rPr>
          <w:rFonts w:ascii="Arial" w:hAnsi="Arial" w:cs="Arial"/>
        </w:rPr>
        <w:t xml:space="preserve"> </w:t>
      </w:r>
      <w:proofErr w:type="spellStart"/>
      <w:r w:rsidR="00056D92" w:rsidRPr="009D73D6">
        <w:rPr>
          <w:rFonts w:ascii="Arial" w:hAnsi="Arial" w:cs="Arial"/>
        </w:rPr>
        <w:t>impactul</w:t>
      </w:r>
      <w:proofErr w:type="spellEnd"/>
      <w:r w:rsidR="00056D92" w:rsidRPr="009D73D6">
        <w:rPr>
          <w:rFonts w:ascii="Arial" w:hAnsi="Arial" w:cs="Arial"/>
        </w:rPr>
        <w:t xml:space="preserve"> </w:t>
      </w:r>
      <w:proofErr w:type="spellStart"/>
      <w:r w:rsidR="00056D92" w:rsidRPr="009D73D6">
        <w:rPr>
          <w:rFonts w:ascii="Arial" w:hAnsi="Arial" w:cs="Arial"/>
        </w:rPr>
        <w:t>asupra</w:t>
      </w:r>
      <w:proofErr w:type="spellEnd"/>
      <w:r w:rsidR="00056D92" w:rsidRPr="009D73D6">
        <w:rPr>
          <w:rFonts w:ascii="Arial" w:hAnsi="Arial" w:cs="Arial"/>
        </w:rPr>
        <w:t xml:space="preserve"> </w:t>
      </w:r>
      <w:proofErr w:type="spellStart"/>
      <w:r w:rsidR="00056D92" w:rsidRPr="009D73D6">
        <w:rPr>
          <w:rFonts w:ascii="Arial" w:hAnsi="Arial" w:cs="Arial"/>
        </w:rPr>
        <w:t>mediului</w:t>
      </w:r>
      <w:proofErr w:type="spellEnd"/>
      <w:r w:rsidR="00056D92" w:rsidRPr="009D73D6">
        <w:rPr>
          <w:rFonts w:ascii="Arial" w:hAnsi="Arial" w:cs="Arial"/>
        </w:rPr>
        <w:t xml:space="preserve"> – </w:t>
      </w:r>
      <w:proofErr w:type="spellStart"/>
      <w:r w:rsidR="00056D92" w:rsidRPr="009D73D6">
        <w:rPr>
          <w:rFonts w:ascii="Arial" w:hAnsi="Arial" w:cs="Arial"/>
        </w:rPr>
        <w:t>beneficiar</w:t>
      </w:r>
      <w:proofErr w:type="spellEnd"/>
      <w:r w:rsidR="00056D92" w:rsidRPr="009D73D6">
        <w:rPr>
          <w:rFonts w:ascii="Arial" w:hAnsi="Arial" w:cs="Arial"/>
        </w:rPr>
        <w:t xml:space="preserve"> SC RAJA SA Constanta. </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rPr>
        <w:t>XV.</w:t>
      </w:r>
      <w:r w:rsidRPr="00D12A22">
        <w:rPr>
          <w:rStyle w:val="Fontdeparagrafimplicit"/>
          <w:rFonts w:ascii="Arial" w:hAnsi="Arial" w:cs="Arial"/>
          <w:b/>
        </w:rPr>
        <w:t> </w:t>
      </w:r>
      <w:proofErr w:type="spellStart"/>
      <w:r w:rsidRPr="00D12A22">
        <w:rPr>
          <w:rStyle w:val="Fontdeparagrafimplicit"/>
          <w:rFonts w:ascii="Arial" w:hAnsi="Arial" w:cs="Arial"/>
          <w:b/>
        </w:rPr>
        <w:t>Criteriile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prevăzute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anexa</w:t>
      </w:r>
      <w:proofErr w:type="spellEnd"/>
      <w:r w:rsidRPr="00D12A22">
        <w:rPr>
          <w:rStyle w:val="Fontdeparagrafimplicit"/>
          <w:rFonts w:ascii="Arial" w:hAnsi="Arial" w:cs="Arial"/>
          <w:b/>
        </w:rPr>
        <w:t xml:space="preserve"> nr. </w:t>
      </w:r>
      <w:proofErr w:type="gramStart"/>
      <w:r w:rsidRPr="00D12A22">
        <w:rPr>
          <w:rStyle w:val="Fontdeparagrafimplicit"/>
          <w:rFonts w:ascii="Arial" w:hAnsi="Arial" w:cs="Arial"/>
          <w:b/>
        </w:rPr>
        <w:t xml:space="preserve">3 la </w:t>
      </w:r>
      <w:proofErr w:type="spellStart"/>
      <w:r w:rsidRPr="00D12A22">
        <w:rPr>
          <w:rStyle w:val="Fontdeparagrafimplicit"/>
          <w:rFonts w:ascii="Arial" w:hAnsi="Arial" w:cs="Arial"/>
          <w:b/>
        </w:rPr>
        <w:t>Legea</w:t>
      </w:r>
      <w:proofErr w:type="spellEnd"/>
      <w:r w:rsidRPr="00D12A22">
        <w:rPr>
          <w:rStyle w:val="Fontdeparagrafimplicit"/>
          <w:rFonts w:ascii="Arial" w:hAnsi="Arial" w:cs="Arial"/>
          <w:b/>
        </w:rPr>
        <w:t xml:space="preserve"> nr.</w:t>
      </w:r>
      <w:proofErr w:type="gramEnd"/>
      <w:r w:rsidR="00AC6AEB" w:rsidRPr="00D12A22">
        <w:rPr>
          <w:rStyle w:val="Fontdeparagrafimplicit"/>
          <w:rFonts w:ascii="Arial" w:hAnsi="Arial" w:cs="Arial"/>
          <w:b/>
        </w:rPr>
        <w:t xml:space="preserve"> 292/2018</w:t>
      </w:r>
      <w:r w:rsidRPr="00D12A22">
        <w:rPr>
          <w:rStyle w:val="Fontdeparagrafimplicit"/>
          <w:rFonts w:ascii="Arial" w:hAnsi="Arial" w:cs="Arial"/>
          <w:b/>
        </w:rPr>
        <w:t xml:space="preserve"> </w:t>
      </w:r>
      <w:proofErr w:type="spellStart"/>
      <w:r w:rsidRPr="00D12A22">
        <w:rPr>
          <w:rStyle w:val="Fontdeparagrafimplicit"/>
          <w:rFonts w:ascii="Arial" w:hAnsi="Arial" w:cs="Arial"/>
          <w:b/>
        </w:rPr>
        <w:t>privind</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evaluarea</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impactului</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anumitor</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proiecte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publice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și</w:t>
      </w:r>
      <w:proofErr w:type="spellEnd"/>
      <w:r w:rsidRPr="00D12A22">
        <w:rPr>
          <w:rStyle w:val="Fontdeparagrafimplicit"/>
          <w:rFonts w:ascii="Arial" w:hAnsi="Arial" w:cs="Arial"/>
          <w:b/>
        </w:rPr>
        <w:t xml:space="preserve"> private </w:t>
      </w:r>
      <w:proofErr w:type="spellStart"/>
      <w:r w:rsidRPr="00D12A22">
        <w:rPr>
          <w:rStyle w:val="Fontdeparagrafimplicit"/>
          <w:rFonts w:ascii="Arial" w:hAnsi="Arial" w:cs="Arial"/>
          <w:b/>
        </w:rPr>
        <w:t>asupra</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mediului</w:t>
      </w:r>
      <w:proofErr w:type="spellEnd"/>
      <w:r w:rsidRPr="00D12A22">
        <w:rPr>
          <w:rStyle w:val="Fontdeparagrafimplicit"/>
          <w:rFonts w:ascii="Arial" w:hAnsi="Arial" w:cs="Arial"/>
          <w:b/>
        </w:rPr>
        <w:t xml:space="preserve"> se </w:t>
      </w:r>
      <w:proofErr w:type="spellStart"/>
      <w:proofErr w:type="gramStart"/>
      <w:r w:rsidRPr="00D12A22">
        <w:rPr>
          <w:rStyle w:val="Fontdeparagrafimplicit"/>
          <w:rFonts w:ascii="Arial" w:hAnsi="Arial" w:cs="Arial"/>
          <w:b/>
        </w:rPr>
        <w:t>iau</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considerare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dacă</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este</w:t>
      </w:r>
      <w:proofErr w:type="spellEnd"/>
      <w:proofErr w:type="gramEnd"/>
      <w:r w:rsidRPr="00D12A22">
        <w:rPr>
          <w:rStyle w:val="Fontdeparagrafimplicit"/>
          <w:rFonts w:ascii="Arial" w:hAnsi="Arial" w:cs="Arial"/>
          <w:b/>
        </w:rPr>
        <w:t xml:space="preserve"> </w:t>
      </w:r>
      <w:proofErr w:type="spellStart"/>
      <w:r w:rsidRPr="00D12A22">
        <w:rPr>
          <w:rStyle w:val="Fontdeparagrafimplicit"/>
          <w:rFonts w:ascii="Arial" w:hAnsi="Arial" w:cs="Arial"/>
          <w:b/>
        </w:rPr>
        <w:t>cazul</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momentul</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compilării</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informațiilor</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conformitate</w:t>
      </w:r>
      <w:proofErr w:type="spellEnd"/>
      <w:r w:rsidRPr="00D12A22">
        <w:rPr>
          <w:rStyle w:val="Fontdeparagrafimplicit"/>
          <w:rFonts w:ascii="Arial" w:hAnsi="Arial" w:cs="Arial"/>
          <w:b/>
        </w:rPr>
        <w:t xml:space="preserve"> cu </w:t>
      </w:r>
      <w:proofErr w:type="spellStart"/>
      <w:r w:rsidRPr="00D12A22">
        <w:rPr>
          <w:rStyle w:val="Fontdeparagrafimplicit"/>
          <w:rFonts w:ascii="Arial" w:hAnsi="Arial" w:cs="Arial"/>
          <w:b/>
        </w:rPr>
        <w:t>punctele</w:t>
      </w:r>
      <w:proofErr w:type="spellEnd"/>
      <w:r w:rsidRPr="00D12A22">
        <w:rPr>
          <w:rStyle w:val="Fontdeparagrafimplicit"/>
          <w:rFonts w:ascii="Arial" w:hAnsi="Arial" w:cs="Arial"/>
          <w:b/>
        </w:rPr>
        <w:t xml:space="preserve"> III-XIV.</w:t>
      </w:r>
    </w:p>
    <w:p w:rsidR="009F359A" w:rsidRDefault="00CF0E88" w:rsidP="00697BB5">
      <w:pPr>
        <w:pStyle w:val="BodyText"/>
        <w:spacing w:line="480" w:lineRule="auto"/>
        <w:ind w:firstLine="720"/>
        <w:jc w:val="both"/>
        <w:rPr>
          <w:rStyle w:val="Fontdeparagrafimplicit"/>
          <w:rFonts w:ascii="Arial" w:hAnsi="Arial" w:cs="Arial"/>
          <w:color w:val="000000"/>
          <w:lang w:val="ro-RO"/>
        </w:rPr>
      </w:pPr>
      <w:r w:rsidRPr="00D12A22">
        <w:rPr>
          <w:rStyle w:val="Fontdeparagrafimplicit"/>
          <w:rFonts w:ascii="Arial" w:hAnsi="Arial" w:cs="Arial"/>
          <w:color w:val="000000"/>
          <w:lang w:val="ro-RO"/>
        </w:rPr>
        <w:t>Nu este cazul.</w:t>
      </w:r>
    </w:p>
    <w:p w:rsidR="00396C5B" w:rsidRPr="00491D30" w:rsidRDefault="00396C5B" w:rsidP="00697BB5">
      <w:pPr>
        <w:pStyle w:val="BodyText"/>
        <w:spacing w:after="0" w:line="480" w:lineRule="auto"/>
        <w:jc w:val="both"/>
        <w:rPr>
          <w:rStyle w:val="Fontdeparagrafimplicit"/>
          <w:rFonts w:ascii="Arial" w:hAnsi="Arial" w:cs="Arial"/>
          <w:color w:val="000000"/>
          <w:lang w:val="ro-RO"/>
        </w:rPr>
      </w:pPr>
      <w:r w:rsidRPr="00491D30">
        <w:rPr>
          <w:rStyle w:val="Fontdeparagrafimplicit"/>
          <w:rFonts w:ascii="Arial" w:hAnsi="Arial" w:cs="Arial"/>
          <w:color w:val="000000"/>
          <w:lang w:val="ro-RO"/>
        </w:rPr>
        <w:t>Intocmit</w:t>
      </w:r>
      <w:r w:rsidR="00491D30" w:rsidRPr="00491D30">
        <w:rPr>
          <w:rStyle w:val="Fontdeparagrafimplicit"/>
          <w:rFonts w:ascii="Arial" w:hAnsi="Arial" w:cs="Arial"/>
          <w:color w:val="000000"/>
          <w:lang w:val="ro-RO"/>
        </w:rPr>
        <w:t>: SC FLUID DEVELOPMENT SRL</w:t>
      </w:r>
    </w:p>
    <w:p w:rsidR="009F359A" w:rsidRPr="00491D30" w:rsidRDefault="0093281E" w:rsidP="00010D94">
      <w:pPr>
        <w:pStyle w:val="BodyText"/>
        <w:spacing w:after="0" w:line="360" w:lineRule="auto"/>
        <w:jc w:val="both"/>
        <w:rPr>
          <w:rStyle w:val="Fontdeparagrafimplicit"/>
          <w:rFonts w:ascii="Arial" w:hAnsi="Arial" w:cs="Arial"/>
          <w:color w:val="000000"/>
          <w:lang w:val="ro-RO"/>
        </w:rPr>
      </w:pPr>
      <w:r>
        <w:rPr>
          <w:rFonts w:ascii="Arial" w:hAnsi="Arial" w:cs="Arial"/>
          <w:noProof/>
          <w:color w:val="000000"/>
          <w:lang w:eastAsia="en-US" w:bidi="ar-SA"/>
        </w:rPr>
        <w:drawing>
          <wp:anchor distT="0" distB="0" distL="114300" distR="114300" simplePos="0" relativeHeight="251658240" behindDoc="1" locked="0" layoutInCell="1" allowOverlap="1">
            <wp:simplePos x="0" y="0"/>
            <wp:positionH relativeFrom="column">
              <wp:posOffset>441960</wp:posOffset>
            </wp:positionH>
            <wp:positionV relativeFrom="paragraph">
              <wp:posOffset>167640</wp:posOffset>
            </wp:positionV>
            <wp:extent cx="627380" cy="714375"/>
            <wp:effectExtent l="19050" t="0" r="1270" b="0"/>
            <wp:wrapNone/>
            <wp:docPr id="1" name="Picture 1" descr="E:\FIRMA_PFA\PFA VERIOTI ALEXANDRU\DOCUMENTE ANAF_CONTABILITATE\sem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MA_PFA\PFA VERIOTI ALEXANDRU\DOCUMENTE ANAF_CONTABILITATE\semnatura.jpg"/>
                    <pic:cNvPicPr>
                      <a:picLocks noChangeAspect="1" noChangeArrowheads="1"/>
                    </pic:cNvPicPr>
                  </pic:nvPicPr>
                  <pic:blipFill>
                    <a:blip r:embed="rId8" cstate="print"/>
                    <a:srcRect/>
                    <a:stretch>
                      <a:fillRect/>
                    </a:stretch>
                  </pic:blipFill>
                  <pic:spPr bwMode="auto">
                    <a:xfrm>
                      <a:off x="0" y="0"/>
                      <a:ext cx="627380" cy="714375"/>
                    </a:xfrm>
                    <a:prstGeom prst="rect">
                      <a:avLst/>
                    </a:prstGeom>
                    <a:noFill/>
                    <a:ln w="9525">
                      <a:noFill/>
                      <a:miter lim="800000"/>
                      <a:headEnd/>
                      <a:tailEnd/>
                    </a:ln>
                  </pic:spPr>
                </pic:pic>
              </a:graphicData>
            </a:graphic>
          </wp:anchor>
        </w:drawing>
      </w:r>
      <w:r w:rsidR="003F47CB" w:rsidRPr="00491D30">
        <w:rPr>
          <w:rStyle w:val="Fontdeparagrafimplicit"/>
          <w:rFonts w:ascii="Arial" w:hAnsi="Arial" w:cs="Arial"/>
          <w:color w:val="000000"/>
          <w:lang w:val="ro-RO"/>
        </w:rPr>
        <w:t>Ing. Hidrogeolog Verioti Alexandru</w:t>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t>Beneficiar</w:t>
      </w:r>
    </w:p>
    <w:p w:rsidR="00491D30" w:rsidRPr="00491D30" w:rsidRDefault="00491D30" w:rsidP="00010D94">
      <w:pPr>
        <w:pStyle w:val="BodyText"/>
        <w:spacing w:after="0" w:line="360" w:lineRule="auto"/>
        <w:jc w:val="both"/>
        <w:rPr>
          <w:rFonts w:ascii="Arial" w:hAnsi="Arial" w:cs="Arial"/>
          <w:color w:val="000000"/>
          <w:lang w:val="ro-RO"/>
        </w:rPr>
      </w:pP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002F3634">
        <w:rPr>
          <w:rFonts w:ascii="Arial" w:eastAsia="Calibri" w:hAnsi="Arial" w:cs="Arial"/>
          <w:kern w:val="0"/>
          <w:lang w:val="ro-RO" w:eastAsia="en-US" w:bidi="ar-SA"/>
        </w:rPr>
        <w:t>SC OVIDIUS ROMIT SRL</w:t>
      </w:r>
      <w:r w:rsidR="002F3634" w:rsidRPr="00D12A22">
        <w:rPr>
          <w:rFonts w:ascii="Arial" w:eastAsia="Calibri" w:hAnsi="Arial" w:cs="Arial"/>
          <w:kern w:val="0"/>
          <w:lang w:val="ro-RO" w:eastAsia="en-US" w:bidi="ar-SA"/>
        </w:rPr>
        <w:t>.</w:t>
      </w:r>
    </w:p>
    <w:sectPr w:rsidR="00491D30" w:rsidRPr="00491D30" w:rsidSect="00491D30">
      <w:footerReference w:type="default" r:id="rId9"/>
      <w:pgSz w:w="12240" w:h="15840"/>
      <w:pgMar w:top="708" w:right="900" w:bottom="810" w:left="1134" w:header="0" w:footer="708"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58" w:rsidRDefault="00373B58">
      <w:pPr>
        <w:rPr>
          <w:rFonts w:hint="eastAsia"/>
        </w:rPr>
      </w:pPr>
      <w:r>
        <w:separator/>
      </w:r>
    </w:p>
  </w:endnote>
  <w:endnote w:type="continuationSeparator" w:id="0">
    <w:p w:rsidR="00373B58" w:rsidRDefault="00373B5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A" w:rsidRDefault="00557758">
    <w:pPr>
      <w:pStyle w:val="Footer"/>
      <w:jc w:val="right"/>
      <w:rPr>
        <w:rFonts w:hint="eastAsia"/>
      </w:rPr>
    </w:pPr>
    <w:r w:rsidRPr="00557758">
      <w:rPr>
        <w:rStyle w:val="Fontdeparagrafimplicit"/>
        <w:lang w:val="ro-RO"/>
      </w:rPr>
      <w:fldChar w:fldCharType="begin"/>
    </w:r>
    <w:r w:rsidR="00A53D2A">
      <w:rPr>
        <w:rStyle w:val="Fontdeparagrafimplicit"/>
      </w:rPr>
      <w:instrText>PAGE</w:instrText>
    </w:r>
    <w:r>
      <w:rPr>
        <w:rStyle w:val="Fontdeparagrafimplicit"/>
      </w:rPr>
      <w:fldChar w:fldCharType="separate"/>
    </w:r>
    <w:r w:rsidR="0093281E">
      <w:rPr>
        <w:rStyle w:val="Fontdeparagrafimplicit"/>
        <w:rFonts w:hint="eastAsia"/>
        <w:noProof/>
      </w:rPr>
      <w:t>21</w:t>
    </w:r>
    <w:r>
      <w:rPr>
        <w:rStyle w:val="Fontdeparagrafimplicit"/>
      </w:rPr>
      <w:fldChar w:fldCharType="end"/>
    </w:r>
  </w:p>
  <w:p w:rsidR="00A53D2A" w:rsidRDefault="00A53D2A">
    <w:pPr>
      <w:pStyle w:val="Footer"/>
      <w:rPr>
        <w:rFonts w:hint="eastAsia"/>
      </w:rPr>
    </w:pPr>
  </w:p>
  <w:p w:rsidR="00A53D2A" w:rsidRDefault="00A53D2A">
    <w:pPr>
      <w:pStyle w:val="LO-Normal"/>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58" w:rsidRDefault="00373B58">
      <w:pPr>
        <w:rPr>
          <w:rFonts w:hint="eastAsia"/>
        </w:rPr>
      </w:pPr>
      <w:r>
        <w:separator/>
      </w:r>
    </w:p>
  </w:footnote>
  <w:footnote w:type="continuationSeparator" w:id="0">
    <w:p w:rsidR="00373B58" w:rsidRDefault="00373B5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00D74"/>
    <w:multiLevelType w:val="singleLevel"/>
    <w:tmpl w:val="BD7A9A3C"/>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9B1342B"/>
    <w:multiLevelType w:val="singleLevel"/>
    <w:tmpl w:val="050265F8"/>
    <w:lvl w:ilvl="0">
      <w:start w:val="6"/>
      <w:numFmt w:val="bullet"/>
      <w:lvlText w:val="-"/>
      <w:lvlJc w:val="left"/>
      <w:pPr>
        <w:tabs>
          <w:tab w:val="num" w:pos="1080"/>
        </w:tabs>
        <w:ind w:left="1080" w:hanging="360"/>
      </w:pPr>
    </w:lvl>
  </w:abstractNum>
  <w:abstractNum w:abstractNumId="9">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F813035"/>
    <w:multiLevelType w:val="multilevel"/>
    <w:tmpl w:val="42701234"/>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7E464F"/>
    <w:multiLevelType w:val="multilevel"/>
    <w:tmpl w:val="29BC914C"/>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3">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6">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20F0A3F"/>
    <w:multiLevelType w:val="multilevel"/>
    <w:tmpl w:val="826A9D5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6"/>
  </w:num>
  <w:num w:numId="4">
    <w:abstractNumId w:val="2"/>
  </w:num>
  <w:num w:numId="5">
    <w:abstractNumId w:val="17"/>
  </w:num>
  <w:num w:numId="6">
    <w:abstractNumId w:val="22"/>
  </w:num>
  <w:num w:numId="7">
    <w:abstractNumId w:val="6"/>
  </w:num>
  <w:num w:numId="8">
    <w:abstractNumId w:val="10"/>
  </w:num>
  <w:num w:numId="9">
    <w:abstractNumId w:val="4"/>
  </w:num>
  <w:num w:numId="10">
    <w:abstractNumId w:val="19"/>
  </w:num>
  <w:num w:numId="11">
    <w:abstractNumId w:val="23"/>
  </w:num>
  <w:num w:numId="12">
    <w:abstractNumId w:val="5"/>
  </w:num>
  <w:num w:numId="13">
    <w:abstractNumId w:val="3"/>
  </w:num>
  <w:num w:numId="14">
    <w:abstractNumId w:val="15"/>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abstractNumId w:val="18"/>
  </w:num>
  <w:num w:numId="16">
    <w:abstractNumId w:val="11"/>
  </w:num>
  <w:num w:numId="17">
    <w:abstractNumId w:val="15"/>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abstractNumId w:val="7"/>
  </w:num>
  <w:num w:numId="19">
    <w:abstractNumId w:val="9"/>
  </w:num>
  <w:num w:numId="20">
    <w:abstractNumId w:val="14"/>
  </w:num>
  <w:num w:numId="21">
    <w:abstractNumId w:val="0"/>
  </w:num>
  <w:num w:numId="22">
    <w:abstractNumId w:val="20"/>
  </w:num>
  <w:num w:numId="23">
    <w:abstractNumId w:val="13"/>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F359A"/>
    <w:rsid w:val="00010D94"/>
    <w:rsid w:val="00036423"/>
    <w:rsid w:val="00056D92"/>
    <w:rsid w:val="00074181"/>
    <w:rsid w:val="00083457"/>
    <w:rsid w:val="00120B00"/>
    <w:rsid w:val="00125651"/>
    <w:rsid w:val="00156709"/>
    <w:rsid w:val="001844C9"/>
    <w:rsid w:val="001879CE"/>
    <w:rsid w:val="001C10C4"/>
    <w:rsid w:val="001D57E3"/>
    <w:rsid w:val="001E591B"/>
    <w:rsid w:val="001F4A39"/>
    <w:rsid w:val="00217440"/>
    <w:rsid w:val="00240F9D"/>
    <w:rsid w:val="002460CC"/>
    <w:rsid w:val="00255B2A"/>
    <w:rsid w:val="00287E81"/>
    <w:rsid w:val="002C7889"/>
    <w:rsid w:val="002F3634"/>
    <w:rsid w:val="003024D7"/>
    <w:rsid w:val="003513CF"/>
    <w:rsid w:val="00373B58"/>
    <w:rsid w:val="00396C5B"/>
    <w:rsid w:val="003F2C86"/>
    <w:rsid w:val="003F47CB"/>
    <w:rsid w:val="003F5FFE"/>
    <w:rsid w:val="004724E7"/>
    <w:rsid w:val="004739AB"/>
    <w:rsid w:val="00491D30"/>
    <w:rsid w:val="004B2FD7"/>
    <w:rsid w:val="004C1CBC"/>
    <w:rsid w:val="004D75E5"/>
    <w:rsid w:val="004E06B6"/>
    <w:rsid w:val="004E2FE0"/>
    <w:rsid w:val="004F0C9D"/>
    <w:rsid w:val="0051314D"/>
    <w:rsid w:val="00552455"/>
    <w:rsid w:val="00557758"/>
    <w:rsid w:val="0056716F"/>
    <w:rsid w:val="005C1EF4"/>
    <w:rsid w:val="005C6CAC"/>
    <w:rsid w:val="005D3714"/>
    <w:rsid w:val="005F0E81"/>
    <w:rsid w:val="006506DC"/>
    <w:rsid w:val="00697BB5"/>
    <w:rsid w:val="006F520C"/>
    <w:rsid w:val="007066C3"/>
    <w:rsid w:val="00713607"/>
    <w:rsid w:val="007724D9"/>
    <w:rsid w:val="00786A9B"/>
    <w:rsid w:val="007A5A5F"/>
    <w:rsid w:val="007B29F2"/>
    <w:rsid w:val="007C1446"/>
    <w:rsid w:val="007D1C7A"/>
    <w:rsid w:val="007D67D3"/>
    <w:rsid w:val="007E0961"/>
    <w:rsid w:val="007E7A25"/>
    <w:rsid w:val="00810018"/>
    <w:rsid w:val="008112F8"/>
    <w:rsid w:val="0081244F"/>
    <w:rsid w:val="0081347F"/>
    <w:rsid w:val="00837A4A"/>
    <w:rsid w:val="0085371E"/>
    <w:rsid w:val="00860084"/>
    <w:rsid w:val="00880530"/>
    <w:rsid w:val="008A25A4"/>
    <w:rsid w:val="008A6F2F"/>
    <w:rsid w:val="008D09AB"/>
    <w:rsid w:val="008F5455"/>
    <w:rsid w:val="00921090"/>
    <w:rsid w:val="009225C6"/>
    <w:rsid w:val="00926767"/>
    <w:rsid w:val="0093281E"/>
    <w:rsid w:val="009701EE"/>
    <w:rsid w:val="00976ADA"/>
    <w:rsid w:val="00984176"/>
    <w:rsid w:val="009A3950"/>
    <w:rsid w:val="009B1088"/>
    <w:rsid w:val="009D1CD4"/>
    <w:rsid w:val="009D73D6"/>
    <w:rsid w:val="009F359A"/>
    <w:rsid w:val="00A33B17"/>
    <w:rsid w:val="00A41AF1"/>
    <w:rsid w:val="00A51AAE"/>
    <w:rsid w:val="00A53D2A"/>
    <w:rsid w:val="00A6257C"/>
    <w:rsid w:val="00A96F3D"/>
    <w:rsid w:val="00A977EF"/>
    <w:rsid w:val="00AA7AAF"/>
    <w:rsid w:val="00AC659B"/>
    <w:rsid w:val="00AC6AEB"/>
    <w:rsid w:val="00B02E10"/>
    <w:rsid w:val="00B10B21"/>
    <w:rsid w:val="00B17577"/>
    <w:rsid w:val="00B22810"/>
    <w:rsid w:val="00B770B1"/>
    <w:rsid w:val="00B81D3D"/>
    <w:rsid w:val="00B93666"/>
    <w:rsid w:val="00BC592C"/>
    <w:rsid w:val="00BE0073"/>
    <w:rsid w:val="00BE09CE"/>
    <w:rsid w:val="00C252B3"/>
    <w:rsid w:val="00C64ACC"/>
    <w:rsid w:val="00CA02D6"/>
    <w:rsid w:val="00CA299B"/>
    <w:rsid w:val="00CC06C8"/>
    <w:rsid w:val="00CD728E"/>
    <w:rsid w:val="00CF0B1E"/>
    <w:rsid w:val="00CF0E88"/>
    <w:rsid w:val="00D01C9D"/>
    <w:rsid w:val="00D12A22"/>
    <w:rsid w:val="00D7758F"/>
    <w:rsid w:val="00D86702"/>
    <w:rsid w:val="00D90E1F"/>
    <w:rsid w:val="00DA787B"/>
    <w:rsid w:val="00DD4646"/>
    <w:rsid w:val="00E26D6C"/>
    <w:rsid w:val="00E26DC5"/>
    <w:rsid w:val="00E367FA"/>
    <w:rsid w:val="00EC0FBC"/>
    <w:rsid w:val="00EC59E3"/>
    <w:rsid w:val="00ED64E4"/>
    <w:rsid w:val="00F0441D"/>
    <w:rsid w:val="00F11ACF"/>
    <w:rsid w:val="00F80A65"/>
    <w:rsid w:val="00FB0D45"/>
    <w:rsid w:val="00FD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00"/>
    <w:pPr>
      <w:widowControl w:val="0"/>
      <w:suppressAutoHyphens/>
    </w:pPr>
  </w:style>
  <w:style w:type="paragraph" w:styleId="Heading1">
    <w:name w:val="heading 1"/>
    <w:basedOn w:val="Stiltitlu"/>
    <w:qFormat/>
    <w:rsid w:val="00120B00"/>
    <w:pPr>
      <w:numPr>
        <w:numId w:val="1"/>
      </w:numPr>
      <w:outlineLvl w:val="0"/>
    </w:pPr>
  </w:style>
  <w:style w:type="paragraph" w:styleId="Heading2">
    <w:name w:val="heading 2"/>
    <w:basedOn w:val="Stiltitlu"/>
    <w:unhideWhenUsed/>
    <w:qFormat/>
    <w:rsid w:val="00120B00"/>
    <w:pPr>
      <w:numPr>
        <w:ilvl w:val="1"/>
        <w:numId w:val="1"/>
      </w:numPr>
      <w:outlineLvl w:val="1"/>
    </w:pPr>
  </w:style>
  <w:style w:type="paragraph" w:styleId="Heading3">
    <w:name w:val="heading 3"/>
    <w:basedOn w:val="Stiltitlu"/>
    <w:unhideWhenUsed/>
    <w:qFormat/>
    <w:rsid w:val="00120B00"/>
    <w:pPr>
      <w:numPr>
        <w:ilvl w:val="2"/>
        <w:numId w:val="1"/>
      </w:numPr>
      <w:outlineLvl w:val="2"/>
    </w:pPr>
  </w:style>
  <w:style w:type="paragraph" w:styleId="Heading4">
    <w:name w:val="heading 4"/>
    <w:basedOn w:val="Normal"/>
    <w:next w:val="Normal"/>
    <w:link w:val="Heading4Cha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Heading5">
    <w:name w:val="heading 5"/>
    <w:basedOn w:val="Normal"/>
    <w:next w:val="Normal"/>
    <w:link w:val="Heading5Cha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Heading6">
    <w:name w:val="heading 6"/>
    <w:basedOn w:val="Normal"/>
    <w:next w:val="Normal"/>
    <w:link w:val="Heading6Cha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Heading7">
    <w:name w:val="heading 7"/>
    <w:basedOn w:val="Normal"/>
    <w:next w:val="Normal"/>
    <w:link w:val="Heading7Cha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Heading8">
    <w:name w:val="heading 8"/>
    <w:basedOn w:val="Normal"/>
    <w:next w:val="Normal"/>
    <w:link w:val="Heading8Cha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Heading9">
    <w:name w:val="heading 9"/>
    <w:basedOn w:val="Normal"/>
    <w:next w:val="Normal"/>
    <w:link w:val="Heading9Cha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rsid w:val="00120B00"/>
  </w:style>
  <w:style w:type="character" w:customStyle="1" w:styleId="WW8Num33z0">
    <w:name w:val="WW8Num33z0"/>
    <w:qFormat/>
    <w:rsid w:val="00120B00"/>
  </w:style>
  <w:style w:type="character" w:customStyle="1" w:styleId="WW8Num48z0">
    <w:name w:val="WW8Num48z0"/>
    <w:qFormat/>
    <w:rsid w:val="00120B00"/>
    <w:rPr>
      <w:rFonts w:ascii="Times New Roman" w:eastAsia="Times New Roman" w:hAnsi="Times New Roman" w:cs="Times New Roman"/>
      <w:lang w:val="it-IT"/>
    </w:rPr>
  </w:style>
  <w:style w:type="character" w:customStyle="1" w:styleId="Buline">
    <w:name w:val="Buline"/>
    <w:qFormat/>
    <w:rsid w:val="00120B00"/>
    <w:rPr>
      <w:rFonts w:ascii="OpenSymbol" w:eastAsia="OpenSymbol" w:hAnsi="OpenSymbol" w:cs="OpenSymbol"/>
    </w:rPr>
  </w:style>
  <w:style w:type="character" w:customStyle="1" w:styleId="WW8Num10z0">
    <w:name w:val="WW8Num10z0"/>
    <w:qFormat/>
    <w:rsid w:val="00120B00"/>
    <w:rPr>
      <w:rFonts w:ascii="Symbol" w:eastAsia="Symbol" w:hAnsi="Symbol" w:cs="Symbol"/>
      <w:lang w:val="it-IT"/>
    </w:rPr>
  </w:style>
  <w:style w:type="character" w:customStyle="1" w:styleId="BetrifftZchn">
    <w:name w:val="Betrifft Zchn"/>
    <w:qFormat/>
    <w:rsid w:val="00120B00"/>
    <w:rPr>
      <w:rFonts w:ascii="Arial" w:eastAsia="Calibri" w:hAnsi="Arial" w:cs="Times New Roman"/>
      <w:b/>
      <w:bCs/>
      <w:kern w:val="0"/>
      <w:sz w:val="40"/>
      <w:szCs w:val="40"/>
      <w:lang w:val="de-DE" w:eastAsia="de-DE" w:bidi="ar-SA"/>
    </w:rPr>
  </w:style>
  <w:style w:type="character" w:customStyle="1" w:styleId="FontStyle16">
    <w:name w:val="Font Style16"/>
    <w:qFormat/>
    <w:rsid w:val="00120B00"/>
    <w:rPr>
      <w:rFonts w:ascii="Arial" w:hAnsi="Arial" w:cs="Arial"/>
      <w:sz w:val="20"/>
      <w:szCs w:val="20"/>
    </w:rPr>
  </w:style>
  <w:style w:type="character" w:styleId="Hyperlink">
    <w:name w:val="Hyperlink"/>
    <w:qFormat/>
    <w:rsid w:val="00120B00"/>
    <w:rPr>
      <w:color w:val="0563C1"/>
      <w:u w:val="single"/>
    </w:rPr>
  </w:style>
  <w:style w:type="character" w:customStyle="1" w:styleId="AntetCaracter">
    <w:name w:val="Antet Caracter"/>
    <w:basedOn w:val="Fontdeparagrafimplicit"/>
    <w:qFormat/>
    <w:rsid w:val="00120B00"/>
    <w:rPr>
      <w:szCs w:val="21"/>
    </w:rPr>
  </w:style>
  <w:style w:type="character" w:customStyle="1" w:styleId="SubsolCaracter">
    <w:name w:val="Subsol Caracter"/>
    <w:basedOn w:val="Fontdeparagrafimplicit"/>
    <w:qFormat/>
    <w:rsid w:val="00120B00"/>
    <w:rPr>
      <w:szCs w:val="21"/>
    </w:rPr>
  </w:style>
  <w:style w:type="character" w:customStyle="1" w:styleId="TextnBalonCaracter">
    <w:name w:val="Text în Balon Caracter"/>
    <w:basedOn w:val="Fontdeparagrafimplicit"/>
    <w:qFormat/>
    <w:rsid w:val="00120B00"/>
    <w:rPr>
      <w:rFonts w:ascii="Segoe UI" w:hAnsi="Segoe UI"/>
      <w:sz w:val="18"/>
      <w:szCs w:val="16"/>
    </w:rPr>
  </w:style>
  <w:style w:type="character" w:customStyle="1" w:styleId="FooterChar">
    <w:name w:val="Footer Char"/>
    <w:basedOn w:val="DefaultParagraphFont"/>
    <w:qFormat/>
    <w:rsid w:val="00120B00"/>
    <w:rPr>
      <w:szCs w:val="21"/>
    </w:rPr>
  </w:style>
  <w:style w:type="character" w:customStyle="1" w:styleId="BalloonTextChar">
    <w:name w:val="Balloon Text Char"/>
    <w:basedOn w:val="DefaultParagraphFont"/>
    <w:qFormat/>
    <w:rsid w:val="00120B00"/>
    <w:rPr>
      <w:rFonts w:ascii="Segoe UI" w:hAnsi="Segoe UI"/>
      <w:sz w:val="18"/>
      <w:szCs w:val="16"/>
    </w:rPr>
  </w:style>
  <w:style w:type="character" w:customStyle="1" w:styleId="WWCharLFO2LVL1">
    <w:name w:val="WW_CharLFO2LVL1"/>
    <w:qFormat/>
    <w:rsid w:val="00120B00"/>
    <w:rPr>
      <w:rFonts w:ascii="Times New Roman" w:hAnsi="Times New Roman" w:cs="Times New Roman"/>
      <w:lang w:val="it-IT"/>
    </w:rPr>
  </w:style>
  <w:style w:type="character" w:customStyle="1" w:styleId="WWCharLFO3LVL1">
    <w:name w:val="WW_CharLFO3LVL1"/>
    <w:qFormat/>
    <w:rsid w:val="00120B00"/>
    <w:rPr>
      <w:rFonts w:ascii="Symbol" w:hAnsi="Symbol" w:cs="Symbol"/>
      <w:lang w:val="it-IT"/>
    </w:rPr>
  </w:style>
  <w:style w:type="character" w:customStyle="1" w:styleId="WWCharLFO5LVL1">
    <w:name w:val="WW_CharLFO5LVL1"/>
    <w:qFormat/>
    <w:rsid w:val="00120B00"/>
    <w:rPr>
      <w:rFonts w:ascii="Times New Roman" w:eastAsia="Calibri" w:hAnsi="Times New Roman" w:cs="Times New Roman"/>
    </w:rPr>
  </w:style>
  <w:style w:type="character" w:customStyle="1" w:styleId="WWCharLFO5LVL2">
    <w:name w:val="WW_CharLFO5LVL2"/>
    <w:qFormat/>
    <w:rsid w:val="00120B00"/>
    <w:rPr>
      <w:rFonts w:ascii="Courier New" w:hAnsi="Courier New" w:cs="Courier New"/>
    </w:rPr>
  </w:style>
  <w:style w:type="character" w:customStyle="1" w:styleId="WWCharLFO5LVL3">
    <w:name w:val="WW_CharLFO5LVL3"/>
    <w:qFormat/>
    <w:rsid w:val="00120B00"/>
    <w:rPr>
      <w:rFonts w:ascii="Wingdings" w:hAnsi="Wingdings"/>
    </w:rPr>
  </w:style>
  <w:style w:type="character" w:customStyle="1" w:styleId="WWCharLFO5LVL4">
    <w:name w:val="WW_CharLFO5LVL4"/>
    <w:qFormat/>
    <w:rsid w:val="00120B00"/>
    <w:rPr>
      <w:rFonts w:ascii="Symbol" w:hAnsi="Symbol"/>
    </w:rPr>
  </w:style>
  <w:style w:type="character" w:customStyle="1" w:styleId="WWCharLFO5LVL5">
    <w:name w:val="WW_CharLFO5LVL5"/>
    <w:qFormat/>
    <w:rsid w:val="00120B00"/>
    <w:rPr>
      <w:rFonts w:ascii="Courier New" w:hAnsi="Courier New" w:cs="Courier New"/>
    </w:rPr>
  </w:style>
  <w:style w:type="character" w:customStyle="1" w:styleId="WWCharLFO5LVL6">
    <w:name w:val="WW_CharLFO5LVL6"/>
    <w:qFormat/>
    <w:rsid w:val="00120B00"/>
    <w:rPr>
      <w:rFonts w:ascii="Wingdings" w:hAnsi="Wingdings"/>
    </w:rPr>
  </w:style>
  <w:style w:type="character" w:customStyle="1" w:styleId="WWCharLFO5LVL7">
    <w:name w:val="WW_CharLFO5LVL7"/>
    <w:qFormat/>
    <w:rsid w:val="00120B00"/>
    <w:rPr>
      <w:rFonts w:ascii="Symbol" w:hAnsi="Symbol"/>
    </w:rPr>
  </w:style>
  <w:style w:type="character" w:customStyle="1" w:styleId="WWCharLFO5LVL8">
    <w:name w:val="WW_CharLFO5LVL8"/>
    <w:qFormat/>
    <w:rsid w:val="00120B00"/>
    <w:rPr>
      <w:rFonts w:ascii="Courier New" w:hAnsi="Courier New" w:cs="Courier New"/>
    </w:rPr>
  </w:style>
  <w:style w:type="character" w:customStyle="1" w:styleId="WWCharLFO5LVL9">
    <w:name w:val="WW_CharLFO5LVL9"/>
    <w:qFormat/>
    <w:rsid w:val="00120B00"/>
    <w:rPr>
      <w:rFonts w:ascii="Wingdings" w:hAnsi="Wingdings"/>
    </w:rPr>
  </w:style>
  <w:style w:type="character" w:customStyle="1" w:styleId="WWCharLFO7LVL1">
    <w:name w:val="WW_CharLFO7LVL1"/>
    <w:qFormat/>
    <w:rsid w:val="00120B00"/>
    <w:rPr>
      <w:rFonts w:ascii="Symbol" w:hAnsi="Symbol"/>
    </w:rPr>
  </w:style>
  <w:style w:type="character" w:customStyle="1" w:styleId="WWCharLFO7LVL2">
    <w:name w:val="WW_CharLFO7LVL2"/>
    <w:qFormat/>
    <w:rsid w:val="00120B00"/>
    <w:rPr>
      <w:rFonts w:ascii="Courier New" w:hAnsi="Courier New" w:cs="Courier New"/>
    </w:rPr>
  </w:style>
  <w:style w:type="character" w:customStyle="1" w:styleId="WWCharLFO7LVL3">
    <w:name w:val="WW_CharLFO7LVL3"/>
    <w:qFormat/>
    <w:rsid w:val="00120B00"/>
    <w:rPr>
      <w:rFonts w:ascii="Wingdings" w:hAnsi="Wingdings"/>
    </w:rPr>
  </w:style>
  <w:style w:type="character" w:customStyle="1" w:styleId="WWCharLFO7LVL4">
    <w:name w:val="WW_CharLFO7LVL4"/>
    <w:qFormat/>
    <w:rsid w:val="00120B00"/>
    <w:rPr>
      <w:rFonts w:ascii="Symbol" w:hAnsi="Symbol"/>
    </w:rPr>
  </w:style>
  <w:style w:type="character" w:customStyle="1" w:styleId="WWCharLFO7LVL5">
    <w:name w:val="WW_CharLFO7LVL5"/>
    <w:qFormat/>
    <w:rsid w:val="00120B00"/>
    <w:rPr>
      <w:rFonts w:ascii="Courier New" w:hAnsi="Courier New" w:cs="Courier New"/>
    </w:rPr>
  </w:style>
  <w:style w:type="character" w:customStyle="1" w:styleId="WWCharLFO7LVL6">
    <w:name w:val="WW_CharLFO7LVL6"/>
    <w:qFormat/>
    <w:rsid w:val="00120B00"/>
    <w:rPr>
      <w:rFonts w:ascii="Wingdings" w:hAnsi="Wingdings"/>
    </w:rPr>
  </w:style>
  <w:style w:type="character" w:customStyle="1" w:styleId="WWCharLFO7LVL7">
    <w:name w:val="WW_CharLFO7LVL7"/>
    <w:qFormat/>
    <w:rsid w:val="00120B00"/>
    <w:rPr>
      <w:rFonts w:ascii="Symbol" w:hAnsi="Symbol"/>
    </w:rPr>
  </w:style>
  <w:style w:type="character" w:customStyle="1" w:styleId="WWCharLFO7LVL8">
    <w:name w:val="WW_CharLFO7LVL8"/>
    <w:qFormat/>
    <w:rsid w:val="00120B00"/>
    <w:rPr>
      <w:rFonts w:ascii="Courier New" w:hAnsi="Courier New" w:cs="Courier New"/>
    </w:rPr>
  </w:style>
  <w:style w:type="character" w:customStyle="1" w:styleId="WWCharLFO7LVL9">
    <w:name w:val="WW_CharLFO7LVL9"/>
    <w:qFormat/>
    <w:rsid w:val="00120B00"/>
    <w:rPr>
      <w:rFonts w:ascii="Wingdings" w:hAnsi="Wingdings"/>
    </w:rPr>
  </w:style>
  <w:style w:type="character" w:customStyle="1" w:styleId="WWCharLFO8LVL1">
    <w:name w:val="WW_CharLFO8LVL1"/>
    <w:qFormat/>
    <w:rsid w:val="00120B00"/>
    <w:rPr>
      <w:rFonts w:ascii="Times New Roman" w:eastAsia="Calibri" w:hAnsi="Times New Roman" w:cs="Times New Roman"/>
    </w:rPr>
  </w:style>
  <w:style w:type="character" w:customStyle="1" w:styleId="WWCharLFO8LVL2">
    <w:name w:val="WW_CharLFO8LVL2"/>
    <w:qFormat/>
    <w:rsid w:val="00120B00"/>
    <w:rPr>
      <w:rFonts w:ascii="Courier New" w:hAnsi="Courier New" w:cs="Courier New"/>
    </w:rPr>
  </w:style>
  <w:style w:type="character" w:customStyle="1" w:styleId="WWCharLFO8LVL3">
    <w:name w:val="WW_CharLFO8LVL3"/>
    <w:qFormat/>
    <w:rsid w:val="00120B00"/>
    <w:rPr>
      <w:rFonts w:ascii="Wingdings" w:hAnsi="Wingdings"/>
    </w:rPr>
  </w:style>
  <w:style w:type="character" w:customStyle="1" w:styleId="WWCharLFO8LVL4">
    <w:name w:val="WW_CharLFO8LVL4"/>
    <w:qFormat/>
    <w:rsid w:val="00120B00"/>
    <w:rPr>
      <w:rFonts w:ascii="Symbol" w:hAnsi="Symbol"/>
    </w:rPr>
  </w:style>
  <w:style w:type="character" w:customStyle="1" w:styleId="WWCharLFO8LVL5">
    <w:name w:val="WW_CharLFO8LVL5"/>
    <w:qFormat/>
    <w:rsid w:val="00120B00"/>
    <w:rPr>
      <w:rFonts w:ascii="Courier New" w:hAnsi="Courier New" w:cs="Courier New"/>
    </w:rPr>
  </w:style>
  <w:style w:type="character" w:customStyle="1" w:styleId="WWCharLFO8LVL6">
    <w:name w:val="WW_CharLFO8LVL6"/>
    <w:qFormat/>
    <w:rsid w:val="00120B00"/>
    <w:rPr>
      <w:rFonts w:ascii="Wingdings" w:hAnsi="Wingdings"/>
    </w:rPr>
  </w:style>
  <w:style w:type="character" w:customStyle="1" w:styleId="WWCharLFO8LVL7">
    <w:name w:val="WW_CharLFO8LVL7"/>
    <w:qFormat/>
    <w:rsid w:val="00120B00"/>
    <w:rPr>
      <w:rFonts w:ascii="Symbol" w:hAnsi="Symbol"/>
    </w:rPr>
  </w:style>
  <w:style w:type="character" w:customStyle="1" w:styleId="WWCharLFO8LVL8">
    <w:name w:val="WW_CharLFO8LVL8"/>
    <w:qFormat/>
    <w:rsid w:val="00120B00"/>
    <w:rPr>
      <w:rFonts w:ascii="Courier New" w:hAnsi="Courier New" w:cs="Courier New"/>
    </w:rPr>
  </w:style>
  <w:style w:type="character" w:customStyle="1" w:styleId="WWCharLFO8LVL9">
    <w:name w:val="WW_CharLFO8LVL9"/>
    <w:qFormat/>
    <w:rsid w:val="00120B00"/>
    <w:rPr>
      <w:rFonts w:ascii="Wingdings" w:hAnsi="Wingdings"/>
    </w:rPr>
  </w:style>
  <w:style w:type="character" w:customStyle="1" w:styleId="WWCharLFO9LVL1">
    <w:name w:val="WW_CharLFO9LVL1"/>
    <w:qFormat/>
    <w:rsid w:val="00120B00"/>
    <w:rPr>
      <w:b/>
    </w:rPr>
  </w:style>
  <w:style w:type="character" w:customStyle="1" w:styleId="WWCharLFO10LVL4">
    <w:name w:val="WW_CharLFO10LVL4"/>
    <w:qFormat/>
    <w:rsid w:val="00120B00"/>
    <w:rPr>
      <w:b/>
    </w:rPr>
  </w:style>
  <w:style w:type="character" w:customStyle="1" w:styleId="LegturInternet">
    <w:name w:val="Legătură Internet"/>
    <w:rsid w:val="00120B00"/>
    <w:rPr>
      <w:color w:val="000080"/>
      <w:u w:val="single"/>
    </w:rPr>
  </w:style>
  <w:style w:type="character" w:customStyle="1" w:styleId="Simboluridenumerotare">
    <w:name w:val="Simboluri de numerotare"/>
    <w:qFormat/>
    <w:rsid w:val="00120B00"/>
  </w:style>
  <w:style w:type="paragraph" w:customStyle="1" w:styleId="LO-Normal">
    <w:name w:val="LO-Normal"/>
    <w:qFormat/>
    <w:rsid w:val="00120B00"/>
    <w:pPr>
      <w:widowControl w:val="0"/>
      <w:suppressAutoHyphens/>
    </w:pPr>
  </w:style>
  <w:style w:type="paragraph" w:customStyle="1" w:styleId="Stiltitlu">
    <w:name w:val="Stil titlu"/>
    <w:basedOn w:val="Normal"/>
    <w:next w:val="BodyText"/>
    <w:qFormat/>
    <w:rsid w:val="00120B00"/>
    <w:pPr>
      <w:keepNext/>
      <w:spacing w:before="240" w:after="120"/>
    </w:pPr>
    <w:rPr>
      <w:rFonts w:ascii="Liberation Sans" w:eastAsia="Microsoft YaHei" w:hAnsi="Liberation Sans"/>
      <w:sz w:val="28"/>
      <w:szCs w:val="28"/>
    </w:rPr>
  </w:style>
  <w:style w:type="paragraph" w:styleId="BodyText">
    <w:name w:val="Body Text"/>
    <w:basedOn w:val="Normal"/>
    <w:rsid w:val="00120B00"/>
    <w:pPr>
      <w:spacing w:after="140" w:line="288" w:lineRule="auto"/>
    </w:pPr>
  </w:style>
  <w:style w:type="paragraph" w:styleId="List">
    <w:name w:val="List"/>
    <w:basedOn w:val="BodyText"/>
    <w:rsid w:val="00120B00"/>
  </w:style>
  <w:style w:type="paragraph" w:styleId="Caption">
    <w:name w:val="caption"/>
    <w:basedOn w:val="Normal"/>
    <w:qFormat/>
    <w:rsid w:val="00120B00"/>
    <w:pPr>
      <w:suppressLineNumbers/>
      <w:spacing w:before="120" w:after="120"/>
    </w:pPr>
    <w:rPr>
      <w:i/>
      <w:iCs/>
    </w:rPr>
  </w:style>
  <w:style w:type="paragraph" w:customStyle="1" w:styleId="Index">
    <w:name w:val="Index"/>
    <w:basedOn w:val="Normal"/>
    <w:qFormat/>
    <w:rsid w:val="00120B00"/>
    <w:pPr>
      <w:suppressLineNumbers/>
    </w:pPr>
  </w:style>
  <w:style w:type="paragraph" w:customStyle="1" w:styleId="Citat">
    <w:name w:val="Citat"/>
    <w:basedOn w:val="Normal"/>
    <w:qFormat/>
    <w:rsid w:val="00120B00"/>
  </w:style>
  <w:style w:type="paragraph" w:styleId="Title">
    <w:name w:val="Title"/>
    <w:basedOn w:val="Stiltitlu"/>
    <w:uiPriority w:val="10"/>
    <w:qFormat/>
    <w:rsid w:val="00120B00"/>
  </w:style>
  <w:style w:type="paragraph" w:styleId="Subtitle">
    <w:name w:val="Subtitle"/>
    <w:basedOn w:val="Stiltitlu"/>
    <w:link w:val="SubtitleChar"/>
    <w:uiPriority w:val="11"/>
    <w:qFormat/>
    <w:rsid w:val="00120B00"/>
  </w:style>
  <w:style w:type="paragraph" w:customStyle="1" w:styleId="Coninuttabel">
    <w:name w:val="Conținut tabel"/>
    <w:basedOn w:val="Normal"/>
    <w:qFormat/>
    <w:rsid w:val="00120B00"/>
  </w:style>
  <w:style w:type="paragraph" w:styleId="BodyTextIndent">
    <w:name w:val="Body Text Indent"/>
    <w:basedOn w:val="Normal"/>
    <w:rsid w:val="00120B00"/>
    <w:pPr>
      <w:spacing w:after="120"/>
      <w:ind w:left="360"/>
    </w:pPr>
  </w:style>
  <w:style w:type="paragraph" w:customStyle="1" w:styleId="Betrifft">
    <w:name w:val="Betrifft"/>
    <w:basedOn w:val="LO-Normal"/>
    <w:qFormat/>
    <w:rsid w:val="00120B00"/>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rsid w:val="00120B00"/>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rsid w:val="00120B00"/>
    <w:pPr>
      <w:widowControl/>
      <w:suppressAutoHyphens w:val="0"/>
      <w:textAlignment w:val="auto"/>
    </w:pPr>
    <w:rPr>
      <w:rFonts w:ascii="Times New Roman" w:eastAsia="Times New Roman" w:hAnsi="Times New Roman" w:cs="Times New Roman"/>
      <w:kern w:val="0"/>
      <w:lang w:val="pl-PL" w:eastAsia="pl-PL" w:bidi="ar-SA"/>
    </w:rPr>
  </w:style>
  <w:style w:type="paragraph" w:styleId="Header">
    <w:name w:val="header"/>
    <w:basedOn w:val="LO-Normal"/>
    <w:rsid w:val="00120B00"/>
    <w:pPr>
      <w:tabs>
        <w:tab w:val="center" w:pos="4536"/>
        <w:tab w:val="right" w:pos="9072"/>
      </w:tabs>
    </w:pPr>
    <w:rPr>
      <w:szCs w:val="21"/>
    </w:rPr>
  </w:style>
  <w:style w:type="paragraph" w:styleId="Footer">
    <w:name w:val="footer"/>
    <w:basedOn w:val="LO-Normal"/>
    <w:rsid w:val="00120B00"/>
    <w:pPr>
      <w:tabs>
        <w:tab w:val="center" w:pos="4513"/>
        <w:tab w:val="right" w:pos="9026"/>
      </w:tabs>
    </w:pPr>
    <w:rPr>
      <w:szCs w:val="21"/>
    </w:rPr>
  </w:style>
  <w:style w:type="paragraph" w:customStyle="1" w:styleId="TextnBalon">
    <w:name w:val="Text în Balon"/>
    <w:basedOn w:val="LO-Normal"/>
    <w:qFormat/>
    <w:rsid w:val="00120B00"/>
    <w:rPr>
      <w:rFonts w:ascii="Segoe UI" w:hAnsi="Segoe UI"/>
      <w:sz w:val="18"/>
      <w:szCs w:val="16"/>
    </w:rPr>
  </w:style>
  <w:style w:type="paragraph" w:customStyle="1" w:styleId="Listparagraf">
    <w:name w:val="Listă paragraf"/>
    <w:basedOn w:val="LO-Normal"/>
    <w:qFormat/>
    <w:rsid w:val="00120B00"/>
    <w:pPr>
      <w:ind w:left="720"/>
    </w:pPr>
    <w:rPr>
      <w:szCs w:val="21"/>
    </w:rPr>
  </w:style>
  <w:style w:type="paragraph" w:styleId="ListParagraph">
    <w:name w:val="List Paragraph"/>
    <w:basedOn w:val="LO-Normal"/>
    <w:qFormat/>
    <w:rsid w:val="00120B00"/>
    <w:pPr>
      <w:ind w:left="720"/>
    </w:pPr>
    <w:rPr>
      <w:szCs w:val="21"/>
    </w:rPr>
  </w:style>
  <w:style w:type="paragraph" w:styleId="BalloonText">
    <w:name w:val="Balloon Text"/>
    <w:basedOn w:val="LO-Normal"/>
    <w:qFormat/>
    <w:rsid w:val="00120B00"/>
    <w:rPr>
      <w:rFonts w:ascii="Segoe UI" w:hAnsi="Segoe UI"/>
      <w:sz w:val="18"/>
      <w:szCs w:val="16"/>
    </w:rPr>
  </w:style>
  <w:style w:type="numbering" w:customStyle="1" w:styleId="WW8Num33">
    <w:name w:val="WW8Num33"/>
    <w:qFormat/>
    <w:rsid w:val="00120B00"/>
  </w:style>
  <w:style w:type="numbering" w:customStyle="1" w:styleId="WW8Num48">
    <w:name w:val="WW8Num48"/>
    <w:qFormat/>
    <w:rsid w:val="00120B00"/>
  </w:style>
  <w:style w:type="numbering" w:customStyle="1" w:styleId="WW8Num10">
    <w:name w:val="WW8Num10"/>
    <w:qFormat/>
    <w:rsid w:val="00120B00"/>
  </w:style>
  <w:style w:type="paragraph" w:customStyle="1" w:styleId="Textbody">
    <w:name w:val="Text body"/>
    <w:basedOn w:val="Normal"/>
    <w:rsid w:val="00CA299B"/>
    <w:pPr>
      <w:autoSpaceDN w:val="0"/>
      <w:spacing w:after="140" w:line="288" w:lineRule="auto"/>
    </w:pPr>
    <w:rPr>
      <w:kern w:val="3"/>
    </w:rPr>
  </w:style>
  <w:style w:type="table" w:styleId="TableGrid">
    <w:name w:val="Table Grid"/>
    <w:basedOn w:val="TableNormal"/>
    <w:uiPriority w:val="39"/>
    <w:rsid w:val="005C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1">
    <w:name w:val="Titlu 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Heading4Char">
    <w:name w:val="Heading 4 Char"/>
    <w:basedOn w:val="DefaultParagraphFont"/>
    <w:link w:val="Heading4"/>
    <w:rsid w:val="009A3950"/>
    <w:rPr>
      <w:rFonts w:ascii="Arial" w:eastAsia="Times New Roman" w:hAnsi="Arial" w:cs="Times New Roman"/>
      <w:kern w:val="0"/>
      <w:sz w:val="20"/>
      <w:szCs w:val="22"/>
      <w:shd w:val="clear" w:color="auto" w:fill="E3E4F1"/>
      <w:lang w:val="ro-RO" w:eastAsia="en-US" w:bidi="ar-SA"/>
    </w:rPr>
  </w:style>
  <w:style w:type="character" w:customStyle="1" w:styleId="Heading5Char">
    <w:name w:val="Heading 5 Char"/>
    <w:basedOn w:val="DefaultParagraphFont"/>
    <w:link w:val="Heading5"/>
    <w:rsid w:val="009A3950"/>
    <w:rPr>
      <w:rFonts w:ascii="Arial" w:eastAsia="Times New Roman" w:hAnsi="Arial" w:cs="Times New Roman"/>
      <w:kern w:val="20"/>
      <w:sz w:val="20"/>
      <w:szCs w:val="20"/>
      <w:shd w:val="clear" w:color="auto" w:fill="E6E6E6"/>
      <w:lang w:val="ro-RO" w:eastAsia="ro-RO" w:bidi="ar-SA"/>
    </w:rPr>
  </w:style>
  <w:style w:type="character" w:customStyle="1" w:styleId="Heading6Char">
    <w:name w:val="Heading 6 Char"/>
    <w:basedOn w:val="DefaultParagraphFont"/>
    <w:link w:val="Heading6"/>
    <w:rsid w:val="009A3950"/>
    <w:rPr>
      <w:rFonts w:ascii="Arial" w:eastAsia="Times New Roman" w:hAnsi="Arial" w:cs="Times New Roman"/>
      <w:kern w:val="0"/>
      <w:sz w:val="20"/>
      <w:szCs w:val="22"/>
      <w:lang w:val="ro-RO" w:eastAsia="en-US" w:bidi="ar-SA"/>
    </w:rPr>
  </w:style>
  <w:style w:type="character" w:customStyle="1" w:styleId="Heading7Char">
    <w:name w:val="Heading 7 Char"/>
    <w:basedOn w:val="DefaultParagraphFont"/>
    <w:link w:val="Heading7"/>
    <w:rsid w:val="009A3950"/>
    <w:rPr>
      <w:rFonts w:ascii="Arial" w:eastAsia="Times New Roman" w:hAnsi="Arial" w:cs="Times New Roman"/>
      <w:kern w:val="20"/>
      <w:sz w:val="20"/>
      <w:szCs w:val="20"/>
      <w:lang w:val="ro-RO" w:eastAsia="ro-RO" w:bidi="ar-SA"/>
    </w:rPr>
  </w:style>
  <w:style w:type="character" w:customStyle="1" w:styleId="Heading8Char">
    <w:name w:val="Heading 8 Char"/>
    <w:basedOn w:val="DefaultParagraphFont"/>
    <w:link w:val="Heading8"/>
    <w:rsid w:val="009A3950"/>
    <w:rPr>
      <w:rFonts w:ascii="Arial" w:eastAsia="Times New Roman" w:hAnsi="Arial" w:cs="Times New Roman"/>
      <w:kern w:val="0"/>
      <w:sz w:val="20"/>
      <w:szCs w:val="22"/>
      <w:lang w:val="ro-RO" w:eastAsia="en-US" w:bidi="ar-SA"/>
    </w:rPr>
  </w:style>
  <w:style w:type="character" w:customStyle="1" w:styleId="Heading9Char">
    <w:name w:val="Heading 9 Char"/>
    <w:basedOn w:val="DefaultParagraphFont"/>
    <w:link w:val="Heading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SubtitleChar">
    <w:name w:val="Subtitle Char"/>
    <w:basedOn w:val="DefaultParagraphFont"/>
    <w:link w:val="Subtitle"/>
    <w:uiPriority w:val="11"/>
    <w:rsid w:val="00125651"/>
    <w:rPr>
      <w:rFonts w:ascii="Liberation Sans" w:eastAsia="Microsoft YaHei" w:hAnsi="Liberation Sans"/>
      <w:sz w:val="28"/>
      <w:szCs w:val="28"/>
    </w:rPr>
  </w:style>
  <w:style w:type="character" w:styleId="Strong">
    <w:name w:val="Strong"/>
    <w:uiPriority w:val="22"/>
    <w:qFormat/>
    <w:rsid w:val="00125651"/>
    <w:rPr>
      <w:b/>
      <w:bCs/>
    </w:rPr>
  </w:style>
  <w:style w:type="paragraph" w:customStyle="1" w:styleId="Style9">
    <w:name w:val="Style9"/>
    <w:basedOn w:val="Normal"/>
    <w:rsid w:val="00125651"/>
    <w:pPr>
      <w:suppressAutoHyphens w:val="0"/>
      <w:autoSpaceDE w:val="0"/>
      <w:autoSpaceDN w:val="0"/>
      <w:adjustRightInd w:val="0"/>
      <w:spacing w:line="384" w:lineRule="exact"/>
      <w:jc w:val="both"/>
      <w:textAlignment w:val="auto"/>
    </w:pPr>
    <w:rPr>
      <w:rFonts w:ascii="Calibri" w:eastAsia="Times New Roman" w:hAnsi="Calibri" w:cs="Times New Roman"/>
      <w:kern w:val="0"/>
      <w:lang w:eastAsia="en-US" w:bidi="ar-SA"/>
    </w:rPr>
  </w:style>
  <w:style w:type="character" w:styleId="Emphasis">
    <w:name w:val="Emphasis"/>
    <w:uiPriority w:val="20"/>
    <w:qFormat/>
    <w:rsid w:val="00125651"/>
    <w:rPr>
      <w:i/>
      <w:iCs/>
    </w:rPr>
  </w:style>
  <w:style w:type="character" w:customStyle="1" w:styleId="FontStyle17">
    <w:name w:val="Font Style17"/>
    <w:basedOn w:val="DefaultParagraphFont"/>
    <w:rsid w:val="00125651"/>
    <w:rPr>
      <w:rFonts w:ascii="Times New Roman" w:hAnsi="Times New Roman" w:cs="Times New Roman" w:hint="default"/>
      <w:sz w:val="26"/>
      <w:szCs w:val="26"/>
    </w:rPr>
  </w:style>
  <w:style w:type="paragraph" w:customStyle="1" w:styleId="Text">
    <w:name w:val="Text"/>
    <w:basedOn w:val="Normal"/>
    <w:next w:val="Normal"/>
    <w:link w:val="TextChar"/>
    <w:rsid w:val="00125651"/>
    <w:pPr>
      <w:widowControl/>
      <w:suppressAutoHyphens w:val="0"/>
      <w:spacing w:before="120"/>
      <w:ind w:left="1152"/>
      <w:jc w:val="both"/>
      <w:textAlignment w:val="auto"/>
    </w:pPr>
    <w:rPr>
      <w:rFonts w:ascii="Times New Roman" w:eastAsia="Times New Roman" w:hAnsi="Times New Roman" w:cs="Times New Roman"/>
      <w:kern w:val="0"/>
      <w:sz w:val="22"/>
      <w:lang w:eastAsia="en-US" w:bidi="ar-SA"/>
    </w:rPr>
  </w:style>
  <w:style w:type="character" w:customStyle="1" w:styleId="TextChar">
    <w:name w:val="Text Char"/>
    <w:basedOn w:val="DefaultParagraphFont"/>
    <w:link w:val="Text"/>
    <w:rsid w:val="00125651"/>
    <w:rPr>
      <w:rFonts w:ascii="Times New Roman" w:eastAsia="Times New Roman" w:hAnsi="Times New Roman" w:cs="Times New Roman"/>
      <w:kern w:val="0"/>
      <w:sz w:val="22"/>
      <w:lang w:eastAsia="en-US" w:bidi="ar-SA"/>
    </w:rPr>
  </w:style>
  <w:style w:type="character" w:customStyle="1" w:styleId="tpa1">
    <w:name w:val="tpa1"/>
    <w:basedOn w:val="DefaultParagraphFont"/>
    <w:rsid w:val="00AC659B"/>
  </w:style>
  <w:style w:type="paragraph" w:customStyle="1" w:styleId="Style">
    <w:name w:val="Style"/>
    <w:rsid w:val="00D90E1F"/>
    <w:pPr>
      <w:widowControl w:val="0"/>
      <w:autoSpaceDE w:val="0"/>
      <w:autoSpaceDN w:val="0"/>
      <w:adjustRightInd w:val="0"/>
      <w:textAlignment w:val="auto"/>
    </w:pPr>
    <w:rPr>
      <w:rFonts w:ascii="Arial" w:eastAsia="Times New Roman" w:hAnsi="Arial" w:cs="Arial"/>
      <w:kern w:val="0"/>
      <w:lang w:eastAsia="en-US" w:bidi="ar-SA"/>
    </w:rPr>
  </w:style>
  <w:style w:type="paragraph" w:customStyle="1" w:styleId="DefaultText">
    <w:name w:val="Default Text"/>
    <w:basedOn w:val="Normal"/>
    <w:rsid w:val="00D90E1F"/>
    <w:pPr>
      <w:widowControl/>
      <w:suppressAutoHyphens w:val="0"/>
      <w:textAlignment w:val="auto"/>
    </w:pPr>
    <w:rPr>
      <w:rFonts w:ascii="Times New Roman" w:eastAsia="Times New Roman" w:hAnsi="Times New Roman" w:cs="Times New Roman"/>
      <w:noProof/>
      <w:kern w:val="0"/>
      <w:szCs w:val="20"/>
      <w:lang w:eastAsia="en-US" w:bidi="ar-SA"/>
    </w:rPr>
  </w:style>
</w:styles>
</file>

<file path=word/webSettings.xml><?xml version="1.0" encoding="utf-8"?>
<w:webSettings xmlns:r="http://schemas.openxmlformats.org/officeDocument/2006/relationships" xmlns:w="http://schemas.openxmlformats.org/wordprocessingml/2006/main">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1217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iprian.miron@ovidiusromi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21</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alex alex</cp:lastModifiedBy>
  <cp:revision>11</cp:revision>
  <cp:lastPrinted>2020-07-30T12:51:00Z</cp:lastPrinted>
  <dcterms:created xsi:type="dcterms:W3CDTF">2021-06-28T08:10:00Z</dcterms:created>
  <dcterms:modified xsi:type="dcterms:W3CDTF">2022-02-09T15:43:00Z</dcterms:modified>
  <dc:language>ro-RO</dc:language>
</cp:coreProperties>
</file>