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F60" w:rsidRDefault="00DA2F60" w:rsidP="00BB4FCE">
      <w:pPr>
        <w:spacing w:line="276" w:lineRule="auto"/>
        <w:rPr>
          <w:rFonts w:ascii="Arial" w:hAnsi="Arial" w:cs="Arial"/>
          <w:szCs w:val="24"/>
        </w:rPr>
      </w:pPr>
    </w:p>
    <w:p w:rsidR="00DA2F60" w:rsidRPr="00777940" w:rsidRDefault="00777940" w:rsidP="00777940">
      <w:pPr>
        <w:spacing w:line="276" w:lineRule="auto"/>
        <w:jc w:val="center"/>
        <w:rPr>
          <w:rFonts w:ascii="Tahoma" w:hAnsi="Tahoma" w:cs="Tahoma"/>
          <w:b/>
          <w:sz w:val="32"/>
          <w:szCs w:val="32"/>
        </w:rPr>
      </w:pPr>
      <w:r w:rsidRPr="00777940">
        <w:rPr>
          <w:rFonts w:ascii="Tahoma" w:hAnsi="Tahoma" w:cs="Tahoma"/>
          <w:b/>
          <w:sz w:val="32"/>
          <w:szCs w:val="32"/>
        </w:rPr>
        <w:t>MEMORIU  DE  PREZENTARE</w:t>
      </w:r>
    </w:p>
    <w:p w:rsidR="00777940" w:rsidRDefault="00777940" w:rsidP="00777940">
      <w:pPr>
        <w:spacing w:line="276" w:lineRule="auto"/>
        <w:jc w:val="center"/>
        <w:rPr>
          <w:rFonts w:ascii="Tahoma" w:hAnsi="Tahoma" w:cs="Tahoma"/>
          <w:b/>
          <w:szCs w:val="24"/>
        </w:rPr>
      </w:pPr>
      <w:r w:rsidRPr="00777940">
        <w:rPr>
          <w:rFonts w:ascii="Tahoma" w:hAnsi="Tahoma" w:cs="Tahoma"/>
          <w:b/>
          <w:szCs w:val="24"/>
        </w:rPr>
        <w:t xml:space="preserve">(conf. ANEXEI Nr.5.E. din LEGEA 292 / 10.12.2018) </w:t>
      </w:r>
    </w:p>
    <w:p w:rsidR="00777940" w:rsidRDefault="00777940" w:rsidP="00777940">
      <w:pPr>
        <w:spacing w:line="276" w:lineRule="auto"/>
        <w:rPr>
          <w:rFonts w:ascii="Tahoma" w:hAnsi="Tahoma" w:cs="Tahoma"/>
          <w:sz w:val="28"/>
          <w:szCs w:val="28"/>
        </w:rPr>
      </w:pPr>
    </w:p>
    <w:p w:rsidR="00777940" w:rsidRPr="00777940" w:rsidRDefault="00777940" w:rsidP="00777940">
      <w:pPr>
        <w:spacing w:line="276" w:lineRule="auto"/>
        <w:rPr>
          <w:rFonts w:ascii="Tahoma" w:hAnsi="Tahoma" w:cs="Tahoma"/>
          <w:sz w:val="28"/>
          <w:szCs w:val="28"/>
        </w:rPr>
      </w:pPr>
    </w:p>
    <w:p w:rsidR="00777940" w:rsidRPr="00A42A0E" w:rsidRDefault="00777940" w:rsidP="00777940">
      <w:pPr>
        <w:pStyle w:val="Heading1"/>
        <w:ind w:left="0" w:firstLine="0"/>
      </w:pPr>
      <w:bookmarkStart w:id="0" w:name="_Toc199531786"/>
      <w:bookmarkStart w:id="1" w:name="_Toc449452084"/>
      <w:r>
        <w:t>I.</w:t>
      </w:r>
      <w:r w:rsidRPr="00A42A0E">
        <w:t xml:space="preserve">   D</w:t>
      </w:r>
      <w:bookmarkStart w:id="2" w:name="_Toc199531787"/>
      <w:bookmarkEnd w:id="0"/>
      <w:bookmarkEnd w:id="1"/>
      <w:r>
        <w:t>ENUMIREA    PROIECTULUI</w:t>
      </w:r>
    </w:p>
    <w:bookmarkEnd w:id="2"/>
    <w:p w:rsidR="00777940" w:rsidRPr="00777940" w:rsidRDefault="00777940" w:rsidP="00BB4FCE">
      <w:pPr>
        <w:spacing w:line="276" w:lineRule="auto"/>
        <w:rPr>
          <w:rFonts w:ascii="Tahoma" w:hAnsi="Tahoma" w:cs="Tahoma"/>
          <w:sz w:val="28"/>
          <w:szCs w:val="28"/>
        </w:rPr>
      </w:pPr>
    </w:p>
    <w:p w:rsidR="00312C6D" w:rsidRDefault="00312C6D" w:rsidP="00312C6D">
      <w:pPr>
        <w:spacing w:line="276" w:lineRule="auto"/>
        <w:jc w:val="center"/>
        <w:rPr>
          <w:rFonts w:ascii="Tahoma" w:hAnsi="Tahoma" w:cs="Tahoma"/>
          <w:b/>
          <w:bCs/>
          <w:sz w:val="28"/>
          <w:szCs w:val="28"/>
        </w:rPr>
      </w:pPr>
      <w:r w:rsidRPr="00312C6D">
        <w:rPr>
          <w:rFonts w:ascii="Tahoma" w:hAnsi="Tahoma" w:cs="Tahoma"/>
          <w:b/>
          <w:bCs/>
          <w:sz w:val="28"/>
          <w:szCs w:val="28"/>
        </w:rPr>
        <w:t>„SISTEMATIZARE TEREN – AMENAJARE STRAZI SI TROTUARE, COMUNA VALU LUI TRAIAN”</w:t>
      </w:r>
    </w:p>
    <w:p w:rsidR="00312C6D" w:rsidRPr="00312C6D" w:rsidRDefault="00312C6D" w:rsidP="00312C6D">
      <w:pPr>
        <w:spacing w:line="276" w:lineRule="auto"/>
        <w:jc w:val="center"/>
        <w:rPr>
          <w:rFonts w:ascii="Tahoma" w:hAnsi="Tahoma" w:cs="Tahoma"/>
          <w:b/>
          <w:color w:val="365F91" w:themeColor="accent1" w:themeShade="BF"/>
          <w:sz w:val="28"/>
          <w:szCs w:val="28"/>
        </w:rPr>
      </w:pPr>
    </w:p>
    <w:p w:rsidR="00777940" w:rsidRPr="00A42A0E" w:rsidRDefault="00777940" w:rsidP="00777940">
      <w:pPr>
        <w:pStyle w:val="Heading1"/>
        <w:ind w:left="0" w:firstLine="0"/>
      </w:pPr>
      <w:r>
        <w:t>II. TITULAR:</w:t>
      </w:r>
    </w:p>
    <w:p w:rsidR="00751048" w:rsidRDefault="00751048" w:rsidP="00BB4FCE">
      <w:pPr>
        <w:spacing w:line="276" w:lineRule="auto"/>
        <w:rPr>
          <w:rFonts w:ascii="Arial" w:hAnsi="Arial" w:cs="Arial"/>
          <w:szCs w:val="24"/>
        </w:rPr>
      </w:pPr>
    </w:p>
    <w:p w:rsidR="00312C6D" w:rsidRDefault="00312C6D" w:rsidP="00BB4FCE">
      <w:pPr>
        <w:spacing w:line="276" w:lineRule="auto"/>
        <w:rPr>
          <w:rFonts w:ascii="Tahoma" w:eastAsia="Tahoma" w:hAnsi="Tahoma" w:cs="Tahoma"/>
          <w:caps/>
          <w:szCs w:val="24"/>
        </w:rPr>
      </w:pPr>
      <w:r w:rsidRPr="00165075">
        <w:rPr>
          <w:rFonts w:ascii="Tahoma" w:eastAsia="Tahoma" w:hAnsi="Tahoma" w:cs="Tahoma"/>
          <w:b/>
          <w:bCs/>
          <w:caps/>
          <w:szCs w:val="24"/>
        </w:rPr>
        <w:t>S.C ANDRA INTERNATIONAL S.R.L.</w:t>
      </w:r>
    </w:p>
    <w:p w:rsidR="00312C6D" w:rsidRPr="00165075" w:rsidRDefault="00312C6D" w:rsidP="00312C6D">
      <w:pPr>
        <w:pStyle w:val="ListParagraph"/>
        <w:spacing w:line="276" w:lineRule="auto"/>
        <w:ind w:left="1080" w:hanging="1080"/>
        <w:rPr>
          <w:rFonts w:ascii="Tahoma" w:eastAsia="Tahoma" w:hAnsi="Tahoma" w:cs="Tahoma"/>
          <w:szCs w:val="24"/>
        </w:rPr>
      </w:pPr>
      <w:r w:rsidRPr="00165075">
        <w:rPr>
          <w:rFonts w:ascii="Tahoma" w:eastAsia="Tahoma" w:hAnsi="Tahoma" w:cs="Tahoma"/>
          <w:szCs w:val="24"/>
        </w:rPr>
        <w:t xml:space="preserve">str. Calea Dobrogei nr.260A, constructia C1 – Complex prestari Valea Seaca, </w:t>
      </w:r>
    </w:p>
    <w:p w:rsidR="00312C6D" w:rsidRDefault="00312C6D" w:rsidP="00312C6D">
      <w:pPr>
        <w:pStyle w:val="ListParagraph"/>
        <w:spacing w:line="276" w:lineRule="auto"/>
        <w:ind w:left="1080" w:hanging="1080"/>
        <w:rPr>
          <w:rFonts w:ascii="Tahoma" w:eastAsia="Tahoma" w:hAnsi="Tahoma" w:cs="Tahoma"/>
          <w:caps/>
          <w:szCs w:val="24"/>
        </w:rPr>
      </w:pPr>
      <w:r w:rsidRPr="00165075">
        <w:rPr>
          <w:rFonts w:ascii="Tahoma" w:eastAsia="Tahoma" w:hAnsi="Tahoma" w:cs="Tahoma"/>
          <w:szCs w:val="24"/>
        </w:rPr>
        <w:t>Comuna Valu Lui Traian</w:t>
      </w:r>
      <w:r w:rsidRPr="00165075">
        <w:rPr>
          <w:rFonts w:ascii="Tahoma" w:eastAsia="Tahoma" w:hAnsi="Tahoma" w:cs="Tahoma"/>
          <w:caps/>
          <w:szCs w:val="24"/>
        </w:rPr>
        <w:t xml:space="preserve">, </w:t>
      </w:r>
      <w:r w:rsidRPr="00165075">
        <w:rPr>
          <w:rFonts w:ascii="Tahoma" w:eastAsia="Tahoma" w:hAnsi="Tahoma" w:cs="Tahoma"/>
          <w:szCs w:val="24"/>
        </w:rPr>
        <w:t>judetul</w:t>
      </w:r>
      <w:r w:rsidRPr="00165075">
        <w:rPr>
          <w:rFonts w:ascii="Tahoma" w:eastAsia="Tahoma" w:hAnsi="Tahoma" w:cs="Tahoma"/>
          <w:caps/>
          <w:szCs w:val="24"/>
        </w:rPr>
        <w:t xml:space="preserve"> Constanta</w:t>
      </w:r>
    </w:p>
    <w:p w:rsidR="00312C6D" w:rsidRPr="00312C6D" w:rsidRDefault="00976DBD" w:rsidP="00312C6D">
      <w:pPr>
        <w:pStyle w:val="ListParagraph"/>
        <w:spacing w:line="276" w:lineRule="auto"/>
        <w:ind w:left="1080" w:hanging="1080"/>
        <w:rPr>
          <w:rFonts w:ascii="Tahoma" w:eastAsia="Tahoma" w:hAnsi="Tahoma" w:cs="Tahoma"/>
          <w:caps/>
          <w:szCs w:val="24"/>
        </w:rPr>
      </w:pPr>
      <w:r w:rsidRPr="00E46081">
        <w:rPr>
          <w:rFonts w:ascii="Tahoma" w:hAnsi="Tahoma" w:cs="Tahoma"/>
          <w:color w:val="000000" w:themeColor="text1"/>
          <w:szCs w:val="24"/>
        </w:rPr>
        <w:t xml:space="preserve">-persoana de contact: </w:t>
      </w:r>
      <w:r w:rsidR="00312C6D" w:rsidRPr="00165075">
        <w:rPr>
          <w:rFonts w:ascii="Tahoma" w:hAnsi="Tahoma" w:cs="Tahoma"/>
          <w:color w:val="000000" w:themeColor="text1"/>
          <w:szCs w:val="24"/>
          <w:shd w:val="clear" w:color="auto" w:fill="FFFFFF" w:themeFill="background1"/>
        </w:rPr>
        <w:t>Mihaela Abdulgani</w:t>
      </w:r>
      <w:r w:rsidR="00312C6D">
        <w:rPr>
          <w:rFonts w:ascii="Tahoma" w:hAnsi="Tahoma" w:cs="Tahoma"/>
          <w:color w:val="000000" w:themeColor="text1"/>
          <w:szCs w:val="24"/>
          <w:shd w:val="clear" w:color="auto" w:fill="FFFFFF" w:themeFill="background1"/>
        </w:rPr>
        <w:t>, tf.0724 406 542</w:t>
      </w:r>
    </w:p>
    <w:p w:rsidR="00777940" w:rsidRDefault="00777940" w:rsidP="00BB4FCE">
      <w:pPr>
        <w:spacing w:line="276" w:lineRule="auto"/>
        <w:rPr>
          <w:rFonts w:ascii="Arial" w:hAnsi="Arial" w:cs="Arial"/>
          <w:sz w:val="28"/>
          <w:szCs w:val="28"/>
        </w:rPr>
      </w:pPr>
    </w:p>
    <w:p w:rsidR="00777940" w:rsidRPr="00A42A0E" w:rsidRDefault="00777940" w:rsidP="00777940">
      <w:pPr>
        <w:pStyle w:val="Heading1"/>
        <w:ind w:left="0" w:firstLine="0"/>
      </w:pPr>
      <w:r>
        <w:t>III.DESCRIEREA CARACTERISTICILOR FIZICE ALE PROIECTULUI</w:t>
      </w:r>
    </w:p>
    <w:p w:rsidR="00777940" w:rsidRPr="00777940" w:rsidRDefault="00777940" w:rsidP="00BB4FCE">
      <w:pPr>
        <w:spacing w:line="276" w:lineRule="auto"/>
        <w:rPr>
          <w:rFonts w:ascii="Arial" w:hAnsi="Arial" w:cs="Arial"/>
          <w:sz w:val="28"/>
          <w:szCs w:val="28"/>
        </w:rPr>
      </w:pPr>
    </w:p>
    <w:p w:rsidR="00152359" w:rsidRDefault="00065E73" w:rsidP="00065E73">
      <w:pPr>
        <w:spacing w:line="276" w:lineRule="auto"/>
        <w:rPr>
          <w:rFonts w:ascii="Tahoma" w:hAnsi="Tahoma" w:cs="Tahoma"/>
          <w:b/>
          <w:sz w:val="28"/>
          <w:szCs w:val="28"/>
          <w:u w:val="single"/>
        </w:rPr>
      </w:pPr>
      <w:r w:rsidRPr="00912554">
        <w:rPr>
          <w:rFonts w:ascii="Tahoma" w:hAnsi="Tahoma" w:cs="Tahoma"/>
          <w:b/>
          <w:sz w:val="28"/>
          <w:szCs w:val="28"/>
          <w:u w:val="single"/>
        </w:rPr>
        <w:t>a)Un rezumat al proiectului</w:t>
      </w:r>
    </w:p>
    <w:p w:rsidR="00C33BF1" w:rsidRPr="00B17F35" w:rsidRDefault="00C33BF1" w:rsidP="00312C6D">
      <w:pPr>
        <w:spacing w:line="276" w:lineRule="auto"/>
        <w:ind w:firstLine="180"/>
        <w:rPr>
          <w:rFonts w:ascii="Tahoma" w:hAnsi="Tahoma" w:cs="Tahoma"/>
          <w:color w:val="000000" w:themeColor="text1"/>
          <w:szCs w:val="24"/>
        </w:rPr>
      </w:pPr>
      <w:r w:rsidRPr="00B17F35">
        <w:rPr>
          <w:rFonts w:ascii="Tahoma" w:hAnsi="Tahoma" w:cs="Tahoma"/>
          <w:color w:val="000000" w:themeColor="text1"/>
          <w:szCs w:val="24"/>
        </w:rPr>
        <w:t xml:space="preserve">Principalele obiective urmărite prin realizarea investiției sunt: </w:t>
      </w:r>
    </w:p>
    <w:p w:rsidR="00312C6D" w:rsidRPr="00AC1CDF" w:rsidRDefault="00312C6D" w:rsidP="00312C6D">
      <w:pPr>
        <w:pStyle w:val="NoSpacing"/>
        <w:spacing w:line="276" w:lineRule="auto"/>
        <w:ind w:left="720" w:firstLine="180"/>
        <w:jc w:val="both"/>
        <w:rPr>
          <w:rFonts w:ascii="Tahoma" w:eastAsia="Times New Roman" w:hAnsi="Tahoma" w:cs="Tahoma"/>
          <w:color w:val="000000"/>
          <w:sz w:val="24"/>
          <w:szCs w:val="24"/>
          <w:lang w:val="ro-RO" w:eastAsia="ar-SA"/>
        </w:rPr>
      </w:pPr>
      <w:r>
        <w:rPr>
          <w:rFonts w:ascii="Tahoma" w:eastAsia="Times New Roman" w:hAnsi="Tahoma" w:cs="Tahoma"/>
          <w:color w:val="000000"/>
          <w:sz w:val="24"/>
          <w:szCs w:val="24"/>
          <w:lang w:val="ro-RO" w:eastAsia="ar-SA"/>
        </w:rPr>
        <w:t xml:space="preserve">- </w:t>
      </w:r>
      <w:r w:rsidRPr="00AC1CDF">
        <w:rPr>
          <w:rFonts w:ascii="Tahoma" w:eastAsia="Times New Roman" w:hAnsi="Tahoma" w:cs="Tahoma"/>
          <w:color w:val="000000"/>
          <w:sz w:val="24"/>
          <w:szCs w:val="24"/>
          <w:lang w:val="ro-RO" w:eastAsia="ar-SA"/>
        </w:rPr>
        <w:t>realizarea unui sistem rutier, pe amplasamentul investitiei conform PUZ prin :</w:t>
      </w:r>
    </w:p>
    <w:p w:rsidR="00312C6D" w:rsidRPr="00AC1CDF" w:rsidRDefault="00312C6D" w:rsidP="00312C6D">
      <w:pPr>
        <w:pStyle w:val="NoSpacing"/>
        <w:numPr>
          <w:ilvl w:val="2"/>
          <w:numId w:val="40"/>
        </w:numPr>
        <w:spacing w:line="276" w:lineRule="auto"/>
        <w:ind w:firstLine="180"/>
        <w:jc w:val="both"/>
        <w:rPr>
          <w:rFonts w:ascii="Tahoma" w:eastAsia="Times New Roman" w:hAnsi="Tahoma" w:cs="Tahoma"/>
          <w:color w:val="000000"/>
          <w:sz w:val="24"/>
          <w:szCs w:val="24"/>
          <w:lang w:val="ro-RO" w:eastAsia="ar-SA"/>
        </w:rPr>
      </w:pPr>
      <w:r w:rsidRPr="00AC1CDF">
        <w:rPr>
          <w:rFonts w:ascii="Tahoma" w:eastAsia="Times New Roman" w:hAnsi="Tahoma" w:cs="Tahoma"/>
          <w:color w:val="000000"/>
          <w:sz w:val="24"/>
          <w:szCs w:val="24"/>
          <w:lang w:val="ro-RO" w:eastAsia="ar-SA"/>
        </w:rPr>
        <w:t>realizarea de strazi de acces pe amplasament</w:t>
      </w:r>
    </w:p>
    <w:p w:rsidR="00312C6D" w:rsidRPr="00AC1CDF" w:rsidRDefault="00312C6D" w:rsidP="00312C6D">
      <w:pPr>
        <w:pStyle w:val="NoSpacing"/>
        <w:numPr>
          <w:ilvl w:val="2"/>
          <w:numId w:val="40"/>
        </w:numPr>
        <w:spacing w:line="276" w:lineRule="auto"/>
        <w:ind w:firstLine="180"/>
        <w:jc w:val="both"/>
        <w:rPr>
          <w:rFonts w:ascii="Tahoma" w:eastAsia="Times New Roman" w:hAnsi="Tahoma" w:cs="Tahoma"/>
          <w:color w:val="000000"/>
          <w:sz w:val="24"/>
          <w:szCs w:val="24"/>
          <w:lang w:val="ro-RO" w:eastAsia="ar-SA"/>
        </w:rPr>
      </w:pPr>
      <w:r w:rsidRPr="00AC1CDF">
        <w:rPr>
          <w:rFonts w:ascii="Tahoma" w:eastAsia="Times New Roman" w:hAnsi="Tahoma" w:cs="Tahoma"/>
          <w:color w:val="000000"/>
          <w:sz w:val="24"/>
          <w:szCs w:val="24"/>
          <w:lang w:val="ro-RO" w:eastAsia="ar-SA"/>
        </w:rPr>
        <w:t>realizarea de trotaure si accese la proprietati</w:t>
      </w:r>
    </w:p>
    <w:p w:rsidR="00312C6D" w:rsidRPr="00AC1CDF" w:rsidRDefault="00312C6D" w:rsidP="00312C6D">
      <w:pPr>
        <w:pStyle w:val="NoSpacing"/>
        <w:spacing w:line="276" w:lineRule="auto"/>
        <w:ind w:left="720" w:firstLine="180"/>
        <w:jc w:val="both"/>
        <w:rPr>
          <w:rFonts w:ascii="Tahoma" w:eastAsia="Times New Roman" w:hAnsi="Tahoma" w:cs="Tahoma"/>
          <w:color w:val="000000"/>
          <w:sz w:val="24"/>
          <w:szCs w:val="24"/>
          <w:lang w:val="ro-RO" w:eastAsia="ar-SA"/>
        </w:rPr>
      </w:pPr>
      <w:r>
        <w:rPr>
          <w:rFonts w:ascii="Tahoma" w:eastAsia="Times New Roman" w:hAnsi="Tahoma" w:cs="Tahoma"/>
          <w:color w:val="000000"/>
          <w:sz w:val="24"/>
          <w:szCs w:val="24"/>
          <w:lang w:val="ro-RO" w:eastAsia="ar-SA"/>
        </w:rPr>
        <w:t>-</w:t>
      </w:r>
      <w:r w:rsidRPr="00AC1CDF">
        <w:rPr>
          <w:rFonts w:ascii="Tahoma" w:eastAsia="Times New Roman" w:hAnsi="Tahoma" w:cs="Tahoma"/>
          <w:color w:val="000000"/>
          <w:sz w:val="24"/>
          <w:szCs w:val="24"/>
          <w:lang w:val="ro-RO" w:eastAsia="ar-SA"/>
        </w:rPr>
        <w:t xml:space="preserve"> realizarea unui plan de reglementare a circulatiei pe amplasament</w:t>
      </w:r>
    </w:p>
    <w:p w:rsidR="00312C6D" w:rsidRDefault="00312C6D" w:rsidP="00312C6D">
      <w:pPr>
        <w:pStyle w:val="NoSpacing"/>
        <w:spacing w:line="276" w:lineRule="auto"/>
        <w:ind w:left="720" w:firstLine="180"/>
        <w:jc w:val="both"/>
        <w:rPr>
          <w:rFonts w:ascii="Tahoma" w:eastAsia="Times New Roman" w:hAnsi="Tahoma" w:cs="Tahoma"/>
          <w:color w:val="000000"/>
          <w:sz w:val="24"/>
          <w:szCs w:val="24"/>
          <w:lang w:val="ro-RO" w:eastAsia="ar-SA"/>
        </w:rPr>
      </w:pPr>
      <w:r>
        <w:rPr>
          <w:rFonts w:ascii="Tahoma" w:eastAsia="Times New Roman" w:hAnsi="Tahoma" w:cs="Tahoma"/>
          <w:color w:val="000000"/>
          <w:sz w:val="24"/>
          <w:szCs w:val="24"/>
          <w:lang w:val="ro-RO" w:eastAsia="ar-SA"/>
        </w:rPr>
        <w:t xml:space="preserve">- </w:t>
      </w:r>
      <w:r w:rsidRPr="00AC1CDF">
        <w:rPr>
          <w:rFonts w:ascii="Tahoma" w:eastAsia="Times New Roman" w:hAnsi="Tahoma" w:cs="Tahoma"/>
          <w:color w:val="000000"/>
          <w:sz w:val="24"/>
          <w:szCs w:val="24"/>
          <w:lang w:val="ro-RO" w:eastAsia="ar-SA"/>
        </w:rPr>
        <w:t>masuri  pentru colectarea apelor pluviale de pe ampriza strazilor proiectate</w:t>
      </w:r>
      <w:r>
        <w:rPr>
          <w:rFonts w:ascii="Tahoma" w:eastAsia="Times New Roman" w:hAnsi="Tahoma" w:cs="Tahoma"/>
          <w:color w:val="000000"/>
          <w:sz w:val="24"/>
          <w:szCs w:val="24"/>
          <w:lang w:val="ro-RO" w:eastAsia="ar-SA"/>
        </w:rPr>
        <w:t>.</w:t>
      </w:r>
    </w:p>
    <w:p w:rsidR="006F749A" w:rsidRPr="00312C6D" w:rsidRDefault="006F749A" w:rsidP="006F749A">
      <w:pPr>
        <w:spacing w:line="276" w:lineRule="auto"/>
        <w:rPr>
          <w:rFonts w:ascii="Tahoma" w:hAnsi="Tahoma" w:cs="Tahoma"/>
          <w:b/>
          <w:color w:val="000000" w:themeColor="text1"/>
          <w:sz w:val="28"/>
          <w:szCs w:val="28"/>
          <w:u w:val="single"/>
          <w:lang w:eastAsia="ro-RO"/>
        </w:rPr>
      </w:pPr>
      <w:r w:rsidRPr="00312C6D">
        <w:rPr>
          <w:rFonts w:ascii="Tahoma" w:hAnsi="Tahoma" w:cs="Tahoma"/>
          <w:b/>
          <w:sz w:val="28"/>
          <w:szCs w:val="28"/>
          <w:u w:val="single"/>
        </w:rPr>
        <w:t>Situatia existenta</w:t>
      </w:r>
    </w:p>
    <w:p w:rsidR="00312C6D" w:rsidRPr="00277841" w:rsidRDefault="00312C6D" w:rsidP="00312C6D">
      <w:pPr>
        <w:pStyle w:val="BodyText"/>
        <w:kinsoku w:val="0"/>
        <w:overflowPunct w:val="0"/>
        <w:autoSpaceDE w:val="0"/>
        <w:autoSpaceDN w:val="0"/>
        <w:adjustRightInd w:val="0"/>
        <w:spacing w:before="0" w:after="0" w:line="276" w:lineRule="auto"/>
        <w:ind w:firstLine="720"/>
        <w:rPr>
          <w:rFonts w:ascii="Tahoma" w:hAnsi="Tahoma" w:cs="Tahoma"/>
          <w:sz w:val="24"/>
          <w:szCs w:val="24"/>
        </w:rPr>
      </w:pPr>
      <w:r w:rsidRPr="00277841">
        <w:rPr>
          <w:rFonts w:ascii="Tahoma" w:hAnsi="Tahoma" w:cs="Tahoma"/>
          <w:sz w:val="24"/>
          <w:szCs w:val="24"/>
        </w:rPr>
        <w:t>Localitatea Valu lui Traian este situata in S-E judetului Constanta, in unitatea de relief Podisul Dobrogei de Sud, la contactul dintre Podisul Medgidiei si campia litorala.</w:t>
      </w:r>
      <w:r w:rsidRPr="00277841">
        <w:rPr>
          <w:rFonts w:ascii="Tahoma" w:hAnsi="Tahoma" w:cs="Tahoma"/>
          <w:sz w:val="24"/>
          <w:szCs w:val="24"/>
        </w:rPr>
        <w:br/>
        <w:t>În prezent teritoriul administrativ al localitatii este de 6359 ha iar intravilanul comunei</w:t>
      </w:r>
    </w:p>
    <w:p w:rsidR="00312C6D" w:rsidRPr="00277841" w:rsidRDefault="00312C6D" w:rsidP="00312C6D">
      <w:pPr>
        <w:pStyle w:val="BodyText"/>
        <w:kinsoku w:val="0"/>
        <w:overflowPunct w:val="0"/>
        <w:autoSpaceDE w:val="0"/>
        <w:autoSpaceDN w:val="0"/>
        <w:adjustRightInd w:val="0"/>
        <w:spacing w:before="0" w:after="0" w:line="276" w:lineRule="auto"/>
        <w:jc w:val="left"/>
        <w:rPr>
          <w:rFonts w:ascii="Tahoma" w:hAnsi="Tahoma" w:cs="Tahoma"/>
          <w:sz w:val="24"/>
          <w:szCs w:val="24"/>
        </w:rPr>
      </w:pPr>
      <w:r w:rsidRPr="00277841">
        <w:rPr>
          <w:rFonts w:ascii="Tahoma" w:hAnsi="Tahoma" w:cs="Tahoma"/>
          <w:sz w:val="24"/>
          <w:szCs w:val="24"/>
        </w:rPr>
        <w:t>este de 610ha.</w:t>
      </w:r>
    </w:p>
    <w:p w:rsidR="00312C6D" w:rsidRPr="00277841" w:rsidRDefault="00312C6D" w:rsidP="00312C6D">
      <w:pPr>
        <w:pStyle w:val="BodyText"/>
        <w:kinsoku w:val="0"/>
        <w:overflowPunct w:val="0"/>
        <w:autoSpaceDE w:val="0"/>
        <w:autoSpaceDN w:val="0"/>
        <w:adjustRightInd w:val="0"/>
        <w:spacing w:before="0" w:after="0" w:line="276" w:lineRule="auto"/>
        <w:ind w:firstLine="720"/>
        <w:rPr>
          <w:rFonts w:ascii="Tahoma" w:hAnsi="Tahoma" w:cs="Tahoma"/>
          <w:sz w:val="24"/>
          <w:szCs w:val="24"/>
        </w:rPr>
      </w:pPr>
      <w:r w:rsidRPr="00277841">
        <w:rPr>
          <w:rFonts w:ascii="Tahoma" w:hAnsi="Tahoma" w:cs="Tahoma"/>
          <w:sz w:val="24"/>
          <w:szCs w:val="24"/>
        </w:rPr>
        <w:t>Comuna Valu lui Taraian se intinde de-a lungul şoselei naţionale DN3 şi a căii ferate Constanţa - Cernavodă pe o lungime de 4,5 km. De o parte şi de alta sunt străzi paralele şi perpendiculare.</w:t>
      </w:r>
    </w:p>
    <w:p w:rsidR="00312C6D" w:rsidRPr="00277841" w:rsidRDefault="00312C6D" w:rsidP="00312C6D">
      <w:pPr>
        <w:spacing w:line="276" w:lineRule="auto"/>
        <w:ind w:firstLine="720"/>
        <w:rPr>
          <w:rFonts w:ascii="Tahoma" w:eastAsia="Tahoma" w:hAnsi="Tahoma" w:cs="Tahoma"/>
          <w:szCs w:val="24"/>
        </w:rPr>
      </w:pPr>
      <w:r w:rsidRPr="00277841">
        <w:rPr>
          <w:rFonts w:ascii="Tahoma" w:eastAsia="Tahoma" w:hAnsi="Tahoma" w:cs="Tahoma"/>
          <w:szCs w:val="24"/>
        </w:rPr>
        <w:t>Terenul de amplasament al investitiei, este intravilan, avand categoria de folosinta actuala de livada, arabil, drum, numar cadastral 115502, in suprafata totala de 72.681,00 mp (conform Planului Urbanistic Zonal intocmit).</w:t>
      </w:r>
    </w:p>
    <w:p w:rsidR="00312C6D" w:rsidRPr="00277841" w:rsidRDefault="00312C6D" w:rsidP="00312C6D">
      <w:pPr>
        <w:spacing w:line="276" w:lineRule="auto"/>
        <w:ind w:firstLine="720"/>
        <w:rPr>
          <w:rFonts w:ascii="Tahoma" w:eastAsia="Tahoma" w:hAnsi="Tahoma" w:cs="Tahoma"/>
          <w:szCs w:val="24"/>
        </w:rPr>
      </w:pPr>
      <w:r w:rsidRPr="00277841">
        <w:rPr>
          <w:rFonts w:ascii="Tahoma" w:eastAsia="Tahoma" w:hAnsi="Tahoma" w:cs="Tahoma"/>
          <w:szCs w:val="24"/>
        </w:rPr>
        <w:t>Situatia juridica a proprietatilor in limitele zonei studiate, se prezinta astfel:</w:t>
      </w:r>
    </w:p>
    <w:p w:rsidR="00312C6D" w:rsidRPr="00277841" w:rsidRDefault="00312C6D" w:rsidP="00312C6D">
      <w:pPr>
        <w:spacing w:line="276" w:lineRule="auto"/>
        <w:rPr>
          <w:rFonts w:ascii="Tahoma" w:hAnsi="Tahoma" w:cs="Tahoma"/>
          <w:szCs w:val="24"/>
        </w:rPr>
      </w:pPr>
      <w:r w:rsidRPr="00277841">
        <w:rPr>
          <w:rFonts w:ascii="Tahoma" w:hAnsi="Tahoma" w:cs="Tahoma"/>
          <w:szCs w:val="24"/>
        </w:rPr>
        <w:t>- suprafata de teren proprietate privata a persoanelor fizice sau juridice, S = 60.281,00 mp</w:t>
      </w:r>
    </w:p>
    <w:p w:rsidR="00312C6D" w:rsidRPr="00277841" w:rsidRDefault="00312C6D" w:rsidP="00312C6D">
      <w:pPr>
        <w:spacing w:line="276" w:lineRule="auto"/>
        <w:rPr>
          <w:rFonts w:ascii="Tahoma" w:hAnsi="Tahoma" w:cs="Tahoma"/>
          <w:szCs w:val="24"/>
        </w:rPr>
      </w:pPr>
      <w:r w:rsidRPr="00277841">
        <w:rPr>
          <w:rFonts w:ascii="Tahoma" w:hAnsi="Tahoma" w:cs="Tahoma"/>
          <w:szCs w:val="24"/>
        </w:rPr>
        <w:lastRenderedPageBreak/>
        <w:t>- suprafata de teren proprietate privata reglementata prin PUZ pentru circulatii / acces (regim public), S = 12.400,00 mp.</w:t>
      </w:r>
    </w:p>
    <w:p w:rsidR="00312C6D" w:rsidRPr="00277841" w:rsidRDefault="00312C6D" w:rsidP="00312C6D">
      <w:pPr>
        <w:spacing w:line="276" w:lineRule="auto"/>
        <w:rPr>
          <w:rFonts w:ascii="Tahoma" w:eastAsia="Tahoma" w:hAnsi="Tahoma" w:cs="Tahoma"/>
          <w:color w:val="000000" w:themeColor="text1"/>
          <w:szCs w:val="24"/>
        </w:rPr>
      </w:pPr>
      <w:r w:rsidRPr="00277841">
        <w:rPr>
          <w:rFonts w:ascii="Tahoma" w:eastAsia="Tahoma" w:hAnsi="Tahoma" w:cs="Tahoma"/>
          <w:color w:val="000000" w:themeColor="text1"/>
          <w:szCs w:val="24"/>
        </w:rPr>
        <w:tab/>
        <w:t>Amplasamentul are urmatoarele vecinatati:</w:t>
      </w:r>
    </w:p>
    <w:p w:rsidR="00312C6D" w:rsidRPr="00277841" w:rsidRDefault="00312C6D" w:rsidP="00312C6D">
      <w:pPr>
        <w:spacing w:line="276" w:lineRule="auto"/>
        <w:rPr>
          <w:rFonts w:ascii="Tahoma" w:eastAsia="Tahoma" w:hAnsi="Tahoma" w:cs="Tahoma"/>
          <w:color w:val="000000" w:themeColor="text1"/>
          <w:szCs w:val="24"/>
        </w:rPr>
      </w:pPr>
      <w:r w:rsidRPr="00277841">
        <w:rPr>
          <w:rFonts w:ascii="Tahoma" w:eastAsia="Tahoma" w:hAnsi="Tahoma" w:cs="Tahoma"/>
          <w:color w:val="000000" w:themeColor="text1"/>
          <w:szCs w:val="24"/>
        </w:rPr>
        <w:t>NORD - Drum comunal local (strada Pepinierei) si proprietati private , nr.cad.114316;</w:t>
      </w:r>
    </w:p>
    <w:p w:rsidR="00312C6D" w:rsidRPr="00277841" w:rsidRDefault="00312C6D" w:rsidP="00312C6D">
      <w:pPr>
        <w:spacing w:line="276" w:lineRule="auto"/>
        <w:rPr>
          <w:rFonts w:ascii="Tahoma" w:eastAsia="Tahoma" w:hAnsi="Tahoma" w:cs="Tahoma"/>
          <w:color w:val="000000" w:themeColor="text1"/>
          <w:szCs w:val="24"/>
        </w:rPr>
      </w:pPr>
      <w:r w:rsidRPr="00277841">
        <w:rPr>
          <w:rFonts w:ascii="Tahoma" w:eastAsia="Tahoma" w:hAnsi="Tahoma" w:cs="Tahoma"/>
          <w:color w:val="000000" w:themeColor="text1"/>
          <w:szCs w:val="24"/>
        </w:rPr>
        <w:t>SUD   - Locuinte private – comuna Valu lui Traian;</w:t>
      </w:r>
    </w:p>
    <w:p w:rsidR="00312C6D" w:rsidRPr="00277841" w:rsidRDefault="00312C6D" w:rsidP="00312C6D">
      <w:pPr>
        <w:spacing w:line="276" w:lineRule="auto"/>
        <w:rPr>
          <w:rFonts w:ascii="Tahoma" w:eastAsia="Tahoma" w:hAnsi="Tahoma" w:cs="Tahoma"/>
          <w:color w:val="000000" w:themeColor="text1"/>
          <w:szCs w:val="24"/>
        </w:rPr>
      </w:pPr>
      <w:r w:rsidRPr="00277841">
        <w:rPr>
          <w:rFonts w:ascii="Tahoma" w:eastAsia="Tahoma" w:hAnsi="Tahoma" w:cs="Tahoma"/>
          <w:color w:val="000000" w:themeColor="text1"/>
          <w:szCs w:val="24"/>
        </w:rPr>
        <w:t>EST    - Statiunea de Cercetare si dezvoltare Valu lui Traian;</w:t>
      </w:r>
    </w:p>
    <w:p w:rsidR="00A21063" w:rsidRPr="00312C6D" w:rsidRDefault="00312C6D" w:rsidP="00312C6D">
      <w:pPr>
        <w:spacing w:line="276" w:lineRule="auto"/>
        <w:rPr>
          <w:rFonts w:ascii="Tahoma" w:eastAsia="Tahoma" w:hAnsi="Tahoma" w:cs="Tahoma"/>
          <w:color w:val="000000" w:themeColor="text1"/>
          <w:szCs w:val="24"/>
        </w:rPr>
      </w:pPr>
      <w:r w:rsidRPr="00277841">
        <w:rPr>
          <w:rFonts w:ascii="Tahoma" w:eastAsia="Tahoma" w:hAnsi="Tahoma" w:cs="Tahoma"/>
          <w:color w:val="000000" w:themeColor="text1"/>
          <w:szCs w:val="24"/>
        </w:rPr>
        <w:t>VEST  - str.Mustafa Kemal Ataturk – comuna Valu lui Traian.</w:t>
      </w:r>
    </w:p>
    <w:p w:rsidR="006F749A" w:rsidRPr="00312C6D" w:rsidRDefault="006F749A" w:rsidP="00912554">
      <w:pPr>
        <w:spacing w:line="276" w:lineRule="auto"/>
        <w:rPr>
          <w:rFonts w:ascii="Tahoma" w:hAnsi="Tahoma" w:cs="Tahoma"/>
          <w:b/>
          <w:sz w:val="28"/>
          <w:szCs w:val="28"/>
        </w:rPr>
      </w:pPr>
      <w:r w:rsidRPr="00312C6D">
        <w:rPr>
          <w:rFonts w:ascii="Tahoma" w:hAnsi="Tahoma" w:cs="Tahoma"/>
          <w:b/>
          <w:sz w:val="28"/>
          <w:szCs w:val="28"/>
          <w:u w:val="single"/>
        </w:rPr>
        <w:t>Situatia proiectata</w:t>
      </w:r>
    </w:p>
    <w:p w:rsidR="00A21063" w:rsidRPr="00312C6D" w:rsidRDefault="000C4221" w:rsidP="00A21063">
      <w:pPr>
        <w:spacing w:line="276" w:lineRule="auto"/>
        <w:rPr>
          <w:rFonts w:ascii="Tahoma" w:hAnsi="Tahoma" w:cs="Tahoma"/>
          <w:b/>
          <w:color w:val="000000"/>
          <w:sz w:val="28"/>
          <w:szCs w:val="28"/>
          <w:bdr w:val="none" w:sz="0" w:space="0" w:color="auto" w:frame="1"/>
          <w:shd w:val="clear" w:color="auto" w:fill="FFFFFF"/>
          <w:lang w:eastAsia="ro-RO"/>
        </w:rPr>
      </w:pPr>
      <w:r>
        <w:rPr>
          <w:rFonts w:ascii="Tahoma" w:hAnsi="Tahoma" w:cs="Tahoma"/>
          <w:szCs w:val="24"/>
        </w:rPr>
        <w:tab/>
      </w:r>
      <w:r w:rsidR="00A21063" w:rsidRPr="00312C6D">
        <w:rPr>
          <w:rFonts w:ascii="Tahoma" w:hAnsi="Tahoma" w:cs="Tahoma"/>
          <w:b/>
          <w:color w:val="000000"/>
          <w:sz w:val="28"/>
          <w:szCs w:val="28"/>
          <w:bdr w:val="none" w:sz="0" w:space="0" w:color="auto" w:frame="1"/>
          <w:shd w:val="clear" w:color="auto" w:fill="FFFFFF"/>
          <w:lang w:eastAsia="ro-RO"/>
        </w:rPr>
        <w:t>Lucrari de drum</w:t>
      </w:r>
    </w:p>
    <w:p w:rsidR="00312C6D" w:rsidRPr="00AC1CDF" w:rsidRDefault="00312C6D" w:rsidP="00312C6D">
      <w:pPr>
        <w:spacing w:line="276" w:lineRule="auto"/>
        <w:ind w:firstLine="720"/>
        <w:rPr>
          <w:rFonts w:ascii="Tahoma" w:hAnsi="Tahoma" w:cs="Tahoma"/>
          <w:szCs w:val="24"/>
        </w:rPr>
      </w:pPr>
      <w:r w:rsidRPr="00AC1CDF">
        <w:rPr>
          <w:rFonts w:ascii="Tahoma" w:hAnsi="Tahoma" w:cs="Tahoma"/>
          <w:szCs w:val="24"/>
        </w:rPr>
        <w:t>Conform PUZ amplasamentul investitiei este situat in zona de Nord – Est a comunei Valu lui Traian, iar strazile proiectate vor fi elemente componente a tramei stradale secundare a comunei , se incadreaza in categoria a IV-a - străzi de folosință locală.</w:t>
      </w:r>
    </w:p>
    <w:p w:rsidR="00312C6D" w:rsidRPr="00AC1CDF" w:rsidRDefault="00312C6D" w:rsidP="00312C6D">
      <w:pPr>
        <w:spacing w:line="276" w:lineRule="auto"/>
        <w:ind w:firstLine="720"/>
        <w:rPr>
          <w:rFonts w:ascii="Tahoma" w:hAnsi="Tahoma" w:cs="Tahoma"/>
          <w:szCs w:val="24"/>
        </w:rPr>
      </w:pPr>
      <w:r w:rsidRPr="00AC1CDF">
        <w:rPr>
          <w:rFonts w:ascii="Tahoma" w:hAnsi="Tahoma" w:cs="Tahoma"/>
          <w:szCs w:val="24"/>
        </w:rPr>
        <w:t>Strazile  proiectate vor deservi zona de locuinte particulare ce se vor construi dupa realizarea utilitatilor inclusiv a drumului de acces carosabil si pietonal.</w:t>
      </w:r>
    </w:p>
    <w:p w:rsidR="00312C6D" w:rsidRPr="00AC1CDF" w:rsidRDefault="00312C6D" w:rsidP="00312C6D">
      <w:pPr>
        <w:spacing w:line="276" w:lineRule="auto"/>
        <w:ind w:firstLine="720"/>
        <w:rPr>
          <w:rFonts w:ascii="Tahoma" w:hAnsi="Tahoma" w:cs="Tahoma"/>
          <w:szCs w:val="24"/>
        </w:rPr>
      </w:pPr>
      <w:r w:rsidRPr="00AC1CDF">
        <w:rPr>
          <w:rFonts w:ascii="Tahoma" w:hAnsi="Tahoma" w:cs="Tahoma"/>
          <w:szCs w:val="24"/>
        </w:rPr>
        <w:t>Terenul din amplasament este intravilan, lipsit de constructii proprietate particulara care prin PUZ intocmit a fost parcelat intr-un numar de parcele pe care se vor construi locuinte colective si individuale</w:t>
      </w:r>
      <w:r>
        <w:rPr>
          <w:rFonts w:ascii="Tahoma" w:hAnsi="Tahoma" w:cs="Tahoma"/>
          <w:szCs w:val="24"/>
        </w:rPr>
        <w:t xml:space="preserve">. </w:t>
      </w:r>
      <w:r w:rsidRPr="00AC1CDF">
        <w:rPr>
          <w:rFonts w:ascii="Tahoma" w:hAnsi="Tahoma" w:cs="Tahoma"/>
          <w:szCs w:val="24"/>
        </w:rPr>
        <w:t xml:space="preserve">Accesul la aceste locuinte se va face prin strzi noi („A” si „B”) care vor traversa amplasamentul de la Est la Vest si o strada centrala („C”) care va traversa amplasamentul de la Sud </w:t>
      </w:r>
      <w:r>
        <w:rPr>
          <w:rFonts w:ascii="Tahoma" w:hAnsi="Tahoma" w:cs="Tahoma"/>
          <w:szCs w:val="24"/>
        </w:rPr>
        <w:t>la Nord</w:t>
      </w:r>
      <w:r w:rsidRPr="00AC1CDF">
        <w:rPr>
          <w:rFonts w:ascii="Tahoma" w:hAnsi="Tahoma" w:cs="Tahoma"/>
          <w:szCs w:val="24"/>
        </w:rPr>
        <w:t>.</w:t>
      </w:r>
    </w:p>
    <w:p w:rsidR="00312C6D" w:rsidRPr="00AC1CDF" w:rsidRDefault="00312C6D" w:rsidP="00312C6D">
      <w:pPr>
        <w:spacing w:line="276" w:lineRule="auto"/>
        <w:rPr>
          <w:rFonts w:ascii="Tahoma" w:hAnsi="Tahoma" w:cs="Tahoma"/>
          <w:szCs w:val="24"/>
        </w:rPr>
      </w:pPr>
      <w:r w:rsidRPr="00AC1CDF">
        <w:rPr>
          <w:rFonts w:ascii="Tahoma" w:hAnsi="Tahoma" w:cs="Tahoma"/>
          <w:color w:val="FF0000"/>
          <w:szCs w:val="24"/>
          <w:lang w:eastAsia="ar-SA"/>
        </w:rPr>
        <w:tab/>
      </w:r>
      <w:r w:rsidRPr="00AC1CDF">
        <w:rPr>
          <w:rFonts w:ascii="Tahoma" w:hAnsi="Tahoma" w:cs="Tahoma"/>
          <w:szCs w:val="24"/>
        </w:rPr>
        <w:t>Pentru lucrarile de drum se prevede :</w:t>
      </w:r>
    </w:p>
    <w:p w:rsidR="00312C6D" w:rsidRPr="00AC1CDF" w:rsidRDefault="00312C6D" w:rsidP="00312C6D">
      <w:pPr>
        <w:spacing w:line="276" w:lineRule="auto"/>
        <w:rPr>
          <w:rFonts w:ascii="Tahoma" w:hAnsi="Tahoma" w:cs="Tahoma"/>
          <w:szCs w:val="24"/>
        </w:rPr>
      </w:pPr>
      <w:r w:rsidRPr="00AC1CDF">
        <w:rPr>
          <w:rFonts w:ascii="Tahoma" w:hAnsi="Tahoma" w:cs="Tahoma"/>
          <w:szCs w:val="24"/>
        </w:rPr>
        <w:t>-  lucrari de terasamente ;</w:t>
      </w:r>
    </w:p>
    <w:p w:rsidR="00312C6D" w:rsidRPr="00AC1CDF" w:rsidRDefault="00312C6D" w:rsidP="00312C6D">
      <w:pPr>
        <w:spacing w:line="276" w:lineRule="auto"/>
        <w:rPr>
          <w:rFonts w:ascii="Tahoma" w:hAnsi="Tahoma" w:cs="Tahoma"/>
          <w:szCs w:val="24"/>
        </w:rPr>
      </w:pPr>
      <w:r w:rsidRPr="00AC1CDF">
        <w:rPr>
          <w:rFonts w:ascii="Tahoma" w:hAnsi="Tahoma" w:cs="Tahoma"/>
          <w:szCs w:val="24"/>
        </w:rPr>
        <w:t xml:space="preserve">-  proiectarea elementelor geometrice ale traseului strazii in plan si profil longitudinal; </w:t>
      </w:r>
    </w:p>
    <w:p w:rsidR="00312C6D" w:rsidRPr="00AC1CDF" w:rsidRDefault="00312C6D" w:rsidP="00312C6D">
      <w:pPr>
        <w:spacing w:line="276" w:lineRule="auto"/>
        <w:rPr>
          <w:rFonts w:ascii="Tahoma" w:hAnsi="Tahoma" w:cs="Tahoma"/>
          <w:szCs w:val="24"/>
        </w:rPr>
      </w:pPr>
      <w:r w:rsidRPr="00AC1CDF">
        <w:rPr>
          <w:rFonts w:ascii="Tahoma" w:hAnsi="Tahoma" w:cs="Tahoma"/>
          <w:szCs w:val="24"/>
        </w:rPr>
        <w:t>- realizarea pantelor transversale si longitudinale corespunzatoare pentru asigurarea scurgerii apelor pluviale de pe ampriza strazii;</w:t>
      </w:r>
    </w:p>
    <w:p w:rsidR="00312C6D" w:rsidRPr="00AC1CDF" w:rsidRDefault="00312C6D" w:rsidP="00312C6D">
      <w:pPr>
        <w:spacing w:line="276" w:lineRule="auto"/>
        <w:rPr>
          <w:rFonts w:ascii="Tahoma" w:hAnsi="Tahoma" w:cs="Tahoma"/>
          <w:szCs w:val="24"/>
        </w:rPr>
      </w:pPr>
      <w:r w:rsidRPr="00AC1CDF">
        <w:rPr>
          <w:rFonts w:ascii="Tahoma" w:hAnsi="Tahoma" w:cs="Tahoma"/>
          <w:szCs w:val="24"/>
        </w:rPr>
        <w:t>- executarea unui sistem rutier</w:t>
      </w:r>
      <w:r>
        <w:rPr>
          <w:rFonts w:ascii="Tahoma" w:hAnsi="Tahoma" w:cs="Tahoma"/>
          <w:szCs w:val="24"/>
        </w:rPr>
        <w:t>(parte carosabila)</w:t>
      </w:r>
      <w:r w:rsidRPr="00AC1CDF">
        <w:rPr>
          <w:rFonts w:ascii="Tahoma" w:hAnsi="Tahoma" w:cs="Tahoma"/>
          <w:szCs w:val="24"/>
        </w:rPr>
        <w:t xml:space="preserve"> cu imbracaminte asfaltica; </w:t>
      </w:r>
    </w:p>
    <w:p w:rsidR="00312C6D" w:rsidRPr="00AC1CDF" w:rsidRDefault="00312C6D" w:rsidP="00312C6D">
      <w:pPr>
        <w:spacing w:line="276" w:lineRule="auto"/>
        <w:rPr>
          <w:rFonts w:ascii="Tahoma" w:hAnsi="Tahoma" w:cs="Tahoma"/>
          <w:szCs w:val="24"/>
        </w:rPr>
      </w:pPr>
      <w:r w:rsidRPr="00AC1CDF">
        <w:rPr>
          <w:rFonts w:ascii="Tahoma" w:hAnsi="Tahoma" w:cs="Tahoma"/>
          <w:szCs w:val="24"/>
        </w:rPr>
        <w:t xml:space="preserve">- executarea trotuarelor cu imbracaminte asfaltica; </w:t>
      </w:r>
    </w:p>
    <w:p w:rsidR="00312C6D" w:rsidRPr="00AC1CDF" w:rsidRDefault="00312C6D" w:rsidP="00312C6D">
      <w:pPr>
        <w:spacing w:line="276" w:lineRule="auto"/>
        <w:rPr>
          <w:rFonts w:ascii="Tahoma" w:hAnsi="Tahoma" w:cs="Tahoma"/>
          <w:szCs w:val="24"/>
        </w:rPr>
      </w:pPr>
      <w:r w:rsidRPr="00AC1CDF">
        <w:rPr>
          <w:rFonts w:ascii="Tahoma" w:hAnsi="Tahoma" w:cs="Tahoma"/>
          <w:szCs w:val="24"/>
        </w:rPr>
        <w:t xml:space="preserve">- lucrari de reglementare a circulatiei prin indicatoare rutiere si marcaje. </w:t>
      </w:r>
    </w:p>
    <w:p w:rsidR="00312C6D" w:rsidRPr="006B7CED" w:rsidRDefault="00312C6D" w:rsidP="00312C6D">
      <w:pPr>
        <w:spacing w:line="276" w:lineRule="auto"/>
        <w:ind w:firstLine="706"/>
        <w:rPr>
          <w:rFonts w:ascii="Tahoma" w:hAnsi="Tahoma" w:cs="Tahoma"/>
          <w:szCs w:val="24"/>
        </w:rPr>
      </w:pPr>
      <w:r w:rsidRPr="006B7CED">
        <w:rPr>
          <w:rFonts w:ascii="Tahoma" w:hAnsi="Tahoma" w:cs="Tahoma"/>
          <w:szCs w:val="24"/>
        </w:rPr>
        <w:t>Lucrările proiectate se vor executa conform planului de situaţie, a profilului longitudinal, a profilelor transversale curente şi a profilelor transversale tip din proiect.</w:t>
      </w:r>
    </w:p>
    <w:p w:rsidR="00312C6D" w:rsidRPr="006B7CED" w:rsidRDefault="00312C6D" w:rsidP="00312C6D">
      <w:pPr>
        <w:spacing w:line="276" w:lineRule="auto"/>
        <w:ind w:firstLine="709"/>
        <w:rPr>
          <w:rFonts w:ascii="Tahoma" w:hAnsi="Tahoma" w:cs="Tahoma"/>
          <w:b/>
          <w:noProof/>
          <w:szCs w:val="24"/>
        </w:rPr>
      </w:pPr>
      <w:r w:rsidRPr="006B7CED">
        <w:rPr>
          <w:rFonts w:ascii="Tahoma" w:hAnsi="Tahoma" w:cs="Tahoma"/>
          <w:b/>
          <w:noProof/>
          <w:szCs w:val="24"/>
        </w:rPr>
        <w:t>Terasamente</w:t>
      </w:r>
    </w:p>
    <w:p w:rsidR="00312C6D" w:rsidRPr="006B7CED" w:rsidRDefault="00312C6D" w:rsidP="00312C6D">
      <w:pPr>
        <w:spacing w:line="276" w:lineRule="auto"/>
        <w:ind w:firstLine="706"/>
        <w:rPr>
          <w:rFonts w:ascii="Tahoma" w:hAnsi="Tahoma" w:cs="Tahoma"/>
          <w:szCs w:val="24"/>
        </w:rPr>
      </w:pPr>
      <w:r w:rsidRPr="006B7CED">
        <w:rPr>
          <w:rFonts w:ascii="Tahoma" w:hAnsi="Tahoma" w:cs="Tahoma"/>
          <w:szCs w:val="24"/>
        </w:rPr>
        <w:t>Lucrările de terasamente vor consta din săpături si umpluturi pentru realizarea cotelor platformei proiectate.</w:t>
      </w:r>
    </w:p>
    <w:p w:rsidR="00312C6D" w:rsidRPr="006B7CED" w:rsidRDefault="00312C6D" w:rsidP="00312C6D">
      <w:pPr>
        <w:spacing w:line="276" w:lineRule="auto"/>
        <w:ind w:firstLine="706"/>
        <w:rPr>
          <w:rFonts w:ascii="Tahoma" w:hAnsi="Tahoma" w:cs="Tahoma"/>
          <w:szCs w:val="24"/>
        </w:rPr>
      </w:pPr>
      <w:r w:rsidRPr="006B7CED">
        <w:rPr>
          <w:rFonts w:ascii="Tahoma" w:hAnsi="Tahoma" w:cs="Tahoma"/>
          <w:szCs w:val="24"/>
        </w:rPr>
        <w:t xml:space="preserve">Lucrările de terasamente vor respecta gradul de compactare prevăzut de STAS 2914-84. Inainte de inceperea lucrarilor de drum se recomandă a fi realizate </w:t>
      </w:r>
      <w:r>
        <w:rPr>
          <w:rFonts w:ascii="Tahoma" w:hAnsi="Tahoma" w:cs="Tahoma"/>
          <w:szCs w:val="24"/>
        </w:rPr>
        <w:t>cu prioritate</w:t>
      </w:r>
      <w:r w:rsidRPr="006B7CED">
        <w:rPr>
          <w:rFonts w:ascii="Tahoma" w:hAnsi="Tahoma" w:cs="Tahoma"/>
          <w:szCs w:val="24"/>
        </w:rPr>
        <w:t xml:space="preserve"> utilitatile edilitare.Obligatoriu in zona retelelor existente (de gaze naturale, electrice, comunicatii etc.) sapaturile se vor executa manual .</w:t>
      </w:r>
    </w:p>
    <w:p w:rsidR="00312C6D" w:rsidRPr="006B7CED" w:rsidRDefault="00312C6D" w:rsidP="00312C6D">
      <w:pPr>
        <w:spacing w:line="276" w:lineRule="auto"/>
        <w:ind w:firstLine="270"/>
        <w:rPr>
          <w:rFonts w:ascii="Tahoma" w:hAnsi="Tahoma" w:cs="Tahoma"/>
          <w:szCs w:val="24"/>
          <w:lang w:eastAsia="ar-SA"/>
        </w:rPr>
      </w:pPr>
      <w:r w:rsidRPr="006B7CED">
        <w:rPr>
          <w:rFonts w:ascii="Tahoma" w:hAnsi="Tahoma" w:cs="Tahoma"/>
          <w:b/>
          <w:szCs w:val="24"/>
          <w:lang w:eastAsia="ar-SA"/>
        </w:rPr>
        <w:tab/>
        <w:t xml:space="preserve">Traseul in plan proiectat– </w:t>
      </w:r>
      <w:r w:rsidRPr="006B7CED">
        <w:rPr>
          <w:rFonts w:ascii="Tahoma" w:hAnsi="Tahoma" w:cs="Tahoma"/>
          <w:bCs/>
          <w:szCs w:val="24"/>
          <w:lang w:eastAsia="ar-SA"/>
        </w:rPr>
        <w:t>al strazilor „A”, „B”, „C”</w:t>
      </w:r>
      <w:r w:rsidRPr="006B7CED">
        <w:rPr>
          <w:rFonts w:ascii="Tahoma" w:hAnsi="Tahoma" w:cs="Tahoma"/>
          <w:szCs w:val="24"/>
          <w:lang w:eastAsia="ar-SA"/>
        </w:rPr>
        <w:t xml:space="preserve"> se desfăşoară in aliniament , cu o serie de franturi la intersectia strazilor proiectate, determinate de înscrierea traseului in amplasament, fără exproprieri sau demolări de constructii (conform planului de situatie proiectat D1). </w:t>
      </w:r>
    </w:p>
    <w:p w:rsidR="00312C6D" w:rsidRPr="006B7CED" w:rsidRDefault="00312C6D" w:rsidP="00312C6D">
      <w:pPr>
        <w:pStyle w:val="Footer"/>
        <w:tabs>
          <w:tab w:val="left" w:pos="720"/>
        </w:tabs>
        <w:spacing w:line="276" w:lineRule="auto"/>
        <w:jc w:val="both"/>
        <w:rPr>
          <w:rFonts w:ascii="Tahoma" w:hAnsi="Tahoma" w:cs="Tahoma"/>
          <w:color w:val="000000"/>
          <w:szCs w:val="24"/>
          <w:lang w:eastAsia="ar-SA"/>
        </w:rPr>
      </w:pPr>
      <w:r w:rsidRPr="006B7CED">
        <w:rPr>
          <w:rFonts w:ascii="Tahoma" w:hAnsi="Tahoma" w:cs="Tahoma"/>
          <w:color w:val="FF0000"/>
          <w:szCs w:val="24"/>
        </w:rPr>
        <w:tab/>
      </w:r>
      <w:r w:rsidRPr="006B7CED">
        <w:rPr>
          <w:rFonts w:ascii="Tahoma" w:hAnsi="Tahoma" w:cs="Tahoma"/>
          <w:b/>
          <w:color w:val="000000"/>
          <w:szCs w:val="24"/>
          <w:lang w:eastAsia="ar-SA"/>
        </w:rPr>
        <w:t>Profilul longitudinal</w:t>
      </w:r>
    </w:p>
    <w:p w:rsidR="00312C6D" w:rsidRPr="006B7CED" w:rsidRDefault="00312C6D" w:rsidP="00312C6D">
      <w:pPr>
        <w:autoSpaceDE w:val="0"/>
        <w:autoSpaceDN w:val="0"/>
        <w:adjustRightInd w:val="0"/>
        <w:spacing w:line="276" w:lineRule="auto"/>
        <w:ind w:firstLine="720"/>
        <w:rPr>
          <w:rFonts w:ascii="Tahoma" w:hAnsi="Tahoma" w:cs="Tahoma"/>
          <w:szCs w:val="24"/>
          <w:lang w:eastAsia="ro-RO"/>
        </w:rPr>
      </w:pPr>
      <w:r w:rsidRPr="006B7CED">
        <w:rPr>
          <w:rFonts w:ascii="Tahoma" w:hAnsi="Tahoma" w:cs="Tahoma"/>
          <w:szCs w:val="24"/>
          <w:lang w:eastAsia="ro-RO"/>
        </w:rPr>
        <w:t xml:space="preserve">La proiectarea liniei rosii s-a tinut seama de regulile de proiectare a strazilor in profil longitudinal (STAS 10144/3/1991), privind valorile limitative ale declivitatilor, introducerea </w:t>
      </w:r>
      <w:r w:rsidRPr="006B7CED">
        <w:rPr>
          <w:rFonts w:ascii="Tahoma" w:hAnsi="Tahoma" w:cs="Tahoma"/>
          <w:szCs w:val="24"/>
          <w:lang w:eastAsia="ro-RO"/>
        </w:rPr>
        <w:lastRenderedPageBreak/>
        <w:t>curbelor de racordare verticala, in asa fel incat sa asigure o circulatie comoda si o vizibilitate suficienta.</w:t>
      </w:r>
    </w:p>
    <w:p w:rsidR="00312C6D" w:rsidRPr="000703C4" w:rsidRDefault="00312C6D" w:rsidP="00312C6D">
      <w:pPr>
        <w:autoSpaceDE w:val="0"/>
        <w:autoSpaceDN w:val="0"/>
        <w:adjustRightInd w:val="0"/>
        <w:spacing w:line="276" w:lineRule="auto"/>
        <w:ind w:firstLine="720"/>
        <w:rPr>
          <w:rFonts w:ascii="Tahoma" w:hAnsi="Tahoma" w:cs="Tahoma"/>
          <w:szCs w:val="24"/>
          <w:lang w:eastAsia="ro-RO"/>
        </w:rPr>
      </w:pPr>
      <w:r w:rsidRPr="006B7CED">
        <w:rPr>
          <w:rFonts w:ascii="Tahoma" w:hAnsi="Tahoma" w:cs="Tahoma"/>
          <w:szCs w:val="24"/>
          <w:lang w:eastAsia="ro-RO"/>
        </w:rPr>
        <w:t xml:space="preserve">Profilul longitudinal al </w:t>
      </w:r>
      <w:r w:rsidRPr="006B7CED">
        <w:rPr>
          <w:rFonts w:ascii="Tahoma" w:hAnsi="Tahoma" w:cs="Tahoma"/>
          <w:bCs/>
          <w:szCs w:val="24"/>
          <w:lang w:eastAsia="ar-SA"/>
        </w:rPr>
        <w:t>al strazilor „A”, „B”, „C”</w:t>
      </w:r>
      <w:r w:rsidRPr="006B7CED">
        <w:rPr>
          <w:rFonts w:ascii="Tahoma" w:hAnsi="Tahoma" w:cs="Tahoma"/>
          <w:szCs w:val="24"/>
          <w:lang w:eastAsia="ro-RO"/>
        </w:rPr>
        <w:t xml:space="preserve">se înscrie pe cotele platformei existente, cotele proiectate fiind corelate cu nivelele existente ale limitelor de proprietate parcelate si desigur cu o serie de corecţii determinate de noul profil transversal adoptat şi de eliminarea denivelărilor în vederea asigurării scurgerii apelor meteorice la noul sistem de canalizare ce va fi construit. </w:t>
      </w:r>
      <w:r w:rsidRPr="006B7CED">
        <w:rPr>
          <w:rFonts w:ascii="Tahoma" w:hAnsi="Tahoma" w:cs="Tahoma"/>
          <w:color w:val="000000"/>
          <w:kern w:val="20"/>
          <w:szCs w:val="24"/>
          <w:lang w:eastAsia="ar-SA"/>
        </w:rPr>
        <w:t>Declivitatile longitudinale proiectate se incadreaza in intervalul 0,20%.÷2,8%.</w:t>
      </w:r>
    </w:p>
    <w:p w:rsidR="00312C6D" w:rsidRPr="006B7CED" w:rsidRDefault="00312C6D" w:rsidP="00312C6D">
      <w:pPr>
        <w:pStyle w:val="Footer"/>
        <w:tabs>
          <w:tab w:val="left" w:pos="851"/>
        </w:tabs>
        <w:spacing w:line="276" w:lineRule="auto"/>
        <w:jc w:val="both"/>
        <w:rPr>
          <w:rFonts w:ascii="Tahoma" w:hAnsi="Tahoma" w:cs="Tahoma"/>
          <w:color w:val="000000"/>
          <w:szCs w:val="24"/>
          <w:lang w:eastAsia="ar-SA"/>
        </w:rPr>
      </w:pPr>
      <w:r w:rsidRPr="006B7CED">
        <w:rPr>
          <w:rFonts w:ascii="Tahoma" w:hAnsi="Tahoma" w:cs="Tahoma"/>
          <w:szCs w:val="24"/>
          <w:lang w:eastAsia="ro-RO"/>
        </w:rPr>
        <w:tab/>
      </w:r>
      <w:r w:rsidRPr="006B7CED">
        <w:rPr>
          <w:rFonts w:ascii="Tahoma" w:hAnsi="Tahoma" w:cs="Tahoma"/>
          <w:b/>
          <w:color w:val="000000"/>
          <w:szCs w:val="24"/>
          <w:lang w:eastAsia="ar-SA"/>
        </w:rPr>
        <w:t xml:space="preserve">Profilul transversal </w:t>
      </w:r>
    </w:p>
    <w:p w:rsidR="00312C6D" w:rsidRPr="006B7CED" w:rsidRDefault="00312C6D" w:rsidP="00312C6D">
      <w:pPr>
        <w:autoSpaceDE w:val="0"/>
        <w:autoSpaceDN w:val="0"/>
        <w:adjustRightInd w:val="0"/>
        <w:spacing w:line="276" w:lineRule="auto"/>
        <w:ind w:firstLine="720"/>
        <w:rPr>
          <w:rFonts w:ascii="Tahoma" w:hAnsi="Tahoma" w:cs="Tahoma"/>
          <w:color w:val="000000"/>
          <w:kern w:val="20"/>
          <w:szCs w:val="24"/>
          <w:lang w:eastAsia="ar-SA"/>
        </w:rPr>
      </w:pPr>
      <w:r w:rsidRPr="006B7CED">
        <w:rPr>
          <w:rFonts w:ascii="Tahoma" w:hAnsi="Tahoma" w:cs="Tahoma"/>
          <w:color w:val="000000"/>
          <w:kern w:val="20"/>
          <w:szCs w:val="24"/>
          <w:lang w:eastAsia="ar-SA"/>
        </w:rPr>
        <w:t>Străzile proiectate în amplasamentul studiat sunt străzi deschise circulaţiei publice şi se amenajează cu profilul transversal tip conform standardelor şi normativelor în vigoare.</w:t>
      </w:r>
    </w:p>
    <w:p w:rsidR="00312C6D" w:rsidRPr="006B7CED" w:rsidRDefault="00312C6D" w:rsidP="00312C6D">
      <w:pPr>
        <w:pStyle w:val="Footer"/>
        <w:tabs>
          <w:tab w:val="left" w:pos="851"/>
        </w:tabs>
        <w:spacing w:line="276" w:lineRule="auto"/>
        <w:jc w:val="both"/>
        <w:rPr>
          <w:rFonts w:ascii="Tahoma" w:hAnsi="Tahoma" w:cs="Tahoma"/>
          <w:color w:val="000000"/>
          <w:szCs w:val="24"/>
          <w:lang w:eastAsia="ar-SA"/>
        </w:rPr>
      </w:pPr>
      <w:r w:rsidRPr="006B7CED">
        <w:rPr>
          <w:rFonts w:ascii="Tahoma" w:hAnsi="Tahoma" w:cs="Tahoma"/>
          <w:color w:val="000000"/>
          <w:szCs w:val="24"/>
          <w:lang w:eastAsia="ar-SA"/>
        </w:rPr>
        <w:tab/>
        <w:t>Profilul transveral tip proiectat are în vedere asigurarea elementelor geometrice şi de gabarit conform O.G. nr.43/1997 si STAS 10144/1-90, 10144 /3-91 pentru străzi de categoria a IV-a , avand urmatoarele elemente geometrice :</w:t>
      </w:r>
    </w:p>
    <w:p w:rsidR="00312C6D" w:rsidRPr="006B7CED" w:rsidRDefault="00312C6D" w:rsidP="00312C6D">
      <w:pPr>
        <w:pStyle w:val="Footer"/>
        <w:widowControl w:val="0"/>
        <w:numPr>
          <w:ilvl w:val="0"/>
          <w:numId w:val="41"/>
        </w:numPr>
        <w:tabs>
          <w:tab w:val="clear" w:pos="4680"/>
          <w:tab w:val="clear" w:pos="9360"/>
          <w:tab w:val="left" w:pos="851"/>
          <w:tab w:val="right" w:pos="9923"/>
        </w:tabs>
        <w:spacing w:line="276" w:lineRule="auto"/>
        <w:jc w:val="both"/>
        <w:rPr>
          <w:rFonts w:ascii="Tahoma" w:hAnsi="Tahoma" w:cs="Tahoma"/>
          <w:color w:val="000000"/>
          <w:szCs w:val="24"/>
          <w:lang w:eastAsia="ar-SA"/>
        </w:rPr>
      </w:pPr>
      <w:r w:rsidRPr="006B7CED">
        <w:rPr>
          <w:rFonts w:ascii="Tahoma" w:hAnsi="Tahoma" w:cs="Tahoma"/>
          <w:color w:val="000000"/>
          <w:szCs w:val="24"/>
          <w:lang w:eastAsia="ar-SA"/>
        </w:rPr>
        <w:t>profil transversal tip 1 :</w:t>
      </w:r>
    </w:p>
    <w:p w:rsidR="00312C6D" w:rsidRPr="006B7CED" w:rsidRDefault="00312C6D" w:rsidP="00312C6D">
      <w:pPr>
        <w:pStyle w:val="NoSpacing"/>
        <w:numPr>
          <w:ilvl w:val="2"/>
          <w:numId w:val="40"/>
        </w:numPr>
        <w:spacing w:line="276" w:lineRule="auto"/>
        <w:jc w:val="both"/>
        <w:rPr>
          <w:rFonts w:ascii="Tahoma" w:eastAsia="Times New Roman" w:hAnsi="Tahoma" w:cs="Tahoma"/>
          <w:color w:val="000000"/>
          <w:sz w:val="24"/>
          <w:szCs w:val="24"/>
          <w:lang w:val="ro-RO" w:eastAsia="ar-SA"/>
        </w:rPr>
      </w:pPr>
      <w:r w:rsidRPr="006B7CED">
        <w:rPr>
          <w:rFonts w:ascii="Tahoma" w:eastAsia="Times New Roman" w:hAnsi="Tahoma" w:cs="Tahoma"/>
          <w:color w:val="000000"/>
          <w:sz w:val="24"/>
          <w:szCs w:val="24"/>
          <w:lang w:val="ro-RO" w:eastAsia="ar-SA"/>
        </w:rPr>
        <w:t xml:space="preserve">7,00m latime carosabila </w:t>
      </w:r>
    </w:p>
    <w:p w:rsidR="00312C6D" w:rsidRPr="006B7CED" w:rsidRDefault="00312C6D" w:rsidP="00312C6D">
      <w:pPr>
        <w:pStyle w:val="NoSpacing"/>
        <w:numPr>
          <w:ilvl w:val="2"/>
          <w:numId w:val="40"/>
        </w:numPr>
        <w:spacing w:line="276" w:lineRule="auto"/>
        <w:jc w:val="both"/>
        <w:rPr>
          <w:rFonts w:ascii="Tahoma" w:eastAsia="Times New Roman" w:hAnsi="Tahoma" w:cs="Tahoma"/>
          <w:color w:val="000000"/>
          <w:sz w:val="24"/>
          <w:szCs w:val="24"/>
          <w:lang w:val="ro-RO" w:eastAsia="ar-SA"/>
        </w:rPr>
      </w:pPr>
      <w:r w:rsidRPr="006B7CED">
        <w:rPr>
          <w:rFonts w:ascii="Tahoma" w:eastAsia="Times New Roman" w:hAnsi="Tahoma" w:cs="Tahoma"/>
          <w:color w:val="000000"/>
          <w:sz w:val="24"/>
          <w:szCs w:val="24"/>
          <w:lang w:val="ro-RO" w:eastAsia="ar-SA"/>
        </w:rPr>
        <w:t>2 x 1,50m latime trotuare.</w:t>
      </w:r>
    </w:p>
    <w:p w:rsidR="00312C6D" w:rsidRPr="006B7CED" w:rsidRDefault="00312C6D" w:rsidP="00312C6D">
      <w:pPr>
        <w:pStyle w:val="NoSpacing"/>
        <w:numPr>
          <w:ilvl w:val="2"/>
          <w:numId w:val="40"/>
        </w:numPr>
        <w:spacing w:line="276" w:lineRule="auto"/>
        <w:jc w:val="both"/>
        <w:rPr>
          <w:rFonts w:ascii="Tahoma" w:eastAsia="Times New Roman" w:hAnsi="Tahoma" w:cs="Tahoma"/>
          <w:color w:val="000000"/>
          <w:sz w:val="24"/>
          <w:szCs w:val="24"/>
          <w:lang w:val="ro-RO" w:eastAsia="ar-SA"/>
        </w:rPr>
      </w:pPr>
      <w:r w:rsidRPr="006B7CED">
        <w:rPr>
          <w:rFonts w:ascii="Tahoma" w:eastAsia="Times New Roman" w:hAnsi="Tahoma" w:cs="Tahoma"/>
          <w:color w:val="000000"/>
          <w:sz w:val="24"/>
          <w:szCs w:val="24"/>
          <w:lang w:val="ro-RO" w:eastAsia="ar-SA"/>
        </w:rPr>
        <w:t>lăţime totală amenajata: 10.00 m</w:t>
      </w:r>
    </w:p>
    <w:p w:rsidR="00312C6D" w:rsidRPr="006B7CED" w:rsidRDefault="00312C6D" w:rsidP="00312C6D">
      <w:pPr>
        <w:pStyle w:val="Footer"/>
        <w:widowControl w:val="0"/>
        <w:numPr>
          <w:ilvl w:val="0"/>
          <w:numId w:val="41"/>
        </w:numPr>
        <w:tabs>
          <w:tab w:val="clear" w:pos="4680"/>
          <w:tab w:val="clear" w:pos="9360"/>
          <w:tab w:val="left" w:pos="851"/>
          <w:tab w:val="right" w:pos="9923"/>
        </w:tabs>
        <w:spacing w:line="276" w:lineRule="auto"/>
        <w:jc w:val="both"/>
        <w:rPr>
          <w:rFonts w:ascii="Tahoma" w:hAnsi="Tahoma" w:cs="Tahoma"/>
          <w:color w:val="000000"/>
          <w:szCs w:val="24"/>
          <w:lang w:eastAsia="ar-SA"/>
        </w:rPr>
      </w:pPr>
      <w:r w:rsidRPr="006B7CED">
        <w:rPr>
          <w:rFonts w:ascii="Tahoma" w:hAnsi="Tahoma" w:cs="Tahoma"/>
          <w:color w:val="000000"/>
          <w:szCs w:val="24"/>
          <w:lang w:eastAsia="ar-SA"/>
        </w:rPr>
        <w:t>profil transversal tip 2 :</w:t>
      </w:r>
    </w:p>
    <w:p w:rsidR="00312C6D" w:rsidRPr="006B7CED" w:rsidRDefault="00312C6D" w:rsidP="00312C6D">
      <w:pPr>
        <w:pStyle w:val="NoSpacing"/>
        <w:numPr>
          <w:ilvl w:val="2"/>
          <w:numId w:val="40"/>
        </w:numPr>
        <w:spacing w:line="276" w:lineRule="auto"/>
        <w:jc w:val="both"/>
        <w:rPr>
          <w:rFonts w:ascii="Tahoma" w:eastAsia="Times New Roman" w:hAnsi="Tahoma" w:cs="Tahoma"/>
          <w:color w:val="000000"/>
          <w:sz w:val="24"/>
          <w:szCs w:val="24"/>
          <w:lang w:val="ro-RO" w:eastAsia="ar-SA"/>
        </w:rPr>
      </w:pPr>
      <w:r w:rsidRPr="006B7CED">
        <w:rPr>
          <w:rFonts w:ascii="Tahoma" w:eastAsia="Times New Roman" w:hAnsi="Tahoma" w:cs="Tahoma"/>
          <w:color w:val="000000"/>
          <w:sz w:val="24"/>
          <w:szCs w:val="24"/>
          <w:lang w:val="ro-RO" w:eastAsia="ar-SA"/>
        </w:rPr>
        <w:t xml:space="preserve">5,00m latime carosabila </w:t>
      </w:r>
    </w:p>
    <w:p w:rsidR="00312C6D" w:rsidRPr="006B7CED" w:rsidRDefault="00312C6D" w:rsidP="00312C6D">
      <w:pPr>
        <w:pStyle w:val="NoSpacing"/>
        <w:numPr>
          <w:ilvl w:val="2"/>
          <w:numId w:val="40"/>
        </w:numPr>
        <w:spacing w:line="276" w:lineRule="auto"/>
        <w:jc w:val="both"/>
        <w:rPr>
          <w:rFonts w:ascii="Tahoma" w:eastAsia="Times New Roman" w:hAnsi="Tahoma" w:cs="Tahoma"/>
          <w:color w:val="000000"/>
          <w:sz w:val="24"/>
          <w:szCs w:val="24"/>
          <w:lang w:val="ro-RO" w:eastAsia="ar-SA"/>
        </w:rPr>
      </w:pPr>
      <w:r w:rsidRPr="006B7CED">
        <w:rPr>
          <w:rFonts w:ascii="Tahoma" w:eastAsia="Times New Roman" w:hAnsi="Tahoma" w:cs="Tahoma"/>
          <w:color w:val="000000"/>
          <w:sz w:val="24"/>
          <w:szCs w:val="24"/>
          <w:lang w:val="ro-RO" w:eastAsia="ar-SA"/>
        </w:rPr>
        <w:t>2 x 1,50m latime trotuare.</w:t>
      </w:r>
    </w:p>
    <w:p w:rsidR="00312C6D" w:rsidRPr="006B7CED" w:rsidRDefault="00312C6D" w:rsidP="00312C6D">
      <w:pPr>
        <w:pStyle w:val="NoSpacing"/>
        <w:numPr>
          <w:ilvl w:val="2"/>
          <w:numId w:val="40"/>
        </w:numPr>
        <w:spacing w:line="276" w:lineRule="auto"/>
        <w:jc w:val="both"/>
        <w:rPr>
          <w:rFonts w:ascii="Tahoma" w:eastAsia="Times New Roman" w:hAnsi="Tahoma" w:cs="Tahoma"/>
          <w:color w:val="000000"/>
          <w:sz w:val="24"/>
          <w:szCs w:val="24"/>
          <w:lang w:val="ro-RO" w:eastAsia="ar-SA"/>
        </w:rPr>
      </w:pPr>
      <w:r w:rsidRPr="006B7CED">
        <w:rPr>
          <w:rFonts w:ascii="Tahoma" w:eastAsia="Times New Roman" w:hAnsi="Tahoma" w:cs="Tahoma"/>
          <w:color w:val="000000"/>
          <w:sz w:val="24"/>
          <w:szCs w:val="24"/>
          <w:lang w:val="ro-RO" w:eastAsia="ar-SA"/>
        </w:rPr>
        <w:t>lăţime totală amenajata: 8.00 m</w:t>
      </w:r>
    </w:p>
    <w:p w:rsidR="00312C6D" w:rsidRPr="006B7CED" w:rsidRDefault="00312C6D" w:rsidP="00312C6D">
      <w:pPr>
        <w:spacing w:line="276" w:lineRule="auto"/>
        <w:rPr>
          <w:rFonts w:ascii="Tahoma" w:hAnsi="Tahoma" w:cs="Tahoma"/>
          <w:color w:val="000000"/>
          <w:szCs w:val="24"/>
        </w:rPr>
      </w:pPr>
      <w:r w:rsidRPr="006B7CED">
        <w:rPr>
          <w:rFonts w:ascii="Tahoma" w:hAnsi="Tahoma" w:cs="Tahoma"/>
          <w:color w:val="000000"/>
          <w:szCs w:val="24"/>
        </w:rPr>
        <w:t xml:space="preserve">Elementele geometrice ale traseului strazii raspund vitezei de proiectare Vp=30km/h. </w:t>
      </w:r>
    </w:p>
    <w:p w:rsidR="00312C6D" w:rsidRPr="006B7CED" w:rsidRDefault="00312C6D" w:rsidP="00312C6D">
      <w:pPr>
        <w:spacing w:line="276" w:lineRule="auto"/>
        <w:ind w:firstLine="720"/>
        <w:rPr>
          <w:rFonts w:ascii="Tahoma" w:hAnsi="Tahoma" w:cs="Tahoma"/>
          <w:szCs w:val="24"/>
        </w:rPr>
      </w:pPr>
      <w:r w:rsidRPr="006B7CED">
        <w:rPr>
          <w:rFonts w:ascii="Tahoma" w:hAnsi="Tahoma" w:cs="Tahoma"/>
          <w:color w:val="000000"/>
          <w:szCs w:val="24"/>
          <w:lang w:val="fr-FR" w:eastAsia="ar-SA"/>
        </w:rPr>
        <w:t xml:space="preserve">Profilul transversal proiectat va fi amenajatcupanta tip </w:t>
      </w:r>
      <w:r w:rsidRPr="006B7CED">
        <w:rPr>
          <w:rFonts w:ascii="Tahoma" w:hAnsi="Tahoma" w:cs="Tahoma"/>
          <w:bCs/>
          <w:szCs w:val="24"/>
          <w:lang w:eastAsia="ar-SA"/>
        </w:rPr>
        <w:t xml:space="preserve">„acoperis” </w:t>
      </w:r>
      <w:r w:rsidRPr="006B7CED">
        <w:rPr>
          <w:rFonts w:ascii="Tahoma" w:hAnsi="Tahoma" w:cs="Tahoma"/>
          <w:color w:val="000000"/>
          <w:szCs w:val="24"/>
          <w:lang w:val="fr-FR" w:eastAsia="ar-SA"/>
        </w:rPr>
        <w:t>la carosabil si pantaunicasprecarosabil la trotuare, de 2,50% si va asigurascurgereaapelormeteorice, dirijarea si colectarealor la gurile de scurgereproiectateracordate la reteaua de canalizareproiectata.</w:t>
      </w:r>
    </w:p>
    <w:p w:rsidR="00312C6D" w:rsidRPr="006B7CED" w:rsidRDefault="00312C6D" w:rsidP="00312C6D">
      <w:pPr>
        <w:spacing w:line="276" w:lineRule="auto"/>
        <w:ind w:firstLine="720"/>
        <w:rPr>
          <w:rFonts w:ascii="Tahoma" w:hAnsi="Tahoma" w:cs="Tahoma"/>
          <w:color w:val="000000"/>
          <w:szCs w:val="24"/>
          <w:lang w:val="fr-FR" w:eastAsia="ar-SA"/>
        </w:rPr>
      </w:pPr>
      <w:r w:rsidRPr="006B7CED">
        <w:rPr>
          <w:rFonts w:ascii="Tahoma" w:hAnsi="Tahoma" w:cs="Tahoma"/>
          <w:color w:val="000000"/>
          <w:szCs w:val="24"/>
          <w:lang w:val="fr-FR" w:eastAsia="ar-SA"/>
        </w:rPr>
        <w:t>Străzile</w:t>
      </w:r>
      <w:r w:rsidRPr="006B7CED">
        <w:rPr>
          <w:rFonts w:ascii="Tahoma" w:hAnsi="Tahoma" w:cs="Tahoma"/>
          <w:bCs/>
          <w:szCs w:val="24"/>
          <w:lang w:eastAsia="ar-SA"/>
        </w:rPr>
        <w:t>„A”, „B” si „C”</w:t>
      </w:r>
      <w:r w:rsidRPr="006B7CED">
        <w:rPr>
          <w:rFonts w:ascii="Tahoma" w:hAnsi="Tahoma" w:cs="Tahoma"/>
          <w:color w:val="000000"/>
          <w:szCs w:val="24"/>
          <w:lang w:val="fr-FR" w:eastAsia="ar-SA"/>
        </w:rPr>
        <w:t>se vor amenaja la nivel de îmbrăcăminteasfaltică.</w:t>
      </w:r>
    </w:p>
    <w:p w:rsidR="00312C6D" w:rsidRPr="006B7CED" w:rsidRDefault="00312C6D" w:rsidP="00312C6D">
      <w:pPr>
        <w:spacing w:line="276" w:lineRule="auto"/>
        <w:ind w:firstLine="720"/>
        <w:rPr>
          <w:rFonts w:ascii="Tahoma" w:hAnsi="Tahoma" w:cs="Tahoma"/>
          <w:color w:val="000000"/>
          <w:szCs w:val="24"/>
          <w:lang w:val="fr-FR" w:eastAsia="ar-SA"/>
        </w:rPr>
      </w:pPr>
      <w:r w:rsidRPr="006B7CED">
        <w:rPr>
          <w:rFonts w:ascii="Tahoma" w:hAnsi="Tahoma" w:cs="Tahoma"/>
          <w:color w:val="000000"/>
          <w:szCs w:val="24"/>
          <w:lang w:val="fr-FR" w:eastAsia="ar-SA"/>
        </w:rPr>
        <w:t>Sistemulrutierproiectat va fi dimensionatcorespunzătorunui trafic de perspectiva de 10 anifaţa de anul de referinţă.Toatestrăzile se vor marca şisemnalizaconformnormativelor in vigoare.Trotuarelepublice vor avealatimea de 1.50m, astfelincat sa permitaaccesulpersoanelorcu handicap.</w:t>
      </w:r>
    </w:p>
    <w:p w:rsidR="00312C6D" w:rsidRPr="006B7CED" w:rsidRDefault="00312C6D" w:rsidP="00312C6D">
      <w:pPr>
        <w:spacing w:line="276" w:lineRule="auto"/>
        <w:rPr>
          <w:rFonts w:ascii="Tahoma" w:hAnsi="Tahoma" w:cs="Tahoma"/>
          <w:szCs w:val="24"/>
          <w:lang w:val="fr-FR" w:eastAsia="ar-SA"/>
        </w:rPr>
      </w:pPr>
      <w:r w:rsidRPr="006B7CED">
        <w:rPr>
          <w:rFonts w:ascii="Tahoma" w:hAnsi="Tahoma" w:cs="Tahoma"/>
          <w:b/>
          <w:bCs/>
          <w:szCs w:val="24"/>
          <w:lang w:val="fr-FR" w:eastAsia="ar-SA"/>
        </w:rPr>
        <w:tab/>
        <w:t>Sistemulrutierproiectat</w:t>
      </w:r>
      <w:r w:rsidRPr="006B7CED">
        <w:rPr>
          <w:rFonts w:ascii="Tahoma" w:hAnsi="Tahoma" w:cs="Tahoma"/>
          <w:szCs w:val="24"/>
          <w:lang w:val="fr-FR" w:eastAsia="ar-SA"/>
        </w:rPr>
        <w:t>, raspundecapacitatii portante ceruta de intensitateatraficuluirutieractual si de perspectiva, dimensionarearealizandu-se pentru</w:t>
      </w:r>
      <w:r w:rsidRPr="006B7CED">
        <w:rPr>
          <w:rFonts w:ascii="Tahoma" w:hAnsi="Tahoma" w:cs="Tahoma"/>
          <w:szCs w:val="24"/>
        </w:rPr>
        <w:t xml:space="preserve">clasa de trafic T4 „ușor” </w:t>
      </w:r>
      <w:r w:rsidRPr="006B7CED">
        <w:rPr>
          <w:rFonts w:ascii="Tahoma" w:hAnsi="Tahoma" w:cs="Tahoma"/>
          <w:szCs w:val="24"/>
          <w:lang w:val="fr-FR" w:eastAsia="ar-SA"/>
        </w:rPr>
        <w:t>si se va executacuurmatoarea structura, conform DET.1- plansa D2:</w:t>
      </w:r>
    </w:p>
    <w:p w:rsidR="00312C6D" w:rsidRPr="006B7CED" w:rsidRDefault="00312C6D" w:rsidP="00312C6D">
      <w:pPr>
        <w:spacing w:line="276" w:lineRule="auto"/>
        <w:ind w:left="1080"/>
        <w:rPr>
          <w:rFonts w:ascii="Tahoma" w:eastAsia="Calibri" w:hAnsi="Tahoma" w:cs="Tahoma"/>
          <w:szCs w:val="24"/>
        </w:rPr>
      </w:pPr>
      <w:r w:rsidRPr="006B7CED">
        <w:rPr>
          <w:rFonts w:ascii="Tahoma" w:eastAsia="Calibri" w:hAnsi="Tahoma" w:cs="Tahoma"/>
          <w:szCs w:val="24"/>
        </w:rPr>
        <w:t xml:space="preserve">- 4 cm beton asfaltic BA16 rul 50/70 conform SR EN 13108-1:2006; </w:t>
      </w:r>
    </w:p>
    <w:p w:rsidR="00312C6D" w:rsidRPr="006B7CED" w:rsidRDefault="00312C6D" w:rsidP="00312C6D">
      <w:pPr>
        <w:spacing w:line="276" w:lineRule="auto"/>
        <w:ind w:left="1080"/>
        <w:rPr>
          <w:rFonts w:ascii="Tahoma" w:eastAsia="Calibri" w:hAnsi="Tahoma" w:cs="Tahoma"/>
          <w:szCs w:val="24"/>
        </w:rPr>
      </w:pPr>
      <w:r w:rsidRPr="006B7CED">
        <w:rPr>
          <w:rFonts w:ascii="Tahoma" w:eastAsia="Calibri" w:hAnsi="Tahoma" w:cs="Tahoma"/>
          <w:szCs w:val="24"/>
        </w:rPr>
        <w:t xml:space="preserve">  SR EN 13108-1:2006/AC:2008 (BA 16 conform AND 605-2016).</w:t>
      </w:r>
    </w:p>
    <w:p w:rsidR="00312C6D" w:rsidRPr="006B7CED" w:rsidRDefault="00312C6D" w:rsidP="00312C6D">
      <w:pPr>
        <w:spacing w:line="276" w:lineRule="auto"/>
        <w:ind w:left="1080"/>
        <w:rPr>
          <w:rFonts w:ascii="Tahoma" w:eastAsia="Calibri" w:hAnsi="Tahoma" w:cs="Tahoma"/>
          <w:szCs w:val="24"/>
        </w:rPr>
      </w:pPr>
      <w:r w:rsidRPr="006B7CED">
        <w:rPr>
          <w:rFonts w:ascii="Tahoma" w:eastAsia="Calibri" w:hAnsi="Tahoma" w:cs="Tahoma"/>
          <w:szCs w:val="24"/>
        </w:rPr>
        <w:t>- 6 cm strat de legatura binder de criblura BAD22,4leg 50/70 conform SR EN 13108-1:2006;  SR EN 13108-1:2006/AC:2008 (BAD22,4 conform AND 605-2016);</w:t>
      </w:r>
    </w:p>
    <w:p w:rsidR="00312C6D" w:rsidRPr="006B7CED" w:rsidRDefault="00312C6D" w:rsidP="00312C6D">
      <w:pPr>
        <w:spacing w:line="276" w:lineRule="auto"/>
        <w:ind w:left="1080"/>
        <w:rPr>
          <w:rFonts w:ascii="Tahoma" w:eastAsia="Calibri" w:hAnsi="Tahoma" w:cs="Tahoma"/>
          <w:szCs w:val="24"/>
        </w:rPr>
      </w:pPr>
      <w:r w:rsidRPr="006B7CED">
        <w:rPr>
          <w:rFonts w:ascii="Tahoma" w:eastAsia="Calibri" w:hAnsi="Tahoma" w:cs="Tahoma"/>
          <w:szCs w:val="24"/>
        </w:rPr>
        <w:t>- 8 cm mixtura asfaltica AB31.5 conform AND 605-2016</w:t>
      </w:r>
    </w:p>
    <w:p w:rsidR="00312C6D" w:rsidRPr="006B7CED" w:rsidRDefault="00312C6D" w:rsidP="00312C6D">
      <w:pPr>
        <w:spacing w:line="276" w:lineRule="auto"/>
        <w:ind w:left="1080"/>
        <w:rPr>
          <w:rFonts w:ascii="Tahoma" w:eastAsia="Calibri" w:hAnsi="Tahoma" w:cs="Tahoma"/>
          <w:szCs w:val="24"/>
        </w:rPr>
      </w:pPr>
      <w:r w:rsidRPr="006B7CED">
        <w:rPr>
          <w:rFonts w:ascii="Tahoma" w:eastAsia="Calibri" w:hAnsi="Tahoma" w:cs="Tahoma"/>
          <w:szCs w:val="24"/>
        </w:rPr>
        <w:t>- 20 cm piatra sparta conform STAS 6400-84 si SR EN 13242+A1:2008;</w:t>
      </w:r>
    </w:p>
    <w:p w:rsidR="00312C6D" w:rsidRPr="006B7CED" w:rsidRDefault="00312C6D" w:rsidP="00312C6D">
      <w:pPr>
        <w:spacing w:line="276" w:lineRule="auto"/>
        <w:ind w:left="1080"/>
        <w:rPr>
          <w:rFonts w:ascii="Tahoma" w:hAnsi="Tahoma" w:cs="Tahoma"/>
          <w:szCs w:val="24"/>
        </w:rPr>
      </w:pPr>
      <w:r w:rsidRPr="006B7CED">
        <w:rPr>
          <w:rFonts w:ascii="Tahoma" w:eastAsia="Calibri" w:hAnsi="Tahoma" w:cs="Tahoma"/>
          <w:szCs w:val="24"/>
        </w:rPr>
        <w:t>- 20 cm balast conform STAS 6400-84 si SR EN 13242+A1:2008;</w:t>
      </w:r>
    </w:p>
    <w:p w:rsidR="00312C6D" w:rsidRDefault="00312C6D" w:rsidP="00312C6D">
      <w:pPr>
        <w:spacing w:line="276" w:lineRule="auto"/>
        <w:rPr>
          <w:rFonts w:ascii="Tahoma" w:hAnsi="Tahoma" w:cs="Tahoma"/>
          <w:szCs w:val="24"/>
        </w:rPr>
      </w:pPr>
      <w:r w:rsidRPr="006B7CED">
        <w:rPr>
          <w:rFonts w:ascii="Tahoma" w:hAnsi="Tahoma" w:cs="Tahoma"/>
          <w:szCs w:val="24"/>
        </w:rPr>
        <w:t>S total carosabil = 8 682,25mp</w:t>
      </w:r>
    </w:p>
    <w:p w:rsidR="00312C6D" w:rsidRDefault="00312C6D" w:rsidP="00312C6D">
      <w:pPr>
        <w:spacing w:line="276" w:lineRule="auto"/>
        <w:rPr>
          <w:rFonts w:ascii="Tahoma" w:hAnsi="Tahoma" w:cs="Tahoma"/>
          <w:szCs w:val="24"/>
        </w:rPr>
      </w:pPr>
    </w:p>
    <w:p w:rsidR="00312C6D" w:rsidRPr="006B7CED" w:rsidRDefault="00312C6D" w:rsidP="00312C6D">
      <w:pPr>
        <w:spacing w:line="276" w:lineRule="auto"/>
        <w:rPr>
          <w:rFonts w:ascii="Tahoma" w:eastAsia="Calibri" w:hAnsi="Tahoma" w:cs="Tahoma"/>
          <w:szCs w:val="24"/>
        </w:rPr>
      </w:pPr>
    </w:p>
    <w:p w:rsidR="00312C6D" w:rsidRPr="00033551" w:rsidRDefault="00312C6D" w:rsidP="00312C6D">
      <w:pPr>
        <w:pStyle w:val="NoSpacing"/>
        <w:spacing w:line="276" w:lineRule="auto"/>
        <w:ind w:left="360" w:hanging="360"/>
        <w:jc w:val="both"/>
        <w:rPr>
          <w:rFonts w:ascii="Tahoma" w:hAnsi="Tahoma" w:cs="Tahoma"/>
          <w:b/>
          <w:bCs/>
          <w:sz w:val="24"/>
          <w:szCs w:val="24"/>
          <w:lang w:val="ro-RO"/>
        </w:rPr>
      </w:pPr>
      <w:r w:rsidRPr="00033551">
        <w:rPr>
          <w:rFonts w:ascii="Tahoma" w:hAnsi="Tahoma" w:cs="Tahoma"/>
          <w:b/>
          <w:bCs/>
          <w:sz w:val="24"/>
          <w:szCs w:val="24"/>
          <w:lang w:val="ro-RO"/>
        </w:rPr>
        <w:lastRenderedPageBreak/>
        <w:t>Realizari  trotuare</w:t>
      </w:r>
    </w:p>
    <w:p w:rsidR="00312C6D" w:rsidRPr="006B7CED" w:rsidRDefault="00312C6D" w:rsidP="00312C6D">
      <w:pPr>
        <w:pStyle w:val="NoSpacing"/>
        <w:spacing w:line="276" w:lineRule="auto"/>
        <w:ind w:left="360"/>
        <w:jc w:val="both"/>
        <w:rPr>
          <w:rFonts w:ascii="Tahoma" w:hAnsi="Tahoma" w:cs="Tahoma"/>
          <w:sz w:val="24"/>
          <w:szCs w:val="24"/>
          <w:lang w:val="ro-RO"/>
        </w:rPr>
      </w:pPr>
      <w:r w:rsidRPr="006B7CED">
        <w:rPr>
          <w:rFonts w:ascii="Tahoma" w:hAnsi="Tahoma" w:cs="Tahoma"/>
          <w:sz w:val="24"/>
          <w:szCs w:val="24"/>
          <w:lang w:val="ro-RO"/>
        </w:rPr>
        <w:t>Trotuarele</w:t>
      </w:r>
      <w:r>
        <w:rPr>
          <w:rFonts w:ascii="Tahoma" w:hAnsi="Tahoma" w:cs="Tahoma"/>
          <w:sz w:val="24"/>
          <w:szCs w:val="24"/>
          <w:lang w:val="ro-RO"/>
        </w:rPr>
        <w:t xml:space="preserve"> vor avea o latime de 1,5 m pe toate strazile (A, B, C) si </w:t>
      </w:r>
      <w:r w:rsidRPr="006B7CED">
        <w:rPr>
          <w:rFonts w:ascii="Tahoma" w:hAnsi="Tahoma" w:cs="Tahoma"/>
          <w:sz w:val="24"/>
          <w:szCs w:val="24"/>
          <w:lang w:val="ro-RO"/>
        </w:rPr>
        <w:t xml:space="preserve">se vor executa cu urmatoarea alcatuire, </w:t>
      </w:r>
      <w:r w:rsidRPr="006B7CED">
        <w:rPr>
          <w:rFonts w:ascii="Tahoma" w:hAnsi="Tahoma" w:cs="Tahoma"/>
          <w:sz w:val="24"/>
          <w:szCs w:val="24"/>
          <w:lang w:val="fr-FR" w:eastAsia="ar-SA"/>
        </w:rPr>
        <w:t>conform DET.1 - plansa D2</w:t>
      </w:r>
      <w:r w:rsidRPr="006B7CED">
        <w:rPr>
          <w:rFonts w:ascii="Tahoma" w:hAnsi="Tahoma" w:cs="Tahoma"/>
          <w:sz w:val="24"/>
          <w:szCs w:val="24"/>
          <w:lang w:val="ro-RO"/>
        </w:rPr>
        <w:t>:</w:t>
      </w:r>
    </w:p>
    <w:p w:rsidR="00312C6D" w:rsidRPr="006B7CED" w:rsidRDefault="00312C6D" w:rsidP="00312C6D">
      <w:pPr>
        <w:pStyle w:val="NoSpacing"/>
        <w:spacing w:line="276" w:lineRule="auto"/>
        <w:ind w:left="1440"/>
        <w:jc w:val="both"/>
        <w:rPr>
          <w:rFonts w:ascii="Tahoma" w:hAnsi="Tahoma" w:cs="Tahoma"/>
          <w:sz w:val="24"/>
          <w:szCs w:val="24"/>
          <w:lang w:val="ro-RO"/>
        </w:rPr>
      </w:pPr>
      <w:r w:rsidRPr="006B7CED">
        <w:rPr>
          <w:rFonts w:ascii="Tahoma" w:hAnsi="Tahoma" w:cs="Tahoma"/>
          <w:sz w:val="24"/>
          <w:szCs w:val="24"/>
          <w:lang w:val="ro-RO"/>
        </w:rPr>
        <w:t xml:space="preserve">- 3 cm imbracaminte din beton asfaltic BA8 rul 50 / 70 </w:t>
      </w:r>
      <w:r w:rsidRPr="006B7CED">
        <w:rPr>
          <w:rFonts w:ascii="Tahoma" w:hAnsi="Tahoma" w:cs="Tahoma"/>
          <w:sz w:val="24"/>
          <w:szCs w:val="24"/>
        </w:rPr>
        <w:t>conform SR EN 13108-1:2006; SR EN 13108-1:2006/AC:2008 (BA8 conform AND 605-2016)</w:t>
      </w:r>
      <w:r w:rsidRPr="006B7CED">
        <w:rPr>
          <w:rFonts w:ascii="Tahoma" w:hAnsi="Tahoma" w:cs="Tahoma"/>
          <w:sz w:val="24"/>
          <w:szCs w:val="24"/>
          <w:lang w:val="ro-RO"/>
        </w:rPr>
        <w:t>;</w:t>
      </w:r>
    </w:p>
    <w:p w:rsidR="00312C6D" w:rsidRPr="006B7CED" w:rsidRDefault="00312C6D" w:rsidP="00312C6D">
      <w:pPr>
        <w:pStyle w:val="NoSpacing"/>
        <w:spacing w:line="276" w:lineRule="auto"/>
        <w:ind w:left="360"/>
        <w:jc w:val="both"/>
        <w:rPr>
          <w:rFonts w:ascii="Tahoma" w:hAnsi="Tahoma" w:cs="Tahoma"/>
          <w:sz w:val="24"/>
          <w:szCs w:val="24"/>
          <w:lang w:val="ro-RO"/>
        </w:rPr>
      </w:pPr>
      <w:r w:rsidRPr="006B7CED">
        <w:rPr>
          <w:rFonts w:ascii="Tahoma" w:hAnsi="Tahoma" w:cs="Tahoma"/>
          <w:sz w:val="24"/>
          <w:szCs w:val="24"/>
          <w:lang w:val="ro-RO"/>
        </w:rPr>
        <w:tab/>
      </w:r>
      <w:r w:rsidRPr="006B7CED">
        <w:rPr>
          <w:rFonts w:ascii="Tahoma" w:hAnsi="Tahoma" w:cs="Tahoma"/>
          <w:sz w:val="24"/>
          <w:szCs w:val="24"/>
          <w:lang w:val="ro-RO"/>
        </w:rPr>
        <w:tab/>
        <w:t xml:space="preserve">- 10 cm beton de ciment C16 /20 </w:t>
      </w:r>
      <w:r w:rsidRPr="006B7CED">
        <w:rPr>
          <w:rFonts w:ascii="Tahoma" w:hAnsi="Tahoma" w:cs="Tahoma"/>
          <w:sz w:val="24"/>
          <w:szCs w:val="24"/>
        </w:rPr>
        <w:t xml:space="preserve">conform </w:t>
      </w:r>
      <w:r w:rsidRPr="006B7CED">
        <w:rPr>
          <w:rFonts w:ascii="Tahoma" w:eastAsia="SimSun" w:hAnsi="Tahoma" w:cs="Tahoma"/>
          <w:color w:val="000000"/>
          <w:sz w:val="24"/>
          <w:szCs w:val="24"/>
          <w:lang w:eastAsia="ro-RO"/>
        </w:rPr>
        <w:t>CP 012/1 – 2007</w:t>
      </w:r>
      <w:r w:rsidRPr="006B7CED">
        <w:rPr>
          <w:rFonts w:ascii="Tahoma" w:hAnsi="Tahoma" w:cs="Tahoma"/>
          <w:sz w:val="24"/>
          <w:szCs w:val="24"/>
          <w:lang w:val="ro-RO"/>
        </w:rPr>
        <w:t>;</w:t>
      </w:r>
    </w:p>
    <w:p w:rsidR="00312C6D" w:rsidRPr="006B7CED" w:rsidRDefault="00312C6D" w:rsidP="00312C6D">
      <w:pPr>
        <w:pStyle w:val="NoSpacing"/>
        <w:spacing w:line="276" w:lineRule="auto"/>
        <w:ind w:left="360"/>
        <w:jc w:val="both"/>
        <w:rPr>
          <w:rFonts w:ascii="Tahoma" w:hAnsi="Tahoma" w:cs="Tahoma"/>
          <w:sz w:val="24"/>
          <w:szCs w:val="24"/>
          <w:lang w:val="ro-RO"/>
        </w:rPr>
      </w:pPr>
      <w:r w:rsidRPr="006B7CED">
        <w:rPr>
          <w:rFonts w:ascii="Tahoma" w:hAnsi="Tahoma" w:cs="Tahoma"/>
          <w:sz w:val="24"/>
          <w:szCs w:val="24"/>
          <w:lang w:val="ro-RO"/>
        </w:rPr>
        <w:tab/>
      </w:r>
      <w:r w:rsidRPr="006B7CED">
        <w:rPr>
          <w:rFonts w:ascii="Tahoma" w:hAnsi="Tahoma" w:cs="Tahoma"/>
          <w:sz w:val="24"/>
          <w:szCs w:val="24"/>
          <w:lang w:val="ro-RO"/>
        </w:rPr>
        <w:tab/>
        <w:t xml:space="preserve">- 10 cm balast conform </w:t>
      </w:r>
      <w:r w:rsidRPr="006B7CED">
        <w:rPr>
          <w:rFonts w:ascii="Tahoma" w:hAnsi="Tahoma" w:cs="Tahoma"/>
          <w:sz w:val="24"/>
          <w:szCs w:val="24"/>
        </w:rPr>
        <w:t>STAS 6400-84 si SR EN 13242+A1:2008</w:t>
      </w:r>
      <w:r w:rsidRPr="006B7CED">
        <w:rPr>
          <w:rFonts w:ascii="Tahoma" w:hAnsi="Tahoma" w:cs="Tahoma"/>
          <w:sz w:val="24"/>
          <w:szCs w:val="24"/>
          <w:lang w:val="ro-RO"/>
        </w:rPr>
        <w:t>.</w:t>
      </w:r>
    </w:p>
    <w:p w:rsidR="00312C6D" w:rsidRPr="00C96790" w:rsidRDefault="00312C6D" w:rsidP="00312C6D">
      <w:pPr>
        <w:pStyle w:val="NoSpacing"/>
        <w:spacing w:line="276" w:lineRule="auto"/>
        <w:jc w:val="both"/>
        <w:rPr>
          <w:rFonts w:ascii="Tahoma" w:hAnsi="Tahoma" w:cs="Tahoma"/>
          <w:sz w:val="24"/>
          <w:szCs w:val="24"/>
          <w:lang w:val="ro-RO"/>
        </w:rPr>
      </w:pPr>
      <w:r w:rsidRPr="006B7CED">
        <w:rPr>
          <w:rFonts w:ascii="Tahoma" w:hAnsi="Tahoma" w:cs="Tahoma"/>
          <w:sz w:val="24"/>
          <w:szCs w:val="24"/>
          <w:lang w:val="ro-RO"/>
        </w:rPr>
        <w:t>S total trotuare = 3 715,75mp</w:t>
      </w:r>
    </w:p>
    <w:p w:rsidR="00312C6D" w:rsidRPr="006B7CED" w:rsidRDefault="00312C6D" w:rsidP="00312C6D">
      <w:pPr>
        <w:pStyle w:val="NoSpacing"/>
        <w:spacing w:line="276" w:lineRule="auto"/>
        <w:ind w:firstLine="360"/>
        <w:jc w:val="both"/>
        <w:rPr>
          <w:rFonts w:ascii="Tahoma" w:hAnsi="Tahoma" w:cs="Tahoma"/>
          <w:sz w:val="24"/>
          <w:szCs w:val="24"/>
          <w:lang w:val="ro-RO"/>
        </w:rPr>
      </w:pPr>
      <w:r w:rsidRPr="006B7CED">
        <w:rPr>
          <w:rFonts w:ascii="Tahoma" w:eastAsia="Times New Roman" w:hAnsi="Tahoma" w:cs="Tahoma"/>
          <w:color w:val="000000"/>
          <w:sz w:val="24"/>
          <w:szCs w:val="24"/>
          <w:lang w:eastAsia="ar-SA"/>
        </w:rPr>
        <w:t>Carosabilul</w:t>
      </w:r>
      <w:r w:rsidRPr="006B7CED">
        <w:rPr>
          <w:rFonts w:ascii="Tahoma" w:hAnsi="Tahoma" w:cs="Tahoma"/>
          <w:sz w:val="24"/>
          <w:szCs w:val="24"/>
          <w:lang w:val="ro-RO"/>
        </w:rPr>
        <w:t xml:space="preserve"> va fi incadrat  cu borduri prefabricate din beton cu sectiunea 20cm x 25cm montate pe fundatie din beton de ciment C16/20 de 30cm x 15 cm cu lumina la bordura de 15cm , conform DET. 1 si DET.3- plansa D2. </w:t>
      </w:r>
    </w:p>
    <w:p w:rsidR="00312C6D" w:rsidRPr="006B7CED" w:rsidRDefault="00312C6D" w:rsidP="00312C6D">
      <w:pPr>
        <w:pStyle w:val="NoSpacing"/>
        <w:spacing w:line="276" w:lineRule="auto"/>
        <w:jc w:val="both"/>
        <w:rPr>
          <w:rFonts w:ascii="Tahoma" w:hAnsi="Tahoma" w:cs="Tahoma"/>
          <w:sz w:val="24"/>
          <w:szCs w:val="24"/>
        </w:rPr>
      </w:pPr>
      <w:r w:rsidRPr="006B7CED">
        <w:rPr>
          <w:rFonts w:ascii="Tahoma" w:hAnsi="Tahoma" w:cs="Tahoma"/>
          <w:sz w:val="24"/>
          <w:szCs w:val="24"/>
          <w:lang w:val="ro-RO"/>
        </w:rPr>
        <w:tab/>
        <w:t>Trotuarele vor fi incadrate spre limita de proprietate (garduri) cu borduri prefabricate din beton cu sectiunea 10cm x 20cm montate pe fundatie din beton de ciment C16 /20 de 10cm x 15 cm, conform DET.1 si DET.4- plansa D2 .</w:t>
      </w:r>
    </w:p>
    <w:p w:rsidR="00312C6D" w:rsidRDefault="00312C6D" w:rsidP="00312C6D">
      <w:pPr>
        <w:pStyle w:val="NoSpacing"/>
        <w:spacing w:line="276" w:lineRule="auto"/>
        <w:ind w:firstLine="720"/>
        <w:jc w:val="both"/>
        <w:rPr>
          <w:rFonts w:ascii="Tahoma" w:hAnsi="Tahoma" w:cs="Tahoma"/>
          <w:sz w:val="24"/>
          <w:szCs w:val="24"/>
        </w:rPr>
      </w:pPr>
      <w:r w:rsidRPr="006B7CED">
        <w:rPr>
          <w:rFonts w:ascii="Tahoma" w:hAnsi="Tahoma" w:cs="Tahoma"/>
          <w:sz w:val="24"/>
          <w:szCs w:val="24"/>
        </w:rPr>
        <w:t>Trotuarelevor fi prevazute cu zone de acces la fiecareparcela de constructie.</w:t>
      </w:r>
    </w:p>
    <w:p w:rsidR="00312C6D" w:rsidRPr="00C96790" w:rsidRDefault="00312C6D" w:rsidP="00312C6D">
      <w:pPr>
        <w:pStyle w:val="NoSpacing"/>
        <w:spacing w:line="276" w:lineRule="auto"/>
        <w:ind w:firstLine="180"/>
        <w:jc w:val="both"/>
        <w:rPr>
          <w:rFonts w:ascii="Tahoma" w:eastAsia="Times New Roman" w:hAnsi="Tahoma" w:cs="Tahoma"/>
          <w:color w:val="000000"/>
          <w:sz w:val="24"/>
          <w:szCs w:val="24"/>
          <w:lang w:val="ro-RO" w:eastAsia="ar-SA"/>
        </w:rPr>
      </w:pPr>
      <w:r w:rsidRPr="00033551">
        <w:rPr>
          <w:rFonts w:ascii="Tahoma" w:eastAsia="Times New Roman" w:hAnsi="Tahoma" w:cs="Tahoma"/>
          <w:color w:val="000000"/>
          <w:sz w:val="24"/>
          <w:szCs w:val="24"/>
          <w:lang w:val="ro-RO" w:eastAsia="ar-SA"/>
        </w:rPr>
        <w:t xml:space="preserve">Conform normativului NP 051/2012 la trecerile pietonale vor fi amenajate rampe speciale pentru persoanele cu dizabilitati </w:t>
      </w:r>
      <w:r>
        <w:rPr>
          <w:rFonts w:ascii="Tahoma" w:eastAsia="Times New Roman" w:hAnsi="Tahoma" w:cs="Tahoma"/>
          <w:color w:val="000000"/>
          <w:sz w:val="24"/>
          <w:szCs w:val="24"/>
          <w:lang w:val="ro-RO" w:eastAsia="ar-SA"/>
        </w:rPr>
        <w:t xml:space="preserve"> vizuale si locomotorii.</w:t>
      </w:r>
    </w:p>
    <w:p w:rsidR="00312C6D" w:rsidRPr="006B7CED" w:rsidRDefault="00312C6D" w:rsidP="00312C6D">
      <w:pPr>
        <w:pStyle w:val="NoSpacing"/>
        <w:spacing w:line="276" w:lineRule="auto"/>
        <w:ind w:firstLine="720"/>
        <w:jc w:val="both"/>
        <w:rPr>
          <w:rFonts w:ascii="Tahoma" w:hAnsi="Tahoma" w:cs="Tahoma"/>
          <w:i/>
          <w:iCs/>
          <w:sz w:val="24"/>
          <w:szCs w:val="24"/>
          <w:lang w:val="ro-RO"/>
        </w:rPr>
      </w:pPr>
      <w:r w:rsidRPr="006B7CED">
        <w:rPr>
          <w:rFonts w:ascii="Tahoma" w:hAnsi="Tahoma" w:cs="Tahoma"/>
          <w:i/>
          <w:iCs/>
          <w:sz w:val="24"/>
          <w:szCs w:val="24"/>
          <w:lang w:val="ro-RO"/>
        </w:rPr>
        <w:t xml:space="preserve">Prin planul topo nu am primit informatii privind racordul strazilor proiectate cu strazile limitrofe amplasamentului : la Vest strada Mustafa Kemal Ataturk, la Sud strada Mihai Viteazul si la Nord strada Pepinierei (De182) . </w:t>
      </w:r>
    </w:p>
    <w:p w:rsidR="00312C6D" w:rsidRPr="006B7CED" w:rsidRDefault="00312C6D" w:rsidP="00312C6D">
      <w:pPr>
        <w:pStyle w:val="NoSpacing"/>
        <w:spacing w:line="276" w:lineRule="auto"/>
        <w:ind w:firstLine="720"/>
        <w:jc w:val="both"/>
        <w:rPr>
          <w:rFonts w:ascii="Tahoma" w:hAnsi="Tahoma" w:cs="Tahoma"/>
          <w:i/>
          <w:iCs/>
          <w:sz w:val="24"/>
          <w:szCs w:val="24"/>
          <w:lang w:val="ro-RO"/>
        </w:rPr>
      </w:pPr>
      <w:r w:rsidRPr="006B7CED">
        <w:rPr>
          <w:rFonts w:ascii="Tahoma" w:hAnsi="Tahoma" w:cs="Tahoma"/>
          <w:i/>
          <w:iCs/>
          <w:sz w:val="24"/>
          <w:szCs w:val="24"/>
          <w:lang w:val="ro-RO"/>
        </w:rPr>
        <w:t>Atentionam beneficiarul pentru luarea masurilor corespunzatoare necesare la executia investitiei, completand cu zonele de racordare inte strazile proiectate si strazile existente.</w:t>
      </w:r>
    </w:p>
    <w:p w:rsidR="00312C6D" w:rsidRPr="000703C4" w:rsidRDefault="00312C6D" w:rsidP="00312C6D">
      <w:pPr>
        <w:pStyle w:val="NoSpacing"/>
        <w:spacing w:line="288" w:lineRule="auto"/>
        <w:ind w:firstLine="360"/>
        <w:jc w:val="both"/>
        <w:rPr>
          <w:rFonts w:ascii="Tahoma" w:eastAsia="Times New Roman" w:hAnsi="Tahoma" w:cs="Tahoma"/>
          <w:b/>
          <w:bCs/>
          <w:color w:val="000000"/>
          <w:sz w:val="24"/>
          <w:szCs w:val="24"/>
          <w:lang w:eastAsia="ar-SA"/>
        </w:rPr>
      </w:pPr>
      <w:r w:rsidRPr="000703C4">
        <w:rPr>
          <w:rFonts w:ascii="Tahoma" w:eastAsia="Times New Roman" w:hAnsi="Tahoma" w:cs="Tahoma"/>
          <w:b/>
          <w:bCs/>
          <w:color w:val="000000"/>
          <w:sz w:val="24"/>
          <w:szCs w:val="24"/>
          <w:lang w:eastAsia="ar-SA"/>
        </w:rPr>
        <w:t>Rampe de accespentrupersoane cu dizabilitati</w:t>
      </w:r>
      <w:r w:rsidRPr="000703C4">
        <w:rPr>
          <w:rFonts w:ascii="Tahoma" w:eastAsia="Times New Roman" w:hAnsi="Tahoma" w:cs="Tahoma"/>
          <w:color w:val="000000"/>
          <w:sz w:val="24"/>
          <w:szCs w:val="24"/>
          <w:lang w:eastAsia="ar-SA"/>
        </w:rPr>
        <w:t>– 16 buc</w:t>
      </w:r>
    </w:p>
    <w:p w:rsidR="00312C6D" w:rsidRPr="000703C4" w:rsidRDefault="00312C6D" w:rsidP="00312C6D">
      <w:pPr>
        <w:pStyle w:val="NoSpacing"/>
        <w:spacing w:line="288" w:lineRule="auto"/>
        <w:ind w:firstLine="720"/>
        <w:jc w:val="both"/>
        <w:rPr>
          <w:rFonts w:ascii="Tahoma" w:hAnsi="Tahoma" w:cs="Tahoma"/>
          <w:sz w:val="24"/>
          <w:szCs w:val="24"/>
        </w:rPr>
      </w:pPr>
      <w:r w:rsidRPr="000703C4">
        <w:rPr>
          <w:rFonts w:ascii="Tahoma" w:hAnsi="Tahoma" w:cs="Tahoma"/>
          <w:sz w:val="24"/>
          <w:szCs w:val="24"/>
        </w:rPr>
        <w:t>Trecerile de pietonipropuseprinproiectvor fi adaptate la nevoilepersoanelor cu handicap in conformitate cu prevederilelegaleprivindamenajareasimarcarealor.</w:t>
      </w:r>
    </w:p>
    <w:p w:rsidR="00312C6D" w:rsidRPr="000703C4" w:rsidRDefault="00312C6D" w:rsidP="00312C6D">
      <w:pPr>
        <w:spacing w:line="276" w:lineRule="auto"/>
        <w:ind w:left="1584"/>
        <w:rPr>
          <w:rFonts w:ascii="Tahoma" w:hAnsi="Tahoma" w:cs="Tahoma"/>
          <w:szCs w:val="24"/>
        </w:rPr>
      </w:pPr>
      <w:r w:rsidRPr="000703C4">
        <w:rPr>
          <w:rFonts w:ascii="Tahoma" w:hAnsi="Tahoma" w:cs="Tahoma"/>
          <w:noProof/>
          <w:szCs w:val="24"/>
          <w:lang w:val="en-US"/>
        </w:rPr>
        <w:drawing>
          <wp:inline distT="0" distB="0" distL="0" distR="0">
            <wp:extent cx="2752725" cy="1163268"/>
            <wp:effectExtent l="0" t="0" r="0" b="0"/>
            <wp:docPr id="5"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cstate="print"/>
                    <a:srcRect l="13644" t="25714" r="15891" b="25999"/>
                    <a:stretch>
                      <a:fillRect/>
                    </a:stretch>
                  </pic:blipFill>
                  <pic:spPr bwMode="auto">
                    <a:xfrm>
                      <a:off x="0" y="0"/>
                      <a:ext cx="2770958" cy="1170973"/>
                    </a:xfrm>
                    <a:prstGeom prst="rect">
                      <a:avLst/>
                    </a:prstGeom>
                    <a:noFill/>
                    <a:ln w="9525">
                      <a:noFill/>
                      <a:miter lim="800000"/>
                      <a:headEnd/>
                      <a:tailEnd/>
                    </a:ln>
                  </pic:spPr>
                </pic:pic>
              </a:graphicData>
            </a:graphic>
          </wp:inline>
        </w:drawing>
      </w:r>
    </w:p>
    <w:p w:rsidR="00312C6D" w:rsidRPr="000703C4" w:rsidRDefault="00312C6D" w:rsidP="00312C6D">
      <w:pPr>
        <w:tabs>
          <w:tab w:val="left" w:pos="851"/>
        </w:tabs>
        <w:spacing w:line="276" w:lineRule="auto"/>
        <w:rPr>
          <w:rFonts w:ascii="Tahoma" w:hAnsi="Tahoma" w:cs="Tahoma"/>
          <w:szCs w:val="24"/>
        </w:rPr>
      </w:pPr>
      <w:r w:rsidRPr="000703C4">
        <w:rPr>
          <w:rFonts w:ascii="Tahoma" w:hAnsi="Tahoma" w:cs="Tahoma"/>
          <w:szCs w:val="24"/>
        </w:rPr>
        <w:tab/>
        <w:t>Conform Legii 448/ 2006, privind protectia si promovarea drepturilor persoanelor cu dizabilitati, in proiect se prevede dotarea rampelor de acces pentru persoane cu dizabilitati (locomotor si nevazatori) cu covoare de avertizare tactilo – vizuala (conform detaliilor).</w:t>
      </w:r>
    </w:p>
    <w:p w:rsidR="00312C6D" w:rsidRPr="000703C4" w:rsidRDefault="00312C6D" w:rsidP="00312C6D">
      <w:pPr>
        <w:spacing w:line="276" w:lineRule="auto"/>
        <w:ind w:firstLine="720"/>
        <w:rPr>
          <w:rFonts w:ascii="Tahoma" w:hAnsi="Tahoma" w:cs="Tahoma"/>
          <w:szCs w:val="24"/>
        </w:rPr>
      </w:pPr>
      <w:r w:rsidRPr="000703C4">
        <w:rPr>
          <w:rFonts w:ascii="Tahoma" w:hAnsi="Tahoma" w:cs="Tahoma"/>
          <w:szCs w:val="24"/>
        </w:rPr>
        <w:t xml:space="preserve">Marcajele tactile au profil special, dimensiuni 40 x 40 x 8 cm si se aplica cu usurinta cu ajutorul unor benzi dublu adezive. </w:t>
      </w:r>
    </w:p>
    <w:p w:rsidR="00312C6D" w:rsidRPr="000703C4" w:rsidRDefault="00312C6D" w:rsidP="00312C6D">
      <w:pPr>
        <w:pStyle w:val="NoSpacing"/>
        <w:spacing w:line="276" w:lineRule="auto"/>
        <w:ind w:firstLine="360"/>
        <w:jc w:val="both"/>
        <w:rPr>
          <w:rFonts w:ascii="Tahoma" w:hAnsi="Tahoma" w:cs="Tahoma"/>
          <w:sz w:val="24"/>
          <w:szCs w:val="24"/>
          <w:lang w:val="ro-RO"/>
        </w:rPr>
      </w:pPr>
      <w:r w:rsidRPr="000703C4">
        <w:rPr>
          <w:rFonts w:ascii="Tahoma" w:hAnsi="Tahoma" w:cs="Tahoma"/>
          <w:sz w:val="24"/>
          <w:szCs w:val="24"/>
          <w:lang w:val="ro-RO"/>
        </w:rPr>
        <w:t xml:space="preserve">Conform normativului NP 051/2012 , la trecerile de pietoni vor fi </w:t>
      </w:r>
      <w:r w:rsidRPr="000703C4">
        <w:rPr>
          <w:rFonts w:ascii="Tahoma" w:hAnsi="Tahoma" w:cs="Tahoma"/>
          <w:i/>
          <w:sz w:val="24"/>
          <w:szCs w:val="24"/>
          <w:u w:val="single"/>
          <w:lang w:val="ro-RO"/>
        </w:rPr>
        <w:t>rampe de acces pietonal special amenajate pentru persoanele cu dizabilitati,</w:t>
      </w:r>
      <w:r w:rsidRPr="000703C4">
        <w:rPr>
          <w:rFonts w:ascii="Tahoma" w:hAnsi="Tahoma" w:cs="Tahoma"/>
          <w:iCs/>
          <w:sz w:val="24"/>
          <w:szCs w:val="24"/>
          <w:lang w:val="ro-RO"/>
        </w:rPr>
        <w:t xml:space="preserve"> (vizuale si locomotorii)</w:t>
      </w:r>
      <w:r w:rsidRPr="000703C4">
        <w:rPr>
          <w:rFonts w:ascii="Tahoma" w:hAnsi="Tahoma" w:cs="Tahoma"/>
          <w:sz w:val="24"/>
          <w:szCs w:val="24"/>
          <w:lang w:val="ro-RO"/>
        </w:rPr>
        <w:t xml:space="preserve"> prin eliminarea bordurii si realizarea unor planuri inclinate 5% ÷ 8%, conform DET.2 – plansa D2. </w:t>
      </w:r>
    </w:p>
    <w:p w:rsidR="00312C6D" w:rsidRPr="00033551" w:rsidRDefault="00312C6D" w:rsidP="00312C6D">
      <w:pPr>
        <w:pStyle w:val="NoSpacing"/>
        <w:spacing w:line="276" w:lineRule="auto"/>
        <w:ind w:firstLine="540"/>
        <w:jc w:val="both"/>
        <w:rPr>
          <w:rFonts w:ascii="Tahoma" w:hAnsi="Tahoma" w:cs="Tahoma"/>
          <w:sz w:val="24"/>
          <w:szCs w:val="24"/>
          <w:lang w:val="ro-RO"/>
        </w:rPr>
      </w:pPr>
      <w:r w:rsidRPr="00033551">
        <w:rPr>
          <w:rFonts w:ascii="Tahoma" w:hAnsi="Tahoma" w:cs="Tahoma"/>
          <w:b/>
          <w:color w:val="000000"/>
          <w:sz w:val="24"/>
          <w:szCs w:val="24"/>
          <w:lang w:val="ro-RO" w:eastAsia="ar-SA"/>
        </w:rPr>
        <w:t>Scurgerea apelor</w:t>
      </w:r>
    </w:p>
    <w:p w:rsidR="00312C6D" w:rsidRPr="00033551" w:rsidRDefault="00312C6D" w:rsidP="00312C6D">
      <w:pPr>
        <w:spacing w:line="276" w:lineRule="auto"/>
        <w:rPr>
          <w:rFonts w:ascii="Tahoma" w:hAnsi="Tahoma" w:cs="Tahoma"/>
          <w:color w:val="000000"/>
          <w:szCs w:val="24"/>
          <w:lang w:val="fr-FR" w:eastAsia="ar-SA"/>
        </w:rPr>
      </w:pPr>
      <w:r w:rsidRPr="00033551">
        <w:rPr>
          <w:rFonts w:ascii="Tahoma" w:hAnsi="Tahoma" w:cs="Tahoma"/>
          <w:color w:val="000000"/>
          <w:szCs w:val="24"/>
          <w:lang w:val="fr-FR" w:eastAsia="ar-SA"/>
        </w:rPr>
        <w:tab/>
        <w:t>Prin profilele longitudinale si transversale s-au prevazutpantele de scurgere a apelormeteorice, dirijarea si colectarealor la gurile de scurgereproiectateracordate la reteaua de canalizareproiectata (proiectseparat de reteleapa si canalizare).</w:t>
      </w:r>
    </w:p>
    <w:p w:rsidR="00312C6D" w:rsidRPr="00033551" w:rsidRDefault="00312C6D" w:rsidP="00312C6D">
      <w:pPr>
        <w:pStyle w:val="NoSpacing"/>
        <w:spacing w:line="276" w:lineRule="auto"/>
        <w:ind w:firstLine="709"/>
        <w:jc w:val="both"/>
        <w:rPr>
          <w:rFonts w:ascii="Tahoma" w:hAnsi="Tahoma" w:cs="Tahoma"/>
          <w:sz w:val="24"/>
          <w:szCs w:val="24"/>
        </w:rPr>
      </w:pPr>
      <w:r w:rsidRPr="00033551">
        <w:rPr>
          <w:rFonts w:ascii="Tahoma" w:hAnsi="Tahoma" w:cs="Tahoma"/>
          <w:b/>
          <w:bCs/>
          <w:sz w:val="24"/>
          <w:szCs w:val="24"/>
          <w:lang w:val="fr-FR" w:eastAsia="ar-SA"/>
        </w:rPr>
        <w:lastRenderedPageBreak/>
        <w:t>Lucrari de semnalizare si marcaje</w:t>
      </w:r>
    </w:p>
    <w:p w:rsidR="00312C6D" w:rsidRPr="00033551" w:rsidRDefault="00312C6D" w:rsidP="00312C6D">
      <w:pPr>
        <w:spacing w:line="276" w:lineRule="auto"/>
        <w:ind w:firstLine="709"/>
        <w:rPr>
          <w:rFonts w:ascii="Tahoma" w:hAnsi="Tahoma" w:cs="Tahoma"/>
          <w:szCs w:val="24"/>
        </w:rPr>
      </w:pPr>
      <w:r w:rsidRPr="00033551">
        <w:rPr>
          <w:rFonts w:ascii="Tahoma" w:hAnsi="Tahoma" w:cs="Tahoma"/>
          <w:szCs w:val="24"/>
        </w:rPr>
        <w:t xml:space="preserve">Pentru siguranța circulației rutiere prin proiect sunt prevazute a se realiza lucrări de semnalizare pe </w:t>
      </w:r>
      <w:r w:rsidRPr="00033551">
        <w:rPr>
          <w:rFonts w:ascii="Tahoma" w:hAnsi="Tahoma" w:cs="Tahoma"/>
          <w:bCs/>
          <w:szCs w:val="24"/>
        </w:rPr>
        <w:t>verticală</w:t>
      </w:r>
      <w:r w:rsidRPr="00033551">
        <w:rPr>
          <w:rFonts w:ascii="Tahoma" w:hAnsi="Tahoma" w:cs="Tahoma"/>
          <w:szCs w:val="24"/>
        </w:rPr>
        <w:t xml:space="preserve"> (indicatoare de circulație), în scopul prevenirii posibilelor accidente de circulație. </w:t>
      </w:r>
    </w:p>
    <w:p w:rsidR="00312C6D" w:rsidRPr="00033551" w:rsidRDefault="00312C6D" w:rsidP="00312C6D">
      <w:pPr>
        <w:spacing w:line="276" w:lineRule="auto"/>
        <w:ind w:firstLine="709"/>
        <w:rPr>
          <w:rFonts w:ascii="Tahoma" w:hAnsi="Tahoma" w:cs="Tahoma"/>
          <w:szCs w:val="24"/>
        </w:rPr>
      </w:pPr>
      <w:r w:rsidRPr="00033551">
        <w:rPr>
          <w:rFonts w:ascii="Tahoma" w:hAnsi="Tahoma" w:cs="Tahoma"/>
          <w:szCs w:val="24"/>
        </w:rPr>
        <w:t>Indicatoarele de circulație se vor amplasa conform plansei de semnalizare rutiera SC1. Indicatoarele rutiere se vor confecționa şi monta conform SR 1848/1-2011,SR 1848/2-2011 şi SR 1848/3-2008.Marcajele orizontale se vor executa conform SR 1848-7, cu vopsea bicomponenta de culoare alba .</w:t>
      </w:r>
    </w:p>
    <w:p w:rsidR="00312C6D" w:rsidRPr="00033551" w:rsidRDefault="00312C6D" w:rsidP="00312C6D">
      <w:pPr>
        <w:spacing w:line="276" w:lineRule="auto"/>
        <w:ind w:firstLine="709"/>
        <w:rPr>
          <w:rFonts w:ascii="Tahoma" w:hAnsi="Tahoma" w:cs="Tahoma"/>
          <w:szCs w:val="24"/>
        </w:rPr>
      </w:pPr>
      <w:r w:rsidRPr="00033551">
        <w:rPr>
          <w:rFonts w:ascii="Tahoma" w:hAnsi="Tahoma" w:cs="Tahoma"/>
          <w:szCs w:val="24"/>
        </w:rPr>
        <w:t>Toate materialele utilizate (vopseaua de marcaj, indicatoare etc.) vor fi agrementate conform H.G.R. 766/1997 și cele care nu sunt agrementate vor fi însoțite de Certificate de Calitate. Tipul indicatoarelor si locul de plantare va fi conform plansei SC1.</w:t>
      </w:r>
    </w:p>
    <w:p w:rsidR="002C11C8" w:rsidRPr="002C11C8" w:rsidRDefault="002C11C8" w:rsidP="002C11C8">
      <w:pPr>
        <w:tabs>
          <w:tab w:val="left" w:pos="-6229"/>
          <w:tab w:val="center" w:pos="-2760"/>
          <w:tab w:val="right" w:pos="709"/>
        </w:tabs>
        <w:spacing w:line="276" w:lineRule="auto"/>
        <w:rPr>
          <w:rFonts w:ascii="Tahoma" w:eastAsia="Calibri" w:hAnsi="Tahoma" w:cs="Tahoma"/>
          <w:szCs w:val="24"/>
          <w:lang w:val="fr-FR" w:eastAsia="ar-SA"/>
        </w:rPr>
      </w:pPr>
    </w:p>
    <w:p w:rsidR="00E46A99" w:rsidRPr="00912554" w:rsidRDefault="00E46A99" w:rsidP="00E46A99">
      <w:pPr>
        <w:spacing w:line="276" w:lineRule="auto"/>
        <w:rPr>
          <w:rFonts w:ascii="Tahoma" w:hAnsi="Tahoma" w:cs="Tahoma"/>
          <w:b/>
          <w:sz w:val="28"/>
          <w:szCs w:val="28"/>
          <w:u w:val="single"/>
        </w:rPr>
      </w:pPr>
      <w:r w:rsidRPr="00912554">
        <w:rPr>
          <w:rFonts w:ascii="Tahoma" w:hAnsi="Tahoma" w:cs="Tahoma"/>
          <w:b/>
          <w:sz w:val="28"/>
          <w:szCs w:val="28"/>
          <w:u w:val="single"/>
        </w:rPr>
        <w:t>b)Justificarea  necesitatii  proiectului</w:t>
      </w:r>
    </w:p>
    <w:p w:rsidR="00312C6D" w:rsidRDefault="00312C6D" w:rsidP="00312C6D">
      <w:pPr>
        <w:spacing w:line="276" w:lineRule="auto"/>
        <w:ind w:firstLine="426"/>
        <w:rPr>
          <w:rFonts w:ascii="Tahoma" w:eastAsia="Tahoma" w:hAnsi="Tahoma" w:cs="Tahoma"/>
          <w:szCs w:val="24"/>
        </w:rPr>
      </w:pPr>
      <w:r w:rsidRPr="00D04F5E">
        <w:rPr>
          <w:rFonts w:ascii="Tahoma" w:eastAsia="Tahoma" w:hAnsi="Tahoma" w:cs="Tahoma"/>
          <w:szCs w:val="24"/>
        </w:rPr>
        <w:t xml:space="preserve">Prezenta documentatie s-a intocmit la solicitarea </w:t>
      </w:r>
      <w:r>
        <w:rPr>
          <w:rFonts w:ascii="Tahoma" w:eastAsia="Tahoma" w:hAnsi="Tahoma" w:cs="Tahoma"/>
          <w:szCs w:val="24"/>
        </w:rPr>
        <w:t xml:space="preserve">beneficiarului </w:t>
      </w:r>
      <w:r w:rsidRPr="0050211B">
        <w:rPr>
          <w:rFonts w:ascii="Tahoma" w:eastAsia="Tahoma" w:hAnsi="Tahoma" w:cs="Tahoma"/>
          <w:caps/>
          <w:szCs w:val="24"/>
        </w:rPr>
        <w:t>S.C ANDRA INTERNATIONAL S.R.L.</w:t>
      </w:r>
      <w:r>
        <w:rPr>
          <w:rFonts w:ascii="Tahoma" w:eastAsia="Tahoma" w:hAnsi="Tahoma" w:cs="Tahoma"/>
          <w:szCs w:val="24"/>
        </w:rPr>
        <w:t xml:space="preserve">in vederea obtinerii </w:t>
      </w:r>
      <w:r w:rsidR="001E6388">
        <w:rPr>
          <w:rFonts w:ascii="Tahoma" w:eastAsia="Tahoma" w:hAnsi="Tahoma" w:cs="Tahoma"/>
          <w:szCs w:val="24"/>
        </w:rPr>
        <w:t>Autorizatiei de Constrruire</w:t>
      </w:r>
      <w:r>
        <w:rPr>
          <w:rFonts w:ascii="Tahoma" w:eastAsia="Tahoma" w:hAnsi="Tahoma" w:cs="Tahoma"/>
          <w:szCs w:val="24"/>
        </w:rPr>
        <w:t xml:space="preserve"> la obiectivul: „Sistematizare teren – amenajare strazi si trotuare” </w:t>
      </w:r>
      <w:r w:rsidR="001E6388">
        <w:rPr>
          <w:rFonts w:ascii="Tahoma" w:eastAsia="Tahoma" w:hAnsi="Tahoma" w:cs="Tahoma"/>
          <w:szCs w:val="24"/>
        </w:rPr>
        <w:t>.T</w:t>
      </w:r>
      <w:r>
        <w:rPr>
          <w:rFonts w:ascii="Tahoma" w:eastAsia="Tahoma" w:hAnsi="Tahoma" w:cs="Tahoma"/>
          <w:szCs w:val="24"/>
        </w:rPr>
        <w:t>eren</w:t>
      </w:r>
      <w:r w:rsidR="001E6388">
        <w:rPr>
          <w:rFonts w:ascii="Tahoma" w:eastAsia="Tahoma" w:hAnsi="Tahoma" w:cs="Tahoma"/>
          <w:szCs w:val="24"/>
        </w:rPr>
        <w:t>ul este</w:t>
      </w:r>
      <w:r>
        <w:rPr>
          <w:rFonts w:ascii="Tahoma" w:eastAsia="Tahoma" w:hAnsi="Tahoma" w:cs="Tahoma"/>
          <w:szCs w:val="24"/>
        </w:rPr>
        <w:t xml:space="preserve"> parcela</w:t>
      </w:r>
      <w:r w:rsidR="001E6388">
        <w:rPr>
          <w:rFonts w:ascii="Tahoma" w:eastAsia="Tahoma" w:hAnsi="Tahoma" w:cs="Tahoma"/>
          <w:szCs w:val="24"/>
        </w:rPr>
        <w:t>t in vederea construirii de locuinte individuale, cerere in crestere  pentru zona din apropierea Municipiului Constanta.</w:t>
      </w:r>
    </w:p>
    <w:p w:rsidR="001E6388" w:rsidRPr="00D04F5E" w:rsidRDefault="001E6388" w:rsidP="00312C6D">
      <w:pPr>
        <w:spacing w:line="276" w:lineRule="auto"/>
        <w:ind w:firstLine="426"/>
        <w:rPr>
          <w:rFonts w:ascii="Tahoma" w:eastAsia="Tahoma" w:hAnsi="Tahoma" w:cs="Tahoma"/>
          <w:szCs w:val="24"/>
        </w:rPr>
      </w:pPr>
      <w:r>
        <w:rPr>
          <w:rFonts w:ascii="Tahoma" w:eastAsia="Tahoma" w:hAnsi="Tahoma" w:cs="Tahoma"/>
          <w:szCs w:val="24"/>
        </w:rPr>
        <w:t>Se doreste ca inaintea inceperii constructiilor, investitorul si Primaria Valu lui Traian sa asigure infrastructura necesara pentru viitoarea zona locuibila din localitate.</w:t>
      </w:r>
    </w:p>
    <w:p w:rsidR="006C21B1" w:rsidRPr="00F63C3D" w:rsidRDefault="006C21B1" w:rsidP="00F63C3D">
      <w:pPr>
        <w:spacing w:line="276" w:lineRule="auto"/>
        <w:ind w:firstLine="720"/>
        <w:jc w:val="both"/>
        <w:rPr>
          <w:rFonts w:ascii="Tahoma" w:hAnsi="Tahoma" w:cs="Tahoma"/>
          <w:sz w:val="22"/>
        </w:rPr>
      </w:pPr>
    </w:p>
    <w:p w:rsidR="007B5132" w:rsidRPr="00912554" w:rsidRDefault="007B5132" w:rsidP="006F749A">
      <w:pPr>
        <w:spacing w:line="276" w:lineRule="auto"/>
        <w:rPr>
          <w:rFonts w:ascii="Tahoma" w:hAnsi="Tahoma" w:cs="Tahoma"/>
          <w:b/>
          <w:sz w:val="28"/>
          <w:szCs w:val="28"/>
          <w:u w:val="single"/>
        </w:rPr>
      </w:pPr>
      <w:r w:rsidRPr="00912554">
        <w:rPr>
          <w:rFonts w:ascii="Tahoma" w:hAnsi="Tahoma" w:cs="Tahoma"/>
          <w:b/>
          <w:sz w:val="28"/>
          <w:szCs w:val="28"/>
          <w:u w:val="single"/>
        </w:rPr>
        <w:t>c)Valoarea investitiei</w:t>
      </w:r>
    </w:p>
    <w:p w:rsidR="007B5132" w:rsidRDefault="00065E73" w:rsidP="00813B76">
      <w:pPr>
        <w:spacing w:line="276" w:lineRule="auto"/>
        <w:rPr>
          <w:rFonts w:ascii="Tahoma" w:hAnsi="Tahoma" w:cs="Tahoma"/>
          <w:b/>
          <w:sz w:val="28"/>
          <w:szCs w:val="28"/>
        </w:rPr>
      </w:pPr>
      <w:r w:rsidRPr="00F52102">
        <w:rPr>
          <w:rFonts w:ascii="Tahoma" w:hAnsi="Tahoma" w:cs="Tahoma"/>
          <w:szCs w:val="24"/>
        </w:rPr>
        <w:t>Valoarea investitiei</w:t>
      </w:r>
      <w:r w:rsidRPr="00065E73">
        <w:rPr>
          <w:rFonts w:ascii="Tahoma" w:hAnsi="Tahoma" w:cs="Tahoma"/>
          <w:sz w:val="28"/>
          <w:szCs w:val="28"/>
        </w:rPr>
        <w:t xml:space="preserve"> =</w:t>
      </w:r>
      <w:r w:rsidR="00312C6D">
        <w:rPr>
          <w:rFonts w:ascii="Tahoma" w:hAnsi="Tahoma" w:cs="Tahoma"/>
          <w:b/>
          <w:sz w:val="28"/>
          <w:szCs w:val="28"/>
        </w:rPr>
        <w:t xml:space="preserve">5.875.857,14 </w:t>
      </w:r>
      <w:r w:rsidR="00A1504D" w:rsidRPr="00A1504D">
        <w:rPr>
          <w:rFonts w:ascii="Tahoma" w:hAnsi="Tahoma" w:cs="Tahoma"/>
          <w:b/>
          <w:sz w:val="28"/>
          <w:szCs w:val="28"/>
        </w:rPr>
        <w:t xml:space="preserve"> lei</w:t>
      </w:r>
      <w:r w:rsidR="00B044ED">
        <w:rPr>
          <w:rFonts w:ascii="Tahoma" w:hAnsi="Tahoma" w:cs="Tahoma"/>
          <w:b/>
          <w:sz w:val="28"/>
          <w:szCs w:val="28"/>
        </w:rPr>
        <w:t xml:space="preserve"> (cu TVA)</w:t>
      </w:r>
    </w:p>
    <w:p w:rsidR="00A35788" w:rsidRPr="00F52102" w:rsidRDefault="00A35788" w:rsidP="00813B76">
      <w:pPr>
        <w:spacing w:line="276" w:lineRule="auto"/>
        <w:rPr>
          <w:rFonts w:ascii="Tahoma" w:hAnsi="Tahoma" w:cs="Tahoma"/>
          <w:b/>
          <w:sz w:val="28"/>
          <w:szCs w:val="28"/>
        </w:rPr>
      </w:pPr>
    </w:p>
    <w:p w:rsidR="00065E73" w:rsidRPr="00912554" w:rsidRDefault="00065E73" w:rsidP="00EA6EEE">
      <w:pPr>
        <w:spacing w:line="276" w:lineRule="auto"/>
        <w:rPr>
          <w:rFonts w:ascii="Tahoma" w:hAnsi="Tahoma" w:cs="Tahoma"/>
          <w:b/>
          <w:sz w:val="28"/>
          <w:szCs w:val="28"/>
          <w:u w:val="single"/>
        </w:rPr>
      </w:pPr>
      <w:r w:rsidRPr="00912554">
        <w:rPr>
          <w:rFonts w:ascii="Tahoma" w:hAnsi="Tahoma" w:cs="Tahoma"/>
          <w:b/>
          <w:sz w:val="28"/>
          <w:szCs w:val="28"/>
        </w:rPr>
        <w:t>d)</w:t>
      </w:r>
      <w:r w:rsidR="00F63C8E" w:rsidRPr="00912554">
        <w:rPr>
          <w:rFonts w:ascii="Tahoma" w:hAnsi="Tahoma" w:cs="Tahoma"/>
          <w:b/>
          <w:sz w:val="28"/>
          <w:szCs w:val="28"/>
          <w:u w:val="single"/>
        </w:rPr>
        <w:t>Perioada de implementare propusa</w:t>
      </w:r>
    </w:p>
    <w:p w:rsidR="00F63C8E" w:rsidRDefault="00F63C8E" w:rsidP="00EA6EEE">
      <w:pPr>
        <w:spacing w:line="276" w:lineRule="auto"/>
        <w:rPr>
          <w:rFonts w:ascii="Tahoma" w:hAnsi="Tahoma" w:cs="Tahoma"/>
          <w:szCs w:val="24"/>
        </w:rPr>
      </w:pPr>
      <w:r w:rsidRPr="00F63C8E">
        <w:rPr>
          <w:rFonts w:ascii="Tahoma" w:hAnsi="Tahoma" w:cs="Tahoma"/>
          <w:szCs w:val="24"/>
        </w:rPr>
        <w:tab/>
      </w:r>
      <w:r w:rsidR="001911DF">
        <w:rPr>
          <w:rFonts w:ascii="Tahoma" w:hAnsi="Tahoma" w:cs="Tahoma"/>
          <w:szCs w:val="24"/>
        </w:rPr>
        <w:t>7</w:t>
      </w:r>
      <w:r w:rsidR="00A1504D">
        <w:rPr>
          <w:rFonts w:ascii="Tahoma" w:hAnsi="Tahoma" w:cs="Tahoma"/>
          <w:szCs w:val="24"/>
        </w:rPr>
        <w:t xml:space="preserve"> luni</w:t>
      </w:r>
    </w:p>
    <w:p w:rsidR="00A35788" w:rsidRDefault="00A35788" w:rsidP="00EA6EEE">
      <w:pPr>
        <w:spacing w:line="276" w:lineRule="auto"/>
        <w:rPr>
          <w:rFonts w:ascii="Tahoma" w:hAnsi="Tahoma" w:cs="Tahoma"/>
          <w:szCs w:val="24"/>
        </w:rPr>
      </w:pPr>
    </w:p>
    <w:p w:rsidR="00F63C8E" w:rsidRPr="00912554" w:rsidRDefault="00F63C8E" w:rsidP="00EA6EEE">
      <w:pPr>
        <w:spacing w:line="276" w:lineRule="auto"/>
        <w:rPr>
          <w:rFonts w:ascii="Tahoma" w:hAnsi="Tahoma" w:cs="Tahoma"/>
          <w:b/>
          <w:sz w:val="28"/>
          <w:szCs w:val="28"/>
        </w:rPr>
      </w:pPr>
      <w:r w:rsidRPr="00912554">
        <w:rPr>
          <w:rFonts w:ascii="Tahoma" w:hAnsi="Tahoma" w:cs="Tahoma"/>
          <w:b/>
          <w:sz w:val="28"/>
          <w:szCs w:val="28"/>
        </w:rPr>
        <w:t>e)</w:t>
      </w:r>
      <w:r w:rsidRPr="00912554">
        <w:rPr>
          <w:rFonts w:ascii="Tahoma" w:hAnsi="Tahoma" w:cs="Tahoma"/>
          <w:b/>
          <w:sz w:val="28"/>
          <w:szCs w:val="28"/>
          <w:u w:val="single"/>
        </w:rPr>
        <w:t>Planse reprezentand limitele amplasamentului proiectului, in</w:t>
      </w:r>
      <w:r w:rsidR="003E5728" w:rsidRPr="00912554">
        <w:rPr>
          <w:rFonts w:ascii="Tahoma" w:hAnsi="Tahoma" w:cs="Tahoma"/>
          <w:b/>
          <w:sz w:val="28"/>
          <w:szCs w:val="28"/>
          <w:u w:val="single"/>
        </w:rPr>
        <w:t>cl</w:t>
      </w:r>
      <w:r w:rsidRPr="00912554">
        <w:rPr>
          <w:rFonts w:ascii="Tahoma" w:hAnsi="Tahoma" w:cs="Tahoma"/>
          <w:b/>
          <w:sz w:val="28"/>
          <w:szCs w:val="28"/>
          <w:u w:val="single"/>
        </w:rPr>
        <w:t xml:space="preserve">usiv </w:t>
      </w:r>
      <w:r w:rsidR="005517D8" w:rsidRPr="00912554">
        <w:rPr>
          <w:rFonts w:ascii="Tahoma" w:hAnsi="Tahoma" w:cs="Tahoma"/>
          <w:b/>
          <w:sz w:val="28"/>
          <w:szCs w:val="28"/>
          <w:u w:val="single"/>
        </w:rPr>
        <w:t>ori</w:t>
      </w:r>
      <w:r w:rsidRPr="00912554">
        <w:rPr>
          <w:rFonts w:ascii="Tahoma" w:hAnsi="Tahoma" w:cs="Tahoma"/>
          <w:b/>
          <w:sz w:val="28"/>
          <w:szCs w:val="28"/>
          <w:u w:val="single"/>
        </w:rPr>
        <w:t>ce suprafata de teren solicitata pentru a fi folosita temporar</w:t>
      </w:r>
      <w:r w:rsidRPr="00912554">
        <w:rPr>
          <w:rFonts w:ascii="Tahoma" w:hAnsi="Tahoma" w:cs="Tahoma"/>
          <w:b/>
          <w:sz w:val="28"/>
          <w:szCs w:val="28"/>
        </w:rPr>
        <w:t xml:space="preserve"> (planurile de situatie si amplasamente);</w:t>
      </w:r>
    </w:p>
    <w:p w:rsidR="001911DF" w:rsidRPr="00165075" w:rsidRDefault="001911DF" w:rsidP="001911DF">
      <w:pPr>
        <w:pStyle w:val="Titlucap"/>
        <w:spacing w:before="0" w:after="0" w:line="276" w:lineRule="auto"/>
        <w:jc w:val="left"/>
        <w:rPr>
          <w:rFonts w:ascii="Tahoma" w:hAnsi="Tahoma" w:cs="Tahoma"/>
          <w:b w:val="0"/>
          <w:i w:val="0"/>
          <w:spacing w:val="0"/>
          <w:sz w:val="24"/>
          <w:szCs w:val="24"/>
        </w:rPr>
      </w:pPr>
      <w:r w:rsidRPr="00165075">
        <w:rPr>
          <w:rFonts w:ascii="Tahoma" w:hAnsi="Tahoma" w:cs="Tahoma"/>
          <w:b w:val="0"/>
          <w:i w:val="0"/>
          <w:spacing w:val="0"/>
          <w:sz w:val="24"/>
          <w:szCs w:val="24"/>
        </w:rPr>
        <w:t>A1 - p</w:t>
      </w:r>
      <w:r w:rsidRPr="00165075">
        <w:rPr>
          <w:rFonts w:ascii="Tahoma" w:hAnsi="Tahoma" w:cs="Tahoma"/>
          <w:b w:val="0"/>
          <w:i w:val="0"/>
          <w:caps w:val="0"/>
          <w:spacing w:val="0"/>
          <w:sz w:val="24"/>
          <w:szCs w:val="24"/>
        </w:rPr>
        <w:t>lan de amplasare in localitate</w:t>
      </w:r>
      <w:r w:rsidRPr="00165075">
        <w:rPr>
          <w:rFonts w:ascii="Tahoma" w:hAnsi="Tahoma" w:cs="Tahoma"/>
          <w:b w:val="0"/>
          <w:i w:val="0"/>
          <w:caps w:val="0"/>
          <w:spacing w:val="0"/>
          <w:sz w:val="24"/>
          <w:szCs w:val="24"/>
        </w:rPr>
        <w:tab/>
      </w:r>
      <w:r w:rsidRPr="00165075">
        <w:rPr>
          <w:rFonts w:ascii="Tahoma" w:hAnsi="Tahoma" w:cs="Tahoma"/>
          <w:b w:val="0"/>
          <w:i w:val="0"/>
          <w:spacing w:val="0"/>
          <w:sz w:val="24"/>
          <w:szCs w:val="24"/>
        </w:rPr>
        <w:tab/>
      </w:r>
      <w:r w:rsidRPr="00165075">
        <w:rPr>
          <w:rFonts w:ascii="Tahoma" w:hAnsi="Tahoma" w:cs="Tahoma"/>
          <w:b w:val="0"/>
          <w:i w:val="0"/>
          <w:spacing w:val="0"/>
          <w:sz w:val="24"/>
          <w:szCs w:val="24"/>
        </w:rPr>
        <w:tab/>
      </w:r>
      <w:r w:rsidRPr="00165075">
        <w:rPr>
          <w:rFonts w:ascii="Tahoma" w:hAnsi="Tahoma" w:cs="Tahoma"/>
          <w:b w:val="0"/>
          <w:i w:val="0"/>
          <w:spacing w:val="0"/>
          <w:sz w:val="24"/>
          <w:szCs w:val="24"/>
        </w:rPr>
        <w:tab/>
      </w:r>
      <w:r w:rsidRPr="00165075">
        <w:rPr>
          <w:rFonts w:ascii="Tahoma" w:hAnsi="Tahoma" w:cs="Tahoma"/>
          <w:b w:val="0"/>
          <w:i w:val="0"/>
          <w:spacing w:val="0"/>
          <w:sz w:val="24"/>
          <w:szCs w:val="24"/>
        </w:rPr>
        <w:tab/>
      </w:r>
      <w:r w:rsidRPr="00165075">
        <w:rPr>
          <w:rFonts w:ascii="Tahoma" w:hAnsi="Tahoma" w:cs="Tahoma"/>
          <w:b w:val="0"/>
          <w:i w:val="0"/>
          <w:spacing w:val="0"/>
          <w:sz w:val="24"/>
          <w:szCs w:val="24"/>
        </w:rPr>
        <w:tab/>
      </w:r>
    </w:p>
    <w:p w:rsidR="00D87025" w:rsidRPr="00613A41" w:rsidRDefault="001911DF" w:rsidP="00613A41">
      <w:pPr>
        <w:pStyle w:val="Titlucap"/>
        <w:spacing w:before="0" w:after="0" w:line="276" w:lineRule="auto"/>
        <w:jc w:val="left"/>
        <w:rPr>
          <w:rFonts w:ascii="Tahoma" w:hAnsi="Tahoma" w:cs="Tahoma"/>
          <w:b w:val="0"/>
          <w:i w:val="0"/>
          <w:spacing w:val="0"/>
          <w:sz w:val="24"/>
          <w:szCs w:val="24"/>
        </w:rPr>
      </w:pPr>
      <w:r w:rsidRPr="00165075">
        <w:rPr>
          <w:rFonts w:ascii="Tahoma" w:hAnsi="Tahoma" w:cs="Tahoma"/>
          <w:b w:val="0"/>
          <w:i w:val="0"/>
          <w:spacing w:val="0"/>
          <w:sz w:val="24"/>
          <w:szCs w:val="24"/>
        </w:rPr>
        <w:t>A2 –  p</w:t>
      </w:r>
      <w:r w:rsidRPr="00165075">
        <w:rPr>
          <w:rFonts w:ascii="Tahoma" w:hAnsi="Tahoma" w:cs="Tahoma"/>
          <w:b w:val="0"/>
          <w:i w:val="0"/>
          <w:caps w:val="0"/>
          <w:spacing w:val="0"/>
          <w:sz w:val="24"/>
          <w:szCs w:val="24"/>
        </w:rPr>
        <w:t>lan de amplasare in zona</w:t>
      </w:r>
      <w:r w:rsidRPr="00165075">
        <w:rPr>
          <w:rFonts w:ascii="Tahoma" w:hAnsi="Tahoma" w:cs="Tahoma"/>
          <w:b w:val="0"/>
          <w:i w:val="0"/>
          <w:caps w:val="0"/>
          <w:spacing w:val="0"/>
          <w:sz w:val="24"/>
          <w:szCs w:val="24"/>
        </w:rPr>
        <w:tab/>
      </w:r>
      <w:r w:rsidRPr="00165075">
        <w:rPr>
          <w:rFonts w:ascii="Tahoma" w:hAnsi="Tahoma" w:cs="Tahoma"/>
          <w:b w:val="0"/>
          <w:i w:val="0"/>
          <w:spacing w:val="0"/>
          <w:sz w:val="24"/>
          <w:szCs w:val="24"/>
        </w:rPr>
        <w:tab/>
      </w:r>
      <w:r w:rsidRPr="00165075">
        <w:rPr>
          <w:rFonts w:ascii="Tahoma" w:hAnsi="Tahoma" w:cs="Tahoma"/>
          <w:b w:val="0"/>
          <w:i w:val="0"/>
          <w:spacing w:val="0"/>
          <w:sz w:val="24"/>
          <w:szCs w:val="24"/>
        </w:rPr>
        <w:tab/>
      </w:r>
      <w:r w:rsidRPr="00165075">
        <w:rPr>
          <w:rFonts w:ascii="Tahoma" w:hAnsi="Tahoma" w:cs="Tahoma"/>
          <w:b w:val="0"/>
          <w:i w:val="0"/>
          <w:spacing w:val="0"/>
          <w:sz w:val="24"/>
          <w:szCs w:val="24"/>
        </w:rPr>
        <w:tab/>
      </w:r>
      <w:r w:rsidRPr="00165075">
        <w:rPr>
          <w:rFonts w:ascii="Tahoma" w:hAnsi="Tahoma" w:cs="Tahoma"/>
          <w:b w:val="0"/>
          <w:i w:val="0"/>
          <w:spacing w:val="0"/>
          <w:sz w:val="24"/>
          <w:szCs w:val="24"/>
        </w:rPr>
        <w:tab/>
      </w:r>
      <w:r w:rsidRPr="00165075">
        <w:rPr>
          <w:rFonts w:ascii="Tahoma" w:hAnsi="Tahoma" w:cs="Tahoma"/>
          <w:b w:val="0"/>
          <w:i w:val="0"/>
          <w:spacing w:val="0"/>
          <w:sz w:val="24"/>
          <w:szCs w:val="24"/>
        </w:rPr>
        <w:tab/>
      </w:r>
      <w:r w:rsidRPr="00165075">
        <w:rPr>
          <w:rFonts w:ascii="Tahoma" w:hAnsi="Tahoma" w:cs="Tahoma"/>
          <w:b w:val="0"/>
          <w:i w:val="0"/>
          <w:caps w:val="0"/>
          <w:spacing w:val="0"/>
          <w:sz w:val="24"/>
          <w:szCs w:val="24"/>
        </w:rPr>
        <w:t xml:space="preserve">sc. </w:t>
      </w:r>
      <w:r w:rsidRPr="00165075">
        <w:rPr>
          <w:rFonts w:ascii="Tahoma" w:hAnsi="Tahoma" w:cs="Tahoma"/>
          <w:b w:val="0"/>
          <w:i w:val="0"/>
          <w:spacing w:val="0"/>
          <w:sz w:val="24"/>
          <w:szCs w:val="24"/>
        </w:rPr>
        <w:t>1:2.000</w:t>
      </w:r>
      <w:r w:rsidRPr="00165075">
        <w:rPr>
          <w:rFonts w:ascii="Tahoma" w:hAnsi="Tahoma" w:cs="Tahoma"/>
          <w:b w:val="0"/>
          <w:i w:val="0"/>
          <w:spacing w:val="0"/>
          <w:sz w:val="24"/>
          <w:szCs w:val="24"/>
        </w:rPr>
        <w:tab/>
      </w:r>
      <w:r w:rsidR="00D87025">
        <w:rPr>
          <w:rFonts w:ascii="Tahoma" w:hAnsi="Tahoma" w:cs="Tahoma"/>
          <w:szCs w:val="24"/>
        </w:rPr>
        <w:tab/>
      </w:r>
    </w:p>
    <w:p w:rsidR="00C31285" w:rsidRDefault="00C31285" w:rsidP="00C31285">
      <w:pPr>
        <w:spacing w:line="276" w:lineRule="auto"/>
        <w:ind w:firstLine="426"/>
        <w:rPr>
          <w:rFonts w:ascii="Tahoma" w:hAnsi="Tahoma" w:cs="Tahoma"/>
          <w:szCs w:val="24"/>
        </w:rPr>
      </w:pPr>
      <w:r>
        <w:rPr>
          <w:rFonts w:ascii="Tahoma" w:hAnsi="Tahoma" w:cs="Tahoma"/>
          <w:szCs w:val="24"/>
        </w:rPr>
        <w:t>D1 - Plan de situatie</w:t>
      </w:r>
      <w:r w:rsidR="00D87025">
        <w:rPr>
          <w:rFonts w:ascii="Tahoma" w:hAnsi="Tahoma" w:cs="Tahoma"/>
          <w:szCs w:val="24"/>
        </w:rPr>
        <w:t xml:space="preserve"> proiectat</w:t>
      </w:r>
      <w:r w:rsidR="001E6388">
        <w:rPr>
          <w:rFonts w:ascii="Tahoma" w:hAnsi="Tahoma" w:cs="Tahoma"/>
          <w:szCs w:val="24"/>
        </w:rPr>
        <w:tab/>
      </w:r>
      <w:r w:rsidR="001E6388">
        <w:rPr>
          <w:rFonts w:ascii="Tahoma" w:hAnsi="Tahoma" w:cs="Tahoma"/>
          <w:szCs w:val="24"/>
        </w:rPr>
        <w:tab/>
      </w:r>
      <w:r w:rsidR="001E6388">
        <w:rPr>
          <w:rFonts w:ascii="Tahoma" w:hAnsi="Tahoma" w:cs="Tahoma"/>
          <w:szCs w:val="24"/>
        </w:rPr>
        <w:tab/>
      </w:r>
      <w:r w:rsidR="00D87025">
        <w:rPr>
          <w:rFonts w:ascii="Tahoma" w:hAnsi="Tahoma" w:cs="Tahoma"/>
          <w:szCs w:val="24"/>
        </w:rPr>
        <w:tab/>
      </w:r>
      <w:r w:rsidR="00D87025">
        <w:rPr>
          <w:rFonts w:ascii="Tahoma" w:hAnsi="Tahoma" w:cs="Tahoma"/>
          <w:szCs w:val="24"/>
        </w:rPr>
        <w:tab/>
      </w:r>
      <w:r w:rsidR="00D87025">
        <w:rPr>
          <w:rFonts w:ascii="Tahoma" w:hAnsi="Tahoma" w:cs="Tahoma"/>
          <w:szCs w:val="24"/>
        </w:rPr>
        <w:tab/>
      </w:r>
      <w:r w:rsidR="00276AC3">
        <w:rPr>
          <w:rFonts w:ascii="Tahoma" w:hAnsi="Tahoma" w:cs="Tahoma"/>
          <w:szCs w:val="24"/>
        </w:rPr>
        <w:t>sc. 1/500</w:t>
      </w:r>
    </w:p>
    <w:p w:rsidR="00276AC3" w:rsidRDefault="007944FE" w:rsidP="00C31285">
      <w:pPr>
        <w:spacing w:line="276" w:lineRule="auto"/>
        <w:ind w:firstLine="426"/>
        <w:rPr>
          <w:rFonts w:ascii="Tahoma" w:hAnsi="Tahoma" w:cs="Tahoma"/>
          <w:szCs w:val="24"/>
        </w:rPr>
      </w:pPr>
      <w:r>
        <w:rPr>
          <w:rFonts w:ascii="Tahoma" w:hAnsi="Tahoma" w:cs="Tahoma"/>
          <w:szCs w:val="24"/>
        </w:rPr>
        <w:t>P01 - Plan de situatie - organizare de santier</w:t>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t>sc. 1/500</w:t>
      </w:r>
    </w:p>
    <w:p w:rsidR="00B82263" w:rsidRPr="00A02AF7" w:rsidRDefault="00B82263" w:rsidP="00C31285">
      <w:pPr>
        <w:spacing w:line="276" w:lineRule="auto"/>
        <w:ind w:firstLine="426"/>
        <w:rPr>
          <w:rFonts w:ascii="Tahoma" w:hAnsi="Tahoma" w:cs="Tahoma"/>
          <w:szCs w:val="24"/>
        </w:rPr>
      </w:pPr>
    </w:p>
    <w:p w:rsidR="007D1C8D" w:rsidRPr="00912554" w:rsidRDefault="00F63C8E" w:rsidP="00F63C8E">
      <w:pPr>
        <w:spacing w:line="276" w:lineRule="auto"/>
        <w:rPr>
          <w:rFonts w:ascii="Tahoma" w:hAnsi="Tahoma" w:cs="Tahoma"/>
          <w:b/>
          <w:sz w:val="28"/>
          <w:szCs w:val="28"/>
          <w:u w:val="single"/>
        </w:rPr>
      </w:pPr>
      <w:r w:rsidRPr="00912554">
        <w:rPr>
          <w:rFonts w:ascii="Tahoma" w:hAnsi="Tahoma" w:cs="Tahoma"/>
          <w:b/>
          <w:sz w:val="28"/>
          <w:szCs w:val="28"/>
        </w:rPr>
        <w:t xml:space="preserve">f) </w:t>
      </w:r>
      <w:r w:rsidRPr="00912554">
        <w:rPr>
          <w:rFonts w:ascii="Tahoma" w:hAnsi="Tahoma" w:cs="Tahoma"/>
          <w:b/>
          <w:sz w:val="28"/>
          <w:szCs w:val="28"/>
          <w:u w:val="single"/>
        </w:rPr>
        <w:t>O descriere a caracteristicilor fizice ale intregului proiect, formele fizice ale proiectului (planuri, cladiri, alte structuri, materiale de constructie si altele)</w:t>
      </w:r>
    </w:p>
    <w:p w:rsidR="001E6388" w:rsidRPr="001E6388" w:rsidRDefault="007D2A6E" w:rsidP="001E6388">
      <w:pPr>
        <w:shd w:val="clear" w:color="auto" w:fill="B8CCE4" w:themeFill="accent1" w:themeFillTint="66"/>
        <w:spacing w:line="276" w:lineRule="auto"/>
        <w:rPr>
          <w:rFonts w:ascii="Tahoma" w:hAnsi="Tahoma" w:cs="Tahoma"/>
          <w:b/>
          <w:sz w:val="28"/>
          <w:szCs w:val="28"/>
        </w:rPr>
      </w:pPr>
      <w:r w:rsidRPr="007D2A6E">
        <w:rPr>
          <w:rFonts w:ascii="Tahoma" w:hAnsi="Tahoma" w:cs="Tahoma"/>
          <w:b/>
          <w:sz w:val="28"/>
          <w:szCs w:val="28"/>
        </w:rPr>
        <w:t>Elementele specifice proiectului propus</w:t>
      </w:r>
    </w:p>
    <w:p w:rsidR="00B82263" w:rsidRPr="001911DF" w:rsidRDefault="00652D19" w:rsidP="008B3F0B">
      <w:pPr>
        <w:spacing w:line="276" w:lineRule="auto"/>
        <w:rPr>
          <w:rFonts w:ascii="Tahoma" w:hAnsi="Tahoma" w:cs="Tahoma"/>
          <w:b/>
          <w:sz w:val="28"/>
          <w:szCs w:val="28"/>
        </w:rPr>
      </w:pPr>
      <w:r w:rsidRPr="00912554">
        <w:rPr>
          <w:rFonts w:ascii="Tahoma" w:hAnsi="Tahoma" w:cs="Tahoma"/>
          <w:sz w:val="28"/>
          <w:szCs w:val="28"/>
        </w:rPr>
        <w:t>-</w:t>
      </w:r>
      <w:r w:rsidR="00F63C8E" w:rsidRPr="00912554">
        <w:rPr>
          <w:rFonts w:ascii="Tahoma" w:hAnsi="Tahoma" w:cs="Tahoma"/>
          <w:b/>
          <w:sz w:val="28"/>
          <w:szCs w:val="28"/>
        </w:rPr>
        <w:t>profilul si capacitatile de productie</w:t>
      </w:r>
    </w:p>
    <w:p w:rsidR="001911DF" w:rsidRPr="00165075" w:rsidRDefault="001911DF" w:rsidP="001911DF">
      <w:pPr>
        <w:pStyle w:val="al"/>
        <w:shd w:val="clear" w:color="auto" w:fill="FFFFFF"/>
        <w:spacing w:before="0" w:beforeAutospacing="0" w:after="0" w:afterAutospacing="0" w:line="276" w:lineRule="auto"/>
        <w:ind w:left="928"/>
        <w:rPr>
          <w:rFonts w:ascii="Tahoma" w:hAnsi="Tahoma" w:cs="Tahoma"/>
          <w:b/>
        </w:rPr>
      </w:pPr>
      <w:bookmarkStart w:id="3" w:name="_Hlk94515615"/>
      <w:r w:rsidRPr="00165075">
        <w:rPr>
          <w:rFonts w:ascii="Tahoma" w:hAnsi="Tahoma" w:cs="Tahoma"/>
          <w:b/>
          <w:bCs/>
        </w:rPr>
        <w:t>Suprafata totala teren investitie</w:t>
      </w:r>
      <w:r w:rsidRPr="00165075">
        <w:rPr>
          <w:rFonts w:ascii="Tahoma" w:hAnsi="Tahoma" w:cs="Tahoma"/>
          <w:b/>
          <w:bCs/>
        </w:rPr>
        <w:tab/>
      </w:r>
      <w:r w:rsidRPr="00165075">
        <w:rPr>
          <w:rFonts w:ascii="Tahoma" w:hAnsi="Tahoma" w:cs="Tahoma"/>
        </w:rPr>
        <w:tab/>
        <w:t xml:space="preserve">     72.681,00 mp</w:t>
      </w:r>
      <w:r w:rsidRPr="00165075">
        <w:rPr>
          <w:rFonts w:ascii="Tahoma" w:hAnsi="Tahoma" w:cs="Tahoma"/>
        </w:rPr>
        <w:tab/>
      </w:r>
    </w:p>
    <w:p w:rsidR="001911DF" w:rsidRPr="00165075" w:rsidRDefault="001911DF" w:rsidP="001911DF">
      <w:pPr>
        <w:pStyle w:val="al"/>
        <w:shd w:val="clear" w:color="auto" w:fill="FFFFFF"/>
        <w:spacing w:before="0" w:beforeAutospacing="0" w:after="0" w:afterAutospacing="0" w:line="276" w:lineRule="auto"/>
        <w:ind w:left="928"/>
        <w:rPr>
          <w:rFonts w:ascii="Tahoma" w:hAnsi="Tahoma" w:cs="Tahoma"/>
        </w:rPr>
      </w:pPr>
      <w:r w:rsidRPr="00165075">
        <w:rPr>
          <w:rFonts w:ascii="Tahoma" w:hAnsi="Tahoma" w:cs="Tahoma"/>
          <w:i/>
          <w:iCs/>
        </w:rPr>
        <w:t>Suprafata sistem rutier</w:t>
      </w:r>
      <w:r w:rsidRPr="00165075">
        <w:rPr>
          <w:rFonts w:ascii="Tahoma" w:hAnsi="Tahoma" w:cs="Tahoma"/>
        </w:rPr>
        <w:tab/>
      </w:r>
      <w:r w:rsidRPr="00165075">
        <w:rPr>
          <w:rFonts w:ascii="Tahoma" w:hAnsi="Tahoma" w:cs="Tahoma"/>
        </w:rPr>
        <w:tab/>
      </w:r>
      <w:r w:rsidRPr="00165075">
        <w:rPr>
          <w:rFonts w:ascii="Tahoma" w:hAnsi="Tahoma" w:cs="Tahoma"/>
        </w:rPr>
        <w:tab/>
      </w:r>
      <w:r w:rsidRPr="00165075">
        <w:rPr>
          <w:rFonts w:ascii="Tahoma" w:hAnsi="Tahoma" w:cs="Tahoma"/>
        </w:rPr>
        <w:tab/>
        <w:t xml:space="preserve">     12.398,00 mp</w:t>
      </w:r>
    </w:p>
    <w:bookmarkEnd w:id="3"/>
    <w:p w:rsidR="001911DF" w:rsidRPr="00165075" w:rsidRDefault="001911DF" w:rsidP="001911DF">
      <w:pPr>
        <w:pStyle w:val="al"/>
        <w:shd w:val="clear" w:color="auto" w:fill="FFFFFF"/>
        <w:spacing w:before="0" w:beforeAutospacing="0" w:after="0" w:afterAutospacing="0" w:line="276" w:lineRule="auto"/>
        <w:ind w:left="928"/>
        <w:rPr>
          <w:rFonts w:ascii="Tahoma" w:hAnsi="Tahoma" w:cs="Tahoma"/>
          <w:i/>
          <w:iCs/>
        </w:rPr>
      </w:pPr>
      <w:r w:rsidRPr="00165075">
        <w:rPr>
          <w:rFonts w:ascii="Tahoma" w:hAnsi="Tahoma" w:cs="Tahoma"/>
          <w:i/>
          <w:iCs/>
        </w:rPr>
        <w:lastRenderedPageBreak/>
        <w:t xml:space="preserve">    din care:</w:t>
      </w:r>
    </w:p>
    <w:p w:rsidR="001911DF" w:rsidRPr="00165075" w:rsidRDefault="001911DF" w:rsidP="001911DF">
      <w:pPr>
        <w:pStyle w:val="al"/>
        <w:shd w:val="clear" w:color="auto" w:fill="FFFFFF"/>
        <w:spacing w:before="0" w:beforeAutospacing="0" w:after="0" w:afterAutospacing="0" w:line="276" w:lineRule="auto"/>
        <w:ind w:left="928"/>
        <w:rPr>
          <w:rFonts w:ascii="Tahoma" w:hAnsi="Tahoma" w:cs="Tahoma"/>
          <w:i/>
          <w:iCs/>
        </w:rPr>
      </w:pPr>
      <w:r w:rsidRPr="00165075">
        <w:rPr>
          <w:rFonts w:ascii="Tahoma" w:hAnsi="Tahoma" w:cs="Tahoma"/>
          <w:i/>
          <w:iCs/>
        </w:rPr>
        <w:tab/>
        <w:t>-suprafata carosabila = 8.682,25 mp</w:t>
      </w:r>
    </w:p>
    <w:p w:rsidR="001911DF" w:rsidRPr="00165075" w:rsidRDefault="001911DF" w:rsidP="001911DF">
      <w:pPr>
        <w:pStyle w:val="al"/>
        <w:shd w:val="clear" w:color="auto" w:fill="FFFFFF"/>
        <w:spacing w:before="0" w:beforeAutospacing="0" w:after="0" w:afterAutospacing="0" w:line="276" w:lineRule="auto"/>
        <w:ind w:left="928"/>
        <w:rPr>
          <w:rFonts w:ascii="Tahoma" w:hAnsi="Tahoma" w:cs="Tahoma"/>
          <w:i/>
          <w:iCs/>
        </w:rPr>
      </w:pPr>
      <w:r w:rsidRPr="00165075">
        <w:rPr>
          <w:rFonts w:ascii="Tahoma" w:hAnsi="Tahoma" w:cs="Tahoma"/>
          <w:i/>
          <w:iCs/>
        </w:rPr>
        <w:tab/>
        <w:t>-suprafata trotuare    = 3.715,75 mp</w:t>
      </w:r>
    </w:p>
    <w:p w:rsidR="001911DF" w:rsidRDefault="001911DF" w:rsidP="001911DF">
      <w:pPr>
        <w:pStyle w:val="al"/>
        <w:shd w:val="clear" w:color="auto" w:fill="FFFFFF"/>
        <w:spacing w:before="0" w:beforeAutospacing="0" w:after="0" w:afterAutospacing="0" w:line="276" w:lineRule="auto"/>
        <w:ind w:left="928"/>
        <w:rPr>
          <w:rFonts w:ascii="Tahoma" w:hAnsi="Tahoma" w:cs="Tahoma"/>
          <w:i/>
          <w:iCs/>
        </w:rPr>
      </w:pPr>
      <w:r w:rsidRPr="00165075">
        <w:rPr>
          <w:rFonts w:ascii="Tahoma" w:hAnsi="Tahoma" w:cs="Tahoma"/>
          <w:i/>
          <w:iCs/>
        </w:rPr>
        <w:tab/>
        <w:t>-accese proprietati    = 150 buc</w:t>
      </w:r>
    </w:p>
    <w:p w:rsidR="00B82263" w:rsidRPr="009024AC" w:rsidRDefault="001911DF" w:rsidP="009024AC">
      <w:pPr>
        <w:pStyle w:val="al"/>
        <w:shd w:val="clear" w:color="auto" w:fill="FFFFFF"/>
        <w:spacing w:before="0" w:beforeAutospacing="0" w:after="0" w:afterAutospacing="0" w:line="276" w:lineRule="auto"/>
        <w:ind w:left="928"/>
        <w:rPr>
          <w:rFonts w:ascii="Tahoma" w:hAnsi="Tahoma" w:cs="Tahoma"/>
        </w:rPr>
      </w:pPr>
      <w:r>
        <w:rPr>
          <w:rFonts w:ascii="Tahoma" w:hAnsi="Tahoma" w:cs="Tahoma"/>
        </w:rPr>
        <w:t>Terenul este parcelat in 150 parcele pe care se vor construi locuinte individuale private.</w:t>
      </w:r>
    </w:p>
    <w:p w:rsidR="00BB1921" w:rsidRPr="00276AC3" w:rsidRDefault="007D2A6E" w:rsidP="002C11C8">
      <w:pPr>
        <w:pStyle w:val="NoSpacing"/>
        <w:spacing w:line="276" w:lineRule="auto"/>
        <w:rPr>
          <w:rFonts w:ascii="Tahoma" w:hAnsi="Tahoma" w:cs="Tahoma"/>
          <w:color w:val="000000" w:themeColor="text1"/>
          <w:szCs w:val="24"/>
        </w:rPr>
      </w:pPr>
      <w:r w:rsidRPr="00912554">
        <w:rPr>
          <w:rFonts w:ascii="Tahoma" w:hAnsi="Tahoma" w:cs="Tahoma"/>
          <w:b/>
          <w:sz w:val="28"/>
          <w:szCs w:val="28"/>
        </w:rPr>
        <w:t>-descriereainstalatieisi a fluxurilortehnologiceexistente pe amplasament</w:t>
      </w:r>
    </w:p>
    <w:p w:rsidR="001E6388" w:rsidRDefault="001E6388" w:rsidP="001E6388">
      <w:pPr>
        <w:spacing w:line="276" w:lineRule="auto"/>
        <w:rPr>
          <w:rFonts w:ascii="Tahoma" w:hAnsi="Tahoma" w:cs="Tahoma"/>
          <w:szCs w:val="24"/>
        </w:rPr>
      </w:pPr>
      <w:r w:rsidRPr="001E6388">
        <w:rPr>
          <w:rFonts w:ascii="Tahoma" w:hAnsi="Tahoma" w:cs="Tahoma"/>
          <w:szCs w:val="24"/>
        </w:rPr>
        <w:t>Nu este cazul, va fi o constrcutie edilitara, noua, care va fi descrisa la punctul urmator</w:t>
      </w:r>
      <w:r>
        <w:rPr>
          <w:rFonts w:ascii="Tahoma" w:hAnsi="Tahoma" w:cs="Tahoma"/>
          <w:szCs w:val="24"/>
        </w:rPr>
        <w:t>.</w:t>
      </w:r>
    </w:p>
    <w:p w:rsidR="00F63C8E" w:rsidRPr="00912554" w:rsidRDefault="00A425DC" w:rsidP="00276AC3">
      <w:pPr>
        <w:spacing w:line="276" w:lineRule="auto"/>
        <w:rPr>
          <w:rFonts w:ascii="Tahoma" w:hAnsi="Tahoma" w:cs="Tahoma"/>
          <w:b/>
          <w:sz w:val="28"/>
          <w:szCs w:val="28"/>
        </w:rPr>
      </w:pPr>
      <w:r w:rsidRPr="00912554">
        <w:rPr>
          <w:rFonts w:ascii="Tahoma" w:hAnsi="Tahoma" w:cs="Tahoma"/>
          <w:b/>
          <w:sz w:val="28"/>
          <w:szCs w:val="28"/>
        </w:rPr>
        <w:t>-d</w:t>
      </w:r>
      <w:r w:rsidR="007D1C8D" w:rsidRPr="00912554">
        <w:rPr>
          <w:rFonts w:ascii="Tahoma" w:hAnsi="Tahoma" w:cs="Tahoma"/>
          <w:b/>
          <w:sz w:val="28"/>
          <w:szCs w:val="28"/>
        </w:rPr>
        <w:t xml:space="preserve">escrierea </w:t>
      </w:r>
      <w:r w:rsidR="00752D74" w:rsidRPr="00912554">
        <w:rPr>
          <w:rFonts w:ascii="Tahoma" w:hAnsi="Tahoma" w:cs="Tahoma"/>
          <w:b/>
          <w:sz w:val="28"/>
          <w:szCs w:val="28"/>
        </w:rPr>
        <w:t>proceselor de productie ale proiectului propus</w:t>
      </w:r>
    </w:p>
    <w:p w:rsidR="00F124DD" w:rsidRDefault="00F124DD" w:rsidP="00276AC3">
      <w:pPr>
        <w:spacing w:line="276" w:lineRule="auto"/>
        <w:rPr>
          <w:rStyle w:val="TextnormalCharChar"/>
          <w:rFonts w:ascii="Tahoma" w:hAnsi="Tahoma" w:cs="Tahoma"/>
          <w:color w:val="000000" w:themeColor="text1"/>
        </w:rPr>
      </w:pPr>
      <w:r w:rsidRPr="00276AC3">
        <w:rPr>
          <w:rFonts w:ascii="Tahoma" w:hAnsi="Tahoma" w:cs="Tahoma"/>
          <w:color w:val="000000" w:themeColor="text1"/>
          <w:sz w:val="28"/>
          <w:szCs w:val="28"/>
        </w:rPr>
        <w:t xml:space="preserve">● </w:t>
      </w:r>
      <w:r>
        <w:rPr>
          <w:rFonts w:ascii="Tahoma" w:hAnsi="Tahoma" w:cs="Tahoma"/>
          <w:b/>
          <w:color w:val="000000" w:themeColor="text1"/>
          <w:sz w:val="28"/>
          <w:szCs w:val="28"/>
          <w:u w:val="single"/>
        </w:rPr>
        <w:t>Lucrari de drum</w:t>
      </w:r>
    </w:p>
    <w:p w:rsidR="00D27C8E" w:rsidRPr="00D27C8E" w:rsidRDefault="00F124DD" w:rsidP="00D27C8E">
      <w:pPr>
        <w:spacing w:line="276" w:lineRule="auto"/>
        <w:rPr>
          <w:rFonts w:ascii="Tahoma" w:hAnsi="Tahoma" w:cs="Tahoma"/>
          <w:b/>
          <w:bCs/>
          <w:i/>
          <w:iCs/>
          <w:szCs w:val="24"/>
        </w:rPr>
      </w:pPr>
      <w:r>
        <w:rPr>
          <w:rFonts w:ascii="Tahoma" w:hAnsi="Tahoma" w:cs="Tahoma"/>
          <w:szCs w:val="24"/>
        </w:rPr>
        <w:tab/>
      </w:r>
      <w:r w:rsidR="00D27C8E" w:rsidRPr="00D27C8E">
        <w:rPr>
          <w:rFonts w:ascii="Tahoma" w:hAnsi="Tahoma" w:cs="Tahoma"/>
          <w:b/>
          <w:bCs/>
          <w:i/>
          <w:iCs/>
          <w:szCs w:val="24"/>
        </w:rPr>
        <w:t xml:space="preserve">Pentru </w:t>
      </w:r>
      <w:r w:rsidR="00D27C8E">
        <w:rPr>
          <w:rFonts w:ascii="Tahoma" w:hAnsi="Tahoma" w:cs="Tahoma"/>
          <w:b/>
          <w:bCs/>
          <w:i/>
          <w:iCs/>
          <w:szCs w:val="24"/>
        </w:rPr>
        <w:t>reabilitaresistemului rutier al strazii se preved urmatoarele lucrari:</w:t>
      </w:r>
    </w:p>
    <w:p w:rsidR="004D0999" w:rsidRPr="00AC1CDF" w:rsidRDefault="004D0999" w:rsidP="004D0999">
      <w:pPr>
        <w:pStyle w:val="NoSpacing"/>
        <w:spacing w:line="276" w:lineRule="auto"/>
        <w:ind w:left="720"/>
        <w:jc w:val="both"/>
        <w:rPr>
          <w:rFonts w:ascii="Tahoma" w:eastAsia="Times New Roman" w:hAnsi="Tahoma" w:cs="Tahoma"/>
          <w:color w:val="000000"/>
          <w:sz w:val="24"/>
          <w:szCs w:val="24"/>
          <w:lang w:val="ro-RO" w:eastAsia="ar-SA"/>
        </w:rPr>
      </w:pPr>
      <w:r>
        <w:rPr>
          <w:rFonts w:ascii="Tahoma" w:eastAsia="Times New Roman" w:hAnsi="Tahoma" w:cs="Tahoma"/>
          <w:color w:val="000000"/>
          <w:sz w:val="24"/>
          <w:szCs w:val="24"/>
          <w:lang w:val="ro-RO" w:eastAsia="ar-SA"/>
        </w:rPr>
        <w:t xml:space="preserve">- </w:t>
      </w:r>
      <w:r w:rsidRPr="00AC1CDF">
        <w:rPr>
          <w:rFonts w:ascii="Tahoma" w:eastAsia="Times New Roman" w:hAnsi="Tahoma" w:cs="Tahoma"/>
          <w:color w:val="000000"/>
          <w:sz w:val="24"/>
          <w:szCs w:val="24"/>
          <w:lang w:val="ro-RO" w:eastAsia="ar-SA"/>
        </w:rPr>
        <w:t>realizarea unui sistem rutier, pe amplasamentul investitiei conform PUZ prin :</w:t>
      </w:r>
    </w:p>
    <w:p w:rsidR="004D0999" w:rsidRPr="00AC1CDF" w:rsidRDefault="004D0999" w:rsidP="004D0999">
      <w:pPr>
        <w:pStyle w:val="NoSpacing"/>
        <w:numPr>
          <w:ilvl w:val="2"/>
          <w:numId w:val="40"/>
        </w:numPr>
        <w:spacing w:line="276" w:lineRule="auto"/>
        <w:jc w:val="both"/>
        <w:rPr>
          <w:rFonts w:ascii="Tahoma" w:eastAsia="Times New Roman" w:hAnsi="Tahoma" w:cs="Tahoma"/>
          <w:color w:val="000000"/>
          <w:sz w:val="24"/>
          <w:szCs w:val="24"/>
          <w:lang w:val="ro-RO" w:eastAsia="ar-SA"/>
        </w:rPr>
      </w:pPr>
      <w:r w:rsidRPr="00AC1CDF">
        <w:rPr>
          <w:rFonts w:ascii="Tahoma" w:eastAsia="Times New Roman" w:hAnsi="Tahoma" w:cs="Tahoma"/>
          <w:color w:val="000000"/>
          <w:sz w:val="24"/>
          <w:szCs w:val="24"/>
          <w:lang w:val="ro-RO" w:eastAsia="ar-SA"/>
        </w:rPr>
        <w:t>realizarea de strazi de acces pe amplasament</w:t>
      </w:r>
    </w:p>
    <w:p w:rsidR="004D0999" w:rsidRPr="00AC1CDF" w:rsidRDefault="004D0999" w:rsidP="004D0999">
      <w:pPr>
        <w:pStyle w:val="NoSpacing"/>
        <w:numPr>
          <w:ilvl w:val="2"/>
          <w:numId w:val="40"/>
        </w:numPr>
        <w:spacing w:line="276" w:lineRule="auto"/>
        <w:jc w:val="both"/>
        <w:rPr>
          <w:rFonts w:ascii="Tahoma" w:eastAsia="Times New Roman" w:hAnsi="Tahoma" w:cs="Tahoma"/>
          <w:color w:val="000000"/>
          <w:sz w:val="24"/>
          <w:szCs w:val="24"/>
          <w:lang w:val="ro-RO" w:eastAsia="ar-SA"/>
        </w:rPr>
      </w:pPr>
      <w:r w:rsidRPr="00AC1CDF">
        <w:rPr>
          <w:rFonts w:ascii="Tahoma" w:eastAsia="Times New Roman" w:hAnsi="Tahoma" w:cs="Tahoma"/>
          <w:color w:val="000000"/>
          <w:sz w:val="24"/>
          <w:szCs w:val="24"/>
          <w:lang w:val="ro-RO" w:eastAsia="ar-SA"/>
        </w:rPr>
        <w:t>realizarea de trotaure si accese la proprietati</w:t>
      </w:r>
    </w:p>
    <w:p w:rsidR="004D0999" w:rsidRPr="00AC1CDF" w:rsidRDefault="004D0999" w:rsidP="004D0999">
      <w:pPr>
        <w:pStyle w:val="NoSpacing"/>
        <w:spacing w:line="276" w:lineRule="auto"/>
        <w:ind w:left="720"/>
        <w:jc w:val="both"/>
        <w:rPr>
          <w:rFonts w:ascii="Tahoma" w:eastAsia="Times New Roman" w:hAnsi="Tahoma" w:cs="Tahoma"/>
          <w:color w:val="000000"/>
          <w:sz w:val="24"/>
          <w:szCs w:val="24"/>
          <w:lang w:val="ro-RO" w:eastAsia="ar-SA"/>
        </w:rPr>
      </w:pPr>
      <w:r>
        <w:rPr>
          <w:rFonts w:ascii="Tahoma" w:eastAsia="Times New Roman" w:hAnsi="Tahoma" w:cs="Tahoma"/>
          <w:color w:val="000000"/>
          <w:sz w:val="24"/>
          <w:szCs w:val="24"/>
          <w:lang w:val="ro-RO" w:eastAsia="ar-SA"/>
        </w:rPr>
        <w:t>-</w:t>
      </w:r>
      <w:r w:rsidRPr="00AC1CDF">
        <w:rPr>
          <w:rFonts w:ascii="Tahoma" w:eastAsia="Times New Roman" w:hAnsi="Tahoma" w:cs="Tahoma"/>
          <w:color w:val="000000"/>
          <w:sz w:val="24"/>
          <w:szCs w:val="24"/>
          <w:lang w:val="ro-RO" w:eastAsia="ar-SA"/>
        </w:rPr>
        <w:t xml:space="preserve"> realizarea unui plan de reglementare a circulatiei pe amplasament</w:t>
      </w:r>
    </w:p>
    <w:p w:rsidR="004D0999" w:rsidRDefault="004D0999" w:rsidP="004D0999">
      <w:pPr>
        <w:pStyle w:val="NoSpacing"/>
        <w:spacing w:line="276" w:lineRule="auto"/>
        <w:ind w:left="720"/>
        <w:jc w:val="both"/>
        <w:rPr>
          <w:rFonts w:ascii="Tahoma" w:eastAsia="Times New Roman" w:hAnsi="Tahoma" w:cs="Tahoma"/>
          <w:color w:val="000000"/>
          <w:sz w:val="24"/>
          <w:szCs w:val="24"/>
          <w:lang w:val="ro-RO" w:eastAsia="ar-SA"/>
        </w:rPr>
      </w:pPr>
      <w:r>
        <w:rPr>
          <w:rFonts w:ascii="Tahoma" w:eastAsia="Times New Roman" w:hAnsi="Tahoma" w:cs="Tahoma"/>
          <w:color w:val="000000"/>
          <w:sz w:val="24"/>
          <w:szCs w:val="24"/>
          <w:lang w:val="ro-RO" w:eastAsia="ar-SA"/>
        </w:rPr>
        <w:t xml:space="preserve">- </w:t>
      </w:r>
      <w:r w:rsidRPr="00AC1CDF">
        <w:rPr>
          <w:rFonts w:ascii="Tahoma" w:eastAsia="Times New Roman" w:hAnsi="Tahoma" w:cs="Tahoma"/>
          <w:color w:val="000000"/>
          <w:sz w:val="24"/>
          <w:szCs w:val="24"/>
          <w:lang w:val="ro-RO" w:eastAsia="ar-SA"/>
        </w:rPr>
        <w:t>masuri  pentru colectarea apelor pluviale de pe ampriza strazilor proiectate</w:t>
      </w:r>
      <w:r>
        <w:rPr>
          <w:rFonts w:ascii="Tahoma" w:eastAsia="Times New Roman" w:hAnsi="Tahoma" w:cs="Tahoma"/>
          <w:color w:val="000000"/>
          <w:sz w:val="24"/>
          <w:szCs w:val="24"/>
          <w:lang w:val="ro-RO" w:eastAsia="ar-SA"/>
        </w:rPr>
        <w:t>.</w:t>
      </w:r>
    </w:p>
    <w:p w:rsidR="004D0999" w:rsidRPr="00AC1CDF" w:rsidRDefault="004D0999" w:rsidP="004D0999">
      <w:pPr>
        <w:spacing w:line="276" w:lineRule="auto"/>
        <w:ind w:firstLine="720"/>
        <w:rPr>
          <w:rFonts w:ascii="Tahoma" w:hAnsi="Tahoma" w:cs="Tahoma"/>
          <w:szCs w:val="24"/>
        </w:rPr>
      </w:pPr>
      <w:r w:rsidRPr="00AC1CDF">
        <w:rPr>
          <w:rFonts w:ascii="Tahoma" w:hAnsi="Tahoma" w:cs="Tahoma"/>
          <w:szCs w:val="24"/>
        </w:rPr>
        <w:t>Conform PUZ amplasamentul investitiei este situat in zona de Nord – Est a comunei Valu lui Traian, iar strazile proiectate vor fi elemente componente a tramei stradale secundare a comunei , se incadreaza in categoria a IV-a - străzi de folosință locală.</w:t>
      </w:r>
    </w:p>
    <w:p w:rsidR="004D0999" w:rsidRPr="00AC1CDF" w:rsidRDefault="004D0999" w:rsidP="004D0999">
      <w:pPr>
        <w:spacing w:line="276" w:lineRule="auto"/>
        <w:ind w:firstLine="720"/>
        <w:rPr>
          <w:rFonts w:ascii="Tahoma" w:hAnsi="Tahoma" w:cs="Tahoma"/>
          <w:szCs w:val="24"/>
        </w:rPr>
      </w:pPr>
      <w:r w:rsidRPr="00AC1CDF">
        <w:rPr>
          <w:rFonts w:ascii="Tahoma" w:hAnsi="Tahoma" w:cs="Tahoma"/>
          <w:szCs w:val="24"/>
        </w:rPr>
        <w:t>Strazile  proiectate vor deservi zona de locuinte particulare ce se vor construi dupa realizarea utilitatilor inclusiv a drumului de acces carosabil si pietonal.</w:t>
      </w:r>
    </w:p>
    <w:p w:rsidR="004D0999" w:rsidRPr="00AC1CDF" w:rsidRDefault="004D0999" w:rsidP="004D0999">
      <w:pPr>
        <w:spacing w:line="276" w:lineRule="auto"/>
        <w:ind w:firstLine="720"/>
        <w:rPr>
          <w:rFonts w:ascii="Tahoma" w:hAnsi="Tahoma" w:cs="Tahoma"/>
          <w:szCs w:val="24"/>
        </w:rPr>
      </w:pPr>
      <w:r w:rsidRPr="00AC1CDF">
        <w:rPr>
          <w:rFonts w:ascii="Tahoma" w:hAnsi="Tahoma" w:cs="Tahoma"/>
          <w:szCs w:val="24"/>
        </w:rPr>
        <w:t>Terenul din amplasament este intravilan, lipsit de constructii proprietate particulara care prin PUZ intocmit a fost parcelat intr-un numar de parcele pe care se vor construi locuinte colective si individuale</w:t>
      </w:r>
      <w:r>
        <w:rPr>
          <w:rFonts w:ascii="Tahoma" w:hAnsi="Tahoma" w:cs="Tahoma"/>
          <w:szCs w:val="24"/>
        </w:rPr>
        <w:t xml:space="preserve">. </w:t>
      </w:r>
      <w:r w:rsidRPr="00AC1CDF">
        <w:rPr>
          <w:rFonts w:ascii="Tahoma" w:hAnsi="Tahoma" w:cs="Tahoma"/>
          <w:szCs w:val="24"/>
        </w:rPr>
        <w:t xml:space="preserve">Accesul la aceste locuinte se va face prin strzi noi („A” si „B”) care vor traversa amplasamentul de la Est la Vest si o strada centrala („C”) care va traversa amplasamentul de la Sud </w:t>
      </w:r>
      <w:r>
        <w:rPr>
          <w:rFonts w:ascii="Tahoma" w:hAnsi="Tahoma" w:cs="Tahoma"/>
          <w:szCs w:val="24"/>
        </w:rPr>
        <w:t>la Nord</w:t>
      </w:r>
      <w:r w:rsidRPr="00AC1CDF">
        <w:rPr>
          <w:rFonts w:ascii="Tahoma" w:hAnsi="Tahoma" w:cs="Tahoma"/>
          <w:szCs w:val="24"/>
        </w:rPr>
        <w:t>.</w:t>
      </w:r>
    </w:p>
    <w:p w:rsidR="004D0999" w:rsidRPr="00AC1CDF" w:rsidRDefault="004D0999" w:rsidP="004D0999">
      <w:pPr>
        <w:spacing w:line="276" w:lineRule="auto"/>
        <w:rPr>
          <w:rFonts w:ascii="Tahoma" w:hAnsi="Tahoma" w:cs="Tahoma"/>
          <w:szCs w:val="24"/>
        </w:rPr>
      </w:pPr>
      <w:r w:rsidRPr="00AC1CDF">
        <w:rPr>
          <w:rFonts w:ascii="Tahoma" w:hAnsi="Tahoma" w:cs="Tahoma"/>
          <w:color w:val="FF0000"/>
          <w:szCs w:val="24"/>
          <w:lang w:eastAsia="ar-SA"/>
        </w:rPr>
        <w:tab/>
      </w:r>
      <w:r w:rsidRPr="00AC1CDF">
        <w:rPr>
          <w:rFonts w:ascii="Tahoma" w:hAnsi="Tahoma" w:cs="Tahoma"/>
          <w:szCs w:val="24"/>
        </w:rPr>
        <w:t>Pentru lucrarile de drum se prevede :</w:t>
      </w:r>
    </w:p>
    <w:p w:rsidR="004D0999" w:rsidRPr="00AC1CDF" w:rsidRDefault="004D0999" w:rsidP="004D0999">
      <w:pPr>
        <w:spacing w:line="276" w:lineRule="auto"/>
        <w:rPr>
          <w:rFonts w:ascii="Tahoma" w:hAnsi="Tahoma" w:cs="Tahoma"/>
          <w:szCs w:val="24"/>
        </w:rPr>
      </w:pPr>
      <w:r w:rsidRPr="00AC1CDF">
        <w:rPr>
          <w:rFonts w:ascii="Tahoma" w:hAnsi="Tahoma" w:cs="Tahoma"/>
          <w:szCs w:val="24"/>
        </w:rPr>
        <w:t>-  lucrari de terasamente ;</w:t>
      </w:r>
    </w:p>
    <w:p w:rsidR="004D0999" w:rsidRPr="00AC1CDF" w:rsidRDefault="004D0999" w:rsidP="004D0999">
      <w:pPr>
        <w:spacing w:line="276" w:lineRule="auto"/>
        <w:rPr>
          <w:rFonts w:ascii="Tahoma" w:hAnsi="Tahoma" w:cs="Tahoma"/>
          <w:szCs w:val="24"/>
        </w:rPr>
      </w:pPr>
      <w:r w:rsidRPr="00AC1CDF">
        <w:rPr>
          <w:rFonts w:ascii="Tahoma" w:hAnsi="Tahoma" w:cs="Tahoma"/>
          <w:szCs w:val="24"/>
        </w:rPr>
        <w:t xml:space="preserve">-  proiectarea elementelor geometrice ale traseului strazii in plan si profil longitudinal; </w:t>
      </w:r>
    </w:p>
    <w:p w:rsidR="004D0999" w:rsidRPr="00AC1CDF" w:rsidRDefault="004D0999" w:rsidP="004D0999">
      <w:pPr>
        <w:spacing w:line="276" w:lineRule="auto"/>
        <w:rPr>
          <w:rFonts w:ascii="Tahoma" w:hAnsi="Tahoma" w:cs="Tahoma"/>
          <w:szCs w:val="24"/>
        </w:rPr>
      </w:pPr>
      <w:r w:rsidRPr="00AC1CDF">
        <w:rPr>
          <w:rFonts w:ascii="Tahoma" w:hAnsi="Tahoma" w:cs="Tahoma"/>
          <w:szCs w:val="24"/>
        </w:rPr>
        <w:t>- realizarea pantelor transversale si longitudinale corespunzatoare pentru asigurarea scurgerii apelor pluviale de pe ampriza strazii;</w:t>
      </w:r>
    </w:p>
    <w:p w:rsidR="004D0999" w:rsidRPr="00AC1CDF" w:rsidRDefault="004D0999" w:rsidP="004D0999">
      <w:pPr>
        <w:spacing w:line="276" w:lineRule="auto"/>
        <w:rPr>
          <w:rFonts w:ascii="Tahoma" w:hAnsi="Tahoma" w:cs="Tahoma"/>
          <w:szCs w:val="24"/>
        </w:rPr>
      </w:pPr>
      <w:r w:rsidRPr="00AC1CDF">
        <w:rPr>
          <w:rFonts w:ascii="Tahoma" w:hAnsi="Tahoma" w:cs="Tahoma"/>
          <w:szCs w:val="24"/>
        </w:rPr>
        <w:t>- executarea unui sistem rutier</w:t>
      </w:r>
      <w:r>
        <w:rPr>
          <w:rFonts w:ascii="Tahoma" w:hAnsi="Tahoma" w:cs="Tahoma"/>
          <w:szCs w:val="24"/>
        </w:rPr>
        <w:t>(parte carosabila)</w:t>
      </w:r>
      <w:r w:rsidRPr="00AC1CDF">
        <w:rPr>
          <w:rFonts w:ascii="Tahoma" w:hAnsi="Tahoma" w:cs="Tahoma"/>
          <w:szCs w:val="24"/>
        </w:rPr>
        <w:t xml:space="preserve"> cu imbracaminte asfaltica; </w:t>
      </w:r>
    </w:p>
    <w:p w:rsidR="004D0999" w:rsidRPr="00AC1CDF" w:rsidRDefault="004D0999" w:rsidP="004D0999">
      <w:pPr>
        <w:spacing w:line="276" w:lineRule="auto"/>
        <w:rPr>
          <w:rFonts w:ascii="Tahoma" w:hAnsi="Tahoma" w:cs="Tahoma"/>
          <w:szCs w:val="24"/>
        </w:rPr>
      </w:pPr>
      <w:r w:rsidRPr="00AC1CDF">
        <w:rPr>
          <w:rFonts w:ascii="Tahoma" w:hAnsi="Tahoma" w:cs="Tahoma"/>
          <w:szCs w:val="24"/>
        </w:rPr>
        <w:t xml:space="preserve">- executarea trotuarelor cu imbracaminte asfaltica; </w:t>
      </w:r>
    </w:p>
    <w:p w:rsidR="004D0999" w:rsidRPr="00AC1CDF" w:rsidRDefault="004D0999" w:rsidP="004D0999">
      <w:pPr>
        <w:spacing w:line="276" w:lineRule="auto"/>
        <w:rPr>
          <w:rFonts w:ascii="Tahoma" w:hAnsi="Tahoma" w:cs="Tahoma"/>
          <w:szCs w:val="24"/>
        </w:rPr>
      </w:pPr>
      <w:r w:rsidRPr="00AC1CDF">
        <w:rPr>
          <w:rFonts w:ascii="Tahoma" w:hAnsi="Tahoma" w:cs="Tahoma"/>
          <w:szCs w:val="24"/>
        </w:rPr>
        <w:t xml:space="preserve">- lucrari de reglementare a circulatiei prin indicatoare rutiere si marcaje. </w:t>
      </w:r>
    </w:p>
    <w:p w:rsidR="004D0999" w:rsidRPr="006B7CED" w:rsidRDefault="004D0999" w:rsidP="004D0999">
      <w:pPr>
        <w:spacing w:line="276" w:lineRule="auto"/>
        <w:ind w:firstLine="706"/>
        <w:rPr>
          <w:rFonts w:ascii="Tahoma" w:hAnsi="Tahoma" w:cs="Tahoma"/>
          <w:szCs w:val="24"/>
        </w:rPr>
      </w:pPr>
      <w:r w:rsidRPr="006B7CED">
        <w:rPr>
          <w:rFonts w:ascii="Tahoma" w:hAnsi="Tahoma" w:cs="Tahoma"/>
          <w:szCs w:val="24"/>
        </w:rPr>
        <w:t>Lucrările proiectate se vor executa conform planului de situaţie, a profilului longitudinal, a profilelor transversale curente şi a profilelor transversale tip din proiect.</w:t>
      </w:r>
    </w:p>
    <w:p w:rsidR="004D0999" w:rsidRPr="006B7CED" w:rsidRDefault="004D0999" w:rsidP="004D0999">
      <w:pPr>
        <w:spacing w:line="276" w:lineRule="auto"/>
        <w:ind w:firstLine="709"/>
        <w:rPr>
          <w:rFonts w:ascii="Tahoma" w:hAnsi="Tahoma" w:cs="Tahoma"/>
          <w:b/>
          <w:noProof/>
          <w:szCs w:val="24"/>
        </w:rPr>
      </w:pPr>
      <w:r w:rsidRPr="006B7CED">
        <w:rPr>
          <w:rFonts w:ascii="Tahoma" w:hAnsi="Tahoma" w:cs="Tahoma"/>
          <w:b/>
          <w:noProof/>
          <w:szCs w:val="24"/>
        </w:rPr>
        <w:t>Terasamente</w:t>
      </w:r>
    </w:p>
    <w:p w:rsidR="004D0999" w:rsidRPr="006B7CED" w:rsidRDefault="004D0999" w:rsidP="004D0999">
      <w:pPr>
        <w:spacing w:line="276" w:lineRule="auto"/>
        <w:ind w:firstLine="706"/>
        <w:rPr>
          <w:rFonts w:ascii="Tahoma" w:hAnsi="Tahoma" w:cs="Tahoma"/>
          <w:szCs w:val="24"/>
        </w:rPr>
      </w:pPr>
      <w:r w:rsidRPr="006B7CED">
        <w:rPr>
          <w:rFonts w:ascii="Tahoma" w:hAnsi="Tahoma" w:cs="Tahoma"/>
          <w:szCs w:val="24"/>
        </w:rPr>
        <w:t>Lucrările de terasamente vor consta din săpături si umpluturi pentru realizarea cotelor platformei proiectate.</w:t>
      </w:r>
    </w:p>
    <w:p w:rsidR="004D0999" w:rsidRPr="006B7CED" w:rsidRDefault="004D0999" w:rsidP="004D0999">
      <w:pPr>
        <w:spacing w:line="276" w:lineRule="auto"/>
        <w:ind w:firstLine="706"/>
        <w:rPr>
          <w:rFonts w:ascii="Tahoma" w:hAnsi="Tahoma" w:cs="Tahoma"/>
          <w:szCs w:val="24"/>
        </w:rPr>
      </w:pPr>
      <w:r w:rsidRPr="006B7CED">
        <w:rPr>
          <w:rFonts w:ascii="Tahoma" w:hAnsi="Tahoma" w:cs="Tahoma"/>
          <w:szCs w:val="24"/>
        </w:rPr>
        <w:t xml:space="preserve">Lucrările de terasamente vor respecta gradul de compactare prevăzut de STAS 2914-84. Inainte de inceperea lucrarilor de drum se recomandă a fi realizate </w:t>
      </w:r>
      <w:r>
        <w:rPr>
          <w:rFonts w:ascii="Tahoma" w:hAnsi="Tahoma" w:cs="Tahoma"/>
          <w:szCs w:val="24"/>
        </w:rPr>
        <w:t>cu prioritate</w:t>
      </w:r>
      <w:r w:rsidRPr="006B7CED">
        <w:rPr>
          <w:rFonts w:ascii="Tahoma" w:hAnsi="Tahoma" w:cs="Tahoma"/>
          <w:szCs w:val="24"/>
        </w:rPr>
        <w:t xml:space="preserve"> utilitatile edilitare.Obligatoriu in zona retelelor existente (de gaze naturale, electrice, comunicatii etc.) sapaturile se vor executa manual .</w:t>
      </w:r>
    </w:p>
    <w:p w:rsidR="004D0999" w:rsidRPr="006B7CED" w:rsidRDefault="004D0999" w:rsidP="004D0999">
      <w:pPr>
        <w:spacing w:line="276" w:lineRule="auto"/>
        <w:ind w:firstLine="270"/>
        <w:rPr>
          <w:rFonts w:ascii="Tahoma" w:hAnsi="Tahoma" w:cs="Tahoma"/>
          <w:szCs w:val="24"/>
        </w:rPr>
      </w:pPr>
      <w:r w:rsidRPr="006B7CED">
        <w:rPr>
          <w:rFonts w:ascii="Tahoma" w:hAnsi="Tahoma" w:cs="Tahoma"/>
          <w:b/>
          <w:szCs w:val="24"/>
          <w:lang w:eastAsia="ar-SA"/>
        </w:rPr>
        <w:lastRenderedPageBreak/>
        <w:tab/>
        <w:t xml:space="preserve">Traseul in plan proiectat– </w:t>
      </w:r>
      <w:r w:rsidRPr="006B7CED">
        <w:rPr>
          <w:rFonts w:ascii="Tahoma" w:hAnsi="Tahoma" w:cs="Tahoma"/>
          <w:bCs/>
          <w:szCs w:val="24"/>
          <w:lang w:eastAsia="ar-SA"/>
        </w:rPr>
        <w:t>al strazilor „A”, „B”, „C”</w:t>
      </w:r>
      <w:r w:rsidRPr="006B7CED">
        <w:rPr>
          <w:rFonts w:ascii="Tahoma" w:hAnsi="Tahoma" w:cs="Tahoma"/>
          <w:szCs w:val="24"/>
          <w:lang w:eastAsia="ar-SA"/>
        </w:rPr>
        <w:t xml:space="preserve"> se desfăşoară in aliniament , cu o serie de franturi la intersectia strazilor proiectate, determinate de înscrierea traseului in amplasament, fără exproprieri sau demolări de constructii (conform planului de situatie proiectat D1). </w:t>
      </w:r>
    </w:p>
    <w:p w:rsidR="004D0999" w:rsidRPr="006B7CED" w:rsidRDefault="004D0999" w:rsidP="004D0999">
      <w:pPr>
        <w:pStyle w:val="Footer"/>
        <w:tabs>
          <w:tab w:val="left" w:pos="851"/>
        </w:tabs>
        <w:spacing w:line="276" w:lineRule="auto"/>
        <w:jc w:val="both"/>
        <w:rPr>
          <w:rFonts w:ascii="Tahoma" w:hAnsi="Tahoma" w:cs="Tahoma"/>
          <w:color w:val="000000"/>
          <w:szCs w:val="24"/>
          <w:lang w:eastAsia="ar-SA"/>
        </w:rPr>
      </w:pPr>
      <w:r w:rsidRPr="006B7CED">
        <w:rPr>
          <w:rFonts w:ascii="Tahoma" w:hAnsi="Tahoma" w:cs="Tahoma"/>
          <w:color w:val="FF0000"/>
          <w:szCs w:val="24"/>
        </w:rPr>
        <w:tab/>
      </w:r>
      <w:r w:rsidRPr="006B7CED">
        <w:rPr>
          <w:rFonts w:ascii="Tahoma" w:hAnsi="Tahoma" w:cs="Tahoma"/>
          <w:b/>
          <w:color w:val="000000"/>
          <w:szCs w:val="24"/>
          <w:lang w:eastAsia="ar-SA"/>
        </w:rPr>
        <w:t>Profilul longitudinal</w:t>
      </w:r>
    </w:p>
    <w:p w:rsidR="004D0999" w:rsidRPr="006B7CED" w:rsidRDefault="004D0999" w:rsidP="004D0999">
      <w:pPr>
        <w:autoSpaceDE w:val="0"/>
        <w:autoSpaceDN w:val="0"/>
        <w:adjustRightInd w:val="0"/>
        <w:spacing w:line="276" w:lineRule="auto"/>
        <w:ind w:firstLine="720"/>
        <w:rPr>
          <w:rFonts w:ascii="Tahoma" w:hAnsi="Tahoma" w:cs="Tahoma"/>
          <w:szCs w:val="24"/>
          <w:lang w:eastAsia="ro-RO"/>
        </w:rPr>
      </w:pPr>
      <w:r w:rsidRPr="006B7CED">
        <w:rPr>
          <w:rFonts w:ascii="Tahoma" w:hAnsi="Tahoma" w:cs="Tahoma"/>
          <w:szCs w:val="24"/>
          <w:lang w:eastAsia="ro-RO"/>
        </w:rPr>
        <w:t>La proiectarea liniei rosii s-a tinut seama de regulile de proiectare a strazilor in profil longitudinal (STAS 10144/3/1991), privind valorile limitative ale declivitatilor, introducerea curbelor de racordare verticala, in asa fel incat sa asigure o circulatie comoda si o vizibilitate suficienta.</w:t>
      </w:r>
    </w:p>
    <w:p w:rsidR="004D0999" w:rsidRPr="000703C4" w:rsidRDefault="004D0999" w:rsidP="004D0999">
      <w:pPr>
        <w:autoSpaceDE w:val="0"/>
        <w:autoSpaceDN w:val="0"/>
        <w:adjustRightInd w:val="0"/>
        <w:spacing w:line="276" w:lineRule="auto"/>
        <w:ind w:firstLine="720"/>
        <w:rPr>
          <w:rFonts w:ascii="Tahoma" w:hAnsi="Tahoma" w:cs="Tahoma"/>
          <w:szCs w:val="24"/>
          <w:lang w:eastAsia="ro-RO"/>
        </w:rPr>
      </w:pPr>
      <w:r w:rsidRPr="006B7CED">
        <w:rPr>
          <w:rFonts w:ascii="Tahoma" w:hAnsi="Tahoma" w:cs="Tahoma"/>
          <w:szCs w:val="24"/>
          <w:lang w:eastAsia="ro-RO"/>
        </w:rPr>
        <w:t xml:space="preserve">Profilul longitudinal al </w:t>
      </w:r>
      <w:r w:rsidRPr="006B7CED">
        <w:rPr>
          <w:rFonts w:ascii="Tahoma" w:hAnsi="Tahoma" w:cs="Tahoma"/>
          <w:bCs/>
          <w:szCs w:val="24"/>
          <w:lang w:eastAsia="ar-SA"/>
        </w:rPr>
        <w:t>al strazilor „A”, „B”, „C”</w:t>
      </w:r>
      <w:r w:rsidRPr="006B7CED">
        <w:rPr>
          <w:rFonts w:ascii="Tahoma" w:hAnsi="Tahoma" w:cs="Tahoma"/>
          <w:szCs w:val="24"/>
          <w:lang w:eastAsia="ro-RO"/>
        </w:rPr>
        <w:t xml:space="preserve">se înscrie pe cotele platformei existente, cotele proiectate fiind corelate cu nivelele existente ale limitelor de proprietate parcelate si desigur cu o serie de corecţii determinate de noul profil transversal adoptat şi de eliminarea denivelărilor în vederea asigurării scurgerii apelor meteorice la noul sistem de canalizare ce va fi construit. </w:t>
      </w:r>
      <w:r w:rsidRPr="006B7CED">
        <w:rPr>
          <w:rFonts w:ascii="Tahoma" w:hAnsi="Tahoma" w:cs="Tahoma"/>
          <w:color w:val="000000"/>
          <w:kern w:val="20"/>
          <w:szCs w:val="24"/>
          <w:lang w:eastAsia="ar-SA"/>
        </w:rPr>
        <w:t>Declivitatile longitudinale proiectate se incadreaza in intervalul 0,20%.÷2,8%.</w:t>
      </w:r>
    </w:p>
    <w:p w:rsidR="004D0999" w:rsidRPr="006B7CED" w:rsidRDefault="004D0999" w:rsidP="004D0999">
      <w:pPr>
        <w:pStyle w:val="Footer"/>
        <w:tabs>
          <w:tab w:val="left" w:pos="851"/>
        </w:tabs>
        <w:spacing w:line="276" w:lineRule="auto"/>
        <w:jc w:val="both"/>
        <w:rPr>
          <w:rFonts w:ascii="Tahoma" w:hAnsi="Tahoma" w:cs="Tahoma"/>
          <w:color w:val="000000"/>
          <w:szCs w:val="24"/>
          <w:lang w:eastAsia="ar-SA"/>
        </w:rPr>
      </w:pPr>
      <w:r w:rsidRPr="006B7CED">
        <w:rPr>
          <w:rFonts w:ascii="Tahoma" w:hAnsi="Tahoma" w:cs="Tahoma"/>
          <w:szCs w:val="24"/>
          <w:lang w:eastAsia="ro-RO"/>
        </w:rPr>
        <w:tab/>
      </w:r>
      <w:r w:rsidRPr="006B7CED">
        <w:rPr>
          <w:rFonts w:ascii="Tahoma" w:hAnsi="Tahoma" w:cs="Tahoma"/>
          <w:b/>
          <w:color w:val="000000"/>
          <w:szCs w:val="24"/>
          <w:lang w:eastAsia="ar-SA"/>
        </w:rPr>
        <w:t xml:space="preserve">Profilul transversal </w:t>
      </w:r>
    </w:p>
    <w:p w:rsidR="004D0999" w:rsidRPr="006B7CED" w:rsidRDefault="004D0999" w:rsidP="004D0999">
      <w:pPr>
        <w:autoSpaceDE w:val="0"/>
        <w:autoSpaceDN w:val="0"/>
        <w:adjustRightInd w:val="0"/>
        <w:spacing w:line="276" w:lineRule="auto"/>
        <w:ind w:firstLine="720"/>
        <w:rPr>
          <w:rFonts w:ascii="Tahoma" w:hAnsi="Tahoma" w:cs="Tahoma"/>
          <w:color w:val="000000"/>
          <w:kern w:val="20"/>
          <w:szCs w:val="24"/>
          <w:lang w:eastAsia="ar-SA"/>
        </w:rPr>
      </w:pPr>
      <w:r w:rsidRPr="006B7CED">
        <w:rPr>
          <w:rFonts w:ascii="Tahoma" w:hAnsi="Tahoma" w:cs="Tahoma"/>
          <w:color w:val="000000"/>
          <w:kern w:val="20"/>
          <w:szCs w:val="24"/>
          <w:lang w:eastAsia="ar-SA"/>
        </w:rPr>
        <w:t>Străzile proiectate în amplasamentul studiat sunt străzi deschise circulaţiei publice şi se amenajează cu profilul transversal tip conform standardelor şi normativelor în vigoare.</w:t>
      </w:r>
    </w:p>
    <w:p w:rsidR="004D0999" w:rsidRPr="006B7CED" w:rsidRDefault="004D0999" w:rsidP="004D0999">
      <w:pPr>
        <w:pStyle w:val="Footer"/>
        <w:tabs>
          <w:tab w:val="left" w:pos="851"/>
        </w:tabs>
        <w:spacing w:line="276" w:lineRule="auto"/>
        <w:jc w:val="both"/>
        <w:rPr>
          <w:rFonts w:ascii="Tahoma" w:hAnsi="Tahoma" w:cs="Tahoma"/>
          <w:color w:val="000000"/>
          <w:szCs w:val="24"/>
          <w:lang w:eastAsia="ar-SA"/>
        </w:rPr>
      </w:pPr>
      <w:r w:rsidRPr="006B7CED">
        <w:rPr>
          <w:rFonts w:ascii="Tahoma" w:hAnsi="Tahoma" w:cs="Tahoma"/>
          <w:color w:val="000000"/>
          <w:szCs w:val="24"/>
          <w:lang w:eastAsia="ar-SA"/>
        </w:rPr>
        <w:tab/>
        <w:t>Profilul transveral tip proiectat are în vedere asigurarea elementelor geometrice şi de gabarit conform O.G. nr.43/1997 si STAS 10144/1-90, 10144 /3-91 pentru străzi de categoria a IV-a , avand urmatoarele elemente geometrice :</w:t>
      </w:r>
    </w:p>
    <w:p w:rsidR="004D0999" w:rsidRPr="006B7CED" w:rsidRDefault="004D0999" w:rsidP="004D0999">
      <w:pPr>
        <w:pStyle w:val="Footer"/>
        <w:widowControl w:val="0"/>
        <w:numPr>
          <w:ilvl w:val="0"/>
          <w:numId w:val="41"/>
        </w:numPr>
        <w:tabs>
          <w:tab w:val="clear" w:pos="4680"/>
          <w:tab w:val="clear" w:pos="9360"/>
          <w:tab w:val="left" w:pos="851"/>
          <w:tab w:val="right" w:pos="9923"/>
        </w:tabs>
        <w:spacing w:line="276" w:lineRule="auto"/>
        <w:jc w:val="both"/>
        <w:rPr>
          <w:rFonts w:ascii="Tahoma" w:hAnsi="Tahoma" w:cs="Tahoma"/>
          <w:color w:val="000000"/>
          <w:szCs w:val="24"/>
          <w:lang w:eastAsia="ar-SA"/>
        </w:rPr>
      </w:pPr>
      <w:r w:rsidRPr="006B7CED">
        <w:rPr>
          <w:rFonts w:ascii="Tahoma" w:hAnsi="Tahoma" w:cs="Tahoma"/>
          <w:color w:val="000000"/>
          <w:szCs w:val="24"/>
          <w:lang w:eastAsia="ar-SA"/>
        </w:rPr>
        <w:t>profil transversal tip 1 :</w:t>
      </w:r>
    </w:p>
    <w:p w:rsidR="004D0999" w:rsidRPr="006B7CED" w:rsidRDefault="004D0999" w:rsidP="004D0999">
      <w:pPr>
        <w:pStyle w:val="NoSpacing"/>
        <w:numPr>
          <w:ilvl w:val="2"/>
          <w:numId w:val="40"/>
        </w:numPr>
        <w:spacing w:line="276" w:lineRule="auto"/>
        <w:jc w:val="both"/>
        <w:rPr>
          <w:rFonts w:ascii="Tahoma" w:eastAsia="Times New Roman" w:hAnsi="Tahoma" w:cs="Tahoma"/>
          <w:color w:val="000000"/>
          <w:sz w:val="24"/>
          <w:szCs w:val="24"/>
          <w:lang w:val="ro-RO" w:eastAsia="ar-SA"/>
        </w:rPr>
      </w:pPr>
      <w:r w:rsidRPr="006B7CED">
        <w:rPr>
          <w:rFonts w:ascii="Tahoma" w:eastAsia="Times New Roman" w:hAnsi="Tahoma" w:cs="Tahoma"/>
          <w:color w:val="000000"/>
          <w:sz w:val="24"/>
          <w:szCs w:val="24"/>
          <w:lang w:val="ro-RO" w:eastAsia="ar-SA"/>
        </w:rPr>
        <w:t xml:space="preserve">7,00m latime carosabila </w:t>
      </w:r>
    </w:p>
    <w:p w:rsidR="004D0999" w:rsidRPr="006B7CED" w:rsidRDefault="004D0999" w:rsidP="004D0999">
      <w:pPr>
        <w:pStyle w:val="NoSpacing"/>
        <w:numPr>
          <w:ilvl w:val="2"/>
          <w:numId w:val="40"/>
        </w:numPr>
        <w:spacing w:line="276" w:lineRule="auto"/>
        <w:jc w:val="both"/>
        <w:rPr>
          <w:rFonts w:ascii="Tahoma" w:eastAsia="Times New Roman" w:hAnsi="Tahoma" w:cs="Tahoma"/>
          <w:color w:val="000000"/>
          <w:sz w:val="24"/>
          <w:szCs w:val="24"/>
          <w:lang w:val="ro-RO" w:eastAsia="ar-SA"/>
        </w:rPr>
      </w:pPr>
      <w:r w:rsidRPr="006B7CED">
        <w:rPr>
          <w:rFonts w:ascii="Tahoma" w:eastAsia="Times New Roman" w:hAnsi="Tahoma" w:cs="Tahoma"/>
          <w:color w:val="000000"/>
          <w:sz w:val="24"/>
          <w:szCs w:val="24"/>
          <w:lang w:val="ro-RO" w:eastAsia="ar-SA"/>
        </w:rPr>
        <w:t>2 x 1,50m latime trotuare.</w:t>
      </w:r>
    </w:p>
    <w:p w:rsidR="004D0999" w:rsidRPr="006B7CED" w:rsidRDefault="004D0999" w:rsidP="004D0999">
      <w:pPr>
        <w:pStyle w:val="NoSpacing"/>
        <w:numPr>
          <w:ilvl w:val="2"/>
          <w:numId w:val="40"/>
        </w:numPr>
        <w:spacing w:line="276" w:lineRule="auto"/>
        <w:jc w:val="both"/>
        <w:rPr>
          <w:rFonts w:ascii="Tahoma" w:eastAsia="Times New Roman" w:hAnsi="Tahoma" w:cs="Tahoma"/>
          <w:color w:val="000000"/>
          <w:sz w:val="24"/>
          <w:szCs w:val="24"/>
          <w:lang w:val="ro-RO" w:eastAsia="ar-SA"/>
        </w:rPr>
      </w:pPr>
      <w:r w:rsidRPr="006B7CED">
        <w:rPr>
          <w:rFonts w:ascii="Tahoma" w:eastAsia="Times New Roman" w:hAnsi="Tahoma" w:cs="Tahoma"/>
          <w:color w:val="000000"/>
          <w:sz w:val="24"/>
          <w:szCs w:val="24"/>
          <w:lang w:val="ro-RO" w:eastAsia="ar-SA"/>
        </w:rPr>
        <w:t>lăţime totală amenajata: 10.00 m</w:t>
      </w:r>
    </w:p>
    <w:p w:rsidR="004D0999" w:rsidRPr="006B7CED" w:rsidRDefault="004D0999" w:rsidP="004D0999">
      <w:pPr>
        <w:pStyle w:val="Footer"/>
        <w:widowControl w:val="0"/>
        <w:numPr>
          <w:ilvl w:val="0"/>
          <w:numId w:val="41"/>
        </w:numPr>
        <w:tabs>
          <w:tab w:val="clear" w:pos="4680"/>
          <w:tab w:val="clear" w:pos="9360"/>
          <w:tab w:val="left" w:pos="851"/>
          <w:tab w:val="right" w:pos="9923"/>
        </w:tabs>
        <w:spacing w:line="276" w:lineRule="auto"/>
        <w:jc w:val="both"/>
        <w:rPr>
          <w:rFonts w:ascii="Tahoma" w:hAnsi="Tahoma" w:cs="Tahoma"/>
          <w:color w:val="000000"/>
          <w:szCs w:val="24"/>
          <w:lang w:eastAsia="ar-SA"/>
        </w:rPr>
      </w:pPr>
      <w:r w:rsidRPr="006B7CED">
        <w:rPr>
          <w:rFonts w:ascii="Tahoma" w:hAnsi="Tahoma" w:cs="Tahoma"/>
          <w:color w:val="000000"/>
          <w:szCs w:val="24"/>
          <w:lang w:eastAsia="ar-SA"/>
        </w:rPr>
        <w:t>profil transversal tip 2 :</w:t>
      </w:r>
    </w:p>
    <w:p w:rsidR="004D0999" w:rsidRPr="006B7CED" w:rsidRDefault="004D0999" w:rsidP="004D0999">
      <w:pPr>
        <w:pStyle w:val="NoSpacing"/>
        <w:numPr>
          <w:ilvl w:val="2"/>
          <w:numId w:val="40"/>
        </w:numPr>
        <w:spacing w:line="276" w:lineRule="auto"/>
        <w:jc w:val="both"/>
        <w:rPr>
          <w:rFonts w:ascii="Tahoma" w:eastAsia="Times New Roman" w:hAnsi="Tahoma" w:cs="Tahoma"/>
          <w:color w:val="000000"/>
          <w:sz w:val="24"/>
          <w:szCs w:val="24"/>
          <w:lang w:val="ro-RO" w:eastAsia="ar-SA"/>
        </w:rPr>
      </w:pPr>
      <w:r w:rsidRPr="006B7CED">
        <w:rPr>
          <w:rFonts w:ascii="Tahoma" w:eastAsia="Times New Roman" w:hAnsi="Tahoma" w:cs="Tahoma"/>
          <w:color w:val="000000"/>
          <w:sz w:val="24"/>
          <w:szCs w:val="24"/>
          <w:lang w:val="ro-RO" w:eastAsia="ar-SA"/>
        </w:rPr>
        <w:t xml:space="preserve">5,00m latime carosabila </w:t>
      </w:r>
    </w:p>
    <w:p w:rsidR="004D0999" w:rsidRPr="006B7CED" w:rsidRDefault="004D0999" w:rsidP="004D0999">
      <w:pPr>
        <w:pStyle w:val="NoSpacing"/>
        <w:numPr>
          <w:ilvl w:val="2"/>
          <w:numId w:val="40"/>
        </w:numPr>
        <w:spacing w:line="276" w:lineRule="auto"/>
        <w:jc w:val="both"/>
        <w:rPr>
          <w:rFonts w:ascii="Tahoma" w:eastAsia="Times New Roman" w:hAnsi="Tahoma" w:cs="Tahoma"/>
          <w:color w:val="000000"/>
          <w:sz w:val="24"/>
          <w:szCs w:val="24"/>
          <w:lang w:val="ro-RO" w:eastAsia="ar-SA"/>
        </w:rPr>
      </w:pPr>
      <w:r w:rsidRPr="006B7CED">
        <w:rPr>
          <w:rFonts w:ascii="Tahoma" w:eastAsia="Times New Roman" w:hAnsi="Tahoma" w:cs="Tahoma"/>
          <w:color w:val="000000"/>
          <w:sz w:val="24"/>
          <w:szCs w:val="24"/>
          <w:lang w:val="ro-RO" w:eastAsia="ar-SA"/>
        </w:rPr>
        <w:t>2 x 1,50m latime trotuare.</w:t>
      </w:r>
    </w:p>
    <w:p w:rsidR="004D0999" w:rsidRPr="006B7CED" w:rsidRDefault="004D0999" w:rsidP="004D0999">
      <w:pPr>
        <w:pStyle w:val="NoSpacing"/>
        <w:numPr>
          <w:ilvl w:val="2"/>
          <w:numId w:val="40"/>
        </w:numPr>
        <w:spacing w:line="276" w:lineRule="auto"/>
        <w:jc w:val="both"/>
        <w:rPr>
          <w:rFonts w:ascii="Tahoma" w:eastAsia="Times New Roman" w:hAnsi="Tahoma" w:cs="Tahoma"/>
          <w:color w:val="000000"/>
          <w:sz w:val="24"/>
          <w:szCs w:val="24"/>
          <w:lang w:val="ro-RO" w:eastAsia="ar-SA"/>
        </w:rPr>
      </w:pPr>
      <w:r w:rsidRPr="006B7CED">
        <w:rPr>
          <w:rFonts w:ascii="Tahoma" w:eastAsia="Times New Roman" w:hAnsi="Tahoma" w:cs="Tahoma"/>
          <w:color w:val="000000"/>
          <w:sz w:val="24"/>
          <w:szCs w:val="24"/>
          <w:lang w:val="ro-RO" w:eastAsia="ar-SA"/>
        </w:rPr>
        <w:t>lăţime totală amenajata: 8.00 m</w:t>
      </w:r>
    </w:p>
    <w:p w:rsidR="004D0999" w:rsidRPr="006B7CED" w:rsidRDefault="004D0999" w:rsidP="004D0999">
      <w:pPr>
        <w:spacing w:line="276" w:lineRule="auto"/>
        <w:rPr>
          <w:rFonts w:ascii="Tahoma" w:hAnsi="Tahoma" w:cs="Tahoma"/>
          <w:color w:val="000000"/>
          <w:szCs w:val="24"/>
        </w:rPr>
      </w:pPr>
      <w:r w:rsidRPr="006B7CED">
        <w:rPr>
          <w:rFonts w:ascii="Tahoma" w:hAnsi="Tahoma" w:cs="Tahoma"/>
          <w:color w:val="000000"/>
          <w:szCs w:val="24"/>
        </w:rPr>
        <w:t xml:space="preserve">Elementele geometrice ale traseului strazii raspund vitezei de proiectare Vp=30km/h. </w:t>
      </w:r>
    </w:p>
    <w:p w:rsidR="004D0999" w:rsidRPr="006B7CED" w:rsidRDefault="004D0999" w:rsidP="004D0999">
      <w:pPr>
        <w:spacing w:line="276" w:lineRule="auto"/>
        <w:ind w:firstLine="720"/>
        <w:rPr>
          <w:rFonts w:ascii="Tahoma" w:hAnsi="Tahoma" w:cs="Tahoma"/>
          <w:szCs w:val="24"/>
        </w:rPr>
      </w:pPr>
      <w:r w:rsidRPr="006B7CED">
        <w:rPr>
          <w:rFonts w:ascii="Tahoma" w:hAnsi="Tahoma" w:cs="Tahoma"/>
          <w:color w:val="000000"/>
          <w:szCs w:val="24"/>
          <w:lang w:val="fr-FR" w:eastAsia="ar-SA"/>
        </w:rPr>
        <w:t xml:space="preserve">Profilul transversal proiectat va fi amenajatcupanta tip </w:t>
      </w:r>
      <w:r w:rsidRPr="006B7CED">
        <w:rPr>
          <w:rFonts w:ascii="Tahoma" w:hAnsi="Tahoma" w:cs="Tahoma"/>
          <w:bCs/>
          <w:szCs w:val="24"/>
          <w:lang w:eastAsia="ar-SA"/>
        </w:rPr>
        <w:t xml:space="preserve">„acoperis” </w:t>
      </w:r>
      <w:r w:rsidRPr="006B7CED">
        <w:rPr>
          <w:rFonts w:ascii="Tahoma" w:hAnsi="Tahoma" w:cs="Tahoma"/>
          <w:color w:val="000000"/>
          <w:szCs w:val="24"/>
          <w:lang w:val="fr-FR" w:eastAsia="ar-SA"/>
        </w:rPr>
        <w:t>la carosabil si pantaunicasprecarosabil la trotuare, de 2,50% si va asigurascurgereaapelormeteorice, dirijarea si colectarealor la gurile de scurgereproiectateracordate la reteaua de canalizareproiectata.</w:t>
      </w:r>
    </w:p>
    <w:p w:rsidR="004D0999" w:rsidRPr="006B7CED" w:rsidRDefault="004D0999" w:rsidP="004D0999">
      <w:pPr>
        <w:spacing w:line="276" w:lineRule="auto"/>
        <w:ind w:firstLine="720"/>
        <w:rPr>
          <w:rFonts w:ascii="Tahoma" w:hAnsi="Tahoma" w:cs="Tahoma"/>
          <w:color w:val="000000"/>
          <w:szCs w:val="24"/>
          <w:lang w:val="fr-FR" w:eastAsia="ar-SA"/>
        </w:rPr>
      </w:pPr>
      <w:r w:rsidRPr="006B7CED">
        <w:rPr>
          <w:rFonts w:ascii="Tahoma" w:hAnsi="Tahoma" w:cs="Tahoma"/>
          <w:color w:val="000000"/>
          <w:szCs w:val="24"/>
          <w:lang w:val="fr-FR" w:eastAsia="ar-SA"/>
        </w:rPr>
        <w:t>Străzile</w:t>
      </w:r>
      <w:r w:rsidRPr="006B7CED">
        <w:rPr>
          <w:rFonts w:ascii="Tahoma" w:hAnsi="Tahoma" w:cs="Tahoma"/>
          <w:bCs/>
          <w:szCs w:val="24"/>
          <w:lang w:eastAsia="ar-SA"/>
        </w:rPr>
        <w:t>„A”, „B” si „C”</w:t>
      </w:r>
      <w:r w:rsidRPr="006B7CED">
        <w:rPr>
          <w:rFonts w:ascii="Tahoma" w:hAnsi="Tahoma" w:cs="Tahoma"/>
          <w:color w:val="000000"/>
          <w:szCs w:val="24"/>
          <w:lang w:val="fr-FR" w:eastAsia="ar-SA"/>
        </w:rPr>
        <w:t>se vor amenaja la nivel de îmbrăcăminteasfaltică.</w:t>
      </w:r>
    </w:p>
    <w:p w:rsidR="004D0999" w:rsidRPr="006B7CED" w:rsidRDefault="004D0999" w:rsidP="004D0999">
      <w:pPr>
        <w:spacing w:line="276" w:lineRule="auto"/>
        <w:ind w:firstLine="720"/>
        <w:rPr>
          <w:rFonts w:ascii="Tahoma" w:hAnsi="Tahoma" w:cs="Tahoma"/>
          <w:color w:val="000000"/>
          <w:szCs w:val="24"/>
          <w:lang w:val="fr-FR" w:eastAsia="ar-SA"/>
        </w:rPr>
      </w:pPr>
      <w:r w:rsidRPr="006B7CED">
        <w:rPr>
          <w:rFonts w:ascii="Tahoma" w:hAnsi="Tahoma" w:cs="Tahoma"/>
          <w:color w:val="000000"/>
          <w:szCs w:val="24"/>
          <w:lang w:val="fr-FR" w:eastAsia="ar-SA"/>
        </w:rPr>
        <w:t>Sistemulrutierproiectat va fi dimensionatcorespunzătorunui trafic de perspectiva de 10 anifaţa de anul de referinţă.Toatestrăzile se vor marca şisemnalizaconformnormativelor in vigoare.Trotuarelepublice vor avealatimea de 1.50m, astfelincat sa permitaaccesulpersoanelorcu handicap.</w:t>
      </w:r>
    </w:p>
    <w:p w:rsidR="004D0999" w:rsidRPr="006B7CED" w:rsidRDefault="004D0999" w:rsidP="004D0999">
      <w:pPr>
        <w:spacing w:line="276" w:lineRule="auto"/>
        <w:rPr>
          <w:rFonts w:ascii="Tahoma" w:hAnsi="Tahoma" w:cs="Tahoma"/>
          <w:szCs w:val="24"/>
          <w:lang w:val="fr-FR" w:eastAsia="ar-SA"/>
        </w:rPr>
      </w:pPr>
      <w:r w:rsidRPr="006B7CED">
        <w:rPr>
          <w:rFonts w:ascii="Tahoma" w:hAnsi="Tahoma" w:cs="Tahoma"/>
          <w:b/>
          <w:bCs/>
          <w:szCs w:val="24"/>
          <w:lang w:val="fr-FR" w:eastAsia="ar-SA"/>
        </w:rPr>
        <w:tab/>
        <w:t>Sistemulrutierproiectat</w:t>
      </w:r>
      <w:r w:rsidRPr="006B7CED">
        <w:rPr>
          <w:rFonts w:ascii="Tahoma" w:hAnsi="Tahoma" w:cs="Tahoma"/>
          <w:szCs w:val="24"/>
          <w:lang w:val="fr-FR" w:eastAsia="ar-SA"/>
        </w:rPr>
        <w:t>, raspundecapacitatii portante ceruta de intensitateatraficuluirutieractual si de perspectiva, dimensionarearealizandu-se pentru</w:t>
      </w:r>
      <w:r w:rsidRPr="006B7CED">
        <w:rPr>
          <w:rFonts w:ascii="Tahoma" w:hAnsi="Tahoma" w:cs="Tahoma"/>
          <w:szCs w:val="24"/>
        </w:rPr>
        <w:t xml:space="preserve">clasa de trafic T4 „ușor” </w:t>
      </w:r>
      <w:r w:rsidRPr="006B7CED">
        <w:rPr>
          <w:rFonts w:ascii="Tahoma" w:hAnsi="Tahoma" w:cs="Tahoma"/>
          <w:szCs w:val="24"/>
          <w:lang w:val="fr-FR" w:eastAsia="ar-SA"/>
        </w:rPr>
        <w:t>si se va executacuurmatoarea structura, conform DET.1- plansa D2:</w:t>
      </w:r>
    </w:p>
    <w:p w:rsidR="004D0999" w:rsidRPr="006B7CED" w:rsidRDefault="004D0999" w:rsidP="004D0999">
      <w:pPr>
        <w:spacing w:line="276" w:lineRule="auto"/>
        <w:ind w:left="1080"/>
        <w:rPr>
          <w:rFonts w:ascii="Tahoma" w:eastAsia="Calibri" w:hAnsi="Tahoma" w:cs="Tahoma"/>
          <w:szCs w:val="24"/>
        </w:rPr>
      </w:pPr>
      <w:r w:rsidRPr="006B7CED">
        <w:rPr>
          <w:rFonts w:ascii="Tahoma" w:eastAsia="Calibri" w:hAnsi="Tahoma" w:cs="Tahoma"/>
          <w:szCs w:val="24"/>
        </w:rPr>
        <w:t xml:space="preserve">- 4 cm beton asfaltic BA16 rul 50/70 conform SR EN 13108-1:2006; </w:t>
      </w:r>
    </w:p>
    <w:p w:rsidR="004D0999" w:rsidRPr="006B7CED" w:rsidRDefault="004D0999" w:rsidP="004D0999">
      <w:pPr>
        <w:spacing w:line="276" w:lineRule="auto"/>
        <w:ind w:left="1080"/>
        <w:rPr>
          <w:rFonts w:ascii="Tahoma" w:eastAsia="Calibri" w:hAnsi="Tahoma" w:cs="Tahoma"/>
          <w:szCs w:val="24"/>
        </w:rPr>
      </w:pPr>
      <w:r w:rsidRPr="006B7CED">
        <w:rPr>
          <w:rFonts w:ascii="Tahoma" w:eastAsia="Calibri" w:hAnsi="Tahoma" w:cs="Tahoma"/>
          <w:szCs w:val="24"/>
        </w:rPr>
        <w:t xml:space="preserve">  SR EN 13108-1:2006/AC:2008 (BA 16 conform AND 605-2016).</w:t>
      </w:r>
    </w:p>
    <w:p w:rsidR="004D0999" w:rsidRPr="006B7CED" w:rsidRDefault="004D0999" w:rsidP="004D0999">
      <w:pPr>
        <w:spacing w:line="276" w:lineRule="auto"/>
        <w:ind w:left="1080"/>
        <w:rPr>
          <w:rFonts w:ascii="Tahoma" w:eastAsia="Calibri" w:hAnsi="Tahoma" w:cs="Tahoma"/>
          <w:szCs w:val="24"/>
        </w:rPr>
      </w:pPr>
      <w:r w:rsidRPr="006B7CED">
        <w:rPr>
          <w:rFonts w:ascii="Tahoma" w:eastAsia="Calibri" w:hAnsi="Tahoma" w:cs="Tahoma"/>
          <w:szCs w:val="24"/>
        </w:rPr>
        <w:lastRenderedPageBreak/>
        <w:t>- 6 cm strat de legatura binder de criblura BAD22,4leg 50/70 conform SR EN 13108-1:2006;  SR EN 13108-1:2006/AC:2008 (BAD22,4 conform AND 605-2016);</w:t>
      </w:r>
    </w:p>
    <w:p w:rsidR="004D0999" w:rsidRPr="006B7CED" w:rsidRDefault="004D0999" w:rsidP="004D0999">
      <w:pPr>
        <w:spacing w:line="276" w:lineRule="auto"/>
        <w:ind w:left="1080"/>
        <w:rPr>
          <w:rFonts w:ascii="Tahoma" w:eastAsia="Calibri" w:hAnsi="Tahoma" w:cs="Tahoma"/>
          <w:szCs w:val="24"/>
        </w:rPr>
      </w:pPr>
      <w:r w:rsidRPr="006B7CED">
        <w:rPr>
          <w:rFonts w:ascii="Tahoma" w:eastAsia="Calibri" w:hAnsi="Tahoma" w:cs="Tahoma"/>
          <w:szCs w:val="24"/>
        </w:rPr>
        <w:t>- 8 cm mixtura asfaltica AB31.5 conform AND 605-2016</w:t>
      </w:r>
    </w:p>
    <w:p w:rsidR="004D0999" w:rsidRPr="006B7CED" w:rsidRDefault="004D0999" w:rsidP="004D0999">
      <w:pPr>
        <w:spacing w:line="276" w:lineRule="auto"/>
        <w:ind w:left="1080"/>
        <w:rPr>
          <w:rFonts w:ascii="Tahoma" w:eastAsia="Calibri" w:hAnsi="Tahoma" w:cs="Tahoma"/>
          <w:szCs w:val="24"/>
        </w:rPr>
      </w:pPr>
      <w:r w:rsidRPr="006B7CED">
        <w:rPr>
          <w:rFonts w:ascii="Tahoma" w:eastAsia="Calibri" w:hAnsi="Tahoma" w:cs="Tahoma"/>
          <w:szCs w:val="24"/>
        </w:rPr>
        <w:t>- 20 cm piatra sparta conform STAS 6400-84 si SR EN 13242+A1:2008;</w:t>
      </w:r>
    </w:p>
    <w:p w:rsidR="004D0999" w:rsidRPr="006B7CED" w:rsidRDefault="004D0999" w:rsidP="004D0999">
      <w:pPr>
        <w:spacing w:line="276" w:lineRule="auto"/>
        <w:ind w:left="1080"/>
        <w:rPr>
          <w:rFonts w:ascii="Tahoma" w:hAnsi="Tahoma" w:cs="Tahoma"/>
          <w:szCs w:val="24"/>
        </w:rPr>
      </w:pPr>
      <w:r w:rsidRPr="006B7CED">
        <w:rPr>
          <w:rFonts w:ascii="Tahoma" w:eastAsia="Calibri" w:hAnsi="Tahoma" w:cs="Tahoma"/>
          <w:szCs w:val="24"/>
        </w:rPr>
        <w:t>- 20 cm balast conform STAS 6400-84 si SR EN 13242+A1:2008;</w:t>
      </w:r>
    </w:p>
    <w:p w:rsidR="004D0999" w:rsidRPr="006B7CED" w:rsidRDefault="004D0999" w:rsidP="004D0999">
      <w:pPr>
        <w:spacing w:line="276" w:lineRule="auto"/>
        <w:rPr>
          <w:rFonts w:ascii="Tahoma" w:eastAsia="Calibri" w:hAnsi="Tahoma" w:cs="Tahoma"/>
          <w:szCs w:val="24"/>
        </w:rPr>
      </w:pPr>
      <w:r w:rsidRPr="006B7CED">
        <w:rPr>
          <w:rFonts w:ascii="Tahoma" w:hAnsi="Tahoma" w:cs="Tahoma"/>
          <w:szCs w:val="24"/>
        </w:rPr>
        <w:t>S total carosabil = 8 682,25mp</w:t>
      </w:r>
    </w:p>
    <w:p w:rsidR="004D0999" w:rsidRPr="00033551" w:rsidRDefault="004D0999" w:rsidP="004D0999">
      <w:pPr>
        <w:pStyle w:val="NoSpacing"/>
        <w:spacing w:line="276" w:lineRule="auto"/>
        <w:ind w:left="360" w:hanging="360"/>
        <w:jc w:val="both"/>
        <w:rPr>
          <w:rFonts w:ascii="Tahoma" w:hAnsi="Tahoma" w:cs="Tahoma"/>
          <w:b/>
          <w:bCs/>
          <w:sz w:val="24"/>
          <w:szCs w:val="24"/>
          <w:lang w:val="ro-RO"/>
        </w:rPr>
      </w:pPr>
      <w:r w:rsidRPr="00033551">
        <w:rPr>
          <w:rFonts w:ascii="Tahoma" w:hAnsi="Tahoma" w:cs="Tahoma"/>
          <w:b/>
          <w:bCs/>
          <w:sz w:val="24"/>
          <w:szCs w:val="24"/>
          <w:lang w:val="ro-RO"/>
        </w:rPr>
        <w:t>Realizari  trotuare</w:t>
      </w:r>
    </w:p>
    <w:p w:rsidR="004D0999" w:rsidRPr="006B7CED" w:rsidRDefault="004D0999" w:rsidP="004D0999">
      <w:pPr>
        <w:pStyle w:val="NoSpacing"/>
        <w:spacing w:line="276" w:lineRule="auto"/>
        <w:ind w:left="360"/>
        <w:jc w:val="both"/>
        <w:rPr>
          <w:rFonts w:ascii="Tahoma" w:hAnsi="Tahoma" w:cs="Tahoma"/>
          <w:sz w:val="24"/>
          <w:szCs w:val="24"/>
          <w:lang w:val="ro-RO"/>
        </w:rPr>
      </w:pPr>
      <w:r w:rsidRPr="006B7CED">
        <w:rPr>
          <w:rFonts w:ascii="Tahoma" w:hAnsi="Tahoma" w:cs="Tahoma"/>
          <w:sz w:val="24"/>
          <w:szCs w:val="24"/>
          <w:lang w:val="ro-RO"/>
        </w:rPr>
        <w:t>Trotuarele</w:t>
      </w:r>
      <w:r>
        <w:rPr>
          <w:rFonts w:ascii="Tahoma" w:hAnsi="Tahoma" w:cs="Tahoma"/>
          <w:sz w:val="24"/>
          <w:szCs w:val="24"/>
          <w:lang w:val="ro-RO"/>
        </w:rPr>
        <w:t xml:space="preserve"> vor avea o latime de 1,5 m pe toate strazile (A, B, C) si </w:t>
      </w:r>
      <w:r w:rsidRPr="006B7CED">
        <w:rPr>
          <w:rFonts w:ascii="Tahoma" w:hAnsi="Tahoma" w:cs="Tahoma"/>
          <w:sz w:val="24"/>
          <w:szCs w:val="24"/>
          <w:lang w:val="ro-RO"/>
        </w:rPr>
        <w:t xml:space="preserve">se vor executa cu urmatoarea alcatuire, </w:t>
      </w:r>
      <w:r w:rsidRPr="006B7CED">
        <w:rPr>
          <w:rFonts w:ascii="Tahoma" w:hAnsi="Tahoma" w:cs="Tahoma"/>
          <w:sz w:val="24"/>
          <w:szCs w:val="24"/>
          <w:lang w:val="fr-FR" w:eastAsia="ar-SA"/>
        </w:rPr>
        <w:t>conform DET.1 - plansa D2</w:t>
      </w:r>
      <w:r w:rsidRPr="006B7CED">
        <w:rPr>
          <w:rFonts w:ascii="Tahoma" w:hAnsi="Tahoma" w:cs="Tahoma"/>
          <w:sz w:val="24"/>
          <w:szCs w:val="24"/>
          <w:lang w:val="ro-RO"/>
        </w:rPr>
        <w:t>:</w:t>
      </w:r>
    </w:p>
    <w:p w:rsidR="004D0999" w:rsidRPr="006B7CED" w:rsidRDefault="004D0999" w:rsidP="004D0999">
      <w:pPr>
        <w:pStyle w:val="NoSpacing"/>
        <w:spacing w:line="276" w:lineRule="auto"/>
        <w:ind w:left="1440"/>
        <w:jc w:val="both"/>
        <w:rPr>
          <w:rFonts w:ascii="Tahoma" w:hAnsi="Tahoma" w:cs="Tahoma"/>
          <w:sz w:val="24"/>
          <w:szCs w:val="24"/>
          <w:lang w:val="ro-RO"/>
        </w:rPr>
      </w:pPr>
      <w:r w:rsidRPr="006B7CED">
        <w:rPr>
          <w:rFonts w:ascii="Tahoma" w:hAnsi="Tahoma" w:cs="Tahoma"/>
          <w:sz w:val="24"/>
          <w:szCs w:val="24"/>
          <w:lang w:val="ro-RO"/>
        </w:rPr>
        <w:t xml:space="preserve">- 3 cm imbracaminte din beton asfaltic BA8 rul 50 / 70 </w:t>
      </w:r>
      <w:r w:rsidRPr="006B7CED">
        <w:rPr>
          <w:rFonts w:ascii="Tahoma" w:hAnsi="Tahoma" w:cs="Tahoma"/>
          <w:sz w:val="24"/>
          <w:szCs w:val="24"/>
        </w:rPr>
        <w:t>conform SR EN 13108-1:2006; SR EN 13108-1:2006/AC:2008 (BA8 conform AND 605-2016)</w:t>
      </w:r>
      <w:r w:rsidRPr="006B7CED">
        <w:rPr>
          <w:rFonts w:ascii="Tahoma" w:hAnsi="Tahoma" w:cs="Tahoma"/>
          <w:sz w:val="24"/>
          <w:szCs w:val="24"/>
          <w:lang w:val="ro-RO"/>
        </w:rPr>
        <w:t>;</w:t>
      </w:r>
    </w:p>
    <w:p w:rsidR="004D0999" w:rsidRPr="006B7CED" w:rsidRDefault="004D0999" w:rsidP="004D0999">
      <w:pPr>
        <w:pStyle w:val="NoSpacing"/>
        <w:spacing w:line="276" w:lineRule="auto"/>
        <w:ind w:left="360"/>
        <w:jc w:val="both"/>
        <w:rPr>
          <w:rFonts w:ascii="Tahoma" w:hAnsi="Tahoma" w:cs="Tahoma"/>
          <w:sz w:val="24"/>
          <w:szCs w:val="24"/>
          <w:lang w:val="ro-RO"/>
        </w:rPr>
      </w:pPr>
      <w:r w:rsidRPr="006B7CED">
        <w:rPr>
          <w:rFonts w:ascii="Tahoma" w:hAnsi="Tahoma" w:cs="Tahoma"/>
          <w:sz w:val="24"/>
          <w:szCs w:val="24"/>
          <w:lang w:val="ro-RO"/>
        </w:rPr>
        <w:tab/>
      </w:r>
      <w:r w:rsidRPr="006B7CED">
        <w:rPr>
          <w:rFonts w:ascii="Tahoma" w:hAnsi="Tahoma" w:cs="Tahoma"/>
          <w:sz w:val="24"/>
          <w:szCs w:val="24"/>
          <w:lang w:val="ro-RO"/>
        </w:rPr>
        <w:tab/>
        <w:t xml:space="preserve">- 10 cm beton de ciment C16 /20 </w:t>
      </w:r>
      <w:r w:rsidRPr="006B7CED">
        <w:rPr>
          <w:rFonts w:ascii="Tahoma" w:hAnsi="Tahoma" w:cs="Tahoma"/>
          <w:sz w:val="24"/>
          <w:szCs w:val="24"/>
        </w:rPr>
        <w:t xml:space="preserve">conform </w:t>
      </w:r>
      <w:r w:rsidRPr="006B7CED">
        <w:rPr>
          <w:rFonts w:ascii="Tahoma" w:eastAsia="SimSun" w:hAnsi="Tahoma" w:cs="Tahoma"/>
          <w:color w:val="000000"/>
          <w:sz w:val="24"/>
          <w:szCs w:val="24"/>
          <w:lang w:eastAsia="ro-RO"/>
        </w:rPr>
        <w:t>CP 012/1 – 2007</w:t>
      </w:r>
      <w:r w:rsidRPr="006B7CED">
        <w:rPr>
          <w:rFonts w:ascii="Tahoma" w:hAnsi="Tahoma" w:cs="Tahoma"/>
          <w:sz w:val="24"/>
          <w:szCs w:val="24"/>
          <w:lang w:val="ro-RO"/>
        </w:rPr>
        <w:t>;</w:t>
      </w:r>
    </w:p>
    <w:p w:rsidR="004D0999" w:rsidRPr="006B7CED" w:rsidRDefault="004D0999" w:rsidP="004D0999">
      <w:pPr>
        <w:pStyle w:val="NoSpacing"/>
        <w:spacing w:line="276" w:lineRule="auto"/>
        <w:ind w:left="360"/>
        <w:jc w:val="both"/>
        <w:rPr>
          <w:rFonts w:ascii="Tahoma" w:hAnsi="Tahoma" w:cs="Tahoma"/>
          <w:sz w:val="24"/>
          <w:szCs w:val="24"/>
          <w:lang w:val="ro-RO"/>
        </w:rPr>
      </w:pPr>
      <w:r w:rsidRPr="006B7CED">
        <w:rPr>
          <w:rFonts w:ascii="Tahoma" w:hAnsi="Tahoma" w:cs="Tahoma"/>
          <w:sz w:val="24"/>
          <w:szCs w:val="24"/>
          <w:lang w:val="ro-RO"/>
        </w:rPr>
        <w:tab/>
      </w:r>
      <w:r w:rsidRPr="006B7CED">
        <w:rPr>
          <w:rFonts w:ascii="Tahoma" w:hAnsi="Tahoma" w:cs="Tahoma"/>
          <w:sz w:val="24"/>
          <w:szCs w:val="24"/>
          <w:lang w:val="ro-RO"/>
        </w:rPr>
        <w:tab/>
        <w:t xml:space="preserve">- 10 cm balast conform </w:t>
      </w:r>
      <w:r w:rsidRPr="006B7CED">
        <w:rPr>
          <w:rFonts w:ascii="Tahoma" w:hAnsi="Tahoma" w:cs="Tahoma"/>
          <w:sz w:val="24"/>
          <w:szCs w:val="24"/>
        </w:rPr>
        <w:t>STAS 6400-84 si SR EN 13242+A1:2008</w:t>
      </w:r>
      <w:r w:rsidRPr="006B7CED">
        <w:rPr>
          <w:rFonts w:ascii="Tahoma" w:hAnsi="Tahoma" w:cs="Tahoma"/>
          <w:sz w:val="24"/>
          <w:szCs w:val="24"/>
          <w:lang w:val="ro-RO"/>
        </w:rPr>
        <w:t>.</w:t>
      </w:r>
    </w:p>
    <w:p w:rsidR="004D0999" w:rsidRPr="00C96790" w:rsidRDefault="004D0999" w:rsidP="004D0999">
      <w:pPr>
        <w:pStyle w:val="NoSpacing"/>
        <w:spacing w:line="276" w:lineRule="auto"/>
        <w:jc w:val="both"/>
        <w:rPr>
          <w:rFonts w:ascii="Tahoma" w:hAnsi="Tahoma" w:cs="Tahoma"/>
          <w:sz w:val="24"/>
          <w:szCs w:val="24"/>
          <w:lang w:val="ro-RO"/>
        </w:rPr>
      </w:pPr>
      <w:r w:rsidRPr="006B7CED">
        <w:rPr>
          <w:rFonts w:ascii="Tahoma" w:hAnsi="Tahoma" w:cs="Tahoma"/>
          <w:sz w:val="24"/>
          <w:szCs w:val="24"/>
          <w:lang w:val="ro-RO"/>
        </w:rPr>
        <w:t>S total trotuare = 3 715,75mp</w:t>
      </w:r>
    </w:p>
    <w:p w:rsidR="004D0999" w:rsidRPr="006B7CED" w:rsidRDefault="004D0999" w:rsidP="004D0999">
      <w:pPr>
        <w:pStyle w:val="NoSpacing"/>
        <w:spacing w:line="276" w:lineRule="auto"/>
        <w:ind w:firstLine="360"/>
        <w:jc w:val="both"/>
        <w:rPr>
          <w:rFonts w:ascii="Tahoma" w:hAnsi="Tahoma" w:cs="Tahoma"/>
          <w:sz w:val="24"/>
          <w:szCs w:val="24"/>
          <w:lang w:val="ro-RO"/>
        </w:rPr>
      </w:pPr>
      <w:r w:rsidRPr="006B7CED">
        <w:rPr>
          <w:rFonts w:ascii="Tahoma" w:eastAsia="Times New Roman" w:hAnsi="Tahoma" w:cs="Tahoma"/>
          <w:color w:val="000000"/>
          <w:sz w:val="24"/>
          <w:szCs w:val="24"/>
          <w:lang w:eastAsia="ar-SA"/>
        </w:rPr>
        <w:t>Carosabilul</w:t>
      </w:r>
      <w:r w:rsidRPr="006B7CED">
        <w:rPr>
          <w:rFonts w:ascii="Tahoma" w:hAnsi="Tahoma" w:cs="Tahoma"/>
          <w:sz w:val="24"/>
          <w:szCs w:val="24"/>
          <w:lang w:val="ro-RO"/>
        </w:rPr>
        <w:t xml:space="preserve"> va fi incadrat  cu borduri prefabricate din beton cu sectiunea 20cm x 25cm montate pe fundatie din beton de ciment C16/20 de 30cm x 15 cm cu lumina la bordura de 15cm , conform DET. 1 si DET.3- plansa D2. </w:t>
      </w:r>
    </w:p>
    <w:p w:rsidR="004D0999" w:rsidRPr="006B7CED" w:rsidRDefault="004D0999" w:rsidP="004D0999">
      <w:pPr>
        <w:pStyle w:val="NoSpacing"/>
        <w:spacing w:line="276" w:lineRule="auto"/>
        <w:jc w:val="both"/>
        <w:rPr>
          <w:rFonts w:ascii="Tahoma" w:hAnsi="Tahoma" w:cs="Tahoma"/>
          <w:sz w:val="24"/>
          <w:szCs w:val="24"/>
        </w:rPr>
      </w:pPr>
      <w:r w:rsidRPr="006B7CED">
        <w:rPr>
          <w:rFonts w:ascii="Tahoma" w:hAnsi="Tahoma" w:cs="Tahoma"/>
          <w:sz w:val="24"/>
          <w:szCs w:val="24"/>
          <w:lang w:val="ro-RO"/>
        </w:rPr>
        <w:tab/>
        <w:t>Trotuarele vor fi incadrate spre limita de proprietate (garduri) cu borduri prefabricate din beton cu sectiunea 10cm x 20cm montate pe fundatie din beton de ciment C16 /20 de 10cm x 15 cm, conform DET.1 si DET.4- plansa D2 .</w:t>
      </w:r>
    </w:p>
    <w:p w:rsidR="004D0999" w:rsidRDefault="004D0999" w:rsidP="004D0999">
      <w:pPr>
        <w:pStyle w:val="NoSpacing"/>
        <w:spacing w:line="276" w:lineRule="auto"/>
        <w:ind w:firstLine="720"/>
        <w:jc w:val="both"/>
        <w:rPr>
          <w:rFonts w:ascii="Tahoma" w:hAnsi="Tahoma" w:cs="Tahoma"/>
          <w:sz w:val="24"/>
          <w:szCs w:val="24"/>
        </w:rPr>
      </w:pPr>
      <w:r w:rsidRPr="006B7CED">
        <w:rPr>
          <w:rFonts w:ascii="Tahoma" w:hAnsi="Tahoma" w:cs="Tahoma"/>
          <w:sz w:val="24"/>
          <w:szCs w:val="24"/>
        </w:rPr>
        <w:t>Trotuarelevor fi prevazute cu zone de acces la fiecareparcela de constructie.</w:t>
      </w:r>
    </w:p>
    <w:p w:rsidR="004D0999" w:rsidRPr="00C96790" w:rsidRDefault="004D0999" w:rsidP="004D0999">
      <w:pPr>
        <w:pStyle w:val="NoSpacing"/>
        <w:spacing w:line="276" w:lineRule="auto"/>
        <w:ind w:firstLine="180"/>
        <w:jc w:val="both"/>
        <w:rPr>
          <w:rFonts w:ascii="Tahoma" w:eastAsia="Times New Roman" w:hAnsi="Tahoma" w:cs="Tahoma"/>
          <w:color w:val="000000"/>
          <w:sz w:val="24"/>
          <w:szCs w:val="24"/>
          <w:lang w:val="ro-RO" w:eastAsia="ar-SA"/>
        </w:rPr>
      </w:pPr>
      <w:r w:rsidRPr="00033551">
        <w:rPr>
          <w:rFonts w:ascii="Tahoma" w:eastAsia="Times New Roman" w:hAnsi="Tahoma" w:cs="Tahoma"/>
          <w:color w:val="000000"/>
          <w:sz w:val="24"/>
          <w:szCs w:val="24"/>
          <w:lang w:val="ro-RO" w:eastAsia="ar-SA"/>
        </w:rPr>
        <w:t xml:space="preserve">Conform normativului NP 051/2012 la trecerile pietonale vor fi amenajate rampe speciale pentru persoanele cu dizabilitati </w:t>
      </w:r>
      <w:r>
        <w:rPr>
          <w:rFonts w:ascii="Tahoma" w:eastAsia="Times New Roman" w:hAnsi="Tahoma" w:cs="Tahoma"/>
          <w:color w:val="000000"/>
          <w:sz w:val="24"/>
          <w:szCs w:val="24"/>
          <w:lang w:val="ro-RO" w:eastAsia="ar-SA"/>
        </w:rPr>
        <w:t xml:space="preserve"> vizuale si locomotorii.</w:t>
      </w:r>
    </w:p>
    <w:p w:rsidR="004D0999" w:rsidRPr="006B7CED" w:rsidRDefault="004D0999" w:rsidP="004D0999">
      <w:pPr>
        <w:pStyle w:val="NoSpacing"/>
        <w:spacing w:line="276" w:lineRule="auto"/>
        <w:ind w:firstLine="720"/>
        <w:jc w:val="both"/>
        <w:rPr>
          <w:rFonts w:ascii="Tahoma" w:hAnsi="Tahoma" w:cs="Tahoma"/>
          <w:i/>
          <w:iCs/>
          <w:sz w:val="24"/>
          <w:szCs w:val="24"/>
          <w:lang w:val="ro-RO"/>
        </w:rPr>
      </w:pPr>
      <w:r w:rsidRPr="006B7CED">
        <w:rPr>
          <w:rFonts w:ascii="Tahoma" w:hAnsi="Tahoma" w:cs="Tahoma"/>
          <w:i/>
          <w:iCs/>
          <w:sz w:val="24"/>
          <w:szCs w:val="24"/>
          <w:lang w:val="ro-RO"/>
        </w:rPr>
        <w:t xml:space="preserve">Prin planul topo nu am primit informatii privind racordul strazilor proiectate cu strazile limitrofe amplasamentului : la Vest strada Mustafa Kemal Ataturk, la Sud strada Mihai Viteazul si la Nord strada Pepinierei (De182) . </w:t>
      </w:r>
    </w:p>
    <w:p w:rsidR="004D0999" w:rsidRPr="006B7CED" w:rsidRDefault="004D0999" w:rsidP="004D0999">
      <w:pPr>
        <w:pStyle w:val="NoSpacing"/>
        <w:spacing w:line="276" w:lineRule="auto"/>
        <w:ind w:firstLine="720"/>
        <w:jc w:val="both"/>
        <w:rPr>
          <w:rFonts w:ascii="Tahoma" w:hAnsi="Tahoma" w:cs="Tahoma"/>
          <w:i/>
          <w:iCs/>
          <w:sz w:val="24"/>
          <w:szCs w:val="24"/>
          <w:lang w:val="ro-RO"/>
        </w:rPr>
      </w:pPr>
      <w:r w:rsidRPr="006B7CED">
        <w:rPr>
          <w:rFonts w:ascii="Tahoma" w:hAnsi="Tahoma" w:cs="Tahoma"/>
          <w:i/>
          <w:iCs/>
          <w:sz w:val="24"/>
          <w:szCs w:val="24"/>
          <w:lang w:val="ro-RO"/>
        </w:rPr>
        <w:t>Atentionam beneficiarul pentru luarea masurilor corespunzatoare necesare la executia investitiei, completand cu zonele de racordare inte strazile proiectate si strazile existente.</w:t>
      </w:r>
    </w:p>
    <w:p w:rsidR="004D0999" w:rsidRPr="000703C4" w:rsidRDefault="004D0999" w:rsidP="004D0999">
      <w:pPr>
        <w:pStyle w:val="NoSpacing"/>
        <w:spacing w:line="288" w:lineRule="auto"/>
        <w:ind w:firstLine="360"/>
        <w:jc w:val="both"/>
        <w:rPr>
          <w:rFonts w:ascii="Tahoma" w:eastAsia="Times New Roman" w:hAnsi="Tahoma" w:cs="Tahoma"/>
          <w:b/>
          <w:bCs/>
          <w:color w:val="000000"/>
          <w:sz w:val="24"/>
          <w:szCs w:val="24"/>
          <w:lang w:eastAsia="ar-SA"/>
        </w:rPr>
      </w:pPr>
      <w:r w:rsidRPr="000703C4">
        <w:rPr>
          <w:rFonts w:ascii="Tahoma" w:eastAsia="Times New Roman" w:hAnsi="Tahoma" w:cs="Tahoma"/>
          <w:b/>
          <w:bCs/>
          <w:color w:val="000000"/>
          <w:sz w:val="24"/>
          <w:szCs w:val="24"/>
          <w:lang w:eastAsia="ar-SA"/>
        </w:rPr>
        <w:t>Rampe de accespentrupersoane cu dizabilitati</w:t>
      </w:r>
      <w:r w:rsidRPr="000703C4">
        <w:rPr>
          <w:rFonts w:ascii="Tahoma" w:eastAsia="Times New Roman" w:hAnsi="Tahoma" w:cs="Tahoma"/>
          <w:color w:val="000000"/>
          <w:sz w:val="24"/>
          <w:szCs w:val="24"/>
          <w:lang w:eastAsia="ar-SA"/>
        </w:rPr>
        <w:t>– 16 buc</w:t>
      </w:r>
    </w:p>
    <w:p w:rsidR="004D0999" w:rsidRPr="000703C4" w:rsidRDefault="004D0999" w:rsidP="004D0999">
      <w:pPr>
        <w:pStyle w:val="NoSpacing"/>
        <w:spacing w:line="288" w:lineRule="auto"/>
        <w:ind w:firstLine="720"/>
        <w:jc w:val="both"/>
        <w:rPr>
          <w:rFonts w:ascii="Tahoma" w:hAnsi="Tahoma" w:cs="Tahoma"/>
          <w:sz w:val="24"/>
          <w:szCs w:val="24"/>
        </w:rPr>
      </w:pPr>
      <w:r w:rsidRPr="000703C4">
        <w:rPr>
          <w:rFonts w:ascii="Tahoma" w:hAnsi="Tahoma" w:cs="Tahoma"/>
          <w:sz w:val="24"/>
          <w:szCs w:val="24"/>
        </w:rPr>
        <w:t>Trecerile de pietonipropuseprinproiectvor fi adaptate la nevoilepersoanelor cu handicap in conformitate cu prevederilelegaleprivindamenajareasimarcarealor.</w:t>
      </w:r>
    </w:p>
    <w:p w:rsidR="004D0999" w:rsidRPr="000703C4" w:rsidRDefault="004D0999" w:rsidP="004D0999">
      <w:pPr>
        <w:spacing w:line="276" w:lineRule="auto"/>
        <w:ind w:left="1584"/>
        <w:rPr>
          <w:rFonts w:ascii="Tahoma" w:hAnsi="Tahoma" w:cs="Tahoma"/>
          <w:szCs w:val="24"/>
        </w:rPr>
      </w:pPr>
      <w:r w:rsidRPr="000703C4">
        <w:rPr>
          <w:rFonts w:ascii="Tahoma" w:hAnsi="Tahoma" w:cs="Tahoma"/>
          <w:noProof/>
          <w:szCs w:val="24"/>
          <w:lang w:val="en-US"/>
        </w:rPr>
        <w:drawing>
          <wp:inline distT="0" distB="0" distL="0" distR="0">
            <wp:extent cx="2752725" cy="1163268"/>
            <wp:effectExtent l="0" t="0" r="0" b="0"/>
            <wp:docPr id="6"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cstate="print"/>
                    <a:srcRect l="13644" t="25714" r="15891" b="25999"/>
                    <a:stretch>
                      <a:fillRect/>
                    </a:stretch>
                  </pic:blipFill>
                  <pic:spPr bwMode="auto">
                    <a:xfrm>
                      <a:off x="0" y="0"/>
                      <a:ext cx="2770958" cy="1170973"/>
                    </a:xfrm>
                    <a:prstGeom prst="rect">
                      <a:avLst/>
                    </a:prstGeom>
                    <a:noFill/>
                    <a:ln w="9525">
                      <a:noFill/>
                      <a:miter lim="800000"/>
                      <a:headEnd/>
                      <a:tailEnd/>
                    </a:ln>
                  </pic:spPr>
                </pic:pic>
              </a:graphicData>
            </a:graphic>
          </wp:inline>
        </w:drawing>
      </w:r>
    </w:p>
    <w:p w:rsidR="004D0999" w:rsidRPr="000703C4" w:rsidRDefault="004D0999" w:rsidP="004D0999">
      <w:pPr>
        <w:tabs>
          <w:tab w:val="left" w:pos="851"/>
        </w:tabs>
        <w:spacing w:line="276" w:lineRule="auto"/>
        <w:rPr>
          <w:rFonts w:ascii="Tahoma" w:hAnsi="Tahoma" w:cs="Tahoma"/>
          <w:szCs w:val="24"/>
        </w:rPr>
      </w:pPr>
      <w:r w:rsidRPr="000703C4">
        <w:rPr>
          <w:rFonts w:ascii="Tahoma" w:hAnsi="Tahoma" w:cs="Tahoma"/>
          <w:szCs w:val="24"/>
        </w:rPr>
        <w:tab/>
        <w:t>Conform Legii 448/ 2006, privind protectia si promovarea drepturilor persoanelor cu dizabilitati, in proiect se prevede dotarea rampelor de acces pentru persoane cu dizabilitati (locomotor si nevazatori) cu covoare de avertizare tactilo – vizuala (conform detaliilor).</w:t>
      </w:r>
    </w:p>
    <w:p w:rsidR="004D0999" w:rsidRPr="000703C4" w:rsidRDefault="004D0999" w:rsidP="004D0999">
      <w:pPr>
        <w:spacing w:line="276" w:lineRule="auto"/>
        <w:ind w:firstLine="720"/>
        <w:rPr>
          <w:rFonts w:ascii="Tahoma" w:hAnsi="Tahoma" w:cs="Tahoma"/>
          <w:szCs w:val="24"/>
        </w:rPr>
      </w:pPr>
      <w:r w:rsidRPr="000703C4">
        <w:rPr>
          <w:rFonts w:ascii="Tahoma" w:hAnsi="Tahoma" w:cs="Tahoma"/>
          <w:szCs w:val="24"/>
        </w:rPr>
        <w:t xml:space="preserve">Marcajele tactile au profil special, dimensiuni 40 x 40 x 8 cm si se aplica cu usurinta cu ajutorul unor benzi dublu adezive. </w:t>
      </w:r>
    </w:p>
    <w:p w:rsidR="004D0999" w:rsidRPr="000703C4" w:rsidRDefault="004D0999" w:rsidP="004D0999">
      <w:pPr>
        <w:pStyle w:val="NoSpacing"/>
        <w:spacing w:line="276" w:lineRule="auto"/>
        <w:ind w:firstLine="360"/>
        <w:jc w:val="both"/>
        <w:rPr>
          <w:rFonts w:ascii="Tahoma" w:hAnsi="Tahoma" w:cs="Tahoma"/>
          <w:sz w:val="24"/>
          <w:szCs w:val="24"/>
          <w:lang w:val="ro-RO"/>
        </w:rPr>
      </w:pPr>
      <w:r w:rsidRPr="000703C4">
        <w:rPr>
          <w:rFonts w:ascii="Tahoma" w:hAnsi="Tahoma" w:cs="Tahoma"/>
          <w:sz w:val="24"/>
          <w:szCs w:val="24"/>
          <w:lang w:val="ro-RO"/>
        </w:rPr>
        <w:lastRenderedPageBreak/>
        <w:t xml:space="preserve">Conform normativului NP 051/2012 , la trecerile de pietoni vor fi </w:t>
      </w:r>
      <w:r w:rsidRPr="000703C4">
        <w:rPr>
          <w:rFonts w:ascii="Tahoma" w:hAnsi="Tahoma" w:cs="Tahoma"/>
          <w:i/>
          <w:sz w:val="24"/>
          <w:szCs w:val="24"/>
          <w:u w:val="single"/>
          <w:lang w:val="ro-RO"/>
        </w:rPr>
        <w:t>rampe de acces pietonal special amenajate pentru persoanele cu dizabilitati,</w:t>
      </w:r>
      <w:r w:rsidRPr="000703C4">
        <w:rPr>
          <w:rFonts w:ascii="Tahoma" w:hAnsi="Tahoma" w:cs="Tahoma"/>
          <w:iCs/>
          <w:sz w:val="24"/>
          <w:szCs w:val="24"/>
          <w:lang w:val="ro-RO"/>
        </w:rPr>
        <w:t xml:space="preserve"> (vizuale si locomotorii)</w:t>
      </w:r>
      <w:r w:rsidRPr="000703C4">
        <w:rPr>
          <w:rFonts w:ascii="Tahoma" w:hAnsi="Tahoma" w:cs="Tahoma"/>
          <w:sz w:val="24"/>
          <w:szCs w:val="24"/>
          <w:lang w:val="ro-RO"/>
        </w:rPr>
        <w:t xml:space="preserve"> prin eliminarea bordurii si realizarea unor planuri inclinate 5% ÷ 8%, conform DET.2 – plansa D2. </w:t>
      </w:r>
    </w:p>
    <w:p w:rsidR="004D0999" w:rsidRPr="00033551" w:rsidRDefault="004D0999" w:rsidP="004D0999">
      <w:pPr>
        <w:pStyle w:val="NoSpacing"/>
        <w:spacing w:line="276" w:lineRule="auto"/>
        <w:ind w:firstLine="540"/>
        <w:jc w:val="both"/>
        <w:rPr>
          <w:rFonts w:ascii="Tahoma" w:hAnsi="Tahoma" w:cs="Tahoma"/>
          <w:sz w:val="24"/>
          <w:szCs w:val="24"/>
          <w:lang w:val="ro-RO"/>
        </w:rPr>
      </w:pPr>
      <w:r w:rsidRPr="00033551">
        <w:rPr>
          <w:rFonts w:ascii="Tahoma" w:hAnsi="Tahoma" w:cs="Tahoma"/>
          <w:b/>
          <w:color w:val="000000"/>
          <w:sz w:val="24"/>
          <w:szCs w:val="24"/>
          <w:lang w:val="ro-RO" w:eastAsia="ar-SA"/>
        </w:rPr>
        <w:t>Scurgerea apelor</w:t>
      </w:r>
    </w:p>
    <w:p w:rsidR="004D0999" w:rsidRPr="00033551" w:rsidRDefault="004D0999" w:rsidP="004D0999">
      <w:pPr>
        <w:spacing w:line="276" w:lineRule="auto"/>
        <w:rPr>
          <w:rFonts w:ascii="Tahoma" w:hAnsi="Tahoma" w:cs="Tahoma"/>
          <w:color w:val="000000"/>
          <w:szCs w:val="24"/>
          <w:lang w:val="fr-FR" w:eastAsia="ar-SA"/>
        </w:rPr>
      </w:pPr>
      <w:r w:rsidRPr="00033551">
        <w:rPr>
          <w:rFonts w:ascii="Tahoma" w:hAnsi="Tahoma" w:cs="Tahoma"/>
          <w:color w:val="000000"/>
          <w:szCs w:val="24"/>
          <w:lang w:val="fr-FR" w:eastAsia="ar-SA"/>
        </w:rPr>
        <w:tab/>
        <w:t>Prin profilele longitudinale si transversale s-au prevazutpantele de scurgere a apelormeteorice, dirijarea si colectarealor la gurile de scurgereproiectateracordate la reteaua de canalizareproiectata (proiectseparat de reteleapa si canalizare).</w:t>
      </w:r>
    </w:p>
    <w:p w:rsidR="004D0999" w:rsidRPr="00033551" w:rsidRDefault="004D0999" w:rsidP="004D0999">
      <w:pPr>
        <w:pStyle w:val="NoSpacing"/>
        <w:spacing w:line="276" w:lineRule="auto"/>
        <w:ind w:firstLine="709"/>
        <w:jc w:val="both"/>
        <w:rPr>
          <w:rFonts w:ascii="Tahoma" w:hAnsi="Tahoma" w:cs="Tahoma"/>
          <w:sz w:val="24"/>
          <w:szCs w:val="24"/>
        </w:rPr>
      </w:pPr>
      <w:r w:rsidRPr="00033551">
        <w:rPr>
          <w:rFonts w:ascii="Tahoma" w:hAnsi="Tahoma" w:cs="Tahoma"/>
          <w:b/>
          <w:bCs/>
          <w:sz w:val="24"/>
          <w:szCs w:val="24"/>
          <w:lang w:val="fr-FR" w:eastAsia="ar-SA"/>
        </w:rPr>
        <w:t>Lucrari de semnalizare si marcaje</w:t>
      </w:r>
    </w:p>
    <w:p w:rsidR="004D0999" w:rsidRPr="00033551" w:rsidRDefault="004D0999" w:rsidP="004D0999">
      <w:pPr>
        <w:spacing w:line="276" w:lineRule="auto"/>
        <w:ind w:firstLine="709"/>
        <w:rPr>
          <w:rFonts w:ascii="Tahoma" w:hAnsi="Tahoma" w:cs="Tahoma"/>
          <w:szCs w:val="24"/>
        </w:rPr>
      </w:pPr>
      <w:r w:rsidRPr="00033551">
        <w:rPr>
          <w:rFonts w:ascii="Tahoma" w:hAnsi="Tahoma" w:cs="Tahoma"/>
          <w:szCs w:val="24"/>
        </w:rPr>
        <w:t xml:space="preserve">Pentru siguranța circulației rutiere prin proiect sunt prevazute a se realiza lucrări de semnalizare pe </w:t>
      </w:r>
      <w:r w:rsidRPr="00033551">
        <w:rPr>
          <w:rFonts w:ascii="Tahoma" w:hAnsi="Tahoma" w:cs="Tahoma"/>
          <w:bCs/>
          <w:szCs w:val="24"/>
        </w:rPr>
        <w:t>verticală</w:t>
      </w:r>
      <w:r w:rsidRPr="00033551">
        <w:rPr>
          <w:rFonts w:ascii="Tahoma" w:hAnsi="Tahoma" w:cs="Tahoma"/>
          <w:szCs w:val="24"/>
        </w:rPr>
        <w:t xml:space="preserve"> (indicatoare de circulație), în scopul prevenirii posibilelor accidente de circulație. </w:t>
      </w:r>
    </w:p>
    <w:p w:rsidR="004D0999" w:rsidRPr="00033551" w:rsidRDefault="004D0999" w:rsidP="004D0999">
      <w:pPr>
        <w:spacing w:line="276" w:lineRule="auto"/>
        <w:ind w:firstLine="709"/>
        <w:rPr>
          <w:rFonts w:ascii="Tahoma" w:hAnsi="Tahoma" w:cs="Tahoma"/>
          <w:szCs w:val="24"/>
        </w:rPr>
      </w:pPr>
      <w:r w:rsidRPr="00033551">
        <w:rPr>
          <w:rFonts w:ascii="Tahoma" w:hAnsi="Tahoma" w:cs="Tahoma"/>
          <w:szCs w:val="24"/>
        </w:rPr>
        <w:t>Indicatoarele de circulație se vor amplasa conform plansei de semnalizare rutiera SC1. Indicatoarele rutiere se vor confecționa şi monta conform SR 1848/1-2011,SR 1848/2-2011 şi SR 1848/3-2008.Marcajele orizontale se vor executa conform SR 1848-7, cu vopsea bicomponenta de culoare alba .</w:t>
      </w:r>
    </w:p>
    <w:p w:rsidR="00045820" w:rsidRPr="007359A4" w:rsidRDefault="004D0999" w:rsidP="009024AC">
      <w:pPr>
        <w:spacing w:line="276" w:lineRule="auto"/>
        <w:rPr>
          <w:rStyle w:val="TextnormalCharChar"/>
          <w:rFonts w:ascii="Tahoma" w:hAnsi="Tahoma" w:cs="Tahoma"/>
          <w:sz w:val="24"/>
          <w:szCs w:val="24"/>
          <w:lang w:val="ro-RO"/>
        </w:rPr>
      </w:pPr>
      <w:r w:rsidRPr="00033551">
        <w:rPr>
          <w:rFonts w:ascii="Tahoma" w:hAnsi="Tahoma" w:cs="Tahoma"/>
          <w:szCs w:val="24"/>
        </w:rPr>
        <w:t>Toate materialele utilizate (vopseaua de marcaj, indicatoare etc.) vor fi agrementate conform H.G.R. 766/1997 și cele care nu sunt agrementate vor fi însoțite de Certificate de Calitate.</w:t>
      </w:r>
    </w:p>
    <w:p w:rsidR="00DD4B80" w:rsidRPr="00BB0EC4" w:rsidRDefault="00D916D4" w:rsidP="001C38E6">
      <w:pPr>
        <w:pStyle w:val="Bodytext60"/>
        <w:shd w:val="clear" w:color="auto" w:fill="auto"/>
        <w:tabs>
          <w:tab w:val="left" w:pos="402"/>
        </w:tabs>
        <w:spacing w:before="0" w:after="0" w:line="276" w:lineRule="auto"/>
        <w:jc w:val="both"/>
        <w:rPr>
          <w:rFonts w:ascii="Tahoma" w:hAnsi="Tahoma" w:cs="Tahoma"/>
          <w:sz w:val="28"/>
          <w:szCs w:val="28"/>
          <w:u w:val="single"/>
        </w:rPr>
      </w:pPr>
      <w:r w:rsidRPr="00BB0EC4">
        <w:rPr>
          <w:rFonts w:ascii="Tahoma" w:hAnsi="Tahoma" w:cs="Tahoma"/>
          <w:sz w:val="28"/>
          <w:szCs w:val="28"/>
        </w:rPr>
        <w:t xml:space="preserve">- </w:t>
      </w:r>
      <w:r w:rsidR="00E511C8" w:rsidRPr="00BB0EC4">
        <w:rPr>
          <w:rFonts w:ascii="Tahoma" w:hAnsi="Tahoma" w:cs="Tahoma"/>
          <w:i w:val="0"/>
          <w:sz w:val="28"/>
          <w:szCs w:val="28"/>
          <w:u w:val="single"/>
        </w:rPr>
        <w:t>m</w:t>
      </w:r>
      <w:r w:rsidR="007D1C8D" w:rsidRPr="00BB0EC4">
        <w:rPr>
          <w:rFonts w:ascii="Tahoma" w:hAnsi="Tahoma" w:cs="Tahoma"/>
          <w:i w:val="0"/>
          <w:sz w:val="28"/>
          <w:szCs w:val="28"/>
          <w:u w:val="single"/>
        </w:rPr>
        <w:t>aterii prime, energia si combustibilii  utilizati, cu modul de asigurare a acestora</w:t>
      </w:r>
    </w:p>
    <w:p w:rsidR="00C61096" w:rsidRPr="00C61096" w:rsidRDefault="00C61096" w:rsidP="00C61096">
      <w:pPr>
        <w:spacing w:line="288" w:lineRule="auto"/>
        <w:jc w:val="both"/>
        <w:rPr>
          <w:rFonts w:ascii="Tahoma" w:hAnsi="Tahoma" w:cs="Tahoma"/>
          <w:color w:val="000000" w:themeColor="text1"/>
          <w:szCs w:val="24"/>
        </w:rPr>
      </w:pPr>
      <w:r>
        <w:rPr>
          <w:rFonts w:ascii="Tahoma" w:hAnsi="Tahoma" w:cs="Tahoma"/>
          <w:color w:val="000000" w:themeColor="text1"/>
          <w:szCs w:val="24"/>
        </w:rPr>
        <w:t xml:space="preserve">       ● </w:t>
      </w:r>
      <w:r w:rsidR="004F3F84" w:rsidRPr="005E1E1C">
        <w:rPr>
          <w:rFonts w:ascii="Tahoma" w:hAnsi="Tahoma" w:cs="Tahoma"/>
          <w:b/>
          <w:color w:val="000000" w:themeColor="text1"/>
          <w:szCs w:val="24"/>
        </w:rPr>
        <w:t>Materii prime</w:t>
      </w:r>
      <w:r w:rsidR="004F3F84" w:rsidRPr="00C61096">
        <w:rPr>
          <w:rFonts w:ascii="Tahoma" w:hAnsi="Tahoma" w:cs="Tahoma"/>
          <w:color w:val="000000" w:themeColor="text1"/>
          <w:szCs w:val="24"/>
        </w:rPr>
        <w:t xml:space="preserve">, materiale </w:t>
      </w:r>
      <w:r w:rsidR="007D1C8D" w:rsidRPr="00C61096">
        <w:rPr>
          <w:rFonts w:ascii="Tahoma" w:hAnsi="Tahoma" w:cs="Tahoma"/>
          <w:color w:val="000000" w:themeColor="text1"/>
          <w:szCs w:val="24"/>
        </w:rPr>
        <w:t>folosite:</w:t>
      </w:r>
      <w:r w:rsidR="004F3F84" w:rsidRPr="00C61096">
        <w:rPr>
          <w:rFonts w:ascii="Tahoma" w:hAnsi="Tahoma" w:cs="Tahoma"/>
          <w:color w:val="000000" w:themeColor="text1"/>
          <w:szCs w:val="24"/>
        </w:rPr>
        <w:t xml:space="preserve">balast, </w:t>
      </w:r>
      <w:r w:rsidRPr="00C61096">
        <w:rPr>
          <w:rFonts w:ascii="Tahoma" w:hAnsi="Tahoma" w:cs="Tahoma"/>
          <w:color w:val="000000" w:themeColor="text1"/>
          <w:szCs w:val="24"/>
        </w:rPr>
        <w:t>piatra sparta, prefabricate din beton</w:t>
      </w:r>
      <w:r w:rsidR="001E6388">
        <w:rPr>
          <w:rFonts w:ascii="Tahoma" w:hAnsi="Tahoma" w:cs="Tahoma"/>
          <w:color w:val="000000" w:themeColor="text1"/>
          <w:szCs w:val="24"/>
        </w:rPr>
        <w:t>, beton de ciment C16/20</w:t>
      </w:r>
      <w:r w:rsidR="004D0999">
        <w:rPr>
          <w:rFonts w:ascii="Tahoma" w:hAnsi="Tahoma" w:cs="Tahoma"/>
          <w:color w:val="000000" w:themeColor="text1"/>
          <w:szCs w:val="24"/>
        </w:rPr>
        <w:t>.</w:t>
      </w:r>
    </w:p>
    <w:p w:rsidR="00C61096" w:rsidRDefault="00C61096" w:rsidP="00023591">
      <w:pPr>
        <w:spacing w:line="288" w:lineRule="auto"/>
        <w:ind w:firstLine="708"/>
        <w:jc w:val="both"/>
        <w:rPr>
          <w:rFonts w:ascii="Tahoma" w:hAnsi="Tahoma" w:cs="Tahoma"/>
          <w:color w:val="000000" w:themeColor="text1"/>
          <w:szCs w:val="24"/>
        </w:rPr>
      </w:pPr>
      <w:r w:rsidRPr="00C61096">
        <w:rPr>
          <w:rFonts w:ascii="Tahoma" w:hAnsi="Tahoma" w:cs="Tahoma"/>
          <w:color w:val="000000" w:themeColor="text1"/>
          <w:szCs w:val="24"/>
        </w:rPr>
        <w:t>Borduri prefabricate 50 x 10 x 15; 50 x 20 x 25 cm;</w:t>
      </w:r>
    </w:p>
    <w:p w:rsidR="004D0999" w:rsidRDefault="00C61096" w:rsidP="00023591">
      <w:pPr>
        <w:spacing w:line="288" w:lineRule="auto"/>
        <w:ind w:firstLine="708"/>
        <w:jc w:val="both"/>
        <w:rPr>
          <w:rFonts w:ascii="Tahoma" w:hAnsi="Tahoma" w:cs="Tahoma"/>
          <w:color w:val="000000" w:themeColor="text1"/>
          <w:szCs w:val="24"/>
        </w:rPr>
      </w:pPr>
      <w:r>
        <w:rPr>
          <w:rFonts w:ascii="Tahoma" w:hAnsi="Tahoma" w:cs="Tahoma"/>
          <w:color w:val="000000" w:themeColor="text1"/>
          <w:szCs w:val="24"/>
        </w:rPr>
        <w:t xml:space="preserve">Beton asfalt </w:t>
      </w:r>
      <w:r w:rsidR="004D0999">
        <w:rPr>
          <w:rFonts w:ascii="Tahoma" w:hAnsi="Tahoma" w:cs="Tahoma"/>
          <w:color w:val="000000" w:themeColor="text1"/>
          <w:szCs w:val="24"/>
        </w:rPr>
        <w:t>:</w:t>
      </w:r>
    </w:p>
    <w:p w:rsidR="009846FC" w:rsidRDefault="004D0999" w:rsidP="004D0999">
      <w:pPr>
        <w:spacing w:line="276" w:lineRule="auto"/>
        <w:ind w:left="1080"/>
        <w:rPr>
          <w:rFonts w:ascii="Tahoma" w:eastAsia="Calibri" w:hAnsi="Tahoma" w:cs="Tahoma"/>
          <w:szCs w:val="24"/>
        </w:rPr>
      </w:pPr>
      <w:r>
        <w:rPr>
          <w:rFonts w:ascii="Tahoma" w:hAnsi="Tahoma" w:cs="Tahoma"/>
          <w:szCs w:val="24"/>
        </w:rPr>
        <w:t xml:space="preserve">- </w:t>
      </w:r>
      <w:r w:rsidRPr="006B7CED">
        <w:rPr>
          <w:rFonts w:ascii="Tahoma" w:eastAsia="Calibri" w:hAnsi="Tahoma" w:cs="Tahoma"/>
          <w:szCs w:val="24"/>
        </w:rPr>
        <w:t>BA16 rul 50/70 conform SR EN 13108-1:2006; SR EN 13108-1:2006/AC:2008</w:t>
      </w:r>
      <w:r w:rsidR="001E6388">
        <w:rPr>
          <w:rFonts w:ascii="Tahoma" w:eastAsia="Calibri" w:hAnsi="Tahoma" w:cs="Tahoma"/>
          <w:szCs w:val="24"/>
        </w:rPr>
        <w:t>;</w:t>
      </w:r>
    </w:p>
    <w:p w:rsidR="004D0999" w:rsidRDefault="004D0999" w:rsidP="004D0999">
      <w:pPr>
        <w:spacing w:line="276" w:lineRule="auto"/>
        <w:ind w:left="1080"/>
        <w:rPr>
          <w:rFonts w:ascii="Tahoma" w:hAnsi="Tahoma" w:cs="Tahoma"/>
          <w:szCs w:val="24"/>
        </w:rPr>
      </w:pPr>
      <w:r>
        <w:rPr>
          <w:rFonts w:ascii="Tahoma" w:hAnsi="Tahoma" w:cs="Tahoma"/>
          <w:szCs w:val="24"/>
        </w:rPr>
        <w:t>-</w:t>
      </w:r>
      <w:r w:rsidRPr="006B7CED">
        <w:rPr>
          <w:rFonts w:ascii="Tahoma" w:hAnsi="Tahoma" w:cs="Tahoma"/>
          <w:szCs w:val="24"/>
        </w:rPr>
        <w:t xml:space="preserve"> BA8 rul 50/70 </w:t>
      </w:r>
      <w:r w:rsidR="009846FC" w:rsidRPr="006B7CED">
        <w:rPr>
          <w:rFonts w:ascii="Tahoma" w:hAnsi="Tahoma" w:cs="Tahoma"/>
          <w:szCs w:val="24"/>
        </w:rPr>
        <w:t>conform SR EN 13108-1:2006; SR EN 13108-1:2006/AC:2008</w:t>
      </w:r>
      <w:r w:rsidR="001E6388">
        <w:rPr>
          <w:rFonts w:ascii="Tahoma" w:hAnsi="Tahoma" w:cs="Tahoma"/>
          <w:szCs w:val="24"/>
        </w:rPr>
        <w:t>;</w:t>
      </w:r>
    </w:p>
    <w:p w:rsidR="001E6388" w:rsidRPr="006B7CED" w:rsidRDefault="001E6388" w:rsidP="004D0999">
      <w:pPr>
        <w:spacing w:line="276" w:lineRule="auto"/>
        <w:ind w:left="1080"/>
        <w:rPr>
          <w:rFonts w:ascii="Tahoma" w:eastAsia="Calibri" w:hAnsi="Tahoma" w:cs="Tahoma"/>
          <w:szCs w:val="24"/>
        </w:rPr>
      </w:pPr>
      <w:r>
        <w:rPr>
          <w:rFonts w:ascii="Tahoma" w:hAnsi="Tahoma" w:cs="Tahoma"/>
          <w:szCs w:val="24"/>
        </w:rPr>
        <w:t>- AB31,5, conform AND 605/2016</w:t>
      </w:r>
    </w:p>
    <w:p w:rsidR="00A15713" w:rsidRPr="00C61096" w:rsidRDefault="00C61096" w:rsidP="004D0999">
      <w:pPr>
        <w:spacing w:line="288" w:lineRule="auto"/>
        <w:ind w:firstLine="708"/>
        <w:jc w:val="both"/>
        <w:rPr>
          <w:rFonts w:ascii="Tahoma" w:hAnsi="Tahoma" w:cs="Tahoma"/>
          <w:color w:val="000000" w:themeColor="text1"/>
          <w:szCs w:val="24"/>
        </w:rPr>
      </w:pPr>
      <w:r>
        <w:rPr>
          <w:rFonts w:ascii="Tahoma" w:hAnsi="Tahoma" w:cs="Tahoma"/>
          <w:color w:val="000000" w:themeColor="text1"/>
          <w:szCs w:val="24"/>
        </w:rPr>
        <w:t>●</w:t>
      </w:r>
      <w:r w:rsidR="00A15713" w:rsidRPr="005E1E1C">
        <w:rPr>
          <w:rFonts w:ascii="Tahoma" w:hAnsi="Tahoma" w:cs="Tahoma"/>
          <w:b/>
          <w:color w:val="000000" w:themeColor="text1"/>
          <w:szCs w:val="24"/>
        </w:rPr>
        <w:t>carburanti</w:t>
      </w:r>
      <w:r w:rsidR="00A15713">
        <w:rPr>
          <w:rFonts w:ascii="Tahoma" w:hAnsi="Tahoma" w:cs="Tahoma"/>
          <w:color w:val="000000" w:themeColor="text1"/>
          <w:szCs w:val="24"/>
        </w:rPr>
        <w:t xml:space="preserve"> folositi: </w:t>
      </w:r>
      <w:r w:rsidR="00A15713" w:rsidRPr="00C61096">
        <w:rPr>
          <w:rFonts w:ascii="Tahoma" w:hAnsi="Tahoma" w:cs="Tahoma"/>
          <w:color w:val="000000" w:themeColor="text1"/>
          <w:szCs w:val="24"/>
        </w:rPr>
        <w:t xml:space="preserve">benzina, motorina, </w:t>
      </w:r>
      <w:r w:rsidR="00A15713">
        <w:rPr>
          <w:rFonts w:ascii="Tahoma" w:hAnsi="Tahoma" w:cs="Tahoma"/>
          <w:color w:val="000000" w:themeColor="text1"/>
          <w:szCs w:val="24"/>
        </w:rPr>
        <w:t>uleiuri diferite.</w:t>
      </w:r>
    </w:p>
    <w:p w:rsidR="003D219B" w:rsidRPr="00A15713" w:rsidRDefault="003D219B" w:rsidP="00023591">
      <w:pPr>
        <w:spacing w:line="288" w:lineRule="auto"/>
        <w:ind w:firstLine="708"/>
        <w:jc w:val="both"/>
        <w:rPr>
          <w:rFonts w:ascii="Tahoma" w:hAnsi="Tahoma" w:cs="Tahoma"/>
          <w:color w:val="000000" w:themeColor="text1"/>
          <w:szCs w:val="24"/>
        </w:rPr>
      </w:pPr>
      <w:r w:rsidRPr="00A15713">
        <w:rPr>
          <w:rFonts w:ascii="Tahoma" w:hAnsi="Tahoma" w:cs="Tahoma"/>
          <w:color w:val="000000" w:themeColor="text1"/>
          <w:szCs w:val="24"/>
        </w:rPr>
        <w:t>Aprovizionarea cu materiale se realizeaza pe baza de contract de furnizori de materia</w:t>
      </w:r>
      <w:r w:rsidR="0014467C">
        <w:rPr>
          <w:rFonts w:ascii="Tahoma" w:hAnsi="Tahoma" w:cs="Tahoma"/>
          <w:color w:val="000000" w:themeColor="text1"/>
          <w:szCs w:val="24"/>
        </w:rPr>
        <w:t>le, incheiate intre antreprenor</w:t>
      </w:r>
      <w:r w:rsidRPr="00A15713">
        <w:rPr>
          <w:rFonts w:ascii="Tahoma" w:hAnsi="Tahoma" w:cs="Tahoma"/>
          <w:color w:val="000000" w:themeColor="text1"/>
          <w:szCs w:val="24"/>
        </w:rPr>
        <w:t xml:space="preserve"> si furnizori.</w:t>
      </w:r>
    </w:p>
    <w:p w:rsidR="000B2EA5" w:rsidRPr="00A15713" w:rsidRDefault="003D219B" w:rsidP="007C0F2A">
      <w:pPr>
        <w:spacing w:line="276" w:lineRule="auto"/>
        <w:ind w:firstLine="708"/>
        <w:jc w:val="both"/>
        <w:rPr>
          <w:rFonts w:ascii="Tahoma" w:hAnsi="Tahoma" w:cs="Tahoma"/>
          <w:color w:val="000000" w:themeColor="text1"/>
          <w:szCs w:val="24"/>
        </w:rPr>
      </w:pPr>
      <w:r w:rsidRPr="00A15713">
        <w:rPr>
          <w:rFonts w:ascii="Tahoma" w:hAnsi="Tahoma" w:cs="Tahoma"/>
          <w:color w:val="000000" w:themeColor="text1"/>
          <w:szCs w:val="24"/>
        </w:rPr>
        <w:t>Materialele ofertate de antreprenor, prin contract, vor fi conforme din punct de vedere calitativ si cantitativ cu cerintele legislative si prevederile contractului.Materialele necesare realizarii lucrarilor sunt transportate zilnic la fiecare punct de lucru din tronsonul in lucru. Miscarea materialelor se face pentru punerea</w:t>
      </w:r>
      <w:r w:rsidR="007C5382" w:rsidRPr="00A15713">
        <w:rPr>
          <w:rFonts w:ascii="Tahoma" w:hAnsi="Tahoma" w:cs="Tahoma"/>
          <w:color w:val="000000" w:themeColor="text1"/>
          <w:szCs w:val="24"/>
        </w:rPr>
        <w:t xml:space="preserve"> lor in opera cu ajutorul utilaj</w:t>
      </w:r>
      <w:r w:rsidRPr="00A15713">
        <w:rPr>
          <w:rFonts w:ascii="Tahoma" w:hAnsi="Tahoma" w:cs="Tahoma"/>
          <w:color w:val="000000" w:themeColor="text1"/>
          <w:szCs w:val="24"/>
        </w:rPr>
        <w:t>elor specializate.</w:t>
      </w:r>
    </w:p>
    <w:p w:rsidR="00CA2DBC" w:rsidRPr="00BB0EC4" w:rsidRDefault="00D916D4" w:rsidP="00023591">
      <w:pPr>
        <w:spacing w:line="288" w:lineRule="auto"/>
        <w:rPr>
          <w:rFonts w:ascii="Tahoma" w:hAnsi="Tahoma" w:cs="Tahoma"/>
          <w:b/>
          <w:sz w:val="28"/>
          <w:szCs w:val="28"/>
        </w:rPr>
      </w:pPr>
      <w:r w:rsidRPr="00BB0EC4">
        <w:rPr>
          <w:rFonts w:ascii="Tahoma" w:hAnsi="Tahoma" w:cs="Tahoma"/>
          <w:sz w:val="28"/>
          <w:szCs w:val="28"/>
        </w:rPr>
        <w:t>-</w:t>
      </w:r>
      <w:r w:rsidR="00E511C8" w:rsidRPr="00BB0EC4">
        <w:rPr>
          <w:rFonts w:ascii="Tahoma" w:hAnsi="Tahoma" w:cs="Tahoma"/>
          <w:b/>
          <w:sz w:val="28"/>
          <w:szCs w:val="28"/>
          <w:u w:val="single"/>
        </w:rPr>
        <w:t>r</w:t>
      </w:r>
      <w:r w:rsidR="00CA2DBC" w:rsidRPr="00BB0EC4">
        <w:rPr>
          <w:rFonts w:ascii="Tahoma" w:hAnsi="Tahoma" w:cs="Tahoma"/>
          <w:b/>
          <w:sz w:val="28"/>
          <w:szCs w:val="28"/>
          <w:u w:val="single"/>
        </w:rPr>
        <w:t>acordarea la retelele utilitare existente in zona</w:t>
      </w:r>
    </w:p>
    <w:p w:rsidR="005E1E1C" w:rsidRPr="00455965" w:rsidRDefault="009846FC" w:rsidP="007C0F2A">
      <w:pPr>
        <w:spacing w:line="276" w:lineRule="auto"/>
        <w:ind w:firstLine="426"/>
        <w:rPr>
          <w:rFonts w:ascii="Tahoma" w:hAnsi="Tahoma" w:cs="Tahoma"/>
          <w:szCs w:val="24"/>
        </w:rPr>
      </w:pPr>
      <w:r>
        <w:rPr>
          <w:rFonts w:ascii="Tahoma" w:hAnsi="Tahoma" w:cs="Tahoma"/>
          <w:szCs w:val="24"/>
        </w:rPr>
        <w:t>Amplasamentul investitiei fiind in intravilanul Comuna Valu lui Traian va fi racordat la utilitatile localitatii care dispune de retea apa, canalizare, instalatie electrica, gaze, comunicatii.</w:t>
      </w:r>
    </w:p>
    <w:p w:rsidR="00336800" w:rsidRPr="0043341B" w:rsidRDefault="00D916D4" w:rsidP="003D45F8">
      <w:pPr>
        <w:spacing w:line="276" w:lineRule="auto"/>
        <w:jc w:val="both"/>
        <w:rPr>
          <w:rFonts w:ascii="Arial" w:hAnsi="Arial" w:cs="Arial"/>
          <w:b/>
          <w:sz w:val="28"/>
          <w:szCs w:val="28"/>
          <w:lang w:val="en-US"/>
        </w:rPr>
      </w:pPr>
      <w:r w:rsidRPr="0043341B">
        <w:rPr>
          <w:rFonts w:ascii="Arial" w:hAnsi="Arial" w:cs="Arial"/>
          <w:b/>
          <w:sz w:val="28"/>
          <w:szCs w:val="28"/>
          <w:lang w:val="en-US"/>
        </w:rPr>
        <w:t xml:space="preserve">- </w:t>
      </w:r>
      <w:r w:rsidR="00336800" w:rsidRPr="0043341B">
        <w:rPr>
          <w:rFonts w:ascii="Tahoma" w:hAnsi="Tahoma" w:cs="Tahoma"/>
          <w:b/>
          <w:sz w:val="28"/>
          <w:szCs w:val="28"/>
          <w:u w:val="single"/>
          <w:lang w:val="en-US"/>
        </w:rPr>
        <w:t>descrierealucrărilor de refacereaamplasamentuluiîn zona afectată de execuțiainvestiției:</w:t>
      </w:r>
    </w:p>
    <w:p w:rsidR="00A15713" w:rsidRPr="009846FC" w:rsidRDefault="00631080" w:rsidP="007C0F2A">
      <w:pPr>
        <w:autoSpaceDE w:val="0"/>
        <w:autoSpaceDN w:val="0"/>
        <w:adjustRightInd w:val="0"/>
        <w:spacing w:line="276" w:lineRule="auto"/>
        <w:ind w:firstLine="630"/>
        <w:jc w:val="both"/>
        <w:rPr>
          <w:rFonts w:ascii="Tahoma" w:hAnsi="Tahoma" w:cs="Tahoma"/>
          <w:szCs w:val="24"/>
        </w:rPr>
      </w:pPr>
      <w:r w:rsidRPr="009846FC">
        <w:rPr>
          <w:rFonts w:ascii="Tahoma" w:hAnsi="Tahoma" w:cs="Tahoma"/>
          <w:szCs w:val="24"/>
        </w:rPr>
        <w:t>Descrierea lucrarilor de refacere a amplasamentului</w:t>
      </w:r>
      <w:r w:rsidR="00374D9A" w:rsidRPr="009846FC">
        <w:rPr>
          <w:rFonts w:ascii="Tahoma" w:hAnsi="Tahoma" w:cs="Tahoma"/>
          <w:szCs w:val="24"/>
        </w:rPr>
        <w:t xml:space="preserve"> sunt lucrari descrise anterior - </w:t>
      </w:r>
      <w:r w:rsidR="00374D9A" w:rsidRPr="009846FC">
        <w:rPr>
          <w:rFonts w:ascii="Tahoma" w:hAnsi="Tahoma" w:cs="Tahoma"/>
          <w:b/>
          <w:szCs w:val="24"/>
        </w:rPr>
        <w:t>descrierea proceselor de productie ale proiectului propus</w:t>
      </w:r>
      <w:r w:rsidR="00374D9A" w:rsidRPr="009846FC">
        <w:rPr>
          <w:rFonts w:ascii="Tahoma" w:hAnsi="Tahoma" w:cs="Tahoma"/>
          <w:szCs w:val="24"/>
        </w:rPr>
        <w:t>.</w:t>
      </w:r>
    </w:p>
    <w:p w:rsidR="00374D9A" w:rsidRPr="009846FC" w:rsidRDefault="00374D9A" w:rsidP="007C0F2A">
      <w:pPr>
        <w:autoSpaceDE w:val="0"/>
        <w:autoSpaceDN w:val="0"/>
        <w:adjustRightInd w:val="0"/>
        <w:spacing w:line="276" w:lineRule="auto"/>
        <w:ind w:firstLine="630"/>
        <w:jc w:val="both"/>
        <w:rPr>
          <w:rFonts w:ascii="Tahoma" w:hAnsi="Tahoma" w:cs="Tahoma"/>
          <w:szCs w:val="24"/>
        </w:rPr>
      </w:pPr>
      <w:r w:rsidRPr="009846FC">
        <w:rPr>
          <w:rFonts w:ascii="Tahoma" w:hAnsi="Tahoma" w:cs="Tahoma"/>
          <w:szCs w:val="24"/>
        </w:rPr>
        <w:lastRenderedPageBreak/>
        <w:t>La terminarea lucrarilor prevazute in proiect executantul lucrarilor va avea in vedere dezafectare amenajarii de santier, curatarea de resturi materiale, execut</w:t>
      </w:r>
      <w:r w:rsidR="00C77CF6" w:rsidRPr="009846FC">
        <w:rPr>
          <w:rFonts w:ascii="Tahoma" w:hAnsi="Tahoma" w:cs="Tahoma"/>
          <w:szCs w:val="24"/>
        </w:rPr>
        <w:t>area de finisaje la constructii</w:t>
      </w:r>
      <w:r w:rsidR="0014467C" w:rsidRPr="009846FC">
        <w:rPr>
          <w:rFonts w:ascii="Tahoma" w:hAnsi="Tahoma" w:cs="Tahoma"/>
          <w:szCs w:val="24"/>
        </w:rPr>
        <w:t>(daca este necesar)</w:t>
      </w:r>
      <w:r w:rsidR="00C77CF6" w:rsidRPr="009846FC">
        <w:rPr>
          <w:rFonts w:ascii="Tahoma" w:hAnsi="Tahoma" w:cs="Tahoma"/>
          <w:szCs w:val="24"/>
        </w:rPr>
        <w:t>,</w:t>
      </w:r>
      <w:r w:rsidR="0014467C" w:rsidRPr="009846FC">
        <w:rPr>
          <w:rFonts w:ascii="Tahoma" w:hAnsi="Tahoma" w:cs="Tahoma"/>
          <w:szCs w:val="24"/>
        </w:rPr>
        <w:t xml:space="preserve"> refacerea marcajelor si semnalizarii rutiere</w:t>
      </w:r>
      <w:r w:rsidRPr="009846FC">
        <w:rPr>
          <w:rFonts w:ascii="Tahoma" w:hAnsi="Tahoma" w:cs="Tahoma"/>
          <w:szCs w:val="24"/>
        </w:rPr>
        <w:t>.</w:t>
      </w:r>
    </w:p>
    <w:p w:rsidR="00374D9A" w:rsidRPr="009846FC" w:rsidRDefault="00374D9A" w:rsidP="007C0F2A">
      <w:pPr>
        <w:autoSpaceDE w:val="0"/>
        <w:autoSpaceDN w:val="0"/>
        <w:adjustRightInd w:val="0"/>
        <w:spacing w:line="276" w:lineRule="auto"/>
        <w:ind w:firstLine="630"/>
        <w:jc w:val="both"/>
        <w:rPr>
          <w:rFonts w:ascii="Tahoma" w:hAnsi="Tahoma" w:cs="Tahoma"/>
          <w:szCs w:val="24"/>
        </w:rPr>
      </w:pPr>
      <w:r w:rsidRPr="009846FC">
        <w:rPr>
          <w:rFonts w:ascii="Tahoma" w:hAnsi="Tahoma" w:cs="Tahoma"/>
          <w:szCs w:val="24"/>
        </w:rPr>
        <w:t>Nu se fac taieri de copaci.</w:t>
      </w:r>
    </w:p>
    <w:p w:rsidR="00374D9A" w:rsidRPr="009846FC" w:rsidRDefault="00374D9A" w:rsidP="007C0F2A">
      <w:pPr>
        <w:autoSpaceDE w:val="0"/>
        <w:autoSpaceDN w:val="0"/>
        <w:adjustRightInd w:val="0"/>
        <w:spacing w:line="276" w:lineRule="auto"/>
        <w:ind w:firstLine="630"/>
        <w:jc w:val="both"/>
        <w:rPr>
          <w:rFonts w:ascii="Tahoma" w:hAnsi="Tahoma" w:cs="Tahoma"/>
          <w:szCs w:val="24"/>
        </w:rPr>
      </w:pPr>
      <w:r w:rsidRPr="009846FC">
        <w:rPr>
          <w:rFonts w:ascii="Tahoma" w:hAnsi="Tahoma" w:cs="Tahoma"/>
          <w:szCs w:val="24"/>
        </w:rPr>
        <w:t>Nu sunt necesare lucrari suplimentare de refacere a amplasamentului in afara zonei obiectivului.</w:t>
      </w:r>
    </w:p>
    <w:p w:rsidR="00E914B7" w:rsidRPr="009846FC" w:rsidRDefault="00D916D4" w:rsidP="007C0F2A">
      <w:pPr>
        <w:spacing w:line="276" w:lineRule="auto"/>
        <w:rPr>
          <w:rFonts w:ascii="Tahoma" w:hAnsi="Tahoma" w:cs="Tahoma"/>
          <w:b/>
          <w:sz w:val="28"/>
          <w:szCs w:val="28"/>
        </w:rPr>
      </w:pPr>
      <w:r w:rsidRPr="009846FC">
        <w:rPr>
          <w:rFonts w:ascii="Tahoma" w:hAnsi="Tahoma" w:cs="Tahoma"/>
          <w:sz w:val="28"/>
          <w:szCs w:val="28"/>
        </w:rPr>
        <w:t>-</w:t>
      </w:r>
      <w:r w:rsidR="00E511C8" w:rsidRPr="009846FC">
        <w:rPr>
          <w:rFonts w:ascii="Tahoma" w:hAnsi="Tahoma" w:cs="Tahoma"/>
          <w:b/>
          <w:sz w:val="28"/>
          <w:szCs w:val="28"/>
          <w:u w:val="single"/>
        </w:rPr>
        <w:t>c</w:t>
      </w:r>
      <w:r w:rsidR="00A86A5D" w:rsidRPr="009846FC">
        <w:rPr>
          <w:rFonts w:ascii="Tahoma" w:hAnsi="Tahoma" w:cs="Tahoma"/>
          <w:b/>
          <w:sz w:val="28"/>
          <w:szCs w:val="28"/>
          <w:u w:val="single"/>
        </w:rPr>
        <w:t>ai noi de acces sau schimbari ale celor existente</w:t>
      </w:r>
    </w:p>
    <w:p w:rsidR="009846FC" w:rsidRPr="00C75FD9" w:rsidRDefault="002D235E" w:rsidP="009846FC">
      <w:pPr>
        <w:spacing w:line="276" w:lineRule="auto"/>
        <w:ind w:left="426" w:firstLine="294"/>
        <w:rPr>
          <w:rFonts w:ascii="Tahoma" w:hAnsi="Tahoma" w:cs="Tahoma"/>
          <w:szCs w:val="24"/>
        </w:rPr>
      </w:pPr>
      <w:r>
        <w:rPr>
          <w:rFonts w:ascii="Tahoma" w:hAnsi="Tahoma" w:cs="Tahoma"/>
          <w:szCs w:val="24"/>
        </w:rPr>
        <w:t>Caile de acces raman aceleasi, nu se vor schimba cele existente.</w:t>
      </w:r>
    </w:p>
    <w:p w:rsidR="00E653CC" w:rsidRPr="009846FC" w:rsidRDefault="00D916D4" w:rsidP="007C0F2A">
      <w:pPr>
        <w:spacing w:line="276" w:lineRule="auto"/>
        <w:rPr>
          <w:rFonts w:ascii="Tahoma" w:hAnsi="Tahoma" w:cs="Tahoma"/>
          <w:sz w:val="28"/>
          <w:szCs w:val="28"/>
        </w:rPr>
      </w:pPr>
      <w:r w:rsidRPr="009846FC">
        <w:rPr>
          <w:rFonts w:ascii="Tahoma" w:hAnsi="Tahoma" w:cs="Tahoma"/>
          <w:sz w:val="28"/>
          <w:szCs w:val="28"/>
        </w:rPr>
        <w:t>-</w:t>
      </w:r>
      <w:r w:rsidR="00E511C8" w:rsidRPr="009846FC">
        <w:rPr>
          <w:rFonts w:ascii="Tahoma" w:hAnsi="Tahoma" w:cs="Tahoma"/>
          <w:b/>
          <w:sz w:val="28"/>
          <w:szCs w:val="28"/>
          <w:u w:val="single"/>
        </w:rPr>
        <w:t>r</w:t>
      </w:r>
      <w:r w:rsidR="00A86A5D" w:rsidRPr="009846FC">
        <w:rPr>
          <w:rFonts w:ascii="Tahoma" w:hAnsi="Tahoma" w:cs="Tahoma"/>
          <w:b/>
          <w:sz w:val="28"/>
          <w:szCs w:val="28"/>
          <w:u w:val="single"/>
        </w:rPr>
        <w:t>esursele naturale  folosite</w:t>
      </w:r>
    </w:p>
    <w:p w:rsidR="001532E6" w:rsidRDefault="001532E6" w:rsidP="007C0F2A">
      <w:pPr>
        <w:widowControl w:val="0"/>
        <w:spacing w:line="276" w:lineRule="auto"/>
        <w:ind w:firstLine="709"/>
        <w:jc w:val="both"/>
        <w:rPr>
          <w:rFonts w:ascii="Tahoma" w:hAnsi="Tahoma" w:cs="Tahoma"/>
          <w:szCs w:val="24"/>
        </w:rPr>
      </w:pPr>
      <w:r w:rsidRPr="003D45F8">
        <w:rPr>
          <w:rFonts w:ascii="Tahoma" w:hAnsi="Tahoma" w:cs="Tahoma"/>
          <w:szCs w:val="24"/>
        </w:rPr>
        <w:t xml:space="preserve">Resursele naturale </w:t>
      </w:r>
      <w:r w:rsidR="007359A4">
        <w:rPr>
          <w:rFonts w:ascii="Tahoma" w:hAnsi="Tahoma" w:cs="Tahoma"/>
          <w:szCs w:val="24"/>
        </w:rPr>
        <w:t>folosite</w:t>
      </w:r>
      <w:r w:rsidRPr="003D45F8">
        <w:rPr>
          <w:rFonts w:ascii="Tahoma" w:hAnsi="Tahoma" w:cs="Tahoma"/>
          <w:szCs w:val="24"/>
        </w:rPr>
        <w:t xml:space="preserve"> sunt:</w:t>
      </w:r>
    </w:p>
    <w:p w:rsidR="007C0F2A" w:rsidRPr="003D45F8" w:rsidRDefault="007C0F2A" w:rsidP="007C0F2A">
      <w:pPr>
        <w:widowControl w:val="0"/>
        <w:spacing w:line="276" w:lineRule="auto"/>
        <w:ind w:firstLine="709"/>
        <w:jc w:val="both"/>
        <w:rPr>
          <w:rFonts w:ascii="Tahoma" w:hAnsi="Tahoma" w:cs="Tahoma"/>
          <w:szCs w:val="24"/>
        </w:rPr>
      </w:pPr>
      <w:r>
        <w:rPr>
          <w:rFonts w:ascii="Tahoma" w:hAnsi="Tahoma" w:cs="Tahoma"/>
          <w:szCs w:val="24"/>
        </w:rPr>
        <w:t>- solul - pamant escavat - care va fi refolosit;</w:t>
      </w:r>
    </w:p>
    <w:p w:rsidR="001532E6" w:rsidRPr="003D45F8" w:rsidRDefault="001532E6" w:rsidP="007C0F2A">
      <w:pPr>
        <w:widowControl w:val="0"/>
        <w:spacing w:line="276" w:lineRule="auto"/>
        <w:ind w:firstLine="709"/>
        <w:jc w:val="both"/>
        <w:rPr>
          <w:rFonts w:ascii="Tahoma" w:hAnsi="Tahoma" w:cs="Tahoma"/>
          <w:szCs w:val="24"/>
        </w:rPr>
      </w:pPr>
      <w:r w:rsidRPr="003D45F8">
        <w:rPr>
          <w:rFonts w:ascii="Tahoma" w:hAnsi="Tahoma" w:cs="Tahoma"/>
          <w:szCs w:val="24"/>
        </w:rPr>
        <w:t xml:space="preserve">- </w:t>
      </w:r>
      <w:r w:rsidR="007359A4">
        <w:rPr>
          <w:rFonts w:ascii="Tahoma" w:hAnsi="Tahoma" w:cs="Tahoma"/>
          <w:szCs w:val="24"/>
        </w:rPr>
        <w:t>apa, aer</w:t>
      </w:r>
      <w:r w:rsidRPr="003D45F8">
        <w:rPr>
          <w:rFonts w:ascii="Tahoma" w:hAnsi="Tahoma" w:cs="Tahoma"/>
          <w:szCs w:val="24"/>
        </w:rPr>
        <w:t>;</w:t>
      </w:r>
    </w:p>
    <w:p w:rsidR="001532E6" w:rsidRDefault="001532E6" w:rsidP="007C0F2A">
      <w:pPr>
        <w:widowControl w:val="0"/>
        <w:spacing w:line="276" w:lineRule="auto"/>
        <w:ind w:firstLine="709"/>
        <w:jc w:val="both"/>
        <w:rPr>
          <w:rFonts w:ascii="Tahoma" w:hAnsi="Tahoma" w:cs="Tahoma"/>
          <w:szCs w:val="24"/>
        </w:rPr>
      </w:pPr>
      <w:r w:rsidRPr="003D45F8">
        <w:rPr>
          <w:rFonts w:ascii="Tahoma" w:hAnsi="Tahoma" w:cs="Tahoma"/>
          <w:szCs w:val="24"/>
        </w:rPr>
        <w:t>- nisip;</w:t>
      </w:r>
    </w:p>
    <w:p w:rsidR="007C0F2A" w:rsidRPr="003D45F8" w:rsidRDefault="007C0F2A" w:rsidP="007C0F2A">
      <w:pPr>
        <w:widowControl w:val="0"/>
        <w:spacing w:line="276" w:lineRule="auto"/>
        <w:ind w:firstLine="709"/>
        <w:jc w:val="both"/>
        <w:rPr>
          <w:rFonts w:ascii="Tahoma" w:hAnsi="Tahoma" w:cs="Tahoma"/>
          <w:szCs w:val="24"/>
        </w:rPr>
      </w:pPr>
      <w:r>
        <w:rPr>
          <w:rFonts w:ascii="Tahoma" w:hAnsi="Tahoma" w:cs="Tahoma"/>
          <w:szCs w:val="24"/>
        </w:rPr>
        <w:t>- balast;</w:t>
      </w:r>
    </w:p>
    <w:p w:rsidR="000B2EA5" w:rsidRPr="003D45F8" w:rsidRDefault="001532E6" w:rsidP="007C0F2A">
      <w:pPr>
        <w:widowControl w:val="0"/>
        <w:spacing w:line="276" w:lineRule="auto"/>
        <w:ind w:firstLine="709"/>
        <w:jc w:val="both"/>
        <w:rPr>
          <w:rFonts w:ascii="Tahoma" w:hAnsi="Tahoma" w:cs="Tahoma"/>
          <w:szCs w:val="24"/>
        </w:rPr>
      </w:pPr>
      <w:r w:rsidRPr="003D45F8">
        <w:rPr>
          <w:rFonts w:ascii="Tahoma" w:hAnsi="Tahoma" w:cs="Tahoma"/>
          <w:szCs w:val="24"/>
        </w:rPr>
        <w:t xml:space="preserve">- </w:t>
      </w:r>
      <w:r w:rsidR="007359A4">
        <w:rPr>
          <w:rFonts w:ascii="Tahoma" w:hAnsi="Tahoma" w:cs="Tahoma"/>
          <w:szCs w:val="24"/>
        </w:rPr>
        <w:t>piatra sparta</w:t>
      </w:r>
    </w:p>
    <w:p w:rsidR="00A86A5D" w:rsidRPr="0043341B" w:rsidRDefault="00D916D4" w:rsidP="007C0F2A">
      <w:pPr>
        <w:spacing w:line="276" w:lineRule="auto"/>
        <w:rPr>
          <w:rFonts w:ascii="Tahoma" w:hAnsi="Tahoma" w:cs="Tahoma"/>
          <w:sz w:val="28"/>
          <w:szCs w:val="28"/>
          <w:u w:val="single"/>
        </w:rPr>
      </w:pPr>
      <w:r w:rsidRPr="0043341B">
        <w:rPr>
          <w:rFonts w:ascii="Tahoma" w:hAnsi="Tahoma" w:cs="Tahoma"/>
          <w:sz w:val="28"/>
          <w:szCs w:val="28"/>
        </w:rPr>
        <w:t>-</w:t>
      </w:r>
      <w:r w:rsidR="00E511C8" w:rsidRPr="0043341B">
        <w:rPr>
          <w:rFonts w:ascii="Tahoma" w:hAnsi="Tahoma" w:cs="Tahoma"/>
          <w:b/>
          <w:sz w:val="28"/>
          <w:szCs w:val="28"/>
          <w:u w:val="single"/>
        </w:rPr>
        <w:t>m</w:t>
      </w:r>
      <w:r w:rsidR="00A86A5D" w:rsidRPr="0043341B">
        <w:rPr>
          <w:rFonts w:ascii="Tahoma" w:hAnsi="Tahoma" w:cs="Tahoma"/>
          <w:b/>
          <w:sz w:val="28"/>
          <w:szCs w:val="28"/>
          <w:u w:val="single"/>
        </w:rPr>
        <w:t>etodele folosite in constructie / investitie</w:t>
      </w:r>
    </w:p>
    <w:p w:rsidR="00AE6E95" w:rsidRDefault="00A86A5D" w:rsidP="007C0F2A">
      <w:pPr>
        <w:shd w:val="clear" w:color="auto" w:fill="FFFFFF" w:themeFill="background1"/>
        <w:spacing w:line="276" w:lineRule="auto"/>
        <w:rPr>
          <w:rFonts w:ascii="Tahoma" w:hAnsi="Tahoma" w:cs="Tahoma"/>
          <w:szCs w:val="24"/>
        </w:rPr>
      </w:pPr>
      <w:r>
        <w:rPr>
          <w:rFonts w:ascii="Tahoma" w:hAnsi="Tahoma" w:cs="Tahoma"/>
          <w:szCs w:val="24"/>
        </w:rPr>
        <w:tab/>
      </w:r>
      <w:r w:rsidR="007C0F2A">
        <w:rPr>
          <w:rFonts w:ascii="Tahoma" w:hAnsi="Tahoma" w:cs="Tahoma"/>
          <w:szCs w:val="24"/>
        </w:rPr>
        <w:t>Toate l</w:t>
      </w:r>
      <w:r w:rsidR="00076230" w:rsidRPr="003D45F8">
        <w:rPr>
          <w:rFonts w:ascii="Tahoma" w:hAnsi="Tahoma" w:cs="Tahoma"/>
          <w:szCs w:val="24"/>
        </w:rPr>
        <w:t xml:space="preserve">ucrarile se vor </w:t>
      </w:r>
      <w:r w:rsidR="007359A4">
        <w:rPr>
          <w:rFonts w:ascii="Tahoma" w:hAnsi="Tahoma" w:cs="Tahoma"/>
          <w:szCs w:val="24"/>
        </w:rPr>
        <w:t xml:space="preserve">desfasurape baza Memoriilor tehnice de </w:t>
      </w:r>
      <w:r w:rsidR="009846FC">
        <w:rPr>
          <w:rFonts w:ascii="Tahoma" w:hAnsi="Tahoma" w:cs="Tahoma"/>
          <w:szCs w:val="24"/>
        </w:rPr>
        <w:t xml:space="preserve">drum </w:t>
      </w:r>
      <w:r w:rsidR="007359A4">
        <w:rPr>
          <w:rFonts w:ascii="Tahoma" w:hAnsi="Tahoma" w:cs="Tahoma"/>
          <w:szCs w:val="24"/>
        </w:rPr>
        <w:t xml:space="preserve">aplicand procedeele si metodele tehnologice de lucru, </w:t>
      </w:r>
      <w:r w:rsidR="00076230" w:rsidRPr="003D45F8">
        <w:rPr>
          <w:rFonts w:ascii="Tahoma" w:hAnsi="Tahoma" w:cs="Tahoma"/>
          <w:szCs w:val="24"/>
        </w:rPr>
        <w:t xml:space="preserve"> pre</w:t>
      </w:r>
      <w:r w:rsidR="007359A4">
        <w:rPr>
          <w:rFonts w:ascii="Tahoma" w:hAnsi="Tahoma" w:cs="Tahoma"/>
          <w:szCs w:val="24"/>
        </w:rPr>
        <w:t>vazute</w:t>
      </w:r>
      <w:r w:rsidR="00076230" w:rsidRPr="003D45F8">
        <w:rPr>
          <w:rFonts w:ascii="Tahoma" w:hAnsi="Tahoma" w:cs="Tahoma"/>
          <w:szCs w:val="24"/>
        </w:rPr>
        <w:t xml:space="preserve"> in Caie</w:t>
      </w:r>
      <w:r w:rsidR="007359A4">
        <w:rPr>
          <w:rFonts w:ascii="Tahoma" w:hAnsi="Tahoma" w:cs="Tahoma"/>
          <w:szCs w:val="24"/>
        </w:rPr>
        <w:t xml:space="preserve">tele de Sarcini </w:t>
      </w:r>
      <w:r w:rsidR="0014467C">
        <w:rPr>
          <w:rFonts w:ascii="Tahoma" w:hAnsi="Tahoma" w:cs="Tahoma"/>
          <w:szCs w:val="24"/>
        </w:rPr>
        <w:t xml:space="preserve">intocmite </w:t>
      </w:r>
      <w:r w:rsidR="007359A4">
        <w:rPr>
          <w:rFonts w:ascii="Tahoma" w:hAnsi="Tahoma" w:cs="Tahoma"/>
          <w:szCs w:val="24"/>
        </w:rPr>
        <w:t>pe specialitati de lucrari.</w:t>
      </w:r>
    </w:p>
    <w:p w:rsidR="000B2EA5" w:rsidRPr="003D45F8" w:rsidRDefault="00330B0C" w:rsidP="007C0F2A">
      <w:pPr>
        <w:shd w:val="clear" w:color="auto" w:fill="FFFFFF" w:themeFill="background1"/>
        <w:spacing w:line="276" w:lineRule="auto"/>
        <w:rPr>
          <w:rFonts w:ascii="Tahoma" w:hAnsi="Tahoma" w:cs="Tahoma"/>
          <w:szCs w:val="24"/>
        </w:rPr>
      </w:pPr>
      <w:r>
        <w:rPr>
          <w:rFonts w:ascii="Tahoma" w:hAnsi="Tahoma" w:cs="Tahoma"/>
          <w:szCs w:val="24"/>
        </w:rPr>
        <w:tab/>
        <w:t xml:space="preserve">Succesiunea lucrarilor se vor desfasura pe baza unui </w:t>
      </w:r>
      <w:r w:rsidRPr="00330B0C">
        <w:rPr>
          <w:rFonts w:ascii="Tahoma" w:hAnsi="Tahoma" w:cs="Tahoma"/>
          <w:b/>
          <w:szCs w:val="24"/>
        </w:rPr>
        <w:t>Grafic Coordonator</w:t>
      </w:r>
      <w:r>
        <w:rPr>
          <w:rFonts w:ascii="Tahoma" w:hAnsi="Tahoma" w:cs="Tahoma"/>
          <w:szCs w:val="24"/>
        </w:rPr>
        <w:t xml:space="preserve"> intocmit de constructor.</w:t>
      </w:r>
    </w:p>
    <w:p w:rsidR="007C0F2A" w:rsidRPr="00B25587" w:rsidRDefault="00D916D4" w:rsidP="007C0F2A">
      <w:pPr>
        <w:widowControl w:val="0"/>
        <w:spacing w:line="276" w:lineRule="auto"/>
        <w:jc w:val="both"/>
        <w:rPr>
          <w:rFonts w:ascii="Tahoma" w:hAnsi="Tahoma" w:cs="Tahoma"/>
          <w:b/>
          <w:sz w:val="28"/>
          <w:szCs w:val="28"/>
          <w:u w:val="single"/>
        </w:rPr>
      </w:pPr>
      <w:r w:rsidRPr="0043341B">
        <w:rPr>
          <w:rFonts w:ascii="Tahoma" w:hAnsi="Tahoma" w:cs="Tahoma"/>
          <w:sz w:val="28"/>
          <w:szCs w:val="28"/>
        </w:rPr>
        <w:t>-</w:t>
      </w:r>
      <w:r w:rsidR="00E511C8" w:rsidRPr="0043341B">
        <w:rPr>
          <w:rFonts w:ascii="Tahoma" w:hAnsi="Tahoma" w:cs="Tahoma"/>
          <w:b/>
          <w:sz w:val="28"/>
          <w:szCs w:val="28"/>
          <w:u w:val="single"/>
        </w:rPr>
        <w:t>p</w:t>
      </w:r>
      <w:r w:rsidR="000E6570" w:rsidRPr="0043341B">
        <w:rPr>
          <w:rFonts w:ascii="Tahoma" w:hAnsi="Tahoma" w:cs="Tahoma"/>
          <w:b/>
          <w:sz w:val="28"/>
          <w:szCs w:val="28"/>
          <w:u w:val="single"/>
        </w:rPr>
        <w:t>lanul de executie</w:t>
      </w:r>
      <w:r w:rsidR="0012797E" w:rsidRPr="0043341B">
        <w:rPr>
          <w:rFonts w:ascii="Tahoma" w:hAnsi="Tahoma" w:cs="Tahoma"/>
          <w:b/>
          <w:sz w:val="28"/>
          <w:szCs w:val="28"/>
          <w:u w:val="single"/>
        </w:rPr>
        <w:t>, cuprinzand faza de executie, punere in functiune, exploatare, refacere</w:t>
      </w:r>
    </w:p>
    <w:p w:rsidR="00446D1B" w:rsidRPr="00D7408F" w:rsidRDefault="000E6570" w:rsidP="00B71A25">
      <w:pPr>
        <w:widowControl w:val="0"/>
        <w:spacing w:line="240" w:lineRule="auto"/>
        <w:jc w:val="both"/>
        <w:rPr>
          <w:rFonts w:ascii="Tahoma" w:hAnsi="Tahoma" w:cs="Tahoma"/>
          <w:szCs w:val="24"/>
          <w:u w:val="single"/>
        </w:rPr>
      </w:pPr>
      <w:r>
        <w:rPr>
          <w:rFonts w:ascii="Tahoma" w:hAnsi="Tahoma" w:cs="Tahoma"/>
          <w:szCs w:val="24"/>
        </w:rPr>
        <w:tab/>
      </w:r>
      <w:r w:rsidR="00D7408F" w:rsidRPr="00D7408F">
        <w:rPr>
          <w:rFonts w:ascii="Tahoma" w:hAnsi="Tahoma" w:cs="Tahoma"/>
          <w:szCs w:val="24"/>
          <w:u w:val="single"/>
        </w:rPr>
        <w:t>Faza de executie:</w:t>
      </w:r>
    </w:p>
    <w:p w:rsidR="00D8412C" w:rsidRDefault="00D8412C" w:rsidP="00D8412C">
      <w:pPr>
        <w:widowControl w:val="0"/>
        <w:spacing w:line="276" w:lineRule="auto"/>
        <w:jc w:val="both"/>
        <w:rPr>
          <w:rFonts w:ascii="Tahoma" w:hAnsi="Tahoma" w:cs="Tahoma"/>
          <w:szCs w:val="24"/>
        </w:rPr>
      </w:pPr>
      <w:r>
        <w:rPr>
          <w:rFonts w:ascii="Tahoma" w:hAnsi="Tahoma" w:cs="Tahoma"/>
          <w:szCs w:val="24"/>
        </w:rPr>
        <w:tab/>
      </w:r>
      <w:r>
        <w:rPr>
          <w:rFonts w:ascii="Tahoma" w:hAnsi="Tahoma" w:cs="Tahoma"/>
          <w:szCs w:val="24"/>
        </w:rPr>
        <w:tab/>
        <w:t xml:space="preserve">- </w:t>
      </w:r>
      <w:r w:rsidR="002D235E">
        <w:rPr>
          <w:rFonts w:ascii="Tahoma" w:hAnsi="Tahoma" w:cs="Tahoma"/>
          <w:szCs w:val="24"/>
        </w:rPr>
        <w:t>amenajarea organizarii de santier</w:t>
      </w:r>
      <w:r>
        <w:rPr>
          <w:rFonts w:ascii="Tahoma" w:hAnsi="Tahoma" w:cs="Tahoma"/>
          <w:szCs w:val="24"/>
        </w:rPr>
        <w:t>;</w:t>
      </w:r>
    </w:p>
    <w:p w:rsidR="00D8412C" w:rsidRPr="009846FC" w:rsidRDefault="00D8412C" w:rsidP="009846FC">
      <w:pPr>
        <w:widowControl w:val="0"/>
        <w:spacing w:line="276" w:lineRule="auto"/>
        <w:jc w:val="both"/>
        <w:rPr>
          <w:rFonts w:ascii="Tahoma" w:hAnsi="Tahoma" w:cs="Tahoma"/>
          <w:szCs w:val="24"/>
        </w:rPr>
      </w:pPr>
      <w:r>
        <w:rPr>
          <w:rFonts w:ascii="Tahoma" w:hAnsi="Tahoma" w:cs="Tahoma"/>
          <w:szCs w:val="24"/>
        </w:rPr>
        <w:tab/>
      </w:r>
      <w:r>
        <w:rPr>
          <w:rFonts w:ascii="Tahoma" w:hAnsi="Tahoma" w:cs="Tahoma"/>
          <w:szCs w:val="24"/>
        </w:rPr>
        <w:tab/>
        <w:t xml:space="preserve">- </w:t>
      </w:r>
      <w:r w:rsidR="002D235E">
        <w:rPr>
          <w:rFonts w:ascii="Tahoma" w:hAnsi="Tahoma" w:cs="Tahoma"/>
          <w:szCs w:val="24"/>
        </w:rPr>
        <w:t>lucrari de terasamente – sistematizare teren</w:t>
      </w:r>
      <w:r>
        <w:rPr>
          <w:rFonts w:ascii="Tahoma" w:hAnsi="Tahoma" w:cs="Tahoma"/>
          <w:szCs w:val="24"/>
        </w:rPr>
        <w:t>;</w:t>
      </w:r>
    </w:p>
    <w:p w:rsidR="00D8412C" w:rsidRDefault="00D8412C" w:rsidP="00D8412C">
      <w:pPr>
        <w:spacing w:line="276" w:lineRule="auto"/>
        <w:ind w:left="720"/>
        <w:rPr>
          <w:rFonts w:ascii="Tahoma" w:hAnsi="Tahoma" w:cs="Tahoma"/>
          <w:color w:val="000000"/>
          <w:szCs w:val="24"/>
          <w:lang w:val="fr-FR" w:eastAsia="ar-SA"/>
        </w:rPr>
      </w:pPr>
      <w:r>
        <w:rPr>
          <w:rFonts w:ascii="Tahoma" w:hAnsi="Tahoma" w:cs="Tahoma"/>
          <w:color w:val="000000"/>
          <w:szCs w:val="24"/>
          <w:lang w:val="fr-FR" w:eastAsia="ar-SA"/>
        </w:rPr>
        <w:tab/>
        <w:t xml:space="preserve">- </w:t>
      </w:r>
      <w:r w:rsidR="002D235E">
        <w:rPr>
          <w:rFonts w:ascii="Tahoma" w:hAnsi="Tahoma" w:cs="Tahoma"/>
          <w:color w:val="000000"/>
          <w:szCs w:val="24"/>
          <w:lang w:val="fr-FR" w:eastAsia="ar-SA"/>
        </w:rPr>
        <w:t>trasarealucrarilor</w:t>
      </w:r>
      <w:r>
        <w:rPr>
          <w:rFonts w:ascii="Tahoma" w:hAnsi="Tahoma" w:cs="Tahoma"/>
          <w:color w:val="000000"/>
          <w:szCs w:val="24"/>
          <w:lang w:val="fr-FR" w:eastAsia="ar-SA"/>
        </w:rPr>
        <w:t>;</w:t>
      </w:r>
    </w:p>
    <w:p w:rsidR="00D8412C" w:rsidRDefault="00D8412C" w:rsidP="00D8412C">
      <w:pPr>
        <w:spacing w:line="276" w:lineRule="auto"/>
        <w:ind w:left="720"/>
        <w:rPr>
          <w:rFonts w:ascii="Tahoma" w:hAnsi="Tahoma" w:cs="Tahoma"/>
          <w:color w:val="000000"/>
          <w:szCs w:val="24"/>
          <w:lang w:val="fr-FR" w:eastAsia="ar-SA"/>
        </w:rPr>
      </w:pPr>
      <w:r>
        <w:rPr>
          <w:rFonts w:ascii="Tahoma" w:hAnsi="Tahoma" w:cs="Tahoma"/>
          <w:color w:val="000000"/>
          <w:szCs w:val="24"/>
          <w:lang w:val="fr-FR" w:eastAsia="ar-SA"/>
        </w:rPr>
        <w:tab/>
        <w:t xml:space="preserve">- </w:t>
      </w:r>
      <w:r w:rsidR="002D235E">
        <w:rPr>
          <w:rFonts w:ascii="Tahoma" w:hAnsi="Tahoma" w:cs="Tahoma"/>
          <w:color w:val="000000"/>
          <w:szCs w:val="24"/>
          <w:lang w:val="fr-FR" w:eastAsia="ar-SA"/>
        </w:rPr>
        <w:t>lucrari de amenajareasistemuluirutier</w:t>
      </w:r>
      <w:r>
        <w:rPr>
          <w:rFonts w:ascii="Tahoma" w:hAnsi="Tahoma" w:cs="Tahoma"/>
          <w:color w:val="000000"/>
          <w:szCs w:val="24"/>
          <w:lang w:val="fr-FR" w:eastAsia="ar-SA"/>
        </w:rPr>
        <w:t>;</w:t>
      </w:r>
    </w:p>
    <w:p w:rsidR="002D235E" w:rsidRDefault="002D235E" w:rsidP="00D8412C">
      <w:pPr>
        <w:spacing w:line="276" w:lineRule="auto"/>
        <w:ind w:left="720"/>
        <w:rPr>
          <w:rFonts w:ascii="Tahoma" w:hAnsi="Tahoma" w:cs="Tahoma"/>
          <w:color w:val="000000"/>
          <w:szCs w:val="24"/>
          <w:lang w:val="fr-FR" w:eastAsia="ar-SA"/>
        </w:rPr>
      </w:pPr>
      <w:r>
        <w:rPr>
          <w:rFonts w:ascii="Tahoma" w:hAnsi="Tahoma" w:cs="Tahoma"/>
          <w:color w:val="000000"/>
          <w:szCs w:val="24"/>
          <w:lang w:val="fr-FR" w:eastAsia="ar-SA"/>
        </w:rPr>
        <w:tab/>
        <w:t>- lucrarireglementari, sigurantacirculatiei ;</w:t>
      </w:r>
    </w:p>
    <w:p w:rsidR="00D7408F" w:rsidRDefault="00D7408F" w:rsidP="004C5BF2">
      <w:pPr>
        <w:widowControl w:val="0"/>
        <w:spacing w:line="276" w:lineRule="auto"/>
        <w:ind w:left="708"/>
        <w:jc w:val="both"/>
        <w:rPr>
          <w:rFonts w:ascii="Tahoma" w:hAnsi="Tahoma" w:cs="Tahoma"/>
          <w:szCs w:val="24"/>
        </w:rPr>
      </w:pPr>
      <w:r w:rsidRPr="00D7408F">
        <w:rPr>
          <w:rFonts w:ascii="Tahoma" w:hAnsi="Tahoma" w:cs="Tahoma"/>
          <w:szCs w:val="24"/>
          <w:u w:val="single"/>
        </w:rPr>
        <w:t>Faza punerii in functiune</w:t>
      </w:r>
      <w:r>
        <w:rPr>
          <w:rFonts w:ascii="Tahoma" w:hAnsi="Tahoma" w:cs="Tahoma"/>
          <w:szCs w:val="24"/>
        </w:rPr>
        <w:t>:</w:t>
      </w:r>
    </w:p>
    <w:p w:rsidR="00D8412C" w:rsidRDefault="00D7408F" w:rsidP="004C5BF2">
      <w:pPr>
        <w:widowControl w:val="0"/>
        <w:spacing w:line="276" w:lineRule="auto"/>
        <w:ind w:left="708"/>
        <w:jc w:val="both"/>
        <w:rPr>
          <w:rFonts w:ascii="Tahoma" w:hAnsi="Tahoma" w:cs="Tahoma"/>
          <w:szCs w:val="24"/>
        </w:rPr>
      </w:pPr>
      <w:r>
        <w:rPr>
          <w:rFonts w:ascii="Tahoma" w:hAnsi="Tahoma" w:cs="Tahoma"/>
          <w:szCs w:val="24"/>
        </w:rPr>
        <w:tab/>
      </w:r>
      <w:r w:rsidR="00D8412C">
        <w:rPr>
          <w:rFonts w:ascii="Tahoma" w:hAnsi="Tahoma" w:cs="Tahoma"/>
          <w:szCs w:val="24"/>
        </w:rPr>
        <w:t>- lucrari de marcaje orizontale si verticale;</w:t>
      </w:r>
    </w:p>
    <w:p w:rsidR="00D7408F" w:rsidRDefault="00D7408F" w:rsidP="004C5BF2">
      <w:pPr>
        <w:widowControl w:val="0"/>
        <w:spacing w:line="276" w:lineRule="auto"/>
        <w:jc w:val="both"/>
        <w:rPr>
          <w:rFonts w:ascii="Tahoma" w:hAnsi="Tahoma" w:cs="Tahoma"/>
          <w:szCs w:val="24"/>
        </w:rPr>
      </w:pPr>
      <w:r>
        <w:rPr>
          <w:rFonts w:ascii="Tahoma" w:hAnsi="Tahoma" w:cs="Tahoma"/>
          <w:szCs w:val="24"/>
        </w:rPr>
        <w:tab/>
      </w:r>
      <w:r w:rsidRPr="00D7408F">
        <w:rPr>
          <w:rFonts w:ascii="Tahoma" w:hAnsi="Tahoma" w:cs="Tahoma"/>
          <w:szCs w:val="24"/>
          <w:u w:val="single"/>
        </w:rPr>
        <w:t>Faza de exploatare</w:t>
      </w:r>
      <w:r>
        <w:rPr>
          <w:rFonts w:ascii="Tahoma" w:hAnsi="Tahoma" w:cs="Tahoma"/>
          <w:szCs w:val="24"/>
        </w:rPr>
        <w:t>:</w:t>
      </w:r>
    </w:p>
    <w:p w:rsidR="000B2EA5" w:rsidRDefault="00D7408F" w:rsidP="004C5BF2">
      <w:pPr>
        <w:widowControl w:val="0"/>
        <w:spacing w:line="276" w:lineRule="auto"/>
        <w:ind w:left="1410"/>
        <w:jc w:val="both"/>
        <w:rPr>
          <w:rFonts w:ascii="Tahoma" w:hAnsi="Tahoma" w:cs="Tahoma"/>
          <w:szCs w:val="24"/>
        </w:rPr>
      </w:pPr>
      <w:r>
        <w:rPr>
          <w:rFonts w:ascii="Tahoma" w:hAnsi="Tahoma" w:cs="Tahoma"/>
          <w:szCs w:val="24"/>
        </w:rPr>
        <w:t xml:space="preserve">-executarea de </w:t>
      </w:r>
      <w:r w:rsidR="002D235E">
        <w:rPr>
          <w:rFonts w:ascii="Tahoma" w:hAnsi="Tahoma" w:cs="Tahoma"/>
          <w:szCs w:val="24"/>
        </w:rPr>
        <w:t>lucrari de intretinere si reparatii periodice, conform normativelor</w:t>
      </w:r>
      <w:r w:rsidR="00B6507D">
        <w:rPr>
          <w:rFonts w:ascii="Tahoma" w:hAnsi="Tahoma" w:cs="Tahoma"/>
          <w:szCs w:val="24"/>
        </w:rPr>
        <w:t>.</w:t>
      </w:r>
    </w:p>
    <w:p w:rsidR="00D916D4" w:rsidRPr="004C5BF2" w:rsidRDefault="00D916D4" w:rsidP="004C5BF2">
      <w:pPr>
        <w:widowControl w:val="0"/>
        <w:spacing w:line="276" w:lineRule="auto"/>
        <w:jc w:val="both"/>
        <w:rPr>
          <w:rFonts w:ascii="Tahoma" w:hAnsi="Tahoma" w:cs="Tahoma"/>
          <w:color w:val="000000" w:themeColor="text1"/>
          <w:sz w:val="28"/>
          <w:szCs w:val="28"/>
        </w:rPr>
      </w:pPr>
      <w:r w:rsidRPr="001E4CA7">
        <w:rPr>
          <w:rFonts w:ascii="Tahoma" w:hAnsi="Tahoma" w:cs="Tahoma"/>
          <w:sz w:val="28"/>
          <w:szCs w:val="28"/>
        </w:rPr>
        <w:t>-</w:t>
      </w:r>
      <w:r w:rsidR="00E511C8" w:rsidRPr="001E4CA7">
        <w:rPr>
          <w:rFonts w:ascii="Tahoma" w:hAnsi="Tahoma" w:cs="Tahoma"/>
          <w:b/>
          <w:sz w:val="28"/>
          <w:szCs w:val="28"/>
          <w:u w:val="single"/>
        </w:rPr>
        <w:t>r</w:t>
      </w:r>
      <w:r w:rsidR="00446D1B" w:rsidRPr="001E4CA7">
        <w:rPr>
          <w:rFonts w:ascii="Tahoma" w:hAnsi="Tahoma" w:cs="Tahoma"/>
          <w:b/>
          <w:sz w:val="28"/>
          <w:szCs w:val="28"/>
          <w:u w:val="single"/>
        </w:rPr>
        <w:t>elatia cu alte proiecte existente sau planificate</w:t>
      </w:r>
    </w:p>
    <w:p w:rsidR="000B2EA5" w:rsidRDefault="00D8412C" w:rsidP="00FC2B68">
      <w:pPr>
        <w:shd w:val="clear" w:color="auto" w:fill="FFFFFF" w:themeFill="background1"/>
        <w:spacing w:line="276" w:lineRule="auto"/>
        <w:rPr>
          <w:rFonts w:ascii="Tahoma" w:hAnsi="Tahoma" w:cs="Tahoma"/>
          <w:szCs w:val="24"/>
        </w:rPr>
      </w:pPr>
      <w:r>
        <w:rPr>
          <w:rFonts w:ascii="Tahoma" w:hAnsi="Tahoma" w:cs="Tahoma"/>
          <w:szCs w:val="24"/>
        </w:rPr>
        <w:tab/>
        <w:t xml:space="preserve">Proiectul </w:t>
      </w:r>
      <w:r w:rsidR="002D235E">
        <w:rPr>
          <w:rFonts w:ascii="Tahoma" w:hAnsi="Tahoma" w:cs="Tahoma"/>
          <w:szCs w:val="24"/>
        </w:rPr>
        <w:t>este in relatie cu alte proiecte planificate:</w:t>
      </w:r>
    </w:p>
    <w:p w:rsidR="002D235E" w:rsidRDefault="002D235E" w:rsidP="00FC2B68">
      <w:pPr>
        <w:shd w:val="clear" w:color="auto" w:fill="FFFFFF" w:themeFill="background1"/>
        <w:spacing w:line="276" w:lineRule="auto"/>
        <w:rPr>
          <w:rFonts w:ascii="Tahoma" w:hAnsi="Tahoma" w:cs="Tahoma"/>
          <w:szCs w:val="24"/>
        </w:rPr>
      </w:pPr>
      <w:r>
        <w:rPr>
          <w:rFonts w:ascii="Tahoma" w:hAnsi="Tahoma" w:cs="Tahoma"/>
          <w:szCs w:val="24"/>
        </w:rPr>
        <w:tab/>
      </w:r>
      <w:r>
        <w:rPr>
          <w:rFonts w:ascii="Tahoma" w:hAnsi="Tahoma" w:cs="Tahoma"/>
          <w:szCs w:val="24"/>
        </w:rPr>
        <w:tab/>
        <w:t>- reteaua de apa si canalizare a amplasamentului de investitii;</w:t>
      </w:r>
    </w:p>
    <w:p w:rsidR="002D235E" w:rsidRDefault="002D235E" w:rsidP="00FC2B68">
      <w:pPr>
        <w:shd w:val="clear" w:color="auto" w:fill="FFFFFF" w:themeFill="background1"/>
        <w:spacing w:line="276" w:lineRule="auto"/>
        <w:rPr>
          <w:rFonts w:ascii="Tahoma" w:hAnsi="Tahoma" w:cs="Tahoma"/>
          <w:szCs w:val="24"/>
        </w:rPr>
      </w:pPr>
      <w:r>
        <w:rPr>
          <w:rFonts w:ascii="Tahoma" w:hAnsi="Tahoma" w:cs="Tahoma"/>
          <w:szCs w:val="24"/>
        </w:rPr>
        <w:tab/>
      </w:r>
      <w:r>
        <w:rPr>
          <w:rFonts w:ascii="Tahoma" w:hAnsi="Tahoma" w:cs="Tahoma"/>
          <w:szCs w:val="24"/>
        </w:rPr>
        <w:tab/>
        <w:t>- reteaua electrica de iluminat public;</w:t>
      </w:r>
    </w:p>
    <w:p w:rsidR="002D235E" w:rsidRDefault="002D235E" w:rsidP="00FC2B68">
      <w:pPr>
        <w:shd w:val="clear" w:color="auto" w:fill="FFFFFF" w:themeFill="background1"/>
        <w:spacing w:line="276" w:lineRule="auto"/>
        <w:rPr>
          <w:rFonts w:ascii="Tahoma" w:hAnsi="Tahoma" w:cs="Tahoma"/>
          <w:szCs w:val="24"/>
        </w:rPr>
      </w:pPr>
      <w:r>
        <w:rPr>
          <w:rFonts w:ascii="Tahoma" w:hAnsi="Tahoma" w:cs="Tahoma"/>
          <w:szCs w:val="24"/>
        </w:rPr>
        <w:tab/>
      </w:r>
      <w:r>
        <w:rPr>
          <w:rFonts w:ascii="Tahoma" w:hAnsi="Tahoma" w:cs="Tahoma"/>
          <w:szCs w:val="24"/>
        </w:rPr>
        <w:tab/>
        <w:t>- reteaua de gaze.</w:t>
      </w:r>
    </w:p>
    <w:p w:rsidR="00446D1B" w:rsidRPr="001E4CA7" w:rsidRDefault="00D916D4" w:rsidP="00EA6EEE">
      <w:pPr>
        <w:spacing w:line="276" w:lineRule="auto"/>
        <w:rPr>
          <w:rFonts w:ascii="Tahoma" w:hAnsi="Tahoma" w:cs="Tahoma"/>
          <w:sz w:val="28"/>
          <w:szCs w:val="28"/>
        </w:rPr>
      </w:pPr>
      <w:r w:rsidRPr="001E4CA7">
        <w:rPr>
          <w:rFonts w:ascii="Tahoma" w:hAnsi="Tahoma" w:cs="Tahoma"/>
          <w:sz w:val="28"/>
          <w:szCs w:val="28"/>
        </w:rPr>
        <w:t>-</w:t>
      </w:r>
      <w:r w:rsidR="00E511C8" w:rsidRPr="001E4CA7">
        <w:rPr>
          <w:rFonts w:ascii="Tahoma" w:hAnsi="Tahoma" w:cs="Tahoma"/>
          <w:b/>
          <w:sz w:val="28"/>
          <w:szCs w:val="28"/>
          <w:u w:val="single"/>
        </w:rPr>
        <w:t>d</w:t>
      </w:r>
      <w:r w:rsidR="00446D1B" w:rsidRPr="001E4CA7">
        <w:rPr>
          <w:rFonts w:ascii="Tahoma" w:hAnsi="Tahoma" w:cs="Tahoma"/>
          <w:b/>
          <w:sz w:val="28"/>
          <w:szCs w:val="28"/>
          <w:u w:val="single"/>
        </w:rPr>
        <w:t>etalii privind alternative care au fost luate</w:t>
      </w:r>
      <w:r w:rsidR="005F7340" w:rsidRPr="001E4CA7">
        <w:rPr>
          <w:rFonts w:ascii="Tahoma" w:hAnsi="Tahoma" w:cs="Tahoma"/>
          <w:b/>
          <w:sz w:val="28"/>
          <w:szCs w:val="28"/>
          <w:u w:val="single"/>
        </w:rPr>
        <w:t xml:space="preserve"> in considerare</w:t>
      </w:r>
    </w:p>
    <w:p w:rsidR="000B2EA5" w:rsidRDefault="005F7340" w:rsidP="00745C40">
      <w:pPr>
        <w:spacing w:line="276" w:lineRule="auto"/>
        <w:rPr>
          <w:rFonts w:ascii="Tahoma" w:hAnsi="Tahoma" w:cs="Tahoma"/>
          <w:szCs w:val="24"/>
        </w:rPr>
      </w:pPr>
      <w:r w:rsidRPr="005F7340">
        <w:rPr>
          <w:rFonts w:ascii="Tahoma" w:hAnsi="Tahoma" w:cs="Tahoma"/>
          <w:szCs w:val="24"/>
        </w:rPr>
        <w:tab/>
      </w:r>
      <w:r w:rsidR="00601C85">
        <w:rPr>
          <w:rFonts w:ascii="Tahoma" w:hAnsi="Tahoma" w:cs="Tahoma"/>
          <w:szCs w:val="24"/>
        </w:rPr>
        <w:t>Nu este cazul</w:t>
      </w:r>
    </w:p>
    <w:p w:rsidR="00613A41" w:rsidRDefault="00613A41" w:rsidP="00745C40">
      <w:pPr>
        <w:spacing w:line="276" w:lineRule="auto"/>
        <w:rPr>
          <w:rFonts w:ascii="Tahoma" w:hAnsi="Tahoma" w:cs="Tahoma"/>
          <w:szCs w:val="24"/>
        </w:rPr>
      </w:pPr>
    </w:p>
    <w:p w:rsidR="00613A41" w:rsidRDefault="00613A41" w:rsidP="00745C40">
      <w:pPr>
        <w:spacing w:line="276" w:lineRule="auto"/>
        <w:rPr>
          <w:rFonts w:ascii="Tahoma" w:hAnsi="Tahoma" w:cs="Tahoma"/>
          <w:szCs w:val="24"/>
        </w:rPr>
      </w:pPr>
    </w:p>
    <w:p w:rsidR="005F7340" w:rsidRPr="001E4CA7" w:rsidRDefault="00D916D4" w:rsidP="00745C40">
      <w:pPr>
        <w:spacing w:line="276" w:lineRule="auto"/>
        <w:rPr>
          <w:rFonts w:ascii="Tahoma" w:hAnsi="Tahoma" w:cs="Tahoma"/>
          <w:b/>
          <w:sz w:val="28"/>
          <w:szCs w:val="28"/>
          <w:u w:val="single"/>
        </w:rPr>
      </w:pPr>
      <w:r w:rsidRPr="001E4CA7">
        <w:rPr>
          <w:rFonts w:ascii="Tahoma" w:hAnsi="Tahoma" w:cs="Tahoma"/>
          <w:sz w:val="28"/>
          <w:szCs w:val="28"/>
        </w:rPr>
        <w:lastRenderedPageBreak/>
        <w:t>-</w:t>
      </w:r>
      <w:r w:rsidR="00E511C8" w:rsidRPr="001E4CA7">
        <w:rPr>
          <w:rFonts w:ascii="Tahoma" w:hAnsi="Tahoma" w:cs="Tahoma"/>
          <w:b/>
          <w:sz w:val="28"/>
          <w:szCs w:val="28"/>
          <w:u w:val="single"/>
        </w:rPr>
        <w:t>a</w:t>
      </w:r>
      <w:r w:rsidR="005F7340" w:rsidRPr="001E4CA7">
        <w:rPr>
          <w:rFonts w:ascii="Tahoma" w:hAnsi="Tahoma" w:cs="Tahoma"/>
          <w:b/>
          <w:sz w:val="28"/>
          <w:szCs w:val="28"/>
          <w:u w:val="single"/>
        </w:rPr>
        <w:t>lte activitati care pot aparea ca urmare  a p</w:t>
      </w:r>
      <w:r w:rsidR="009A18E9" w:rsidRPr="001E4CA7">
        <w:rPr>
          <w:rFonts w:ascii="Tahoma" w:hAnsi="Tahoma" w:cs="Tahoma"/>
          <w:b/>
          <w:sz w:val="28"/>
          <w:szCs w:val="28"/>
          <w:u w:val="single"/>
        </w:rPr>
        <w:t>roiectului</w:t>
      </w:r>
    </w:p>
    <w:p w:rsidR="000B2EA5" w:rsidRPr="00601C85" w:rsidRDefault="006B0493" w:rsidP="00601C85">
      <w:pPr>
        <w:spacing w:line="276" w:lineRule="auto"/>
        <w:ind w:firstLine="720"/>
        <w:rPr>
          <w:rFonts w:ascii="Tahoma" w:hAnsi="Tahoma" w:cs="Tahoma"/>
          <w:szCs w:val="24"/>
        </w:rPr>
      </w:pPr>
      <w:r>
        <w:rPr>
          <w:rFonts w:ascii="Tahoma" w:hAnsi="Tahoma" w:cs="Tahoma"/>
          <w:szCs w:val="24"/>
        </w:rPr>
        <w:t xml:space="preserve">Prin </w:t>
      </w:r>
      <w:r w:rsidR="00374D9A">
        <w:rPr>
          <w:rFonts w:ascii="Tahoma" w:hAnsi="Tahoma" w:cs="Tahoma"/>
          <w:szCs w:val="24"/>
        </w:rPr>
        <w:t>realizarea proiectului</w:t>
      </w:r>
      <w:r w:rsidR="00601C85">
        <w:rPr>
          <w:rFonts w:ascii="Tahoma" w:hAnsi="Tahoma" w:cs="Tahoma"/>
          <w:szCs w:val="24"/>
        </w:rPr>
        <w:t>,s</w:t>
      </w:r>
      <w:r w:rsidR="00601C85" w:rsidRPr="00AC1CDF">
        <w:rPr>
          <w:rFonts w:ascii="Tahoma" w:hAnsi="Tahoma" w:cs="Tahoma"/>
          <w:szCs w:val="24"/>
        </w:rPr>
        <w:t>trazile  proiectate vor deservi zona de locuinte particulare ce se vor construi dupa realizarea utilitatilor inclusiv a drumului de acces carosabil si pietonal.</w:t>
      </w:r>
    </w:p>
    <w:p w:rsidR="00A10E35" w:rsidRPr="001E4CA7" w:rsidRDefault="00D916D4" w:rsidP="00EA6EEE">
      <w:pPr>
        <w:spacing w:line="276" w:lineRule="auto"/>
        <w:rPr>
          <w:rFonts w:ascii="Tahoma" w:hAnsi="Tahoma" w:cs="Tahoma"/>
          <w:sz w:val="28"/>
          <w:szCs w:val="28"/>
        </w:rPr>
      </w:pPr>
      <w:r w:rsidRPr="001E4CA7">
        <w:rPr>
          <w:rFonts w:ascii="Tahoma" w:hAnsi="Tahoma" w:cs="Tahoma"/>
          <w:sz w:val="28"/>
          <w:szCs w:val="28"/>
        </w:rPr>
        <w:t>-</w:t>
      </w:r>
      <w:r w:rsidR="00E511C8" w:rsidRPr="001E4CA7">
        <w:rPr>
          <w:rFonts w:ascii="Tahoma" w:hAnsi="Tahoma" w:cs="Tahoma"/>
          <w:b/>
          <w:sz w:val="28"/>
          <w:szCs w:val="28"/>
          <w:u w:val="single"/>
        </w:rPr>
        <w:t>a</w:t>
      </w:r>
      <w:r w:rsidR="00A10E35" w:rsidRPr="001E4CA7">
        <w:rPr>
          <w:rFonts w:ascii="Tahoma" w:hAnsi="Tahoma" w:cs="Tahoma"/>
          <w:b/>
          <w:sz w:val="28"/>
          <w:szCs w:val="28"/>
          <w:u w:val="single"/>
        </w:rPr>
        <w:t>lte autorizatii cerute pentru proiect</w:t>
      </w:r>
    </w:p>
    <w:p w:rsidR="007C5382" w:rsidRPr="008D3207" w:rsidRDefault="00553D4D" w:rsidP="00EA6EEE">
      <w:pPr>
        <w:spacing w:line="276" w:lineRule="auto"/>
        <w:rPr>
          <w:rFonts w:ascii="Tahoma" w:hAnsi="Tahoma" w:cs="Tahoma"/>
          <w:color w:val="000000" w:themeColor="text1"/>
          <w:szCs w:val="24"/>
        </w:rPr>
      </w:pPr>
      <w:r w:rsidRPr="008D3207">
        <w:rPr>
          <w:rFonts w:ascii="Tahoma" w:hAnsi="Tahoma" w:cs="Tahoma"/>
          <w:color w:val="000000" w:themeColor="text1"/>
          <w:sz w:val="28"/>
          <w:szCs w:val="28"/>
        </w:rPr>
        <w:tab/>
      </w:r>
      <w:r w:rsidRPr="008D3207">
        <w:rPr>
          <w:rFonts w:ascii="Tahoma" w:hAnsi="Tahoma" w:cs="Tahoma"/>
          <w:color w:val="000000" w:themeColor="text1"/>
          <w:szCs w:val="24"/>
        </w:rPr>
        <w:t>▪Studiu geotehnic;</w:t>
      </w:r>
    </w:p>
    <w:p w:rsidR="00553D4D" w:rsidRPr="008D3207" w:rsidRDefault="00553D4D" w:rsidP="00EA6EEE">
      <w:pPr>
        <w:spacing w:line="276" w:lineRule="auto"/>
        <w:rPr>
          <w:rFonts w:ascii="Tahoma" w:hAnsi="Tahoma" w:cs="Tahoma"/>
          <w:color w:val="000000" w:themeColor="text1"/>
          <w:sz w:val="28"/>
          <w:szCs w:val="28"/>
        </w:rPr>
      </w:pPr>
      <w:r w:rsidRPr="008D3207">
        <w:rPr>
          <w:rFonts w:ascii="Tahoma" w:hAnsi="Tahoma" w:cs="Tahoma"/>
          <w:color w:val="000000" w:themeColor="text1"/>
          <w:szCs w:val="24"/>
        </w:rPr>
        <w:tab/>
        <w:t>▪</w:t>
      </w:r>
      <w:r w:rsidR="00601C85">
        <w:rPr>
          <w:rFonts w:ascii="Tahoma" w:hAnsi="Tahoma" w:cs="Tahoma"/>
          <w:color w:val="000000" w:themeColor="text1"/>
          <w:szCs w:val="24"/>
        </w:rPr>
        <w:t>Studiu topo</w:t>
      </w:r>
      <w:r w:rsidRPr="008D3207">
        <w:rPr>
          <w:rFonts w:ascii="Tahoma" w:hAnsi="Tahoma" w:cs="Tahoma"/>
          <w:color w:val="000000" w:themeColor="text1"/>
          <w:szCs w:val="24"/>
        </w:rPr>
        <w:t>;</w:t>
      </w:r>
    </w:p>
    <w:p w:rsidR="00A10E35" w:rsidRDefault="00A10E35" w:rsidP="00EA6EEE">
      <w:pPr>
        <w:spacing w:line="276" w:lineRule="auto"/>
        <w:rPr>
          <w:rFonts w:ascii="Tahoma" w:hAnsi="Tahoma" w:cs="Tahoma"/>
          <w:szCs w:val="24"/>
        </w:rPr>
      </w:pPr>
      <w:r>
        <w:rPr>
          <w:rFonts w:ascii="Tahoma" w:hAnsi="Tahoma" w:cs="Tahoma"/>
          <w:szCs w:val="24"/>
        </w:rPr>
        <w:tab/>
        <w:t>▪</w:t>
      </w:r>
      <w:r w:rsidRPr="00A10E35">
        <w:rPr>
          <w:rFonts w:ascii="Tahoma" w:hAnsi="Tahoma" w:cs="Tahoma"/>
          <w:szCs w:val="24"/>
          <w:u w:val="single"/>
        </w:rPr>
        <w:t>Avize  cerute prin C.U.</w:t>
      </w:r>
      <w:r>
        <w:rPr>
          <w:rFonts w:ascii="Tahoma" w:hAnsi="Tahoma" w:cs="Tahoma"/>
          <w:szCs w:val="24"/>
          <w:u w:val="single"/>
        </w:rPr>
        <w:t>:</w:t>
      </w:r>
    </w:p>
    <w:p w:rsidR="00A10E35" w:rsidRDefault="00A10E35" w:rsidP="00A10E35">
      <w:pPr>
        <w:pStyle w:val="ListParagraph"/>
        <w:spacing w:line="276" w:lineRule="auto"/>
        <w:rPr>
          <w:rFonts w:ascii="Tahoma" w:hAnsi="Tahoma" w:cs="Tahoma"/>
          <w:szCs w:val="24"/>
        </w:rPr>
      </w:pPr>
      <w:r>
        <w:rPr>
          <w:rFonts w:ascii="Tahoma" w:hAnsi="Tahoma" w:cs="Tahoma"/>
          <w:szCs w:val="24"/>
        </w:rPr>
        <w:tab/>
        <w:t>-alimentare cu apa – canal;</w:t>
      </w:r>
    </w:p>
    <w:p w:rsidR="00601C85" w:rsidRDefault="00601C85" w:rsidP="00A10E35">
      <w:pPr>
        <w:pStyle w:val="ListParagraph"/>
        <w:spacing w:line="276" w:lineRule="auto"/>
        <w:rPr>
          <w:rFonts w:ascii="Tahoma" w:hAnsi="Tahoma" w:cs="Tahoma"/>
          <w:szCs w:val="24"/>
        </w:rPr>
      </w:pPr>
      <w:r>
        <w:rPr>
          <w:rFonts w:ascii="Tahoma" w:hAnsi="Tahoma" w:cs="Tahoma"/>
          <w:szCs w:val="24"/>
        </w:rPr>
        <w:tab/>
        <w:t>- canalizare;</w:t>
      </w:r>
    </w:p>
    <w:p w:rsidR="00A10E35" w:rsidRDefault="00A10E35" w:rsidP="00A10E35">
      <w:pPr>
        <w:pStyle w:val="ListParagraph"/>
        <w:spacing w:line="276" w:lineRule="auto"/>
        <w:rPr>
          <w:rFonts w:ascii="Tahoma" w:hAnsi="Tahoma" w:cs="Tahoma"/>
          <w:szCs w:val="24"/>
        </w:rPr>
      </w:pPr>
      <w:r>
        <w:rPr>
          <w:rFonts w:ascii="Tahoma" w:hAnsi="Tahoma" w:cs="Tahoma"/>
          <w:szCs w:val="24"/>
        </w:rPr>
        <w:tab/>
        <w:t>-alimentare cu energie electrica;</w:t>
      </w:r>
    </w:p>
    <w:p w:rsidR="00601C85" w:rsidRDefault="00601C85" w:rsidP="00A10E35">
      <w:pPr>
        <w:pStyle w:val="ListParagraph"/>
        <w:spacing w:line="276" w:lineRule="auto"/>
        <w:rPr>
          <w:rFonts w:ascii="Tahoma" w:hAnsi="Tahoma" w:cs="Tahoma"/>
          <w:szCs w:val="24"/>
        </w:rPr>
      </w:pPr>
      <w:r>
        <w:rPr>
          <w:rFonts w:ascii="Tahoma" w:hAnsi="Tahoma" w:cs="Tahoma"/>
          <w:szCs w:val="24"/>
        </w:rPr>
        <w:tab/>
        <w:t>- alimentare cu energie termica;</w:t>
      </w:r>
    </w:p>
    <w:p w:rsidR="003509B8" w:rsidRDefault="00A10E35" w:rsidP="00601C85">
      <w:pPr>
        <w:pStyle w:val="ListParagraph"/>
        <w:spacing w:line="276" w:lineRule="auto"/>
        <w:rPr>
          <w:rFonts w:ascii="Tahoma" w:hAnsi="Tahoma" w:cs="Tahoma"/>
          <w:szCs w:val="24"/>
        </w:rPr>
      </w:pPr>
      <w:r>
        <w:rPr>
          <w:rFonts w:ascii="Tahoma" w:hAnsi="Tahoma" w:cs="Tahoma"/>
          <w:szCs w:val="24"/>
        </w:rPr>
        <w:tab/>
        <w:t>-gaze naturale;</w:t>
      </w:r>
    </w:p>
    <w:p w:rsidR="00745C40" w:rsidRDefault="00553D4D" w:rsidP="00553D4D">
      <w:pPr>
        <w:pStyle w:val="ListParagraph"/>
        <w:spacing w:line="276" w:lineRule="auto"/>
        <w:rPr>
          <w:rFonts w:ascii="Tahoma" w:hAnsi="Tahoma" w:cs="Tahoma"/>
          <w:szCs w:val="24"/>
        </w:rPr>
      </w:pPr>
      <w:r>
        <w:rPr>
          <w:rFonts w:ascii="Tahoma" w:hAnsi="Tahoma" w:cs="Tahoma"/>
          <w:szCs w:val="24"/>
        </w:rPr>
        <w:t>▪</w:t>
      </w:r>
      <w:r w:rsidRPr="00A10E35">
        <w:rPr>
          <w:rFonts w:ascii="Tahoma" w:hAnsi="Tahoma" w:cs="Tahoma"/>
          <w:szCs w:val="24"/>
          <w:u w:val="single"/>
        </w:rPr>
        <w:t>A</w:t>
      </w:r>
      <w:r>
        <w:rPr>
          <w:rFonts w:ascii="Tahoma" w:hAnsi="Tahoma" w:cs="Tahoma"/>
          <w:szCs w:val="24"/>
          <w:u w:val="single"/>
        </w:rPr>
        <w:t xml:space="preserve">corduri </w:t>
      </w:r>
      <w:r w:rsidRPr="00A10E35">
        <w:rPr>
          <w:rFonts w:ascii="Tahoma" w:hAnsi="Tahoma" w:cs="Tahoma"/>
          <w:szCs w:val="24"/>
          <w:u w:val="single"/>
        </w:rPr>
        <w:t>cerute prin C.U.</w:t>
      </w:r>
      <w:r>
        <w:rPr>
          <w:rFonts w:ascii="Tahoma" w:hAnsi="Tahoma" w:cs="Tahoma"/>
          <w:szCs w:val="24"/>
          <w:u w:val="single"/>
        </w:rPr>
        <w:t>:</w:t>
      </w:r>
      <w:r w:rsidR="00A10E35">
        <w:rPr>
          <w:rFonts w:ascii="Tahoma" w:hAnsi="Tahoma" w:cs="Tahoma"/>
          <w:szCs w:val="24"/>
        </w:rPr>
        <w:tab/>
      </w:r>
    </w:p>
    <w:p w:rsidR="00396406" w:rsidRPr="00396406" w:rsidRDefault="003C7D85" w:rsidP="00745C40">
      <w:pPr>
        <w:pStyle w:val="ListParagraph"/>
        <w:spacing w:line="276" w:lineRule="auto"/>
        <w:rPr>
          <w:rFonts w:ascii="Tahoma" w:hAnsi="Tahoma" w:cs="Tahoma"/>
          <w:szCs w:val="24"/>
        </w:rPr>
      </w:pPr>
      <w:r>
        <w:rPr>
          <w:rFonts w:ascii="Tahoma" w:hAnsi="Tahoma" w:cs="Tahoma"/>
          <w:szCs w:val="24"/>
        </w:rPr>
        <w:tab/>
        <w:t>-</w:t>
      </w:r>
      <w:r w:rsidR="00396406">
        <w:rPr>
          <w:rFonts w:ascii="Tahoma" w:hAnsi="Tahoma" w:cs="Tahoma"/>
          <w:szCs w:val="24"/>
        </w:rPr>
        <w:t>A</w:t>
      </w:r>
      <w:r w:rsidR="00745C40">
        <w:rPr>
          <w:rFonts w:ascii="Tahoma" w:hAnsi="Tahoma" w:cs="Tahoma"/>
          <w:szCs w:val="24"/>
        </w:rPr>
        <w:t xml:space="preserve">cord </w:t>
      </w:r>
      <w:r w:rsidR="00601C85">
        <w:rPr>
          <w:rFonts w:ascii="Tahoma" w:hAnsi="Tahoma" w:cs="Tahoma"/>
          <w:szCs w:val="24"/>
        </w:rPr>
        <w:t>Consiliului Local;</w:t>
      </w:r>
    </w:p>
    <w:p w:rsidR="003A2E99" w:rsidRDefault="00745C40" w:rsidP="00396406">
      <w:pPr>
        <w:spacing w:line="276" w:lineRule="auto"/>
        <w:rPr>
          <w:rFonts w:ascii="Tahoma" w:hAnsi="Tahoma" w:cs="Tahoma"/>
          <w:szCs w:val="24"/>
        </w:rPr>
      </w:pPr>
      <w:r>
        <w:rPr>
          <w:rFonts w:ascii="Tahoma" w:hAnsi="Tahoma" w:cs="Tahoma"/>
          <w:szCs w:val="24"/>
        </w:rPr>
        <w:tab/>
      </w:r>
      <w:r w:rsidR="002E56F0">
        <w:rPr>
          <w:rFonts w:ascii="Tahoma" w:hAnsi="Tahoma" w:cs="Tahoma"/>
          <w:szCs w:val="24"/>
        </w:rPr>
        <w:t>▪punctul de vedere/actul administrativ al autoritatii competente ptr. protectia mediului;</w:t>
      </w:r>
    </w:p>
    <w:p w:rsidR="00601C85" w:rsidRPr="002E56F0" w:rsidRDefault="00601C85" w:rsidP="00396406">
      <w:pPr>
        <w:spacing w:line="276" w:lineRule="auto"/>
        <w:rPr>
          <w:rFonts w:ascii="Tahoma" w:hAnsi="Tahoma" w:cs="Tahoma"/>
          <w:szCs w:val="24"/>
        </w:rPr>
      </w:pPr>
    </w:p>
    <w:p w:rsidR="007D58B8" w:rsidRPr="003142BA" w:rsidRDefault="00FC2D48" w:rsidP="003142BA">
      <w:pPr>
        <w:pStyle w:val="Heading1"/>
        <w:ind w:left="0" w:firstLine="0"/>
      </w:pPr>
      <w:r>
        <w:t>IV.DESCRIEREA  LUCRARILOR</w:t>
      </w:r>
      <w:r w:rsidR="00D842B6">
        <w:t xml:space="preserve"> DE DEMOLARE NECESARE</w:t>
      </w:r>
    </w:p>
    <w:p w:rsidR="00A35788" w:rsidRDefault="00A35788" w:rsidP="00D842B6">
      <w:pPr>
        <w:spacing w:line="276" w:lineRule="auto"/>
        <w:rPr>
          <w:rFonts w:ascii="Tahoma" w:hAnsi="Tahoma" w:cs="Tahoma"/>
          <w:szCs w:val="24"/>
        </w:rPr>
      </w:pPr>
    </w:p>
    <w:p w:rsidR="00D842B6" w:rsidRDefault="00585B38" w:rsidP="00D842B6">
      <w:pPr>
        <w:spacing w:line="276" w:lineRule="auto"/>
        <w:rPr>
          <w:rFonts w:ascii="Tahoma" w:hAnsi="Tahoma" w:cs="Tahoma"/>
          <w:szCs w:val="24"/>
        </w:rPr>
      </w:pPr>
      <w:r>
        <w:rPr>
          <w:rFonts w:ascii="Tahoma" w:hAnsi="Tahoma" w:cs="Tahoma"/>
          <w:szCs w:val="24"/>
        </w:rPr>
        <w:t>Pe amplasamentul investitiei nu sunt constructii care trebuie demolate.</w:t>
      </w:r>
    </w:p>
    <w:p w:rsidR="00811689" w:rsidRDefault="00811689" w:rsidP="00D842B6">
      <w:pPr>
        <w:spacing w:line="276" w:lineRule="auto"/>
        <w:rPr>
          <w:rFonts w:ascii="Tahoma" w:hAnsi="Tahoma" w:cs="Tahoma"/>
          <w:szCs w:val="24"/>
        </w:rPr>
      </w:pPr>
    </w:p>
    <w:p w:rsidR="00D842B6" w:rsidRPr="003142BA" w:rsidRDefault="00D842B6" w:rsidP="003142BA">
      <w:pPr>
        <w:pStyle w:val="Heading1"/>
        <w:ind w:left="0" w:firstLine="0"/>
      </w:pPr>
      <w:r>
        <w:t>V.DESCRIEREA  AMPLASARII   PROIECTULUI</w:t>
      </w:r>
    </w:p>
    <w:p w:rsidR="00A35788" w:rsidRDefault="00A35788" w:rsidP="00D842B6">
      <w:pPr>
        <w:spacing w:line="276" w:lineRule="auto"/>
        <w:rPr>
          <w:rFonts w:ascii="Tahoma" w:hAnsi="Tahoma" w:cs="Tahoma"/>
          <w:szCs w:val="24"/>
        </w:rPr>
      </w:pPr>
    </w:p>
    <w:p w:rsidR="00D842B6" w:rsidRPr="000E5B4A" w:rsidRDefault="000E5B4A" w:rsidP="00D842B6">
      <w:pPr>
        <w:spacing w:line="276" w:lineRule="auto"/>
        <w:rPr>
          <w:rFonts w:ascii="Tahoma" w:hAnsi="Tahoma" w:cs="Tahoma"/>
          <w:b/>
          <w:szCs w:val="24"/>
        </w:rPr>
      </w:pPr>
      <w:r>
        <w:rPr>
          <w:rFonts w:ascii="Tahoma" w:hAnsi="Tahoma" w:cs="Tahoma"/>
          <w:szCs w:val="24"/>
        </w:rPr>
        <w:t xml:space="preserve">- </w:t>
      </w:r>
      <w:r w:rsidR="00D842B6" w:rsidRPr="0043341B">
        <w:rPr>
          <w:rFonts w:ascii="Tahoma" w:hAnsi="Tahoma" w:cs="Tahoma"/>
          <w:b/>
          <w:sz w:val="28"/>
          <w:szCs w:val="28"/>
          <w:u w:val="single"/>
        </w:rPr>
        <w:t>Distanta fata de granite pentru proiectele care cad sub incidenta Conventiei privind evaluarea impactului asupra mediului in context transfrontiera, adoptata</w:t>
      </w:r>
    </w:p>
    <w:p w:rsidR="002D1610" w:rsidRDefault="00D25D3A" w:rsidP="00D25D3A">
      <w:pPr>
        <w:pStyle w:val="ListParagraph"/>
        <w:spacing w:line="276" w:lineRule="auto"/>
        <w:ind w:left="0" w:firstLine="720"/>
        <w:rPr>
          <w:rFonts w:ascii="Tahoma" w:hAnsi="Tahoma" w:cs="Tahoma"/>
          <w:szCs w:val="24"/>
        </w:rPr>
      </w:pPr>
      <w:r>
        <w:rPr>
          <w:rFonts w:ascii="Tahoma" w:hAnsi="Tahoma" w:cs="Tahoma"/>
          <w:szCs w:val="24"/>
        </w:rPr>
        <w:t>Impactul asupra mediului in context transfrontalier – este nesemnificativ.</w:t>
      </w:r>
    </w:p>
    <w:p w:rsidR="000B2EA5" w:rsidRDefault="000B2EA5" w:rsidP="00D25D3A">
      <w:pPr>
        <w:pStyle w:val="ListParagraph"/>
        <w:spacing w:line="276" w:lineRule="auto"/>
        <w:ind w:left="0" w:firstLine="720"/>
        <w:rPr>
          <w:rFonts w:ascii="Tahoma" w:hAnsi="Tahoma" w:cs="Tahoma"/>
          <w:szCs w:val="24"/>
        </w:rPr>
      </w:pPr>
    </w:p>
    <w:p w:rsidR="00585B38" w:rsidRPr="000C62B8" w:rsidRDefault="000E5B4A" w:rsidP="000C62B8">
      <w:pPr>
        <w:spacing w:line="276" w:lineRule="auto"/>
        <w:rPr>
          <w:rFonts w:ascii="Tahoma" w:hAnsi="Tahoma" w:cs="Tahoma"/>
          <w:b/>
          <w:sz w:val="28"/>
          <w:szCs w:val="28"/>
          <w:u w:val="single"/>
        </w:rPr>
      </w:pPr>
      <w:r w:rsidRPr="0043341B">
        <w:rPr>
          <w:rFonts w:ascii="Tahoma" w:hAnsi="Tahoma" w:cs="Tahoma"/>
          <w:sz w:val="28"/>
          <w:szCs w:val="28"/>
        </w:rPr>
        <w:t>-</w:t>
      </w:r>
      <w:r w:rsidR="00DE1C08" w:rsidRPr="0043341B">
        <w:rPr>
          <w:rFonts w:ascii="Tahoma" w:hAnsi="Tahoma" w:cs="Tahoma"/>
          <w:b/>
          <w:sz w:val="28"/>
          <w:szCs w:val="28"/>
          <w:u w:val="single"/>
        </w:rPr>
        <w:t>Localizarea ampl</w:t>
      </w:r>
      <w:r w:rsidR="00C3140E" w:rsidRPr="0043341B">
        <w:rPr>
          <w:rFonts w:ascii="Tahoma" w:hAnsi="Tahoma" w:cs="Tahoma"/>
          <w:b/>
          <w:sz w:val="28"/>
          <w:szCs w:val="28"/>
          <w:u w:val="single"/>
        </w:rPr>
        <w:t>a</w:t>
      </w:r>
      <w:r w:rsidR="00DE1C08" w:rsidRPr="0043341B">
        <w:rPr>
          <w:rFonts w:ascii="Tahoma" w:hAnsi="Tahoma" w:cs="Tahoma"/>
          <w:b/>
          <w:sz w:val="28"/>
          <w:szCs w:val="28"/>
          <w:u w:val="single"/>
        </w:rPr>
        <w:t>samentului in raport cu patrimoniu cultural potrivit Listei monumentelor  istorice, actualizata, aprobata prin Ordinul ministrului culturii si cultelor</w:t>
      </w:r>
    </w:p>
    <w:p w:rsidR="002D235E" w:rsidRPr="001206C4" w:rsidRDefault="00FB6BC5" w:rsidP="001206C4">
      <w:pPr>
        <w:spacing w:line="276" w:lineRule="auto"/>
        <w:rPr>
          <w:rFonts w:ascii="Tahoma" w:hAnsi="Tahoma" w:cs="Tahoma"/>
          <w:szCs w:val="24"/>
        </w:rPr>
      </w:pPr>
      <w:r w:rsidRPr="003521EA">
        <w:rPr>
          <w:rFonts w:ascii="Tahoma" w:hAnsi="Tahoma" w:cs="Tahoma"/>
          <w:szCs w:val="24"/>
        </w:rPr>
        <w:t xml:space="preserve">In </w:t>
      </w:r>
      <w:r>
        <w:rPr>
          <w:rFonts w:ascii="Tahoma" w:hAnsi="Tahoma" w:cs="Tahoma"/>
          <w:szCs w:val="24"/>
        </w:rPr>
        <w:t xml:space="preserve">zona </w:t>
      </w:r>
      <w:r w:rsidR="003C7D85">
        <w:rPr>
          <w:rFonts w:ascii="Tahoma" w:hAnsi="Tahoma" w:cs="Tahoma"/>
          <w:szCs w:val="24"/>
        </w:rPr>
        <w:t xml:space="preserve"> de interes nu sunt o</w:t>
      </w:r>
      <w:r w:rsidR="00811689">
        <w:rPr>
          <w:rFonts w:ascii="Tahoma" w:hAnsi="Tahoma" w:cs="Tahoma"/>
          <w:szCs w:val="24"/>
        </w:rPr>
        <w:t>biect</w:t>
      </w:r>
      <w:r w:rsidR="0043341B">
        <w:rPr>
          <w:rFonts w:ascii="Tahoma" w:hAnsi="Tahoma" w:cs="Tahoma"/>
          <w:szCs w:val="24"/>
        </w:rPr>
        <w:t>ive de patrimoniu cultural / monum</w:t>
      </w:r>
      <w:r w:rsidR="00811689">
        <w:rPr>
          <w:rFonts w:ascii="Tahoma" w:hAnsi="Tahoma" w:cs="Tahoma"/>
          <w:szCs w:val="24"/>
        </w:rPr>
        <w:t>ente  istorice</w:t>
      </w:r>
      <w:r w:rsidR="0043341B">
        <w:rPr>
          <w:rFonts w:ascii="Tahoma" w:hAnsi="Tahoma" w:cs="Tahoma"/>
          <w:szCs w:val="24"/>
        </w:rPr>
        <w:t>.</w:t>
      </w:r>
    </w:p>
    <w:p w:rsidR="002D235E" w:rsidRDefault="002D235E" w:rsidP="002D235E">
      <w:pPr>
        <w:pStyle w:val="ListParagraph"/>
        <w:spacing w:line="276" w:lineRule="auto"/>
        <w:ind w:left="0"/>
        <w:rPr>
          <w:rFonts w:ascii="Tahoma" w:hAnsi="Tahoma" w:cs="Tahoma"/>
          <w:szCs w:val="24"/>
          <w:lang w:val="en-US"/>
        </w:rPr>
      </w:pPr>
      <w:r>
        <w:rPr>
          <w:rFonts w:ascii="Tahoma" w:hAnsi="Tahoma" w:cs="Tahoma"/>
          <w:szCs w:val="24"/>
          <w:lang w:val="en-US"/>
        </w:rPr>
        <w:t xml:space="preserve">     Pe amplasamentul pe care se doreste a se realizainvestitia nu sunt semnalatevaloriarheologice, istorice, culturale, arhitecturale care arputea fi afectate de functionareaobiectivelor din prezentainvestitie, conform ListeiMonumentelorIstorice.</w:t>
      </w:r>
    </w:p>
    <w:p w:rsidR="002D235E" w:rsidRPr="002D235E" w:rsidRDefault="002D235E" w:rsidP="002D235E">
      <w:pPr>
        <w:pStyle w:val="ListParagraph"/>
        <w:spacing w:line="276" w:lineRule="auto"/>
        <w:ind w:left="0"/>
        <w:rPr>
          <w:rFonts w:ascii="Tahoma" w:hAnsi="Tahoma" w:cs="Tahoma"/>
          <w:szCs w:val="24"/>
          <w:lang w:val="en-US"/>
        </w:rPr>
      </w:pPr>
      <w:r>
        <w:rPr>
          <w:rFonts w:ascii="Tahoma" w:hAnsi="Tahoma" w:cs="Tahoma"/>
          <w:szCs w:val="24"/>
          <w:lang w:val="en-US"/>
        </w:rPr>
        <w:t>Distanta fata de celmaiapropiat Monument Istoriceste la aproximativ</w:t>
      </w:r>
      <w:r w:rsidRPr="008A3455">
        <w:rPr>
          <w:rFonts w:ascii="Tahoma" w:hAnsi="Tahoma" w:cs="Tahoma"/>
          <w:color w:val="000000" w:themeColor="text1"/>
          <w:szCs w:val="24"/>
          <w:shd w:val="clear" w:color="auto" w:fill="F9F9F9"/>
        </w:rPr>
        <w:t>2,5 km S</w:t>
      </w:r>
      <w:r>
        <w:rPr>
          <w:rFonts w:ascii="Tahoma" w:hAnsi="Tahoma" w:cs="Tahoma"/>
          <w:color w:val="000000" w:themeColor="text1"/>
          <w:szCs w:val="24"/>
          <w:shd w:val="clear" w:color="auto" w:fill="F9F9F9"/>
        </w:rPr>
        <w:t>UD</w:t>
      </w:r>
      <w:r w:rsidRPr="008A3455">
        <w:rPr>
          <w:rFonts w:ascii="Tahoma" w:hAnsi="Tahoma" w:cs="Tahoma"/>
          <w:color w:val="000000" w:themeColor="text1"/>
          <w:szCs w:val="24"/>
          <w:shd w:val="clear" w:color="auto" w:fill="F9F9F9"/>
        </w:rPr>
        <w:t xml:space="preserve"> de </w:t>
      </w:r>
      <w:r>
        <w:rPr>
          <w:rFonts w:ascii="Tahoma" w:hAnsi="Tahoma" w:cs="Tahoma"/>
          <w:color w:val="000000" w:themeColor="text1"/>
          <w:szCs w:val="24"/>
          <w:shd w:val="clear" w:color="auto" w:fill="F9F9F9"/>
        </w:rPr>
        <w:t xml:space="preserve">Comuna </w:t>
      </w:r>
      <w:r w:rsidRPr="008A3455">
        <w:rPr>
          <w:rFonts w:ascii="Tahoma" w:hAnsi="Tahoma" w:cs="Tahoma"/>
          <w:color w:val="000000" w:themeColor="text1"/>
          <w:szCs w:val="24"/>
          <w:shd w:val="clear" w:color="auto" w:fill="F9F9F9"/>
        </w:rPr>
        <w:t>Valu lui Traian, pe direcție VSV-ENE, începând din zona podului pe A3 peste Canal Dunăre Marea Neagră,</w:t>
      </w:r>
      <w:r w:rsidR="001206C4">
        <w:rPr>
          <w:rFonts w:ascii="Tahoma" w:hAnsi="Tahoma" w:cs="Tahoma"/>
          <w:color w:val="000000" w:themeColor="text1"/>
          <w:szCs w:val="24"/>
          <w:shd w:val="clear" w:color="auto" w:fill="F9F9F9"/>
        </w:rPr>
        <w:t xml:space="preserve"> cod lista monumentelor istorice: </w:t>
      </w:r>
      <w:r w:rsidRPr="008A3455">
        <w:rPr>
          <w:rFonts w:ascii="Tahoma" w:hAnsi="Tahoma" w:cs="Tahoma"/>
          <w:b/>
          <w:bCs/>
          <w:color w:val="000000" w:themeColor="text1"/>
          <w:szCs w:val="24"/>
          <w:shd w:val="clear" w:color="auto" w:fill="F9F9F9"/>
        </w:rPr>
        <w:t xml:space="preserve">CT-I-m-A-02557.06  </w:t>
      </w:r>
      <w:r w:rsidRPr="008A3455">
        <w:rPr>
          <w:rFonts w:ascii="Tahoma" w:hAnsi="Tahoma" w:cs="Tahoma"/>
          <w:iCs/>
          <w:color w:val="000000" w:themeColor="text1"/>
          <w:lang w:val="en-US"/>
        </w:rPr>
        <w:t>–</w:t>
      </w:r>
      <w:r>
        <w:rPr>
          <w:rFonts w:ascii="Tahoma" w:hAnsi="Tahoma" w:cs="Tahoma"/>
          <w:iCs/>
          <w:color w:val="000000" w:themeColor="text1"/>
          <w:lang w:val="en-US"/>
        </w:rPr>
        <w:t>“</w:t>
      </w:r>
      <w:r w:rsidRPr="002B17DD">
        <w:rPr>
          <w:rFonts w:ascii="Tahoma" w:hAnsi="Tahoma" w:cs="Tahoma"/>
          <w:b/>
          <w:bCs/>
          <w:color w:val="000000" w:themeColor="text1"/>
          <w:szCs w:val="24"/>
          <w:shd w:val="clear" w:color="auto" w:fill="F9F9F9"/>
        </w:rPr>
        <w:t>Valul mic de pământ</w:t>
      </w:r>
      <w:r>
        <w:rPr>
          <w:rFonts w:ascii="Tahoma" w:hAnsi="Tahoma" w:cs="Tahoma"/>
          <w:color w:val="000000" w:themeColor="text1"/>
          <w:szCs w:val="24"/>
          <w:shd w:val="clear" w:color="auto" w:fill="F9F9F9"/>
        </w:rPr>
        <w:t>”</w:t>
      </w:r>
    </w:p>
    <w:p w:rsidR="002D235E" w:rsidRDefault="002D235E" w:rsidP="002D235E">
      <w:pPr>
        <w:pStyle w:val="ListParagraph"/>
        <w:spacing w:line="276" w:lineRule="auto"/>
        <w:ind w:left="0"/>
        <w:rPr>
          <w:rFonts w:ascii="Tahoma" w:hAnsi="Tahoma" w:cs="Tahoma"/>
          <w:szCs w:val="24"/>
          <w:lang w:val="en-US"/>
        </w:rPr>
      </w:pPr>
    </w:p>
    <w:p w:rsidR="00613A41" w:rsidRPr="002D235E" w:rsidRDefault="00613A41" w:rsidP="002D235E">
      <w:pPr>
        <w:pStyle w:val="ListParagraph"/>
        <w:spacing w:line="276" w:lineRule="auto"/>
        <w:ind w:left="0"/>
        <w:rPr>
          <w:rFonts w:ascii="Tahoma" w:hAnsi="Tahoma" w:cs="Tahoma"/>
          <w:szCs w:val="24"/>
          <w:lang w:val="en-US"/>
        </w:rPr>
      </w:pPr>
    </w:p>
    <w:p w:rsidR="00A1778C" w:rsidRPr="0043341B" w:rsidRDefault="000E5B4A" w:rsidP="003F72F5">
      <w:pPr>
        <w:spacing w:line="276" w:lineRule="auto"/>
        <w:rPr>
          <w:rFonts w:ascii="Tahoma" w:hAnsi="Tahoma" w:cs="Tahoma"/>
          <w:b/>
          <w:sz w:val="28"/>
          <w:szCs w:val="28"/>
          <w:u w:val="single"/>
        </w:rPr>
      </w:pPr>
      <w:r w:rsidRPr="0043341B">
        <w:rPr>
          <w:rFonts w:ascii="Tahoma" w:hAnsi="Tahoma" w:cs="Tahoma"/>
          <w:sz w:val="28"/>
          <w:szCs w:val="28"/>
        </w:rPr>
        <w:t>-</w:t>
      </w:r>
      <w:r w:rsidR="00B95999" w:rsidRPr="0043341B">
        <w:rPr>
          <w:rFonts w:ascii="Tahoma" w:hAnsi="Tahoma" w:cs="Tahoma"/>
          <w:b/>
          <w:sz w:val="28"/>
          <w:szCs w:val="28"/>
          <w:u w:val="single"/>
        </w:rPr>
        <w:t>Harti, fotografii ale ampl</w:t>
      </w:r>
      <w:r w:rsidR="00C3140E" w:rsidRPr="0043341B">
        <w:rPr>
          <w:rFonts w:ascii="Tahoma" w:hAnsi="Tahoma" w:cs="Tahoma"/>
          <w:b/>
          <w:sz w:val="28"/>
          <w:szCs w:val="28"/>
          <w:u w:val="single"/>
        </w:rPr>
        <w:t>a</w:t>
      </w:r>
      <w:r w:rsidR="00B95999" w:rsidRPr="0043341B">
        <w:rPr>
          <w:rFonts w:ascii="Tahoma" w:hAnsi="Tahoma" w:cs="Tahoma"/>
          <w:b/>
          <w:sz w:val="28"/>
          <w:szCs w:val="28"/>
          <w:u w:val="single"/>
        </w:rPr>
        <w:t>samentului care pot oferi informatii privind caracteristicile fizice ale mediului, atat naturale, cat si artificiale</w:t>
      </w:r>
    </w:p>
    <w:p w:rsidR="008A3455" w:rsidRPr="00165075" w:rsidRDefault="008A3455" w:rsidP="008A3455">
      <w:pPr>
        <w:pStyle w:val="ListParagraph"/>
        <w:spacing w:line="276" w:lineRule="auto"/>
        <w:ind w:left="1800" w:hanging="1800"/>
        <w:rPr>
          <w:rFonts w:ascii="Tahoma" w:hAnsi="Tahoma" w:cs="Tahoma"/>
          <w:bCs/>
          <w:szCs w:val="24"/>
        </w:rPr>
      </w:pPr>
      <w:r w:rsidRPr="00165075">
        <w:rPr>
          <w:rFonts w:ascii="Tahoma" w:hAnsi="Tahoma" w:cs="Tahoma"/>
          <w:bCs/>
          <w:szCs w:val="24"/>
        </w:rPr>
        <w:lastRenderedPageBreak/>
        <w:t>Amplasamentul se afla in zona de NORD – EST al Comunei Valu lui Traian, judetul Constanta.</w:t>
      </w:r>
    </w:p>
    <w:p w:rsidR="008A3455" w:rsidRPr="00165075" w:rsidRDefault="008A3455" w:rsidP="008A3455">
      <w:pPr>
        <w:pStyle w:val="ListParagraph"/>
        <w:spacing w:line="276" w:lineRule="auto"/>
        <w:ind w:left="450" w:hanging="270"/>
        <w:rPr>
          <w:rFonts w:ascii="Tahoma" w:eastAsia="Tahoma" w:hAnsi="Tahoma" w:cs="Tahoma"/>
          <w:color w:val="000000" w:themeColor="text1"/>
          <w:szCs w:val="24"/>
        </w:rPr>
      </w:pPr>
      <w:r w:rsidRPr="00165075">
        <w:rPr>
          <w:rFonts w:ascii="Tahoma" w:eastAsia="Tahoma" w:hAnsi="Tahoma" w:cs="Tahoma"/>
          <w:color w:val="000000" w:themeColor="text1"/>
          <w:szCs w:val="24"/>
        </w:rPr>
        <w:t>Amplasamentul are urmatoarele vecinatati:</w:t>
      </w:r>
    </w:p>
    <w:p w:rsidR="008A3455" w:rsidRPr="00165075" w:rsidRDefault="008A3455" w:rsidP="008A3455">
      <w:pPr>
        <w:pStyle w:val="ListParagraph"/>
        <w:widowControl w:val="0"/>
        <w:numPr>
          <w:ilvl w:val="0"/>
          <w:numId w:val="43"/>
        </w:numPr>
        <w:spacing w:line="276" w:lineRule="auto"/>
        <w:ind w:left="450" w:hanging="270"/>
        <w:contextualSpacing w:val="0"/>
        <w:jc w:val="both"/>
        <w:rPr>
          <w:rFonts w:ascii="Tahoma" w:eastAsia="Tahoma" w:hAnsi="Tahoma" w:cs="Tahoma"/>
          <w:color w:val="000000" w:themeColor="text1"/>
          <w:szCs w:val="24"/>
        </w:rPr>
      </w:pPr>
      <w:r w:rsidRPr="00165075">
        <w:rPr>
          <w:rFonts w:ascii="Tahoma" w:eastAsia="Tahoma" w:hAnsi="Tahoma" w:cs="Tahoma"/>
          <w:color w:val="000000" w:themeColor="text1"/>
          <w:szCs w:val="24"/>
        </w:rPr>
        <w:t>NORD - Drum comunal- str.</w:t>
      </w:r>
      <w:r w:rsidRPr="00165075">
        <w:rPr>
          <w:rFonts w:ascii="Tahoma" w:hAnsi="Tahoma" w:cs="Tahoma"/>
          <w:szCs w:val="24"/>
        </w:rPr>
        <w:t>Pepinerei</w:t>
      </w:r>
      <w:r w:rsidRPr="00165075">
        <w:rPr>
          <w:rFonts w:ascii="Tahoma" w:eastAsia="Tahoma" w:hAnsi="Tahoma" w:cs="Tahoma"/>
          <w:color w:val="000000" w:themeColor="text1"/>
          <w:szCs w:val="24"/>
        </w:rPr>
        <w:t xml:space="preserve"> si proprietati private , nr.cad.114316;</w:t>
      </w:r>
    </w:p>
    <w:p w:rsidR="008A3455" w:rsidRPr="00165075" w:rsidRDefault="008A3455" w:rsidP="008A3455">
      <w:pPr>
        <w:pStyle w:val="ListParagraph"/>
        <w:widowControl w:val="0"/>
        <w:numPr>
          <w:ilvl w:val="0"/>
          <w:numId w:val="43"/>
        </w:numPr>
        <w:spacing w:line="276" w:lineRule="auto"/>
        <w:ind w:left="450" w:hanging="270"/>
        <w:contextualSpacing w:val="0"/>
        <w:jc w:val="both"/>
        <w:rPr>
          <w:rFonts w:ascii="Tahoma" w:eastAsia="Tahoma" w:hAnsi="Tahoma" w:cs="Tahoma"/>
          <w:color w:val="000000" w:themeColor="text1"/>
          <w:szCs w:val="24"/>
        </w:rPr>
      </w:pPr>
      <w:r w:rsidRPr="00165075">
        <w:rPr>
          <w:rFonts w:ascii="Tahoma" w:eastAsia="Tahoma" w:hAnsi="Tahoma" w:cs="Tahoma"/>
          <w:color w:val="000000" w:themeColor="text1"/>
          <w:szCs w:val="24"/>
        </w:rPr>
        <w:t>SUD   - Locuinte private – Comuna Valu lui Traian;</w:t>
      </w:r>
    </w:p>
    <w:p w:rsidR="008A3455" w:rsidRPr="00165075" w:rsidRDefault="008A3455" w:rsidP="008A3455">
      <w:pPr>
        <w:pStyle w:val="ListParagraph"/>
        <w:widowControl w:val="0"/>
        <w:numPr>
          <w:ilvl w:val="0"/>
          <w:numId w:val="43"/>
        </w:numPr>
        <w:spacing w:line="276" w:lineRule="auto"/>
        <w:ind w:left="450" w:hanging="270"/>
        <w:contextualSpacing w:val="0"/>
        <w:jc w:val="both"/>
        <w:rPr>
          <w:rFonts w:ascii="Tahoma" w:eastAsia="Tahoma" w:hAnsi="Tahoma" w:cs="Tahoma"/>
          <w:color w:val="000000" w:themeColor="text1"/>
          <w:szCs w:val="24"/>
        </w:rPr>
      </w:pPr>
      <w:r w:rsidRPr="00165075">
        <w:rPr>
          <w:rFonts w:ascii="Tahoma" w:eastAsia="Tahoma" w:hAnsi="Tahoma" w:cs="Tahoma"/>
          <w:color w:val="000000" w:themeColor="text1"/>
          <w:szCs w:val="24"/>
        </w:rPr>
        <w:t>EST    - Statiunea de Cercetare si Dezvoltare Valu lui Traian;</w:t>
      </w:r>
    </w:p>
    <w:p w:rsidR="0052398D" w:rsidRDefault="008A3455" w:rsidP="00DE1C08">
      <w:pPr>
        <w:pStyle w:val="ListParagraph"/>
        <w:widowControl w:val="0"/>
        <w:numPr>
          <w:ilvl w:val="0"/>
          <w:numId w:val="43"/>
        </w:numPr>
        <w:spacing w:line="276" w:lineRule="auto"/>
        <w:ind w:left="450" w:hanging="270"/>
        <w:contextualSpacing w:val="0"/>
        <w:jc w:val="both"/>
        <w:rPr>
          <w:rFonts w:ascii="Tahoma" w:eastAsia="Tahoma" w:hAnsi="Tahoma" w:cs="Tahoma"/>
          <w:color w:val="000000" w:themeColor="text1"/>
          <w:szCs w:val="24"/>
        </w:rPr>
      </w:pPr>
      <w:r w:rsidRPr="00165075">
        <w:rPr>
          <w:rFonts w:ascii="Tahoma" w:eastAsia="Tahoma" w:hAnsi="Tahoma" w:cs="Tahoma"/>
          <w:color w:val="000000" w:themeColor="text1"/>
          <w:szCs w:val="24"/>
        </w:rPr>
        <w:t>VEST  - str.Mustafa Kemal Ataturk – Comuna Valu lui Traian.</w:t>
      </w:r>
    </w:p>
    <w:p w:rsidR="00A20252" w:rsidRPr="008A3455" w:rsidRDefault="00A20252" w:rsidP="00A20252">
      <w:pPr>
        <w:pStyle w:val="ListParagraph"/>
        <w:widowControl w:val="0"/>
        <w:spacing w:line="276" w:lineRule="auto"/>
        <w:ind w:left="450"/>
        <w:contextualSpacing w:val="0"/>
        <w:jc w:val="both"/>
        <w:rPr>
          <w:rFonts w:ascii="Tahoma" w:eastAsia="Tahoma" w:hAnsi="Tahoma" w:cs="Tahoma"/>
          <w:color w:val="000000" w:themeColor="text1"/>
          <w:szCs w:val="24"/>
        </w:rPr>
      </w:pPr>
    </w:p>
    <w:p w:rsidR="009024AC" w:rsidRPr="001206C4" w:rsidRDefault="000E5B4A" w:rsidP="001E17BC">
      <w:pPr>
        <w:spacing w:line="276" w:lineRule="auto"/>
        <w:rPr>
          <w:rFonts w:ascii="Tahoma" w:hAnsi="Tahoma" w:cs="Tahoma"/>
          <w:b/>
          <w:sz w:val="28"/>
          <w:szCs w:val="28"/>
          <w:u w:val="single"/>
        </w:rPr>
      </w:pPr>
      <w:r w:rsidRPr="0043341B">
        <w:rPr>
          <w:rFonts w:ascii="Tahoma" w:hAnsi="Tahoma" w:cs="Tahoma"/>
          <w:b/>
          <w:sz w:val="28"/>
          <w:szCs w:val="28"/>
        </w:rPr>
        <w:t>-</w:t>
      </w:r>
      <w:r w:rsidR="00B95999" w:rsidRPr="0043341B">
        <w:rPr>
          <w:rFonts w:ascii="Tahoma" w:hAnsi="Tahoma" w:cs="Tahoma"/>
          <w:b/>
          <w:sz w:val="28"/>
          <w:szCs w:val="28"/>
          <w:u w:val="single"/>
        </w:rPr>
        <w:t>Coordonatele geografice  ale ampl</w:t>
      </w:r>
      <w:r w:rsidR="00B00F08" w:rsidRPr="0043341B">
        <w:rPr>
          <w:rFonts w:ascii="Tahoma" w:hAnsi="Tahoma" w:cs="Tahoma"/>
          <w:b/>
          <w:sz w:val="28"/>
          <w:szCs w:val="28"/>
          <w:u w:val="single"/>
        </w:rPr>
        <w:t>a</w:t>
      </w:r>
      <w:r w:rsidR="00B95999" w:rsidRPr="0043341B">
        <w:rPr>
          <w:rFonts w:ascii="Tahoma" w:hAnsi="Tahoma" w:cs="Tahoma"/>
          <w:b/>
          <w:sz w:val="28"/>
          <w:szCs w:val="28"/>
          <w:u w:val="single"/>
        </w:rPr>
        <w:t xml:space="preserve">samentului proiectului, care vor fi prezentate sub forma de vector in format digital cu referinta geografica, in sistem de </w:t>
      </w:r>
      <w:r w:rsidR="003461EE" w:rsidRPr="0043341B">
        <w:rPr>
          <w:rFonts w:ascii="Tahoma" w:hAnsi="Tahoma" w:cs="Tahoma"/>
          <w:b/>
          <w:sz w:val="28"/>
          <w:szCs w:val="28"/>
          <w:u w:val="single"/>
        </w:rPr>
        <w:t>proiectie nationala Stereo 1970</w:t>
      </w:r>
    </w:p>
    <w:p w:rsidR="000B2EA5" w:rsidRDefault="001E17BC" w:rsidP="001E17BC">
      <w:pPr>
        <w:spacing w:line="276" w:lineRule="auto"/>
        <w:rPr>
          <w:rFonts w:ascii="Tahoma" w:hAnsi="Tahoma" w:cs="Tahoma"/>
          <w:szCs w:val="24"/>
        </w:rPr>
      </w:pPr>
      <w:r w:rsidRPr="00DA2812">
        <w:rPr>
          <w:rFonts w:ascii="Tahoma" w:hAnsi="Tahoma" w:cs="Tahoma"/>
          <w:szCs w:val="24"/>
        </w:rPr>
        <w:t>Coordonatele de contur ale terenului sunt urmatoarele</w:t>
      </w:r>
      <w:r>
        <w:rPr>
          <w:rFonts w:ascii="Tahoma" w:hAnsi="Tahoma" w:cs="Tahoma"/>
          <w:szCs w:val="24"/>
        </w:rPr>
        <w:t>:</w:t>
      </w:r>
    </w:p>
    <w:p w:rsidR="00613A41" w:rsidRDefault="00A20252" w:rsidP="00DE1C08">
      <w:pPr>
        <w:spacing w:line="276" w:lineRule="auto"/>
        <w:rPr>
          <w:rFonts w:ascii="Tahoma" w:hAnsi="Tahoma" w:cs="Tahoma"/>
          <w:b/>
          <w:sz w:val="28"/>
          <w:szCs w:val="28"/>
        </w:rPr>
      </w:pPr>
      <w:r>
        <w:rPr>
          <w:rFonts w:ascii="Tahoma" w:hAnsi="Tahoma" w:cs="Tahoma"/>
          <w:noProof/>
          <w:szCs w:val="24"/>
          <w:lang w:val="en-US"/>
        </w:rPr>
        <w:drawing>
          <wp:inline distT="0" distB="0" distL="0" distR="0">
            <wp:extent cx="6570980" cy="58007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oordonate  Valu lui Traian.jpg"/>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570980" cy="5800725"/>
                    </a:xfrm>
                    <a:prstGeom prst="rect">
                      <a:avLst/>
                    </a:prstGeom>
                  </pic:spPr>
                </pic:pic>
              </a:graphicData>
            </a:graphic>
          </wp:inline>
        </w:drawing>
      </w:r>
    </w:p>
    <w:p w:rsidR="00C3140E" w:rsidRPr="00A20252" w:rsidRDefault="000E5B4A" w:rsidP="00DE1C08">
      <w:pPr>
        <w:spacing w:line="276" w:lineRule="auto"/>
        <w:rPr>
          <w:rFonts w:ascii="Tahoma" w:hAnsi="Tahoma" w:cs="Tahoma"/>
          <w:szCs w:val="24"/>
        </w:rPr>
      </w:pPr>
      <w:r w:rsidRPr="0043341B">
        <w:rPr>
          <w:rFonts w:ascii="Tahoma" w:hAnsi="Tahoma" w:cs="Tahoma"/>
          <w:b/>
          <w:sz w:val="28"/>
          <w:szCs w:val="28"/>
        </w:rPr>
        <w:t>-</w:t>
      </w:r>
      <w:r w:rsidR="00C3140E" w:rsidRPr="0043341B">
        <w:rPr>
          <w:rFonts w:ascii="Tahoma" w:hAnsi="Tahoma" w:cs="Tahoma"/>
          <w:b/>
          <w:sz w:val="28"/>
          <w:szCs w:val="28"/>
          <w:u w:val="single"/>
        </w:rPr>
        <w:t>Detaliiprivind orice varianta de amplasament care a fost luata in considerare</w:t>
      </w:r>
    </w:p>
    <w:p w:rsidR="003405DE" w:rsidRDefault="001206C4" w:rsidP="00A20252">
      <w:pPr>
        <w:spacing w:line="276" w:lineRule="auto"/>
        <w:rPr>
          <w:rFonts w:ascii="Tahoma" w:hAnsi="Tahoma" w:cs="Tahoma"/>
          <w:color w:val="000000"/>
          <w:lang w:eastAsia="ar-SA"/>
        </w:rPr>
      </w:pPr>
      <w:r>
        <w:rPr>
          <w:rFonts w:ascii="Tahoma" w:hAnsi="Tahoma" w:cs="Tahoma"/>
          <w:szCs w:val="24"/>
        </w:rPr>
        <w:t xml:space="preserve">    Nu a fost luat in calcul alt amplasament, acesta fiind proprietate privata.</w:t>
      </w:r>
    </w:p>
    <w:p w:rsidR="00911813" w:rsidRPr="00911813" w:rsidRDefault="00911813" w:rsidP="003E5246">
      <w:pPr>
        <w:spacing w:line="276" w:lineRule="auto"/>
        <w:rPr>
          <w:rFonts w:ascii="Tahoma" w:hAnsi="Tahoma" w:cs="Tahoma"/>
          <w:szCs w:val="24"/>
        </w:rPr>
      </w:pPr>
    </w:p>
    <w:p w:rsidR="003405DE" w:rsidRPr="007D2A6E" w:rsidRDefault="003405DE" w:rsidP="003E5246">
      <w:pPr>
        <w:spacing w:line="276" w:lineRule="auto"/>
        <w:rPr>
          <w:rFonts w:ascii="Tahoma" w:hAnsi="Tahoma" w:cs="Tahoma"/>
          <w:sz w:val="30"/>
          <w:szCs w:val="30"/>
        </w:rPr>
      </w:pPr>
      <w:r w:rsidRPr="007D2A6E">
        <w:rPr>
          <w:rFonts w:ascii="Tahoma" w:hAnsi="Tahoma" w:cs="Tahoma"/>
          <w:b/>
          <w:sz w:val="30"/>
          <w:szCs w:val="30"/>
        </w:rPr>
        <w:lastRenderedPageBreak/>
        <w:t>A.Surse de poluanti si instalatii pentru retinerea, evacuarea si dispersia poluantilor in mediu</w:t>
      </w:r>
      <w:r w:rsidRPr="007D2A6E">
        <w:rPr>
          <w:rFonts w:ascii="Tahoma" w:hAnsi="Tahoma" w:cs="Tahoma"/>
          <w:sz w:val="30"/>
          <w:szCs w:val="30"/>
        </w:rPr>
        <w:t>:</w:t>
      </w:r>
    </w:p>
    <w:p w:rsidR="00F9212D" w:rsidRDefault="003405DE" w:rsidP="00F9212D">
      <w:pPr>
        <w:spacing w:line="276" w:lineRule="auto"/>
        <w:rPr>
          <w:rFonts w:ascii="Tahoma" w:hAnsi="Tahoma" w:cs="Tahoma"/>
          <w:szCs w:val="24"/>
        </w:rPr>
      </w:pPr>
      <w:r>
        <w:rPr>
          <w:rFonts w:ascii="Tahoma" w:hAnsi="Tahoma" w:cs="Tahoma"/>
          <w:szCs w:val="24"/>
        </w:rPr>
        <w:tab/>
      </w:r>
      <w:r w:rsidR="00F9212D" w:rsidRPr="00A14F06">
        <w:rPr>
          <w:rFonts w:ascii="Tahoma" w:hAnsi="Tahoma" w:cs="Tahoma"/>
          <w:b/>
          <w:szCs w:val="24"/>
        </w:rPr>
        <w:t>a)</w:t>
      </w:r>
      <w:r w:rsidR="00F9212D" w:rsidRPr="00A14F06">
        <w:rPr>
          <w:rFonts w:ascii="Tahoma" w:hAnsi="Tahoma" w:cs="Tahoma"/>
          <w:b/>
          <w:szCs w:val="24"/>
          <w:u w:val="single"/>
        </w:rPr>
        <w:t>Protectia calitatii apelor</w:t>
      </w:r>
      <w:r w:rsidR="00F9212D" w:rsidRPr="003405DE">
        <w:rPr>
          <w:rFonts w:ascii="Tahoma" w:hAnsi="Tahoma" w:cs="Tahoma"/>
          <w:szCs w:val="24"/>
          <w:u w:val="single"/>
        </w:rPr>
        <w:t>:</w:t>
      </w:r>
    </w:p>
    <w:p w:rsidR="00F9212D" w:rsidRDefault="00F9212D" w:rsidP="00F9212D">
      <w:pPr>
        <w:spacing w:line="276" w:lineRule="auto"/>
        <w:rPr>
          <w:rFonts w:ascii="Tahoma" w:hAnsi="Tahoma" w:cs="Tahoma"/>
          <w:szCs w:val="24"/>
        </w:rPr>
      </w:pPr>
      <w:r>
        <w:rPr>
          <w:rFonts w:ascii="Tahoma" w:hAnsi="Tahoma" w:cs="Tahoma"/>
          <w:szCs w:val="24"/>
        </w:rPr>
        <w:tab/>
        <w:t xml:space="preserve"> ▪</w:t>
      </w:r>
      <w:r w:rsidRPr="00406AB8">
        <w:rPr>
          <w:rFonts w:ascii="Tahoma" w:hAnsi="Tahoma" w:cs="Tahoma"/>
          <w:b/>
          <w:i/>
          <w:szCs w:val="24"/>
        </w:rPr>
        <w:t>Surse de poluanti ape, locul de evacuare sau emisarul</w:t>
      </w:r>
      <w:r>
        <w:rPr>
          <w:rFonts w:ascii="Tahoma" w:hAnsi="Tahoma" w:cs="Tahoma"/>
          <w:szCs w:val="24"/>
        </w:rPr>
        <w:t>:</w:t>
      </w:r>
    </w:p>
    <w:p w:rsidR="00F9212D" w:rsidRDefault="00F9212D" w:rsidP="00F9212D">
      <w:pPr>
        <w:spacing w:line="276" w:lineRule="auto"/>
        <w:rPr>
          <w:rFonts w:ascii="Tahoma" w:hAnsi="Tahoma" w:cs="Tahoma"/>
          <w:szCs w:val="24"/>
        </w:rPr>
      </w:pPr>
      <w:r w:rsidRPr="008963DB">
        <w:rPr>
          <w:rFonts w:ascii="Tahoma" w:hAnsi="Tahoma" w:cs="Tahoma"/>
          <w:szCs w:val="24"/>
        </w:rPr>
        <w:t>In perioada de executie a lu</w:t>
      </w:r>
      <w:r>
        <w:rPr>
          <w:rFonts w:ascii="Tahoma" w:hAnsi="Tahoma" w:cs="Tahoma"/>
          <w:szCs w:val="24"/>
        </w:rPr>
        <w:t>crarilor pot aparea urmatoarele</w:t>
      </w:r>
      <w:r w:rsidRPr="008963DB">
        <w:rPr>
          <w:rFonts w:ascii="Tahoma" w:hAnsi="Tahoma" w:cs="Tahoma"/>
          <w:szCs w:val="24"/>
        </w:rPr>
        <w:t xml:space="preserve"> surse potentiale a apelor</w:t>
      </w:r>
      <w:r>
        <w:rPr>
          <w:rFonts w:ascii="Tahoma" w:hAnsi="Tahoma" w:cs="Tahoma"/>
          <w:szCs w:val="24"/>
        </w:rPr>
        <w:t>:</w:t>
      </w:r>
    </w:p>
    <w:p w:rsidR="00F9212D" w:rsidRDefault="00F9212D" w:rsidP="00F9212D">
      <w:pPr>
        <w:spacing w:line="276" w:lineRule="auto"/>
        <w:ind w:left="1416"/>
        <w:rPr>
          <w:rFonts w:ascii="Tahoma" w:hAnsi="Tahoma" w:cs="Tahoma"/>
          <w:szCs w:val="24"/>
        </w:rPr>
      </w:pPr>
      <w:r>
        <w:rPr>
          <w:rFonts w:ascii="Tahoma" w:hAnsi="Tahoma" w:cs="Tahoma"/>
          <w:szCs w:val="24"/>
        </w:rPr>
        <w:t>-antrenarea particolelor fine de pamant nisip in timpul executiei lucrarilor sapaturi, frezarea si desfacere sistem rutier;</w:t>
      </w:r>
    </w:p>
    <w:p w:rsidR="00F9212D" w:rsidRDefault="00F9212D" w:rsidP="00F9212D">
      <w:pPr>
        <w:spacing w:line="276" w:lineRule="auto"/>
        <w:ind w:left="1416"/>
        <w:rPr>
          <w:rFonts w:ascii="Tahoma" w:hAnsi="Tahoma" w:cs="Tahoma"/>
          <w:szCs w:val="24"/>
        </w:rPr>
      </w:pPr>
      <w:r>
        <w:rPr>
          <w:rFonts w:ascii="Tahoma" w:hAnsi="Tahoma" w:cs="Tahoma"/>
          <w:szCs w:val="24"/>
        </w:rPr>
        <w:t xml:space="preserve">-manevrarea gresita la punerea in opera a materialelor necesare in </w:t>
      </w:r>
      <w:r w:rsidR="00577351">
        <w:rPr>
          <w:rFonts w:ascii="Tahoma" w:hAnsi="Tahoma" w:cs="Tahoma"/>
          <w:szCs w:val="24"/>
        </w:rPr>
        <w:t>executarea sistemului rutier</w:t>
      </w:r>
      <w:r>
        <w:rPr>
          <w:rFonts w:ascii="Tahoma" w:hAnsi="Tahoma" w:cs="Tahoma"/>
          <w:szCs w:val="24"/>
        </w:rPr>
        <w:t>;</w:t>
      </w:r>
    </w:p>
    <w:p w:rsidR="00F9212D" w:rsidRDefault="00F9212D" w:rsidP="00F9212D">
      <w:pPr>
        <w:spacing w:line="276" w:lineRule="auto"/>
        <w:ind w:left="1416"/>
        <w:rPr>
          <w:rFonts w:ascii="Tahoma" w:hAnsi="Tahoma" w:cs="Tahoma"/>
          <w:szCs w:val="24"/>
        </w:rPr>
      </w:pPr>
      <w:r>
        <w:rPr>
          <w:rFonts w:ascii="Tahoma" w:hAnsi="Tahoma" w:cs="Tahoma"/>
          <w:szCs w:val="24"/>
        </w:rPr>
        <w:t>-scurgerile accidentale de uleiuri,carburanti provenite de la utilajele care functioneaza  in perimetrele lucrarilor, care pot fi antrenate de apele de spalare sau siroire;</w:t>
      </w:r>
    </w:p>
    <w:p w:rsidR="00F9212D" w:rsidRDefault="00F9212D" w:rsidP="00F9212D">
      <w:pPr>
        <w:spacing w:line="276" w:lineRule="auto"/>
        <w:ind w:left="1416"/>
        <w:rPr>
          <w:rFonts w:ascii="Tahoma" w:hAnsi="Tahoma" w:cs="Tahoma"/>
          <w:szCs w:val="24"/>
        </w:rPr>
      </w:pPr>
      <w:r>
        <w:rPr>
          <w:rFonts w:ascii="Tahoma" w:hAnsi="Tahoma" w:cs="Tahoma"/>
          <w:szCs w:val="24"/>
        </w:rPr>
        <w:t>-activitatea umana – menajera;</w:t>
      </w:r>
    </w:p>
    <w:p w:rsidR="00F9212D" w:rsidRDefault="00F9212D" w:rsidP="00F9212D">
      <w:pPr>
        <w:spacing w:line="276" w:lineRule="auto"/>
        <w:ind w:left="567" w:hanging="567"/>
        <w:rPr>
          <w:rFonts w:ascii="Tahoma" w:hAnsi="Tahoma" w:cs="Tahoma"/>
          <w:szCs w:val="24"/>
        </w:rPr>
      </w:pPr>
      <w:r>
        <w:rPr>
          <w:rFonts w:ascii="Tahoma" w:hAnsi="Tahoma" w:cs="Tahoma"/>
          <w:szCs w:val="24"/>
        </w:rPr>
        <w:tab/>
        <w:t>▪</w:t>
      </w:r>
      <w:r w:rsidR="00C77CF6">
        <w:rPr>
          <w:rFonts w:ascii="Tahoma" w:hAnsi="Tahoma" w:cs="Tahoma"/>
          <w:b/>
          <w:i/>
          <w:szCs w:val="24"/>
        </w:rPr>
        <w:t>Statiile si instala</w:t>
      </w:r>
      <w:r w:rsidRPr="00406AB8">
        <w:rPr>
          <w:rFonts w:ascii="Tahoma" w:hAnsi="Tahoma" w:cs="Tahoma"/>
          <w:b/>
          <w:i/>
          <w:szCs w:val="24"/>
        </w:rPr>
        <w:t>tiile de epurare sau de preepurare a apelor uzate prevazute</w:t>
      </w:r>
    </w:p>
    <w:p w:rsidR="00F9212D" w:rsidRDefault="00F9212D" w:rsidP="00F9212D">
      <w:pPr>
        <w:spacing w:line="276" w:lineRule="auto"/>
        <w:rPr>
          <w:rFonts w:ascii="Tahoma" w:hAnsi="Tahoma" w:cs="Tahoma"/>
          <w:szCs w:val="24"/>
        </w:rPr>
      </w:pPr>
      <w:r>
        <w:rPr>
          <w:rFonts w:ascii="Tahoma" w:hAnsi="Tahoma" w:cs="Tahoma"/>
          <w:szCs w:val="24"/>
        </w:rPr>
        <w:tab/>
        <w:t>Nu sunt necesare statii de epurare pentru lucrarile prevazute.</w:t>
      </w:r>
      <w:r>
        <w:rPr>
          <w:rFonts w:ascii="Tahoma" w:hAnsi="Tahoma" w:cs="Tahoma"/>
          <w:szCs w:val="24"/>
        </w:rPr>
        <w:tab/>
      </w:r>
    </w:p>
    <w:p w:rsidR="00F9212D" w:rsidRDefault="00F9212D" w:rsidP="00F9212D">
      <w:pPr>
        <w:spacing w:line="276" w:lineRule="auto"/>
        <w:rPr>
          <w:rFonts w:ascii="Tahoma" w:hAnsi="Tahoma" w:cs="Tahoma"/>
          <w:szCs w:val="24"/>
        </w:rPr>
      </w:pPr>
      <w:r>
        <w:rPr>
          <w:rFonts w:ascii="Tahoma" w:hAnsi="Tahoma" w:cs="Tahoma"/>
          <w:szCs w:val="24"/>
        </w:rPr>
        <w:tab/>
      </w:r>
      <w:r w:rsidR="00E06F6D">
        <w:rPr>
          <w:rFonts w:ascii="Tahoma" w:hAnsi="Tahoma" w:cs="Tahoma"/>
          <w:szCs w:val="24"/>
        </w:rPr>
        <w:t>In punctele de lucru si in organizarea de santier se folosiWC-uri</w:t>
      </w:r>
      <w:r w:rsidR="00F060EC">
        <w:rPr>
          <w:rFonts w:ascii="Tahoma" w:hAnsi="Tahoma" w:cs="Tahoma"/>
          <w:szCs w:val="24"/>
        </w:rPr>
        <w:t xml:space="preserve"> ecologic</w:t>
      </w:r>
      <w:r w:rsidR="00E06F6D">
        <w:rPr>
          <w:rFonts w:ascii="Tahoma" w:hAnsi="Tahoma" w:cs="Tahoma"/>
          <w:szCs w:val="24"/>
        </w:rPr>
        <w:t>e</w:t>
      </w:r>
      <w:r>
        <w:rPr>
          <w:rFonts w:ascii="Tahoma" w:hAnsi="Tahoma" w:cs="Tahoma"/>
          <w:szCs w:val="24"/>
        </w:rPr>
        <w:t>.</w:t>
      </w:r>
    </w:p>
    <w:p w:rsidR="00F9212D" w:rsidRPr="00A14F06" w:rsidRDefault="00F9212D" w:rsidP="00F9212D">
      <w:pPr>
        <w:tabs>
          <w:tab w:val="left" w:pos="708"/>
          <w:tab w:val="left" w:pos="1416"/>
          <w:tab w:val="left" w:pos="2124"/>
          <w:tab w:val="left" w:pos="2832"/>
          <w:tab w:val="left" w:pos="3750"/>
        </w:tabs>
        <w:spacing w:line="276" w:lineRule="auto"/>
        <w:rPr>
          <w:rFonts w:ascii="Tahoma" w:hAnsi="Tahoma" w:cs="Tahoma"/>
          <w:b/>
          <w:szCs w:val="24"/>
        </w:rPr>
      </w:pPr>
      <w:r>
        <w:rPr>
          <w:rFonts w:ascii="Tahoma" w:hAnsi="Tahoma" w:cs="Tahoma"/>
          <w:szCs w:val="24"/>
        </w:rPr>
        <w:tab/>
      </w:r>
      <w:r w:rsidRPr="00A14F06">
        <w:rPr>
          <w:rFonts w:ascii="Tahoma" w:hAnsi="Tahoma" w:cs="Tahoma"/>
          <w:b/>
          <w:szCs w:val="24"/>
        </w:rPr>
        <w:t>b)</w:t>
      </w:r>
      <w:r>
        <w:rPr>
          <w:rFonts w:ascii="Tahoma" w:hAnsi="Tahoma" w:cs="Tahoma"/>
          <w:b/>
          <w:szCs w:val="24"/>
          <w:u w:val="single"/>
        </w:rPr>
        <w:t>Protectia aerului</w:t>
      </w:r>
    </w:p>
    <w:p w:rsidR="00F9212D" w:rsidRDefault="00F9212D" w:rsidP="00F9212D">
      <w:pPr>
        <w:spacing w:line="276" w:lineRule="auto"/>
        <w:rPr>
          <w:rFonts w:ascii="Tahoma" w:hAnsi="Tahoma" w:cs="Tahoma"/>
          <w:szCs w:val="24"/>
        </w:rPr>
      </w:pPr>
      <w:r>
        <w:rPr>
          <w:rFonts w:ascii="Tahoma" w:hAnsi="Tahoma" w:cs="Tahoma"/>
          <w:szCs w:val="24"/>
        </w:rPr>
        <w:tab/>
        <w:t xml:space="preserve">  ▪</w:t>
      </w:r>
      <w:r w:rsidRPr="00406AB8">
        <w:rPr>
          <w:rFonts w:ascii="Tahoma" w:hAnsi="Tahoma" w:cs="Tahoma"/>
          <w:b/>
          <w:i/>
          <w:szCs w:val="24"/>
        </w:rPr>
        <w:t>Sursele de poluanti pentru aer, poluanti, inclusiv surse de mirosuri;</w:t>
      </w:r>
    </w:p>
    <w:p w:rsidR="00F9212D" w:rsidRPr="00DD1E3D" w:rsidRDefault="00F9212D" w:rsidP="00F9212D">
      <w:pPr>
        <w:autoSpaceDE w:val="0"/>
        <w:autoSpaceDN w:val="0"/>
        <w:adjustRightInd w:val="0"/>
        <w:spacing w:line="276" w:lineRule="auto"/>
        <w:ind w:left="709" w:hanging="1"/>
        <w:jc w:val="both"/>
        <w:rPr>
          <w:rFonts w:ascii="Tahoma" w:hAnsi="Tahoma" w:cs="Tahoma"/>
          <w:szCs w:val="24"/>
        </w:rPr>
      </w:pPr>
      <w:r>
        <w:rPr>
          <w:rFonts w:ascii="Tahoma" w:hAnsi="Tahoma" w:cs="Tahoma"/>
          <w:szCs w:val="24"/>
        </w:rPr>
        <w:t>-</w:t>
      </w:r>
      <w:r w:rsidRPr="00DD1E3D">
        <w:rPr>
          <w:rFonts w:ascii="Tahoma" w:hAnsi="Tahoma" w:cs="Tahoma"/>
          <w:szCs w:val="24"/>
        </w:rPr>
        <w:t xml:space="preserve">In faza de constructie sursele mobile de poluare ale aerului vor fi emisiile difuze de pulberi provenite de la manipularea materialelor de constructie, precum si noxele provenite de la utilajele si mijloacele de transport ale materialelor. </w:t>
      </w:r>
      <w:r w:rsidRPr="00E511C8">
        <w:rPr>
          <w:rFonts w:ascii="Tahoma" w:hAnsi="Tahoma" w:cs="Tahoma"/>
          <w:szCs w:val="24"/>
          <w:u w:val="single"/>
        </w:rPr>
        <w:t>Impactul prognozat asupra factorului de mediu aer este de scurta durata, nesemnificativ si reversibil</w:t>
      </w:r>
      <w:r w:rsidRPr="00DD1E3D">
        <w:rPr>
          <w:rFonts w:ascii="Tahoma" w:hAnsi="Tahoma" w:cs="Tahoma"/>
          <w:szCs w:val="24"/>
        </w:rPr>
        <w:t>.Principalele emisii responsabile de poluarea aerului sunt provenite de la utilajele care executa lucrarile de construcţii.</w:t>
      </w:r>
    </w:p>
    <w:p w:rsidR="00F9212D" w:rsidRPr="00DD1E3D" w:rsidRDefault="00F9212D" w:rsidP="00F9212D">
      <w:pPr>
        <w:autoSpaceDE w:val="0"/>
        <w:autoSpaceDN w:val="0"/>
        <w:adjustRightInd w:val="0"/>
        <w:spacing w:line="276" w:lineRule="auto"/>
        <w:ind w:left="709" w:hanging="1"/>
        <w:jc w:val="both"/>
        <w:rPr>
          <w:rFonts w:ascii="Tahoma" w:hAnsi="Tahoma" w:cs="Tahoma"/>
          <w:szCs w:val="24"/>
        </w:rPr>
      </w:pPr>
      <w:r w:rsidRPr="00DD1E3D">
        <w:rPr>
          <w:rFonts w:ascii="Tahoma" w:hAnsi="Tahoma" w:cs="Tahoma"/>
          <w:szCs w:val="24"/>
        </w:rPr>
        <w:t>Poluanții pentru aer în timpul execuției sunt: pulberile şi gazele de eșapament rezultate de la rularea mijloacelor de transport. Se apreciaza ca poluanții emisi in atmosfera de aceste surse, ca debite masice si concentrații, sunt nesemnificative, deoarece, mijloacele de transport si utilajele acționeaza perioade scurte de timp si in numar redus, maxim 2 unitați simultan. Acestea sunt echipate cu motoare cu ardere interna la care emisiile de noxe in atmosfera se incadreaza in prevederile normelor de funcționare.</w:t>
      </w:r>
    </w:p>
    <w:p w:rsidR="00F9212D" w:rsidRDefault="00F9212D" w:rsidP="00F9212D">
      <w:pPr>
        <w:spacing w:line="276" w:lineRule="auto"/>
        <w:rPr>
          <w:rFonts w:ascii="Tahoma" w:hAnsi="Tahoma" w:cs="Tahoma"/>
          <w:szCs w:val="24"/>
        </w:rPr>
      </w:pPr>
      <w:r>
        <w:rPr>
          <w:rFonts w:ascii="Tahoma" w:hAnsi="Tahoma" w:cs="Tahoma"/>
          <w:szCs w:val="24"/>
        </w:rPr>
        <w:tab/>
        <w:t xml:space="preserve"> ▪</w:t>
      </w:r>
      <w:r w:rsidRPr="00406AB8">
        <w:rPr>
          <w:rFonts w:ascii="Tahoma" w:hAnsi="Tahoma" w:cs="Tahoma"/>
          <w:b/>
          <w:i/>
          <w:szCs w:val="24"/>
        </w:rPr>
        <w:t>Instalatii pentru retinerea si dispersia poluantilor in atmosfera</w:t>
      </w:r>
    </w:p>
    <w:p w:rsidR="00F9212D" w:rsidRDefault="00F9212D" w:rsidP="00F9212D">
      <w:pPr>
        <w:spacing w:line="276" w:lineRule="auto"/>
        <w:rPr>
          <w:rFonts w:ascii="Tahoma" w:hAnsi="Tahoma" w:cs="Tahoma"/>
          <w:szCs w:val="24"/>
        </w:rPr>
      </w:pPr>
      <w:r>
        <w:rPr>
          <w:rFonts w:ascii="Tahoma" w:hAnsi="Tahoma" w:cs="Tahoma"/>
          <w:szCs w:val="24"/>
        </w:rPr>
        <w:tab/>
        <w:t>Nu sunt necesare instalatii  specializate pentru retinerea si dispersarea poluantilor.</w:t>
      </w:r>
    </w:p>
    <w:p w:rsidR="00F9212D" w:rsidRPr="00C52F37" w:rsidRDefault="00F9212D" w:rsidP="00F9212D">
      <w:pPr>
        <w:spacing w:line="276" w:lineRule="auto"/>
        <w:ind w:firstLine="708"/>
        <w:rPr>
          <w:rFonts w:ascii="Tahoma" w:hAnsi="Tahoma" w:cs="Tahoma"/>
          <w:szCs w:val="24"/>
        </w:rPr>
      </w:pPr>
      <w:r w:rsidRPr="00C52F37">
        <w:rPr>
          <w:rFonts w:ascii="Tahoma" w:hAnsi="Tahoma" w:cs="Tahoma"/>
          <w:szCs w:val="24"/>
        </w:rPr>
        <w:t>Pentru diminuarea noxelor degajate in aer se vor prevedea:</w:t>
      </w:r>
    </w:p>
    <w:p w:rsidR="00F9212D" w:rsidRPr="00C52F37" w:rsidRDefault="00F9212D" w:rsidP="00F9212D">
      <w:pPr>
        <w:autoSpaceDE w:val="0"/>
        <w:autoSpaceDN w:val="0"/>
        <w:adjustRightInd w:val="0"/>
        <w:spacing w:line="276" w:lineRule="auto"/>
        <w:ind w:left="993"/>
        <w:jc w:val="both"/>
        <w:rPr>
          <w:rFonts w:ascii="Tahoma" w:hAnsi="Tahoma" w:cs="Tahoma"/>
          <w:szCs w:val="24"/>
        </w:rPr>
      </w:pPr>
      <w:r w:rsidRPr="00C52F37">
        <w:rPr>
          <w:rFonts w:ascii="Tahoma" w:hAnsi="Tahoma" w:cs="Tahoma"/>
          <w:szCs w:val="24"/>
        </w:rPr>
        <w:t>- proceduri de operare standard pentru oprirea activitaţilor generato</w:t>
      </w:r>
      <w:r>
        <w:rPr>
          <w:rFonts w:ascii="Tahoma" w:hAnsi="Tahoma" w:cs="Tahoma"/>
          <w:szCs w:val="24"/>
        </w:rPr>
        <w:t xml:space="preserve">are de praf în situaţii cu vânt </w:t>
      </w:r>
      <w:r w:rsidRPr="00C52F37">
        <w:rPr>
          <w:rFonts w:ascii="Tahoma" w:hAnsi="Tahoma" w:cs="Tahoma"/>
          <w:szCs w:val="24"/>
        </w:rPr>
        <w:t>puternic;</w:t>
      </w:r>
    </w:p>
    <w:p w:rsidR="00F9212D" w:rsidRPr="00C52F37" w:rsidRDefault="00F9212D" w:rsidP="00F9212D">
      <w:pPr>
        <w:autoSpaceDE w:val="0"/>
        <w:autoSpaceDN w:val="0"/>
        <w:adjustRightInd w:val="0"/>
        <w:spacing w:line="276" w:lineRule="auto"/>
        <w:ind w:left="993"/>
        <w:jc w:val="both"/>
        <w:rPr>
          <w:rFonts w:ascii="Tahoma" w:hAnsi="Tahoma" w:cs="Tahoma"/>
          <w:szCs w:val="24"/>
        </w:rPr>
      </w:pPr>
      <w:r w:rsidRPr="00C52F37">
        <w:rPr>
          <w:rFonts w:ascii="Tahoma" w:hAnsi="Tahoma" w:cs="Tahoma"/>
          <w:szCs w:val="24"/>
        </w:rPr>
        <w:t>- un program de revizii şi reparaţii pentru echipamentele mobile şi</w:t>
      </w:r>
      <w:r>
        <w:rPr>
          <w:rFonts w:ascii="Tahoma" w:hAnsi="Tahoma" w:cs="Tahoma"/>
          <w:szCs w:val="24"/>
        </w:rPr>
        <w:t xml:space="preserve"> staţionare, care se vor folosi </w:t>
      </w:r>
      <w:r w:rsidRPr="00C52F37">
        <w:rPr>
          <w:rFonts w:ascii="Tahoma" w:hAnsi="Tahoma" w:cs="Tahoma"/>
          <w:szCs w:val="24"/>
        </w:rPr>
        <w:t>la execuţia lucrarilor pentru a asigura încadrarea în emisiile normate de standardele din UE şi/sau România;</w:t>
      </w:r>
    </w:p>
    <w:p w:rsidR="00F9212D" w:rsidRPr="00C52F37" w:rsidRDefault="00F9212D" w:rsidP="00F9212D">
      <w:pPr>
        <w:autoSpaceDE w:val="0"/>
        <w:autoSpaceDN w:val="0"/>
        <w:adjustRightInd w:val="0"/>
        <w:spacing w:line="276" w:lineRule="auto"/>
        <w:ind w:left="993"/>
        <w:jc w:val="both"/>
        <w:rPr>
          <w:rFonts w:ascii="Tahoma" w:hAnsi="Tahoma" w:cs="Tahoma"/>
          <w:szCs w:val="24"/>
        </w:rPr>
      </w:pPr>
      <w:r w:rsidRPr="00C52F37">
        <w:rPr>
          <w:rFonts w:ascii="Tahoma" w:hAnsi="Tahoma" w:cs="Tahoma"/>
          <w:szCs w:val="24"/>
        </w:rPr>
        <w:t>- la compactarea terasamentelor se va folosi apa pentru stropire a straturilor de pamânt;</w:t>
      </w:r>
    </w:p>
    <w:p w:rsidR="00F9212D" w:rsidRPr="00C52F37" w:rsidRDefault="00F9212D" w:rsidP="00F9212D">
      <w:pPr>
        <w:autoSpaceDE w:val="0"/>
        <w:autoSpaceDN w:val="0"/>
        <w:adjustRightInd w:val="0"/>
        <w:spacing w:line="276" w:lineRule="auto"/>
        <w:ind w:left="993"/>
        <w:jc w:val="both"/>
        <w:rPr>
          <w:rFonts w:ascii="Tahoma" w:hAnsi="Tahoma" w:cs="Tahoma"/>
          <w:szCs w:val="24"/>
        </w:rPr>
      </w:pPr>
      <w:r w:rsidRPr="00C52F37">
        <w:rPr>
          <w:rFonts w:ascii="Tahoma" w:hAnsi="Tahoma" w:cs="Tahoma"/>
          <w:szCs w:val="24"/>
        </w:rPr>
        <w:t>- autovehiculelor ce vor transporta materiale de constructii pulverulente li se va impune circulaţia cu viteza redusa în zonele de case şi protejarea cu prelata;</w:t>
      </w:r>
    </w:p>
    <w:p w:rsidR="00F9212D" w:rsidRPr="00C52F37" w:rsidRDefault="00F9212D" w:rsidP="00F9212D">
      <w:pPr>
        <w:autoSpaceDE w:val="0"/>
        <w:autoSpaceDN w:val="0"/>
        <w:adjustRightInd w:val="0"/>
        <w:spacing w:line="276" w:lineRule="auto"/>
        <w:ind w:left="993"/>
        <w:jc w:val="both"/>
        <w:rPr>
          <w:rFonts w:ascii="Tahoma" w:hAnsi="Tahoma" w:cs="Tahoma"/>
          <w:szCs w:val="24"/>
        </w:rPr>
      </w:pPr>
      <w:r w:rsidRPr="00C52F37">
        <w:rPr>
          <w:rFonts w:ascii="Tahoma" w:hAnsi="Tahoma" w:cs="Tahoma"/>
          <w:szCs w:val="24"/>
        </w:rPr>
        <w:lastRenderedPageBreak/>
        <w:t>- se vor alege trasee optime din punct de vedere al protecţiei</w:t>
      </w:r>
      <w:r>
        <w:rPr>
          <w:rFonts w:ascii="Tahoma" w:hAnsi="Tahoma" w:cs="Tahoma"/>
          <w:szCs w:val="24"/>
        </w:rPr>
        <w:t xml:space="preserve"> mediului, pentru vehiculele ce </w:t>
      </w:r>
      <w:r w:rsidRPr="00C52F37">
        <w:rPr>
          <w:rFonts w:ascii="Tahoma" w:hAnsi="Tahoma" w:cs="Tahoma"/>
          <w:szCs w:val="24"/>
        </w:rPr>
        <w:t xml:space="preserve">deservesc zonele de lucru, mai ales pentru cele care transporta </w:t>
      </w:r>
      <w:r>
        <w:rPr>
          <w:rFonts w:ascii="Tahoma" w:hAnsi="Tahoma" w:cs="Tahoma"/>
          <w:szCs w:val="24"/>
        </w:rPr>
        <w:t xml:space="preserve">materiale de construcţii ce pot </w:t>
      </w:r>
      <w:r w:rsidRPr="00C52F37">
        <w:rPr>
          <w:rFonts w:ascii="Tahoma" w:hAnsi="Tahoma" w:cs="Tahoma"/>
          <w:szCs w:val="24"/>
        </w:rPr>
        <w:t>elibera în atmosfera particule fine;</w:t>
      </w:r>
    </w:p>
    <w:p w:rsidR="00F9212D" w:rsidRDefault="00F9212D" w:rsidP="00F9212D">
      <w:pPr>
        <w:autoSpaceDE w:val="0"/>
        <w:autoSpaceDN w:val="0"/>
        <w:adjustRightInd w:val="0"/>
        <w:spacing w:line="276" w:lineRule="auto"/>
        <w:ind w:left="993"/>
        <w:jc w:val="both"/>
        <w:rPr>
          <w:rFonts w:ascii="Tahoma" w:hAnsi="Tahoma" w:cs="Tahoma"/>
          <w:szCs w:val="24"/>
        </w:rPr>
      </w:pPr>
      <w:r w:rsidRPr="00C52F37">
        <w:rPr>
          <w:rFonts w:ascii="Tahoma" w:hAnsi="Tahoma" w:cs="Tahoma"/>
          <w:szCs w:val="24"/>
        </w:rPr>
        <w:t>- caile de acces vor fi stropite periodic.</w:t>
      </w:r>
    </w:p>
    <w:p w:rsidR="00F9212D" w:rsidRPr="00C52F37" w:rsidRDefault="00F9212D" w:rsidP="00F9212D">
      <w:pPr>
        <w:autoSpaceDE w:val="0"/>
        <w:autoSpaceDN w:val="0"/>
        <w:adjustRightInd w:val="0"/>
        <w:spacing w:line="276" w:lineRule="auto"/>
        <w:ind w:left="993"/>
        <w:jc w:val="both"/>
        <w:rPr>
          <w:rFonts w:ascii="Tahoma" w:hAnsi="Tahoma" w:cs="Tahoma"/>
          <w:szCs w:val="24"/>
        </w:rPr>
      </w:pPr>
      <w:r>
        <w:rPr>
          <w:rFonts w:ascii="Tahoma" w:hAnsi="Tahoma" w:cs="Tahoma"/>
          <w:szCs w:val="24"/>
        </w:rPr>
        <w:t>Prin aceste masuri impactul asupra mediului va fi minim.</w:t>
      </w:r>
    </w:p>
    <w:p w:rsidR="00F9212D" w:rsidRDefault="00F9212D" w:rsidP="00F9212D">
      <w:pPr>
        <w:autoSpaceDE w:val="0"/>
        <w:autoSpaceDN w:val="0"/>
        <w:adjustRightInd w:val="0"/>
        <w:spacing w:line="276" w:lineRule="auto"/>
        <w:jc w:val="both"/>
        <w:rPr>
          <w:rFonts w:ascii="Arial" w:hAnsi="Arial" w:cs="Arial"/>
          <w:szCs w:val="24"/>
        </w:rPr>
      </w:pPr>
      <w:r>
        <w:rPr>
          <w:rFonts w:ascii="Arial" w:hAnsi="Arial" w:cs="Arial"/>
          <w:szCs w:val="24"/>
        </w:rPr>
        <w:tab/>
      </w:r>
      <w:r w:rsidRPr="00A14F06">
        <w:rPr>
          <w:rFonts w:ascii="Tahoma" w:hAnsi="Tahoma" w:cs="Tahoma"/>
          <w:b/>
          <w:szCs w:val="24"/>
        </w:rPr>
        <w:t>c)</w:t>
      </w:r>
      <w:r w:rsidRPr="00A14F06">
        <w:rPr>
          <w:rFonts w:ascii="Tahoma" w:hAnsi="Tahoma" w:cs="Tahoma"/>
          <w:b/>
          <w:szCs w:val="24"/>
          <w:u w:val="single"/>
        </w:rPr>
        <w:t>Protectia impotriva zgomotului si vibratiilor</w:t>
      </w:r>
    </w:p>
    <w:p w:rsidR="00F9212D" w:rsidRDefault="00F9212D" w:rsidP="00F9212D">
      <w:pPr>
        <w:autoSpaceDE w:val="0"/>
        <w:autoSpaceDN w:val="0"/>
        <w:adjustRightInd w:val="0"/>
        <w:spacing w:line="276" w:lineRule="auto"/>
        <w:jc w:val="both"/>
        <w:rPr>
          <w:rFonts w:ascii="Tahoma" w:hAnsi="Tahoma" w:cs="Tahoma"/>
          <w:b/>
          <w:i/>
          <w:szCs w:val="24"/>
        </w:rPr>
      </w:pPr>
      <w:r>
        <w:rPr>
          <w:rFonts w:ascii="Arial" w:hAnsi="Arial" w:cs="Arial"/>
          <w:szCs w:val="24"/>
        </w:rPr>
        <w:tab/>
      </w:r>
      <w:r>
        <w:rPr>
          <w:rFonts w:ascii="Tahoma" w:hAnsi="Tahoma" w:cs="Tahoma"/>
          <w:szCs w:val="24"/>
        </w:rPr>
        <w:t>▪</w:t>
      </w:r>
      <w:r w:rsidRPr="00406AB8">
        <w:rPr>
          <w:rFonts w:ascii="Tahoma" w:hAnsi="Tahoma" w:cs="Tahoma"/>
          <w:b/>
          <w:i/>
          <w:szCs w:val="24"/>
        </w:rPr>
        <w:t>Sursele de zgomot si de vibratii</w:t>
      </w:r>
      <w:r>
        <w:rPr>
          <w:rFonts w:ascii="Tahoma" w:hAnsi="Tahoma" w:cs="Tahoma"/>
          <w:b/>
          <w:i/>
          <w:szCs w:val="24"/>
        </w:rPr>
        <w:t xml:space="preserve"> sunt:</w:t>
      </w:r>
    </w:p>
    <w:p w:rsidR="00F9212D" w:rsidRDefault="00F9212D" w:rsidP="00F9212D">
      <w:pPr>
        <w:autoSpaceDE w:val="0"/>
        <w:autoSpaceDN w:val="0"/>
        <w:adjustRightInd w:val="0"/>
        <w:spacing w:line="276" w:lineRule="auto"/>
        <w:jc w:val="both"/>
        <w:rPr>
          <w:rFonts w:ascii="Tahoma" w:hAnsi="Tahoma" w:cs="Tahoma"/>
          <w:szCs w:val="24"/>
        </w:rPr>
      </w:pPr>
      <w:r>
        <w:rPr>
          <w:rFonts w:ascii="Tahoma" w:hAnsi="Tahoma" w:cs="Tahoma"/>
          <w:b/>
          <w:i/>
          <w:szCs w:val="24"/>
        </w:rPr>
        <w:tab/>
      </w:r>
      <w:r>
        <w:rPr>
          <w:rFonts w:ascii="Tahoma" w:hAnsi="Tahoma" w:cs="Tahoma"/>
          <w:b/>
          <w:i/>
          <w:szCs w:val="24"/>
        </w:rPr>
        <w:tab/>
      </w:r>
      <w:r>
        <w:rPr>
          <w:rFonts w:ascii="Tahoma" w:hAnsi="Tahoma" w:cs="Tahoma"/>
          <w:szCs w:val="24"/>
        </w:rPr>
        <w:t xml:space="preserve">Zgomotul, considerat ca un "subprodus de metabolism tehnologic", reprezinta un </w:t>
      </w:r>
      <w:r>
        <w:rPr>
          <w:rFonts w:ascii="Tahoma" w:hAnsi="Tahoma" w:cs="Tahoma"/>
          <w:szCs w:val="24"/>
        </w:rPr>
        <w:tab/>
        <w:t>factor important de disconfort si se incadreaza in problemele acute ale "igienei mediului".</w:t>
      </w:r>
    </w:p>
    <w:p w:rsidR="00F9212D" w:rsidRPr="009D242D" w:rsidRDefault="00F9212D" w:rsidP="00F9212D">
      <w:pPr>
        <w:autoSpaceDE w:val="0"/>
        <w:autoSpaceDN w:val="0"/>
        <w:adjustRightInd w:val="0"/>
        <w:spacing w:line="276" w:lineRule="auto"/>
        <w:jc w:val="both"/>
        <w:rPr>
          <w:rFonts w:ascii="Tahoma" w:hAnsi="Tahoma" w:cs="Tahoma"/>
          <w:szCs w:val="24"/>
        </w:rPr>
      </w:pPr>
      <w:r>
        <w:rPr>
          <w:rFonts w:ascii="Tahoma" w:hAnsi="Tahoma" w:cs="Tahoma"/>
          <w:szCs w:val="24"/>
        </w:rPr>
        <w:tab/>
        <w:t>Aspectele legate de combaterea zgomotului se refera la:</w:t>
      </w:r>
    </w:p>
    <w:p w:rsidR="00F9212D" w:rsidRDefault="00F9212D" w:rsidP="00F9212D">
      <w:pPr>
        <w:autoSpaceDE w:val="0"/>
        <w:autoSpaceDN w:val="0"/>
        <w:adjustRightInd w:val="0"/>
        <w:spacing w:line="276" w:lineRule="auto"/>
        <w:ind w:left="2124"/>
        <w:jc w:val="both"/>
        <w:rPr>
          <w:rFonts w:ascii="Tahoma" w:hAnsi="Tahoma" w:cs="Tahoma"/>
          <w:szCs w:val="24"/>
        </w:rPr>
      </w:pPr>
      <w:r>
        <w:rPr>
          <w:rFonts w:ascii="Tahoma" w:hAnsi="Tahoma" w:cs="Tahoma"/>
          <w:szCs w:val="24"/>
        </w:rPr>
        <w:t>- functionarea mijloacelor tehnice pe santier: buldoexcavator, compresoare, picamere;</w:t>
      </w:r>
    </w:p>
    <w:p w:rsidR="00F9212D" w:rsidRDefault="00F9212D" w:rsidP="00F9212D">
      <w:pPr>
        <w:autoSpaceDE w:val="0"/>
        <w:autoSpaceDN w:val="0"/>
        <w:adjustRightInd w:val="0"/>
        <w:spacing w:line="276" w:lineRule="auto"/>
        <w:ind w:left="2124"/>
        <w:jc w:val="both"/>
        <w:rPr>
          <w:rFonts w:ascii="Tahoma" w:hAnsi="Tahoma" w:cs="Tahoma"/>
          <w:szCs w:val="24"/>
        </w:rPr>
      </w:pPr>
      <w:r>
        <w:rPr>
          <w:rFonts w:ascii="Tahoma" w:hAnsi="Tahoma" w:cs="Tahoma"/>
          <w:szCs w:val="24"/>
        </w:rPr>
        <w:t>-mijloace de transport materiale;</w:t>
      </w:r>
    </w:p>
    <w:p w:rsidR="003A2E99" w:rsidRDefault="00F9212D" w:rsidP="00F9212D">
      <w:pPr>
        <w:autoSpaceDE w:val="0"/>
        <w:autoSpaceDN w:val="0"/>
        <w:adjustRightInd w:val="0"/>
        <w:spacing w:line="276" w:lineRule="auto"/>
        <w:ind w:left="2124"/>
        <w:jc w:val="both"/>
        <w:rPr>
          <w:rFonts w:ascii="Tahoma" w:hAnsi="Tahoma" w:cs="Tahoma"/>
          <w:szCs w:val="24"/>
        </w:rPr>
      </w:pPr>
      <w:r>
        <w:rPr>
          <w:rFonts w:ascii="Tahoma" w:hAnsi="Tahoma" w:cs="Tahoma"/>
          <w:szCs w:val="24"/>
        </w:rPr>
        <w:t>-alte surse provocate de personalul angajat.</w:t>
      </w:r>
    </w:p>
    <w:p w:rsidR="00F9212D" w:rsidRPr="000B2EA5" w:rsidRDefault="00F9212D" w:rsidP="00F9212D">
      <w:pPr>
        <w:autoSpaceDE w:val="0"/>
        <w:autoSpaceDN w:val="0"/>
        <w:adjustRightInd w:val="0"/>
        <w:spacing w:line="276" w:lineRule="auto"/>
        <w:ind w:left="2124" w:hanging="1131"/>
        <w:jc w:val="both"/>
        <w:rPr>
          <w:rFonts w:ascii="Tahoma" w:hAnsi="Tahoma" w:cs="Tahoma"/>
          <w:szCs w:val="24"/>
        </w:rPr>
      </w:pPr>
      <w:r w:rsidRPr="009D242D">
        <w:rPr>
          <w:rFonts w:ascii="Tahoma" w:hAnsi="Tahoma" w:cs="Tahoma"/>
          <w:szCs w:val="24"/>
          <w:u w:val="single"/>
        </w:rPr>
        <w:t>Limite admisibile</w:t>
      </w:r>
      <w:r w:rsidR="00C77CF6">
        <w:rPr>
          <w:rFonts w:ascii="Tahoma" w:hAnsi="Tahoma" w:cs="Tahoma"/>
          <w:szCs w:val="24"/>
        </w:rPr>
        <w:t xml:space="preserve"> - obligatorii</w:t>
      </w:r>
      <w:r w:rsidR="000B2EA5">
        <w:rPr>
          <w:rFonts w:ascii="Tahoma" w:hAnsi="Tahoma" w:cs="Tahoma"/>
          <w:szCs w:val="24"/>
        </w:rPr>
        <w:t xml:space="preserve"> de respectat pe santierul investitiei</w:t>
      </w:r>
    </w:p>
    <w:p w:rsidR="00F060EC" w:rsidRPr="00A05305" w:rsidRDefault="00F9212D" w:rsidP="00F9212D">
      <w:pPr>
        <w:autoSpaceDE w:val="0"/>
        <w:autoSpaceDN w:val="0"/>
        <w:adjustRightInd w:val="0"/>
        <w:spacing w:line="276" w:lineRule="auto"/>
        <w:ind w:left="2124" w:hanging="1131"/>
        <w:jc w:val="both"/>
        <w:rPr>
          <w:rFonts w:ascii="Tahoma" w:hAnsi="Tahoma" w:cs="Tahoma"/>
          <w:szCs w:val="24"/>
        </w:rPr>
      </w:pPr>
      <w:r>
        <w:rPr>
          <w:rFonts w:ascii="Tahoma" w:hAnsi="Tahoma" w:cs="Tahoma"/>
          <w:szCs w:val="24"/>
        </w:rPr>
        <w:t>Conform NGPM / 2002 - la locurile de munca ce nu necesita solicitari mari sau o deosebita atentie se prevede o limita asmisa a zgomotului(LMA) de 85 dB(A), curba Cz 80dB; conform STAS 10009 / 88 - prevede, pentru limita functionala de 65 dB(A), curba Cz dB; conform Ordin nr.119 / 2014 al OMS -prevede , pentru zona protejata cu functiune de locuire pentru zi:-55dB(A), curba Cz 50 dB.</w:t>
      </w:r>
    </w:p>
    <w:p w:rsidR="00F9212D" w:rsidRDefault="00F9212D" w:rsidP="00F9212D">
      <w:pPr>
        <w:autoSpaceDE w:val="0"/>
        <w:autoSpaceDN w:val="0"/>
        <w:adjustRightInd w:val="0"/>
        <w:spacing w:line="276" w:lineRule="auto"/>
        <w:ind w:left="993" w:hanging="285"/>
        <w:jc w:val="both"/>
        <w:rPr>
          <w:rFonts w:ascii="Arial" w:hAnsi="Arial" w:cs="Arial"/>
          <w:szCs w:val="24"/>
          <w:lang w:val="en-US"/>
        </w:rPr>
      </w:pPr>
      <w:r>
        <w:rPr>
          <w:rFonts w:ascii="Tahoma" w:hAnsi="Tahoma" w:cs="Tahoma"/>
          <w:szCs w:val="24"/>
        </w:rPr>
        <w:t>▪</w:t>
      </w:r>
      <w:r w:rsidRPr="00406AB8">
        <w:rPr>
          <w:rFonts w:ascii="Tahoma" w:hAnsi="Tahoma" w:cs="Tahoma"/>
          <w:b/>
          <w:i/>
          <w:szCs w:val="24"/>
          <w:lang w:val="en-US"/>
        </w:rPr>
        <w:t>Amenajarilesidotarilepentruprotectiaimpotrivazgomotuluisivibratiilor</w:t>
      </w:r>
    </w:p>
    <w:p w:rsidR="00F9212D" w:rsidRPr="00406AB8" w:rsidRDefault="00F9212D" w:rsidP="00F9212D">
      <w:pPr>
        <w:autoSpaceDE w:val="0"/>
        <w:autoSpaceDN w:val="0"/>
        <w:adjustRightInd w:val="0"/>
        <w:spacing w:line="276" w:lineRule="auto"/>
        <w:ind w:firstLine="708"/>
        <w:jc w:val="both"/>
        <w:rPr>
          <w:rFonts w:ascii="Tahoma" w:hAnsi="Tahoma" w:cs="Tahoma"/>
          <w:szCs w:val="24"/>
          <w:lang w:val="en-US"/>
        </w:rPr>
      </w:pPr>
      <w:r w:rsidRPr="00406AB8">
        <w:rPr>
          <w:rFonts w:ascii="Tahoma" w:hAnsi="Tahoma" w:cs="Tahoma"/>
          <w:szCs w:val="24"/>
          <w:lang w:val="en-US"/>
        </w:rPr>
        <w:t>Masurile de protectiecuprind:</w:t>
      </w:r>
    </w:p>
    <w:p w:rsidR="00F9212D" w:rsidRPr="00406AB8" w:rsidRDefault="00F9212D" w:rsidP="00F9212D">
      <w:pPr>
        <w:autoSpaceDE w:val="0"/>
        <w:autoSpaceDN w:val="0"/>
        <w:adjustRightInd w:val="0"/>
        <w:spacing w:line="276" w:lineRule="auto"/>
        <w:ind w:firstLine="708"/>
        <w:jc w:val="both"/>
        <w:rPr>
          <w:rFonts w:ascii="Tahoma" w:hAnsi="Tahoma" w:cs="Tahoma"/>
          <w:szCs w:val="24"/>
          <w:lang w:val="en-US"/>
        </w:rPr>
      </w:pPr>
      <w:r w:rsidRPr="00406AB8">
        <w:rPr>
          <w:rFonts w:ascii="Tahoma" w:hAnsi="Tahoma" w:cs="Tahoma"/>
          <w:szCs w:val="24"/>
          <w:lang w:val="en-US"/>
        </w:rPr>
        <w:tab/>
        <w:t>-toatevehiculele, utilajelefolositevor fi prevazute cu amortizoare de zgomot;</w:t>
      </w:r>
    </w:p>
    <w:p w:rsidR="00F9212D" w:rsidRPr="00406AB8" w:rsidRDefault="00F9212D" w:rsidP="00F9212D">
      <w:pPr>
        <w:autoSpaceDE w:val="0"/>
        <w:autoSpaceDN w:val="0"/>
        <w:adjustRightInd w:val="0"/>
        <w:spacing w:line="276" w:lineRule="auto"/>
        <w:ind w:firstLine="708"/>
        <w:jc w:val="both"/>
        <w:rPr>
          <w:rFonts w:ascii="Tahoma" w:hAnsi="Tahoma" w:cs="Tahoma"/>
          <w:szCs w:val="24"/>
          <w:lang w:val="en-US"/>
        </w:rPr>
      </w:pPr>
      <w:r w:rsidRPr="00406AB8">
        <w:rPr>
          <w:rFonts w:ascii="Tahoma" w:hAnsi="Tahoma" w:cs="Tahoma"/>
          <w:szCs w:val="24"/>
          <w:lang w:val="en-US"/>
        </w:rPr>
        <w:tab/>
        <w:t>-compresoarelevor fi modele “zgomotredus” echipate cu protectiiacustice;</w:t>
      </w:r>
    </w:p>
    <w:p w:rsidR="00F9212D" w:rsidRPr="00406AB8" w:rsidRDefault="00F9212D" w:rsidP="00F9212D">
      <w:pPr>
        <w:autoSpaceDE w:val="0"/>
        <w:autoSpaceDN w:val="0"/>
        <w:adjustRightInd w:val="0"/>
        <w:spacing w:line="276" w:lineRule="auto"/>
        <w:ind w:firstLine="708"/>
        <w:jc w:val="both"/>
        <w:rPr>
          <w:rFonts w:ascii="Tahoma" w:hAnsi="Tahoma" w:cs="Tahoma"/>
          <w:szCs w:val="24"/>
          <w:lang w:val="en-US"/>
        </w:rPr>
      </w:pPr>
      <w:r w:rsidRPr="00406AB8">
        <w:rPr>
          <w:rFonts w:ascii="Tahoma" w:hAnsi="Tahoma" w:cs="Tahoma"/>
          <w:szCs w:val="24"/>
          <w:lang w:val="en-US"/>
        </w:rPr>
        <w:tab/>
        <w:t xml:space="preserve">-compactarile nu vorfolosisistemele de vibratii in apropiereacaselor, </w:t>
      </w:r>
    </w:p>
    <w:p w:rsidR="00F9212D" w:rsidRPr="00406AB8" w:rsidRDefault="00F9212D" w:rsidP="00F9212D">
      <w:pPr>
        <w:autoSpaceDE w:val="0"/>
        <w:autoSpaceDN w:val="0"/>
        <w:adjustRightInd w:val="0"/>
        <w:spacing w:line="276" w:lineRule="auto"/>
        <w:ind w:firstLine="708"/>
        <w:jc w:val="both"/>
        <w:rPr>
          <w:rFonts w:ascii="Tahoma" w:hAnsi="Tahoma" w:cs="Tahoma"/>
          <w:szCs w:val="24"/>
          <w:lang w:val="en-US"/>
        </w:rPr>
      </w:pPr>
      <w:r w:rsidRPr="00406AB8">
        <w:rPr>
          <w:rFonts w:ascii="Tahoma" w:hAnsi="Tahoma" w:cs="Tahoma"/>
          <w:szCs w:val="24"/>
          <w:lang w:val="en-US"/>
        </w:rPr>
        <w:tab/>
        <w:t>blocurilor;</w:t>
      </w:r>
    </w:p>
    <w:p w:rsidR="00F9212D" w:rsidRPr="00406AB8" w:rsidRDefault="00F9212D" w:rsidP="00F9212D">
      <w:pPr>
        <w:autoSpaceDE w:val="0"/>
        <w:autoSpaceDN w:val="0"/>
        <w:adjustRightInd w:val="0"/>
        <w:spacing w:line="276" w:lineRule="auto"/>
        <w:ind w:firstLine="708"/>
        <w:jc w:val="both"/>
        <w:rPr>
          <w:rFonts w:ascii="Tahoma" w:hAnsi="Tahoma" w:cs="Tahoma"/>
          <w:szCs w:val="24"/>
          <w:lang w:val="en-US"/>
        </w:rPr>
      </w:pPr>
      <w:r w:rsidRPr="00406AB8">
        <w:rPr>
          <w:rFonts w:ascii="Tahoma" w:hAnsi="Tahoma" w:cs="Tahoma"/>
          <w:szCs w:val="24"/>
          <w:lang w:val="en-US"/>
        </w:rPr>
        <w:tab/>
        <w:t>-evitareaimpactului metal pe metal;</w:t>
      </w:r>
    </w:p>
    <w:p w:rsidR="00F9212D" w:rsidRPr="00406AB8" w:rsidRDefault="00F9212D" w:rsidP="00F9212D">
      <w:pPr>
        <w:autoSpaceDE w:val="0"/>
        <w:autoSpaceDN w:val="0"/>
        <w:adjustRightInd w:val="0"/>
        <w:spacing w:line="276" w:lineRule="auto"/>
        <w:ind w:firstLine="708"/>
        <w:jc w:val="both"/>
        <w:rPr>
          <w:rFonts w:ascii="Tahoma" w:hAnsi="Tahoma" w:cs="Tahoma"/>
          <w:szCs w:val="24"/>
          <w:lang w:val="en-US"/>
        </w:rPr>
      </w:pPr>
      <w:r w:rsidRPr="00406AB8">
        <w:rPr>
          <w:rFonts w:ascii="Tahoma" w:hAnsi="Tahoma" w:cs="Tahoma"/>
          <w:szCs w:val="24"/>
          <w:lang w:val="en-US"/>
        </w:rPr>
        <w:tab/>
        <w:t>-implementareaunorprograme de lucruprin care se va tine sub control</w:t>
      </w:r>
    </w:p>
    <w:p w:rsidR="00F9212D" w:rsidRDefault="00F9212D" w:rsidP="00F9212D">
      <w:pPr>
        <w:autoSpaceDE w:val="0"/>
        <w:autoSpaceDN w:val="0"/>
        <w:adjustRightInd w:val="0"/>
        <w:spacing w:line="276" w:lineRule="auto"/>
        <w:ind w:firstLine="708"/>
        <w:jc w:val="both"/>
        <w:rPr>
          <w:rFonts w:ascii="Tahoma" w:hAnsi="Tahoma" w:cs="Tahoma"/>
          <w:szCs w:val="24"/>
          <w:lang w:val="en-US"/>
        </w:rPr>
      </w:pPr>
      <w:r w:rsidRPr="00406AB8">
        <w:rPr>
          <w:rFonts w:ascii="Tahoma" w:hAnsi="Tahoma" w:cs="Tahoma"/>
          <w:szCs w:val="24"/>
          <w:lang w:val="en-US"/>
        </w:rPr>
        <w:tab/>
        <w:t>expunerea la zgomot</w:t>
      </w:r>
      <w:r>
        <w:rPr>
          <w:rFonts w:ascii="Tahoma" w:hAnsi="Tahoma" w:cs="Tahoma"/>
          <w:szCs w:val="24"/>
          <w:lang w:val="en-US"/>
        </w:rPr>
        <w:t xml:space="preserve"> a populatiei din zona amplasamentului</w:t>
      </w:r>
      <w:r w:rsidRPr="00406AB8">
        <w:rPr>
          <w:rFonts w:ascii="Tahoma" w:hAnsi="Tahoma" w:cs="Tahoma"/>
          <w:szCs w:val="24"/>
          <w:lang w:val="en-US"/>
        </w:rPr>
        <w:t>;</w:t>
      </w:r>
    </w:p>
    <w:p w:rsidR="00F9212D" w:rsidRPr="002F20CA" w:rsidRDefault="00F9212D" w:rsidP="00F9212D">
      <w:pPr>
        <w:autoSpaceDE w:val="0"/>
        <w:autoSpaceDN w:val="0"/>
        <w:adjustRightInd w:val="0"/>
        <w:spacing w:line="276" w:lineRule="auto"/>
        <w:ind w:firstLine="708"/>
        <w:jc w:val="both"/>
        <w:rPr>
          <w:rFonts w:ascii="Tahoma" w:hAnsi="Tahoma" w:cs="Tahoma"/>
          <w:b/>
          <w:szCs w:val="24"/>
          <w:u w:val="single"/>
          <w:lang w:val="en-US"/>
        </w:rPr>
      </w:pPr>
      <w:r w:rsidRPr="002F20CA">
        <w:rPr>
          <w:rFonts w:ascii="Tahoma" w:hAnsi="Tahoma" w:cs="Tahoma"/>
          <w:b/>
          <w:szCs w:val="24"/>
          <w:u w:val="single"/>
          <w:lang w:val="en-US"/>
        </w:rPr>
        <w:t>d)Protectiaimpotrivaradiatiilor</w:t>
      </w:r>
    </w:p>
    <w:p w:rsidR="00F9212D" w:rsidRPr="002F20CA" w:rsidRDefault="00F9212D" w:rsidP="00F9212D">
      <w:pPr>
        <w:autoSpaceDE w:val="0"/>
        <w:autoSpaceDN w:val="0"/>
        <w:adjustRightInd w:val="0"/>
        <w:spacing w:line="276" w:lineRule="auto"/>
        <w:ind w:firstLine="708"/>
        <w:jc w:val="both"/>
        <w:rPr>
          <w:rFonts w:ascii="Tahoma" w:hAnsi="Tahoma" w:cs="Tahoma"/>
          <w:szCs w:val="24"/>
          <w:u w:val="single"/>
        </w:rPr>
      </w:pPr>
      <w:r>
        <w:rPr>
          <w:rFonts w:ascii="Tahoma" w:hAnsi="Tahoma" w:cs="Tahoma"/>
          <w:szCs w:val="24"/>
        </w:rPr>
        <w:t xml:space="preserve">▪ </w:t>
      </w:r>
      <w:r w:rsidRPr="00406AB8">
        <w:rPr>
          <w:rFonts w:ascii="Tahoma" w:hAnsi="Tahoma" w:cs="Tahoma"/>
          <w:b/>
          <w:i/>
          <w:szCs w:val="24"/>
        </w:rPr>
        <w:t>Surse de radiatii:</w:t>
      </w:r>
    </w:p>
    <w:p w:rsidR="000B2EA5" w:rsidRDefault="00F9212D" w:rsidP="00F9212D">
      <w:pPr>
        <w:autoSpaceDE w:val="0"/>
        <w:autoSpaceDN w:val="0"/>
        <w:adjustRightInd w:val="0"/>
        <w:spacing w:line="276" w:lineRule="auto"/>
        <w:ind w:left="709" w:hanging="1"/>
        <w:jc w:val="both"/>
        <w:rPr>
          <w:rFonts w:ascii="Tahoma" w:hAnsi="Tahoma" w:cs="Tahoma"/>
          <w:szCs w:val="24"/>
        </w:rPr>
      </w:pPr>
      <w:r>
        <w:rPr>
          <w:rFonts w:ascii="Tahoma" w:hAnsi="Tahoma" w:cs="Tahoma"/>
          <w:szCs w:val="24"/>
        </w:rPr>
        <w:tab/>
      </w:r>
      <w:r w:rsidR="000B2EA5">
        <w:rPr>
          <w:rFonts w:ascii="Tahoma" w:hAnsi="Tahoma" w:cs="Tahoma"/>
          <w:szCs w:val="24"/>
        </w:rPr>
        <w:t>Nu se lucreaza cu surse de radiatii.</w:t>
      </w:r>
    </w:p>
    <w:p w:rsidR="00F9212D" w:rsidRDefault="00F9212D" w:rsidP="00F9212D">
      <w:pPr>
        <w:autoSpaceDE w:val="0"/>
        <w:autoSpaceDN w:val="0"/>
        <w:adjustRightInd w:val="0"/>
        <w:spacing w:line="276" w:lineRule="auto"/>
        <w:ind w:left="709" w:hanging="1"/>
        <w:jc w:val="both"/>
        <w:rPr>
          <w:rFonts w:ascii="Tahoma" w:hAnsi="Tahoma" w:cs="Tahoma"/>
          <w:szCs w:val="24"/>
        </w:rPr>
      </w:pPr>
      <w:r>
        <w:rPr>
          <w:rFonts w:ascii="Tahoma" w:hAnsi="Tahoma" w:cs="Tahoma"/>
          <w:szCs w:val="24"/>
        </w:rPr>
        <w:t>Activitatile ce urmeaza a se desfasura pe amplasament, precum si elementele  din dotare (de lucru) nu genereaza  si nu contin surse de radiatii calorice, radiatii tip UV si radiatii ionizante.</w:t>
      </w:r>
    </w:p>
    <w:p w:rsidR="00F9212D" w:rsidRDefault="00F9212D" w:rsidP="00F9212D">
      <w:pPr>
        <w:autoSpaceDE w:val="0"/>
        <w:autoSpaceDN w:val="0"/>
        <w:adjustRightInd w:val="0"/>
        <w:spacing w:line="276" w:lineRule="auto"/>
        <w:ind w:left="709" w:hanging="1"/>
        <w:jc w:val="both"/>
        <w:rPr>
          <w:rFonts w:ascii="Tahoma" w:hAnsi="Tahoma" w:cs="Tahoma"/>
          <w:szCs w:val="24"/>
        </w:rPr>
      </w:pPr>
      <w:r>
        <w:rPr>
          <w:rFonts w:ascii="Tahoma" w:hAnsi="Tahoma" w:cs="Tahoma"/>
          <w:szCs w:val="24"/>
        </w:rPr>
        <w:t>▪</w:t>
      </w:r>
      <w:r w:rsidRPr="00E511C8">
        <w:rPr>
          <w:rFonts w:ascii="Tahoma" w:hAnsi="Tahoma" w:cs="Tahoma"/>
          <w:b/>
          <w:i/>
          <w:szCs w:val="24"/>
        </w:rPr>
        <w:t>Amenajarile si dotarile pentru protectia impotriva radiatiilor</w:t>
      </w:r>
    </w:p>
    <w:p w:rsidR="00F9212D" w:rsidRDefault="000B2EA5" w:rsidP="00F9212D">
      <w:pPr>
        <w:autoSpaceDE w:val="0"/>
        <w:autoSpaceDN w:val="0"/>
        <w:adjustRightInd w:val="0"/>
        <w:spacing w:line="276" w:lineRule="auto"/>
        <w:ind w:left="709" w:hanging="1"/>
        <w:jc w:val="both"/>
        <w:rPr>
          <w:rFonts w:ascii="Tahoma" w:hAnsi="Tahoma" w:cs="Tahoma"/>
          <w:szCs w:val="24"/>
        </w:rPr>
      </w:pPr>
      <w:r>
        <w:rPr>
          <w:rFonts w:ascii="Tahoma" w:hAnsi="Tahoma" w:cs="Tahoma"/>
          <w:szCs w:val="24"/>
        </w:rPr>
        <w:t xml:space="preserve"> Nu sunt necesare dotari pentru protectia impotriva radiatiilor.</w:t>
      </w:r>
    </w:p>
    <w:p w:rsidR="00613A41" w:rsidRDefault="00613A41" w:rsidP="00F9212D">
      <w:pPr>
        <w:autoSpaceDE w:val="0"/>
        <w:autoSpaceDN w:val="0"/>
        <w:adjustRightInd w:val="0"/>
        <w:spacing w:line="276" w:lineRule="auto"/>
        <w:ind w:left="709" w:hanging="1"/>
        <w:jc w:val="both"/>
        <w:rPr>
          <w:rFonts w:ascii="Tahoma" w:hAnsi="Tahoma" w:cs="Tahoma"/>
          <w:szCs w:val="24"/>
        </w:rPr>
      </w:pPr>
    </w:p>
    <w:p w:rsidR="00F9212D" w:rsidRPr="002F20CA" w:rsidRDefault="00F9212D" w:rsidP="00F9212D">
      <w:pPr>
        <w:autoSpaceDE w:val="0"/>
        <w:autoSpaceDN w:val="0"/>
        <w:adjustRightInd w:val="0"/>
        <w:spacing w:line="276" w:lineRule="auto"/>
        <w:ind w:left="709" w:hanging="1"/>
        <w:jc w:val="both"/>
        <w:rPr>
          <w:rFonts w:ascii="Tahoma" w:hAnsi="Tahoma" w:cs="Tahoma"/>
          <w:b/>
          <w:szCs w:val="24"/>
          <w:u w:val="single"/>
        </w:rPr>
      </w:pPr>
      <w:r w:rsidRPr="002F20CA">
        <w:rPr>
          <w:rFonts w:ascii="Tahoma" w:hAnsi="Tahoma" w:cs="Tahoma"/>
          <w:b/>
          <w:szCs w:val="24"/>
          <w:u w:val="single"/>
        </w:rPr>
        <w:t>e)Protectia solului si a subsolului</w:t>
      </w:r>
    </w:p>
    <w:p w:rsidR="00F9212D" w:rsidRDefault="00F9212D" w:rsidP="00F9212D">
      <w:pPr>
        <w:autoSpaceDE w:val="0"/>
        <w:autoSpaceDN w:val="0"/>
        <w:adjustRightInd w:val="0"/>
        <w:spacing w:line="276" w:lineRule="auto"/>
        <w:ind w:left="709" w:hanging="1"/>
        <w:jc w:val="both"/>
        <w:rPr>
          <w:rFonts w:ascii="Tahoma" w:hAnsi="Tahoma" w:cs="Tahoma"/>
          <w:szCs w:val="24"/>
        </w:rPr>
      </w:pPr>
      <w:r>
        <w:rPr>
          <w:rFonts w:ascii="Tahoma" w:hAnsi="Tahoma" w:cs="Tahoma"/>
          <w:szCs w:val="24"/>
        </w:rPr>
        <w:t xml:space="preserve"> ▪</w:t>
      </w:r>
      <w:r w:rsidRPr="00406AB8">
        <w:rPr>
          <w:rFonts w:ascii="Tahoma" w:hAnsi="Tahoma" w:cs="Tahoma"/>
          <w:b/>
          <w:i/>
          <w:szCs w:val="24"/>
        </w:rPr>
        <w:t>Sursele de poluanti pentru sol, subsol, ape freatice si de adancime</w:t>
      </w:r>
      <w:r>
        <w:rPr>
          <w:rFonts w:ascii="Tahoma" w:hAnsi="Tahoma" w:cs="Tahoma"/>
          <w:szCs w:val="24"/>
        </w:rPr>
        <w:t>:</w:t>
      </w:r>
    </w:p>
    <w:p w:rsidR="00F9212D" w:rsidRDefault="00F9212D" w:rsidP="00F9212D">
      <w:pPr>
        <w:autoSpaceDE w:val="0"/>
        <w:autoSpaceDN w:val="0"/>
        <w:adjustRightInd w:val="0"/>
        <w:spacing w:line="276" w:lineRule="auto"/>
        <w:ind w:left="709" w:hanging="1"/>
        <w:jc w:val="both"/>
        <w:rPr>
          <w:rFonts w:ascii="Tahoma" w:hAnsi="Tahoma" w:cs="Tahoma"/>
          <w:szCs w:val="24"/>
        </w:rPr>
      </w:pPr>
      <w:r w:rsidRPr="000B2EA5">
        <w:rPr>
          <w:rFonts w:ascii="Tahoma" w:hAnsi="Tahoma" w:cs="Tahoma"/>
          <w:szCs w:val="24"/>
          <w:u w:val="single"/>
        </w:rPr>
        <w:t>Sursele de poluanti</w:t>
      </w:r>
      <w:r>
        <w:rPr>
          <w:rFonts w:ascii="Tahoma" w:hAnsi="Tahoma" w:cs="Tahoma"/>
          <w:szCs w:val="24"/>
        </w:rPr>
        <w:t xml:space="preserve"> in perioada de realizare a proiectului sunt reprentate de:</w:t>
      </w:r>
    </w:p>
    <w:p w:rsidR="00F9212D" w:rsidRPr="00A20F62" w:rsidRDefault="00F9212D" w:rsidP="00F9212D">
      <w:pPr>
        <w:autoSpaceDE w:val="0"/>
        <w:autoSpaceDN w:val="0"/>
        <w:adjustRightInd w:val="0"/>
        <w:spacing w:line="276" w:lineRule="auto"/>
        <w:ind w:firstLine="708"/>
        <w:jc w:val="both"/>
        <w:rPr>
          <w:rFonts w:ascii="Tahoma" w:hAnsi="Tahoma" w:cs="Tahoma"/>
          <w:szCs w:val="24"/>
        </w:rPr>
      </w:pPr>
      <w:r w:rsidRPr="00A20F62">
        <w:rPr>
          <w:rFonts w:ascii="Tahoma" w:hAnsi="Tahoma" w:cs="Tahoma"/>
          <w:szCs w:val="24"/>
        </w:rPr>
        <w:t>- tehnologiile de executie propriu-zise;</w:t>
      </w:r>
    </w:p>
    <w:p w:rsidR="00F9212D" w:rsidRPr="00A20F62" w:rsidRDefault="00F9212D" w:rsidP="00F9212D">
      <w:pPr>
        <w:autoSpaceDE w:val="0"/>
        <w:autoSpaceDN w:val="0"/>
        <w:adjustRightInd w:val="0"/>
        <w:spacing w:line="276" w:lineRule="auto"/>
        <w:ind w:firstLine="708"/>
        <w:jc w:val="both"/>
        <w:rPr>
          <w:rFonts w:ascii="Tahoma" w:hAnsi="Tahoma" w:cs="Tahoma"/>
          <w:szCs w:val="24"/>
        </w:rPr>
      </w:pPr>
      <w:r w:rsidRPr="00A20F62">
        <w:rPr>
          <w:rFonts w:ascii="Tahoma" w:hAnsi="Tahoma" w:cs="Tahoma"/>
          <w:szCs w:val="24"/>
        </w:rPr>
        <w:lastRenderedPageBreak/>
        <w:t>- activitatea umana.</w:t>
      </w:r>
    </w:p>
    <w:p w:rsidR="00F9212D" w:rsidRPr="00A20F62" w:rsidRDefault="00F9212D" w:rsidP="00F9212D">
      <w:pPr>
        <w:autoSpaceDE w:val="0"/>
        <w:autoSpaceDN w:val="0"/>
        <w:adjustRightInd w:val="0"/>
        <w:spacing w:line="276" w:lineRule="auto"/>
        <w:ind w:firstLine="708"/>
        <w:jc w:val="both"/>
        <w:rPr>
          <w:rFonts w:ascii="Tahoma" w:hAnsi="Tahoma" w:cs="Tahoma"/>
          <w:szCs w:val="24"/>
        </w:rPr>
      </w:pPr>
      <w:r w:rsidRPr="00A20F62">
        <w:rPr>
          <w:rFonts w:ascii="Tahoma" w:hAnsi="Tahoma" w:cs="Tahoma"/>
          <w:szCs w:val="24"/>
        </w:rPr>
        <w:t>- posibile scurgeri de carburant de la utilajele si mijloacele de transport utilizate.</w:t>
      </w:r>
    </w:p>
    <w:p w:rsidR="00F9212D" w:rsidRPr="00A20F62" w:rsidRDefault="00F9212D" w:rsidP="00F9212D">
      <w:pPr>
        <w:autoSpaceDE w:val="0"/>
        <w:autoSpaceDN w:val="0"/>
        <w:adjustRightInd w:val="0"/>
        <w:spacing w:line="276" w:lineRule="auto"/>
        <w:ind w:left="709" w:hanging="1"/>
        <w:jc w:val="both"/>
        <w:rPr>
          <w:rFonts w:ascii="Tahoma" w:hAnsi="Tahoma" w:cs="Tahoma"/>
          <w:szCs w:val="24"/>
        </w:rPr>
      </w:pPr>
      <w:r w:rsidRPr="00A20F62">
        <w:rPr>
          <w:rFonts w:ascii="Tahoma" w:hAnsi="Tahoma" w:cs="Tahoma"/>
          <w:szCs w:val="24"/>
        </w:rPr>
        <w:t>Lucrarile de executie prevazute in proiect vor fi principalele activitati cu posibil impact asupra solului si subsolului.</w:t>
      </w:r>
    </w:p>
    <w:p w:rsidR="00F9212D" w:rsidRPr="00A20F62" w:rsidRDefault="00F9212D" w:rsidP="00F9212D">
      <w:pPr>
        <w:autoSpaceDE w:val="0"/>
        <w:autoSpaceDN w:val="0"/>
        <w:adjustRightInd w:val="0"/>
        <w:spacing w:line="276" w:lineRule="auto"/>
        <w:ind w:left="709" w:hanging="1"/>
        <w:jc w:val="both"/>
        <w:rPr>
          <w:rFonts w:ascii="Tahoma" w:hAnsi="Tahoma" w:cs="Tahoma"/>
          <w:szCs w:val="24"/>
        </w:rPr>
      </w:pPr>
      <w:r>
        <w:rPr>
          <w:rFonts w:ascii="Tahoma" w:hAnsi="Tahoma" w:cs="Tahoma"/>
          <w:szCs w:val="24"/>
        </w:rPr>
        <w:tab/>
      </w:r>
      <w:r>
        <w:rPr>
          <w:rFonts w:ascii="Tahoma" w:hAnsi="Tahoma" w:cs="Tahoma"/>
          <w:szCs w:val="24"/>
        </w:rPr>
        <w:tab/>
      </w:r>
      <w:r w:rsidR="000B2EA5">
        <w:rPr>
          <w:rFonts w:ascii="Tahoma" w:hAnsi="Tahoma" w:cs="Tahoma"/>
          <w:szCs w:val="24"/>
        </w:rPr>
        <w:t>Pe santierul investitiei</w:t>
      </w:r>
      <w:r w:rsidRPr="00A20F62">
        <w:rPr>
          <w:rFonts w:ascii="Tahoma" w:hAnsi="Tahoma" w:cs="Tahoma"/>
          <w:szCs w:val="24"/>
        </w:rPr>
        <w:t xml:space="preserve"> sunt de trei tipuri</w:t>
      </w:r>
      <w:r w:rsidR="000B2EA5">
        <w:rPr>
          <w:rFonts w:ascii="Tahoma" w:hAnsi="Tahoma" w:cs="Tahoma"/>
          <w:szCs w:val="24"/>
        </w:rPr>
        <w:t xml:space="preserve"> de surse</w:t>
      </w:r>
      <w:r w:rsidR="00C77CF6">
        <w:rPr>
          <w:rFonts w:ascii="Tahoma" w:hAnsi="Tahoma" w:cs="Tahoma"/>
          <w:szCs w:val="24"/>
        </w:rPr>
        <w:t xml:space="preserve"> de poluanti</w:t>
      </w:r>
      <w:r w:rsidRPr="00A20F62">
        <w:rPr>
          <w:rFonts w:ascii="Tahoma" w:hAnsi="Tahoma" w:cs="Tahoma"/>
          <w:szCs w:val="24"/>
        </w:rPr>
        <w:t>:</w:t>
      </w:r>
    </w:p>
    <w:p w:rsidR="00F9212D" w:rsidRPr="00A20F62" w:rsidRDefault="00F9212D" w:rsidP="00F9212D">
      <w:pPr>
        <w:autoSpaceDE w:val="0"/>
        <w:autoSpaceDN w:val="0"/>
        <w:adjustRightInd w:val="0"/>
        <w:spacing w:line="276" w:lineRule="auto"/>
        <w:ind w:left="709" w:hanging="1"/>
        <w:jc w:val="both"/>
        <w:rPr>
          <w:rFonts w:ascii="Tahoma" w:hAnsi="Tahoma" w:cs="Tahoma"/>
          <w:szCs w:val="24"/>
        </w:rPr>
      </w:pPr>
      <w:r w:rsidRPr="00A20F62">
        <w:rPr>
          <w:rFonts w:ascii="Tahoma" w:hAnsi="Tahoma" w:cs="Tahoma"/>
          <w:szCs w:val="24"/>
        </w:rPr>
        <w:t>- Surse liniare - reprezentate de traficul de vehicule şi utilaje desfaşurat la frontul de lucru.</w:t>
      </w:r>
    </w:p>
    <w:p w:rsidR="00F9212D" w:rsidRPr="00A20F62" w:rsidRDefault="00F9212D" w:rsidP="00F9212D">
      <w:pPr>
        <w:autoSpaceDE w:val="0"/>
        <w:autoSpaceDN w:val="0"/>
        <w:adjustRightInd w:val="0"/>
        <w:spacing w:line="276" w:lineRule="auto"/>
        <w:ind w:left="709" w:hanging="1"/>
        <w:jc w:val="both"/>
        <w:rPr>
          <w:rFonts w:ascii="Tahoma" w:hAnsi="Tahoma" w:cs="Tahoma"/>
          <w:szCs w:val="24"/>
        </w:rPr>
      </w:pPr>
      <w:r w:rsidRPr="00A20F62">
        <w:rPr>
          <w:rFonts w:ascii="Tahoma" w:hAnsi="Tahoma" w:cs="Tahoma"/>
          <w:szCs w:val="24"/>
        </w:rPr>
        <w:t>Emisiile de substanţe poluante degajate în atmosfera din arderea carburantilor ajung sa se depuna pe sol. Poluarea se manifesta pe o perioada limitata de timp, iar din punct de vedere spaţial are o arie restrânsa;</w:t>
      </w:r>
    </w:p>
    <w:p w:rsidR="00F9212D" w:rsidRPr="00A20F62" w:rsidRDefault="00F9212D" w:rsidP="00F9212D">
      <w:pPr>
        <w:autoSpaceDE w:val="0"/>
        <w:autoSpaceDN w:val="0"/>
        <w:adjustRightInd w:val="0"/>
        <w:spacing w:line="276" w:lineRule="auto"/>
        <w:ind w:left="709" w:hanging="1"/>
        <w:jc w:val="both"/>
        <w:rPr>
          <w:rFonts w:ascii="Tahoma" w:hAnsi="Tahoma" w:cs="Tahoma"/>
          <w:szCs w:val="24"/>
        </w:rPr>
      </w:pPr>
      <w:r w:rsidRPr="00A20F62">
        <w:rPr>
          <w:rFonts w:ascii="Tahoma" w:hAnsi="Tahoma" w:cs="Tahoma"/>
          <w:szCs w:val="24"/>
        </w:rPr>
        <w:t>- Sursele de suprafaţa – reprezentate de utilajele folosite la execuţia lucrarilor, existând riscul pierderilor accidentale de ulei sau carburant, ca urmare a unor defecţiuni tehnice;</w:t>
      </w:r>
    </w:p>
    <w:p w:rsidR="00F9212D" w:rsidRDefault="00F9212D" w:rsidP="00F9212D">
      <w:pPr>
        <w:autoSpaceDE w:val="0"/>
        <w:autoSpaceDN w:val="0"/>
        <w:adjustRightInd w:val="0"/>
        <w:spacing w:line="276" w:lineRule="auto"/>
        <w:ind w:left="709" w:hanging="1"/>
        <w:jc w:val="both"/>
        <w:rPr>
          <w:rFonts w:ascii="Tahoma" w:hAnsi="Tahoma" w:cs="Tahoma"/>
          <w:szCs w:val="24"/>
        </w:rPr>
      </w:pPr>
      <w:r w:rsidRPr="00A20F62">
        <w:rPr>
          <w:rFonts w:ascii="Tahoma" w:hAnsi="Tahoma" w:cs="Tahoma"/>
          <w:szCs w:val="24"/>
        </w:rPr>
        <w:t>- Surse punctiforme – reprezentate de organizarea de şantier (manipularea unor materiale potenţial poluatoare pentru</w:t>
      </w:r>
      <w:r>
        <w:rPr>
          <w:rFonts w:ascii="Tahoma" w:hAnsi="Tahoma" w:cs="Tahoma"/>
          <w:szCs w:val="24"/>
        </w:rPr>
        <w:t xml:space="preserve"> sol, deşeuri, ape uzate etc.).</w:t>
      </w:r>
    </w:p>
    <w:p w:rsidR="000B2EA5" w:rsidRDefault="000B2EA5" w:rsidP="00F9212D">
      <w:pPr>
        <w:autoSpaceDE w:val="0"/>
        <w:autoSpaceDN w:val="0"/>
        <w:adjustRightInd w:val="0"/>
        <w:spacing w:line="276" w:lineRule="auto"/>
        <w:ind w:left="709" w:hanging="1"/>
        <w:jc w:val="both"/>
        <w:rPr>
          <w:rFonts w:ascii="Tahoma" w:hAnsi="Tahoma" w:cs="Tahoma"/>
          <w:szCs w:val="24"/>
        </w:rPr>
      </w:pPr>
      <w:r w:rsidRPr="00A20F62">
        <w:rPr>
          <w:rFonts w:ascii="Tahoma" w:hAnsi="Tahoma" w:cs="Tahoma"/>
          <w:szCs w:val="24"/>
        </w:rPr>
        <w:t>Prin masurile de monitorizare şi intervenţie/depoluare a scurgerilor accidentale de carburanţi de la utilajele de executie si mijloacele</w:t>
      </w:r>
      <w:r>
        <w:rPr>
          <w:rFonts w:ascii="Tahoma" w:hAnsi="Tahoma" w:cs="Tahoma"/>
          <w:szCs w:val="24"/>
        </w:rPr>
        <w:t xml:space="preserve"> auto aflate in tranzit nu</w:t>
      </w:r>
      <w:r w:rsidRPr="00A20F62">
        <w:rPr>
          <w:rFonts w:ascii="Tahoma" w:hAnsi="Tahoma" w:cs="Tahoma"/>
          <w:szCs w:val="24"/>
        </w:rPr>
        <w:t xml:space="preserve"> va produce un impact negativ semnificativ asupra solului si subsolului.</w:t>
      </w:r>
    </w:p>
    <w:p w:rsidR="00F9212D" w:rsidRPr="00A20F62" w:rsidRDefault="00F9212D" w:rsidP="00F9212D">
      <w:pPr>
        <w:autoSpaceDE w:val="0"/>
        <w:autoSpaceDN w:val="0"/>
        <w:adjustRightInd w:val="0"/>
        <w:spacing w:line="276" w:lineRule="auto"/>
        <w:ind w:left="709" w:hanging="1"/>
        <w:jc w:val="both"/>
        <w:rPr>
          <w:rFonts w:ascii="Tahoma" w:hAnsi="Tahoma" w:cs="Tahoma"/>
          <w:szCs w:val="24"/>
          <w:u w:val="single"/>
        </w:rPr>
      </w:pPr>
      <w:r w:rsidRPr="00406AB8">
        <w:rPr>
          <w:rFonts w:ascii="Tahoma" w:hAnsi="Tahoma" w:cs="Tahoma"/>
          <w:b/>
          <w:i/>
          <w:szCs w:val="24"/>
        </w:rPr>
        <w:t>▪Lucrarile si dotarile pentru protectia solului si a subsolului</w:t>
      </w:r>
    </w:p>
    <w:p w:rsidR="00F9212D" w:rsidRPr="00A20F62" w:rsidRDefault="00F9212D" w:rsidP="00F9212D">
      <w:pPr>
        <w:autoSpaceDE w:val="0"/>
        <w:autoSpaceDN w:val="0"/>
        <w:adjustRightInd w:val="0"/>
        <w:spacing w:line="276" w:lineRule="auto"/>
        <w:ind w:left="709" w:hanging="1"/>
        <w:jc w:val="both"/>
        <w:rPr>
          <w:rFonts w:ascii="Tahoma" w:hAnsi="Tahoma" w:cs="Tahoma"/>
          <w:szCs w:val="24"/>
        </w:rPr>
      </w:pPr>
      <w:r w:rsidRPr="00A20F62">
        <w:rPr>
          <w:rFonts w:ascii="Tahoma" w:hAnsi="Tahoma" w:cs="Tahoma"/>
          <w:szCs w:val="24"/>
        </w:rPr>
        <w:t>Masuri de reducere/ameliorare a impactului asupra solului, subsolului și apelor de adâncime</w:t>
      </w:r>
      <w:r>
        <w:rPr>
          <w:rFonts w:ascii="Tahoma" w:hAnsi="Tahoma" w:cs="Tahoma"/>
          <w:szCs w:val="24"/>
        </w:rPr>
        <w:t>.</w:t>
      </w:r>
    </w:p>
    <w:p w:rsidR="00F9212D" w:rsidRPr="00A20F62" w:rsidRDefault="00F9212D" w:rsidP="00F9212D">
      <w:pPr>
        <w:autoSpaceDE w:val="0"/>
        <w:autoSpaceDN w:val="0"/>
        <w:adjustRightInd w:val="0"/>
        <w:spacing w:line="276" w:lineRule="auto"/>
        <w:ind w:left="709" w:hanging="1"/>
        <w:jc w:val="both"/>
        <w:rPr>
          <w:rFonts w:ascii="Tahoma" w:hAnsi="Tahoma" w:cs="Tahoma"/>
          <w:szCs w:val="24"/>
        </w:rPr>
      </w:pPr>
      <w:r w:rsidRPr="00A20F62">
        <w:rPr>
          <w:rFonts w:ascii="Tahoma" w:hAnsi="Tahoma" w:cs="Tahoma"/>
          <w:szCs w:val="24"/>
        </w:rPr>
        <w:t>- delimitarea corecta a amprizei pentru reducerea suprafeţei folosite - depozitarea temporara a pamântului excavat este recomandat a se face pe suprafeţe cât mai reduse;</w:t>
      </w:r>
    </w:p>
    <w:p w:rsidR="00F9212D" w:rsidRPr="00A20F62" w:rsidRDefault="00F9212D" w:rsidP="00F9212D">
      <w:pPr>
        <w:autoSpaceDE w:val="0"/>
        <w:autoSpaceDN w:val="0"/>
        <w:adjustRightInd w:val="0"/>
        <w:spacing w:line="276" w:lineRule="auto"/>
        <w:ind w:left="709" w:hanging="1"/>
        <w:jc w:val="both"/>
        <w:rPr>
          <w:rFonts w:ascii="Tahoma" w:hAnsi="Tahoma" w:cs="Tahoma"/>
          <w:szCs w:val="24"/>
        </w:rPr>
      </w:pPr>
      <w:r w:rsidRPr="00A20F62">
        <w:rPr>
          <w:rFonts w:ascii="Tahoma" w:hAnsi="Tahoma" w:cs="Tahoma"/>
          <w:szCs w:val="24"/>
        </w:rPr>
        <w:t>- masinile si utilajele folosite sa respecte cerintele RAR</w:t>
      </w:r>
    </w:p>
    <w:p w:rsidR="00F9212D" w:rsidRPr="00A20F62" w:rsidRDefault="00F9212D" w:rsidP="00F9212D">
      <w:pPr>
        <w:autoSpaceDE w:val="0"/>
        <w:autoSpaceDN w:val="0"/>
        <w:adjustRightInd w:val="0"/>
        <w:spacing w:line="276" w:lineRule="auto"/>
        <w:ind w:left="709" w:hanging="1"/>
        <w:jc w:val="both"/>
        <w:rPr>
          <w:rFonts w:ascii="Tahoma" w:hAnsi="Tahoma" w:cs="Tahoma"/>
          <w:szCs w:val="24"/>
        </w:rPr>
      </w:pPr>
      <w:r w:rsidRPr="00A20F62">
        <w:rPr>
          <w:rFonts w:ascii="Tahoma" w:hAnsi="Tahoma" w:cs="Tahoma"/>
          <w:szCs w:val="24"/>
        </w:rPr>
        <w:t>- pe amplasament nu se vor stoca carburanti si uleiuri de motor</w:t>
      </w:r>
    </w:p>
    <w:p w:rsidR="00F9212D" w:rsidRPr="00A20F62" w:rsidRDefault="00F9212D" w:rsidP="00F9212D">
      <w:pPr>
        <w:autoSpaceDE w:val="0"/>
        <w:autoSpaceDN w:val="0"/>
        <w:adjustRightInd w:val="0"/>
        <w:spacing w:line="276" w:lineRule="auto"/>
        <w:ind w:left="709" w:hanging="1"/>
        <w:jc w:val="both"/>
        <w:rPr>
          <w:rFonts w:ascii="Tahoma" w:hAnsi="Tahoma" w:cs="Tahoma"/>
          <w:szCs w:val="24"/>
        </w:rPr>
      </w:pPr>
      <w:r w:rsidRPr="00A20F62">
        <w:rPr>
          <w:rFonts w:ascii="Tahoma" w:hAnsi="Tahoma" w:cs="Tahoma"/>
          <w:szCs w:val="24"/>
        </w:rPr>
        <w:t xml:space="preserve">- interzicerea efectuarii lucrarilor de reparatii ale utilajelor in perimetrul santierului </w:t>
      </w:r>
    </w:p>
    <w:p w:rsidR="00F9212D" w:rsidRPr="00A20F62" w:rsidRDefault="00F9212D" w:rsidP="00F9212D">
      <w:pPr>
        <w:autoSpaceDE w:val="0"/>
        <w:autoSpaceDN w:val="0"/>
        <w:adjustRightInd w:val="0"/>
        <w:spacing w:line="276" w:lineRule="auto"/>
        <w:ind w:left="709" w:hanging="1"/>
        <w:jc w:val="both"/>
        <w:rPr>
          <w:rFonts w:ascii="Tahoma" w:hAnsi="Tahoma" w:cs="Tahoma"/>
          <w:szCs w:val="24"/>
        </w:rPr>
      </w:pPr>
      <w:r w:rsidRPr="00A20F62">
        <w:rPr>
          <w:rFonts w:ascii="Tahoma" w:hAnsi="Tahoma" w:cs="Tahoma"/>
          <w:szCs w:val="24"/>
        </w:rPr>
        <w:t>-întreținerea utilajelor se va realiza de către societati specializate, in afara amplasamentului proiectului.</w:t>
      </w:r>
    </w:p>
    <w:p w:rsidR="00F9212D" w:rsidRPr="00A20F62" w:rsidRDefault="00F9212D" w:rsidP="00F9212D">
      <w:pPr>
        <w:autoSpaceDE w:val="0"/>
        <w:autoSpaceDN w:val="0"/>
        <w:adjustRightInd w:val="0"/>
        <w:spacing w:line="276" w:lineRule="auto"/>
        <w:ind w:left="709" w:hanging="1"/>
        <w:jc w:val="both"/>
        <w:rPr>
          <w:rFonts w:ascii="Tahoma" w:hAnsi="Tahoma" w:cs="Tahoma"/>
          <w:szCs w:val="24"/>
        </w:rPr>
      </w:pPr>
      <w:r w:rsidRPr="00A20F62">
        <w:rPr>
          <w:rFonts w:ascii="Tahoma" w:hAnsi="Tahoma" w:cs="Tahoma"/>
          <w:szCs w:val="24"/>
        </w:rPr>
        <w:t xml:space="preserve">- depozitarea deşeurilor </w:t>
      </w:r>
      <w:r w:rsidR="000B2EA5">
        <w:rPr>
          <w:rFonts w:ascii="Tahoma" w:hAnsi="Tahoma" w:cs="Tahoma"/>
          <w:szCs w:val="24"/>
        </w:rPr>
        <w:t>selectate</w:t>
      </w:r>
      <w:r w:rsidRPr="00A20F62">
        <w:rPr>
          <w:rFonts w:ascii="Tahoma" w:hAnsi="Tahoma" w:cs="Tahoma"/>
          <w:szCs w:val="24"/>
        </w:rPr>
        <w:t xml:space="preserve"> se va face în pubele tipizate, amplasate în locuri accesibile, de unde vor fi preluate periodic de catre </w:t>
      </w:r>
      <w:r w:rsidR="00C351B4">
        <w:rPr>
          <w:rFonts w:ascii="Tahoma" w:hAnsi="Tahoma" w:cs="Tahoma"/>
          <w:szCs w:val="24"/>
        </w:rPr>
        <w:t xml:space="preserve">firma contractanta, </w:t>
      </w:r>
      <w:r>
        <w:rPr>
          <w:rFonts w:ascii="Tahoma" w:hAnsi="Tahoma" w:cs="Tahoma"/>
          <w:szCs w:val="24"/>
        </w:rPr>
        <w:t xml:space="preserve">pe baza de </w:t>
      </w:r>
      <w:r w:rsidRPr="00A20F62">
        <w:rPr>
          <w:rFonts w:ascii="Tahoma" w:hAnsi="Tahoma" w:cs="Tahoma"/>
          <w:szCs w:val="24"/>
        </w:rPr>
        <w:t>contract;</w:t>
      </w:r>
    </w:p>
    <w:p w:rsidR="00F9212D" w:rsidRPr="00A20F62" w:rsidRDefault="00F9212D" w:rsidP="00F9212D">
      <w:pPr>
        <w:autoSpaceDE w:val="0"/>
        <w:autoSpaceDN w:val="0"/>
        <w:adjustRightInd w:val="0"/>
        <w:spacing w:line="276" w:lineRule="auto"/>
        <w:ind w:left="709" w:hanging="1"/>
        <w:jc w:val="both"/>
        <w:rPr>
          <w:rFonts w:ascii="Tahoma" w:hAnsi="Tahoma" w:cs="Tahoma"/>
          <w:szCs w:val="24"/>
        </w:rPr>
      </w:pPr>
      <w:r w:rsidRPr="00A20F62">
        <w:rPr>
          <w:rFonts w:ascii="Tahoma" w:hAnsi="Tahoma" w:cs="Tahoma"/>
          <w:szCs w:val="24"/>
        </w:rPr>
        <w:t>- dotarea cu materiale absorbante, de interventie in caz de poluari accidentale, scurgeri de carburanti uleiuri de transmisie. Scurgerile accidentale de uleiuri şi carburanţi vor fi localizate prin împraştierea unui strat de produs absorbant, dupa care vor fi eliminate prin depozitarea în container special amenajat, şi vor fi eliminate de pe amplasament, prin firma specializata;</w:t>
      </w:r>
    </w:p>
    <w:p w:rsidR="00F9212D" w:rsidRPr="00A20F62" w:rsidRDefault="00F9212D" w:rsidP="00F9212D">
      <w:pPr>
        <w:autoSpaceDE w:val="0"/>
        <w:autoSpaceDN w:val="0"/>
        <w:adjustRightInd w:val="0"/>
        <w:spacing w:line="276" w:lineRule="auto"/>
        <w:ind w:left="709" w:hanging="1"/>
        <w:jc w:val="both"/>
        <w:rPr>
          <w:rFonts w:ascii="Tahoma" w:hAnsi="Tahoma" w:cs="Tahoma"/>
          <w:szCs w:val="24"/>
        </w:rPr>
      </w:pPr>
      <w:r w:rsidRPr="00A20F62">
        <w:rPr>
          <w:rFonts w:ascii="Tahoma" w:hAnsi="Tahoma" w:cs="Tahoma"/>
          <w:szCs w:val="24"/>
        </w:rPr>
        <w:t>- întreruperea lucrului în perioade cu vânt puternic şi folosirea sistemelor de stropire cu apa.</w:t>
      </w:r>
    </w:p>
    <w:p w:rsidR="00F9212D" w:rsidRPr="00A20F62" w:rsidRDefault="00F9212D" w:rsidP="00F9212D">
      <w:pPr>
        <w:autoSpaceDE w:val="0"/>
        <w:autoSpaceDN w:val="0"/>
        <w:adjustRightInd w:val="0"/>
        <w:spacing w:line="276" w:lineRule="auto"/>
        <w:ind w:left="709" w:hanging="1"/>
        <w:jc w:val="both"/>
        <w:rPr>
          <w:rFonts w:ascii="Tahoma" w:hAnsi="Tahoma" w:cs="Tahoma"/>
          <w:szCs w:val="24"/>
        </w:rPr>
      </w:pPr>
      <w:r w:rsidRPr="00A20F62">
        <w:rPr>
          <w:rFonts w:ascii="Tahoma" w:hAnsi="Tahoma" w:cs="Tahoma"/>
          <w:szCs w:val="24"/>
        </w:rPr>
        <w:t>La finalizarea lucrarilor, amplasamentul va fi eliberat de eventualele surplusuri de materiale din excavare (pamânt, pietriş). Aceste</w:t>
      </w:r>
      <w:r w:rsidR="00D0700F">
        <w:rPr>
          <w:rFonts w:ascii="Tahoma" w:hAnsi="Tahoma" w:cs="Tahoma"/>
          <w:szCs w:val="24"/>
        </w:rPr>
        <w:t xml:space="preserve">a vor fi folosite pe plan local cu acordul Primariei </w:t>
      </w:r>
      <w:r w:rsidR="002B17DD">
        <w:rPr>
          <w:rFonts w:ascii="Tahoma" w:hAnsi="Tahoma" w:cs="Tahoma"/>
          <w:szCs w:val="24"/>
        </w:rPr>
        <w:t>Valu lui Traian</w:t>
      </w:r>
      <w:r w:rsidR="00D0700F">
        <w:rPr>
          <w:rFonts w:ascii="Tahoma" w:hAnsi="Tahoma" w:cs="Tahoma"/>
          <w:szCs w:val="24"/>
        </w:rPr>
        <w:t>.</w:t>
      </w:r>
    </w:p>
    <w:p w:rsidR="00F9212D" w:rsidRDefault="00F9212D" w:rsidP="00F9212D">
      <w:pPr>
        <w:autoSpaceDE w:val="0"/>
        <w:autoSpaceDN w:val="0"/>
        <w:adjustRightInd w:val="0"/>
        <w:spacing w:line="276" w:lineRule="auto"/>
        <w:ind w:left="709" w:hanging="1"/>
        <w:jc w:val="both"/>
        <w:rPr>
          <w:rFonts w:ascii="Arial" w:hAnsi="Arial" w:cs="Arial"/>
          <w:szCs w:val="24"/>
          <w:lang w:val="en-US"/>
        </w:rPr>
      </w:pPr>
      <w:r w:rsidRPr="00A20F62">
        <w:rPr>
          <w:rFonts w:ascii="Tahoma" w:hAnsi="Tahoma" w:cs="Tahoma"/>
          <w:szCs w:val="24"/>
          <w:u w:val="single"/>
          <w:lang w:val="en-US"/>
        </w:rPr>
        <w:t>Concluziefinala</w:t>
      </w:r>
      <w:r>
        <w:rPr>
          <w:rFonts w:ascii="Tahoma" w:hAnsi="Tahoma" w:cs="Tahoma"/>
          <w:szCs w:val="24"/>
          <w:lang w:val="en-US"/>
        </w:rPr>
        <w:t>: r</w:t>
      </w:r>
      <w:r w:rsidRPr="00A20F62">
        <w:rPr>
          <w:rFonts w:ascii="Tahoma" w:hAnsi="Tahoma" w:cs="Tahoma"/>
          <w:szCs w:val="24"/>
          <w:lang w:val="en-US"/>
        </w:rPr>
        <w:t>ealizarealucrarilor nu va genera un impact negativsemnificativasuprasoluluisisubsolului.</w:t>
      </w:r>
      <w:r w:rsidRPr="00A20F62">
        <w:rPr>
          <w:rFonts w:ascii="Tahoma" w:hAnsi="Tahoma" w:cs="Tahoma"/>
          <w:szCs w:val="24"/>
          <w:lang w:val="en-US"/>
        </w:rPr>
        <w:cr/>
      </w:r>
      <w:r w:rsidRPr="00B258D1">
        <w:rPr>
          <w:rFonts w:ascii="Tahoma" w:hAnsi="Tahoma" w:cs="Tahoma"/>
          <w:b/>
          <w:szCs w:val="24"/>
          <w:lang w:val="en-US"/>
        </w:rPr>
        <w:t>f)</w:t>
      </w:r>
      <w:r>
        <w:rPr>
          <w:rFonts w:ascii="Tahoma" w:hAnsi="Tahoma" w:cs="Tahoma"/>
          <w:b/>
          <w:szCs w:val="24"/>
          <w:u w:val="single"/>
          <w:lang w:val="en-US"/>
        </w:rPr>
        <w:t>P</w:t>
      </w:r>
      <w:r w:rsidRPr="00B258D1">
        <w:rPr>
          <w:rFonts w:ascii="Tahoma" w:hAnsi="Tahoma" w:cs="Tahoma"/>
          <w:b/>
          <w:szCs w:val="24"/>
          <w:u w:val="single"/>
          <w:lang w:val="en-US"/>
        </w:rPr>
        <w:t>rotectiaecosistemelorterestresiacvatice</w:t>
      </w:r>
    </w:p>
    <w:p w:rsidR="00F9212D" w:rsidRPr="00905D0E" w:rsidRDefault="00F9212D" w:rsidP="00F9212D">
      <w:pPr>
        <w:autoSpaceDE w:val="0"/>
        <w:autoSpaceDN w:val="0"/>
        <w:adjustRightInd w:val="0"/>
        <w:spacing w:line="276" w:lineRule="auto"/>
        <w:ind w:left="709" w:hanging="1"/>
        <w:jc w:val="both"/>
        <w:rPr>
          <w:rFonts w:ascii="Tahoma" w:hAnsi="Tahoma" w:cs="Tahoma"/>
          <w:b/>
          <w:i/>
          <w:szCs w:val="24"/>
        </w:rPr>
      </w:pPr>
      <w:r w:rsidRPr="00B258D1">
        <w:rPr>
          <w:rFonts w:ascii="Tahoma" w:hAnsi="Tahoma" w:cs="Tahoma"/>
          <w:szCs w:val="24"/>
        </w:rPr>
        <w:t>▪</w:t>
      </w:r>
      <w:r w:rsidRPr="00905D0E">
        <w:rPr>
          <w:rFonts w:ascii="Tahoma" w:hAnsi="Tahoma" w:cs="Tahoma"/>
          <w:b/>
          <w:i/>
          <w:szCs w:val="24"/>
        </w:rPr>
        <w:t>Identificarea arealelor sensibile ce pot fi afectate de proiect</w:t>
      </w:r>
    </w:p>
    <w:p w:rsidR="00F9212D" w:rsidRPr="00A20F62" w:rsidRDefault="00F9212D" w:rsidP="00F9212D">
      <w:pPr>
        <w:autoSpaceDE w:val="0"/>
        <w:autoSpaceDN w:val="0"/>
        <w:adjustRightInd w:val="0"/>
        <w:spacing w:line="276" w:lineRule="auto"/>
        <w:ind w:left="709" w:hanging="1"/>
        <w:jc w:val="both"/>
        <w:rPr>
          <w:rFonts w:ascii="Tahoma" w:hAnsi="Tahoma" w:cs="Tahoma"/>
          <w:szCs w:val="24"/>
        </w:rPr>
      </w:pPr>
      <w:r>
        <w:rPr>
          <w:rFonts w:ascii="Tahoma" w:hAnsi="Tahoma" w:cs="Tahoma"/>
          <w:szCs w:val="24"/>
        </w:rPr>
        <w:lastRenderedPageBreak/>
        <w:t>Nu sunt cunoscute areale sensibile ce pot fi afectate prin proiect in zona analizata.</w:t>
      </w:r>
    </w:p>
    <w:p w:rsidR="00F9212D" w:rsidRDefault="00F9212D" w:rsidP="00F9212D">
      <w:pPr>
        <w:autoSpaceDE w:val="0"/>
        <w:autoSpaceDN w:val="0"/>
        <w:adjustRightInd w:val="0"/>
        <w:spacing w:line="276" w:lineRule="auto"/>
        <w:ind w:left="709" w:hanging="1"/>
        <w:jc w:val="both"/>
        <w:rPr>
          <w:rFonts w:ascii="Tahoma" w:hAnsi="Tahoma" w:cs="Tahoma"/>
          <w:b/>
          <w:i/>
          <w:szCs w:val="24"/>
        </w:rPr>
      </w:pPr>
      <w:r w:rsidRPr="00B258D1">
        <w:rPr>
          <w:rFonts w:ascii="Tahoma" w:hAnsi="Tahoma" w:cs="Tahoma"/>
          <w:szCs w:val="24"/>
        </w:rPr>
        <w:t>▪</w:t>
      </w:r>
      <w:r w:rsidRPr="00905D0E">
        <w:rPr>
          <w:rFonts w:ascii="Tahoma" w:hAnsi="Tahoma" w:cs="Tahoma"/>
          <w:b/>
          <w:i/>
          <w:szCs w:val="24"/>
        </w:rPr>
        <w:t>Lucrarile, dotarile si masurile pentru protectia biodiversitatii, monumentelor</w:t>
      </w:r>
      <w:r>
        <w:rPr>
          <w:rFonts w:ascii="Tahoma" w:hAnsi="Tahoma" w:cs="Tahoma"/>
          <w:b/>
          <w:i/>
          <w:szCs w:val="24"/>
        </w:rPr>
        <w:t xml:space="preserve"> na</w:t>
      </w:r>
      <w:r w:rsidRPr="00905D0E">
        <w:rPr>
          <w:rFonts w:ascii="Tahoma" w:hAnsi="Tahoma" w:cs="Tahoma"/>
          <w:b/>
          <w:i/>
          <w:szCs w:val="24"/>
        </w:rPr>
        <w:t>turii si ariilor protejate.</w:t>
      </w:r>
    </w:p>
    <w:p w:rsidR="00F9212D" w:rsidRPr="00434A02" w:rsidRDefault="00F9212D" w:rsidP="00F9212D">
      <w:pPr>
        <w:autoSpaceDE w:val="0"/>
        <w:autoSpaceDN w:val="0"/>
        <w:adjustRightInd w:val="0"/>
        <w:spacing w:line="276" w:lineRule="auto"/>
        <w:ind w:left="709" w:hanging="1"/>
        <w:jc w:val="both"/>
        <w:rPr>
          <w:rFonts w:ascii="Tahoma" w:hAnsi="Tahoma" w:cs="Tahoma"/>
          <w:szCs w:val="24"/>
          <w:u w:val="single"/>
        </w:rPr>
      </w:pPr>
      <w:r>
        <w:rPr>
          <w:rFonts w:ascii="Tahoma" w:hAnsi="Tahoma" w:cs="Tahoma"/>
          <w:szCs w:val="24"/>
        </w:rPr>
        <w:t>Nu sunt necesare lucrari suplimentare pentru protectia monumentelor si ariilor protejate deoarece acestea nu sunt in zona analizata.</w:t>
      </w:r>
    </w:p>
    <w:p w:rsidR="00F9212D" w:rsidRPr="00A20F62" w:rsidRDefault="00F9212D" w:rsidP="00F9212D">
      <w:pPr>
        <w:autoSpaceDE w:val="0"/>
        <w:autoSpaceDN w:val="0"/>
        <w:adjustRightInd w:val="0"/>
        <w:spacing w:line="240" w:lineRule="auto"/>
        <w:ind w:left="709" w:hanging="1"/>
        <w:jc w:val="both"/>
        <w:rPr>
          <w:rFonts w:ascii="Tahoma" w:hAnsi="Tahoma" w:cs="Tahoma"/>
          <w:b/>
          <w:szCs w:val="24"/>
          <w:u w:val="single"/>
        </w:rPr>
      </w:pPr>
      <w:r w:rsidRPr="00A20F62">
        <w:rPr>
          <w:rFonts w:ascii="Tahoma" w:hAnsi="Tahoma" w:cs="Tahoma"/>
          <w:b/>
          <w:szCs w:val="24"/>
          <w:u w:val="single"/>
        </w:rPr>
        <w:t>g)Protectia asezarilor umane si a altor obiective de interes public</w:t>
      </w:r>
    </w:p>
    <w:p w:rsidR="00F9212D" w:rsidRPr="00905D0E" w:rsidRDefault="00F9212D" w:rsidP="00F9212D">
      <w:pPr>
        <w:autoSpaceDE w:val="0"/>
        <w:autoSpaceDN w:val="0"/>
        <w:adjustRightInd w:val="0"/>
        <w:spacing w:line="276" w:lineRule="auto"/>
        <w:ind w:left="709" w:hanging="1"/>
        <w:jc w:val="both"/>
        <w:rPr>
          <w:rFonts w:ascii="Tahoma" w:hAnsi="Tahoma" w:cs="Tahoma"/>
          <w:b/>
          <w:i/>
          <w:szCs w:val="24"/>
        </w:rPr>
      </w:pPr>
      <w:r w:rsidRPr="00B258D1">
        <w:rPr>
          <w:rFonts w:ascii="Tahoma" w:hAnsi="Tahoma" w:cs="Tahoma"/>
          <w:szCs w:val="24"/>
        </w:rPr>
        <w:t>▪</w:t>
      </w:r>
      <w:r w:rsidRPr="00905D0E">
        <w:rPr>
          <w:rFonts w:ascii="Tahoma" w:hAnsi="Tahoma" w:cs="Tahoma"/>
          <w:b/>
          <w:i/>
          <w:szCs w:val="24"/>
        </w:rPr>
        <w:t>Identificarea obiectivelor de interes public, distanta fata de asezarile umane, respectiv fata de monumentele istorice si de arhitectura, alte zone asupra carora exista instituit un regim de restrictie, zone de interes traditional si altele</w:t>
      </w:r>
    </w:p>
    <w:p w:rsidR="00577351" w:rsidRPr="001206C4" w:rsidRDefault="00577351" w:rsidP="00577351">
      <w:pPr>
        <w:spacing w:line="276" w:lineRule="auto"/>
        <w:rPr>
          <w:rFonts w:ascii="Tahoma" w:hAnsi="Tahoma" w:cs="Tahoma"/>
          <w:szCs w:val="24"/>
        </w:rPr>
      </w:pPr>
      <w:r>
        <w:rPr>
          <w:rFonts w:ascii="Tahoma" w:hAnsi="Tahoma" w:cs="Tahoma"/>
          <w:szCs w:val="24"/>
        </w:rPr>
        <w:tab/>
      </w:r>
      <w:r>
        <w:rPr>
          <w:rFonts w:ascii="Tahoma" w:hAnsi="Tahoma" w:cs="Tahoma"/>
          <w:szCs w:val="24"/>
        </w:rPr>
        <w:tab/>
      </w:r>
      <w:r w:rsidRPr="003521EA">
        <w:rPr>
          <w:rFonts w:ascii="Tahoma" w:hAnsi="Tahoma" w:cs="Tahoma"/>
          <w:szCs w:val="24"/>
        </w:rPr>
        <w:t xml:space="preserve">In </w:t>
      </w:r>
      <w:r>
        <w:rPr>
          <w:rFonts w:ascii="Tahoma" w:hAnsi="Tahoma" w:cs="Tahoma"/>
          <w:szCs w:val="24"/>
        </w:rPr>
        <w:t>zona  de interes nu sunt obiective de patrimoniu cultural / monumente  istorice.</w:t>
      </w:r>
    </w:p>
    <w:p w:rsidR="00577351" w:rsidRDefault="00577351" w:rsidP="00577351">
      <w:pPr>
        <w:pStyle w:val="ListParagraph"/>
        <w:spacing w:line="276" w:lineRule="auto"/>
        <w:ind w:left="0"/>
        <w:rPr>
          <w:rFonts w:ascii="Tahoma" w:hAnsi="Tahoma" w:cs="Tahoma"/>
          <w:szCs w:val="24"/>
          <w:lang w:val="en-US"/>
        </w:rPr>
      </w:pPr>
      <w:r>
        <w:rPr>
          <w:rFonts w:ascii="Tahoma" w:hAnsi="Tahoma" w:cs="Tahoma"/>
          <w:szCs w:val="24"/>
          <w:lang w:val="en-US"/>
        </w:rPr>
        <w:tab/>
        <w:t xml:space="preserve"> Pe amplasamentul pe care se doreste a se realizainvestitia nu sunt semnalatevalori</w:t>
      </w:r>
      <w:r>
        <w:rPr>
          <w:rFonts w:ascii="Tahoma" w:hAnsi="Tahoma" w:cs="Tahoma"/>
          <w:szCs w:val="24"/>
          <w:lang w:val="en-US"/>
        </w:rPr>
        <w:tab/>
        <w:t>arheologice, istorice, culturale, arhitecturale care arputea fi afectate de functionarea</w:t>
      </w:r>
      <w:r>
        <w:rPr>
          <w:rFonts w:ascii="Tahoma" w:hAnsi="Tahoma" w:cs="Tahoma"/>
          <w:szCs w:val="24"/>
          <w:lang w:val="en-US"/>
        </w:rPr>
        <w:tab/>
        <w:t>obiectivelor din prezentainvestitie, conform ListeiMonumentelorIstorice.</w:t>
      </w:r>
    </w:p>
    <w:p w:rsidR="00577351" w:rsidRPr="002D235E" w:rsidRDefault="00577351" w:rsidP="00577351">
      <w:pPr>
        <w:pStyle w:val="ListParagraph"/>
        <w:spacing w:line="276" w:lineRule="auto"/>
        <w:ind w:left="0"/>
        <w:rPr>
          <w:rFonts w:ascii="Tahoma" w:hAnsi="Tahoma" w:cs="Tahoma"/>
          <w:szCs w:val="24"/>
          <w:lang w:val="en-US"/>
        </w:rPr>
      </w:pPr>
      <w:r>
        <w:rPr>
          <w:rFonts w:ascii="Tahoma" w:hAnsi="Tahoma" w:cs="Tahoma"/>
          <w:szCs w:val="24"/>
          <w:lang w:val="en-US"/>
        </w:rPr>
        <w:tab/>
      </w:r>
      <w:r>
        <w:rPr>
          <w:rFonts w:ascii="Tahoma" w:hAnsi="Tahoma" w:cs="Tahoma"/>
          <w:szCs w:val="24"/>
          <w:lang w:val="en-US"/>
        </w:rPr>
        <w:tab/>
        <w:t>Distanta fata de celmaiapropiat Monument Istoriceste la aproximativ</w:t>
      </w:r>
      <w:r w:rsidRPr="008A3455">
        <w:rPr>
          <w:rFonts w:ascii="Tahoma" w:hAnsi="Tahoma" w:cs="Tahoma"/>
          <w:color w:val="000000" w:themeColor="text1"/>
          <w:szCs w:val="24"/>
          <w:shd w:val="clear" w:color="auto" w:fill="F9F9F9"/>
        </w:rPr>
        <w:t>2,5 km S</w:t>
      </w:r>
      <w:r>
        <w:rPr>
          <w:rFonts w:ascii="Tahoma" w:hAnsi="Tahoma" w:cs="Tahoma"/>
          <w:color w:val="000000" w:themeColor="text1"/>
          <w:szCs w:val="24"/>
          <w:shd w:val="clear" w:color="auto" w:fill="F9F9F9"/>
        </w:rPr>
        <w:t>UD</w:t>
      </w:r>
      <w:r>
        <w:rPr>
          <w:rFonts w:ascii="Tahoma" w:hAnsi="Tahoma" w:cs="Tahoma"/>
          <w:color w:val="000000" w:themeColor="text1"/>
          <w:szCs w:val="24"/>
          <w:shd w:val="clear" w:color="auto" w:fill="F9F9F9"/>
        </w:rPr>
        <w:tab/>
      </w:r>
      <w:r w:rsidRPr="008A3455">
        <w:rPr>
          <w:rFonts w:ascii="Tahoma" w:hAnsi="Tahoma" w:cs="Tahoma"/>
          <w:color w:val="000000" w:themeColor="text1"/>
          <w:szCs w:val="24"/>
          <w:shd w:val="clear" w:color="auto" w:fill="F9F9F9"/>
        </w:rPr>
        <w:t xml:space="preserve">de </w:t>
      </w:r>
      <w:r>
        <w:rPr>
          <w:rFonts w:ascii="Tahoma" w:hAnsi="Tahoma" w:cs="Tahoma"/>
          <w:color w:val="000000" w:themeColor="text1"/>
          <w:szCs w:val="24"/>
          <w:shd w:val="clear" w:color="auto" w:fill="F9F9F9"/>
        </w:rPr>
        <w:t xml:space="preserve">Comuna </w:t>
      </w:r>
      <w:r w:rsidRPr="008A3455">
        <w:rPr>
          <w:rFonts w:ascii="Tahoma" w:hAnsi="Tahoma" w:cs="Tahoma"/>
          <w:color w:val="000000" w:themeColor="text1"/>
          <w:szCs w:val="24"/>
          <w:shd w:val="clear" w:color="auto" w:fill="F9F9F9"/>
        </w:rPr>
        <w:t xml:space="preserve">Valu lui Traian, pe direcție VSV-ENE, începând din zona podului pe A3 peste </w:t>
      </w:r>
      <w:r>
        <w:rPr>
          <w:rFonts w:ascii="Tahoma" w:hAnsi="Tahoma" w:cs="Tahoma"/>
          <w:color w:val="000000" w:themeColor="text1"/>
          <w:szCs w:val="24"/>
          <w:shd w:val="clear" w:color="auto" w:fill="F9F9F9"/>
        </w:rPr>
        <w:tab/>
      </w:r>
      <w:r w:rsidRPr="008A3455">
        <w:rPr>
          <w:rFonts w:ascii="Tahoma" w:hAnsi="Tahoma" w:cs="Tahoma"/>
          <w:color w:val="000000" w:themeColor="text1"/>
          <w:szCs w:val="24"/>
          <w:shd w:val="clear" w:color="auto" w:fill="F9F9F9"/>
        </w:rPr>
        <w:t>Canal Dunăre Marea Neagră,</w:t>
      </w:r>
      <w:r>
        <w:rPr>
          <w:rFonts w:ascii="Tahoma" w:hAnsi="Tahoma" w:cs="Tahoma"/>
          <w:color w:val="000000" w:themeColor="text1"/>
          <w:szCs w:val="24"/>
          <w:shd w:val="clear" w:color="auto" w:fill="F9F9F9"/>
        </w:rPr>
        <w:t xml:space="preserve"> cod lista monumentelor istorice: </w:t>
      </w:r>
      <w:r w:rsidRPr="008A3455">
        <w:rPr>
          <w:rFonts w:ascii="Tahoma" w:hAnsi="Tahoma" w:cs="Tahoma"/>
          <w:b/>
          <w:bCs/>
          <w:color w:val="000000" w:themeColor="text1"/>
          <w:szCs w:val="24"/>
          <w:shd w:val="clear" w:color="auto" w:fill="F9F9F9"/>
        </w:rPr>
        <w:t xml:space="preserve">CT-I-m-A-02557.06  </w:t>
      </w:r>
      <w:r w:rsidRPr="008A3455">
        <w:rPr>
          <w:rFonts w:ascii="Tahoma" w:hAnsi="Tahoma" w:cs="Tahoma"/>
          <w:iCs/>
          <w:color w:val="000000" w:themeColor="text1"/>
          <w:lang w:val="en-US"/>
        </w:rPr>
        <w:t>–</w:t>
      </w:r>
      <w:r>
        <w:rPr>
          <w:rFonts w:ascii="Tahoma" w:hAnsi="Tahoma" w:cs="Tahoma"/>
          <w:iCs/>
          <w:color w:val="000000" w:themeColor="text1"/>
          <w:lang w:val="en-US"/>
        </w:rPr>
        <w:tab/>
        <w:t>“</w:t>
      </w:r>
      <w:r w:rsidRPr="00577351">
        <w:rPr>
          <w:rFonts w:ascii="Tahoma" w:hAnsi="Tahoma" w:cs="Tahoma"/>
          <w:color w:val="000000" w:themeColor="text1"/>
          <w:szCs w:val="24"/>
          <w:shd w:val="clear" w:color="auto" w:fill="F9F9F9"/>
        </w:rPr>
        <w:t>Valul mic de pământ</w:t>
      </w:r>
      <w:r>
        <w:rPr>
          <w:rFonts w:ascii="Tahoma" w:hAnsi="Tahoma" w:cs="Tahoma"/>
          <w:color w:val="000000" w:themeColor="text1"/>
          <w:szCs w:val="24"/>
          <w:shd w:val="clear" w:color="auto" w:fill="F9F9F9"/>
        </w:rPr>
        <w:t>” .</w:t>
      </w:r>
    </w:p>
    <w:p w:rsidR="00F9212D" w:rsidRDefault="00F9212D" w:rsidP="00F9212D">
      <w:pPr>
        <w:autoSpaceDE w:val="0"/>
        <w:autoSpaceDN w:val="0"/>
        <w:adjustRightInd w:val="0"/>
        <w:spacing w:line="276" w:lineRule="auto"/>
        <w:ind w:left="709" w:hanging="1"/>
        <w:jc w:val="both"/>
        <w:rPr>
          <w:rFonts w:ascii="Tahoma" w:hAnsi="Tahoma" w:cs="Tahoma"/>
          <w:b/>
          <w:i/>
          <w:szCs w:val="24"/>
        </w:rPr>
      </w:pPr>
      <w:r w:rsidRPr="00B258D1">
        <w:rPr>
          <w:rFonts w:ascii="Tahoma" w:hAnsi="Tahoma" w:cs="Tahoma"/>
          <w:szCs w:val="24"/>
        </w:rPr>
        <w:t>▪</w:t>
      </w:r>
      <w:r w:rsidRPr="00905D0E">
        <w:rPr>
          <w:rFonts w:ascii="Tahoma" w:hAnsi="Tahoma" w:cs="Tahoma"/>
          <w:b/>
          <w:i/>
          <w:szCs w:val="24"/>
        </w:rPr>
        <w:t>Lucrarile, dotarile si masurile pentru protectia asezarilor umane si a obiectivelor  protejate si / sau de interes public</w:t>
      </w:r>
    </w:p>
    <w:p w:rsidR="002B17DD" w:rsidRPr="00165075" w:rsidRDefault="002B17DD" w:rsidP="002B17DD">
      <w:pPr>
        <w:pStyle w:val="NormalWeb"/>
        <w:shd w:val="clear" w:color="auto" w:fill="FFFFFF"/>
        <w:spacing w:before="0" w:beforeAutospacing="0" w:after="0" w:afterAutospacing="0" w:line="276" w:lineRule="auto"/>
        <w:rPr>
          <w:rStyle w:val="TextnormalCharChar"/>
          <w:rFonts w:ascii="Tahoma" w:hAnsi="Tahoma" w:cs="Tahoma"/>
          <w:color w:val="000000" w:themeColor="text1"/>
          <w:sz w:val="24"/>
          <w:szCs w:val="24"/>
        </w:rPr>
      </w:pPr>
      <w:r>
        <w:rPr>
          <w:rStyle w:val="TextnormalCharChar"/>
          <w:rFonts w:ascii="Tahoma" w:hAnsi="Tahoma" w:cs="Tahoma"/>
          <w:color w:val="000000" w:themeColor="text1"/>
          <w:sz w:val="24"/>
          <w:szCs w:val="24"/>
        </w:rPr>
        <w:t>P</w:t>
      </w:r>
      <w:r w:rsidRPr="00165075">
        <w:rPr>
          <w:rStyle w:val="TextnormalCharChar"/>
          <w:rFonts w:ascii="Tahoma" w:hAnsi="Tahoma" w:cs="Tahoma"/>
          <w:color w:val="000000" w:themeColor="text1"/>
          <w:sz w:val="24"/>
          <w:szCs w:val="24"/>
        </w:rPr>
        <w:t>rinproiect se propunerealizareainfrastructuriirutiere pe amplasamentulpropusavand, la bazareglementarileedilitare din Planul Urbanistic zonal.</w:t>
      </w:r>
    </w:p>
    <w:p w:rsidR="002B17DD" w:rsidRPr="00165075" w:rsidRDefault="002B17DD" w:rsidP="002B17DD">
      <w:pPr>
        <w:spacing w:line="276" w:lineRule="auto"/>
        <w:rPr>
          <w:rFonts w:ascii="Tahoma" w:hAnsi="Tahoma" w:cs="Tahoma"/>
          <w:szCs w:val="24"/>
          <w:lang w:val="en-US"/>
        </w:rPr>
      </w:pPr>
      <w:r w:rsidRPr="00165075">
        <w:rPr>
          <w:rFonts w:ascii="Tahoma" w:hAnsi="Tahoma" w:cs="Tahoma"/>
          <w:szCs w:val="24"/>
          <w:lang w:val="en-US"/>
        </w:rPr>
        <w:tab/>
        <w:t>Infrastructurarutieravacuprindeurmatoareleelemente (obiective):</w:t>
      </w:r>
    </w:p>
    <w:p w:rsidR="002B17DD" w:rsidRPr="00165075" w:rsidRDefault="002B17DD" w:rsidP="002B17DD">
      <w:pPr>
        <w:spacing w:line="276" w:lineRule="auto"/>
        <w:rPr>
          <w:rFonts w:ascii="Tahoma" w:hAnsi="Tahoma" w:cs="Tahoma"/>
          <w:szCs w:val="24"/>
          <w:lang w:val="en-US"/>
        </w:rPr>
      </w:pPr>
      <w:r>
        <w:rPr>
          <w:rFonts w:ascii="Tahoma" w:hAnsi="Tahoma" w:cs="Tahoma"/>
          <w:szCs w:val="24"/>
          <w:lang w:val="en-US"/>
        </w:rPr>
        <w:tab/>
      </w:r>
      <w:r w:rsidRPr="00165075">
        <w:rPr>
          <w:rFonts w:ascii="Tahoma" w:hAnsi="Tahoma" w:cs="Tahoma"/>
          <w:szCs w:val="24"/>
          <w:lang w:val="en-US"/>
        </w:rPr>
        <w:t>- suprafetecarosabile;</w:t>
      </w:r>
    </w:p>
    <w:p w:rsidR="002B17DD" w:rsidRPr="00165075" w:rsidRDefault="002B17DD" w:rsidP="002B17DD">
      <w:pPr>
        <w:spacing w:line="276" w:lineRule="auto"/>
        <w:rPr>
          <w:rFonts w:ascii="Tahoma" w:hAnsi="Tahoma" w:cs="Tahoma"/>
          <w:szCs w:val="24"/>
          <w:lang w:val="en-US"/>
        </w:rPr>
      </w:pPr>
      <w:r>
        <w:rPr>
          <w:rFonts w:ascii="Tahoma" w:hAnsi="Tahoma" w:cs="Tahoma"/>
          <w:szCs w:val="24"/>
          <w:lang w:val="en-US"/>
        </w:rPr>
        <w:tab/>
      </w:r>
      <w:r w:rsidRPr="00165075">
        <w:rPr>
          <w:rFonts w:ascii="Tahoma" w:hAnsi="Tahoma" w:cs="Tahoma"/>
          <w:szCs w:val="24"/>
          <w:lang w:val="en-US"/>
        </w:rPr>
        <w:t>- suprafetepietonale;</w:t>
      </w:r>
    </w:p>
    <w:p w:rsidR="002B17DD" w:rsidRPr="00165075" w:rsidRDefault="002B17DD" w:rsidP="002B17DD">
      <w:pPr>
        <w:tabs>
          <w:tab w:val="right" w:pos="10476"/>
        </w:tabs>
        <w:spacing w:line="276" w:lineRule="auto"/>
        <w:rPr>
          <w:rFonts w:ascii="Tahoma" w:hAnsi="Tahoma" w:cs="Tahoma"/>
          <w:szCs w:val="24"/>
          <w:lang w:val="en-US"/>
        </w:rPr>
      </w:pPr>
      <w:r w:rsidRPr="00165075">
        <w:rPr>
          <w:rFonts w:ascii="Tahoma" w:hAnsi="Tahoma" w:cs="Tahoma"/>
          <w:szCs w:val="24"/>
          <w:lang w:val="en-US"/>
        </w:rPr>
        <w:t>- accese auto proprietati;</w:t>
      </w:r>
      <w:r>
        <w:rPr>
          <w:rFonts w:ascii="Tahoma" w:hAnsi="Tahoma" w:cs="Tahoma"/>
          <w:szCs w:val="24"/>
          <w:lang w:val="en-US"/>
        </w:rPr>
        <w:tab/>
      </w:r>
    </w:p>
    <w:p w:rsidR="002B17DD" w:rsidRPr="00165075" w:rsidRDefault="002B17DD" w:rsidP="002B17DD">
      <w:pPr>
        <w:spacing w:line="276" w:lineRule="auto"/>
        <w:rPr>
          <w:rFonts w:ascii="Tahoma" w:hAnsi="Tahoma" w:cs="Tahoma"/>
          <w:szCs w:val="24"/>
          <w:lang w:val="en-US"/>
        </w:rPr>
      </w:pPr>
      <w:r w:rsidRPr="00165075">
        <w:rPr>
          <w:rFonts w:ascii="Tahoma" w:hAnsi="Tahoma" w:cs="Tahoma"/>
          <w:szCs w:val="24"/>
          <w:lang w:val="en-US"/>
        </w:rPr>
        <w:t>- accesepietonale auto in amplasamentulstudiat;</w:t>
      </w:r>
    </w:p>
    <w:p w:rsidR="002B17DD" w:rsidRPr="00165075" w:rsidRDefault="002B17DD" w:rsidP="002B17DD">
      <w:pPr>
        <w:spacing w:line="276" w:lineRule="auto"/>
        <w:rPr>
          <w:rFonts w:ascii="Tahoma" w:hAnsi="Tahoma" w:cs="Tahoma"/>
          <w:szCs w:val="24"/>
          <w:lang w:val="en-US"/>
        </w:rPr>
      </w:pPr>
      <w:r w:rsidRPr="00165075">
        <w:rPr>
          <w:rFonts w:ascii="Tahoma" w:hAnsi="Tahoma" w:cs="Tahoma"/>
          <w:szCs w:val="24"/>
          <w:lang w:val="en-US"/>
        </w:rPr>
        <w:t>- plan reglementari de circulatie pe zona analizata;</w:t>
      </w:r>
    </w:p>
    <w:p w:rsidR="002B17DD" w:rsidRPr="00165075" w:rsidRDefault="002B17DD" w:rsidP="002B17DD">
      <w:pPr>
        <w:spacing w:line="276" w:lineRule="auto"/>
        <w:rPr>
          <w:rFonts w:ascii="Tahoma" w:hAnsi="Tahoma" w:cs="Tahoma"/>
          <w:szCs w:val="24"/>
          <w:lang w:val="en-US"/>
        </w:rPr>
      </w:pPr>
      <w:r w:rsidRPr="00165075">
        <w:rPr>
          <w:rFonts w:ascii="Tahoma" w:hAnsi="Tahoma" w:cs="Tahoma"/>
          <w:szCs w:val="24"/>
          <w:lang w:val="en-US"/>
        </w:rPr>
        <w:t>- masuripentrucolectareaapelorpluviale de pe sistemulrutierrealizat</w:t>
      </w:r>
    </w:p>
    <w:p w:rsidR="00E06F6D" w:rsidRPr="00E06F6D" w:rsidRDefault="00E06F6D" w:rsidP="00F9212D">
      <w:pPr>
        <w:autoSpaceDE w:val="0"/>
        <w:autoSpaceDN w:val="0"/>
        <w:adjustRightInd w:val="0"/>
        <w:spacing w:line="276" w:lineRule="auto"/>
        <w:ind w:left="709" w:hanging="1"/>
        <w:jc w:val="both"/>
        <w:rPr>
          <w:rFonts w:ascii="Tahoma" w:hAnsi="Tahoma" w:cs="Tahoma"/>
          <w:szCs w:val="24"/>
          <w:u w:val="single"/>
        </w:rPr>
      </w:pPr>
      <w:r w:rsidRPr="00E06F6D">
        <w:rPr>
          <w:rFonts w:ascii="Tahoma" w:hAnsi="Tahoma" w:cs="Tahoma"/>
          <w:szCs w:val="24"/>
        </w:rPr>
        <w:t>Nu</w:t>
      </w:r>
      <w:r>
        <w:rPr>
          <w:rFonts w:ascii="Tahoma" w:hAnsi="Tahoma" w:cs="Tahoma"/>
          <w:szCs w:val="24"/>
        </w:rPr>
        <w:t xml:space="preserve"> se prevad efecte negative asupra obiectivelor protejate sau de interes public.</w:t>
      </w:r>
    </w:p>
    <w:p w:rsidR="00F9212D" w:rsidRPr="00803136" w:rsidRDefault="00F9212D" w:rsidP="00F9212D">
      <w:pPr>
        <w:autoSpaceDE w:val="0"/>
        <w:autoSpaceDN w:val="0"/>
        <w:adjustRightInd w:val="0"/>
        <w:spacing w:line="276" w:lineRule="auto"/>
        <w:ind w:left="851" w:hanging="851"/>
        <w:jc w:val="both"/>
        <w:rPr>
          <w:rFonts w:ascii="Tahoma" w:hAnsi="Tahoma" w:cs="Tahoma"/>
          <w:b/>
          <w:szCs w:val="24"/>
          <w:u w:val="single"/>
        </w:rPr>
      </w:pPr>
      <w:r>
        <w:rPr>
          <w:rFonts w:ascii="Arial" w:hAnsi="Arial" w:cs="Arial"/>
          <w:szCs w:val="24"/>
        </w:rPr>
        <w:tab/>
      </w:r>
      <w:r w:rsidRPr="00803136">
        <w:rPr>
          <w:rFonts w:ascii="Tahoma" w:hAnsi="Tahoma" w:cs="Tahoma"/>
          <w:b/>
          <w:szCs w:val="24"/>
          <w:u w:val="single"/>
        </w:rPr>
        <w:t>h)Prevenirea si gestionarea deseurilor generate pe amplasament in timpul realizarii proiectului / in timpul exploatarii, inclusiv eliminarea</w:t>
      </w:r>
    </w:p>
    <w:p w:rsidR="00F9212D" w:rsidRPr="00905D0E" w:rsidRDefault="00F9212D" w:rsidP="00F9212D">
      <w:pPr>
        <w:autoSpaceDE w:val="0"/>
        <w:autoSpaceDN w:val="0"/>
        <w:adjustRightInd w:val="0"/>
        <w:spacing w:line="276" w:lineRule="auto"/>
        <w:ind w:left="851" w:hanging="851"/>
        <w:jc w:val="both"/>
        <w:rPr>
          <w:rFonts w:ascii="Tahoma" w:hAnsi="Tahoma" w:cs="Tahoma"/>
          <w:b/>
          <w:i/>
          <w:szCs w:val="24"/>
        </w:rPr>
      </w:pPr>
      <w:r>
        <w:rPr>
          <w:rFonts w:ascii="Arial" w:hAnsi="Arial" w:cs="Arial"/>
          <w:szCs w:val="24"/>
        </w:rPr>
        <w:tab/>
      </w:r>
      <w:r w:rsidRPr="00B258D1">
        <w:rPr>
          <w:rFonts w:ascii="Tahoma" w:hAnsi="Tahoma" w:cs="Tahoma"/>
          <w:szCs w:val="24"/>
        </w:rPr>
        <w:t>▪</w:t>
      </w:r>
      <w:r w:rsidRPr="00905D0E">
        <w:rPr>
          <w:rFonts w:ascii="Tahoma" w:hAnsi="Tahoma" w:cs="Tahoma"/>
          <w:b/>
          <w:i/>
          <w:szCs w:val="24"/>
        </w:rPr>
        <w:t>Lista deseurilor(clasificate si codificate in conformitate cu prevederile legislatiei europene si nationale privind deseurile), cantitati de deseuri generate</w:t>
      </w:r>
    </w:p>
    <w:p w:rsidR="00FF1CCF" w:rsidRDefault="00F9212D" w:rsidP="00FF1CCF">
      <w:pPr>
        <w:autoSpaceDE w:val="0"/>
        <w:autoSpaceDN w:val="0"/>
        <w:adjustRightInd w:val="0"/>
        <w:spacing w:line="240" w:lineRule="auto"/>
        <w:jc w:val="both"/>
        <w:rPr>
          <w:rFonts w:ascii="Tahoma" w:hAnsi="Tahoma" w:cs="Tahoma"/>
          <w:szCs w:val="24"/>
          <w:lang w:val="en-US"/>
        </w:rPr>
      </w:pPr>
      <w:r>
        <w:rPr>
          <w:rFonts w:ascii="Tahoma" w:hAnsi="Tahoma" w:cs="Tahoma"/>
          <w:szCs w:val="24"/>
        </w:rPr>
        <w:tab/>
      </w:r>
      <w:r w:rsidR="00FF1CCF">
        <w:rPr>
          <w:rFonts w:ascii="Tahoma" w:hAnsi="Tahoma" w:cs="Tahoma"/>
          <w:szCs w:val="24"/>
          <w:lang w:val="en-US"/>
        </w:rPr>
        <w:t xml:space="preserve">Se  estimeaza o cantitate de deseuri generate in urmaexecutariiproiectului, conform </w:t>
      </w:r>
      <w:r w:rsidR="00FF1CCF">
        <w:rPr>
          <w:rFonts w:ascii="Tahoma" w:hAnsi="Tahoma" w:cs="Tahoma"/>
          <w:szCs w:val="24"/>
          <w:lang w:val="en-US"/>
        </w:rPr>
        <w:tab/>
        <w:t>tabelului:</w:t>
      </w:r>
    </w:p>
    <w:p w:rsidR="00613A41" w:rsidRDefault="00613A41" w:rsidP="00FF1CCF">
      <w:pPr>
        <w:autoSpaceDE w:val="0"/>
        <w:autoSpaceDN w:val="0"/>
        <w:adjustRightInd w:val="0"/>
        <w:spacing w:line="240" w:lineRule="auto"/>
        <w:jc w:val="both"/>
        <w:rPr>
          <w:rFonts w:ascii="Tahoma" w:hAnsi="Tahoma" w:cs="Tahoma"/>
          <w:szCs w:val="24"/>
          <w:lang w:val="en-US"/>
        </w:rPr>
      </w:pPr>
    </w:p>
    <w:p w:rsidR="00613A41" w:rsidRDefault="00613A41" w:rsidP="00FF1CCF">
      <w:pPr>
        <w:autoSpaceDE w:val="0"/>
        <w:autoSpaceDN w:val="0"/>
        <w:adjustRightInd w:val="0"/>
        <w:spacing w:line="240" w:lineRule="auto"/>
        <w:jc w:val="both"/>
        <w:rPr>
          <w:rFonts w:ascii="Tahoma" w:hAnsi="Tahoma" w:cs="Tahoma"/>
          <w:szCs w:val="24"/>
          <w:lang w:val="en-US"/>
        </w:rPr>
      </w:pPr>
    </w:p>
    <w:p w:rsidR="00613A41" w:rsidRDefault="00613A41" w:rsidP="00FF1CCF">
      <w:pPr>
        <w:autoSpaceDE w:val="0"/>
        <w:autoSpaceDN w:val="0"/>
        <w:adjustRightInd w:val="0"/>
        <w:spacing w:line="240" w:lineRule="auto"/>
        <w:jc w:val="both"/>
        <w:rPr>
          <w:rFonts w:ascii="Tahoma" w:hAnsi="Tahoma" w:cs="Tahoma"/>
          <w:szCs w:val="24"/>
          <w:lang w:val="en-US"/>
        </w:rPr>
      </w:pPr>
    </w:p>
    <w:p w:rsidR="00613A41" w:rsidRPr="00D252A4" w:rsidRDefault="00613A41" w:rsidP="00FF1CCF">
      <w:pPr>
        <w:autoSpaceDE w:val="0"/>
        <w:autoSpaceDN w:val="0"/>
        <w:adjustRightInd w:val="0"/>
        <w:spacing w:line="240" w:lineRule="auto"/>
        <w:jc w:val="both"/>
        <w:rPr>
          <w:rFonts w:ascii="Tahoma" w:hAnsi="Tahoma" w:cs="Tahoma"/>
          <w:szCs w:val="24"/>
          <w:lang w:val="en-US"/>
        </w:rPr>
      </w:pPr>
    </w:p>
    <w:p w:rsidR="00FF1CCF" w:rsidRPr="002B5AAF" w:rsidRDefault="00FF1CCF" w:rsidP="00FF1CCF">
      <w:pPr>
        <w:autoSpaceDE w:val="0"/>
        <w:autoSpaceDN w:val="0"/>
        <w:adjustRightInd w:val="0"/>
        <w:spacing w:line="240" w:lineRule="auto"/>
        <w:jc w:val="both"/>
        <w:rPr>
          <w:rFonts w:ascii="Tahoma" w:hAnsi="Tahoma" w:cs="Tahoma"/>
          <w:sz w:val="20"/>
          <w:szCs w:val="20"/>
          <w:lang w:val="en-US"/>
        </w:rPr>
      </w:pPr>
      <w:r w:rsidRPr="002B5AAF">
        <w:rPr>
          <w:rFonts w:ascii="Tahoma" w:hAnsi="Tahoma" w:cs="Tahoma"/>
          <w:sz w:val="20"/>
          <w:szCs w:val="20"/>
          <w:lang w:val="en-US"/>
        </w:rPr>
        <w:t>Deşeuristocatetemporar (tipuri, compozitie, cantitati, mod stocare):</w:t>
      </w:r>
    </w:p>
    <w:tbl>
      <w:tblPr>
        <w:tblStyle w:val="TableGrid"/>
        <w:tblW w:w="0" w:type="auto"/>
        <w:tblInd w:w="-5" w:type="dxa"/>
        <w:tblLayout w:type="fixed"/>
        <w:tblLook w:val="04A0"/>
      </w:tblPr>
      <w:tblGrid>
        <w:gridCol w:w="3173"/>
        <w:gridCol w:w="1170"/>
        <w:gridCol w:w="900"/>
        <w:gridCol w:w="1326"/>
        <w:gridCol w:w="3391"/>
      </w:tblGrid>
      <w:tr w:rsidR="00FF1CCF" w:rsidRPr="00D74830" w:rsidTr="0059280F">
        <w:trPr>
          <w:trHeight w:val="467"/>
        </w:trPr>
        <w:tc>
          <w:tcPr>
            <w:tcW w:w="3173" w:type="dxa"/>
            <w:vAlign w:val="center"/>
          </w:tcPr>
          <w:p w:rsidR="00FF1CCF" w:rsidRPr="002F3D78" w:rsidRDefault="00FF1CCF" w:rsidP="00E70B0E">
            <w:pPr>
              <w:autoSpaceDE w:val="0"/>
              <w:autoSpaceDN w:val="0"/>
              <w:adjustRightInd w:val="0"/>
              <w:spacing w:line="240" w:lineRule="auto"/>
              <w:jc w:val="center"/>
              <w:rPr>
                <w:rFonts w:ascii="Tahoma" w:hAnsi="Tahoma" w:cs="Tahoma"/>
                <w:sz w:val="18"/>
                <w:szCs w:val="18"/>
                <w:lang w:val="ro-RO"/>
              </w:rPr>
            </w:pPr>
            <w:r w:rsidRPr="002F3D78">
              <w:rPr>
                <w:rFonts w:ascii="Tahoma" w:hAnsi="Tahoma" w:cs="Tahoma"/>
                <w:sz w:val="18"/>
                <w:szCs w:val="18"/>
                <w:lang w:val="ro-RO"/>
              </w:rPr>
              <w:t>Denumire deseu</w:t>
            </w:r>
          </w:p>
          <w:p w:rsidR="00FF1CCF" w:rsidRPr="002F3D78" w:rsidRDefault="00FF1CCF" w:rsidP="00E70B0E">
            <w:pPr>
              <w:autoSpaceDE w:val="0"/>
              <w:autoSpaceDN w:val="0"/>
              <w:adjustRightInd w:val="0"/>
              <w:spacing w:line="240" w:lineRule="auto"/>
              <w:rPr>
                <w:rFonts w:ascii="Tahoma" w:hAnsi="Tahoma" w:cs="Tahoma"/>
                <w:sz w:val="18"/>
                <w:szCs w:val="18"/>
              </w:rPr>
            </w:pPr>
          </w:p>
        </w:tc>
        <w:tc>
          <w:tcPr>
            <w:tcW w:w="1170" w:type="dxa"/>
            <w:vAlign w:val="center"/>
          </w:tcPr>
          <w:p w:rsidR="00FF1CCF" w:rsidRPr="0059280F" w:rsidRDefault="00FF1CCF" w:rsidP="00E70B0E">
            <w:pPr>
              <w:autoSpaceDE w:val="0"/>
              <w:autoSpaceDN w:val="0"/>
              <w:adjustRightInd w:val="0"/>
              <w:spacing w:line="240" w:lineRule="auto"/>
              <w:jc w:val="center"/>
              <w:rPr>
                <w:rFonts w:ascii="Tahoma" w:hAnsi="Tahoma" w:cs="Tahoma"/>
                <w:sz w:val="16"/>
                <w:szCs w:val="16"/>
                <w:lang w:val="ro-RO"/>
              </w:rPr>
            </w:pPr>
            <w:r w:rsidRPr="0059280F">
              <w:rPr>
                <w:rFonts w:ascii="Tahoma" w:hAnsi="Tahoma" w:cs="Tahoma"/>
                <w:sz w:val="16"/>
                <w:szCs w:val="16"/>
                <w:lang w:val="ro-RO"/>
              </w:rPr>
              <w:t>Cod deşeu HG</w:t>
            </w:r>
          </w:p>
          <w:p w:rsidR="00FF1CCF" w:rsidRPr="0059280F" w:rsidRDefault="00FF1CCF" w:rsidP="00E70B0E">
            <w:pPr>
              <w:autoSpaceDE w:val="0"/>
              <w:autoSpaceDN w:val="0"/>
              <w:adjustRightInd w:val="0"/>
              <w:spacing w:line="240" w:lineRule="auto"/>
              <w:jc w:val="center"/>
              <w:rPr>
                <w:rFonts w:ascii="Tahoma" w:hAnsi="Tahoma" w:cs="Tahoma"/>
                <w:sz w:val="16"/>
                <w:szCs w:val="16"/>
              </w:rPr>
            </w:pPr>
            <w:r w:rsidRPr="0059280F">
              <w:rPr>
                <w:rFonts w:ascii="Tahoma" w:hAnsi="Tahoma" w:cs="Tahoma"/>
                <w:sz w:val="16"/>
                <w:szCs w:val="16"/>
                <w:lang w:val="ro-RO"/>
              </w:rPr>
              <w:t>nr.856/2002</w:t>
            </w:r>
          </w:p>
        </w:tc>
        <w:tc>
          <w:tcPr>
            <w:tcW w:w="900" w:type="dxa"/>
            <w:vAlign w:val="center"/>
          </w:tcPr>
          <w:p w:rsidR="00FF1CCF" w:rsidRPr="002F3D78" w:rsidRDefault="00FF1CCF" w:rsidP="00E70B0E">
            <w:pPr>
              <w:autoSpaceDE w:val="0"/>
              <w:autoSpaceDN w:val="0"/>
              <w:adjustRightInd w:val="0"/>
              <w:spacing w:line="240" w:lineRule="auto"/>
              <w:jc w:val="center"/>
              <w:rPr>
                <w:rFonts w:ascii="Tahoma" w:hAnsi="Tahoma" w:cs="Tahoma"/>
                <w:sz w:val="18"/>
                <w:szCs w:val="18"/>
                <w:lang w:val="ro-RO"/>
              </w:rPr>
            </w:pPr>
            <w:r w:rsidRPr="002F3D78">
              <w:rPr>
                <w:rFonts w:ascii="Tahoma" w:hAnsi="Tahoma" w:cs="Tahoma"/>
                <w:sz w:val="18"/>
                <w:szCs w:val="18"/>
                <w:lang w:val="ro-RO"/>
              </w:rPr>
              <w:t>Stare</w:t>
            </w:r>
          </w:p>
          <w:p w:rsidR="00FF1CCF" w:rsidRPr="002F3D78" w:rsidRDefault="00FF1CCF" w:rsidP="00E70B0E">
            <w:pPr>
              <w:autoSpaceDE w:val="0"/>
              <w:autoSpaceDN w:val="0"/>
              <w:adjustRightInd w:val="0"/>
              <w:spacing w:line="240" w:lineRule="auto"/>
              <w:jc w:val="center"/>
              <w:rPr>
                <w:rFonts w:ascii="Tahoma" w:hAnsi="Tahoma" w:cs="Tahoma"/>
                <w:sz w:val="18"/>
                <w:szCs w:val="18"/>
                <w:lang w:val="ro-RO"/>
              </w:rPr>
            </w:pPr>
            <w:r w:rsidRPr="002F3D78">
              <w:rPr>
                <w:rFonts w:ascii="Tahoma" w:hAnsi="Tahoma" w:cs="Tahoma"/>
                <w:sz w:val="18"/>
                <w:szCs w:val="18"/>
                <w:lang w:val="ro-RO"/>
              </w:rPr>
              <w:t>fizica</w:t>
            </w:r>
          </w:p>
          <w:p w:rsidR="00FF1CCF" w:rsidRPr="002F3D78" w:rsidRDefault="00FF1CCF" w:rsidP="00E70B0E">
            <w:pPr>
              <w:autoSpaceDE w:val="0"/>
              <w:autoSpaceDN w:val="0"/>
              <w:adjustRightInd w:val="0"/>
              <w:spacing w:line="240" w:lineRule="auto"/>
              <w:jc w:val="center"/>
              <w:rPr>
                <w:rFonts w:ascii="Tahoma" w:hAnsi="Tahoma" w:cs="Tahoma"/>
                <w:sz w:val="18"/>
                <w:szCs w:val="18"/>
              </w:rPr>
            </w:pPr>
          </w:p>
        </w:tc>
        <w:tc>
          <w:tcPr>
            <w:tcW w:w="1326" w:type="dxa"/>
            <w:vAlign w:val="center"/>
          </w:tcPr>
          <w:p w:rsidR="00FF1CCF" w:rsidRPr="002F3D78" w:rsidRDefault="00FF1CCF" w:rsidP="00E70B0E">
            <w:pPr>
              <w:autoSpaceDE w:val="0"/>
              <w:autoSpaceDN w:val="0"/>
              <w:adjustRightInd w:val="0"/>
              <w:spacing w:line="240" w:lineRule="auto"/>
              <w:jc w:val="center"/>
              <w:rPr>
                <w:rFonts w:ascii="Tahoma" w:hAnsi="Tahoma" w:cs="Tahoma"/>
                <w:sz w:val="18"/>
                <w:szCs w:val="18"/>
              </w:rPr>
            </w:pPr>
            <w:r w:rsidRPr="002F3D78">
              <w:rPr>
                <w:rFonts w:ascii="Tahoma" w:hAnsi="Tahoma" w:cs="Tahoma"/>
                <w:sz w:val="18"/>
                <w:szCs w:val="18"/>
                <w:lang w:val="ro-RO"/>
              </w:rPr>
              <w:t>Cantitate</w:t>
            </w:r>
          </w:p>
        </w:tc>
        <w:tc>
          <w:tcPr>
            <w:tcW w:w="3391" w:type="dxa"/>
            <w:vAlign w:val="center"/>
          </w:tcPr>
          <w:p w:rsidR="00FF1CCF" w:rsidRPr="002F3D78" w:rsidRDefault="00FF1CCF" w:rsidP="00E70B0E">
            <w:pPr>
              <w:autoSpaceDE w:val="0"/>
              <w:autoSpaceDN w:val="0"/>
              <w:adjustRightInd w:val="0"/>
              <w:spacing w:line="240" w:lineRule="auto"/>
              <w:jc w:val="center"/>
              <w:rPr>
                <w:rFonts w:ascii="Tahoma" w:hAnsi="Tahoma" w:cs="Tahoma"/>
                <w:sz w:val="18"/>
                <w:szCs w:val="18"/>
              </w:rPr>
            </w:pPr>
            <w:r w:rsidRPr="002F3D78">
              <w:rPr>
                <w:rFonts w:ascii="Tahoma" w:hAnsi="Tahoma" w:cs="Tahoma"/>
                <w:sz w:val="18"/>
                <w:szCs w:val="18"/>
                <w:lang w:val="ro-RO"/>
              </w:rPr>
              <w:t>Depozitare /mod de valorificare sau eliminare</w:t>
            </w:r>
          </w:p>
        </w:tc>
      </w:tr>
      <w:tr w:rsidR="00FF1CCF" w:rsidRPr="00D74830" w:rsidTr="0059280F">
        <w:trPr>
          <w:trHeight w:val="549"/>
        </w:trPr>
        <w:tc>
          <w:tcPr>
            <w:tcW w:w="3173" w:type="dxa"/>
          </w:tcPr>
          <w:p w:rsidR="00FF1CCF" w:rsidRPr="002F3D78" w:rsidRDefault="00FF1CCF" w:rsidP="00E70B0E">
            <w:pPr>
              <w:autoSpaceDE w:val="0"/>
              <w:autoSpaceDN w:val="0"/>
              <w:adjustRightInd w:val="0"/>
              <w:spacing w:line="276" w:lineRule="auto"/>
              <w:jc w:val="both"/>
              <w:rPr>
                <w:rFonts w:ascii="Tahoma" w:hAnsi="Tahoma" w:cs="Tahoma"/>
                <w:sz w:val="18"/>
                <w:szCs w:val="18"/>
                <w:lang w:val="ro-RO"/>
              </w:rPr>
            </w:pPr>
            <w:r w:rsidRPr="002F3D78">
              <w:rPr>
                <w:rFonts w:ascii="Tahoma" w:hAnsi="Tahoma" w:cs="Tahoma"/>
                <w:sz w:val="18"/>
                <w:szCs w:val="18"/>
                <w:lang w:val="ro-RO"/>
              </w:rPr>
              <w:t xml:space="preserve">Deseu menajer </w:t>
            </w:r>
          </w:p>
          <w:p w:rsidR="00FF1CCF" w:rsidRPr="002F3D78" w:rsidRDefault="00FF1CCF" w:rsidP="00E70B0E">
            <w:pPr>
              <w:autoSpaceDE w:val="0"/>
              <w:autoSpaceDN w:val="0"/>
              <w:adjustRightInd w:val="0"/>
              <w:spacing w:line="276" w:lineRule="auto"/>
              <w:jc w:val="both"/>
              <w:rPr>
                <w:rFonts w:ascii="Tahoma" w:hAnsi="Tahoma" w:cs="Tahoma"/>
                <w:sz w:val="18"/>
                <w:szCs w:val="18"/>
              </w:rPr>
            </w:pPr>
          </w:p>
        </w:tc>
        <w:tc>
          <w:tcPr>
            <w:tcW w:w="1170" w:type="dxa"/>
          </w:tcPr>
          <w:p w:rsidR="00FF1CCF" w:rsidRPr="002F3D78" w:rsidRDefault="00FF1CCF" w:rsidP="00E70B0E">
            <w:pPr>
              <w:autoSpaceDE w:val="0"/>
              <w:autoSpaceDN w:val="0"/>
              <w:adjustRightInd w:val="0"/>
              <w:spacing w:line="276" w:lineRule="auto"/>
              <w:jc w:val="both"/>
              <w:rPr>
                <w:rFonts w:ascii="Tahoma" w:hAnsi="Tahoma" w:cs="Tahoma"/>
                <w:sz w:val="18"/>
                <w:szCs w:val="18"/>
              </w:rPr>
            </w:pPr>
            <w:r w:rsidRPr="002F3D78">
              <w:rPr>
                <w:rFonts w:ascii="Tahoma" w:hAnsi="Tahoma" w:cs="Tahoma"/>
                <w:sz w:val="18"/>
                <w:szCs w:val="18"/>
                <w:lang w:val="ro-RO"/>
              </w:rPr>
              <w:t xml:space="preserve">20 03 01 </w:t>
            </w:r>
          </w:p>
        </w:tc>
        <w:tc>
          <w:tcPr>
            <w:tcW w:w="900" w:type="dxa"/>
          </w:tcPr>
          <w:p w:rsidR="00FF1CCF" w:rsidRPr="002F3D78" w:rsidRDefault="00FF1CCF" w:rsidP="00E70B0E">
            <w:pPr>
              <w:autoSpaceDE w:val="0"/>
              <w:autoSpaceDN w:val="0"/>
              <w:adjustRightInd w:val="0"/>
              <w:spacing w:line="276" w:lineRule="auto"/>
              <w:jc w:val="both"/>
              <w:rPr>
                <w:rFonts w:ascii="Tahoma" w:hAnsi="Tahoma" w:cs="Tahoma"/>
                <w:sz w:val="18"/>
                <w:szCs w:val="18"/>
              </w:rPr>
            </w:pPr>
            <w:r w:rsidRPr="002F3D78">
              <w:rPr>
                <w:rFonts w:ascii="Tahoma" w:hAnsi="Tahoma" w:cs="Tahoma"/>
                <w:sz w:val="18"/>
                <w:szCs w:val="18"/>
                <w:lang w:val="ro-RO"/>
              </w:rPr>
              <w:t xml:space="preserve">Solida </w:t>
            </w:r>
          </w:p>
        </w:tc>
        <w:tc>
          <w:tcPr>
            <w:tcW w:w="1326" w:type="dxa"/>
          </w:tcPr>
          <w:p w:rsidR="00FF1CCF" w:rsidRPr="002F3D78" w:rsidRDefault="00FF1CCF" w:rsidP="00E70B0E">
            <w:pPr>
              <w:autoSpaceDE w:val="0"/>
              <w:autoSpaceDN w:val="0"/>
              <w:adjustRightInd w:val="0"/>
              <w:spacing w:line="276" w:lineRule="auto"/>
              <w:jc w:val="both"/>
              <w:rPr>
                <w:rFonts w:ascii="Tahoma" w:hAnsi="Tahoma" w:cs="Tahoma"/>
                <w:sz w:val="18"/>
                <w:szCs w:val="18"/>
              </w:rPr>
            </w:pPr>
            <w:r w:rsidRPr="002F3D78">
              <w:rPr>
                <w:rFonts w:ascii="Tahoma" w:hAnsi="Tahoma" w:cs="Tahoma"/>
                <w:sz w:val="18"/>
                <w:szCs w:val="18"/>
                <w:lang w:val="ro-RO"/>
              </w:rPr>
              <w:t>1</w:t>
            </w:r>
            <w:r w:rsidR="002F3D78" w:rsidRPr="002F3D78">
              <w:rPr>
                <w:rFonts w:ascii="Tahoma" w:hAnsi="Tahoma" w:cs="Tahoma"/>
                <w:sz w:val="18"/>
                <w:szCs w:val="18"/>
                <w:lang w:val="ro-RO"/>
              </w:rPr>
              <w:t>,</w:t>
            </w:r>
            <w:r w:rsidRPr="002F3D78">
              <w:rPr>
                <w:rFonts w:ascii="Tahoma" w:hAnsi="Tahoma" w:cs="Tahoma"/>
                <w:sz w:val="18"/>
                <w:szCs w:val="18"/>
                <w:lang w:val="ro-RO"/>
              </w:rPr>
              <w:t>2 mc to/an</w:t>
            </w:r>
          </w:p>
        </w:tc>
        <w:tc>
          <w:tcPr>
            <w:tcW w:w="3391" w:type="dxa"/>
          </w:tcPr>
          <w:p w:rsidR="00FF1CCF" w:rsidRPr="002F3D78" w:rsidRDefault="00FF1CCF" w:rsidP="00E70B0E">
            <w:pPr>
              <w:autoSpaceDE w:val="0"/>
              <w:autoSpaceDN w:val="0"/>
              <w:adjustRightInd w:val="0"/>
              <w:spacing w:line="276" w:lineRule="auto"/>
              <w:jc w:val="both"/>
              <w:rPr>
                <w:rFonts w:ascii="Tahoma" w:hAnsi="Tahoma" w:cs="Tahoma"/>
                <w:sz w:val="18"/>
                <w:szCs w:val="18"/>
                <w:lang w:val="ro-RO"/>
              </w:rPr>
            </w:pPr>
            <w:r w:rsidRPr="002F3D78">
              <w:rPr>
                <w:rFonts w:ascii="Tahoma" w:hAnsi="Tahoma" w:cs="Tahoma"/>
                <w:sz w:val="18"/>
                <w:szCs w:val="18"/>
                <w:lang w:val="ro-RO"/>
              </w:rPr>
              <w:t xml:space="preserve">Europubela </w:t>
            </w:r>
            <w:r w:rsidR="002B17DD">
              <w:rPr>
                <w:rFonts w:ascii="Tahoma" w:hAnsi="Tahoma" w:cs="Tahoma"/>
                <w:sz w:val="18"/>
                <w:szCs w:val="18"/>
                <w:lang w:val="ro-RO"/>
              </w:rPr>
              <w:t>– Servicul de salubrizare</w:t>
            </w:r>
          </w:p>
          <w:p w:rsidR="00FF1CCF" w:rsidRPr="002F3D78" w:rsidRDefault="00FF1CCF" w:rsidP="00E70B0E">
            <w:pPr>
              <w:autoSpaceDE w:val="0"/>
              <w:autoSpaceDN w:val="0"/>
              <w:adjustRightInd w:val="0"/>
              <w:spacing w:line="276" w:lineRule="auto"/>
              <w:jc w:val="both"/>
              <w:rPr>
                <w:rFonts w:ascii="Tahoma" w:hAnsi="Tahoma" w:cs="Tahoma"/>
                <w:sz w:val="18"/>
                <w:szCs w:val="18"/>
                <w:lang w:val="ro-RO"/>
              </w:rPr>
            </w:pPr>
            <w:r w:rsidRPr="002F3D78">
              <w:rPr>
                <w:rFonts w:ascii="Tahoma" w:hAnsi="Tahoma" w:cs="Tahoma"/>
                <w:sz w:val="18"/>
                <w:szCs w:val="18"/>
                <w:lang w:val="ro-RO"/>
              </w:rPr>
              <w:t>pentru eliminare</w:t>
            </w:r>
          </w:p>
        </w:tc>
      </w:tr>
      <w:tr w:rsidR="00FF1CCF" w:rsidRPr="00D74830" w:rsidTr="0059280F">
        <w:trPr>
          <w:trHeight w:val="360"/>
        </w:trPr>
        <w:tc>
          <w:tcPr>
            <w:tcW w:w="3173" w:type="dxa"/>
          </w:tcPr>
          <w:p w:rsidR="00FF1CCF" w:rsidRPr="002F3D78" w:rsidRDefault="00FF1CCF" w:rsidP="00E70B0E">
            <w:pPr>
              <w:autoSpaceDE w:val="0"/>
              <w:autoSpaceDN w:val="0"/>
              <w:adjustRightInd w:val="0"/>
              <w:spacing w:line="276" w:lineRule="auto"/>
              <w:jc w:val="both"/>
              <w:rPr>
                <w:rFonts w:ascii="Tahoma" w:hAnsi="Tahoma" w:cs="Tahoma"/>
                <w:sz w:val="18"/>
                <w:szCs w:val="18"/>
                <w:lang w:val="ro-RO"/>
              </w:rPr>
            </w:pPr>
            <w:r w:rsidRPr="002F3D78">
              <w:rPr>
                <w:rFonts w:ascii="Tahoma" w:hAnsi="Tahoma" w:cs="Tahoma"/>
                <w:sz w:val="18"/>
                <w:szCs w:val="18"/>
                <w:lang w:val="ro-RO"/>
              </w:rPr>
              <w:lastRenderedPageBreak/>
              <w:t>Deseuri de ambalaje</w:t>
            </w:r>
          </w:p>
          <w:p w:rsidR="00FF1CCF" w:rsidRPr="002F3D78" w:rsidRDefault="00FF1CCF" w:rsidP="00E70B0E">
            <w:pPr>
              <w:autoSpaceDE w:val="0"/>
              <w:autoSpaceDN w:val="0"/>
              <w:adjustRightInd w:val="0"/>
              <w:spacing w:line="276" w:lineRule="auto"/>
              <w:jc w:val="both"/>
              <w:rPr>
                <w:rFonts w:ascii="Tahoma" w:hAnsi="Tahoma" w:cs="Tahoma"/>
                <w:sz w:val="18"/>
                <w:szCs w:val="18"/>
                <w:lang w:val="ro-RO"/>
              </w:rPr>
            </w:pPr>
            <w:r w:rsidRPr="002F3D78">
              <w:rPr>
                <w:rFonts w:ascii="Tahoma" w:hAnsi="Tahoma" w:cs="Tahoma"/>
                <w:sz w:val="18"/>
                <w:szCs w:val="18"/>
                <w:lang w:val="ro-RO"/>
              </w:rPr>
              <w:t>hartie si carton</w:t>
            </w:r>
          </w:p>
        </w:tc>
        <w:tc>
          <w:tcPr>
            <w:tcW w:w="1170" w:type="dxa"/>
          </w:tcPr>
          <w:p w:rsidR="00FF1CCF" w:rsidRPr="002F3D78" w:rsidRDefault="00FF1CCF" w:rsidP="00E70B0E">
            <w:pPr>
              <w:autoSpaceDE w:val="0"/>
              <w:autoSpaceDN w:val="0"/>
              <w:adjustRightInd w:val="0"/>
              <w:spacing w:line="276" w:lineRule="auto"/>
              <w:jc w:val="both"/>
              <w:rPr>
                <w:rFonts w:ascii="Tahoma" w:hAnsi="Tahoma" w:cs="Tahoma"/>
                <w:sz w:val="18"/>
                <w:szCs w:val="18"/>
              </w:rPr>
            </w:pPr>
            <w:r w:rsidRPr="002F3D78">
              <w:rPr>
                <w:rFonts w:ascii="Tahoma" w:hAnsi="Tahoma" w:cs="Tahoma"/>
                <w:sz w:val="18"/>
                <w:szCs w:val="18"/>
                <w:lang w:val="ro-RO"/>
              </w:rPr>
              <w:t>15 01 01</w:t>
            </w:r>
          </w:p>
        </w:tc>
        <w:tc>
          <w:tcPr>
            <w:tcW w:w="900" w:type="dxa"/>
          </w:tcPr>
          <w:p w:rsidR="00FF1CCF" w:rsidRPr="002F3D78" w:rsidRDefault="00FF1CCF" w:rsidP="00E70B0E">
            <w:pPr>
              <w:autoSpaceDE w:val="0"/>
              <w:autoSpaceDN w:val="0"/>
              <w:adjustRightInd w:val="0"/>
              <w:spacing w:line="276" w:lineRule="auto"/>
              <w:jc w:val="both"/>
              <w:rPr>
                <w:rFonts w:ascii="Tahoma" w:hAnsi="Tahoma" w:cs="Tahoma"/>
                <w:sz w:val="18"/>
                <w:szCs w:val="18"/>
              </w:rPr>
            </w:pPr>
            <w:r w:rsidRPr="002F3D78">
              <w:rPr>
                <w:rFonts w:ascii="Tahoma" w:hAnsi="Tahoma" w:cs="Tahoma"/>
                <w:sz w:val="18"/>
                <w:szCs w:val="18"/>
                <w:lang w:val="ro-RO"/>
              </w:rPr>
              <w:t>Solida</w:t>
            </w:r>
          </w:p>
        </w:tc>
        <w:tc>
          <w:tcPr>
            <w:tcW w:w="1326" w:type="dxa"/>
          </w:tcPr>
          <w:p w:rsidR="00FF1CCF" w:rsidRPr="002F3D78" w:rsidRDefault="002F3D78" w:rsidP="00E70B0E">
            <w:pPr>
              <w:autoSpaceDE w:val="0"/>
              <w:autoSpaceDN w:val="0"/>
              <w:adjustRightInd w:val="0"/>
              <w:spacing w:line="276" w:lineRule="auto"/>
              <w:jc w:val="both"/>
              <w:rPr>
                <w:rFonts w:ascii="Tahoma" w:hAnsi="Tahoma" w:cs="Tahoma"/>
                <w:sz w:val="18"/>
                <w:szCs w:val="18"/>
              </w:rPr>
            </w:pPr>
            <w:r w:rsidRPr="002F3D78">
              <w:rPr>
                <w:rFonts w:ascii="Tahoma" w:hAnsi="Tahoma" w:cs="Tahoma"/>
                <w:sz w:val="18"/>
                <w:szCs w:val="18"/>
                <w:lang w:val="ro-RO"/>
              </w:rPr>
              <w:t>1</w:t>
            </w:r>
            <w:r w:rsidR="00FF1CCF" w:rsidRPr="002F3D78">
              <w:rPr>
                <w:rFonts w:ascii="Tahoma" w:hAnsi="Tahoma" w:cs="Tahoma"/>
                <w:sz w:val="18"/>
                <w:szCs w:val="18"/>
                <w:lang w:val="ro-RO"/>
              </w:rPr>
              <w:t xml:space="preserve"> mc/an</w:t>
            </w:r>
          </w:p>
        </w:tc>
        <w:tc>
          <w:tcPr>
            <w:tcW w:w="3391" w:type="dxa"/>
          </w:tcPr>
          <w:p w:rsidR="00FF1CCF" w:rsidRPr="002F3D78" w:rsidRDefault="00FF1CCF" w:rsidP="00E70B0E">
            <w:pPr>
              <w:autoSpaceDE w:val="0"/>
              <w:autoSpaceDN w:val="0"/>
              <w:adjustRightInd w:val="0"/>
              <w:spacing w:line="276" w:lineRule="auto"/>
              <w:jc w:val="both"/>
              <w:rPr>
                <w:rFonts w:ascii="Tahoma" w:hAnsi="Tahoma" w:cs="Tahoma"/>
                <w:sz w:val="18"/>
                <w:szCs w:val="18"/>
                <w:lang w:val="ro-RO"/>
              </w:rPr>
            </w:pPr>
            <w:r w:rsidRPr="002F3D78">
              <w:rPr>
                <w:rFonts w:ascii="Tahoma" w:hAnsi="Tahoma" w:cs="Tahoma"/>
                <w:sz w:val="18"/>
                <w:szCs w:val="18"/>
                <w:lang w:val="ro-RO"/>
              </w:rPr>
              <w:t>Container transportabil Unitatii Autorizate pentru eliminare</w:t>
            </w:r>
          </w:p>
        </w:tc>
      </w:tr>
      <w:tr w:rsidR="00FF1CCF" w:rsidRPr="00D74830" w:rsidTr="0059280F">
        <w:trPr>
          <w:trHeight w:val="360"/>
        </w:trPr>
        <w:tc>
          <w:tcPr>
            <w:tcW w:w="3173" w:type="dxa"/>
          </w:tcPr>
          <w:p w:rsidR="00FF1CCF" w:rsidRPr="002F3D78" w:rsidRDefault="00FF1CCF" w:rsidP="00E70B0E">
            <w:pPr>
              <w:autoSpaceDE w:val="0"/>
              <w:autoSpaceDN w:val="0"/>
              <w:adjustRightInd w:val="0"/>
              <w:spacing w:line="276" w:lineRule="auto"/>
              <w:jc w:val="both"/>
              <w:rPr>
                <w:rFonts w:ascii="Tahoma" w:hAnsi="Tahoma" w:cs="Tahoma"/>
                <w:sz w:val="18"/>
                <w:szCs w:val="18"/>
                <w:lang w:val="ro-RO"/>
              </w:rPr>
            </w:pPr>
            <w:r w:rsidRPr="002F3D78">
              <w:rPr>
                <w:rFonts w:ascii="Tahoma" w:hAnsi="Tahoma" w:cs="Tahoma"/>
                <w:sz w:val="18"/>
                <w:szCs w:val="18"/>
                <w:lang w:val="ro-RO"/>
              </w:rPr>
              <w:t>Deseuri de ambalaje de</w:t>
            </w:r>
          </w:p>
          <w:p w:rsidR="00FF1CCF" w:rsidRPr="002F3D78" w:rsidRDefault="00FF1CCF" w:rsidP="00E70B0E">
            <w:pPr>
              <w:autoSpaceDE w:val="0"/>
              <w:autoSpaceDN w:val="0"/>
              <w:adjustRightInd w:val="0"/>
              <w:spacing w:line="276" w:lineRule="auto"/>
              <w:jc w:val="both"/>
              <w:rPr>
                <w:rFonts w:ascii="Tahoma" w:hAnsi="Tahoma" w:cs="Tahoma"/>
                <w:sz w:val="18"/>
                <w:szCs w:val="18"/>
              </w:rPr>
            </w:pPr>
            <w:r w:rsidRPr="002F3D78">
              <w:rPr>
                <w:rFonts w:ascii="Tahoma" w:hAnsi="Tahoma" w:cs="Tahoma"/>
                <w:sz w:val="18"/>
                <w:szCs w:val="18"/>
                <w:lang w:val="ro-RO"/>
              </w:rPr>
              <w:t>plastic</w:t>
            </w:r>
          </w:p>
        </w:tc>
        <w:tc>
          <w:tcPr>
            <w:tcW w:w="1170" w:type="dxa"/>
          </w:tcPr>
          <w:p w:rsidR="00FF1CCF" w:rsidRPr="002F3D78" w:rsidRDefault="00FF1CCF" w:rsidP="00E70B0E">
            <w:pPr>
              <w:autoSpaceDE w:val="0"/>
              <w:autoSpaceDN w:val="0"/>
              <w:adjustRightInd w:val="0"/>
              <w:spacing w:line="276" w:lineRule="auto"/>
              <w:jc w:val="both"/>
              <w:rPr>
                <w:rFonts w:ascii="Tahoma" w:hAnsi="Tahoma" w:cs="Tahoma"/>
                <w:sz w:val="18"/>
                <w:szCs w:val="18"/>
                <w:lang w:val="ro-RO"/>
              </w:rPr>
            </w:pPr>
            <w:r w:rsidRPr="002F3D78">
              <w:rPr>
                <w:rFonts w:ascii="Tahoma" w:hAnsi="Tahoma" w:cs="Tahoma"/>
                <w:sz w:val="18"/>
                <w:szCs w:val="18"/>
                <w:lang w:val="ro-RO"/>
              </w:rPr>
              <w:t>15 01 02</w:t>
            </w:r>
          </w:p>
          <w:p w:rsidR="00FF1CCF" w:rsidRPr="002F3D78" w:rsidRDefault="00FF1CCF" w:rsidP="00E70B0E">
            <w:pPr>
              <w:autoSpaceDE w:val="0"/>
              <w:autoSpaceDN w:val="0"/>
              <w:adjustRightInd w:val="0"/>
              <w:spacing w:line="276" w:lineRule="auto"/>
              <w:jc w:val="both"/>
              <w:rPr>
                <w:rFonts w:ascii="Tahoma" w:hAnsi="Tahoma" w:cs="Tahoma"/>
                <w:sz w:val="18"/>
                <w:szCs w:val="18"/>
              </w:rPr>
            </w:pPr>
          </w:p>
        </w:tc>
        <w:tc>
          <w:tcPr>
            <w:tcW w:w="900" w:type="dxa"/>
          </w:tcPr>
          <w:p w:rsidR="00FF1CCF" w:rsidRPr="002F3D78" w:rsidRDefault="00FF1CCF" w:rsidP="00E70B0E">
            <w:pPr>
              <w:autoSpaceDE w:val="0"/>
              <w:autoSpaceDN w:val="0"/>
              <w:adjustRightInd w:val="0"/>
              <w:spacing w:line="276" w:lineRule="auto"/>
              <w:jc w:val="both"/>
              <w:rPr>
                <w:rFonts w:ascii="Tahoma" w:hAnsi="Tahoma" w:cs="Tahoma"/>
                <w:sz w:val="18"/>
                <w:szCs w:val="18"/>
              </w:rPr>
            </w:pPr>
            <w:r w:rsidRPr="002F3D78">
              <w:rPr>
                <w:rFonts w:ascii="Tahoma" w:hAnsi="Tahoma" w:cs="Tahoma"/>
                <w:sz w:val="18"/>
                <w:szCs w:val="18"/>
                <w:lang w:val="ro-RO"/>
              </w:rPr>
              <w:t>Solida</w:t>
            </w:r>
          </w:p>
        </w:tc>
        <w:tc>
          <w:tcPr>
            <w:tcW w:w="1326" w:type="dxa"/>
          </w:tcPr>
          <w:p w:rsidR="00FF1CCF" w:rsidRPr="002F3D78" w:rsidRDefault="002F3D78" w:rsidP="00E70B0E">
            <w:pPr>
              <w:autoSpaceDE w:val="0"/>
              <w:autoSpaceDN w:val="0"/>
              <w:adjustRightInd w:val="0"/>
              <w:spacing w:line="276" w:lineRule="auto"/>
              <w:jc w:val="both"/>
              <w:rPr>
                <w:rFonts w:ascii="Tahoma" w:hAnsi="Tahoma" w:cs="Tahoma"/>
                <w:sz w:val="18"/>
                <w:szCs w:val="18"/>
              </w:rPr>
            </w:pPr>
            <w:r w:rsidRPr="002F3D78">
              <w:rPr>
                <w:rFonts w:ascii="Tahoma" w:hAnsi="Tahoma" w:cs="Tahoma"/>
                <w:sz w:val="18"/>
                <w:szCs w:val="18"/>
                <w:lang w:val="ro-RO"/>
              </w:rPr>
              <w:t>0,5</w:t>
            </w:r>
            <w:r w:rsidR="00FF1CCF" w:rsidRPr="002F3D78">
              <w:rPr>
                <w:rFonts w:ascii="Tahoma" w:hAnsi="Tahoma" w:cs="Tahoma"/>
                <w:sz w:val="18"/>
                <w:szCs w:val="18"/>
                <w:lang w:val="ro-RO"/>
              </w:rPr>
              <w:t xml:space="preserve"> mc/an</w:t>
            </w:r>
          </w:p>
        </w:tc>
        <w:tc>
          <w:tcPr>
            <w:tcW w:w="3391" w:type="dxa"/>
          </w:tcPr>
          <w:p w:rsidR="00FF1CCF" w:rsidRPr="002F3D78" w:rsidRDefault="00FF1CCF" w:rsidP="00E70B0E">
            <w:pPr>
              <w:autoSpaceDE w:val="0"/>
              <w:autoSpaceDN w:val="0"/>
              <w:adjustRightInd w:val="0"/>
              <w:spacing w:line="276" w:lineRule="auto"/>
              <w:jc w:val="both"/>
              <w:rPr>
                <w:rFonts w:ascii="Tahoma" w:hAnsi="Tahoma" w:cs="Tahoma"/>
                <w:sz w:val="18"/>
                <w:szCs w:val="18"/>
                <w:lang w:val="ro-RO"/>
              </w:rPr>
            </w:pPr>
            <w:r w:rsidRPr="002F3D78">
              <w:rPr>
                <w:rFonts w:ascii="Tahoma" w:hAnsi="Tahoma" w:cs="Tahoma"/>
                <w:sz w:val="18"/>
                <w:szCs w:val="18"/>
                <w:lang w:val="ro-RO"/>
              </w:rPr>
              <w:t>Container transportabil Unitatii autorizate pentru eliminare</w:t>
            </w:r>
          </w:p>
        </w:tc>
      </w:tr>
      <w:tr w:rsidR="00FF1CCF" w:rsidRPr="00D74830" w:rsidTr="0059280F">
        <w:trPr>
          <w:trHeight w:val="909"/>
        </w:trPr>
        <w:tc>
          <w:tcPr>
            <w:tcW w:w="3173" w:type="dxa"/>
          </w:tcPr>
          <w:p w:rsidR="00FF1CCF" w:rsidRPr="002F3D78" w:rsidRDefault="00FF1CCF" w:rsidP="00E70B0E">
            <w:pPr>
              <w:autoSpaceDE w:val="0"/>
              <w:autoSpaceDN w:val="0"/>
              <w:adjustRightInd w:val="0"/>
              <w:spacing w:line="276" w:lineRule="auto"/>
              <w:jc w:val="both"/>
              <w:rPr>
                <w:rFonts w:ascii="Tahoma" w:hAnsi="Tahoma" w:cs="Tahoma"/>
                <w:sz w:val="18"/>
                <w:szCs w:val="18"/>
                <w:lang w:val="ro-RO"/>
              </w:rPr>
            </w:pPr>
            <w:r w:rsidRPr="002F3D78">
              <w:rPr>
                <w:rFonts w:ascii="Tahoma" w:hAnsi="Tahoma" w:cs="Tahoma"/>
                <w:sz w:val="18"/>
                <w:szCs w:val="18"/>
                <w:lang w:val="ro-RO"/>
              </w:rPr>
              <w:t>Absorbanti, materiale filtrante, materiale de</w:t>
            </w:r>
          </w:p>
          <w:p w:rsidR="00FF1CCF" w:rsidRPr="002F3D78" w:rsidRDefault="00FF1CCF" w:rsidP="00E70B0E">
            <w:pPr>
              <w:autoSpaceDE w:val="0"/>
              <w:autoSpaceDN w:val="0"/>
              <w:adjustRightInd w:val="0"/>
              <w:spacing w:line="276" w:lineRule="auto"/>
              <w:jc w:val="both"/>
              <w:rPr>
                <w:rFonts w:ascii="Tahoma" w:hAnsi="Tahoma" w:cs="Tahoma"/>
                <w:sz w:val="18"/>
                <w:szCs w:val="18"/>
                <w:lang w:val="ro-RO"/>
              </w:rPr>
            </w:pPr>
            <w:r w:rsidRPr="002F3D78">
              <w:rPr>
                <w:rFonts w:ascii="Tahoma" w:hAnsi="Tahoma" w:cs="Tahoma"/>
                <w:sz w:val="18"/>
                <w:szCs w:val="18"/>
                <w:lang w:val="ro-RO"/>
              </w:rPr>
              <w:t>lustruire si imbracaminte de</w:t>
            </w:r>
          </w:p>
          <w:p w:rsidR="00FF1CCF" w:rsidRPr="002F3D78" w:rsidRDefault="00FF1CCF" w:rsidP="00E70B0E">
            <w:pPr>
              <w:autoSpaceDE w:val="0"/>
              <w:autoSpaceDN w:val="0"/>
              <w:adjustRightInd w:val="0"/>
              <w:spacing w:line="276" w:lineRule="auto"/>
              <w:jc w:val="both"/>
              <w:rPr>
                <w:rFonts w:ascii="Tahoma" w:hAnsi="Tahoma" w:cs="Tahoma"/>
                <w:sz w:val="18"/>
                <w:szCs w:val="18"/>
                <w:lang w:val="ro-RO"/>
              </w:rPr>
            </w:pPr>
            <w:r w:rsidRPr="002F3D78">
              <w:rPr>
                <w:rFonts w:ascii="Tahoma" w:hAnsi="Tahoma" w:cs="Tahoma"/>
                <w:sz w:val="18"/>
                <w:szCs w:val="18"/>
                <w:lang w:val="ro-RO"/>
              </w:rPr>
              <w:t>protectie, aletele decat cele specificate la 15 02 02*</w:t>
            </w:r>
          </w:p>
        </w:tc>
        <w:tc>
          <w:tcPr>
            <w:tcW w:w="1170" w:type="dxa"/>
          </w:tcPr>
          <w:p w:rsidR="00FF1CCF" w:rsidRPr="002F3D78" w:rsidRDefault="00FF1CCF" w:rsidP="00E70B0E">
            <w:pPr>
              <w:autoSpaceDE w:val="0"/>
              <w:autoSpaceDN w:val="0"/>
              <w:adjustRightInd w:val="0"/>
              <w:spacing w:line="276" w:lineRule="auto"/>
              <w:jc w:val="both"/>
              <w:rPr>
                <w:rFonts w:ascii="Tahoma" w:hAnsi="Tahoma" w:cs="Tahoma"/>
                <w:sz w:val="18"/>
                <w:szCs w:val="18"/>
              </w:rPr>
            </w:pPr>
            <w:r w:rsidRPr="002F3D78">
              <w:rPr>
                <w:rFonts w:ascii="Tahoma" w:hAnsi="Tahoma" w:cs="Tahoma"/>
                <w:sz w:val="18"/>
                <w:szCs w:val="18"/>
                <w:lang w:val="ro-RO"/>
              </w:rPr>
              <w:t xml:space="preserve">15 02 03 </w:t>
            </w:r>
          </w:p>
        </w:tc>
        <w:tc>
          <w:tcPr>
            <w:tcW w:w="900" w:type="dxa"/>
          </w:tcPr>
          <w:p w:rsidR="00FF1CCF" w:rsidRPr="002F3D78" w:rsidRDefault="00FF1CCF" w:rsidP="00E70B0E">
            <w:pPr>
              <w:autoSpaceDE w:val="0"/>
              <w:autoSpaceDN w:val="0"/>
              <w:adjustRightInd w:val="0"/>
              <w:spacing w:line="276" w:lineRule="auto"/>
              <w:jc w:val="both"/>
              <w:rPr>
                <w:rFonts w:ascii="Tahoma" w:hAnsi="Tahoma" w:cs="Tahoma"/>
                <w:sz w:val="18"/>
                <w:szCs w:val="18"/>
              </w:rPr>
            </w:pPr>
            <w:r w:rsidRPr="002F3D78">
              <w:rPr>
                <w:rFonts w:ascii="Tahoma" w:hAnsi="Tahoma" w:cs="Tahoma"/>
                <w:sz w:val="18"/>
                <w:szCs w:val="18"/>
                <w:lang w:val="ro-RO"/>
              </w:rPr>
              <w:t>Solida</w:t>
            </w:r>
          </w:p>
        </w:tc>
        <w:tc>
          <w:tcPr>
            <w:tcW w:w="1326" w:type="dxa"/>
          </w:tcPr>
          <w:p w:rsidR="00FF1CCF" w:rsidRPr="002F3D78" w:rsidRDefault="002F3D78" w:rsidP="00E70B0E">
            <w:pPr>
              <w:autoSpaceDE w:val="0"/>
              <w:autoSpaceDN w:val="0"/>
              <w:adjustRightInd w:val="0"/>
              <w:spacing w:line="276" w:lineRule="auto"/>
              <w:jc w:val="both"/>
              <w:rPr>
                <w:rFonts w:ascii="Tahoma" w:hAnsi="Tahoma" w:cs="Tahoma"/>
                <w:sz w:val="18"/>
                <w:szCs w:val="18"/>
              </w:rPr>
            </w:pPr>
            <w:r w:rsidRPr="002F3D78">
              <w:rPr>
                <w:rFonts w:ascii="Tahoma" w:hAnsi="Tahoma" w:cs="Tahoma"/>
                <w:sz w:val="18"/>
                <w:szCs w:val="18"/>
                <w:lang w:val="ro-RO"/>
              </w:rPr>
              <w:t>0,05</w:t>
            </w:r>
            <w:r w:rsidR="00FF1CCF" w:rsidRPr="002F3D78">
              <w:rPr>
                <w:rFonts w:ascii="Tahoma" w:hAnsi="Tahoma" w:cs="Tahoma"/>
                <w:sz w:val="18"/>
                <w:szCs w:val="18"/>
                <w:lang w:val="ro-RO"/>
              </w:rPr>
              <w:t xml:space="preserve"> to /an</w:t>
            </w:r>
          </w:p>
        </w:tc>
        <w:tc>
          <w:tcPr>
            <w:tcW w:w="3391" w:type="dxa"/>
          </w:tcPr>
          <w:p w:rsidR="00FF1CCF" w:rsidRPr="002F3D78" w:rsidRDefault="00FF1CCF" w:rsidP="00E70B0E">
            <w:pPr>
              <w:autoSpaceDE w:val="0"/>
              <w:autoSpaceDN w:val="0"/>
              <w:adjustRightInd w:val="0"/>
              <w:spacing w:line="276" w:lineRule="auto"/>
              <w:jc w:val="both"/>
              <w:rPr>
                <w:rFonts w:ascii="Tahoma" w:hAnsi="Tahoma" w:cs="Tahoma"/>
                <w:sz w:val="18"/>
                <w:szCs w:val="18"/>
                <w:lang w:val="ro-RO"/>
              </w:rPr>
            </w:pPr>
            <w:r w:rsidRPr="002F3D78">
              <w:rPr>
                <w:rFonts w:ascii="Tahoma" w:hAnsi="Tahoma" w:cs="Tahoma"/>
                <w:sz w:val="18"/>
                <w:szCs w:val="18"/>
                <w:lang w:val="ro-RO"/>
              </w:rPr>
              <w:t>Unitatii autorizate pentru valorificare</w:t>
            </w:r>
          </w:p>
          <w:p w:rsidR="00FF1CCF" w:rsidRPr="002F3D78" w:rsidRDefault="00FF1CCF" w:rsidP="00E70B0E">
            <w:pPr>
              <w:autoSpaceDE w:val="0"/>
              <w:autoSpaceDN w:val="0"/>
              <w:adjustRightInd w:val="0"/>
              <w:spacing w:line="276" w:lineRule="auto"/>
              <w:jc w:val="both"/>
              <w:rPr>
                <w:rFonts w:ascii="Tahoma" w:hAnsi="Tahoma" w:cs="Tahoma"/>
                <w:sz w:val="18"/>
                <w:szCs w:val="18"/>
              </w:rPr>
            </w:pPr>
          </w:p>
        </w:tc>
      </w:tr>
      <w:tr w:rsidR="00FF1CCF" w:rsidRPr="00D74830" w:rsidTr="0059280F">
        <w:trPr>
          <w:trHeight w:val="475"/>
        </w:trPr>
        <w:tc>
          <w:tcPr>
            <w:tcW w:w="3173" w:type="dxa"/>
          </w:tcPr>
          <w:p w:rsidR="00FF1CCF" w:rsidRPr="002F3D78" w:rsidRDefault="00FF1CCF" w:rsidP="00E70B0E">
            <w:pPr>
              <w:autoSpaceDE w:val="0"/>
              <w:autoSpaceDN w:val="0"/>
              <w:adjustRightInd w:val="0"/>
              <w:spacing w:line="276" w:lineRule="auto"/>
              <w:jc w:val="both"/>
              <w:rPr>
                <w:rFonts w:ascii="Tahoma" w:hAnsi="Tahoma" w:cs="Tahoma"/>
                <w:sz w:val="18"/>
                <w:szCs w:val="18"/>
                <w:lang w:val="ro-RO"/>
              </w:rPr>
            </w:pPr>
            <w:r w:rsidRPr="002F3D78">
              <w:rPr>
                <w:rFonts w:ascii="Tahoma" w:hAnsi="Tahoma" w:cs="Tahoma"/>
                <w:sz w:val="18"/>
                <w:szCs w:val="18"/>
                <w:lang w:val="ro-RO"/>
              </w:rPr>
              <w:t>Deseuri feroase</w:t>
            </w:r>
          </w:p>
          <w:p w:rsidR="00FF1CCF" w:rsidRPr="002F3D78" w:rsidRDefault="00FF1CCF" w:rsidP="00E70B0E">
            <w:pPr>
              <w:autoSpaceDE w:val="0"/>
              <w:autoSpaceDN w:val="0"/>
              <w:adjustRightInd w:val="0"/>
              <w:spacing w:line="276" w:lineRule="auto"/>
              <w:jc w:val="both"/>
              <w:rPr>
                <w:rFonts w:ascii="Tahoma" w:hAnsi="Tahoma" w:cs="Tahoma"/>
                <w:sz w:val="18"/>
                <w:szCs w:val="18"/>
              </w:rPr>
            </w:pPr>
          </w:p>
        </w:tc>
        <w:tc>
          <w:tcPr>
            <w:tcW w:w="1170" w:type="dxa"/>
          </w:tcPr>
          <w:p w:rsidR="00FF1CCF" w:rsidRPr="002F3D78" w:rsidRDefault="00FF1CCF" w:rsidP="00E70B0E">
            <w:pPr>
              <w:autoSpaceDE w:val="0"/>
              <w:autoSpaceDN w:val="0"/>
              <w:adjustRightInd w:val="0"/>
              <w:jc w:val="both"/>
              <w:rPr>
                <w:rFonts w:ascii="Tahoma" w:hAnsi="Tahoma" w:cs="Tahoma"/>
                <w:sz w:val="18"/>
                <w:szCs w:val="18"/>
              </w:rPr>
            </w:pPr>
            <w:r w:rsidRPr="002F3D78">
              <w:rPr>
                <w:rFonts w:ascii="Tahoma" w:hAnsi="Tahoma" w:cs="Tahoma"/>
                <w:sz w:val="18"/>
                <w:szCs w:val="18"/>
                <w:lang w:val="ro-RO"/>
              </w:rPr>
              <w:t>17 04 05</w:t>
            </w:r>
          </w:p>
        </w:tc>
        <w:tc>
          <w:tcPr>
            <w:tcW w:w="900" w:type="dxa"/>
          </w:tcPr>
          <w:p w:rsidR="00FF1CCF" w:rsidRPr="002F3D78" w:rsidRDefault="00FF1CCF" w:rsidP="00E70B0E">
            <w:pPr>
              <w:autoSpaceDE w:val="0"/>
              <w:autoSpaceDN w:val="0"/>
              <w:adjustRightInd w:val="0"/>
              <w:jc w:val="both"/>
              <w:rPr>
                <w:rFonts w:ascii="Tahoma" w:hAnsi="Tahoma" w:cs="Tahoma"/>
                <w:sz w:val="18"/>
                <w:szCs w:val="18"/>
              </w:rPr>
            </w:pPr>
            <w:r w:rsidRPr="002F3D78">
              <w:rPr>
                <w:rFonts w:ascii="Tahoma" w:hAnsi="Tahoma" w:cs="Tahoma"/>
                <w:sz w:val="18"/>
                <w:szCs w:val="18"/>
                <w:lang w:val="ro-RO"/>
              </w:rPr>
              <w:t>Solida</w:t>
            </w:r>
          </w:p>
        </w:tc>
        <w:tc>
          <w:tcPr>
            <w:tcW w:w="1326" w:type="dxa"/>
          </w:tcPr>
          <w:p w:rsidR="00FF1CCF" w:rsidRPr="002F3D78" w:rsidRDefault="00FF1CCF" w:rsidP="00E70B0E">
            <w:pPr>
              <w:autoSpaceDE w:val="0"/>
              <w:autoSpaceDN w:val="0"/>
              <w:adjustRightInd w:val="0"/>
              <w:jc w:val="both"/>
              <w:rPr>
                <w:rFonts w:ascii="Tahoma" w:hAnsi="Tahoma" w:cs="Tahoma"/>
                <w:sz w:val="18"/>
                <w:szCs w:val="18"/>
                <w:lang w:val="ro-RO"/>
              </w:rPr>
            </w:pPr>
            <w:r w:rsidRPr="002F3D78">
              <w:rPr>
                <w:rFonts w:ascii="Tahoma" w:hAnsi="Tahoma" w:cs="Tahoma"/>
                <w:sz w:val="18"/>
                <w:szCs w:val="18"/>
                <w:lang w:val="ro-RO"/>
              </w:rPr>
              <w:t>1 to/an</w:t>
            </w:r>
          </w:p>
          <w:p w:rsidR="00FF1CCF" w:rsidRPr="002F3D78" w:rsidRDefault="00FF1CCF" w:rsidP="00E70B0E">
            <w:pPr>
              <w:autoSpaceDE w:val="0"/>
              <w:autoSpaceDN w:val="0"/>
              <w:adjustRightInd w:val="0"/>
              <w:jc w:val="both"/>
              <w:rPr>
                <w:rFonts w:ascii="Tahoma" w:hAnsi="Tahoma" w:cs="Tahoma"/>
                <w:sz w:val="18"/>
                <w:szCs w:val="18"/>
              </w:rPr>
            </w:pPr>
          </w:p>
        </w:tc>
        <w:tc>
          <w:tcPr>
            <w:tcW w:w="3391" w:type="dxa"/>
          </w:tcPr>
          <w:p w:rsidR="00FF1CCF" w:rsidRPr="002F3D78" w:rsidRDefault="00FF1CCF" w:rsidP="00E70B0E">
            <w:pPr>
              <w:autoSpaceDE w:val="0"/>
              <w:autoSpaceDN w:val="0"/>
              <w:adjustRightInd w:val="0"/>
              <w:spacing w:line="276" w:lineRule="auto"/>
              <w:jc w:val="both"/>
              <w:rPr>
                <w:rFonts w:ascii="Tahoma" w:hAnsi="Tahoma" w:cs="Tahoma"/>
                <w:sz w:val="18"/>
                <w:szCs w:val="18"/>
                <w:lang w:val="ro-RO"/>
              </w:rPr>
            </w:pPr>
            <w:r w:rsidRPr="002F3D78">
              <w:rPr>
                <w:rFonts w:ascii="Tahoma" w:hAnsi="Tahoma" w:cs="Tahoma"/>
                <w:sz w:val="18"/>
                <w:szCs w:val="18"/>
                <w:lang w:val="ro-RO"/>
              </w:rPr>
              <w:t>Container transportabil Unitatii autorizate pentru valorificare</w:t>
            </w:r>
          </w:p>
        </w:tc>
      </w:tr>
      <w:tr w:rsidR="00FF1CCF" w:rsidRPr="00D74830" w:rsidTr="0059280F">
        <w:trPr>
          <w:trHeight w:val="475"/>
        </w:trPr>
        <w:tc>
          <w:tcPr>
            <w:tcW w:w="3173" w:type="dxa"/>
          </w:tcPr>
          <w:p w:rsidR="00FF1CCF" w:rsidRPr="002F3D78" w:rsidRDefault="00FF1CCF" w:rsidP="00E70B0E">
            <w:pPr>
              <w:autoSpaceDE w:val="0"/>
              <w:autoSpaceDN w:val="0"/>
              <w:adjustRightInd w:val="0"/>
              <w:spacing w:line="276" w:lineRule="auto"/>
              <w:jc w:val="both"/>
              <w:rPr>
                <w:rFonts w:ascii="Tahoma" w:hAnsi="Tahoma" w:cs="Tahoma"/>
                <w:sz w:val="18"/>
                <w:szCs w:val="18"/>
                <w:lang w:val="ro-RO"/>
              </w:rPr>
            </w:pPr>
            <w:r w:rsidRPr="002F3D78">
              <w:rPr>
                <w:rFonts w:ascii="Tahoma" w:hAnsi="Tahoma" w:cs="Tahoma"/>
                <w:sz w:val="18"/>
                <w:szCs w:val="18"/>
                <w:lang w:val="ro-RO"/>
              </w:rPr>
              <w:t>Deseuri lemn</w:t>
            </w:r>
          </w:p>
          <w:p w:rsidR="00FF1CCF" w:rsidRPr="002F3D78" w:rsidRDefault="00FF1CCF" w:rsidP="00E70B0E">
            <w:pPr>
              <w:autoSpaceDE w:val="0"/>
              <w:autoSpaceDN w:val="0"/>
              <w:adjustRightInd w:val="0"/>
              <w:spacing w:line="276" w:lineRule="auto"/>
              <w:jc w:val="both"/>
              <w:rPr>
                <w:rFonts w:ascii="Tahoma" w:hAnsi="Tahoma" w:cs="Tahoma"/>
                <w:sz w:val="18"/>
                <w:szCs w:val="18"/>
              </w:rPr>
            </w:pPr>
          </w:p>
        </w:tc>
        <w:tc>
          <w:tcPr>
            <w:tcW w:w="1170" w:type="dxa"/>
          </w:tcPr>
          <w:p w:rsidR="00FF1CCF" w:rsidRPr="002F3D78" w:rsidRDefault="00FF1CCF" w:rsidP="00E70B0E">
            <w:pPr>
              <w:autoSpaceDE w:val="0"/>
              <w:autoSpaceDN w:val="0"/>
              <w:adjustRightInd w:val="0"/>
              <w:jc w:val="both"/>
              <w:rPr>
                <w:rFonts w:ascii="Tahoma" w:hAnsi="Tahoma" w:cs="Tahoma"/>
                <w:sz w:val="18"/>
                <w:szCs w:val="18"/>
              </w:rPr>
            </w:pPr>
            <w:r w:rsidRPr="002F3D78">
              <w:rPr>
                <w:rFonts w:ascii="Tahoma" w:hAnsi="Tahoma" w:cs="Tahoma"/>
                <w:sz w:val="18"/>
                <w:szCs w:val="18"/>
                <w:lang w:val="ro-RO"/>
              </w:rPr>
              <w:t>17 02 01</w:t>
            </w:r>
          </w:p>
        </w:tc>
        <w:tc>
          <w:tcPr>
            <w:tcW w:w="900" w:type="dxa"/>
          </w:tcPr>
          <w:p w:rsidR="00FF1CCF" w:rsidRPr="002F3D78" w:rsidRDefault="00FF1CCF" w:rsidP="00E70B0E">
            <w:pPr>
              <w:autoSpaceDE w:val="0"/>
              <w:autoSpaceDN w:val="0"/>
              <w:adjustRightInd w:val="0"/>
              <w:jc w:val="both"/>
              <w:rPr>
                <w:rFonts w:ascii="Tahoma" w:hAnsi="Tahoma" w:cs="Tahoma"/>
                <w:sz w:val="18"/>
                <w:szCs w:val="18"/>
              </w:rPr>
            </w:pPr>
            <w:r w:rsidRPr="002F3D78">
              <w:rPr>
                <w:rFonts w:ascii="Tahoma" w:hAnsi="Tahoma" w:cs="Tahoma"/>
                <w:sz w:val="18"/>
                <w:szCs w:val="18"/>
                <w:lang w:val="ro-RO"/>
              </w:rPr>
              <w:t>Solida</w:t>
            </w:r>
          </w:p>
        </w:tc>
        <w:tc>
          <w:tcPr>
            <w:tcW w:w="1326" w:type="dxa"/>
          </w:tcPr>
          <w:p w:rsidR="00FF1CCF" w:rsidRPr="002F3D78" w:rsidRDefault="002F3D78" w:rsidP="00E70B0E">
            <w:pPr>
              <w:autoSpaceDE w:val="0"/>
              <w:autoSpaceDN w:val="0"/>
              <w:adjustRightInd w:val="0"/>
              <w:jc w:val="both"/>
              <w:rPr>
                <w:rFonts w:ascii="Tahoma" w:hAnsi="Tahoma" w:cs="Tahoma"/>
                <w:sz w:val="18"/>
                <w:szCs w:val="18"/>
                <w:lang w:val="ro-RO"/>
              </w:rPr>
            </w:pPr>
            <w:r w:rsidRPr="002F3D78">
              <w:rPr>
                <w:rFonts w:ascii="Tahoma" w:hAnsi="Tahoma" w:cs="Tahoma"/>
                <w:sz w:val="18"/>
                <w:szCs w:val="18"/>
                <w:lang w:val="ro-RO"/>
              </w:rPr>
              <w:t>0,5</w:t>
            </w:r>
            <w:r w:rsidR="00FF1CCF" w:rsidRPr="002F3D78">
              <w:rPr>
                <w:rFonts w:ascii="Tahoma" w:hAnsi="Tahoma" w:cs="Tahoma"/>
                <w:sz w:val="18"/>
                <w:szCs w:val="18"/>
                <w:lang w:val="ro-RO"/>
              </w:rPr>
              <w:t xml:space="preserve"> to/an</w:t>
            </w:r>
          </w:p>
          <w:p w:rsidR="00FF1CCF" w:rsidRPr="002F3D78" w:rsidRDefault="00FF1CCF" w:rsidP="00E70B0E">
            <w:pPr>
              <w:autoSpaceDE w:val="0"/>
              <w:autoSpaceDN w:val="0"/>
              <w:adjustRightInd w:val="0"/>
              <w:jc w:val="both"/>
              <w:rPr>
                <w:rFonts w:ascii="Tahoma" w:hAnsi="Tahoma" w:cs="Tahoma"/>
                <w:sz w:val="18"/>
                <w:szCs w:val="18"/>
              </w:rPr>
            </w:pPr>
          </w:p>
        </w:tc>
        <w:tc>
          <w:tcPr>
            <w:tcW w:w="3391" w:type="dxa"/>
          </w:tcPr>
          <w:p w:rsidR="00FF1CCF" w:rsidRPr="002F3D78" w:rsidRDefault="00FF1CCF" w:rsidP="00E70B0E">
            <w:pPr>
              <w:autoSpaceDE w:val="0"/>
              <w:autoSpaceDN w:val="0"/>
              <w:adjustRightInd w:val="0"/>
              <w:spacing w:line="276" w:lineRule="auto"/>
              <w:jc w:val="both"/>
              <w:rPr>
                <w:rFonts w:ascii="Tahoma" w:hAnsi="Tahoma" w:cs="Tahoma"/>
                <w:sz w:val="18"/>
                <w:szCs w:val="18"/>
              </w:rPr>
            </w:pPr>
            <w:r w:rsidRPr="002F3D78">
              <w:rPr>
                <w:rFonts w:ascii="Tahoma" w:hAnsi="Tahoma" w:cs="Tahoma"/>
                <w:sz w:val="18"/>
                <w:szCs w:val="18"/>
                <w:lang w:val="ro-RO"/>
              </w:rPr>
              <w:t>Container transportabil Unitatii autorizate pentru valorificare</w:t>
            </w:r>
          </w:p>
        </w:tc>
      </w:tr>
      <w:tr w:rsidR="00FF1CCF" w:rsidRPr="00D74830" w:rsidTr="0059280F">
        <w:trPr>
          <w:trHeight w:val="540"/>
        </w:trPr>
        <w:tc>
          <w:tcPr>
            <w:tcW w:w="3173" w:type="dxa"/>
          </w:tcPr>
          <w:p w:rsidR="00FF1CCF" w:rsidRPr="002F3D78" w:rsidRDefault="00FF1CCF" w:rsidP="00E70B0E">
            <w:pPr>
              <w:autoSpaceDE w:val="0"/>
              <w:autoSpaceDN w:val="0"/>
              <w:adjustRightInd w:val="0"/>
              <w:spacing w:line="276" w:lineRule="auto"/>
              <w:jc w:val="both"/>
              <w:rPr>
                <w:rFonts w:ascii="Tahoma" w:hAnsi="Tahoma" w:cs="Tahoma"/>
                <w:sz w:val="18"/>
                <w:szCs w:val="18"/>
              </w:rPr>
            </w:pPr>
            <w:r w:rsidRPr="002F3D78">
              <w:rPr>
                <w:rFonts w:ascii="Tahoma" w:hAnsi="Tahoma" w:cs="Tahoma"/>
                <w:sz w:val="18"/>
                <w:szCs w:val="18"/>
                <w:lang w:val="ro-RO"/>
              </w:rPr>
              <w:t>Deseuri amestec de beton, caramizi, etc.</w:t>
            </w:r>
          </w:p>
        </w:tc>
        <w:tc>
          <w:tcPr>
            <w:tcW w:w="1170" w:type="dxa"/>
          </w:tcPr>
          <w:p w:rsidR="00FF1CCF" w:rsidRPr="002F3D78" w:rsidRDefault="00FF1CCF" w:rsidP="00E70B0E">
            <w:pPr>
              <w:autoSpaceDE w:val="0"/>
              <w:autoSpaceDN w:val="0"/>
              <w:adjustRightInd w:val="0"/>
              <w:jc w:val="both"/>
              <w:rPr>
                <w:rFonts w:ascii="Tahoma" w:hAnsi="Tahoma" w:cs="Tahoma"/>
                <w:sz w:val="18"/>
                <w:szCs w:val="18"/>
              </w:rPr>
            </w:pPr>
            <w:r w:rsidRPr="002F3D78">
              <w:rPr>
                <w:rFonts w:ascii="Tahoma" w:hAnsi="Tahoma" w:cs="Tahoma"/>
                <w:sz w:val="18"/>
                <w:szCs w:val="18"/>
                <w:lang w:val="ro-RO"/>
              </w:rPr>
              <w:t>17 01 07</w:t>
            </w:r>
          </w:p>
        </w:tc>
        <w:tc>
          <w:tcPr>
            <w:tcW w:w="900" w:type="dxa"/>
          </w:tcPr>
          <w:p w:rsidR="00FF1CCF" w:rsidRPr="002F3D78" w:rsidRDefault="00FF1CCF" w:rsidP="00E70B0E">
            <w:pPr>
              <w:autoSpaceDE w:val="0"/>
              <w:autoSpaceDN w:val="0"/>
              <w:adjustRightInd w:val="0"/>
              <w:jc w:val="both"/>
              <w:rPr>
                <w:rFonts w:ascii="Tahoma" w:hAnsi="Tahoma" w:cs="Tahoma"/>
                <w:sz w:val="18"/>
                <w:szCs w:val="18"/>
              </w:rPr>
            </w:pPr>
            <w:r w:rsidRPr="002F3D78">
              <w:rPr>
                <w:rFonts w:ascii="Tahoma" w:hAnsi="Tahoma" w:cs="Tahoma"/>
                <w:sz w:val="18"/>
                <w:szCs w:val="18"/>
                <w:lang w:val="ro-RO"/>
              </w:rPr>
              <w:t>Solida</w:t>
            </w:r>
          </w:p>
        </w:tc>
        <w:tc>
          <w:tcPr>
            <w:tcW w:w="1326" w:type="dxa"/>
          </w:tcPr>
          <w:p w:rsidR="00FF1CCF" w:rsidRPr="002F3D78" w:rsidRDefault="002F3D78" w:rsidP="00E70B0E">
            <w:pPr>
              <w:autoSpaceDE w:val="0"/>
              <w:autoSpaceDN w:val="0"/>
              <w:adjustRightInd w:val="0"/>
              <w:jc w:val="both"/>
              <w:rPr>
                <w:rFonts w:ascii="Tahoma" w:hAnsi="Tahoma" w:cs="Tahoma"/>
                <w:sz w:val="18"/>
                <w:szCs w:val="18"/>
                <w:lang w:val="ro-RO"/>
              </w:rPr>
            </w:pPr>
            <w:r w:rsidRPr="002F3D78">
              <w:rPr>
                <w:rFonts w:ascii="Tahoma" w:hAnsi="Tahoma" w:cs="Tahoma"/>
                <w:sz w:val="18"/>
                <w:szCs w:val="18"/>
                <w:lang w:val="ro-RO"/>
              </w:rPr>
              <w:t>10</w:t>
            </w:r>
            <w:r w:rsidR="00FF1CCF" w:rsidRPr="002F3D78">
              <w:rPr>
                <w:rFonts w:ascii="Tahoma" w:hAnsi="Tahoma" w:cs="Tahoma"/>
                <w:sz w:val="18"/>
                <w:szCs w:val="18"/>
                <w:lang w:val="ro-RO"/>
              </w:rPr>
              <w:t xml:space="preserve"> to/an</w:t>
            </w:r>
          </w:p>
          <w:p w:rsidR="00FF1CCF" w:rsidRPr="002F3D78" w:rsidRDefault="00FF1CCF" w:rsidP="00E70B0E">
            <w:pPr>
              <w:autoSpaceDE w:val="0"/>
              <w:autoSpaceDN w:val="0"/>
              <w:adjustRightInd w:val="0"/>
              <w:jc w:val="both"/>
              <w:rPr>
                <w:rFonts w:ascii="Tahoma" w:hAnsi="Tahoma" w:cs="Tahoma"/>
                <w:sz w:val="18"/>
                <w:szCs w:val="18"/>
              </w:rPr>
            </w:pPr>
          </w:p>
        </w:tc>
        <w:tc>
          <w:tcPr>
            <w:tcW w:w="3391" w:type="dxa"/>
          </w:tcPr>
          <w:p w:rsidR="00FF1CCF" w:rsidRPr="002F3D78" w:rsidRDefault="00FF1CCF" w:rsidP="00E70B0E">
            <w:pPr>
              <w:autoSpaceDE w:val="0"/>
              <w:autoSpaceDN w:val="0"/>
              <w:adjustRightInd w:val="0"/>
              <w:spacing w:line="276" w:lineRule="auto"/>
              <w:jc w:val="both"/>
              <w:rPr>
                <w:rFonts w:ascii="Tahoma" w:hAnsi="Tahoma" w:cs="Tahoma"/>
                <w:sz w:val="18"/>
                <w:szCs w:val="18"/>
                <w:lang w:val="ro-RO"/>
              </w:rPr>
            </w:pPr>
            <w:r w:rsidRPr="002F3D78">
              <w:rPr>
                <w:rFonts w:ascii="Tahoma" w:hAnsi="Tahoma" w:cs="Tahoma"/>
                <w:sz w:val="18"/>
                <w:szCs w:val="18"/>
                <w:lang w:val="ro-RO"/>
              </w:rPr>
              <w:t>Container transportabil</w:t>
            </w:r>
          </w:p>
          <w:p w:rsidR="00FF1CCF" w:rsidRPr="002F3D78" w:rsidRDefault="00FF1CCF" w:rsidP="00E70B0E">
            <w:pPr>
              <w:autoSpaceDE w:val="0"/>
              <w:autoSpaceDN w:val="0"/>
              <w:adjustRightInd w:val="0"/>
              <w:spacing w:line="276" w:lineRule="auto"/>
              <w:jc w:val="both"/>
              <w:rPr>
                <w:rFonts w:ascii="Tahoma" w:hAnsi="Tahoma" w:cs="Tahoma"/>
                <w:sz w:val="18"/>
                <w:szCs w:val="18"/>
                <w:lang w:val="ro-RO"/>
              </w:rPr>
            </w:pPr>
            <w:r w:rsidRPr="002F3D78">
              <w:rPr>
                <w:rFonts w:ascii="Tahoma" w:hAnsi="Tahoma" w:cs="Tahoma"/>
                <w:sz w:val="18"/>
                <w:szCs w:val="18"/>
                <w:lang w:val="ro-RO"/>
              </w:rPr>
              <w:t>Unitatii autorizate pentru valorificare</w:t>
            </w:r>
          </w:p>
        </w:tc>
      </w:tr>
      <w:tr w:rsidR="00FF1CCF" w:rsidRPr="00D74830" w:rsidTr="0059280F">
        <w:trPr>
          <w:trHeight w:val="557"/>
        </w:trPr>
        <w:tc>
          <w:tcPr>
            <w:tcW w:w="3173" w:type="dxa"/>
          </w:tcPr>
          <w:p w:rsidR="00FF1CCF" w:rsidRPr="002F3D78" w:rsidRDefault="00FF1CCF" w:rsidP="00E70B0E">
            <w:pPr>
              <w:autoSpaceDE w:val="0"/>
              <w:autoSpaceDN w:val="0"/>
              <w:adjustRightInd w:val="0"/>
              <w:spacing w:line="276" w:lineRule="auto"/>
              <w:jc w:val="both"/>
              <w:rPr>
                <w:rFonts w:ascii="Tahoma" w:hAnsi="Tahoma" w:cs="Tahoma"/>
                <w:sz w:val="18"/>
                <w:szCs w:val="18"/>
                <w:lang w:val="ro-RO"/>
              </w:rPr>
            </w:pPr>
            <w:r w:rsidRPr="002F3D78">
              <w:rPr>
                <w:rFonts w:ascii="Tahoma" w:hAnsi="Tahoma" w:cs="Tahoma"/>
                <w:sz w:val="18"/>
                <w:szCs w:val="18"/>
                <w:lang w:val="ro-RO"/>
              </w:rPr>
              <w:t xml:space="preserve">amestecuri metalice  </w:t>
            </w:r>
          </w:p>
          <w:p w:rsidR="00FF1CCF" w:rsidRPr="002F3D78" w:rsidRDefault="00FF1CCF" w:rsidP="00E70B0E">
            <w:pPr>
              <w:autoSpaceDE w:val="0"/>
              <w:autoSpaceDN w:val="0"/>
              <w:adjustRightInd w:val="0"/>
              <w:spacing w:line="276" w:lineRule="auto"/>
              <w:jc w:val="both"/>
              <w:rPr>
                <w:rFonts w:ascii="Tahoma" w:hAnsi="Tahoma" w:cs="Tahoma"/>
                <w:sz w:val="18"/>
                <w:szCs w:val="18"/>
              </w:rPr>
            </w:pPr>
          </w:p>
        </w:tc>
        <w:tc>
          <w:tcPr>
            <w:tcW w:w="1170" w:type="dxa"/>
          </w:tcPr>
          <w:p w:rsidR="00FF1CCF" w:rsidRPr="002F3D78" w:rsidRDefault="00FF1CCF" w:rsidP="00E70B0E">
            <w:pPr>
              <w:autoSpaceDE w:val="0"/>
              <w:autoSpaceDN w:val="0"/>
              <w:adjustRightInd w:val="0"/>
              <w:jc w:val="both"/>
              <w:rPr>
                <w:rFonts w:ascii="Tahoma" w:hAnsi="Tahoma" w:cs="Tahoma"/>
                <w:sz w:val="18"/>
                <w:szCs w:val="18"/>
              </w:rPr>
            </w:pPr>
            <w:r w:rsidRPr="002F3D78">
              <w:rPr>
                <w:rFonts w:ascii="Tahoma" w:hAnsi="Tahoma" w:cs="Tahoma"/>
                <w:sz w:val="18"/>
                <w:szCs w:val="18"/>
                <w:lang w:val="ro-RO"/>
              </w:rPr>
              <w:t>17 04 07</w:t>
            </w:r>
          </w:p>
        </w:tc>
        <w:tc>
          <w:tcPr>
            <w:tcW w:w="900" w:type="dxa"/>
          </w:tcPr>
          <w:p w:rsidR="00FF1CCF" w:rsidRPr="002F3D78" w:rsidRDefault="00FF1CCF" w:rsidP="00E70B0E">
            <w:pPr>
              <w:autoSpaceDE w:val="0"/>
              <w:autoSpaceDN w:val="0"/>
              <w:adjustRightInd w:val="0"/>
              <w:jc w:val="both"/>
              <w:rPr>
                <w:rFonts w:ascii="Tahoma" w:hAnsi="Tahoma" w:cs="Tahoma"/>
                <w:sz w:val="18"/>
                <w:szCs w:val="18"/>
              </w:rPr>
            </w:pPr>
            <w:r w:rsidRPr="002F3D78">
              <w:rPr>
                <w:rFonts w:ascii="Tahoma" w:hAnsi="Tahoma" w:cs="Tahoma"/>
                <w:sz w:val="18"/>
                <w:szCs w:val="18"/>
                <w:lang w:val="ro-RO"/>
              </w:rPr>
              <w:t>Solida</w:t>
            </w:r>
          </w:p>
        </w:tc>
        <w:tc>
          <w:tcPr>
            <w:tcW w:w="1326" w:type="dxa"/>
          </w:tcPr>
          <w:p w:rsidR="00FF1CCF" w:rsidRPr="002F3D78" w:rsidRDefault="00FF1CCF" w:rsidP="00E70B0E">
            <w:pPr>
              <w:autoSpaceDE w:val="0"/>
              <w:autoSpaceDN w:val="0"/>
              <w:adjustRightInd w:val="0"/>
              <w:jc w:val="both"/>
              <w:rPr>
                <w:rFonts w:ascii="Tahoma" w:hAnsi="Tahoma" w:cs="Tahoma"/>
                <w:sz w:val="18"/>
                <w:szCs w:val="18"/>
              </w:rPr>
            </w:pPr>
            <w:r w:rsidRPr="002F3D78">
              <w:rPr>
                <w:rFonts w:ascii="Tahoma" w:hAnsi="Tahoma" w:cs="Tahoma"/>
                <w:sz w:val="18"/>
                <w:szCs w:val="18"/>
                <w:lang w:val="ro-RO"/>
              </w:rPr>
              <w:t>0,5 to/an</w:t>
            </w:r>
          </w:p>
        </w:tc>
        <w:tc>
          <w:tcPr>
            <w:tcW w:w="3391" w:type="dxa"/>
          </w:tcPr>
          <w:p w:rsidR="00FF1CCF" w:rsidRPr="002F3D78" w:rsidRDefault="00FF1CCF" w:rsidP="00E70B0E">
            <w:pPr>
              <w:autoSpaceDE w:val="0"/>
              <w:autoSpaceDN w:val="0"/>
              <w:adjustRightInd w:val="0"/>
              <w:spacing w:line="276" w:lineRule="auto"/>
              <w:jc w:val="both"/>
              <w:rPr>
                <w:rFonts w:ascii="Tahoma" w:hAnsi="Tahoma" w:cs="Tahoma"/>
                <w:sz w:val="18"/>
                <w:szCs w:val="18"/>
                <w:lang w:val="ro-RO"/>
              </w:rPr>
            </w:pPr>
            <w:r w:rsidRPr="002F3D78">
              <w:rPr>
                <w:rFonts w:ascii="Tahoma" w:hAnsi="Tahoma" w:cs="Tahoma"/>
                <w:sz w:val="18"/>
                <w:szCs w:val="18"/>
                <w:lang w:val="ro-RO"/>
              </w:rPr>
              <w:t>Container transportabil</w:t>
            </w:r>
          </w:p>
          <w:p w:rsidR="00FF1CCF" w:rsidRPr="002F3D78" w:rsidRDefault="00FF1CCF" w:rsidP="00E70B0E">
            <w:pPr>
              <w:autoSpaceDE w:val="0"/>
              <w:autoSpaceDN w:val="0"/>
              <w:adjustRightInd w:val="0"/>
              <w:spacing w:line="276" w:lineRule="auto"/>
              <w:jc w:val="both"/>
              <w:rPr>
                <w:rFonts w:ascii="Tahoma" w:hAnsi="Tahoma" w:cs="Tahoma"/>
                <w:sz w:val="18"/>
                <w:szCs w:val="18"/>
              </w:rPr>
            </w:pPr>
            <w:r w:rsidRPr="002F3D78">
              <w:rPr>
                <w:rFonts w:ascii="Tahoma" w:hAnsi="Tahoma" w:cs="Tahoma"/>
                <w:sz w:val="18"/>
                <w:szCs w:val="18"/>
                <w:lang w:val="ro-RO"/>
              </w:rPr>
              <w:t>Unitatii autorizate pentru valorificare</w:t>
            </w:r>
          </w:p>
        </w:tc>
      </w:tr>
    </w:tbl>
    <w:p w:rsidR="009024AC" w:rsidRDefault="009024AC" w:rsidP="00FF1CCF">
      <w:pPr>
        <w:autoSpaceDE w:val="0"/>
        <w:autoSpaceDN w:val="0"/>
        <w:adjustRightInd w:val="0"/>
        <w:spacing w:line="276" w:lineRule="auto"/>
        <w:ind w:left="851" w:hanging="851"/>
        <w:jc w:val="both"/>
        <w:rPr>
          <w:rFonts w:ascii="Tahoma" w:hAnsi="Tahoma" w:cs="Tahoma"/>
          <w:szCs w:val="24"/>
        </w:rPr>
      </w:pPr>
    </w:p>
    <w:p w:rsidR="00F9212D" w:rsidRDefault="00F9212D" w:rsidP="00FF1CCF">
      <w:pPr>
        <w:autoSpaceDE w:val="0"/>
        <w:autoSpaceDN w:val="0"/>
        <w:adjustRightInd w:val="0"/>
        <w:spacing w:line="276" w:lineRule="auto"/>
        <w:ind w:left="851" w:hanging="851"/>
        <w:jc w:val="both"/>
        <w:rPr>
          <w:rFonts w:ascii="Tahoma" w:hAnsi="Tahoma" w:cs="Tahoma"/>
          <w:szCs w:val="24"/>
        </w:rPr>
      </w:pPr>
      <w:r w:rsidRPr="00B258D1">
        <w:rPr>
          <w:rFonts w:ascii="Tahoma" w:hAnsi="Tahoma" w:cs="Tahoma"/>
          <w:szCs w:val="24"/>
        </w:rPr>
        <w:t>▪</w:t>
      </w:r>
      <w:r w:rsidRPr="001E00D3">
        <w:rPr>
          <w:rFonts w:ascii="Tahoma" w:hAnsi="Tahoma" w:cs="Tahoma"/>
          <w:b/>
          <w:i/>
          <w:szCs w:val="24"/>
        </w:rPr>
        <w:t>Programul de prevenire si reducere  a cantitatilor de deseuri generate;</w:t>
      </w:r>
    </w:p>
    <w:p w:rsidR="00F9212D" w:rsidRPr="00D74830" w:rsidRDefault="00F9212D" w:rsidP="00F9212D">
      <w:pPr>
        <w:autoSpaceDE w:val="0"/>
        <w:autoSpaceDN w:val="0"/>
        <w:adjustRightInd w:val="0"/>
        <w:spacing w:line="276" w:lineRule="auto"/>
        <w:ind w:left="993"/>
        <w:jc w:val="both"/>
        <w:rPr>
          <w:rFonts w:ascii="Arial" w:hAnsi="Arial" w:cs="Arial"/>
          <w:szCs w:val="24"/>
        </w:rPr>
      </w:pPr>
      <w:r>
        <w:rPr>
          <w:rFonts w:ascii="Tahoma" w:hAnsi="Tahoma" w:cs="Tahoma"/>
          <w:szCs w:val="24"/>
        </w:rPr>
        <w:t xml:space="preserve">      Managementul deseurilor generate in urma lucrarilor prevazute in proiect, se va realiza in conformitate cu legislatia specifica de mediu si va fi in responsabilitatea antreprenorului astfel:</w:t>
      </w:r>
    </w:p>
    <w:p w:rsidR="00F9212D" w:rsidRDefault="00F9212D" w:rsidP="00F9212D">
      <w:pPr>
        <w:autoSpaceDE w:val="0"/>
        <w:autoSpaceDN w:val="0"/>
        <w:adjustRightInd w:val="0"/>
        <w:spacing w:line="276" w:lineRule="auto"/>
        <w:ind w:left="1134" w:hanging="1134"/>
        <w:jc w:val="both"/>
        <w:rPr>
          <w:rFonts w:ascii="Tahoma" w:hAnsi="Tahoma" w:cs="Tahoma"/>
          <w:szCs w:val="24"/>
        </w:rPr>
      </w:pPr>
      <w:r>
        <w:rPr>
          <w:rFonts w:ascii="Tahoma" w:hAnsi="Tahoma" w:cs="Tahoma"/>
          <w:szCs w:val="24"/>
        </w:rPr>
        <w:tab/>
      </w:r>
      <w:r>
        <w:rPr>
          <w:rFonts w:ascii="Tahoma" w:hAnsi="Tahoma" w:cs="Tahoma"/>
          <w:szCs w:val="24"/>
        </w:rPr>
        <w:tab/>
        <w:t>-refacerea suprafetelor de teren afectate temporar de lucrari : pe perioada executiei lucrarilor se va mentine curatenia iar dupa executarea lucrarilor se va reface si aduce  la starea initiala terenul afectat;</w:t>
      </w:r>
    </w:p>
    <w:p w:rsidR="00F9212D" w:rsidRDefault="00F9212D" w:rsidP="00F9212D">
      <w:pPr>
        <w:autoSpaceDE w:val="0"/>
        <w:autoSpaceDN w:val="0"/>
        <w:adjustRightInd w:val="0"/>
        <w:spacing w:line="276" w:lineRule="auto"/>
        <w:ind w:left="1134" w:hanging="1134"/>
        <w:jc w:val="both"/>
        <w:rPr>
          <w:rFonts w:ascii="Tahoma" w:hAnsi="Tahoma" w:cs="Tahoma"/>
          <w:szCs w:val="24"/>
        </w:rPr>
      </w:pPr>
      <w:r>
        <w:rPr>
          <w:rFonts w:ascii="Tahoma" w:hAnsi="Tahoma" w:cs="Tahoma"/>
          <w:szCs w:val="24"/>
        </w:rPr>
        <w:tab/>
        <w:t xml:space="preserve">   -stocarea temporara a materialelor se va realiza astfel incat sa se elimine riscul poluarii solului si a apei freatice;</w:t>
      </w:r>
    </w:p>
    <w:p w:rsidR="00F9212D" w:rsidRDefault="00F9212D" w:rsidP="00F9212D">
      <w:pPr>
        <w:autoSpaceDE w:val="0"/>
        <w:autoSpaceDN w:val="0"/>
        <w:adjustRightInd w:val="0"/>
        <w:spacing w:line="276" w:lineRule="auto"/>
        <w:ind w:left="1134" w:hanging="1134"/>
        <w:jc w:val="both"/>
        <w:rPr>
          <w:rFonts w:ascii="Tahoma" w:hAnsi="Tahoma" w:cs="Tahoma"/>
          <w:szCs w:val="24"/>
        </w:rPr>
      </w:pPr>
      <w:r>
        <w:rPr>
          <w:rFonts w:ascii="Tahoma" w:hAnsi="Tahoma" w:cs="Tahoma"/>
          <w:szCs w:val="24"/>
        </w:rPr>
        <w:tab/>
        <w:t xml:space="preserve">   -transportul materialelor, inclusiv a deseurilor generate, se va realiza cu mijloace de transport acoperite</w:t>
      </w:r>
    </w:p>
    <w:p w:rsidR="00F9212D" w:rsidRDefault="00F9212D" w:rsidP="00F9212D">
      <w:pPr>
        <w:autoSpaceDE w:val="0"/>
        <w:autoSpaceDN w:val="0"/>
        <w:adjustRightInd w:val="0"/>
        <w:spacing w:line="276" w:lineRule="auto"/>
        <w:ind w:left="1134" w:hanging="1134"/>
        <w:jc w:val="both"/>
        <w:rPr>
          <w:rFonts w:ascii="Tahoma" w:hAnsi="Tahoma" w:cs="Tahoma"/>
          <w:szCs w:val="24"/>
        </w:rPr>
      </w:pPr>
      <w:r>
        <w:rPr>
          <w:rFonts w:ascii="Tahoma" w:hAnsi="Tahoma" w:cs="Tahoma"/>
          <w:szCs w:val="24"/>
        </w:rPr>
        <w:tab/>
        <w:t xml:space="preserve">  -lucrarile de intretinere si reparatiile utilajelor folosite in realizarea lucrarilor, vor fi efectuate in unitati autorizate, respectandu-se prevedrile legislatiei de mediu privind gestionarea deseurilor produse.</w:t>
      </w:r>
    </w:p>
    <w:p w:rsidR="00F9212D" w:rsidRDefault="00F9212D" w:rsidP="00F9212D">
      <w:pPr>
        <w:autoSpaceDE w:val="0"/>
        <w:autoSpaceDN w:val="0"/>
        <w:adjustRightInd w:val="0"/>
        <w:spacing w:line="276" w:lineRule="auto"/>
        <w:ind w:left="1134" w:hanging="1134"/>
        <w:jc w:val="both"/>
        <w:rPr>
          <w:rFonts w:ascii="Tahoma" w:hAnsi="Tahoma" w:cs="Tahoma"/>
          <w:szCs w:val="24"/>
        </w:rPr>
      </w:pPr>
      <w:r>
        <w:rPr>
          <w:rFonts w:ascii="Tahoma" w:hAnsi="Tahoma" w:cs="Tahoma"/>
          <w:szCs w:val="24"/>
        </w:rPr>
        <w:tab/>
      </w:r>
      <w:r w:rsidRPr="00EB37FA">
        <w:rPr>
          <w:rFonts w:ascii="Tahoma" w:hAnsi="Tahoma" w:cs="Tahoma"/>
          <w:szCs w:val="24"/>
          <w:u w:val="single"/>
        </w:rPr>
        <w:t>Pentru reducerea cantitatilor de deseuri</w:t>
      </w:r>
      <w:r>
        <w:rPr>
          <w:rFonts w:ascii="Tahoma" w:hAnsi="Tahoma" w:cs="Tahoma"/>
          <w:szCs w:val="24"/>
        </w:rPr>
        <w:t xml:space="preserve"> in realizarea lucrarilor, este necesar:</w:t>
      </w:r>
    </w:p>
    <w:p w:rsidR="00F9212D" w:rsidRDefault="00F9212D" w:rsidP="00F9212D">
      <w:pPr>
        <w:autoSpaceDE w:val="0"/>
        <w:autoSpaceDN w:val="0"/>
        <w:adjustRightInd w:val="0"/>
        <w:spacing w:line="276" w:lineRule="auto"/>
        <w:ind w:left="1134" w:hanging="1134"/>
        <w:jc w:val="both"/>
        <w:rPr>
          <w:rFonts w:ascii="Tahoma" w:hAnsi="Tahoma" w:cs="Tahoma"/>
          <w:szCs w:val="24"/>
        </w:rPr>
      </w:pPr>
      <w:r>
        <w:rPr>
          <w:rFonts w:ascii="Tahoma" w:hAnsi="Tahoma" w:cs="Tahoma"/>
          <w:szCs w:val="24"/>
        </w:rPr>
        <w:tab/>
        <w:t xml:space="preserve">   -aplicarea intocmai a tehnologiilor prevazute in proiect si in caietele de sarcini pentru executie;</w:t>
      </w:r>
    </w:p>
    <w:p w:rsidR="00F9212D" w:rsidRDefault="00F9212D" w:rsidP="00F9212D">
      <w:pPr>
        <w:autoSpaceDE w:val="0"/>
        <w:autoSpaceDN w:val="0"/>
        <w:adjustRightInd w:val="0"/>
        <w:spacing w:line="276" w:lineRule="auto"/>
        <w:ind w:left="1134" w:hanging="1134"/>
        <w:jc w:val="both"/>
        <w:rPr>
          <w:rFonts w:ascii="Tahoma" w:hAnsi="Tahoma" w:cs="Tahoma"/>
          <w:szCs w:val="24"/>
        </w:rPr>
      </w:pPr>
      <w:r>
        <w:rPr>
          <w:rFonts w:ascii="Tahoma" w:hAnsi="Tahoma" w:cs="Tahoma"/>
          <w:szCs w:val="24"/>
        </w:rPr>
        <w:tab/>
        <w:t xml:space="preserve">   -folosirea de materiale de calitate, agrementate;</w:t>
      </w:r>
    </w:p>
    <w:p w:rsidR="00F9212D" w:rsidRDefault="00F9212D" w:rsidP="00F9212D">
      <w:pPr>
        <w:autoSpaceDE w:val="0"/>
        <w:autoSpaceDN w:val="0"/>
        <w:adjustRightInd w:val="0"/>
        <w:spacing w:line="276" w:lineRule="auto"/>
        <w:ind w:left="1134" w:hanging="1134"/>
        <w:jc w:val="both"/>
        <w:rPr>
          <w:rFonts w:ascii="Tahoma" w:hAnsi="Tahoma" w:cs="Tahoma"/>
          <w:szCs w:val="24"/>
        </w:rPr>
      </w:pPr>
      <w:r>
        <w:rPr>
          <w:rFonts w:ascii="Tahoma" w:hAnsi="Tahoma" w:cs="Tahoma"/>
          <w:szCs w:val="24"/>
        </w:rPr>
        <w:tab/>
        <w:t xml:space="preserve">   -refolosirea unor deseuri precum  asfaltul, balastul, pamantul de umplutura, la operatiunile de refacere a sistemului rutier;</w:t>
      </w:r>
    </w:p>
    <w:p w:rsidR="00F9212D" w:rsidRDefault="00F9212D" w:rsidP="00F9212D">
      <w:pPr>
        <w:autoSpaceDE w:val="0"/>
        <w:autoSpaceDN w:val="0"/>
        <w:adjustRightInd w:val="0"/>
        <w:spacing w:line="276" w:lineRule="auto"/>
        <w:ind w:left="851" w:hanging="851"/>
        <w:jc w:val="both"/>
        <w:rPr>
          <w:rFonts w:ascii="Tahoma" w:hAnsi="Tahoma" w:cs="Tahoma"/>
          <w:szCs w:val="24"/>
        </w:rPr>
      </w:pPr>
      <w:r>
        <w:rPr>
          <w:rFonts w:ascii="Tahoma" w:hAnsi="Tahoma" w:cs="Tahoma"/>
          <w:szCs w:val="24"/>
        </w:rPr>
        <w:tab/>
      </w:r>
      <w:r w:rsidRPr="00B258D1">
        <w:rPr>
          <w:rFonts w:ascii="Tahoma" w:hAnsi="Tahoma" w:cs="Tahoma"/>
          <w:szCs w:val="24"/>
        </w:rPr>
        <w:t>▪</w:t>
      </w:r>
      <w:r w:rsidRPr="001E00D3">
        <w:rPr>
          <w:rFonts w:ascii="Tahoma" w:hAnsi="Tahoma" w:cs="Tahoma"/>
          <w:b/>
          <w:i/>
          <w:szCs w:val="24"/>
        </w:rPr>
        <w:t>Planul de gestionare a deseurilor</w:t>
      </w:r>
    </w:p>
    <w:p w:rsidR="00F9212D" w:rsidRDefault="00F9212D" w:rsidP="00F9212D">
      <w:pPr>
        <w:autoSpaceDE w:val="0"/>
        <w:autoSpaceDN w:val="0"/>
        <w:adjustRightInd w:val="0"/>
        <w:spacing w:line="276" w:lineRule="auto"/>
        <w:jc w:val="both"/>
        <w:rPr>
          <w:rFonts w:ascii="Tahoma" w:hAnsi="Tahoma" w:cs="Tahoma"/>
          <w:szCs w:val="24"/>
        </w:rPr>
      </w:pPr>
      <w:r>
        <w:rPr>
          <w:rFonts w:ascii="Tahoma" w:hAnsi="Tahoma" w:cs="Tahoma"/>
          <w:szCs w:val="24"/>
        </w:rPr>
        <w:tab/>
        <w:t>Santierele de constructii necesita asigurarea unui bun menegement al materialelor, incluzand in aceasta categorie si deseurile.</w:t>
      </w:r>
    </w:p>
    <w:p w:rsidR="00F9212D" w:rsidRDefault="00F9212D" w:rsidP="00F9212D">
      <w:pPr>
        <w:autoSpaceDE w:val="0"/>
        <w:autoSpaceDN w:val="0"/>
        <w:adjustRightInd w:val="0"/>
        <w:spacing w:line="276" w:lineRule="auto"/>
        <w:jc w:val="both"/>
        <w:rPr>
          <w:rFonts w:ascii="Tahoma" w:hAnsi="Tahoma" w:cs="Tahoma"/>
          <w:szCs w:val="24"/>
        </w:rPr>
      </w:pPr>
      <w:r>
        <w:rPr>
          <w:rFonts w:ascii="Tahoma" w:hAnsi="Tahoma" w:cs="Tahoma"/>
          <w:szCs w:val="24"/>
        </w:rPr>
        <w:tab/>
        <w:t>Tehnicile care vor fi implementate pentru precolectarea, stocarea temporara si eliminarea deseurilor vor respecta cerintele de baza mentionate in continutul cadru, respectiv:</w:t>
      </w:r>
    </w:p>
    <w:p w:rsidR="00F9212D" w:rsidRDefault="00F9212D" w:rsidP="00F9212D">
      <w:pPr>
        <w:autoSpaceDE w:val="0"/>
        <w:autoSpaceDN w:val="0"/>
        <w:adjustRightInd w:val="0"/>
        <w:spacing w:line="276" w:lineRule="auto"/>
        <w:jc w:val="both"/>
        <w:rPr>
          <w:rFonts w:ascii="Tahoma" w:hAnsi="Tahoma" w:cs="Tahoma"/>
          <w:szCs w:val="24"/>
        </w:rPr>
      </w:pPr>
      <w:r>
        <w:rPr>
          <w:rFonts w:ascii="Tahoma" w:hAnsi="Tahoma" w:cs="Tahoma"/>
          <w:szCs w:val="24"/>
        </w:rPr>
        <w:t>●deseurile vor fi predate, pe baza contract exclusiv unor colectori sau unor operatori autorizati;</w:t>
      </w:r>
    </w:p>
    <w:p w:rsidR="00F9212D" w:rsidRDefault="00F9212D" w:rsidP="00F9212D">
      <w:pPr>
        <w:autoSpaceDE w:val="0"/>
        <w:autoSpaceDN w:val="0"/>
        <w:adjustRightInd w:val="0"/>
        <w:spacing w:line="276" w:lineRule="auto"/>
        <w:jc w:val="both"/>
        <w:rPr>
          <w:rFonts w:ascii="Tahoma" w:hAnsi="Tahoma" w:cs="Tahoma"/>
          <w:szCs w:val="24"/>
        </w:rPr>
      </w:pPr>
      <w:r>
        <w:rPr>
          <w:rFonts w:ascii="Tahoma" w:hAnsi="Tahoma" w:cs="Tahoma"/>
          <w:szCs w:val="24"/>
        </w:rPr>
        <w:lastRenderedPageBreak/>
        <w:t>●</w:t>
      </w:r>
      <w:r w:rsidRPr="003F1484">
        <w:rPr>
          <w:rFonts w:ascii="Tahoma" w:hAnsi="Tahoma" w:cs="Tahoma"/>
          <w:szCs w:val="24"/>
          <w:u w:val="single"/>
        </w:rPr>
        <w:t>va fi nominalizata o persoana</w:t>
      </w:r>
      <w:r>
        <w:rPr>
          <w:rFonts w:ascii="Tahoma" w:hAnsi="Tahoma" w:cs="Tahoma"/>
          <w:szCs w:val="24"/>
        </w:rPr>
        <w:t>, din ran</w:t>
      </w:r>
      <w:r w:rsidR="00BC07BA">
        <w:rPr>
          <w:rFonts w:ascii="Tahoma" w:hAnsi="Tahoma" w:cs="Tahoma"/>
          <w:szCs w:val="24"/>
        </w:rPr>
        <w:t>dul angajatilor constructorului (</w:t>
      </w:r>
      <w:r>
        <w:rPr>
          <w:rFonts w:ascii="Tahoma" w:hAnsi="Tahoma" w:cs="Tahoma"/>
          <w:szCs w:val="24"/>
        </w:rPr>
        <w:t>pe timpul constructiei) care sa urmareasca si sa asigure implementarea  obligatiilor prevazute de lege in sarcina detinatorilor / producatorilor de deseuri.</w:t>
      </w:r>
    </w:p>
    <w:p w:rsidR="00F9212D" w:rsidRDefault="00F9212D" w:rsidP="00F9212D">
      <w:pPr>
        <w:autoSpaceDE w:val="0"/>
        <w:autoSpaceDN w:val="0"/>
        <w:adjustRightInd w:val="0"/>
        <w:spacing w:line="276" w:lineRule="auto"/>
        <w:jc w:val="both"/>
        <w:rPr>
          <w:rFonts w:ascii="Tahoma" w:hAnsi="Tahoma" w:cs="Tahoma"/>
          <w:szCs w:val="24"/>
        </w:rPr>
      </w:pPr>
      <w:r>
        <w:rPr>
          <w:rFonts w:ascii="Tahoma" w:hAnsi="Tahoma" w:cs="Tahoma"/>
          <w:szCs w:val="24"/>
        </w:rPr>
        <w:t>●va fi tinuta evidenta tipurilor si cantitatilor tuturor categoriilor de deseuri generate pe amplasament.</w:t>
      </w:r>
    </w:p>
    <w:p w:rsidR="00F9212D" w:rsidRDefault="00F9212D" w:rsidP="00F9212D">
      <w:pPr>
        <w:autoSpaceDE w:val="0"/>
        <w:autoSpaceDN w:val="0"/>
        <w:adjustRightInd w:val="0"/>
        <w:spacing w:line="276" w:lineRule="auto"/>
        <w:jc w:val="both"/>
        <w:rPr>
          <w:rFonts w:ascii="Tahoma" w:hAnsi="Tahoma" w:cs="Tahoma"/>
          <w:szCs w:val="24"/>
        </w:rPr>
      </w:pPr>
      <w:r>
        <w:rPr>
          <w:rFonts w:ascii="Tahoma" w:hAnsi="Tahoma" w:cs="Tahoma"/>
          <w:szCs w:val="24"/>
        </w:rPr>
        <w:t>●va fi implementat si operat un sistem de colectare selectata care sa previna amestecarea deseurilor periculoase cu deseuri nepericuloase si care sa permita valorificarea acestora.</w:t>
      </w:r>
    </w:p>
    <w:p w:rsidR="00F9212D" w:rsidRDefault="00F9212D" w:rsidP="00F9212D">
      <w:pPr>
        <w:autoSpaceDE w:val="0"/>
        <w:autoSpaceDN w:val="0"/>
        <w:adjustRightInd w:val="0"/>
        <w:spacing w:line="276" w:lineRule="auto"/>
        <w:jc w:val="both"/>
        <w:rPr>
          <w:rFonts w:ascii="Tahoma" w:hAnsi="Tahoma" w:cs="Tahoma"/>
          <w:szCs w:val="24"/>
        </w:rPr>
      </w:pPr>
      <w:r>
        <w:rPr>
          <w:rFonts w:ascii="Tahoma" w:hAnsi="Tahoma" w:cs="Tahoma"/>
          <w:szCs w:val="24"/>
        </w:rPr>
        <w:tab/>
        <w:t>Prin modul de gestionare a desurilor se va urmari reducerea riscurilor pentru mediu si populatie si limitarea cantitatilor de deseu si eliminate prin evacuare la depozitele de deseuri.</w:t>
      </w:r>
    </w:p>
    <w:p w:rsidR="00F9212D" w:rsidRDefault="00F9212D" w:rsidP="00F9212D">
      <w:pPr>
        <w:autoSpaceDE w:val="0"/>
        <w:autoSpaceDN w:val="0"/>
        <w:adjustRightInd w:val="0"/>
        <w:spacing w:line="276" w:lineRule="auto"/>
        <w:jc w:val="both"/>
        <w:rPr>
          <w:rFonts w:ascii="Tahoma" w:hAnsi="Tahoma" w:cs="Tahoma"/>
          <w:szCs w:val="24"/>
        </w:rPr>
      </w:pPr>
      <w:r>
        <w:rPr>
          <w:rFonts w:ascii="Tahoma" w:hAnsi="Tahoma" w:cs="Tahoma"/>
          <w:szCs w:val="24"/>
        </w:rPr>
        <w:t>Modalitatile de gestionare eficienta si conforma a deseurilor generale au in vedere:</w:t>
      </w:r>
    </w:p>
    <w:p w:rsidR="00F9212D" w:rsidRDefault="00F9212D" w:rsidP="00F9212D">
      <w:pPr>
        <w:autoSpaceDE w:val="0"/>
        <w:autoSpaceDN w:val="0"/>
        <w:adjustRightInd w:val="0"/>
        <w:spacing w:line="276" w:lineRule="auto"/>
        <w:jc w:val="both"/>
        <w:rPr>
          <w:rFonts w:ascii="Tahoma" w:hAnsi="Tahoma" w:cs="Tahoma"/>
          <w:szCs w:val="24"/>
        </w:rPr>
      </w:pPr>
      <w:r>
        <w:rPr>
          <w:rFonts w:ascii="Tahoma" w:hAnsi="Tahoma" w:cs="Tahoma"/>
          <w:szCs w:val="24"/>
        </w:rPr>
        <w:t>●depozitarea finala a deseurilor in constructii care se va face numai in spatii aprobate de municipalitate.</w:t>
      </w:r>
    </w:p>
    <w:p w:rsidR="00F9212D" w:rsidRDefault="00F9212D" w:rsidP="00F9212D">
      <w:pPr>
        <w:autoSpaceDE w:val="0"/>
        <w:autoSpaceDN w:val="0"/>
        <w:adjustRightInd w:val="0"/>
        <w:spacing w:line="276" w:lineRule="auto"/>
        <w:jc w:val="both"/>
        <w:rPr>
          <w:rFonts w:ascii="Tahoma" w:hAnsi="Tahoma" w:cs="Tahoma"/>
          <w:szCs w:val="24"/>
        </w:rPr>
      </w:pPr>
      <w:r>
        <w:rPr>
          <w:rFonts w:ascii="Tahoma" w:hAnsi="Tahoma" w:cs="Tahoma"/>
          <w:szCs w:val="24"/>
        </w:rPr>
        <w:t>●pamantul de excavatie va fi refolosit pe cat posibil ca material de umplutura; Surplusul de pamant va fi depozitat in spatii aprobate de dirigintele de santier;</w:t>
      </w:r>
    </w:p>
    <w:p w:rsidR="00F9212D" w:rsidRDefault="00F9212D" w:rsidP="00F9212D">
      <w:pPr>
        <w:autoSpaceDE w:val="0"/>
        <w:autoSpaceDN w:val="0"/>
        <w:adjustRightInd w:val="0"/>
        <w:spacing w:line="276" w:lineRule="auto"/>
        <w:jc w:val="both"/>
        <w:rPr>
          <w:rFonts w:ascii="Tahoma" w:hAnsi="Tahoma" w:cs="Tahoma"/>
          <w:szCs w:val="24"/>
        </w:rPr>
      </w:pPr>
      <w:r>
        <w:rPr>
          <w:rFonts w:ascii="Tahoma" w:hAnsi="Tahoma" w:cs="Tahoma"/>
          <w:szCs w:val="24"/>
        </w:rPr>
        <w:t>●toate materialele cu potential util generate de activitati proprii (lemn, metal, hartie, materiale plastice, sticla) vor fi colectate separat si valorificate prin agentii economici autorizati.</w:t>
      </w:r>
    </w:p>
    <w:p w:rsidR="00F9212D" w:rsidRDefault="00F9212D" w:rsidP="00F9212D">
      <w:pPr>
        <w:autoSpaceDE w:val="0"/>
        <w:autoSpaceDN w:val="0"/>
        <w:adjustRightInd w:val="0"/>
        <w:spacing w:line="276" w:lineRule="auto"/>
        <w:jc w:val="both"/>
        <w:rPr>
          <w:rFonts w:ascii="Tahoma" w:hAnsi="Tahoma" w:cs="Tahoma"/>
          <w:szCs w:val="24"/>
        </w:rPr>
      </w:pPr>
      <w:r>
        <w:rPr>
          <w:rFonts w:ascii="Tahoma" w:hAnsi="Tahoma" w:cs="Tahoma"/>
          <w:szCs w:val="24"/>
        </w:rPr>
        <w:t>●deseurile periculoase (uleiurile  uzate, unsori) vor fi colectate si livrate pe baza de contract si evidentiate strict, operatorilor autorizati.</w:t>
      </w:r>
    </w:p>
    <w:p w:rsidR="00F9212D" w:rsidRPr="000F13C0" w:rsidRDefault="00F9212D" w:rsidP="00F9212D">
      <w:pPr>
        <w:autoSpaceDE w:val="0"/>
        <w:autoSpaceDN w:val="0"/>
        <w:adjustRightInd w:val="0"/>
        <w:spacing w:line="276" w:lineRule="auto"/>
        <w:jc w:val="both"/>
        <w:rPr>
          <w:rFonts w:ascii="Tahoma" w:hAnsi="Tahoma" w:cs="Tahoma"/>
          <w:szCs w:val="24"/>
        </w:rPr>
      </w:pPr>
      <w:r>
        <w:rPr>
          <w:rFonts w:ascii="Tahoma" w:hAnsi="Tahoma" w:cs="Tahoma"/>
          <w:szCs w:val="24"/>
        </w:rPr>
        <w:t>●stocarea temporara a tuturor materialelor pe amplasament se va realiza astfel incat sa se reducariscul poluarii solului si al apei freatice.</w:t>
      </w:r>
    </w:p>
    <w:p w:rsidR="00F9212D" w:rsidRDefault="00F9212D" w:rsidP="00F9212D">
      <w:pPr>
        <w:autoSpaceDE w:val="0"/>
        <w:autoSpaceDN w:val="0"/>
        <w:adjustRightInd w:val="0"/>
        <w:spacing w:line="276" w:lineRule="auto"/>
        <w:jc w:val="both"/>
        <w:rPr>
          <w:rFonts w:ascii="Tahoma" w:hAnsi="Tahoma" w:cs="Tahoma"/>
          <w:szCs w:val="24"/>
          <w:lang w:val="en-US"/>
        </w:rPr>
      </w:pPr>
      <w:r>
        <w:rPr>
          <w:rFonts w:ascii="Tahoma" w:hAnsi="Tahoma" w:cs="Tahoma"/>
          <w:szCs w:val="24"/>
          <w:lang w:val="en-US"/>
        </w:rPr>
        <w:tab/>
      </w:r>
      <w:r w:rsidRPr="00D252A4">
        <w:rPr>
          <w:rFonts w:ascii="Tahoma" w:hAnsi="Tahoma" w:cs="Tahoma"/>
          <w:szCs w:val="24"/>
          <w:lang w:val="en-US"/>
        </w:rPr>
        <w:t>Evidenţagestiuniideşeurilorva fi ţinuta de catreper</w:t>
      </w:r>
      <w:r>
        <w:rPr>
          <w:rFonts w:ascii="Tahoma" w:hAnsi="Tahoma" w:cs="Tahoma"/>
          <w:szCs w:val="24"/>
          <w:lang w:val="en-US"/>
        </w:rPr>
        <w:t>sonalul de la punctul de lucru.</w:t>
      </w:r>
    </w:p>
    <w:p w:rsidR="00F9212D" w:rsidRPr="00D252A4" w:rsidRDefault="00F9212D" w:rsidP="00F9212D">
      <w:pPr>
        <w:autoSpaceDE w:val="0"/>
        <w:autoSpaceDN w:val="0"/>
        <w:adjustRightInd w:val="0"/>
        <w:spacing w:line="276" w:lineRule="auto"/>
        <w:jc w:val="both"/>
        <w:rPr>
          <w:rFonts w:ascii="Tahoma" w:hAnsi="Tahoma" w:cs="Tahoma"/>
          <w:szCs w:val="24"/>
          <w:lang w:val="en-US"/>
        </w:rPr>
      </w:pPr>
      <w:r>
        <w:rPr>
          <w:rFonts w:ascii="Tahoma" w:hAnsi="Tahoma" w:cs="Tahoma"/>
          <w:szCs w:val="24"/>
          <w:lang w:val="en-US"/>
        </w:rPr>
        <w:t>Se estimeaza o cantitate de deseurice se vorcolecta din punctele de lucrusiorganizarea de santier, conform tabelului de maijos.</w:t>
      </w:r>
    </w:p>
    <w:p w:rsidR="00F9212D" w:rsidRDefault="00F9212D" w:rsidP="00F9212D">
      <w:pPr>
        <w:autoSpaceDE w:val="0"/>
        <w:autoSpaceDN w:val="0"/>
        <w:adjustRightInd w:val="0"/>
        <w:spacing w:line="240" w:lineRule="auto"/>
        <w:jc w:val="both"/>
        <w:rPr>
          <w:rFonts w:ascii="Tahoma" w:hAnsi="Tahoma" w:cs="Tahoma"/>
          <w:szCs w:val="24"/>
          <w:lang w:val="en-US"/>
        </w:rPr>
      </w:pPr>
      <w:r w:rsidRPr="008A6C2E">
        <w:rPr>
          <w:rFonts w:ascii="Tahoma" w:hAnsi="Tahoma" w:cs="Tahoma"/>
          <w:szCs w:val="24"/>
          <w:lang w:val="en-US"/>
        </w:rPr>
        <w:t>Deşeuristocatetemporar (tipuri, compozitie, cantitati, mod stocare):</w:t>
      </w:r>
    </w:p>
    <w:p w:rsidR="00F9212D" w:rsidRDefault="00F9212D" w:rsidP="00F9212D">
      <w:pPr>
        <w:autoSpaceDE w:val="0"/>
        <w:autoSpaceDN w:val="0"/>
        <w:adjustRightInd w:val="0"/>
        <w:spacing w:line="240" w:lineRule="auto"/>
        <w:ind w:firstLine="708"/>
        <w:jc w:val="both"/>
        <w:rPr>
          <w:rFonts w:ascii="Tahoma" w:hAnsi="Tahoma" w:cs="Tahoma"/>
          <w:b/>
          <w:szCs w:val="24"/>
          <w:u w:val="single"/>
        </w:rPr>
      </w:pPr>
    </w:p>
    <w:tbl>
      <w:tblPr>
        <w:tblStyle w:val="TableGrid"/>
        <w:tblW w:w="0" w:type="auto"/>
        <w:tblInd w:w="-5" w:type="dxa"/>
        <w:tblLayout w:type="fixed"/>
        <w:tblLook w:val="04A0"/>
      </w:tblPr>
      <w:tblGrid>
        <w:gridCol w:w="2807"/>
        <w:gridCol w:w="1404"/>
        <w:gridCol w:w="842"/>
        <w:gridCol w:w="1516"/>
        <w:gridCol w:w="3391"/>
      </w:tblGrid>
      <w:tr w:rsidR="003F4B8F" w:rsidRPr="00D74830" w:rsidTr="00973468">
        <w:trPr>
          <w:trHeight w:val="467"/>
        </w:trPr>
        <w:tc>
          <w:tcPr>
            <w:tcW w:w="2807" w:type="dxa"/>
            <w:vAlign w:val="center"/>
          </w:tcPr>
          <w:p w:rsidR="003F4B8F" w:rsidRPr="002F3D78" w:rsidRDefault="003F4B8F" w:rsidP="00973468">
            <w:pPr>
              <w:autoSpaceDE w:val="0"/>
              <w:autoSpaceDN w:val="0"/>
              <w:adjustRightInd w:val="0"/>
              <w:spacing w:line="240" w:lineRule="auto"/>
              <w:jc w:val="center"/>
              <w:rPr>
                <w:rFonts w:ascii="Tahoma" w:hAnsi="Tahoma" w:cs="Tahoma"/>
                <w:sz w:val="18"/>
                <w:szCs w:val="18"/>
                <w:lang w:val="ro-RO"/>
              </w:rPr>
            </w:pPr>
            <w:r w:rsidRPr="002F3D78">
              <w:rPr>
                <w:rFonts w:ascii="Tahoma" w:hAnsi="Tahoma" w:cs="Tahoma"/>
                <w:sz w:val="18"/>
                <w:szCs w:val="18"/>
                <w:lang w:val="ro-RO"/>
              </w:rPr>
              <w:t>Denumire deseu</w:t>
            </w:r>
          </w:p>
          <w:p w:rsidR="003F4B8F" w:rsidRPr="002F3D78" w:rsidRDefault="003F4B8F" w:rsidP="00973468">
            <w:pPr>
              <w:autoSpaceDE w:val="0"/>
              <w:autoSpaceDN w:val="0"/>
              <w:adjustRightInd w:val="0"/>
              <w:spacing w:line="240" w:lineRule="auto"/>
              <w:rPr>
                <w:rFonts w:ascii="Tahoma" w:hAnsi="Tahoma" w:cs="Tahoma"/>
                <w:sz w:val="18"/>
                <w:szCs w:val="18"/>
              </w:rPr>
            </w:pPr>
          </w:p>
        </w:tc>
        <w:tc>
          <w:tcPr>
            <w:tcW w:w="1404" w:type="dxa"/>
            <w:vAlign w:val="center"/>
          </w:tcPr>
          <w:p w:rsidR="003F4B8F" w:rsidRPr="002F3D78" w:rsidRDefault="003F4B8F" w:rsidP="00973468">
            <w:pPr>
              <w:autoSpaceDE w:val="0"/>
              <w:autoSpaceDN w:val="0"/>
              <w:adjustRightInd w:val="0"/>
              <w:spacing w:line="240" w:lineRule="auto"/>
              <w:jc w:val="center"/>
              <w:rPr>
                <w:rFonts w:ascii="Tahoma" w:hAnsi="Tahoma" w:cs="Tahoma"/>
                <w:sz w:val="18"/>
                <w:szCs w:val="18"/>
                <w:lang w:val="ro-RO"/>
              </w:rPr>
            </w:pPr>
            <w:r w:rsidRPr="002F3D78">
              <w:rPr>
                <w:rFonts w:ascii="Tahoma" w:hAnsi="Tahoma" w:cs="Tahoma"/>
                <w:sz w:val="18"/>
                <w:szCs w:val="18"/>
                <w:lang w:val="ro-RO"/>
              </w:rPr>
              <w:t>Cod deşeu HG</w:t>
            </w:r>
          </w:p>
          <w:p w:rsidR="003F4B8F" w:rsidRPr="002F3D78" w:rsidRDefault="003F4B8F" w:rsidP="00973468">
            <w:pPr>
              <w:autoSpaceDE w:val="0"/>
              <w:autoSpaceDN w:val="0"/>
              <w:adjustRightInd w:val="0"/>
              <w:spacing w:line="240" w:lineRule="auto"/>
              <w:jc w:val="center"/>
              <w:rPr>
                <w:rFonts w:ascii="Tahoma" w:hAnsi="Tahoma" w:cs="Tahoma"/>
                <w:sz w:val="18"/>
                <w:szCs w:val="18"/>
              </w:rPr>
            </w:pPr>
            <w:r w:rsidRPr="002F3D78">
              <w:rPr>
                <w:rFonts w:ascii="Tahoma" w:hAnsi="Tahoma" w:cs="Tahoma"/>
                <w:sz w:val="18"/>
                <w:szCs w:val="18"/>
                <w:lang w:val="ro-RO"/>
              </w:rPr>
              <w:t>nr.856/2002</w:t>
            </w:r>
          </w:p>
        </w:tc>
        <w:tc>
          <w:tcPr>
            <w:tcW w:w="842" w:type="dxa"/>
            <w:vAlign w:val="center"/>
          </w:tcPr>
          <w:p w:rsidR="003F4B8F" w:rsidRPr="002F3D78" w:rsidRDefault="003F4B8F" w:rsidP="00973468">
            <w:pPr>
              <w:autoSpaceDE w:val="0"/>
              <w:autoSpaceDN w:val="0"/>
              <w:adjustRightInd w:val="0"/>
              <w:spacing w:line="240" w:lineRule="auto"/>
              <w:jc w:val="center"/>
              <w:rPr>
                <w:rFonts w:ascii="Tahoma" w:hAnsi="Tahoma" w:cs="Tahoma"/>
                <w:sz w:val="18"/>
                <w:szCs w:val="18"/>
                <w:lang w:val="ro-RO"/>
              </w:rPr>
            </w:pPr>
            <w:r w:rsidRPr="002F3D78">
              <w:rPr>
                <w:rFonts w:ascii="Tahoma" w:hAnsi="Tahoma" w:cs="Tahoma"/>
                <w:sz w:val="18"/>
                <w:szCs w:val="18"/>
                <w:lang w:val="ro-RO"/>
              </w:rPr>
              <w:t>Stare</w:t>
            </w:r>
          </w:p>
          <w:p w:rsidR="003F4B8F" w:rsidRPr="002F3D78" w:rsidRDefault="003F4B8F" w:rsidP="00973468">
            <w:pPr>
              <w:autoSpaceDE w:val="0"/>
              <w:autoSpaceDN w:val="0"/>
              <w:adjustRightInd w:val="0"/>
              <w:spacing w:line="240" w:lineRule="auto"/>
              <w:jc w:val="center"/>
              <w:rPr>
                <w:rFonts w:ascii="Tahoma" w:hAnsi="Tahoma" w:cs="Tahoma"/>
                <w:sz w:val="18"/>
                <w:szCs w:val="18"/>
                <w:lang w:val="ro-RO"/>
              </w:rPr>
            </w:pPr>
            <w:r w:rsidRPr="002F3D78">
              <w:rPr>
                <w:rFonts w:ascii="Tahoma" w:hAnsi="Tahoma" w:cs="Tahoma"/>
                <w:sz w:val="18"/>
                <w:szCs w:val="18"/>
                <w:lang w:val="ro-RO"/>
              </w:rPr>
              <w:t>fizica</w:t>
            </w:r>
          </w:p>
          <w:p w:rsidR="003F4B8F" w:rsidRPr="002F3D78" w:rsidRDefault="003F4B8F" w:rsidP="00973468">
            <w:pPr>
              <w:autoSpaceDE w:val="0"/>
              <w:autoSpaceDN w:val="0"/>
              <w:adjustRightInd w:val="0"/>
              <w:spacing w:line="240" w:lineRule="auto"/>
              <w:jc w:val="center"/>
              <w:rPr>
                <w:rFonts w:ascii="Tahoma" w:hAnsi="Tahoma" w:cs="Tahoma"/>
                <w:sz w:val="18"/>
                <w:szCs w:val="18"/>
              </w:rPr>
            </w:pPr>
          </w:p>
        </w:tc>
        <w:tc>
          <w:tcPr>
            <w:tcW w:w="1516" w:type="dxa"/>
            <w:vAlign w:val="center"/>
          </w:tcPr>
          <w:p w:rsidR="003F4B8F" w:rsidRPr="002F3D78" w:rsidRDefault="003F4B8F" w:rsidP="00973468">
            <w:pPr>
              <w:autoSpaceDE w:val="0"/>
              <w:autoSpaceDN w:val="0"/>
              <w:adjustRightInd w:val="0"/>
              <w:spacing w:line="240" w:lineRule="auto"/>
              <w:jc w:val="center"/>
              <w:rPr>
                <w:rFonts w:ascii="Tahoma" w:hAnsi="Tahoma" w:cs="Tahoma"/>
                <w:sz w:val="18"/>
                <w:szCs w:val="18"/>
              </w:rPr>
            </w:pPr>
            <w:r w:rsidRPr="002F3D78">
              <w:rPr>
                <w:rFonts w:ascii="Tahoma" w:hAnsi="Tahoma" w:cs="Tahoma"/>
                <w:sz w:val="18"/>
                <w:szCs w:val="18"/>
                <w:lang w:val="ro-RO"/>
              </w:rPr>
              <w:t>Cantitate</w:t>
            </w:r>
          </w:p>
        </w:tc>
        <w:tc>
          <w:tcPr>
            <w:tcW w:w="3391" w:type="dxa"/>
            <w:vAlign w:val="center"/>
          </w:tcPr>
          <w:p w:rsidR="003F4B8F" w:rsidRPr="002F3D78" w:rsidRDefault="003F4B8F" w:rsidP="00973468">
            <w:pPr>
              <w:autoSpaceDE w:val="0"/>
              <w:autoSpaceDN w:val="0"/>
              <w:adjustRightInd w:val="0"/>
              <w:spacing w:line="240" w:lineRule="auto"/>
              <w:jc w:val="center"/>
              <w:rPr>
                <w:rFonts w:ascii="Tahoma" w:hAnsi="Tahoma" w:cs="Tahoma"/>
                <w:sz w:val="18"/>
                <w:szCs w:val="18"/>
              </w:rPr>
            </w:pPr>
            <w:r w:rsidRPr="002F3D78">
              <w:rPr>
                <w:rFonts w:ascii="Tahoma" w:hAnsi="Tahoma" w:cs="Tahoma"/>
                <w:sz w:val="18"/>
                <w:szCs w:val="18"/>
                <w:lang w:val="ro-RO"/>
              </w:rPr>
              <w:t>Depozitare /mod de valorificare sau eliminare</w:t>
            </w:r>
          </w:p>
        </w:tc>
      </w:tr>
      <w:tr w:rsidR="003F4B8F" w:rsidRPr="00D74830" w:rsidTr="00973468">
        <w:trPr>
          <w:trHeight w:val="549"/>
        </w:trPr>
        <w:tc>
          <w:tcPr>
            <w:tcW w:w="2807" w:type="dxa"/>
          </w:tcPr>
          <w:p w:rsidR="003F4B8F" w:rsidRPr="002F3D78" w:rsidRDefault="003F4B8F" w:rsidP="00973468">
            <w:pPr>
              <w:autoSpaceDE w:val="0"/>
              <w:autoSpaceDN w:val="0"/>
              <w:adjustRightInd w:val="0"/>
              <w:spacing w:line="276" w:lineRule="auto"/>
              <w:jc w:val="both"/>
              <w:rPr>
                <w:rFonts w:ascii="Tahoma" w:hAnsi="Tahoma" w:cs="Tahoma"/>
                <w:sz w:val="18"/>
                <w:szCs w:val="18"/>
                <w:lang w:val="ro-RO"/>
              </w:rPr>
            </w:pPr>
            <w:r w:rsidRPr="002F3D78">
              <w:rPr>
                <w:rFonts w:ascii="Tahoma" w:hAnsi="Tahoma" w:cs="Tahoma"/>
                <w:sz w:val="18"/>
                <w:szCs w:val="18"/>
                <w:lang w:val="ro-RO"/>
              </w:rPr>
              <w:t xml:space="preserve">Deseu menajer </w:t>
            </w:r>
          </w:p>
          <w:p w:rsidR="003F4B8F" w:rsidRPr="002F3D78" w:rsidRDefault="003F4B8F" w:rsidP="00973468">
            <w:pPr>
              <w:autoSpaceDE w:val="0"/>
              <w:autoSpaceDN w:val="0"/>
              <w:adjustRightInd w:val="0"/>
              <w:spacing w:line="276" w:lineRule="auto"/>
              <w:jc w:val="both"/>
              <w:rPr>
                <w:rFonts w:ascii="Tahoma" w:hAnsi="Tahoma" w:cs="Tahoma"/>
                <w:sz w:val="18"/>
                <w:szCs w:val="18"/>
              </w:rPr>
            </w:pPr>
          </w:p>
        </w:tc>
        <w:tc>
          <w:tcPr>
            <w:tcW w:w="1404" w:type="dxa"/>
          </w:tcPr>
          <w:p w:rsidR="003F4B8F" w:rsidRPr="002F3D78" w:rsidRDefault="003F4B8F" w:rsidP="00973468">
            <w:pPr>
              <w:autoSpaceDE w:val="0"/>
              <w:autoSpaceDN w:val="0"/>
              <w:adjustRightInd w:val="0"/>
              <w:spacing w:line="276" w:lineRule="auto"/>
              <w:jc w:val="both"/>
              <w:rPr>
                <w:rFonts w:ascii="Tahoma" w:hAnsi="Tahoma" w:cs="Tahoma"/>
                <w:sz w:val="18"/>
                <w:szCs w:val="18"/>
              </w:rPr>
            </w:pPr>
            <w:r w:rsidRPr="002F3D78">
              <w:rPr>
                <w:rFonts w:ascii="Tahoma" w:hAnsi="Tahoma" w:cs="Tahoma"/>
                <w:sz w:val="18"/>
                <w:szCs w:val="18"/>
                <w:lang w:val="ro-RO"/>
              </w:rPr>
              <w:t xml:space="preserve">20 03 01 </w:t>
            </w:r>
          </w:p>
        </w:tc>
        <w:tc>
          <w:tcPr>
            <w:tcW w:w="842" w:type="dxa"/>
          </w:tcPr>
          <w:p w:rsidR="003F4B8F" w:rsidRPr="002F3D78" w:rsidRDefault="003F4B8F" w:rsidP="00973468">
            <w:pPr>
              <w:autoSpaceDE w:val="0"/>
              <w:autoSpaceDN w:val="0"/>
              <w:adjustRightInd w:val="0"/>
              <w:spacing w:line="276" w:lineRule="auto"/>
              <w:jc w:val="both"/>
              <w:rPr>
                <w:rFonts w:ascii="Tahoma" w:hAnsi="Tahoma" w:cs="Tahoma"/>
                <w:sz w:val="18"/>
                <w:szCs w:val="18"/>
              </w:rPr>
            </w:pPr>
            <w:r w:rsidRPr="002F3D78">
              <w:rPr>
                <w:rFonts w:ascii="Tahoma" w:hAnsi="Tahoma" w:cs="Tahoma"/>
                <w:sz w:val="18"/>
                <w:szCs w:val="18"/>
                <w:lang w:val="ro-RO"/>
              </w:rPr>
              <w:t xml:space="preserve">Solida </w:t>
            </w:r>
          </w:p>
        </w:tc>
        <w:tc>
          <w:tcPr>
            <w:tcW w:w="1516" w:type="dxa"/>
          </w:tcPr>
          <w:p w:rsidR="003F4B8F" w:rsidRPr="002F3D78" w:rsidRDefault="003F4B8F" w:rsidP="00973468">
            <w:pPr>
              <w:autoSpaceDE w:val="0"/>
              <w:autoSpaceDN w:val="0"/>
              <w:adjustRightInd w:val="0"/>
              <w:spacing w:line="276" w:lineRule="auto"/>
              <w:jc w:val="both"/>
              <w:rPr>
                <w:rFonts w:ascii="Tahoma" w:hAnsi="Tahoma" w:cs="Tahoma"/>
                <w:sz w:val="18"/>
                <w:szCs w:val="18"/>
              </w:rPr>
            </w:pPr>
            <w:r w:rsidRPr="002F3D78">
              <w:rPr>
                <w:rFonts w:ascii="Tahoma" w:hAnsi="Tahoma" w:cs="Tahoma"/>
                <w:sz w:val="18"/>
                <w:szCs w:val="18"/>
                <w:lang w:val="ro-RO"/>
              </w:rPr>
              <w:t>1,2 mc to/an</w:t>
            </w:r>
          </w:p>
        </w:tc>
        <w:tc>
          <w:tcPr>
            <w:tcW w:w="3391" w:type="dxa"/>
          </w:tcPr>
          <w:p w:rsidR="003F4B8F" w:rsidRPr="002F3D78" w:rsidRDefault="003F4B8F" w:rsidP="00973468">
            <w:pPr>
              <w:autoSpaceDE w:val="0"/>
              <w:autoSpaceDN w:val="0"/>
              <w:adjustRightInd w:val="0"/>
              <w:spacing w:line="276" w:lineRule="auto"/>
              <w:jc w:val="both"/>
              <w:rPr>
                <w:rFonts w:ascii="Tahoma" w:hAnsi="Tahoma" w:cs="Tahoma"/>
                <w:sz w:val="18"/>
                <w:szCs w:val="18"/>
                <w:lang w:val="ro-RO"/>
              </w:rPr>
            </w:pPr>
            <w:r w:rsidRPr="002F3D78">
              <w:rPr>
                <w:rFonts w:ascii="Tahoma" w:hAnsi="Tahoma" w:cs="Tahoma"/>
                <w:sz w:val="18"/>
                <w:szCs w:val="18"/>
                <w:lang w:val="ro-RO"/>
              </w:rPr>
              <w:t xml:space="preserve">Europubela </w:t>
            </w:r>
            <w:r w:rsidR="0059280F">
              <w:rPr>
                <w:rFonts w:ascii="Tahoma" w:hAnsi="Tahoma" w:cs="Tahoma"/>
                <w:sz w:val="18"/>
                <w:szCs w:val="18"/>
                <w:lang w:val="ro-RO"/>
              </w:rPr>
              <w:t>Servicul de salubrizare</w:t>
            </w:r>
            <w:r w:rsidRPr="002F3D78">
              <w:rPr>
                <w:rFonts w:ascii="Tahoma" w:hAnsi="Tahoma" w:cs="Tahoma"/>
                <w:sz w:val="18"/>
                <w:szCs w:val="18"/>
                <w:lang w:val="ro-RO"/>
              </w:rPr>
              <w:t>pentru eliminare</w:t>
            </w:r>
          </w:p>
        </w:tc>
      </w:tr>
      <w:tr w:rsidR="003F4B8F" w:rsidRPr="00D74830" w:rsidTr="00973468">
        <w:trPr>
          <w:trHeight w:val="360"/>
        </w:trPr>
        <w:tc>
          <w:tcPr>
            <w:tcW w:w="2807" w:type="dxa"/>
          </w:tcPr>
          <w:p w:rsidR="003F4B8F" w:rsidRPr="002F3D78" w:rsidRDefault="003F4B8F" w:rsidP="00973468">
            <w:pPr>
              <w:autoSpaceDE w:val="0"/>
              <w:autoSpaceDN w:val="0"/>
              <w:adjustRightInd w:val="0"/>
              <w:spacing w:line="276" w:lineRule="auto"/>
              <w:jc w:val="both"/>
              <w:rPr>
                <w:rFonts w:ascii="Tahoma" w:hAnsi="Tahoma" w:cs="Tahoma"/>
                <w:sz w:val="18"/>
                <w:szCs w:val="18"/>
                <w:lang w:val="ro-RO"/>
              </w:rPr>
            </w:pPr>
            <w:r w:rsidRPr="002F3D78">
              <w:rPr>
                <w:rFonts w:ascii="Tahoma" w:hAnsi="Tahoma" w:cs="Tahoma"/>
                <w:sz w:val="18"/>
                <w:szCs w:val="18"/>
                <w:lang w:val="ro-RO"/>
              </w:rPr>
              <w:t>Deseuri de ambalaje</w:t>
            </w:r>
          </w:p>
          <w:p w:rsidR="003F4B8F" w:rsidRPr="002F3D78" w:rsidRDefault="003F4B8F" w:rsidP="00973468">
            <w:pPr>
              <w:autoSpaceDE w:val="0"/>
              <w:autoSpaceDN w:val="0"/>
              <w:adjustRightInd w:val="0"/>
              <w:spacing w:line="276" w:lineRule="auto"/>
              <w:jc w:val="both"/>
              <w:rPr>
                <w:rFonts w:ascii="Tahoma" w:hAnsi="Tahoma" w:cs="Tahoma"/>
                <w:sz w:val="18"/>
                <w:szCs w:val="18"/>
                <w:lang w:val="ro-RO"/>
              </w:rPr>
            </w:pPr>
            <w:r w:rsidRPr="002F3D78">
              <w:rPr>
                <w:rFonts w:ascii="Tahoma" w:hAnsi="Tahoma" w:cs="Tahoma"/>
                <w:sz w:val="18"/>
                <w:szCs w:val="18"/>
                <w:lang w:val="ro-RO"/>
              </w:rPr>
              <w:t>hartie si carton</w:t>
            </w:r>
          </w:p>
        </w:tc>
        <w:tc>
          <w:tcPr>
            <w:tcW w:w="1404" w:type="dxa"/>
          </w:tcPr>
          <w:p w:rsidR="003F4B8F" w:rsidRPr="002F3D78" w:rsidRDefault="003F4B8F" w:rsidP="00973468">
            <w:pPr>
              <w:autoSpaceDE w:val="0"/>
              <w:autoSpaceDN w:val="0"/>
              <w:adjustRightInd w:val="0"/>
              <w:spacing w:line="276" w:lineRule="auto"/>
              <w:jc w:val="both"/>
              <w:rPr>
                <w:rFonts w:ascii="Tahoma" w:hAnsi="Tahoma" w:cs="Tahoma"/>
                <w:sz w:val="18"/>
                <w:szCs w:val="18"/>
              </w:rPr>
            </w:pPr>
            <w:r w:rsidRPr="002F3D78">
              <w:rPr>
                <w:rFonts w:ascii="Tahoma" w:hAnsi="Tahoma" w:cs="Tahoma"/>
                <w:sz w:val="18"/>
                <w:szCs w:val="18"/>
                <w:lang w:val="ro-RO"/>
              </w:rPr>
              <w:t>15 01 01</w:t>
            </w:r>
          </w:p>
        </w:tc>
        <w:tc>
          <w:tcPr>
            <w:tcW w:w="842" w:type="dxa"/>
          </w:tcPr>
          <w:p w:rsidR="003F4B8F" w:rsidRPr="002F3D78" w:rsidRDefault="003F4B8F" w:rsidP="00973468">
            <w:pPr>
              <w:autoSpaceDE w:val="0"/>
              <w:autoSpaceDN w:val="0"/>
              <w:adjustRightInd w:val="0"/>
              <w:spacing w:line="276" w:lineRule="auto"/>
              <w:jc w:val="both"/>
              <w:rPr>
                <w:rFonts w:ascii="Tahoma" w:hAnsi="Tahoma" w:cs="Tahoma"/>
                <w:sz w:val="18"/>
                <w:szCs w:val="18"/>
              </w:rPr>
            </w:pPr>
            <w:r w:rsidRPr="002F3D78">
              <w:rPr>
                <w:rFonts w:ascii="Tahoma" w:hAnsi="Tahoma" w:cs="Tahoma"/>
                <w:sz w:val="18"/>
                <w:szCs w:val="18"/>
                <w:lang w:val="ro-RO"/>
              </w:rPr>
              <w:t>Solida</w:t>
            </w:r>
          </w:p>
        </w:tc>
        <w:tc>
          <w:tcPr>
            <w:tcW w:w="1516" w:type="dxa"/>
          </w:tcPr>
          <w:p w:rsidR="003F4B8F" w:rsidRPr="002F3D78" w:rsidRDefault="003F4B8F" w:rsidP="00973468">
            <w:pPr>
              <w:autoSpaceDE w:val="0"/>
              <w:autoSpaceDN w:val="0"/>
              <w:adjustRightInd w:val="0"/>
              <w:spacing w:line="276" w:lineRule="auto"/>
              <w:jc w:val="both"/>
              <w:rPr>
                <w:rFonts w:ascii="Tahoma" w:hAnsi="Tahoma" w:cs="Tahoma"/>
                <w:sz w:val="18"/>
                <w:szCs w:val="18"/>
              </w:rPr>
            </w:pPr>
            <w:r w:rsidRPr="002F3D78">
              <w:rPr>
                <w:rFonts w:ascii="Tahoma" w:hAnsi="Tahoma" w:cs="Tahoma"/>
                <w:sz w:val="18"/>
                <w:szCs w:val="18"/>
                <w:lang w:val="ro-RO"/>
              </w:rPr>
              <w:t>1 mc/an</w:t>
            </w:r>
          </w:p>
        </w:tc>
        <w:tc>
          <w:tcPr>
            <w:tcW w:w="3391" w:type="dxa"/>
          </w:tcPr>
          <w:p w:rsidR="003F4B8F" w:rsidRPr="002F3D78" w:rsidRDefault="003F4B8F" w:rsidP="00973468">
            <w:pPr>
              <w:autoSpaceDE w:val="0"/>
              <w:autoSpaceDN w:val="0"/>
              <w:adjustRightInd w:val="0"/>
              <w:spacing w:line="276" w:lineRule="auto"/>
              <w:jc w:val="both"/>
              <w:rPr>
                <w:rFonts w:ascii="Tahoma" w:hAnsi="Tahoma" w:cs="Tahoma"/>
                <w:sz w:val="18"/>
                <w:szCs w:val="18"/>
                <w:lang w:val="ro-RO"/>
              </w:rPr>
            </w:pPr>
            <w:r w:rsidRPr="002F3D78">
              <w:rPr>
                <w:rFonts w:ascii="Tahoma" w:hAnsi="Tahoma" w:cs="Tahoma"/>
                <w:sz w:val="18"/>
                <w:szCs w:val="18"/>
                <w:lang w:val="ro-RO"/>
              </w:rPr>
              <w:t>Container transportabil Unitatii Autorizate pentru eliminare</w:t>
            </w:r>
          </w:p>
        </w:tc>
      </w:tr>
      <w:tr w:rsidR="003F4B8F" w:rsidRPr="00D74830" w:rsidTr="00973468">
        <w:trPr>
          <w:trHeight w:val="360"/>
        </w:trPr>
        <w:tc>
          <w:tcPr>
            <w:tcW w:w="2807" w:type="dxa"/>
          </w:tcPr>
          <w:p w:rsidR="003F4B8F" w:rsidRPr="002F3D78" w:rsidRDefault="003F4B8F" w:rsidP="00973468">
            <w:pPr>
              <w:autoSpaceDE w:val="0"/>
              <w:autoSpaceDN w:val="0"/>
              <w:adjustRightInd w:val="0"/>
              <w:spacing w:line="276" w:lineRule="auto"/>
              <w:jc w:val="both"/>
              <w:rPr>
                <w:rFonts w:ascii="Tahoma" w:hAnsi="Tahoma" w:cs="Tahoma"/>
                <w:sz w:val="18"/>
                <w:szCs w:val="18"/>
                <w:lang w:val="ro-RO"/>
              </w:rPr>
            </w:pPr>
            <w:r w:rsidRPr="002F3D78">
              <w:rPr>
                <w:rFonts w:ascii="Tahoma" w:hAnsi="Tahoma" w:cs="Tahoma"/>
                <w:sz w:val="18"/>
                <w:szCs w:val="18"/>
                <w:lang w:val="ro-RO"/>
              </w:rPr>
              <w:t>Deseuri de ambalaje de</w:t>
            </w:r>
          </w:p>
          <w:p w:rsidR="003F4B8F" w:rsidRPr="002F3D78" w:rsidRDefault="003F4B8F" w:rsidP="00973468">
            <w:pPr>
              <w:autoSpaceDE w:val="0"/>
              <w:autoSpaceDN w:val="0"/>
              <w:adjustRightInd w:val="0"/>
              <w:spacing w:line="276" w:lineRule="auto"/>
              <w:jc w:val="both"/>
              <w:rPr>
                <w:rFonts w:ascii="Tahoma" w:hAnsi="Tahoma" w:cs="Tahoma"/>
                <w:sz w:val="18"/>
                <w:szCs w:val="18"/>
              </w:rPr>
            </w:pPr>
            <w:r w:rsidRPr="002F3D78">
              <w:rPr>
                <w:rFonts w:ascii="Tahoma" w:hAnsi="Tahoma" w:cs="Tahoma"/>
                <w:sz w:val="18"/>
                <w:szCs w:val="18"/>
                <w:lang w:val="ro-RO"/>
              </w:rPr>
              <w:t>plastic</w:t>
            </w:r>
          </w:p>
        </w:tc>
        <w:tc>
          <w:tcPr>
            <w:tcW w:w="1404" w:type="dxa"/>
          </w:tcPr>
          <w:p w:rsidR="003F4B8F" w:rsidRPr="002F3D78" w:rsidRDefault="003F4B8F" w:rsidP="00973468">
            <w:pPr>
              <w:autoSpaceDE w:val="0"/>
              <w:autoSpaceDN w:val="0"/>
              <w:adjustRightInd w:val="0"/>
              <w:spacing w:line="276" w:lineRule="auto"/>
              <w:jc w:val="both"/>
              <w:rPr>
                <w:rFonts w:ascii="Tahoma" w:hAnsi="Tahoma" w:cs="Tahoma"/>
                <w:sz w:val="18"/>
                <w:szCs w:val="18"/>
                <w:lang w:val="ro-RO"/>
              </w:rPr>
            </w:pPr>
            <w:r w:rsidRPr="002F3D78">
              <w:rPr>
                <w:rFonts w:ascii="Tahoma" w:hAnsi="Tahoma" w:cs="Tahoma"/>
                <w:sz w:val="18"/>
                <w:szCs w:val="18"/>
                <w:lang w:val="ro-RO"/>
              </w:rPr>
              <w:t>15 01 02</w:t>
            </w:r>
          </w:p>
          <w:p w:rsidR="003F4B8F" w:rsidRPr="002F3D78" w:rsidRDefault="003F4B8F" w:rsidP="00973468">
            <w:pPr>
              <w:autoSpaceDE w:val="0"/>
              <w:autoSpaceDN w:val="0"/>
              <w:adjustRightInd w:val="0"/>
              <w:spacing w:line="276" w:lineRule="auto"/>
              <w:jc w:val="both"/>
              <w:rPr>
                <w:rFonts w:ascii="Tahoma" w:hAnsi="Tahoma" w:cs="Tahoma"/>
                <w:sz w:val="18"/>
                <w:szCs w:val="18"/>
              </w:rPr>
            </w:pPr>
          </w:p>
        </w:tc>
        <w:tc>
          <w:tcPr>
            <w:tcW w:w="842" w:type="dxa"/>
          </w:tcPr>
          <w:p w:rsidR="003F4B8F" w:rsidRPr="002F3D78" w:rsidRDefault="003F4B8F" w:rsidP="00973468">
            <w:pPr>
              <w:autoSpaceDE w:val="0"/>
              <w:autoSpaceDN w:val="0"/>
              <w:adjustRightInd w:val="0"/>
              <w:spacing w:line="276" w:lineRule="auto"/>
              <w:jc w:val="both"/>
              <w:rPr>
                <w:rFonts w:ascii="Tahoma" w:hAnsi="Tahoma" w:cs="Tahoma"/>
                <w:sz w:val="18"/>
                <w:szCs w:val="18"/>
              </w:rPr>
            </w:pPr>
            <w:r w:rsidRPr="002F3D78">
              <w:rPr>
                <w:rFonts w:ascii="Tahoma" w:hAnsi="Tahoma" w:cs="Tahoma"/>
                <w:sz w:val="18"/>
                <w:szCs w:val="18"/>
                <w:lang w:val="ro-RO"/>
              </w:rPr>
              <w:t>Solida</w:t>
            </w:r>
          </w:p>
        </w:tc>
        <w:tc>
          <w:tcPr>
            <w:tcW w:w="1516" w:type="dxa"/>
          </w:tcPr>
          <w:p w:rsidR="003F4B8F" w:rsidRPr="002F3D78" w:rsidRDefault="003F4B8F" w:rsidP="00973468">
            <w:pPr>
              <w:autoSpaceDE w:val="0"/>
              <w:autoSpaceDN w:val="0"/>
              <w:adjustRightInd w:val="0"/>
              <w:spacing w:line="276" w:lineRule="auto"/>
              <w:jc w:val="both"/>
              <w:rPr>
                <w:rFonts w:ascii="Tahoma" w:hAnsi="Tahoma" w:cs="Tahoma"/>
                <w:sz w:val="18"/>
                <w:szCs w:val="18"/>
              </w:rPr>
            </w:pPr>
            <w:r w:rsidRPr="002F3D78">
              <w:rPr>
                <w:rFonts w:ascii="Tahoma" w:hAnsi="Tahoma" w:cs="Tahoma"/>
                <w:sz w:val="18"/>
                <w:szCs w:val="18"/>
                <w:lang w:val="ro-RO"/>
              </w:rPr>
              <w:t>0,5 mc/an</w:t>
            </w:r>
          </w:p>
        </w:tc>
        <w:tc>
          <w:tcPr>
            <w:tcW w:w="3391" w:type="dxa"/>
          </w:tcPr>
          <w:p w:rsidR="003F4B8F" w:rsidRPr="002F3D78" w:rsidRDefault="003F4B8F" w:rsidP="00973468">
            <w:pPr>
              <w:autoSpaceDE w:val="0"/>
              <w:autoSpaceDN w:val="0"/>
              <w:adjustRightInd w:val="0"/>
              <w:spacing w:line="276" w:lineRule="auto"/>
              <w:jc w:val="both"/>
              <w:rPr>
                <w:rFonts w:ascii="Tahoma" w:hAnsi="Tahoma" w:cs="Tahoma"/>
                <w:sz w:val="18"/>
                <w:szCs w:val="18"/>
                <w:lang w:val="ro-RO"/>
              </w:rPr>
            </w:pPr>
            <w:r w:rsidRPr="002F3D78">
              <w:rPr>
                <w:rFonts w:ascii="Tahoma" w:hAnsi="Tahoma" w:cs="Tahoma"/>
                <w:sz w:val="18"/>
                <w:szCs w:val="18"/>
                <w:lang w:val="ro-RO"/>
              </w:rPr>
              <w:t>Container transportabil Unitatii autorizate pentru eliminare</w:t>
            </w:r>
          </w:p>
        </w:tc>
      </w:tr>
      <w:tr w:rsidR="003F4B8F" w:rsidRPr="00D74830" w:rsidTr="00973468">
        <w:trPr>
          <w:trHeight w:val="909"/>
        </w:trPr>
        <w:tc>
          <w:tcPr>
            <w:tcW w:w="2807" w:type="dxa"/>
          </w:tcPr>
          <w:p w:rsidR="003F4B8F" w:rsidRPr="002F3D78" w:rsidRDefault="003F4B8F" w:rsidP="00973468">
            <w:pPr>
              <w:autoSpaceDE w:val="0"/>
              <w:autoSpaceDN w:val="0"/>
              <w:adjustRightInd w:val="0"/>
              <w:spacing w:line="276" w:lineRule="auto"/>
              <w:jc w:val="both"/>
              <w:rPr>
                <w:rFonts w:ascii="Tahoma" w:hAnsi="Tahoma" w:cs="Tahoma"/>
                <w:sz w:val="18"/>
                <w:szCs w:val="18"/>
                <w:lang w:val="ro-RO"/>
              </w:rPr>
            </w:pPr>
            <w:r w:rsidRPr="002F3D78">
              <w:rPr>
                <w:rFonts w:ascii="Tahoma" w:hAnsi="Tahoma" w:cs="Tahoma"/>
                <w:sz w:val="18"/>
                <w:szCs w:val="18"/>
                <w:lang w:val="ro-RO"/>
              </w:rPr>
              <w:t>Absorbanti, materiale filtrante, materiale de</w:t>
            </w:r>
          </w:p>
          <w:p w:rsidR="003F4B8F" w:rsidRPr="002F3D78" w:rsidRDefault="003F4B8F" w:rsidP="00973468">
            <w:pPr>
              <w:autoSpaceDE w:val="0"/>
              <w:autoSpaceDN w:val="0"/>
              <w:adjustRightInd w:val="0"/>
              <w:spacing w:line="276" w:lineRule="auto"/>
              <w:jc w:val="both"/>
              <w:rPr>
                <w:rFonts w:ascii="Tahoma" w:hAnsi="Tahoma" w:cs="Tahoma"/>
                <w:sz w:val="18"/>
                <w:szCs w:val="18"/>
                <w:lang w:val="ro-RO"/>
              </w:rPr>
            </w:pPr>
            <w:r w:rsidRPr="002F3D78">
              <w:rPr>
                <w:rFonts w:ascii="Tahoma" w:hAnsi="Tahoma" w:cs="Tahoma"/>
                <w:sz w:val="18"/>
                <w:szCs w:val="18"/>
                <w:lang w:val="ro-RO"/>
              </w:rPr>
              <w:t>lustruire si imbracaminte de</w:t>
            </w:r>
          </w:p>
          <w:p w:rsidR="003F4B8F" w:rsidRPr="002F3D78" w:rsidRDefault="003F4B8F" w:rsidP="00973468">
            <w:pPr>
              <w:autoSpaceDE w:val="0"/>
              <w:autoSpaceDN w:val="0"/>
              <w:adjustRightInd w:val="0"/>
              <w:spacing w:line="276" w:lineRule="auto"/>
              <w:jc w:val="both"/>
              <w:rPr>
                <w:rFonts w:ascii="Tahoma" w:hAnsi="Tahoma" w:cs="Tahoma"/>
                <w:sz w:val="18"/>
                <w:szCs w:val="18"/>
                <w:lang w:val="ro-RO"/>
              </w:rPr>
            </w:pPr>
            <w:r w:rsidRPr="002F3D78">
              <w:rPr>
                <w:rFonts w:ascii="Tahoma" w:hAnsi="Tahoma" w:cs="Tahoma"/>
                <w:sz w:val="18"/>
                <w:szCs w:val="18"/>
                <w:lang w:val="ro-RO"/>
              </w:rPr>
              <w:t>protectie, aletele decat cele specificate la 15 02 02*</w:t>
            </w:r>
          </w:p>
        </w:tc>
        <w:tc>
          <w:tcPr>
            <w:tcW w:w="1404" w:type="dxa"/>
          </w:tcPr>
          <w:p w:rsidR="003F4B8F" w:rsidRPr="002F3D78" w:rsidRDefault="003F4B8F" w:rsidP="00973468">
            <w:pPr>
              <w:autoSpaceDE w:val="0"/>
              <w:autoSpaceDN w:val="0"/>
              <w:adjustRightInd w:val="0"/>
              <w:spacing w:line="276" w:lineRule="auto"/>
              <w:jc w:val="both"/>
              <w:rPr>
                <w:rFonts w:ascii="Tahoma" w:hAnsi="Tahoma" w:cs="Tahoma"/>
                <w:sz w:val="18"/>
                <w:szCs w:val="18"/>
              </w:rPr>
            </w:pPr>
            <w:r w:rsidRPr="002F3D78">
              <w:rPr>
                <w:rFonts w:ascii="Tahoma" w:hAnsi="Tahoma" w:cs="Tahoma"/>
                <w:sz w:val="18"/>
                <w:szCs w:val="18"/>
                <w:lang w:val="ro-RO"/>
              </w:rPr>
              <w:t xml:space="preserve">15 02 03 </w:t>
            </w:r>
          </w:p>
        </w:tc>
        <w:tc>
          <w:tcPr>
            <w:tcW w:w="842" w:type="dxa"/>
          </w:tcPr>
          <w:p w:rsidR="003F4B8F" w:rsidRPr="002F3D78" w:rsidRDefault="003F4B8F" w:rsidP="00973468">
            <w:pPr>
              <w:autoSpaceDE w:val="0"/>
              <w:autoSpaceDN w:val="0"/>
              <w:adjustRightInd w:val="0"/>
              <w:spacing w:line="276" w:lineRule="auto"/>
              <w:jc w:val="both"/>
              <w:rPr>
                <w:rFonts w:ascii="Tahoma" w:hAnsi="Tahoma" w:cs="Tahoma"/>
                <w:sz w:val="18"/>
                <w:szCs w:val="18"/>
              </w:rPr>
            </w:pPr>
            <w:r w:rsidRPr="002F3D78">
              <w:rPr>
                <w:rFonts w:ascii="Tahoma" w:hAnsi="Tahoma" w:cs="Tahoma"/>
                <w:sz w:val="18"/>
                <w:szCs w:val="18"/>
                <w:lang w:val="ro-RO"/>
              </w:rPr>
              <w:t>Solida</w:t>
            </w:r>
          </w:p>
        </w:tc>
        <w:tc>
          <w:tcPr>
            <w:tcW w:w="1516" w:type="dxa"/>
          </w:tcPr>
          <w:p w:rsidR="003F4B8F" w:rsidRPr="002F3D78" w:rsidRDefault="003F4B8F" w:rsidP="00973468">
            <w:pPr>
              <w:autoSpaceDE w:val="0"/>
              <w:autoSpaceDN w:val="0"/>
              <w:adjustRightInd w:val="0"/>
              <w:spacing w:line="276" w:lineRule="auto"/>
              <w:jc w:val="both"/>
              <w:rPr>
                <w:rFonts w:ascii="Tahoma" w:hAnsi="Tahoma" w:cs="Tahoma"/>
                <w:sz w:val="18"/>
                <w:szCs w:val="18"/>
              </w:rPr>
            </w:pPr>
            <w:r w:rsidRPr="002F3D78">
              <w:rPr>
                <w:rFonts w:ascii="Tahoma" w:hAnsi="Tahoma" w:cs="Tahoma"/>
                <w:sz w:val="18"/>
                <w:szCs w:val="18"/>
                <w:lang w:val="ro-RO"/>
              </w:rPr>
              <w:t>0,05 to /an</w:t>
            </w:r>
          </w:p>
        </w:tc>
        <w:tc>
          <w:tcPr>
            <w:tcW w:w="3391" w:type="dxa"/>
          </w:tcPr>
          <w:p w:rsidR="003F4B8F" w:rsidRPr="002F3D78" w:rsidRDefault="003F4B8F" w:rsidP="00973468">
            <w:pPr>
              <w:autoSpaceDE w:val="0"/>
              <w:autoSpaceDN w:val="0"/>
              <w:adjustRightInd w:val="0"/>
              <w:spacing w:line="276" w:lineRule="auto"/>
              <w:jc w:val="both"/>
              <w:rPr>
                <w:rFonts w:ascii="Tahoma" w:hAnsi="Tahoma" w:cs="Tahoma"/>
                <w:sz w:val="18"/>
                <w:szCs w:val="18"/>
                <w:lang w:val="ro-RO"/>
              </w:rPr>
            </w:pPr>
            <w:r w:rsidRPr="002F3D78">
              <w:rPr>
                <w:rFonts w:ascii="Tahoma" w:hAnsi="Tahoma" w:cs="Tahoma"/>
                <w:sz w:val="18"/>
                <w:szCs w:val="18"/>
                <w:lang w:val="ro-RO"/>
              </w:rPr>
              <w:t>Unitatii autorizate pentru valorificare</w:t>
            </w:r>
          </w:p>
          <w:p w:rsidR="003F4B8F" w:rsidRPr="002F3D78" w:rsidRDefault="003F4B8F" w:rsidP="00973468">
            <w:pPr>
              <w:autoSpaceDE w:val="0"/>
              <w:autoSpaceDN w:val="0"/>
              <w:adjustRightInd w:val="0"/>
              <w:spacing w:line="276" w:lineRule="auto"/>
              <w:jc w:val="both"/>
              <w:rPr>
                <w:rFonts w:ascii="Tahoma" w:hAnsi="Tahoma" w:cs="Tahoma"/>
                <w:sz w:val="18"/>
                <w:szCs w:val="18"/>
              </w:rPr>
            </w:pPr>
          </w:p>
        </w:tc>
      </w:tr>
      <w:tr w:rsidR="003F4B8F" w:rsidRPr="00D74830" w:rsidTr="00973468">
        <w:trPr>
          <w:trHeight w:val="475"/>
        </w:trPr>
        <w:tc>
          <w:tcPr>
            <w:tcW w:w="2807" w:type="dxa"/>
          </w:tcPr>
          <w:p w:rsidR="003F4B8F" w:rsidRPr="002F3D78" w:rsidRDefault="003F4B8F" w:rsidP="00973468">
            <w:pPr>
              <w:autoSpaceDE w:val="0"/>
              <w:autoSpaceDN w:val="0"/>
              <w:adjustRightInd w:val="0"/>
              <w:spacing w:line="276" w:lineRule="auto"/>
              <w:jc w:val="both"/>
              <w:rPr>
                <w:rFonts w:ascii="Tahoma" w:hAnsi="Tahoma" w:cs="Tahoma"/>
                <w:sz w:val="18"/>
                <w:szCs w:val="18"/>
                <w:lang w:val="ro-RO"/>
              </w:rPr>
            </w:pPr>
            <w:r w:rsidRPr="002F3D78">
              <w:rPr>
                <w:rFonts w:ascii="Tahoma" w:hAnsi="Tahoma" w:cs="Tahoma"/>
                <w:sz w:val="18"/>
                <w:szCs w:val="18"/>
                <w:lang w:val="ro-RO"/>
              </w:rPr>
              <w:t>Deseuri feroase</w:t>
            </w:r>
          </w:p>
          <w:p w:rsidR="003F4B8F" w:rsidRPr="002F3D78" w:rsidRDefault="003F4B8F" w:rsidP="00973468">
            <w:pPr>
              <w:autoSpaceDE w:val="0"/>
              <w:autoSpaceDN w:val="0"/>
              <w:adjustRightInd w:val="0"/>
              <w:spacing w:line="276" w:lineRule="auto"/>
              <w:jc w:val="both"/>
              <w:rPr>
                <w:rFonts w:ascii="Tahoma" w:hAnsi="Tahoma" w:cs="Tahoma"/>
                <w:sz w:val="18"/>
                <w:szCs w:val="18"/>
              </w:rPr>
            </w:pPr>
          </w:p>
        </w:tc>
        <w:tc>
          <w:tcPr>
            <w:tcW w:w="1404" w:type="dxa"/>
          </w:tcPr>
          <w:p w:rsidR="003F4B8F" w:rsidRPr="002F3D78" w:rsidRDefault="003F4B8F" w:rsidP="00973468">
            <w:pPr>
              <w:autoSpaceDE w:val="0"/>
              <w:autoSpaceDN w:val="0"/>
              <w:adjustRightInd w:val="0"/>
              <w:jc w:val="both"/>
              <w:rPr>
                <w:rFonts w:ascii="Tahoma" w:hAnsi="Tahoma" w:cs="Tahoma"/>
                <w:sz w:val="18"/>
                <w:szCs w:val="18"/>
              </w:rPr>
            </w:pPr>
            <w:r w:rsidRPr="002F3D78">
              <w:rPr>
                <w:rFonts w:ascii="Tahoma" w:hAnsi="Tahoma" w:cs="Tahoma"/>
                <w:sz w:val="18"/>
                <w:szCs w:val="18"/>
                <w:lang w:val="ro-RO"/>
              </w:rPr>
              <w:t>17 04 05</w:t>
            </w:r>
          </w:p>
        </w:tc>
        <w:tc>
          <w:tcPr>
            <w:tcW w:w="842" w:type="dxa"/>
          </w:tcPr>
          <w:p w:rsidR="003F4B8F" w:rsidRPr="002F3D78" w:rsidRDefault="003F4B8F" w:rsidP="00973468">
            <w:pPr>
              <w:autoSpaceDE w:val="0"/>
              <w:autoSpaceDN w:val="0"/>
              <w:adjustRightInd w:val="0"/>
              <w:jc w:val="both"/>
              <w:rPr>
                <w:rFonts w:ascii="Tahoma" w:hAnsi="Tahoma" w:cs="Tahoma"/>
                <w:sz w:val="18"/>
                <w:szCs w:val="18"/>
              </w:rPr>
            </w:pPr>
            <w:r w:rsidRPr="002F3D78">
              <w:rPr>
                <w:rFonts w:ascii="Tahoma" w:hAnsi="Tahoma" w:cs="Tahoma"/>
                <w:sz w:val="18"/>
                <w:szCs w:val="18"/>
                <w:lang w:val="ro-RO"/>
              </w:rPr>
              <w:t>Solida</w:t>
            </w:r>
          </w:p>
        </w:tc>
        <w:tc>
          <w:tcPr>
            <w:tcW w:w="1516" w:type="dxa"/>
          </w:tcPr>
          <w:p w:rsidR="003F4B8F" w:rsidRPr="002F3D78" w:rsidRDefault="003F4B8F" w:rsidP="00973468">
            <w:pPr>
              <w:autoSpaceDE w:val="0"/>
              <w:autoSpaceDN w:val="0"/>
              <w:adjustRightInd w:val="0"/>
              <w:jc w:val="both"/>
              <w:rPr>
                <w:rFonts w:ascii="Tahoma" w:hAnsi="Tahoma" w:cs="Tahoma"/>
                <w:sz w:val="18"/>
                <w:szCs w:val="18"/>
                <w:lang w:val="ro-RO"/>
              </w:rPr>
            </w:pPr>
            <w:r w:rsidRPr="002F3D78">
              <w:rPr>
                <w:rFonts w:ascii="Tahoma" w:hAnsi="Tahoma" w:cs="Tahoma"/>
                <w:sz w:val="18"/>
                <w:szCs w:val="18"/>
                <w:lang w:val="ro-RO"/>
              </w:rPr>
              <w:t>1 to/an</w:t>
            </w:r>
          </w:p>
          <w:p w:rsidR="003F4B8F" w:rsidRPr="002F3D78" w:rsidRDefault="003F4B8F" w:rsidP="00973468">
            <w:pPr>
              <w:autoSpaceDE w:val="0"/>
              <w:autoSpaceDN w:val="0"/>
              <w:adjustRightInd w:val="0"/>
              <w:jc w:val="both"/>
              <w:rPr>
                <w:rFonts w:ascii="Tahoma" w:hAnsi="Tahoma" w:cs="Tahoma"/>
                <w:sz w:val="18"/>
                <w:szCs w:val="18"/>
              </w:rPr>
            </w:pPr>
          </w:p>
        </w:tc>
        <w:tc>
          <w:tcPr>
            <w:tcW w:w="3391" w:type="dxa"/>
          </w:tcPr>
          <w:p w:rsidR="003F4B8F" w:rsidRPr="002F3D78" w:rsidRDefault="003F4B8F" w:rsidP="00973468">
            <w:pPr>
              <w:autoSpaceDE w:val="0"/>
              <w:autoSpaceDN w:val="0"/>
              <w:adjustRightInd w:val="0"/>
              <w:spacing w:line="276" w:lineRule="auto"/>
              <w:jc w:val="both"/>
              <w:rPr>
                <w:rFonts w:ascii="Tahoma" w:hAnsi="Tahoma" w:cs="Tahoma"/>
                <w:sz w:val="18"/>
                <w:szCs w:val="18"/>
                <w:lang w:val="ro-RO"/>
              </w:rPr>
            </w:pPr>
            <w:r w:rsidRPr="002F3D78">
              <w:rPr>
                <w:rFonts w:ascii="Tahoma" w:hAnsi="Tahoma" w:cs="Tahoma"/>
                <w:sz w:val="18"/>
                <w:szCs w:val="18"/>
                <w:lang w:val="ro-RO"/>
              </w:rPr>
              <w:t>Container transportabil Unitatii autorizate pentru valorificare</w:t>
            </w:r>
          </w:p>
        </w:tc>
      </w:tr>
      <w:tr w:rsidR="003F4B8F" w:rsidRPr="00D74830" w:rsidTr="00973468">
        <w:trPr>
          <w:trHeight w:val="475"/>
        </w:trPr>
        <w:tc>
          <w:tcPr>
            <w:tcW w:w="2807" w:type="dxa"/>
          </w:tcPr>
          <w:p w:rsidR="003F4B8F" w:rsidRPr="002F3D78" w:rsidRDefault="003F4B8F" w:rsidP="00973468">
            <w:pPr>
              <w:autoSpaceDE w:val="0"/>
              <w:autoSpaceDN w:val="0"/>
              <w:adjustRightInd w:val="0"/>
              <w:spacing w:line="276" w:lineRule="auto"/>
              <w:jc w:val="both"/>
              <w:rPr>
                <w:rFonts w:ascii="Tahoma" w:hAnsi="Tahoma" w:cs="Tahoma"/>
                <w:sz w:val="18"/>
                <w:szCs w:val="18"/>
                <w:lang w:val="ro-RO"/>
              </w:rPr>
            </w:pPr>
            <w:r w:rsidRPr="002F3D78">
              <w:rPr>
                <w:rFonts w:ascii="Tahoma" w:hAnsi="Tahoma" w:cs="Tahoma"/>
                <w:sz w:val="18"/>
                <w:szCs w:val="18"/>
                <w:lang w:val="ro-RO"/>
              </w:rPr>
              <w:t>Deseuri lemn</w:t>
            </w:r>
          </w:p>
          <w:p w:rsidR="003F4B8F" w:rsidRPr="002F3D78" w:rsidRDefault="003F4B8F" w:rsidP="00973468">
            <w:pPr>
              <w:autoSpaceDE w:val="0"/>
              <w:autoSpaceDN w:val="0"/>
              <w:adjustRightInd w:val="0"/>
              <w:spacing w:line="276" w:lineRule="auto"/>
              <w:jc w:val="both"/>
              <w:rPr>
                <w:rFonts w:ascii="Tahoma" w:hAnsi="Tahoma" w:cs="Tahoma"/>
                <w:sz w:val="18"/>
                <w:szCs w:val="18"/>
              </w:rPr>
            </w:pPr>
          </w:p>
        </w:tc>
        <w:tc>
          <w:tcPr>
            <w:tcW w:w="1404" w:type="dxa"/>
          </w:tcPr>
          <w:p w:rsidR="003F4B8F" w:rsidRPr="002F3D78" w:rsidRDefault="003F4B8F" w:rsidP="00973468">
            <w:pPr>
              <w:autoSpaceDE w:val="0"/>
              <w:autoSpaceDN w:val="0"/>
              <w:adjustRightInd w:val="0"/>
              <w:jc w:val="both"/>
              <w:rPr>
                <w:rFonts w:ascii="Tahoma" w:hAnsi="Tahoma" w:cs="Tahoma"/>
                <w:sz w:val="18"/>
                <w:szCs w:val="18"/>
              </w:rPr>
            </w:pPr>
            <w:r w:rsidRPr="002F3D78">
              <w:rPr>
                <w:rFonts w:ascii="Tahoma" w:hAnsi="Tahoma" w:cs="Tahoma"/>
                <w:sz w:val="18"/>
                <w:szCs w:val="18"/>
                <w:lang w:val="ro-RO"/>
              </w:rPr>
              <w:t>17 02 01</w:t>
            </w:r>
          </w:p>
        </w:tc>
        <w:tc>
          <w:tcPr>
            <w:tcW w:w="842" w:type="dxa"/>
          </w:tcPr>
          <w:p w:rsidR="003F4B8F" w:rsidRPr="002F3D78" w:rsidRDefault="003F4B8F" w:rsidP="00973468">
            <w:pPr>
              <w:autoSpaceDE w:val="0"/>
              <w:autoSpaceDN w:val="0"/>
              <w:adjustRightInd w:val="0"/>
              <w:jc w:val="both"/>
              <w:rPr>
                <w:rFonts w:ascii="Tahoma" w:hAnsi="Tahoma" w:cs="Tahoma"/>
                <w:sz w:val="18"/>
                <w:szCs w:val="18"/>
              </w:rPr>
            </w:pPr>
            <w:r w:rsidRPr="002F3D78">
              <w:rPr>
                <w:rFonts w:ascii="Tahoma" w:hAnsi="Tahoma" w:cs="Tahoma"/>
                <w:sz w:val="18"/>
                <w:szCs w:val="18"/>
                <w:lang w:val="ro-RO"/>
              </w:rPr>
              <w:t>Solida</w:t>
            </w:r>
          </w:p>
        </w:tc>
        <w:tc>
          <w:tcPr>
            <w:tcW w:w="1516" w:type="dxa"/>
          </w:tcPr>
          <w:p w:rsidR="003F4B8F" w:rsidRPr="002F3D78" w:rsidRDefault="003F4B8F" w:rsidP="00973468">
            <w:pPr>
              <w:autoSpaceDE w:val="0"/>
              <w:autoSpaceDN w:val="0"/>
              <w:adjustRightInd w:val="0"/>
              <w:jc w:val="both"/>
              <w:rPr>
                <w:rFonts w:ascii="Tahoma" w:hAnsi="Tahoma" w:cs="Tahoma"/>
                <w:sz w:val="18"/>
                <w:szCs w:val="18"/>
                <w:lang w:val="ro-RO"/>
              </w:rPr>
            </w:pPr>
            <w:r w:rsidRPr="002F3D78">
              <w:rPr>
                <w:rFonts w:ascii="Tahoma" w:hAnsi="Tahoma" w:cs="Tahoma"/>
                <w:sz w:val="18"/>
                <w:szCs w:val="18"/>
                <w:lang w:val="ro-RO"/>
              </w:rPr>
              <w:t>0,5 to/an</w:t>
            </w:r>
          </w:p>
          <w:p w:rsidR="003F4B8F" w:rsidRPr="002F3D78" w:rsidRDefault="003F4B8F" w:rsidP="00973468">
            <w:pPr>
              <w:autoSpaceDE w:val="0"/>
              <w:autoSpaceDN w:val="0"/>
              <w:adjustRightInd w:val="0"/>
              <w:jc w:val="both"/>
              <w:rPr>
                <w:rFonts w:ascii="Tahoma" w:hAnsi="Tahoma" w:cs="Tahoma"/>
                <w:sz w:val="18"/>
                <w:szCs w:val="18"/>
              </w:rPr>
            </w:pPr>
          </w:p>
        </w:tc>
        <w:tc>
          <w:tcPr>
            <w:tcW w:w="3391" w:type="dxa"/>
          </w:tcPr>
          <w:p w:rsidR="003F4B8F" w:rsidRPr="002F3D78" w:rsidRDefault="003F4B8F" w:rsidP="00973468">
            <w:pPr>
              <w:autoSpaceDE w:val="0"/>
              <w:autoSpaceDN w:val="0"/>
              <w:adjustRightInd w:val="0"/>
              <w:spacing w:line="276" w:lineRule="auto"/>
              <w:jc w:val="both"/>
              <w:rPr>
                <w:rFonts w:ascii="Tahoma" w:hAnsi="Tahoma" w:cs="Tahoma"/>
                <w:sz w:val="18"/>
                <w:szCs w:val="18"/>
              </w:rPr>
            </w:pPr>
            <w:r w:rsidRPr="002F3D78">
              <w:rPr>
                <w:rFonts w:ascii="Tahoma" w:hAnsi="Tahoma" w:cs="Tahoma"/>
                <w:sz w:val="18"/>
                <w:szCs w:val="18"/>
                <w:lang w:val="ro-RO"/>
              </w:rPr>
              <w:t>Container transportabil Unitatii autorizate pentru valorificare</w:t>
            </w:r>
          </w:p>
        </w:tc>
      </w:tr>
      <w:tr w:rsidR="003F4B8F" w:rsidRPr="00D74830" w:rsidTr="00973468">
        <w:trPr>
          <w:trHeight w:val="540"/>
        </w:trPr>
        <w:tc>
          <w:tcPr>
            <w:tcW w:w="2807" w:type="dxa"/>
          </w:tcPr>
          <w:p w:rsidR="003F4B8F" w:rsidRPr="002F3D78" w:rsidRDefault="003F4B8F" w:rsidP="00973468">
            <w:pPr>
              <w:autoSpaceDE w:val="0"/>
              <w:autoSpaceDN w:val="0"/>
              <w:adjustRightInd w:val="0"/>
              <w:spacing w:line="276" w:lineRule="auto"/>
              <w:jc w:val="both"/>
              <w:rPr>
                <w:rFonts w:ascii="Tahoma" w:hAnsi="Tahoma" w:cs="Tahoma"/>
                <w:sz w:val="18"/>
                <w:szCs w:val="18"/>
              </w:rPr>
            </w:pPr>
            <w:r w:rsidRPr="002F3D78">
              <w:rPr>
                <w:rFonts w:ascii="Tahoma" w:hAnsi="Tahoma" w:cs="Tahoma"/>
                <w:sz w:val="18"/>
                <w:szCs w:val="18"/>
                <w:lang w:val="ro-RO"/>
              </w:rPr>
              <w:t>Deseuri amestec de beton, caramizi, etc.</w:t>
            </w:r>
          </w:p>
        </w:tc>
        <w:tc>
          <w:tcPr>
            <w:tcW w:w="1404" w:type="dxa"/>
          </w:tcPr>
          <w:p w:rsidR="003F4B8F" w:rsidRPr="002F3D78" w:rsidRDefault="003F4B8F" w:rsidP="00973468">
            <w:pPr>
              <w:autoSpaceDE w:val="0"/>
              <w:autoSpaceDN w:val="0"/>
              <w:adjustRightInd w:val="0"/>
              <w:jc w:val="both"/>
              <w:rPr>
                <w:rFonts w:ascii="Tahoma" w:hAnsi="Tahoma" w:cs="Tahoma"/>
                <w:sz w:val="18"/>
                <w:szCs w:val="18"/>
              </w:rPr>
            </w:pPr>
            <w:r w:rsidRPr="002F3D78">
              <w:rPr>
                <w:rFonts w:ascii="Tahoma" w:hAnsi="Tahoma" w:cs="Tahoma"/>
                <w:sz w:val="18"/>
                <w:szCs w:val="18"/>
                <w:lang w:val="ro-RO"/>
              </w:rPr>
              <w:t>17 01 07</w:t>
            </w:r>
          </w:p>
        </w:tc>
        <w:tc>
          <w:tcPr>
            <w:tcW w:w="842" w:type="dxa"/>
          </w:tcPr>
          <w:p w:rsidR="003F4B8F" w:rsidRPr="002F3D78" w:rsidRDefault="003F4B8F" w:rsidP="00973468">
            <w:pPr>
              <w:autoSpaceDE w:val="0"/>
              <w:autoSpaceDN w:val="0"/>
              <w:adjustRightInd w:val="0"/>
              <w:jc w:val="both"/>
              <w:rPr>
                <w:rFonts w:ascii="Tahoma" w:hAnsi="Tahoma" w:cs="Tahoma"/>
                <w:sz w:val="18"/>
                <w:szCs w:val="18"/>
              </w:rPr>
            </w:pPr>
            <w:r w:rsidRPr="002F3D78">
              <w:rPr>
                <w:rFonts w:ascii="Tahoma" w:hAnsi="Tahoma" w:cs="Tahoma"/>
                <w:sz w:val="18"/>
                <w:szCs w:val="18"/>
                <w:lang w:val="ro-RO"/>
              </w:rPr>
              <w:t>Solida</w:t>
            </w:r>
          </w:p>
        </w:tc>
        <w:tc>
          <w:tcPr>
            <w:tcW w:w="1516" w:type="dxa"/>
          </w:tcPr>
          <w:p w:rsidR="003F4B8F" w:rsidRPr="002F3D78" w:rsidRDefault="003F4B8F" w:rsidP="00973468">
            <w:pPr>
              <w:autoSpaceDE w:val="0"/>
              <w:autoSpaceDN w:val="0"/>
              <w:adjustRightInd w:val="0"/>
              <w:jc w:val="both"/>
              <w:rPr>
                <w:rFonts w:ascii="Tahoma" w:hAnsi="Tahoma" w:cs="Tahoma"/>
                <w:sz w:val="18"/>
                <w:szCs w:val="18"/>
                <w:lang w:val="ro-RO"/>
              </w:rPr>
            </w:pPr>
            <w:r w:rsidRPr="002F3D78">
              <w:rPr>
                <w:rFonts w:ascii="Tahoma" w:hAnsi="Tahoma" w:cs="Tahoma"/>
                <w:sz w:val="18"/>
                <w:szCs w:val="18"/>
                <w:lang w:val="ro-RO"/>
              </w:rPr>
              <w:t>10 to/an</w:t>
            </w:r>
          </w:p>
          <w:p w:rsidR="003F4B8F" w:rsidRPr="002F3D78" w:rsidRDefault="003F4B8F" w:rsidP="00973468">
            <w:pPr>
              <w:autoSpaceDE w:val="0"/>
              <w:autoSpaceDN w:val="0"/>
              <w:adjustRightInd w:val="0"/>
              <w:jc w:val="both"/>
              <w:rPr>
                <w:rFonts w:ascii="Tahoma" w:hAnsi="Tahoma" w:cs="Tahoma"/>
                <w:sz w:val="18"/>
                <w:szCs w:val="18"/>
              </w:rPr>
            </w:pPr>
          </w:p>
        </w:tc>
        <w:tc>
          <w:tcPr>
            <w:tcW w:w="3391" w:type="dxa"/>
          </w:tcPr>
          <w:p w:rsidR="003F4B8F" w:rsidRPr="002F3D78" w:rsidRDefault="003F4B8F" w:rsidP="00973468">
            <w:pPr>
              <w:autoSpaceDE w:val="0"/>
              <w:autoSpaceDN w:val="0"/>
              <w:adjustRightInd w:val="0"/>
              <w:spacing w:line="276" w:lineRule="auto"/>
              <w:jc w:val="both"/>
              <w:rPr>
                <w:rFonts w:ascii="Tahoma" w:hAnsi="Tahoma" w:cs="Tahoma"/>
                <w:sz w:val="18"/>
                <w:szCs w:val="18"/>
                <w:lang w:val="ro-RO"/>
              </w:rPr>
            </w:pPr>
            <w:r w:rsidRPr="002F3D78">
              <w:rPr>
                <w:rFonts w:ascii="Tahoma" w:hAnsi="Tahoma" w:cs="Tahoma"/>
                <w:sz w:val="18"/>
                <w:szCs w:val="18"/>
                <w:lang w:val="ro-RO"/>
              </w:rPr>
              <w:t>Container transportabil</w:t>
            </w:r>
          </w:p>
          <w:p w:rsidR="003F4B8F" w:rsidRPr="002F3D78" w:rsidRDefault="003F4B8F" w:rsidP="00973468">
            <w:pPr>
              <w:autoSpaceDE w:val="0"/>
              <w:autoSpaceDN w:val="0"/>
              <w:adjustRightInd w:val="0"/>
              <w:spacing w:line="276" w:lineRule="auto"/>
              <w:jc w:val="both"/>
              <w:rPr>
                <w:rFonts w:ascii="Tahoma" w:hAnsi="Tahoma" w:cs="Tahoma"/>
                <w:sz w:val="18"/>
                <w:szCs w:val="18"/>
                <w:lang w:val="ro-RO"/>
              </w:rPr>
            </w:pPr>
            <w:r w:rsidRPr="002F3D78">
              <w:rPr>
                <w:rFonts w:ascii="Tahoma" w:hAnsi="Tahoma" w:cs="Tahoma"/>
                <w:sz w:val="18"/>
                <w:szCs w:val="18"/>
                <w:lang w:val="ro-RO"/>
              </w:rPr>
              <w:t>Unitatii autorizate pentru valorificare</w:t>
            </w:r>
          </w:p>
        </w:tc>
      </w:tr>
      <w:tr w:rsidR="003F4B8F" w:rsidRPr="00D74830" w:rsidTr="00973468">
        <w:trPr>
          <w:trHeight w:val="557"/>
        </w:trPr>
        <w:tc>
          <w:tcPr>
            <w:tcW w:w="2807" w:type="dxa"/>
          </w:tcPr>
          <w:p w:rsidR="003F4B8F" w:rsidRPr="002F3D78" w:rsidRDefault="003F4B8F" w:rsidP="00973468">
            <w:pPr>
              <w:autoSpaceDE w:val="0"/>
              <w:autoSpaceDN w:val="0"/>
              <w:adjustRightInd w:val="0"/>
              <w:spacing w:line="276" w:lineRule="auto"/>
              <w:jc w:val="both"/>
              <w:rPr>
                <w:rFonts w:ascii="Tahoma" w:hAnsi="Tahoma" w:cs="Tahoma"/>
                <w:sz w:val="18"/>
                <w:szCs w:val="18"/>
                <w:lang w:val="ro-RO"/>
              </w:rPr>
            </w:pPr>
            <w:r w:rsidRPr="002F3D78">
              <w:rPr>
                <w:rFonts w:ascii="Tahoma" w:hAnsi="Tahoma" w:cs="Tahoma"/>
                <w:sz w:val="18"/>
                <w:szCs w:val="18"/>
                <w:lang w:val="ro-RO"/>
              </w:rPr>
              <w:t xml:space="preserve">amestecuri metalice  </w:t>
            </w:r>
          </w:p>
          <w:p w:rsidR="003F4B8F" w:rsidRPr="002F3D78" w:rsidRDefault="003F4B8F" w:rsidP="00973468">
            <w:pPr>
              <w:autoSpaceDE w:val="0"/>
              <w:autoSpaceDN w:val="0"/>
              <w:adjustRightInd w:val="0"/>
              <w:spacing w:line="276" w:lineRule="auto"/>
              <w:jc w:val="both"/>
              <w:rPr>
                <w:rFonts w:ascii="Tahoma" w:hAnsi="Tahoma" w:cs="Tahoma"/>
                <w:sz w:val="18"/>
                <w:szCs w:val="18"/>
              </w:rPr>
            </w:pPr>
          </w:p>
        </w:tc>
        <w:tc>
          <w:tcPr>
            <w:tcW w:w="1404" w:type="dxa"/>
          </w:tcPr>
          <w:p w:rsidR="003F4B8F" w:rsidRPr="002F3D78" w:rsidRDefault="003F4B8F" w:rsidP="00973468">
            <w:pPr>
              <w:autoSpaceDE w:val="0"/>
              <w:autoSpaceDN w:val="0"/>
              <w:adjustRightInd w:val="0"/>
              <w:jc w:val="both"/>
              <w:rPr>
                <w:rFonts w:ascii="Tahoma" w:hAnsi="Tahoma" w:cs="Tahoma"/>
                <w:sz w:val="18"/>
                <w:szCs w:val="18"/>
              </w:rPr>
            </w:pPr>
            <w:r w:rsidRPr="002F3D78">
              <w:rPr>
                <w:rFonts w:ascii="Tahoma" w:hAnsi="Tahoma" w:cs="Tahoma"/>
                <w:sz w:val="18"/>
                <w:szCs w:val="18"/>
                <w:lang w:val="ro-RO"/>
              </w:rPr>
              <w:t>17 04 07</w:t>
            </w:r>
          </w:p>
        </w:tc>
        <w:tc>
          <w:tcPr>
            <w:tcW w:w="842" w:type="dxa"/>
          </w:tcPr>
          <w:p w:rsidR="003F4B8F" w:rsidRPr="002F3D78" w:rsidRDefault="003F4B8F" w:rsidP="00973468">
            <w:pPr>
              <w:autoSpaceDE w:val="0"/>
              <w:autoSpaceDN w:val="0"/>
              <w:adjustRightInd w:val="0"/>
              <w:jc w:val="both"/>
              <w:rPr>
                <w:rFonts w:ascii="Tahoma" w:hAnsi="Tahoma" w:cs="Tahoma"/>
                <w:sz w:val="18"/>
                <w:szCs w:val="18"/>
              </w:rPr>
            </w:pPr>
            <w:r w:rsidRPr="002F3D78">
              <w:rPr>
                <w:rFonts w:ascii="Tahoma" w:hAnsi="Tahoma" w:cs="Tahoma"/>
                <w:sz w:val="18"/>
                <w:szCs w:val="18"/>
                <w:lang w:val="ro-RO"/>
              </w:rPr>
              <w:t>Solida</w:t>
            </w:r>
          </w:p>
        </w:tc>
        <w:tc>
          <w:tcPr>
            <w:tcW w:w="1516" w:type="dxa"/>
          </w:tcPr>
          <w:p w:rsidR="003F4B8F" w:rsidRPr="002F3D78" w:rsidRDefault="003F4B8F" w:rsidP="00973468">
            <w:pPr>
              <w:autoSpaceDE w:val="0"/>
              <w:autoSpaceDN w:val="0"/>
              <w:adjustRightInd w:val="0"/>
              <w:jc w:val="both"/>
              <w:rPr>
                <w:rFonts w:ascii="Tahoma" w:hAnsi="Tahoma" w:cs="Tahoma"/>
                <w:sz w:val="18"/>
                <w:szCs w:val="18"/>
              </w:rPr>
            </w:pPr>
            <w:r w:rsidRPr="002F3D78">
              <w:rPr>
                <w:rFonts w:ascii="Tahoma" w:hAnsi="Tahoma" w:cs="Tahoma"/>
                <w:sz w:val="18"/>
                <w:szCs w:val="18"/>
                <w:lang w:val="ro-RO"/>
              </w:rPr>
              <w:t>0,5 to/an</w:t>
            </w:r>
          </w:p>
        </w:tc>
        <w:tc>
          <w:tcPr>
            <w:tcW w:w="3391" w:type="dxa"/>
          </w:tcPr>
          <w:p w:rsidR="003F4B8F" w:rsidRPr="002F3D78" w:rsidRDefault="003F4B8F" w:rsidP="00973468">
            <w:pPr>
              <w:autoSpaceDE w:val="0"/>
              <w:autoSpaceDN w:val="0"/>
              <w:adjustRightInd w:val="0"/>
              <w:spacing w:line="276" w:lineRule="auto"/>
              <w:jc w:val="both"/>
              <w:rPr>
                <w:rFonts w:ascii="Tahoma" w:hAnsi="Tahoma" w:cs="Tahoma"/>
                <w:sz w:val="18"/>
                <w:szCs w:val="18"/>
                <w:lang w:val="ro-RO"/>
              </w:rPr>
            </w:pPr>
            <w:r w:rsidRPr="002F3D78">
              <w:rPr>
                <w:rFonts w:ascii="Tahoma" w:hAnsi="Tahoma" w:cs="Tahoma"/>
                <w:sz w:val="18"/>
                <w:szCs w:val="18"/>
                <w:lang w:val="ro-RO"/>
              </w:rPr>
              <w:t>Container transportabil</w:t>
            </w:r>
          </w:p>
          <w:p w:rsidR="003F4B8F" w:rsidRPr="002F3D78" w:rsidRDefault="003F4B8F" w:rsidP="00973468">
            <w:pPr>
              <w:autoSpaceDE w:val="0"/>
              <w:autoSpaceDN w:val="0"/>
              <w:adjustRightInd w:val="0"/>
              <w:spacing w:line="276" w:lineRule="auto"/>
              <w:jc w:val="both"/>
              <w:rPr>
                <w:rFonts w:ascii="Tahoma" w:hAnsi="Tahoma" w:cs="Tahoma"/>
                <w:sz w:val="18"/>
                <w:szCs w:val="18"/>
              </w:rPr>
            </w:pPr>
            <w:r w:rsidRPr="002F3D78">
              <w:rPr>
                <w:rFonts w:ascii="Tahoma" w:hAnsi="Tahoma" w:cs="Tahoma"/>
                <w:sz w:val="18"/>
                <w:szCs w:val="18"/>
                <w:lang w:val="ro-RO"/>
              </w:rPr>
              <w:t>Unitatii autorizate pentru valorificare</w:t>
            </w:r>
          </w:p>
        </w:tc>
      </w:tr>
    </w:tbl>
    <w:p w:rsidR="003F4B8F" w:rsidRDefault="003F4B8F" w:rsidP="00F9212D">
      <w:pPr>
        <w:autoSpaceDE w:val="0"/>
        <w:autoSpaceDN w:val="0"/>
        <w:adjustRightInd w:val="0"/>
        <w:spacing w:line="240" w:lineRule="auto"/>
        <w:ind w:firstLine="708"/>
        <w:jc w:val="both"/>
        <w:rPr>
          <w:rFonts w:ascii="Tahoma" w:hAnsi="Tahoma" w:cs="Tahoma"/>
          <w:b/>
          <w:szCs w:val="24"/>
          <w:u w:val="single"/>
        </w:rPr>
      </w:pPr>
    </w:p>
    <w:p w:rsidR="00F9212D" w:rsidRPr="00590440" w:rsidRDefault="00F9212D" w:rsidP="00457747">
      <w:pPr>
        <w:autoSpaceDE w:val="0"/>
        <w:autoSpaceDN w:val="0"/>
        <w:adjustRightInd w:val="0"/>
        <w:spacing w:line="276" w:lineRule="auto"/>
        <w:ind w:firstLine="708"/>
        <w:jc w:val="both"/>
        <w:rPr>
          <w:rFonts w:ascii="Tahoma" w:hAnsi="Tahoma" w:cs="Tahoma"/>
          <w:b/>
          <w:szCs w:val="24"/>
          <w:u w:val="single"/>
        </w:rPr>
      </w:pPr>
      <w:r w:rsidRPr="00590440">
        <w:rPr>
          <w:rFonts w:ascii="Tahoma" w:hAnsi="Tahoma" w:cs="Tahoma"/>
          <w:b/>
          <w:szCs w:val="24"/>
          <w:u w:val="single"/>
        </w:rPr>
        <w:t>i)Gospodarirea substantelor si preparatelor chimice periculoase:</w:t>
      </w:r>
    </w:p>
    <w:p w:rsidR="00F9212D" w:rsidRPr="00120C40" w:rsidRDefault="00F9212D" w:rsidP="00457747">
      <w:pPr>
        <w:autoSpaceDE w:val="0"/>
        <w:autoSpaceDN w:val="0"/>
        <w:adjustRightInd w:val="0"/>
        <w:spacing w:line="276" w:lineRule="auto"/>
        <w:ind w:left="851" w:hanging="851"/>
        <w:jc w:val="both"/>
        <w:rPr>
          <w:rFonts w:ascii="Tahoma" w:hAnsi="Tahoma" w:cs="Tahoma"/>
          <w:szCs w:val="24"/>
          <w:u w:val="single"/>
        </w:rPr>
      </w:pPr>
      <w:r>
        <w:rPr>
          <w:rFonts w:ascii="Arial" w:hAnsi="Arial" w:cs="Arial"/>
          <w:szCs w:val="24"/>
        </w:rPr>
        <w:tab/>
      </w:r>
      <w:r w:rsidRPr="00B258D1">
        <w:rPr>
          <w:rFonts w:ascii="Tahoma" w:hAnsi="Tahoma" w:cs="Tahoma"/>
          <w:szCs w:val="24"/>
        </w:rPr>
        <w:t>▪</w:t>
      </w:r>
      <w:r w:rsidRPr="001E00D3">
        <w:rPr>
          <w:rFonts w:ascii="Tahoma" w:hAnsi="Tahoma" w:cs="Tahoma"/>
          <w:b/>
          <w:i/>
          <w:szCs w:val="24"/>
        </w:rPr>
        <w:t>Substante si preparate chimice periculoase utilizate si / sau produse</w:t>
      </w:r>
    </w:p>
    <w:p w:rsidR="00F9212D" w:rsidRDefault="00F9212D" w:rsidP="00457747">
      <w:pPr>
        <w:autoSpaceDE w:val="0"/>
        <w:autoSpaceDN w:val="0"/>
        <w:adjustRightInd w:val="0"/>
        <w:spacing w:line="276" w:lineRule="auto"/>
        <w:ind w:left="851" w:hanging="143"/>
        <w:jc w:val="both"/>
        <w:rPr>
          <w:rFonts w:ascii="Tahoma" w:hAnsi="Tahoma" w:cs="Tahoma"/>
          <w:szCs w:val="24"/>
        </w:rPr>
      </w:pPr>
      <w:r>
        <w:rPr>
          <w:rFonts w:ascii="Tahoma" w:hAnsi="Tahoma" w:cs="Tahoma"/>
          <w:szCs w:val="24"/>
        </w:rPr>
        <w:t>Nu se utilizeaza substante si preparate chimice periculoase pentru lucrarile ce se executa prin proiect.</w:t>
      </w:r>
    </w:p>
    <w:p w:rsidR="00F9212D" w:rsidRDefault="00F9212D" w:rsidP="00457747">
      <w:pPr>
        <w:autoSpaceDE w:val="0"/>
        <w:autoSpaceDN w:val="0"/>
        <w:adjustRightInd w:val="0"/>
        <w:spacing w:line="276" w:lineRule="auto"/>
        <w:ind w:left="851" w:hanging="851"/>
        <w:jc w:val="both"/>
        <w:rPr>
          <w:rFonts w:ascii="Tahoma" w:hAnsi="Tahoma" w:cs="Tahoma"/>
          <w:b/>
          <w:i/>
          <w:szCs w:val="24"/>
        </w:rPr>
      </w:pPr>
      <w:r>
        <w:rPr>
          <w:rFonts w:ascii="Tahoma" w:hAnsi="Tahoma" w:cs="Tahoma"/>
          <w:szCs w:val="24"/>
        </w:rPr>
        <w:tab/>
      </w:r>
      <w:r w:rsidRPr="00B258D1">
        <w:rPr>
          <w:rFonts w:ascii="Tahoma" w:hAnsi="Tahoma" w:cs="Tahoma"/>
          <w:szCs w:val="24"/>
        </w:rPr>
        <w:t>▪</w:t>
      </w:r>
      <w:r>
        <w:rPr>
          <w:rFonts w:ascii="Tahoma" w:hAnsi="Tahoma" w:cs="Tahoma"/>
          <w:b/>
          <w:i/>
          <w:szCs w:val="24"/>
        </w:rPr>
        <w:t>Modul de gospodarire a substantelor si preparatelor chimice periculoase si asigurarea conditiilor de protectie a factorilor de mediu si a sanatatii populatiei</w:t>
      </w:r>
    </w:p>
    <w:p w:rsidR="00F9212D" w:rsidRDefault="00F9212D" w:rsidP="0057281E">
      <w:pPr>
        <w:autoSpaceDE w:val="0"/>
        <w:autoSpaceDN w:val="0"/>
        <w:adjustRightInd w:val="0"/>
        <w:spacing w:line="276" w:lineRule="auto"/>
        <w:jc w:val="both"/>
        <w:rPr>
          <w:rFonts w:ascii="Tahoma" w:hAnsi="Tahoma" w:cs="Tahoma"/>
          <w:szCs w:val="24"/>
        </w:rPr>
      </w:pPr>
      <w:r>
        <w:rPr>
          <w:rFonts w:ascii="Arial" w:hAnsi="Arial" w:cs="Arial"/>
          <w:szCs w:val="24"/>
        </w:rPr>
        <w:tab/>
      </w:r>
      <w:r w:rsidRPr="00E511C8">
        <w:rPr>
          <w:rFonts w:ascii="Tahoma" w:hAnsi="Tahoma" w:cs="Tahoma"/>
          <w:szCs w:val="24"/>
        </w:rPr>
        <w:t>Nu sunt</w:t>
      </w:r>
      <w:r>
        <w:rPr>
          <w:rFonts w:ascii="Tahoma" w:hAnsi="Tahoma" w:cs="Tahoma"/>
          <w:szCs w:val="24"/>
        </w:rPr>
        <w:t xml:space="preserve"> utilizate substante si preparate chimice periculoase.</w:t>
      </w:r>
    </w:p>
    <w:p w:rsidR="00C52F37" w:rsidRPr="0043341B" w:rsidRDefault="00C52F37" w:rsidP="0057281E">
      <w:pPr>
        <w:spacing w:line="276" w:lineRule="auto"/>
        <w:rPr>
          <w:rFonts w:ascii="Tahoma" w:hAnsi="Tahoma" w:cs="Tahoma"/>
          <w:b/>
          <w:sz w:val="28"/>
          <w:szCs w:val="28"/>
        </w:rPr>
      </w:pPr>
      <w:r w:rsidRPr="0043341B">
        <w:rPr>
          <w:rFonts w:ascii="Tahoma" w:hAnsi="Tahoma" w:cs="Tahoma"/>
          <w:b/>
          <w:sz w:val="28"/>
          <w:szCs w:val="28"/>
        </w:rPr>
        <w:t>B.Utilizarea resurselor naturale, in special al solului, a terenurilor, a apei si a bi</w:t>
      </w:r>
      <w:r w:rsidR="002E7573">
        <w:rPr>
          <w:rFonts w:ascii="Tahoma" w:hAnsi="Tahoma" w:cs="Tahoma"/>
          <w:b/>
          <w:sz w:val="28"/>
          <w:szCs w:val="28"/>
        </w:rPr>
        <w:t>o</w:t>
      </w:r>
      <w:r w:rsidRPr="0043341B">
        <w:rPr>
          <w:rFonts w:ascii="Tahoma" w:hAnsi="Tahoma" w:cs="Tahoma"/>
          <w:b/>
          <w:sz w:val="28"/>
          <w:szCs w:val="28"/>
        </w:rPr>
        <w:t>diversitatii</w:t>
      </w:r>
    </w:p>
    <w:p w:rsidR="007D2A6E" w:rsidRPr="004D14FD" w:rsidRDefault="00A05153" w:rsidP="0057281E">
      <w:pPr>
        <w:spacing w:line="276" w:lineRule="auto"/>
        <w:rPr>
          <w:rFonts w:ascii="Tahoma" w:hAnsi="Tahoma" w:cs="Tahoma"/>
          <w:szCs w:val="24"/>
          <w:u w:val="single"/>
        </w:rPr>
      </w:pPr>
      <w:r w:rsidRPr="004D14FD">
        <w:rPr>
          <w:rFonts w:ascii="Tahoma" w:hAnsi="Tahoma" w:cs="Tahoma"/>
          <w:szCs w:val="24"/>
          <w:u w:val="single"/>
        </w:rPr>
        <w:t>Utilizarea solului</w:t>
      </w:r>
    </w:p>
    <w:p w:rsidR="00A05153" w:rsidRDefault="004D14FD" w:rsidP="0057281E">
      <w:pPr>
        <w:spacing w:line="276" w:lineRule="auto"/>
        <w:rPr>
          <w:rFonts w:ascii="Tahoma" w:hAnsi="Tahoma" w:cs="Tahoma"/>
          <w:szCs w:val="24"/>
        </w:rPr>
      </w:pPr>
      <w:r>
        <w:rPr>
          <w:rFonts w:ascii="Tahoma" w:hAnsi="Tahoma" w:cs="Tahoma"/>
          <w:szCs w:val="24"/>
        </w:rPr>
        <w:tab/>
      </w:r>
      <w:r w:rsidR="00A05153">
        <w:rPr>
          <w:rFonts w:ascii="Tahoma" w:hAnsi="Tahoma" w:cs="Tahoma"/>
          <w:szCs w:val="24"/>
        </w:rPr>
        <w:t>Dupa operatiunea de curatare a amplasamentului de moloz, gunoaie si transportul acestora in depo</w:t>
      </w:r>
      <w:r w:rsidR="00CF0CB7">
        <w:rPr>
          <w:rFonts w:ascii="Tahoma" w:hAnsi="Tahoma" w:cs="Tahoma"/>
          <w:szCs w:val="24"/>
        </w:rPr>
        <w:t>zitele municipalitatii incepe o</w:t>
      </w:r>
      <w:r w:rsidR="00A05153">
        <w:rPr>
          <w:rFonts w:ascii="Tahoma" w:hAnsi="Tahoma" w:cs="Tahoma"/>
          <w:szCs w:val="24"/>
        </w:rPr>
        <w:t>peratiunea de terasamente. Sapaturile se executa la cotele prevazute in proiect, surplusul de pamant se aseaza in gramezi pe amplasament si pamantul se va refolosi la umpluturi.</w:t>
      </w:r>
    </w:p>
    <w:p w:rsidR="00CF0CB7" w:rsidRDefault="00CF0CB7" w:rsidP="0057281E">
      <w:pPr>
        <w:spacing w:line="276" w:lineRule="auto"/>
        <w:rPr>
          <w:rFonts w:ascii="Tahoma" w:hAnsi="Tahoma" w:cs="Tahoma"/>
          <w:szCs w:val="24"/>
        </w:rPr>
      </w:pPr>
      <w:r>
        <w:rPr>
          <w:rFonts w:ascii="Tahoma" w:hAnsi="Tahoma" w:cs="Tahoma"/>
          <w:szCs w:val="24"/>
        </w:rPr>
        <w:tab/>
      </w:r>
      <w:r w:rsidR="003E2F3D">
        <w:rPr>
          <w:rFonts w:ascii="Tahoma" w:hAnsi="Tahoma" w:cs="Tahoma"/>
          <w:szCs w:val="24"/>
        </w:rPr>
        <w:t>Se va recupera pamantul vegetal care se va refolosi.</w:t>
      </w:r>
    </w:p>
    <w:p w:rsidR="00406ADE" w:rsidRDefault="00A05153" w:rsidP="0057281E">
      <w:pPr>
        <w:spacing w:line="276" w:lineRule="auto"/>
        <w:rPr>
          <w:rFonts w:ascii="Tahoma" w:hAnsi="Tahoma" w:cs="Tahoma"/>
          <w:szCs w:val="24"/>
        </w:rPr>
      </w:pPr>
      <w:r>
        <w:rPr>
          <w:rFonts w:ascii="Tahoma" w:hAnsi="Tahoma" w:cs="Tahoma"/>
          <w:szCs w:val="24"/>
        </w:rPr>
        <w:tab/>
        <w:t xml:space="preserve">Terenul stabilit pentru </w:t>
      </w:r>
      <w:r w:rsidR="003F1484">
        <w:rPr>
          <w:rFonts w:ascii="Tahoma" w:hAnsi="Tahoma" w:cs="Tahoma"/>
          <w:szCs w:val="24"/>
        </w:rPr>
        <w:t>modernizarea</w:t>
      </w:r>
      <w:r w:rsidR="00406ADE">
        <w:rPr>
          <w:rFonts w:ascii="Tahoma" w:hAnsi="Tahoma" w:cs="Tahoma"/>
          <w:szCs w:val="24"/>
        </w:rPr>
        <w:t xml:space="preserve">straziiprin lucrari de </w:t>
      </w:r>
      <w:r w:rsidR="00FF1CCF">
        <w:rPr>
          <w:rFonts w:ascii="Tahoma" w:hAnsi="Tahoma" w:cs="Tahoma"/>
          <w:szCs w:val="24"/>
        </w:rPr>
        <w:t>reabilitare</w:t>
      </w:r>
      <w:r w:rsidR="00406ADE">
        <w:rPr>
          <w:rFonts w:ascii="Tahoma" w:hAnsi="Tahoma" w:cs="Tahoma"/>
          <w:szCs w:val="24"/>
        </w:rPr>
        <w:t xml:space="preserve"> prevazute in proiect este</w:t>
      </w:r>
      <w:r w:rsidR="004D14FD">
        <w:rPr>
          <w:rFonts w:ascii="Tahoma" w:hAnsi="Tahoma" w:cs="Tahoma"/>
          <w:szCs w:val="24"/>
        </w:rPr>
        <w:t xml:space="preserve">de </w:t>
      </w:r>
      <w:r w:rsidR="0059280F" w:rsidRPr="0059280F">
        <w:rPr>
          <w:rFonts w:ascii="Tahoma" w:hAnsi="Tahoma" w:cs="Tahoma"/>
          <w:b/>
          <w:bCs/>
          <w:i/>
          <w:iCs/>
          <w:szCs w:val="24"/>
        </w:rPr>
        <w:t>72.681,00 mp</w:t>
      </w:r>
      <w:r w:rsidR="00406ADE">
        <w:rPr>
          <w:rFonts w:ascii="Tahoma" w:hAnsi="Tahoma" w:cs="Tahoma"/>
          <w:szCs w:val="24"/>
        </w:rPr>
        <w:t xml:space="preserve">. </w:t>
      </w:r>
    </w:p>
    <w:p w:rsidR="002E56F0" w:rsidRPr="002B5AAF" w:rsidRDefault="002E56F0" w:rsidP="00D17C09">
      <w:pPr>
        <w:spacing w:line="276" w:lineRule="auto"/>
        <w:rPr>
          <w:rFonts w:ascii="Tahoma" w:hAnsi="Tahoma" w:cs="Tahoma"/>
          <w:szCs w:val="24"/>
        </w:rPr>
      </w:pPr>
    </w:p>
    <w:p w:rsidR="00A35788" w:rsidRPr="00BC07BA" w:rsidRDefault="00D17C09" w:rsidP="00BC07BA">
      <w:pPr>
        <w:pStyle w:val="Heading1"/>
        <w:ind w:left="0" w:firstLine="0"/>
      </w:pPr>
      <w:r>
        <w:t>VII.DESCRIEREA ASPECTELOR DE MEDIU SUSCEPTIBILE A FI AFECTATE IN MOD SEMNIFICATIV DE PRO</w:t>
      </w:r>
      <w:r w:rsidR="00DD3A5C">
        <w:t>IECT</w:t>
      </w:r>
    </w:p>
    <w:p w:rsidR="00B53AF8" w:rsidRPr="00CF0CB7" w:rsidRDefault="000F13C0" w:rsidP="00CF0CB7">
      <w:pPr>
        <w:autoSpaceDE w:val="0"/>
        <w:autoSpaceDN w:val="0"/>
        <w:adjustRightInd w:val="0"/>
        <w:spacing w:line="240" w:lineRule="auto"/>
        <w:jc w:val="both"/>
        <w:rPr>
          <w:rFonts w:ascii="Tahoma" w:hAnsi="Tahoma" w:cs="Tahoma"/>
          <w:b/>
          <w:sz w:val="28"/>
          <w:szCs w:val="28"/>
        </w:rPr>
      </w:pPr>
      <w:r w:rsidRPr="0043341B">
        <w:rPr>
          <w:rFonts w:ascii="Tahoma" w:hAnsi="Tahoma" w:cs="Tahoma"/>
          <w:b/>
          <w:sz w:val="28"/>
          <w:szCs w:val="28"/>
        </w:rPr>
        <w:t xml:space="preserve"> -</w:t>
      </w:r>
      <w:r w:rsidR="00D17C09" w:rsidRPr="0043341B">
        <w:rPr>
          <w:rFonts w:ascii="Tahoma" w:hAnsi="Tahoma" w:cs="Tahoma"/>
          <w:b/>
          <w:sz w:val="28"/>
          <w:szCs w:val="28"/>
          <w:u w:val="single"/>
        </w:rPr>
        <w:t>Impactul asupra populatiei populatiei, sanatatii umane, biodeversitatii (acordand o atentie speciala speciilor si habitatelor protejate), conservarea habitatelor naturale, calitatii si regimului cantitativ al apei, calitatii aerului, climei, zgomotelor si vibratiilor, peisajului si mediului vizual, patrimoniului istoric si cultural si asupra interactiunilor dintre aceste elemente. Natura impactului (adica direct, indirect, secundar, cumulativ, pe termen scurt, mediu si lu</w:t>
      </w:r>
      <w:r w:rsidRPr="0043341B">
        <w:rPr>
          <w:rFonts w:ascii="Tahoma" w:hAnsi="Tahoma" w:cs="Tahoma"/>
          <w:b/>
          <w:sz w:val="28"/>
          <w:szCs w:val="28"/>
          <w:u w:val="single"/>
        </w:rPr>
        <w:t>n</w:t>
      </w:r>
      <w:r w:rsidR="00D17C09" w:rsidRPr="0043341B">
        <w:rPr>
          <w:rFonts w:ascii="Tahoma" w:hAnsi="Tahoma" w:cs="Tahoma"/>
          <w:b/>
          <w:sz w:val="28"/>
          <w:szCs w:val="28"/>
          <w:u w:val="single"/>
        </w:rPr>
        <w:t>g, permanent si temporar, pozitiv si negativ)</w:t>
      </w:r>
    </w:p>
    <w:p w:rsidR="00FF1CCF" w:rsidRDefault="00FF1CCF" w:rsidP="006B09A6">
      <w:pPr>
        <w:spacing w:line="276" w:lineRule="auto"/>
        <w:rPr>
          <w:rFonts w:ascii="Tahoma" w:hAnsi="Tahoma" w:cs="Tahoma"/>
          <w:szCs w:val="24"/>
        </w:rPr>
      </w:pPr>
      <w:r>
        <w:rPr>
          <w:rFonts w:ascii="Tahoma" w:hAnsi="Tahoma" w:cs="Tahoma"/>
          <w:szCs w:val="24"/>
        </w:rPr>
        <w:tab/>
        <w:t xml:space="preserve">Realizarea lucrarilor proiectate nu va genera un impact negativ semnificativ asupra populatiei, sanatatii umane, </w:t>
      </w:r>
      <w:r w:rsidRPr="00FF1CCF">
        <w:rPr>
          <w:rFonts w:ascii="Tahoma" w:hAnsi="Tahoma" w:cs="Tahoma"/>
          <w:szCs w:val="24"/>
        </w:rPr>
        <w:t>calitatii si regimului cantitativ al apei</w:t>
      </w:r>
      <w:r>
        <w:rPr>
          <w:rFonts w:ascii="Tahoma" w:hAnsi="Tahoma" w:cs="Tahoma"/>
          <w:szCs w:val="24"/>
        </w:rPr>
        <w:t>, calitatii aerului, zgomotelor si vibratiilor, peisajului si mediului vizual, patrimoniu istoric si cultural.</w:t>
      </w:r>
    </w:p>
    <w:p w:rsidR="00CF0CB7" w:rsidRDefault="00CF0CB7" w:rsidP="006B09A6">
      <w:pPr>
        <w:spacing w:line="276" w:lineRule="auto"/>
        <w:rPr>
          <w:rFonts w:ascii="Tahoma" w:hAnsi="Tahoma" w:cs="Tahoma"/>
          <w:szCs w:val="24"/>
        </w:rPr>
      </w:pPr>
      <w:r w:rsidRPr="00CF0CB7">
        <w:rPr>
          <w:rFonts w:ascii="Tahoma" w:hAnsi="Tahoma" w:cs="Tahoma"/>
          <w:szCs w:val="24"/>
        </w:rPr>
        <w:tab/>
      </w:r>
      <w:r w:rsidRPr="00FF1CCF">
        <w:rPr>
          <w:rFonts w:ascii="Tahoma" w:hAnsi="Tahoma" w:cs="Tahoma"/>
          <w:szCs w:val="24"/>
          <w:u w:val="single"/>
        </w:rPr>
        <w:t>Factor de mediu si biodiversitatii</w:t>
      </w:r>
    </w:p>
    <w:p w:rsidR="00FF1CCF" w:rsidRDefault="00FF1CCF" w:rsidP="006B09A6">
      <w:pPr>
        <w:spacing w:line="276" w:lineRule="auto"/>
        <w:rPr>
          <w:rFonts w:ascii="Tahoma" w:hAnsi="Tahoma" w:cs="Tahoma"/>
          <w:szCs w:val="24"/>
        </w:rPr>
      </w:pPr>
      <w:r>
        <w:rPr>
          <w:rFonts w:ascii="Tahoma" w:hAnsi="Tahoma" w:cs="Tahoma"/>
          <w:szCs w:val="24"/>
        </w:rPr>
        <w:tab/>
        <w:t xml:space="preserve"> Proiectul propus nu intra sub incidenta art.28 din OUG nr.57 / 2007 privind regimul ariilor naturale protejate, conservarea habitetelor naturale, a florei, a faunei si a faunei salbatice</w:t>
      </w:r>
      <w:r w:rsidR="003E2F3D">
        <w:rPr>
          <w:rFonts w:ascii="Tahoma" w:hAnsi="Tahoma" w:cs="Tahoma"/>
          <w:szCs w:val="24"/>
        </w:rPr>
        <w:t>, aprobata cu modificarile si completarile prin Legea nr.49 / 2011, cu modificarile si completarile ulterioare;</w:t>
      </w:r>
    </w:p>
    <w:p w:rsidR="003E2F3D" w:rsidRDefault="003E2F3D" w:rsidP="003E2F3D">
      <w:pPr>
        <w:spacing w:line="276" w:lineRule="auto"/>
        <w:rPr>
          <w:rFonts w:ascii="Tahoma" w:hAnsi="Tahoma" w:cs="Tahoma"/>
          <w:szCs w:val="24"/>
        </w:rPr>
      </w:pPr>
      <w:r>
        <w:rPr>
          <w:rFonts w:ascii="Tahoma" w:hAnsi="Tahoma" w:cs="Tahoma"/>
          <w:szCs w:val="24"/>
        </w:rPr>
        <w:tab/>
        <w:t>Proiectul propus nu intra sub incidenta prevederilor art. Nr.48 si 54 din Legea apelor nr.107 / 1996, cu modificarile si completarile ulterioare.</w:t>
      </w:r>
    </w:p>
    <w:p w:rsidR="00CF0CB7" w:rsidRDefault="00CF0CB7" w:rsidP="003E2F3D">
      <w:pPr>
        <w:spacing w:line="276" w:lineRule="auto"/>
        <w:rPr>
          <w:rFonts w:ascii="Tahoma" w:hAnsi="Tahoma" w:cs="Tahoma"/>
          <w:b/>
          <w:szCs w:val="24"/>
        </w:rPr>
      </w:pPr>
      <w:r w:rsidRPr="006B6130">
        <w:rPr>
          <w:rFonts w:ascii="Tahoma" w:hAnsi="Tahoma" w:cs="Tahoma"/>
          <w:b/>
          <w:szCs w:val="24"/>
        </w:rPr>
        <w:t>-</w:t>
      </w:r>
      <w:r w:rsidRPr="006B6130">
        <w:rPr>
          <w:rFonts w:ascii="Tahoma" w:hAnsi="Tahoma" w:cs="Tahoma"/>
          <w:b/>
          <w:szCs w:val="24"/>
          <w:u w:val="single"/>
        </w:rPr>
        <w:t>extinderea impactului (zona geografica, numarul populatiei / habitatelor / speciilor afectate);</w:t>
      </w:r>
    </w:p>
    <w:p w:rsidR="00CF0CB7" w:rsidRPr="00CF0CB7" w:rsidRDefault="00CF0CB7" w:rsidP="00CF0CB7">
      <w:pPr>
        <w:pStyle w:val="ListParagraph"/>
        <w:spacing w:line="276" w:lineRule="auto"/>
        <w:ind w:left="0"/>
        <w:rPr>
          <w:rFonts w:ascii="Tahoma" w:hAnsi="Tahoma" w:cs="Tahoma"/>
          <w:szCs w:val="24"/>
        </w:rPr>
      </w:pPr>
      <w:r>
        <w:rPr>
          <w:rFonts w:ascii="Tahoma" w:hAnsi="Tahoma" w:cs="Tahoma"/>
          <w:szCs w:val="24"/>
        </w:rPr>
        <w:lastRenderedPageBreak/>
        <w:t>nu este cazul</w:t>
      </w:r>
    </w:p>
    <w:p w:rsidR="00CF0CB7" w:rsidRDefault="00CF0CB7" w:rsidP="00CF0CB7">
      <w:pPr>
        <w:spacing w:line="276" w:lineRule="auto"/>
        <w:rPr>
          <w:rFonts w:ascii="Tahoma" w:hAnsi="Tahoma" w:cs="Tahoma"/>
          <w:b/>
          <w:szCs w:val="24"/>
        </w:rPr>
      </w:pPr>
      <w:r w:rsidRPr="006B6130">
        <w:rPr>
          <w:rFonts w:ascii="Tahoma" w:hAnsi="Tahoma" w:cs="Tahoma"/>
          <w:b/>
          <w:szCs w:val="24"/>
          <w:u w:val="single"/>
        </w:rPr>
        <w:t>-magnitudinea si complexitatea impactului</w:t>
      </w:r>
    </w:p>
    <w:p w:rsidR="00CF0CB7" w:rsidRPr="00FF1CCF" w:rsidRDefault="00CF0CB7" w:rsidP="00CF0CB7">
      <w:pPr>
        <w:pStyle w:val="ListParagraph"/>
        <w:spacing w:line="276" w:lineRule="auto"/>
        <w:ind w:left="0"/>
        <w:rPr>
          <w:rFonts w:ascii="Tahoma" w:hAnsi="Tahoma" w:cs="Tahoma"/>
          <w:szCs w:val="24"/>
        </w:rPr>
      </w:pPr>
      <w:r>
        <w:rPr>
          <w:rFonts w:ascii="Tahoma" w:hAnsi="Tahoma" w:cs="Tahoma"/>
          <w:szCs w:val="24"/>
        </w:rPr>
        <w:t>nu este cazul</w:t>
      </w:r>
      <w:r>
        <w:rPr>
          <w:rFonts w:ascii="Tahoma" w:hAnsi="Tahoma" w:cs="Tahoma"/>
          <w:sz w:val="22"/>
          <w:lang w:val="en-US"/>
        </w:rPr>
        <w:tab/>
      </w:r>
    </w:p>
    <w:p w:rsidR="00CF0CB7" w:rsidRDefault="00CF0CB7" w:rsidP="00CF0CB7">
      <w:pPr>
        <w:autoSpaceDE w:val="0"/>
        <w:autoSpaceDN w:val="0"/>
        <w:adjustRightInd w:val="0"/>
        <w:spacing w:line="276" w:lineRule="auto"/>
        <w:jc w:val="both"/>
        <w:rPr>
          <w:rFonts w:ascii="Tahoma" w:hAnsi="Tahoma" w:cs="Tahoma"/>
          <w:szCs w:val="24"/>
        </w:rPr>
      </w:pPr>
      <w:r w:rsidRPr="006B6130">
        <w:rPr>
          <w:rFonts w:ascii="Tahoma" w:hAnsi="Tahoma" w:cs="Tahoma"/>
          <w:b/>
          <w:szCs w:val="24"/>
          <w:u w:val="single"/>
        </w:rPr>
        <w:t>-probabilitatea impactului</w:t>
      </w:r>
      <w:r w:rsidRPr="000D1675">
        <w:rPr>
          <w:rFonts w:ascii="Tahoma" w:hAnsi="Tahoma" w:cs="Tahoma"/>
          <w:szCs w:val="24"/>
        </w:rPr>
        <w:tab/>
      </w:r>
    </w:p>
    <w:p w:rsidR="00CF0CB7" w:rsidRPr="00CF0CB7" w:rsidRDefault="00CF0CB7" w:rsidP="00CF0CB7">
      <w:pPr>
        <w:pStyle w:val="ListParagraph"/>
        <w:spacing w:line="276" w:lineRule="auto"/>
        <w:ind w:left="0"/>
        <w:rPr>
          <w:rFonts w:ascii="Tahoma" w:hAnsi="Tahoma" w:cs="Tahoma"/>
          <w:szCs w:val="24"/>
        </w:rPr>
      </w:pPr>
      <w:r>
        <w:rPr>
          <w:rFonts w:ascii="Tahoma" w:hAnsi="Tahoma" w:cs="Tahoma"/>
          <w:szCs w:val="24"/>
        </w:rPr>
        <w:t>nu este cazul</w:t>
      </w:r>
    </w:p>
    <w:p w:rsidR="00CF0CB7" w:rsidRDefault="00CF0CB7" w:rsidP="00CF0CB7">
      <w:pPr>
        <w:spacing w:line="276" w:lineRule="auto"/>
        <w:rPr>
          <w:rFonts w:ascii="Tahoma" w:hAnsi="Tahoma" w:cs="Tahoma"/>
          <w:b/>
          <w:szCs w:val="24"/>
        </w:rPr>
      </w:pPr>
      <w:r w:rsidRPr="006B6130">
        <w:rPr>
          <w:rFonts w:ascii="Tahoma" w:hAnsi="Tahoma" w:cs="Tahoma"/>
          <w:b/>
          <w:szCs w:val="24"/>
        </w:rPr>
        <w:t>-</w:t>
      </w:r>
      <w:r w:rsidRPr="006B6130">
        <w:rPr>
          <w:rFonts w:ascii="Tahoma" w:hAnsi="Tahoma" w:cs="Tahoma"/>
          <w:b/>
          <w:szCs w:val="24"/>
          <w:u w:val="single"/>
        </w:rPr>
        <w:t>durata, frecventa si reversibilitatea impactului</w:t>
      </w:r>
    </w:p>
    <w:p w:rsidR="00CF0CB7" w:rsidRPr="00CF0CB7" w:rsidRDefault="00CF0CB7" w:rsidP="00CF0CB7">
      <w:pPr>
        <w:pStyle w:val="ListParagraph"/>
        <w:spacing w:line="276" w:lineRule="auto"/>
        <w:ind w:left="0"/>
        <w:rPr>
          <w:rFonts w:ascii="Tahoma" w:hAnsi="Tahoma" w:cs="Tahoma"/>
          <w:szCs w:val="24"/>
        </w:rPr>
      </w:pPr>
      <w:r>
        <w:rPr>
          <w:rFonts w:ascii="Tahoma" w:hAnsi="Tahoma" w:cs="Tahoma"/>
          <w:szCs w:val="24"/>
        </w:rPr>
        <w:t>nu este cazul</w:t>
      </w:r>
    </w:p>
    <w:p w:rsidR="00CF0CB7" w:rsidRDefault="00CF0CB7" w:rsidP="00CF0CB7">
      <w:pPr>
        <w:spacing w:line="276" w:lineRule="auto"/>
        <w:rPr>
          <w:rFonts w:ascii="Tahoma" w:hAnsi="Tahoma" w:cs="Tahoma"/>
          <w:b/>
          <w:szCs w:val="24"/>
          <w:u w:val="single"/>
        </w:rPr>
      </w:pPr>
      <w:r w:rsidRPr="006B6130">
        <w:rPr>
          <w:rFonts w:ascii="Tahoma" w:hAnsi="Tahoma" w:cs="Tahoma"/>
          <w:b/>
          <w:szCs w:val="24"/>
        </w:rPr>
        <w:t>-</w:t>
      </w:r>
      <w:r w:rsidRPr="006B6130">
        <w:rPr>
          <w:rFonts w:ascii="Tahoma" w:hAnsi="Tahoma" w:cs="Tahoma"/>
          <w:b/>
          <w:szCs w:val="24"/>
          <w:u w:val="single"/>
        </w:rPr>
        <w:t>masuri de evitare, reducere sau ameliorare a</w:t>
      </w:r>
      <w:r>
        <w:rPr>
          <w:rFonts w:ascii="Tahoma" w:hAnsi="Tahoma" w:cs="Tahoma"/>
          <w:b/>
          <w:szCs w:val="24"/>
          <w:u w:val="single"/>
        </w:rPr>
        <w:t xml:space="preserve"> impactului semnificativ asupra </w:t>
      </w:r>
    </w:p>
    <w:p w:rsidR="00CF0CB7" w:rsidRDefault="00CF0CB7" w:rsidP="00CF0CB7">
      <w:pPr>
        <w:spacing w:line="276" w:lineRule="auto"/>
        <w:rPr>
          <w:rFonts w:ascii="Tahoma" w:hAnsi="Tahoma" w:cs="Tahoma"/>
          <w:b/>
          <w:szCs w:val="24"/>
          <w:u w:val="single"/>
        </w:rPr>
      </w:pPr>
      <w:r w:rsidRPr="006B6130">
        <w:rPr>
          <w:rFonts w:ascii="Tahoma" w:hAnsi="Tahoma" w:cs="Tahoma"/>
          <w:b/>
          <w:szCs w:val="24"/>
          <w:u w:val="single"/>
        </w:rPr>
        <w:t>mediului</w:t>
      </w:r>
    </w:p>
    <w:p w:rsidR="00CF0CB7" w:rsidRPr="00CF0CB7" w:rsidRDefault="00CF0CB7" w:rsidP="00CF0CB7">
      <w:pPr>
        <w:pStyle w:val="ListParagraph"/>
        <w:spacing w:line="276" w:lineRule="auto"/>
        <w:ind w:left="0"/>
        <w:rPr>
          <w:rFonts w:ascii="Tahoma" w:hAnsi="Tahoma" w:cs="Tahoma"/>
          <w:szCs w:val="24"/>
        </w:rPr>
      </w:pPr>
      <w:r>
        <w:rPr>
          <w:rFonts w:ascii="Tahoma" w:hAnsi="Tahoma" w:cs="Tahoma"/>
          <w:szCs w:val="24"/>
        </w:rPr>
        <w:t>nu este cazul</w:t>
      </w:r>
    </w:p>
    <w:p w:rsidR="00CF0CB7" w:rsidRDefault="00CF0CB7" w:rsidP="00CF0CB7">
      <w:pPr>
        <w:spacing w:line="276" w:lineRule="auto"/>
        <w:rPr>
          <w:rFonts w:ascii="Tahoma" w:hAnsi="Tahoma" w:cs="Tahoma"/>
          <w:b/>
          <w:szCs w:val="24"/>
        </w:rPr>
      </w:pPr>
      <w:r w:rsidRPr="006B6130">
        <w:rPr>
          <w:rFonts w:ascii="Tahoma" w:hAnsi="Tahoma" w:cs="Tahoma"/>
          <w:b/>
          <w:szCs w:val="24"/>
        </w:rPr>
        <w:t>-</w:t>
      </w:r>
      <w:r w:rsidRPr="006B6130">
        <w:rPr>
          <w:rFonts w:ascii="Tahoma" w:hAnsi="Tahoma" w:cs="Tahoma"/>
          <w:b/>
          <w:szCs w:val="24"/>
          <w:u w:val="single"/>
        </w:rPr>
        <w:t>natura transfrontaliera a impactului</w:t>
      </w:r>
    </w:p>
    <w:p w:rsidR="007B6A76" w:rsidRPr="00FF1CCF" w:rsidRDefault="007B6A76" w:rsidP="007B6A76">
      <w:pPr>
        <w:spacing w:line="276" w:lineRule="auto"/>
        <w:rPr>
          <w:rFonts w:ascii="Tahoma" w:hAnsi="Tahoma" w:cs="Tahoma"/>
          <w:szCs w:val="24"/>
        </w:rPr>
      </w:pPr>
      <w:r>
        <w:rPr>
          <w:rFonts w:ascii="Tahoma" w:hAnsi="Tahoma" w:cs="Tahoma"/>
          <w:szCs w:val="24"/>
        </w:rPr>
        <w:t xml:space="preserve"> Impactul transfrontalier asupra mediului pe timpul realizarii investitiei va fi nul. </w:t>
      </w:r>
    </w:p>
    <w:p w:rsidR="0059280F" w:rsidRPr="004F18CE" w:rsidRDefault="0059280F" w:rsidP="009F0820">
      <w:pPr>
        <w:spacing w:line="276" w:lineRule="auto"/>
        <w:rPr>
          <w:rFonts w:ascii="Tahoma" w:hAnsi="Tahoma" w:cs="Tahoma"/>
          <w:szCs w:val="24"/>
        </w:rPr>
      </w:pPr>
    </w:p>
    <w:p w:rsidR="009F0820" w:rsidRPr="00A42A0E" w:rsidRDefault="009F0820" w:rsidP="009F0820">
      <w:pPr>
        <w:pStyle w:val="Heading1"/>
        <w:ind w:left="0" w:firstLine="0"/>
      </w:pPr>
      <w:r>
        <w:t>VIII.PREVEDERI PENTRU MONITORIZAREA MEDIULUI – DOTARI SI MASURI PREVAZUTE PENTRU CONTROLUL EMISIILOR DE POLUANTI DE MEDIU, INC</w:t>
      </w:r>
      <w:r w:rsidR="008A39EA">
        <w:t>L</w:t>
      </w:r>
      <w:r>
        <w:t>USIV PENTRU CONFORMAREA LA CERINTELE PRIVIND MONITORIZAREA EMISIILOR PREVAZUTE DE CONCLUZIILE CELOR MAI BUNE TEHNICI DISPONIBILE APLICABILE. sE VA AVEA IN VEDERE CA IMPLEMENTAREA PROIECTULUI SA NU INFLUENTEZE NEGATIV CALITATEA AERULUI IN ZONA</w:t>
      </w:r>
    </w:p>
    <w:p w:rsidR="001C024E" w:rsidRDefault="001C024E" w:rsidP="00A05305">
      <w:pPr>
        <w:autoSpaceDE w:val="0"/>
        <w:autoSpaceDN w:val="0"/>
        <w:adjustRightInd w:val="0"/>
        <w:spacing w:line="240" w:lineRule="auto"/>
        <w:jc w:val="both"/>
        <w:rPr>
          <w:rFonts w:ascii="Tahoma" w:hAnsi="Tahoma" w:cs="Tahoma"/>
          <w:szCs w:val="24"/>
          <w:lang w:val="en-US"/>
        </w:rPr>
      </w:pPr>
    </w:p>
    <w:p w:rsidR="00B53AF8" w:rsidRPr="007C4DF1" w:rsidRDefault="00B53AF8" w:rsidP="0057281E">
      <w:pPr>
        <w:autoSpaceDE w:val="0"/>
        <w:autoSpaceDN w:val="0"/>
        <w:adjustRightInd w:val="0"/>
        <w:spacing w:line="276" w:lineRule="auto"/>
        <w:ind w:firstLine="708"/>
        <w:jc w:val="both"/>
        <w:rPr>
          <w:rFonts w:ascii="Tahoma" w:hAnsi="Tahoma" w:cs="Tahoma"/>
          <w:szCs w:val="24"/>
          <w:lang w:val="en-US"/>
        </w:rPr>
      </w:pPr>
      <w:r w:rsidRPr="007C4DF1">
        <w:rPr>
          <w:rFonts w:ascii="Tahoma" w:hAnsi="Tahoma" w:cs="Tahoma"/>
          <w:szCs w:val="24"/>
          <w:lang w:val="en-US"/>
        </w:rPr>
        <w:t>Lucrărileproiectate nu vor introduce alteefecte negative suplimentare, față de situațiaexistentăasuprafactorilor de mediuînperioada de executie, iarînperioada de exploatareaobiectivului, impactulasupramediuluiva fi unulpreponderentpozitiv, deoareceprinrealizareaproiectuluicalitateafactorilor de medi</w:t>
      </w:r>
      <w:r>
        <w:rPr>
          <w:rFonts w:ascii="Tahoma" w:hAnsi="Tahoma" w:cs="Tahoma"/>
          <w:szCs w:val="24"/>
          <w:lang w:val="en-US"/>
        </w:rPr>
        <w:t>u se vaîmbunătățisemnificativ, mai ales al calitatiiaerului, ca urmare al eliminariiprafului in urmaexecutariilucrarilorprevazute in proiect.</w:t>
      </w:r>
    </w:p>
    <w:p w:rsidR="00B53AF8" w:rsidRPr="007C4DF1" w:rsidRDefault="00B53AF8" w:rsidP="00B53AF8">
      <w:pPr>
        <w:autoSpaceDE w:val="0"/>
        <w:autoSpaceDN w:val="0"/>
        <w:adjustRightInd w:val="0"/>
        <w:spacing w:line="276" w:lineRule="auto"/>
        <w:ind w:firstLine="708"/>
        <w:jc w:val="both"/>
        <w:rPr>
          <w:rFonts w:ascii="Tahoma" w:hAnsi="Tahoma" w:cs="Tahoma"/>
          <w:szCs w:val="24"/>
          <w:lang w:val="en-US"/>
        </w:rPr>
      </w:pPr>
      <w:r w:rsidRPr="007C4DF1">
        <w:rPr>
          <w:rFonts w:ascii="Tahoma" w:hAnsi="Tahoma" w:cs="Tahoma"/>
          <w:szCs w:val="24"/>
          <w:lang w:val="en-US"/>
        </w:rPr>
        <w:t>Prinexecutarealucrărilorproiectatevorapăreauneleinfluențefavorabileatâtasuprafactorilor de mediu, câtși din punct de vedere economic și social.</w:t>
      </w:r>
    </w:p>
    <w:p w:rsidR="00B53AF8" w:rsidRDefault="00B53AF8" w:rsidP="00B53AF8">
      <w:pPr>
        <w:autoSpaceDE w:val="0"/>
        <w:autoSpaceDN w:val="0"/>
        <w:adjustRightInd w:val="0"/>
        <w:spacing w:line="276" w:lineRule="auto"/>
        <w:ind w:firstLine="708"/>
        <w:jc w:val="both"/>
        <w:rPr>
          <w:rFonts w:ascii="Tahoma" w:hAnsi="Tahoma" w:cs="Tahoma"/>
          <w:szCs w:val="24"/>
          <w:lang w:val="en-US"/>
        </w:rPr>
      </w:pPr>
      <w:r w:rsidRPr="007C4DF1">
        <w:rPr>
          <w:rFonts w:ascii="Tahoma" w:hAnsi="Tahoma" w:cs="Tahoma"/>
          <w:szCs w:val="24"/>
          <w:lang w:val="en-US"/>
        </w:rPr>
        <w:t>Se recomandămonitorizareaurmătorilorfactori de medi</w:t>
      </w:r>
      <w:r>
        <w:rPr>
          <w:rFonts w:ascii="Tahoma" w:hAnsi="Tahoma" w:cs="Tahoma"/>
          <w:szCs w:val="24"/>
          <w:lang w:val="en-US"/>
        </w:rPr>
        <w:t>u: aer, solul, ape de suprafatasizgomot</w:t>
      </w:r>
      <w:r w:rsidRPr="007C4DF1">
        <w:rPr>
          <w:rFonts w:ascii="Tahoma" w:hAnsi="Tahoma" w:cs="Tahoma"/>
          <w:szCs w:val="24"/>
          <w:lang w:val="en-US"/>
        </w:rPr>
        <w:t xml:space="preserve">. </w:t>
      </w:r>
      <w:r w:rsidRPr="00D82003">
        <w:rPr>
          <w:rFonts w:ascii="Tahoma" w:hAnsi="Tahoma" w:cs="Tahoma"/>
          <w:szCs w:val="24"/>
          <w:u w:val="single"/>
          <w:lang w:val="en-US"/>
        </w:rPr>
        <w:t>Aceastamonitorizareva fi efectuată de cătreantreprenorullucrării care are raspundereadirectaprivindrespectareanormelor de mediu</w:t>
      </w:r>
      <w:r w:rsidRPr="007C4DF1">
        <w:rPr>
          <w:rFonts w:ascii="Tahoma" w:hAnsi="Tahoma" w:cs="Tahoma"/>
          <w:szCs w:val="24"/>
          <w:lang w:val="en-US"/>
        </w:rPr>
        <w:t>.</w:t>
      </w:r>
    </w:p>
    <w:p w:rsidR="00B53AF8" w:rsidRDefault="00B53AF8" w:rsidP="00B53AF8">
      <w:pPr>
        <w:autoSpaceDE w:val="0"/>
        <w:autoSpaceDN w:val="0"/>
        <w:adjustRightInd w:val="0"/>
        <w:spacing w:line="276" w:lineRule="auto"/>
        <w:ind w:firstLine="708"/>
        <w:jc w:val="both"/>
        <w:rPr>
          <w:rFonts w:ascii="Tahoma" w:hAnsi="Tahoma" w:cs="Tahoma"/>
          <w:szCs w:val="24"/>
          <w:lang w:val="en-US"/>
        </w:rPr>
      </w:pPr>
      <w:r>
        <w:rPr>
          <w:rFonts w:ascii="Tahoma" w:hAnsi="Tahoma" w:cs="Tahoma"/>
          <w:szCs w:val="24"/>
          <w:lang w:val="en-US"/>
        </w:rPr>
        <w:t>Urmarireacalitatiifactoruluide mediu, aer se realizeazaprinprelevare de probe de aer din amplasamentullucrarilor - in situatii de reclamatiisilitigii.</w:t>
      </w:r>
    </w:p>
    <w:p w:rsidR="00B53AF8" w:rsidRDefault="00B53AF8" w:rsidP="00B53AF8">
      <w:pPr>
        <w:autoSpaceDE w:val="0"/>
        <w:autoSpaceDN w:val="0"/>
        <w:adjustRightInd w:val="0"/>
        <w:spacing w:line="276" w:lineRule="auto"/>
        <w:jc w:val="both"/>
        <w:rPr>
          <w:rFonts w:ascii="Tahoma" w:hAnsi="Tahoma" w:cs="Tahoma"/>
          <w:szCs w:val="24"/>
        </w:rPr>
      </w:pPr>
      <w:r>
        <w:rPr>
          <w:rFonts w:ascii="Tahoma" w:hAnsi="Tahoma" w:cs="Tahoma"/>
          <w:szCs w:val="24"/>
        </w:rPr>
        <w:tab/>
      </w:r>
      <w:r w:rsidRPr="00811C0B">
        <w:rPr>
          <w:rFonts w:ascii="Tahoma" w:hAnsi="Tahoma" w:cs="Tahoma"/>
          <w:szCs w:val="24"/>
        </w:rPr>
        <w:t xml:space="preserve">Asigurarea </w:t>
      </w:r>
      <w:r>
        <w:rPr>
          <w:rFonts w:ascii="Tahoma" w:hAnsi="Tahoma" w:cs="Tahoma"/>
          <w:szCs w:val="24"/>
        </w:rPr>
        <w:t>unui management durabil privind protectia mediului nu este posibila in absenta definirii clare a responsabilitatii tuturor factorilor implicati.</w:t>
      </w:r>
    </w:p>
    <w:p w:rsidR="00B53AF8" w:rsidRDefault="00B53AF8" w:rsidP="00B53AF8">
      <w:pPr>
        <w:autoSpaceDE w:val="0"/>
        <w:autoSpaceDN w:val="0"/>
        <w:adjustRightInd w:val="0"/>
        <w:spacing w:line="276" w:lineRule="auto"/>
        <w:jc w:val="both"/>
        <w:rPr>
          <w:rFonts w:ascii="Tahoma" w:hAnsi="Tahoma" w:cs="Tahoma"/>
          <w:szCs w:val="24"/>
        </w:rPr>
      </w:pPr>
      <w:r w:rsidRPr="0027124B">
        <w:rPr>
          <w:rFonts w:ascii="Tahoma" w:hAnsi="Tahoma" w:cs="Tahoma"/>
          <w:szCs w:val="24"/>
          <w:u w:val="single"/>
        </w:rPr>
        <w:t>Proiectantul</w:t>
      </w:r>
      <w:r>
        <w:rPr>
          <w:rFonts w:ascii="Tahoma" w:hAnsi="Tahoma" w:cs="Tahoma"/>
          <w:szCs w:val="24"/>
        </w:rPr>
        <w:t xml:space="preserve"> intocmeste documentatia tehnica conform Legii 292/10.12.2018 pentru obtinerea deciziei de mediu necesara implemantarii proiectului.</w:t>
      </w:r>
    </w:p>
    <w:p w:rsidR="00B53AF8" w:rsidRDefault="00B53AF8" w:rsidP="00B53AF8">
      <w:pPr>
        <w:autoSpaceDE w:val="0"/>
        <w:autoSpaceDN w:val="0"/>
        <w:adjustRightInd w:val="0"/>
        <w:spacing w:line="276" w:lineRule="auto"/>
        <w:jc w:val="both"/>
        <w:rPr>
          <w:rFonts w:ascii="Tahoma" w:hAnsi="Tahoma" w:cs="Tahoma"/>
          <w:szCs w:val="24"/>
        </w:rPr>
      </w:pPr>
      <w:r w:rsidRPr="0027124B">
        <w:rPr>
          <w:rFonts w:ascii="Tahoma" w:hAnsi="Tahoma" w:cs="Tahoma"/>
          <w:szCs w:val="24"/>
          <w:u w:val="single"/>
        </w:rPr>
        <w:t>Supervizorul</w:t>
      </w:r>
      <w:r w:rsidR="00766A0A">
        <w:rPr>
          <w:rFonts w:ascii="Tahoma" w:hAnsi="Tahoma" w:cs="Tahoma"/>
          <w:szCs w:val="24"/>
        </w:rPr>
        <w:t xml:space="preserve"> (inginerul</w:t>
      </w:r>
      <w:r>
        <w:rPr>
          <w:rFonts w:ascii="Tahoma" w:hAnsi="Tahoma" w:cs="Tahoma"/>
          <w:szCs w:val="24"/>
        </w:rPr>
        <w:t>)supervizeaza executia lucrarilor, asigurand controlul si supervizarea tehnica pentru toate specialitatile si categoriile de lucrari.</w:t>
      </w:r>
    </w:p>
    <w:p w:rsidR="00B53AF8" w:rsidRDefault="00B53AF8" w:rsidP="00B53AF8">
      <w:pPr>
        <w:autoSpaceDE w:val="0"/>
        <w:autoSpaceDN w:val="0"/>
        <w:adjustRightInd w:val="0"/>
        <w:spacing w:line="276" w:lineRule="auto"/>
        <w:jc w:val="both"/>
        <w:rPr>
          <w:rFonts w:ascii="Tahoma" w:hAnsi="Tahoma" w:cs="Tahoma"/>
          <w:szCs w:val="24"/>
        </w:rPr>
      </w:pPr>
      <w:r>
        <w:rPr>
          <w:rFonts w:ascii="Tahoma" w:hAnsi="Tahoma" w:cs="Tahoma"/>
          <w:szCs w:val="24"/>
        </w:rPr>
        <w:t>Va asigura personal specializat si experimentat pentru supervizarea lucrarilor din punct de vedere al protectiei mediului si securitatii muncii.</w:t>
      </w:r>
    </w:p>
    <w:p w:rsidR="00B53AF8" w:rsidRDefault="00B53AF8" w:rsidP="00B53AF8">
      <w:pPr>
        <w:autoSpaceDE w:val="0"/>
        <w:autoSpaceDN w:val="0"/>
        <w:adjustRightInd w:val="0"/>
        <w:spacing w:line="276" w:lineRule="auto"/>
        <w:jc w:val="both"/>
        <w:rPr>
          <w:rFonts w:ascii="Tahoma" w:hAnsi="Tahoma" w:cs="Tahoma"/>
          <w:szCs w:val="24"/>
        </w:rPr>
      </w:pPr>
      <w:r w:rsidRPr="0027124B">
        <w:rPr>
          <w:rFonts w:ascii="Tahoma" w:hAnsi="Tahoma" w:cs="Tahoma"/>
          <w:szCs w:val="24"/>
          <w:u w:val="single"/>
        </w:rPr>
        <w:lastRenderedPageBreak/>
        <w:t>Constructorul</w:t>
      </w:r>
      <w:r>
        <w:rPr>
          <w:rFonts w:ascii="Tahoma" w:hAnsi="Tahoma" w:cs="Tahoma"/>
          <w:szCs w:val="24"/>
        </w:rPr>
        <w:t xml:space="preserve"> - va prelua amplasamentul la emiterea ordinului de incepere si va purta intreaga </w:t>
      </w:r>
      <w:r w:rsidRPr="00D82003">
        <w:rPr>
          <w:rFonts w:ascii="Tahoma" w:hAnsi="Tahoma" w:cs="Tahoma"/>
          <w:szCs w:val="24"/>
          <w:u w:val="single"/>
        </w:rPr>
        <w:t>responsabilitate cu privire la respectarea legislatiei privind protectia mediului</w:t>
      </w:r>
      <w:r>
        <w:rPr>
          <w:rFonts w:ascii="Tahoma" w:hAnsi="Tahoma" w:cs="Tahoma"/>
          <w:szCs w:val="24"/>
        </w:rPr>
        <w:t>, inclusiv eventualele recomandari speciale cuprinse in avizele si acordurile obtinute.</w:t>
      </w:r>
    </w:p>
    <w:p w:rsidR="00B53AF8" w:rsidRDefault="00B53AF8" w:rsidP="00B53AF8">
      <w:pPr>
        <w:autoSpaceDE w:val="0"/>
        <w:autoSpaceDN w:val="0"/>
        <w:adjustRightInd w:val="0"/>
        <w:spacing w:line="276" w:lineRule="auto"/>
        <w:jc w:val="both"/>
        <w:rPr>
          <w:rFonts w:ascii="Tahoma" w:hAnsi="Tahoma" w:cs="Tahoma"/>
          <w:szCs w:val="24"/>
        </w:rPr>
      </w:pPr>
      <w:r>
        <w:rPr>
          <w:rFonts w:ascii="Tahoma" w:hAnsi="Tahoma" w:cs="Tahoma"/>
          <w:szCs w:val="24"/>
        </w:rPr>
        <w:t xml:space="preserve">Va asigura personal calificat, in conditiile legii cu privire la </w:t>
      </w:r>
      <w:r w:rsidRPr="0027124B">
        <w:rPr>
          <w:rFonts w:ascii="Tahoma" w:hAnsi="Tahoma" w:cs="Tahoma"/>
          <w:szCs w:val="24"/>
          <w:u w:val="single"/>
        </w:rPr>
        <w:t>gestionarea deseurilor</w:t>
      </w:r>
      <w:r>
        <w:rPr>
          <w:rFonts w:ascii="Tahoma" w:hAnsi="Tahoma" w:cs="Tahoma"/>
          <w:szCs w:val="24"/>
        </w:rPr>
        <w:t xml:space="preserve"> si securitatea muncii. Va revizui si actualiza prezentul memoriu in conformitate cu prevederile propriului sistem de management de mediu.</w:t>
      </w:r>
    </w:p>
    <w:p w:rsidR="00B53AF8" w:rsidRDefault="00B53AF8" w:rsidP="00B53AF8">
      <w:pPr>
        <w:autoSpaceDE w:val="0"/>
        <w:autoSpaceDN w:val="0"/>
        <w:adjustRightInd w:val="0"/>
        <w:spacing w:line="276" w:lineRule="auto"/>
        <w:jc w:val="both"/>
        <w:rPr>
          <w:rFonts w:ascii="Tahoma" w:hAnsi="Tahoma" w:cs="Tahoma"/>
          <w:szCs w:val="24"/>
        </w:rPr>
      </w:pPr>
      <w:r w:rsidRPr="00903B60">
        <w:rPr>
          <w:rFonts w:ascii="Tahoma" w:hAnsi="Tahoma" w:cs="Tahoma"/>
          <w:szCs w:val="24"/>
          <w:u w:val="single"/>
        </w:rPr>
        <w:t>Beneficiarul</w:t>
      </w:r>
      <w:r>
        <w:rPr>
          <w:rFonts w:ascii="Tahoma" w:hAnsi="Tahoma" w:cs="Tahoma"/>
          <w:szCs w:val="24"/>
        </w:rPr>
        <w:t xml:space="preserve"> - in calitate de emitent al Autoritatii de construire va exercita atributiunile stabilite prin lege cu privire la receptia finala a lucrarilor.</w:t>
      </w:r>
    </w:p>
    <w:p w:rsidR="00B53AF8" w:rsidRPr="00811C0B" w:rsidRDefault="00B53AF8" w:rsidP="00B53AF8">
      <w:pPr>
        <w:autoSpaceDE w:val="0"/>
        <w:autoSpaceDN w:val="0"/>
        <w:adjustRightInd w:val="0"/>
        <w:spacing w:line="276" w:lineRule="auto"/>
        <w:jc w:val="both"/>
        <w:rPr>
          <w:rFonts w:ascii="Tahoma" w:hAnsi="Tahoma" w:cs="Tahoma"/>
          <w:szCs w:val="24"/>
        </w:rPr>
      </w:pPr>
      <w:r>
        <w:rPr>
          <w:rFonts w:ascii="Tahoma" w:hAnsi="Tahoma" w:cs="Tahoma"/>
          <w:szCs w:val="24"/>
        </w:rPr>
        <w:t>Lucrarile din santier din punct de vedere al protectiei mediului sunt guvernate de Acordul de mediu iar responsabilitatea revine constructorului privind respectarea deciziei de mediu.</w:t>
      </w:r>
    </w:p>
    <w:p w:rsidR="00B53AF8" w:rsidRPr="0014728E" w:rsidRDefault="00B53AF8" w:rsidP="00B53AF8">
      <w:pPr>
        <w:autoSpaceDE w:val="0"/>
        <w:autoSpaceDN w:val="0"/>
        <w:adjustRightInd w:val="0"/>
        <w:spacing w:line="276" w:lineRule="auto"/>
        <w:jc w:val="both"/>
        <w:rPr>
          <w:rFonts w:ascii="Tahoma" w:hAnsi="Tahoma" w:cs="Tahoma"/>
          <w:szCs w:val="24"/>
        </w:rPr>
      </w:pPr>
      <w:r w:rsidRPr="00903B60">
        <w:rPr>
          <w:rFonts w:ascii="Tahoma" w:hAnsi="Tahoma" w:cs="Tahoma"/>
          <w:szCs w:val="24"/>
          <w:u w:val="single"/>
        </w:rPr>
        <w:t>Conducatorul unitatii</w:t>
      </w:r>
      <w:r w:rsidRPr="0014728E">
        <w:rPr>
          <w:rFonts w:ascii="Tahoma" w:hAnsi="Tahoma" w:cs="Tahoma"/>
          <w:szCs w:val="24"/>
        </w:rPr>
        <w:t xml:space="preserve"> isi asuma responsabilitatea desfasurarii tuturor activitatilor cu respectarea prevederilor legislatiei de mediu aplicabile .</w:t>
      </w:r>
    </w:p>
    <w:p w:rsidR="00B53AF8" w:rsidRDefault="00B53AF8" w:rsidP="00B53AF8">
      <w:pPr>
        <w:autoSpaceDE w:val="0"/>
        <w:autoSpaceDN w:val="0"/>
        <w:adjustRightInd w:val="0"/>
        <w:spacing w:line="276" w:lineRule="auto"/>
        <w:jc w:val="both"/>
        <w:rPr>
          <w:rFonts w:ascii="Tahoma" w:hAnsi="Tahoma" w:cs="Tahoma"/>
          <w:szCs w:val="24"/>
        </w:rPr>
      </w:pPr>
      <w:r w:rsidRPr="0014728E">
        <w:rPr>
          <w:rFonts w:ascii="Tahoma" w:hAnsi="Tahoma" w:cs="Tahoma"/>
          <w:szCs w:val="24"/>
          <w:u w:val="single"/>
        </w:rPr>
        <w:t>Seful de santier</w:t>
      </w:r>
      <w:r>
        <w:rPr>
          <w:rFonts w:ascii="Tahoma" w:hAnsi="Tahoma" w:cs="Tahoma"/>
          <w:szCs w:val="24"/>
        </w:rPr>
        <w:t xml:space="preserve"> - are intreaga responsabilitate privind insusirea si aplicarea, respectarea prevederilor legale, inclusiv a procedurilor interne in zona lui de responsabilitate.</w:t>
      </w:r>
    </w:p>
    <w:p w:rsidR="00B53AF8" w:rsidRDefault="00B53AF8" w:rsidP="00B53AF8">
      <w:pPr>
        <w:autoSpaceDE w:val="0"/>
        <w:autoSpaceDN w:val="0"/>
        <w:adjustRightInd w:val="0"/>
        <w:spacing w:line="276" w:lineRule="auto"/>
        <w:jc w:val="both"/>
        <w:rPr>
          <w:rFonts w:ascii="Tahoma" w:hAnsi="Tahoma" w:cs="Tahoma"/>
          <w:szCs w:val="24"/>
        </w:rPr>
      </w:pPr>
      <w:r>
        <w:rPr>
          <w:rFonts w:ascii="Tahoma" w:hAnsi="Tahoma" w:cs="Tahoma"/>
          <w:szCs w:val="24"/>
        </w:rPr>
        <w:tab/>
        <w:t>Seful de santier (pentru deseuri</w:t>
      </w:r>
      <w:r w:rsidR="00114DD4">
        <w:rPr>
          <w:rFonts w:ascii="Tahoma" w:hAnsi="Tahoma" w:cs="Tahoma"/>
          <w:szCs w:val="24"/>
        </w:rPr>
        <w:t>le</w:t>
      </w:r>
      <w:r>
        <w:rPr>
          <w:rFonts w:ascii="Tahoma" w:hAnsi="Tahoma" w:cs="Tahoma"/>
          <w:szCs w:val="24"/>
        </w:rPr>
        <w:t xml:space="preserve"> mici ale santierului - asa cum este cazul de fata) este responsabil cu protectia mediului pe amplasament inclusiv cu gestionarea deseurilor).</w:t>
      </w:r>
    </w:p>
    <w:p w:rsidR="00B53AF8" w:rsidRDefault="00B53AF8" w:rsidP="00B53AF8">
      <w:pPr>
        <w:autoSpaceDE w:val="0"/>
        <w:autoSpaceDN w:val="0"/>
        <w:adjustRightInd w:val="0"/>
        <w:spacing w:line="276" w:lineRule="auto"/>
        <w:jc w:val="both"/>
        <w:rPr>
          <w:rFonts w:ascii="Tahoma" w:hAnsi="Tahoma" w:cs="Tahoma"/>
          <w:szCs w:val="24"/>
        </w:rPr>
      </w:pPr>
      <w:r>
        <w:rPr>
          <w:rFonts w:ascii="Tahoma" w:hAnsi="Tahoma" w:cs="Tahoma"/>
          <w:szCs w:val="24"/>
        </w:rPr>
        <w:tab/>
        <w:t>Ca regula generala fiecare persoana angajata are obligatia de a respecta regulile privind protectia mediului inconjurator care poate fi afectat din cauza actiunilor sau erorilor din timpul lucrului.</w:t>
      </w:r>
    </w:p>
    <w:p w:rsidR="00B53AF8" w:rsidRDefault="00B53AF8" w:rsidP="00B53AF8">
      <w:pPr>
        <w:autoSpaceDE w:val="0"/>
        <w:autoSpaceDN w:val="0"/>
        <w:adjustRightInd w:val="0"/>
        <w:spacing w:line="276" w:lineRule="auto"/>
        <w:jc w:val="both"/>
        <w:rPr>
          <w:rFonts w:ascii="Tahoma" w:hAnsi="Tahoma" w:cs="Tahoma"/>
          <w:szCs w:val="24"/>
        </w:rPr>
      </w:pPr>
      <w:r w:rsidRPr="00903B60">
        <w:rPr>
          <w:rFonts w:ascii="Tahoma" w:hAnsi="Tahoma" w:cs="Tahoma"/>
          <w:szCs w:val="24"/>
          <w:u w:val="single"/>
        </w:rPr>
        <w:t>Monitorizarea implementarii</w:t>
      </w:r>
      <w:r>
        <w:rPr>
          <w:rFonts w:ascii="Tahoma" w:hAnsi="Tahoma" w:cs="Tahoma"/>
          <w:szCs w:val="24"/>
        </w:rPr>
        <w:t xml:space="preserve"> Planului de Management de Mediu.</w:t>
      </w:r>
    </w:p>
    <w:p w:rsidR="00B53AF8" w:rsidRDefault="00B53AF8" w:rsidP="00B53AF8">
      <w:pPr>
        <w:autoSpaceDE w:val="0"/>
        <w:autoSpaceDN w:val="0"/>
        <w:adjustRightInd w:val="0"/>
        <w:spacing w:line="276" w:lineRule="auto"/>
        <w:jc w:val="both"/>
        <w:rPr>
          <w:rFonts w:ascii="Tahoma" w:hAnsi="Tahoma" w:cs="Tahoma"/>
          <w:szCs w:val="24"/>
        </w:rPr>
      </w:pPr>
      <w:r>
        <w:rPr>
          <w:rFonts w:ascii="Tahoma" w:hAnsi="Tahoma" w:cs="Tahoma"/>
          <w:szCs w:val="24"/>
        </w:rPr>
        <w:t>Prin grija managerului de proiect se va elabora un raport trimestrial sumar ce va include aspecte privind sanatatea, siguranta si aspectele de mediu.</w:t>
      </w:r>
    </w:p>
    <w:p w:rsidR="00B53AF8" w:rsidRDefault="00B53AF8" w:rsidP="00B53AF8">
      <w:pPr>
        <w:autoSpaceDE w:val="0"/>
        <w:autoSpaceDN w:val="0"/>
        <w:adjustRightInd w:val="0"/>
        <w:spacing w:line="276" w:lineRule="auto"/>
        <w:jc w:val="both"/>
        <w:rPr>
          <w:rFonts w:ascii="Tahoma" w:hAnsi="Tahoma" w:cs="Tahoma"/>
          <w:szCs w:val="24"/>
        </w:rPr>
      </w:pPr>
      <w:r>
        <w:rPr>
          <w:rFonts w:ascii="Tahoma" w:hAnsi="Tahoma" w:cs="Tahoma"/>
          <w:szCs w:val="24"/>
        </w:rPr>
        <w:t>Punctele incluse in raport:</w:t>
      </w:r>
    </w:p>
    <w:p w:rsidR="00B53AF8" w:rsidRDefault="00B53AF8" w:rsidP="00B53AF8">
      <w:pPr>
        <w:autoSpaceDE w:val="0"/>
        <w:autoSpaceDN w:val="0"/>
        <w:adjustRightInd w:val="0"/>
        <w:spacing w:line="276" w:lineRule="auto"/>
        <w:jc w:val="both"/>
        <w:rPr>
          <w:rFonts w:ascii="Tahoma" w:hAnsi="Tahoma" w:cs="Tahoma"/>
          <w:szCs w:val="24"/>
        </w:rPr>
      </w:pPr>
      <w:r>
        <w:rPr>
          <w:rFonts w:ascii="Tahoma" w:hAnsi="Tahoma" w:cs="Tahoma"/>
          <w:szCs w:val="24"/>
        </w:rPr>
        <w:tab/>
        <w:t>▪incidente minore - absenta de la lucru mai putin de 3 zile - numar de incidente;</w:t>
      </w:r>
    </w:p>
    <w:p w:rsidR="00B53AF8" w:rsidRDefault="00B53AF8" w:rsidP="00B53AF8">
      <w:pPr>
        <w:autoSpaceDE w:val="0"/>
        <w:autoSpaceDN w:val="0"/>
        <w:adjustRightInd w:val="0"/>
        <w:spacing w:line="276" w:lineRule="auto"/>
        <w:jc w:val="both"/>
        <w:rPr>
          <w:rFonts w:ascii="Tahoma" w:hAnsi="Tahoma" w:cs="Tahoma"/>
          <w:szCs w:val="24"/>
        </w:rPr>
      </w:pPr>
      <w:r>
        <w:rPr>
          <w:rFonts w:ascii="Tahoma" w:hAnsi="Tahoma" w:cs="Tahoma"/>
          <w:szCs w:val="24"/>
        </w:rPr>
        <w:tab/>
        <w:t>▪incidente majore - lipsa de la lucru mai mult de 3 zile;</w:t>
      </w:r>
    </w:p>
    <w:p w:rsidR="00B53AF8" w:rsidRDefault="00B53AF8" w:rsidP="00B53AF8">
      <w:pPr>
        <w:autoSpaceDE w:val="0"/>
        <w:autoSpaceDN w:val="0"/>
        <w:adjustRightInd w:val="0"/>
        <w:spacing w:line="276" w:lineRule="auto"/>
        <w:jc w:val="both"/>
        <w:rPr>
          <w:rFonts w:ascii="Tahoma" w:hAnsi="Tahoma" w:cs="Tahoma"/>
          <w:szCs w:val="24"/>
        </w:rPr>
      </w:pPr>
      <w:r>
        <w:rPr>
          <w:rFonts w:ascii="Tahoma" w:hAnsi="Tahoma" w:cs="Tahoma"/>
          <w:szCs w:val="24"/>
        </w:rPr>
        <w:tab/>
        <w:t>▪evidenta gestiunii deseurilor;</w:t>
      </w:r>
    </w:p>
    <w:p w:rsidR="00B53AF8" w:rsidRDefault="00B53AF8" w:rsidP="00B53AF8">
      <w:pPr>
        <w:autoSpaceDE w:val="0"/>
        <w:autoSpaceDN w:val="0"/>
        <w:adjustRightInd w:val="0"/>
        <w:spacing w:line="276" w:lineRule="auto"/>
        <w:jc w:val="both"/>
        <w:rPr>
          <w:rFonts w:ascii="Tahoma" w:hAnsi="Tahoma" w:cs="Tahoma"/>
          <w:szCs w:val="24"/>
        </w:rPr>
      </w:pPr>
      <w:r>
        <w:rPr>
          <w:rFonts w:ascii="Tahoma" w:hAnsi="Tahoma" w:cs="Tahoma"/>
          <w:szCs w:val="24"/>
        </w:rPr>
        <w:tab/>
        <w:t>▪alte aspecte de mediu: inspectii, controale, relatii publice;</w:t>
      </w:r>
    </w:p>
    <w:p w:rsidR="00B53AF8" w:rsidRDefault="00B53AF8" w:rsidP="00B53AF8">
      <w:pPr>
        <w:autoSpaceDE w:val="0"/>
        <w:autoSpaceDN w:val="0"/>
        <w:adjustRightInd w:val="0"/>
        <w:spacing w:line="276" w:lineRule="auto"/>
        <w:jc w:val="both"/>
        <w:rPr>
          <w:rFonts w:ascii="Tahoma" w:hAnsi="Tahoma" w:cs="Tahoma"/>
          <w:szCs w:val="24"/>
        </w:rPr>
      </w:pPr>
      <w:r>
        <w:rPr>
          <w:rFonts w:ascii="Tahoma" w:hAnsi="Tahoma" w:cs="Tahoma"/>
          <w:szCs w:val="24"/>
        </w:rPr>
        <w:tab/>
        <w:t xml:space="preserve">▪scurt raport cu actiuni de semnalizare pentru a preveni repetarea actiunii cu impact </w:t>
      </w:r>
      <w:r>
        <w:rPr>
          <w:rFonts w:ascii="Tahoma" w:hAnsi="Tahoma" w:cs="Tahoma"/>
          <w:szCs w:val="24"/>
        </w:rPr>
        <w:tab/>
        <w:t>negativ (daca este cazul).</w:t>
      </w:r>
    </w:p>
    <w:p w:rsidR="00111092" w:rsidRDefault="00111092" w:rsidP="00D17C09">
      <w:pPr>
        <w:autoSpaceDE w:val="0"/>
        <w:autoSpaceDN w:val="0"/>
        <w:adjustRightInd w:val="0"/>
        <w:spacing w:line="240" w:lineRule="auto"/>
        <w:ind w:firstLine="426"/>
        <w:jc w:val="both"/>
        <w:rPr>
          <w:rFonts w:ascii="Tahoma" w:hAnsi="Tahoma" w:cs="Tahoma"/>
          <w:szCs w:val="24"/>
        </w:rPr>
      </w:pPr>
    </w:p>
    <w:p w:rsidR="00E73611" w:rsidRPr="00D917BC" w:rsidRDefault="007C4DF1" w:rsidP="00D917BC">
      <w:pPr>
        <w:pStyle w:val="Heading1"/>
        <w:ind w:left="0" w:firstLine="0"/>
      </w:pPr>
      <w:r>
        <w:t>IX.LEGATURA CU ALTE ACTE NORMATIVE SI/SAU PLANURI/PROGRAME/STRATEGII/DOCUMENTE DE PLANIFICARE</w:t>
      </w:r>
    </w:p>
    <w:p w:rsidR="00E73611" w:rsidRPr="00D17C09" w:rsidRDefault="00E73611" w:rsidP="00766A0A">
      <w:pPr>
        <w:shd w:val="clear" w:color="auto" w:fill="FFFFFF" w:themeFill="background1"/>
        <w:autoSpaceDE w:val="0"/>
        <w:autoSpaceDN w:val="0"/>
        <w:adjustRightInd w:val="0"/>
        <w:spacing w:line="276" w:lineRule="auto"/>
        <w:ind w:firstLine="426"/>
        <w:jc w:val="both"/>
        <w:rPr>
          <w:rFonts w:ascii="Tahoma" w:hAnsi="Tahoma" w:cs="Tahoma"/>
          <w:szCs w:val="24"/>
        </w:rPr>
      </w:pPr>
      <w:r>
        <w:rPr>
          <w:rFonts w:ascii="Tahoma" w:hAnsi="Tahoma" w:cs="Tahoma"/>
          <w:szCs w:val="24"/>
        </w:rPr>
        <w:t>Proiectantul a studiat si a materializat in proiect prevederile si conditionarile din urmatoarele programe:</w:t>
      </w:r>
    </w:p>
    <w:p w:rsidR="00E73611" w:rsidRDefault="004F5009" w:rsidP="00766A0A">
      <w:pPr>
        <w:shd w:val="clear" w:color="auto" w:fill="FFFFFF" w:themeFill="background1"/>
        <w:autoSpaceDE w:val="0"/>
        <w:autoSpaceDN w:val="0"/>
        <w:adjustRightInd w:val="0"/>
        <w:spacing w:line="276" w:lineRule="auto"/>
        <w:jc w:val="both"/>
        <w:rPr>
          <w:rFonts w:ascii="Tahoma" w:hAnsi="Tahoma" w:cs="Tahoma"/>
          <w:szCs w:val="24"/>
        </w:rPr>
      </w:pPr>
      <w:r>
        <w:rPr>
          <w:rFonts w:ascii="Tahoma" w:hAnsi="Tahoma" w:cs="Tahoma"/>
          <w:szCs w:val="24"/>
        </w:rPr>
        <w:t xml:space="preserve">-Strategia Nationala pentru Dezvoltarea Durabila a Romaniei Orizonturi 2013 - 2020 - 2030.    </w:t>
      </w:r>
    </w:p>
    <w:p w:rsidR="004F5009" w:rsidRDefault="004F5009" w:rsidP="00766A0A">
      <w:pPr>
        <w:shd w:val="clear" w:color="auto" w:fill="FFFFFF" w:themeFill="background1"/>
        <w:autoSpaceDE w:val="0"/>
        <w:autoSpaceDN w:val="0"/>
        <w:adjustRightInd w:val="0"/>
        <w:spacing w:line="276" w:lineRule="auto"/>
        <w:jc w:val="both"/>
        <w:rPr>
          <w:rFonts w:ascii="Tahoma" w:hAnsi="Tahoma" w:cs="Tahoma"/>
          <w:szCs w:val="24"/>
        </w:rPr>
      </w:pPr>
      <w:r>
        <w:rPr>
          <w:rFonts w:ascii="Tahoma" w:hAnsi="Tahoma" w:cs="Tahoma"/>
          <w:szCs w:val="24"/>
        </w:rPr>
        <w:t xml:space="preserve">-Planul de amenajare </w:t>
      </w:r>
      <w:r w:rsidR="00E73611">
        <w:rPr>
          <w:rFonts w:ascii="Tahoma" w:hAnsi="Tahoma" w:cs="Tahoma"/>
          <w:szCs w:val="24"/>
        </w:rPr>
        <w:t xml:space="preserve">urbanistica </w:t>
      </w:r>
      <w:r>
        <w:rPr>
          <w:rFonts w:ascii="Tahoma" w:hAnsi="Tahoma" w:cs="Tahoma"/>
          <w:szCs w:val="24"/>
        </w:rPr>
        <w:t xml:space="preserve">a </w:t>
      </w:r>
      <w:r w:rsidR="0059280F">
        <w:rPr>
          <w:rFonts w:ascii="Tahoma" w:hAnsi="Tahoma" w:cs="Tahoma"/>
          <w:szCs w:val="24"/>
        </w:rPr>
        <w:t>Comunei Valu lui Traian</w:t>
      </w:r>
      <w:r>
        <w:rPr>
          <w:rFonts w:ascii="Tahoma" w:hAnsi="Tahoma" w:cs="Tahoma"/>
          <w:szCs w:val="24"/>
        </w:rPr>
        <w:t>.</w:t>
      </w:r>
    </w:p>
    <w:p w:rsidR="00BC07BA" w:rsidRDefault="00BC07BA" w:rsidP="004F5009">
      <w:pPr>
        <w:autoSpaceDE w:val="0"/>
        <w:autoSpaceDN w:val="0"/>
        <w:adjustRightInd w:val="0"/>
        <w:spacing w:line="276" w:lineRule="auto"/>
        <w:ind w:firstLine="780"/>
        <w:jc w:val="both"/>
        <w:rPr>
          <w:rFonts w:ascii="Tahoma" w:hAnsi="Tahoma" w:cs="Tahoma"/>
          <w:szCs w:val="24"/>
        </w:rPr>
      </w:pPr>
    </w:p>
    <w:p w:rsidR="007C4DF1" w:rsidRPr="00A42A0E" w:rsidRDefault="007C4DF1" w:rsidP="007C4DF1">
      <w:pPr>
        <w:pStyle w:val="Heading1"/>
        <w:ind w:left="0" w:firstLine="0"/>
      </w:pPr>
      <w:r>
        <w:t>X.LUCARI NECESARE ORGANIZARII DE SANTIER</w:t>
      </w:r>
    </w:p>
    <w:p w:rsidR="00B94F4C" w:rsidRPr="000F13C0" w:rsidRDefault="00B94F4C" w:rsidP="00B94F4C">
      <w:pPr>
        <w:autoSpaceDE w:val="0"/>
        <w:autoSpaceDN w:val="0"/>
        <w:adjustRightInd w:val="0"/>
        <w:spacing w:line="240" w:lineRule="auto"/>
        <w:jc w:val="both"/>
        <w:rPr>
          <w:rFonts w:ascii="Tahoma" w:hAnsi="Tahoma" w:cs="Tahoma"/>
          <w:b/>
          <w:sz w:val="28"/>
          <w:szCs w:val="28"/>
        </w:rPr>
      </w:pPr>
      <w:r w:rsidRPr="000F13C0">
        <w:rPr>
          <w:rFonts w:ascii="Tahoma" w:hAnsi="Tahoma" w:cs="Tahoma"/>
          <w:b/>
          <w:sz w:val="28"/>
          <w:szCs w:val="28"/>
        </w:rPr>
        <w:t>-l</w:t>
      </w:r>
      <w:r w:rsidRPr="000F13C0">
        <w:rPr>
          <w:rFonts w:ascii="Tahoma" w:hAnsi="Tahoma" w:cs="Tahoma"/>
          <w:b/>
          <w:sz w:val="28"/>
          <w:szCs w:val="28"/>
          <w:u w:val="single"/>
        </w:rPr>
        <w:t>ocalizarea organizarii de santier</w:t>
      </w:r>
    </w:p>
    <w:p w:rsidR="0059280F" w:rsidRDefault="00F6291E" w:rsidP="0059280F">
      <w:pPr>
        <w:pStyle w:val="Bodytext60"/>
        <w:spacing w:before="0" w:after="0" w:line="276" w:lineRule="auto"/>
        <w:ind w:firstLine="502"/>
        <w:jc w:val="both"/>
        <w:rPr>
          <w:rFonts w:ascii="Tahoma" w:eastAsia="Verdana" w:hAnsi="Tahoma" w:cs="Tahoma"/>
          <w:b w:val="0"/>
          <w:bCs w:val="0"/>
          <w:i w:val="0"/>
          <w:iCs w:val="0"/>
          <w:sz w:val="24"/>
          <w:szCs w:val="24"/>
        </w:rPr>
      </w:pPr>
      <w:r w:rsidRPr="0059280F">
        <w:rPr>
          <w:rFonts w:ascii="Tahoma" w:eastAsia="Verdana" w:hAnsi="Tahoma" w:cs="Tahoma"/>
          <w:b w:val="0"/>
          <w:bCs w:val="0"/>
          <w:i w:val="0"/>
          <w:iCs w:val="0"/>
          <w:sz w:val="24"/>
          <w:szCs w:val="24"/>
        </w:rPr>
        <w:t>Proiectantul propune</w:t>
      </w:r>
      <w:r w:rsidR="0059280F">
        <w:rPr>
          <w:rFonts w:ascii="Tahoma" w:eastAsia="Verdana" w:hAnsi="Tahoma" w:cs="Tahoma"/>
          <w:b w:val="0"/>
          <w:bCs w:val="0"/>
          <w:i w:val="0"/>
          <w:iCs w:val="0"/>
          <w:sz w:val="24"/>
          <w:szCs w:val="24"/>
        </w:rPr>
        <w:t>amenajarea</w:t>
      </w:r>
      <w:r w:rsidR="0059280F" w:rsidRPr="00EB71CF">
        <w:rPr>
          <w:rFonts w:ascii="Tahoma" w:eastAsia="Verdana" w:hAnsi="Tahoma" w:cs="Tahoma"/>
          <w:b w:val="0"/>
          <w:bCs w:val="0"/>
          <w:i w:val="0"/>
          <w:iCs w:val="0"/>
          <w:sz w:val="24"/>
          <w:szCs w:val="24"/>
        </w:rPr>
        <w:t xml:space="preserve"> organizar</w:t>
      </w:r>
      <w:r w:rsidR="0059280F">
        <w:rPr>
          <w:rFonts w:ascii="Tahoma" w:eastAsia="Verdana" w:hAnsi="Tahoma" w:cs="Tahoma"/>
          <w:b w:val="0"/>
          <w:bCs w:val="0"/>
          <w:i w:val="0"/>
          <w:iCs w:val="0"/>
          <w:sz w:val="24"/>
          <w:szCs w:val="24"/>
        </w:rPr>
        <w:t>ii</w:t>
      </w:r>
      <w:r w:rsidR="0059280F" w:rsidRPr="00EB71CF">
        <w:rPr>
          <w:rFonts w:ascii="Tahoma" w:eastAsia="Verdana" w:hAnsi="Tahoma" w:cs="Tahoma"/>
          <w:b w:val="0"/>
          <w:bCs w:val="0"/>
          <w:i w:val="0"/>
          <w:iCs w:val="0"/>
          <w:sz w:val="24"/>
          <w:szCs w:val="24"/>
        </w:rPr>
        <w:t xml:space="preserve"> de santier </w:t>
      </w:r>
      <w:r w:rsidR="0059280F">
        <w:rPr>
          <w:rFonts w:ascii="Tahoma" w:eastAsia="Verdana" w:hAnsi="Tahoma" w:cs="Tahoma"/>
          <w:b w:val="0"/>
          <w:bCs w:val="0"/>
          <w:i w:val="0"/>
          <w:iCs w:val="0"/>
          <w:sz w:val="24"/>
          <w:szCs w:val="24"/>
        </w:rPr>
        <w:t>provizorie in zona amplasamentului investitiei cu acces din str.Mihai Viteazu. Organizarea de santier va fi amplasata pe o suprafata de circa 1.000,00 mp, suprafata amenajata cu o platforma din piatra sparta si balast</w:t>
      </w:r>
      <w:r w:rsidR="003E2F3D">
        <w:rPr>
          <w:rFonts w:ascii="Tahoma" w:eastAsia="Verdana" w:hAnsi="Tahoma" w:cs="Tahoma"/>
          <w:b w:val="0"/>
          <w:bCs w:val="0"/>
          <w:i w:val="0"/>
          <w:iCs w:val="0"/>
          <w:sz w:val="24"/>
          <w:szCs w:val="24"/>
        </w:rPr>
        <w:t xml:space="preserve"> – conf. </w:t>
      </w:r>
      <w:r w:rsidR="003E2F3D">
        <w:rPr>
          <w:rFonts w:ascii="Tahoma" w:eastAsia="Verdana" w:hAnsi="Tahoma" w:cs="Tahoma"/>
          <w:b w:val="0"/>
          <w:bCs w:val="0"/>
          <w:i w:val="0"/>
          <w:iCs w:val="0"/>
          <w:sz w:val="24"/>
          <w:szCs w:val="24"/>
        </w:rPr>
        <w:lastRenderedPageBreak/>
        <w:t>plansei P01.</w:t>
      </w:r>
    </w:p>
    <w:p w:rsidR="00E70B0E" w:rsidRPr="00F6291E" w:rsidRDefault="00E70B0E" w:rsidP="00F6291E">
      <w:pPr>
        <w:pStyle w:val="ListParagraph"/>
        <w:spacing w:line="276" w:lineRule="auto"/>
        <w:ind w:left="0" w:firstLine="426"/>
        <w:jc w:val="both"/>
        <w:rPr>
          <w:rFonts w:ascii="Tahoma" w:hAnsi="Tahoma" w:cs="Tahoma"/>
          <w:sz w:val="22"/>
        </w:rPr>
      </w:pPr>
      <w:r>
        <w:rPr>
          <w:rFonts w:ascii="Tahoma" w:hAnsi="Tahoma" w:cs="Tahoma"/>
          <w:szCs w:val="24"/>
        </w:rPr>
        <w:t>Alegerea locatiei s-a facut astfel incat aceasta sa fie cat mai aproape de santier si sa dispuna de utilitati: apa, canal, energie electrica, etc.</w:t>
      </w:r>
    </w:p>
    <w:p w:rsidR="00045820" w:rsidRPr="00F6291E" w:rsidRDefault="00F76BE6" w:rsidP="00F76BE6">
      <w:pPr>
        <w:pStyle w:val="ListParagraph"/>
        <w:spacing w:line="276" w:lineRule="auto"/>
        <w:ind w:left="142"/>
        <w:jc w:val="both"/>
        <w:rPr>
          <w:rFonts w:ascii="Tahoma" w:hAnsi="Tahoma" w:cs="Tahoma"/>
          <w:szCs w:val="24"/>
        </w:rPr>
      </w:pPr>
      <w:r w:rsidRPr="00F6291E">
        <w:rPr>
          <w:rFonts w:ascii="Tahoma" w:hAnsi="Tahoma" w:cs="Tahoma"/>
          <w:szCs w:val="24"/>
        </w:rPr>
        <w:t>Proiectul privind  organizarea de santier nu este limitativ, el reprezinta o propunere, antreprenorul isi va face propria strategie in acest sens.</w:t>
      </w:r>
    </w:p>
    <w:p w:rsidR="000A1415" w:rsidRPr="000F13C0" w:rsidRDefault="000F13C0" w:rsidP="007C4DF1">
      <w:pPr>
        <w:autoSpaceDE w:val="0"/>
        <w:autoSpaceDN w:val="0"/>
        <w:adjustRightInd w:val="0"/>
        <w:spacing w:line="240" w:lineRule="auto"/>
        <w:jc w:val="both"/>
        <w:rPr>
          <w:rFonts w:ascii="Tahoma" w:hAnsi="Tahoma" w:cs="Tahoma"/>
          <w:b/>
          <w:sz w:val="28"/>
          <w:szCs w:val="28"/>
        </w:rPr>
      </w:pPr>
      <w:r w:rsidRPr="000F13C0">
        <w:rPr>
          <w:rFonts w:ascii="Tahoma" w:hAnsi="Tahoma" w:cs="Tahoma"/>
          <w:b/>
          <w:sz w:val="28"/>
          <w:szCs w:val="28"/>
        </w:rPr>
        <w:t>-</w:t>
      </w:r>
      <w:r>
        <w:rPr>
          <w:rFonts w:ascii="Tahoma" w:hAnsi="Tahoma" w:cs="Tahoma"/>
          <w:b/>
          <w:sz w:val="28"/>
          <w:szCs w:val="28"/>
          <w:u w:val="single"/>
        </w:rPr>
        <w:t>d</w:t>
      </w:r>
      <w:r w:rsidR="000A1415" w:rsidRPr="000F13C0">
        <w:rPr>
          <w:rFonts w:ascii="Tahoma" w:hAnsi="Tahoma" w:cs="Tahoma"/>
          <w:b/>
          <w:sz w:val="28"/>
          <w:szCs w:val="28"/>
          <w:u w:val="single"/>
        </w:rPr>
        <w:t>escrierea lucrarilor necesare a organizarii de santie</w:t>
      </w:r>
      <w:r w:rsidR="000A1415" w:rsidRPr="000F13C0">
        <w:rPr>
          <w:rFonts w:ascii="Tahoma" w:hAnsi="Tahoma" w:cs="Tahoma"/>
          <w:b/>
          <w:sz w:val="28"/>
          <w:szCs w:val="28"/>
        </w:rPr>
        <w:t>r</w:t>
      </w:r>
    </w:p>
    <w:p w:rsidR="00B94F4C" w:rsidRDefault="00B94F4C" w:rsidP="00B94F4C">
      <w:pPr>
        <w:autoSpaceDE w:val="0"/>
        <w:autoSpaceDN w:val="0"/>
        <w:adjustRightInd w:val="0"/>
        <w:spacing w:line="276" w:lineRule="auto"/>
        <w:ind w:firstLine="708"/>
        <w:jc w:val="both"/>
        <w:rPr>
          <w:rFonts w:ascii="Tahoma" w:hAnsi="Tahoma" w:cs="Tahoma"/>
          <w:szCs w:val="24"/>
          <w:lang w:val="en-US"/>
        </w:rPr>
      </w:pPr>
      <w:r>
        <w:rPr>
          <w:rFonts w:ascii="Tahoma" w:hAnsi="Tahoma" w:cs="Tahoma"/>
          <w:szCs w:val="24"/>
          <w:lang w:val="en-US"/>
        </w:rPr>
        <w:t xml:space="preserve">Amenajarea de santier se va face de catreantreprenorfunctie de necesitatileavute de categoriile de lucraricevor fi executate. </w:t>
      </w:r>
      <w:r w:rsidR="004D3A20">
        <w:rPr>
          <w:rFonts w:ascii="Tahoma" w:hAnsi="Tahoma" w:cs="Tahoma"/>
          <w:szCs w:val="24"/>
          <w:lang w:val="en-US"/>
        </w:rPr>
        <w:t>Suprafataeste</w:t>
      </w:r>
      <w:r w:rsidR="004D3A20">
        <w:rPr>
          <w:rFonts w:ascii="Tahoma" w:eastAsia="Verdana" w:hAnsi="Tahoma" w:cs="Tahoma"/>
          <w:szCs w:val="24"/>
        </w:rPr>
        <w:t xml:space="preserve"> amenajata cu o platforma din piatra sparta si balast.</w:t>
      </w:r>
      <w:r>
        <w:rPr>
          <w:rFonts w:ascii="Tahoma" w:hAnsi="Tahoma" w:cs="Tahoma"/>
          <w:szCs w:val="24"/>
          <w:lang w:val="en-US"/>
        </w:rPr>
        <w:t>Lucrarilepentruconstruireasidezafectareaorganizarii de santiervorconsta in urmatoarele:</w:t>
      </w:r>
    </w:p>
    <w:p w:rsidR="00B94F4C" w:rsidRDefault="00B94F4C" w:rsidP="00B94F4C">
      <w:pPr>
        <w:autoSpaceDE w:val="0"/>
        <w:autoSpaceDN w:val="0"/>
        <w:adjustRightInd w:val="0"/>
        <w:spacing w:line="276" w:lineRule="auto"/>
        <w:ind w:firstLine="708"/>
        <w:jc w:val="both"/>
        <w:rPr>
          <w:rFonts w:ascii="Tahoma" w:hAnsi="Tahoma" w:cs="Tahoma"/>
          <w:szCs w:val="24"/>
          <w:lang w:val="en-US"/>
        </w:rPr>
      </w:pPr>
      <w:r>
        <w:rPr>
          <w:rFonts w:ascii="Tahoma" w:hAnsi="Tahoma" w:cs="Tahoma"/>
          <w:szCs w:val="24"/>
          <w:lang w:val="en-US"/>
        </w:rPr>
        <w:t>- delimitareaperimetrului</w:t>
      </w:r>
      <w:r w:rsidR="00AB4CD4">
        <w:rPr>
          <w:rFonts w:ascii="Tahoma" w:hAnsi="Tahoma" w:cs="Tahoma"/>
          <w:szCs w:val="24"/>
          <w:lang w:val="en-US"/>
        </w:rPr>
        <w:t>aorganizarii de santier</w:t>
      </w:r>
      <w:r>
        <w:rPr>
          <w:rFonts w:ascii="Tahoma" w:hAnsi="Tahoma" w:cs="Tahoma"/>
          <w:szCs w:val="24"/>
          <w:lang w:val="en-US"/>
        </w:rPr>
        <w:t>cu panourimetalice de imprejmuire;</w:t>
      </w:r>
    </w:p>
    <w:p w:rsidR="00B94F4C" w:rsidRDefault="00D917BC" w:rsidP="00B94F4C">
      <w:pPr>
        <w:autoSpaceDE w:val="0"/>
        <w:autoSpaceDN w:val="0"/>
        <w:adjustRightInd w:val="0"/>
        <w:spacing w:line="276" w:lineRule="auto"/>
        <w:ind w:firstLine="708"/>
        <w:jc w:val="both"/>
        <w:rPr>
          <w:rFonts w:ascii="Tahoma" w:hAnsi="Tahoma" w:cs="Tahoma"/>
          <w:szCs w:val="24"/>
          <w:lang w:val="en-US"/>
        </w:rPr>
      </w:pPr>
      <w:r>
        <w:rPr>
          <w:rFonts w:ascii="Tahoma" w:hAnsi="Tahoma" w:cs="Tahoma"/>
          <w:szCs w:val="24"/>
          <w:lang w:val="en-US"/>
        </w:rPr>
        <w:t xml:space="preserve">- </w:t>
      </w:r>
      <w:r w:rsidR="00B94F4C">
        <w:rPr>
          <w:rFonts w:ascii="Tahoma" w:hAnsi="Tahoma" w:cs="Tahoma"/>
          <w:szCs w:val="24"/>
          <w:lang w:val="en-US"/>
        </w:rPr>
        <w:t>montarea de panou de identificare a lucrarii, rezistent la intem</w:t>
      </w:r>
      <w:r>
        <w:rPr>
          <w:rFonts w:ascii="Tahoma" w:hAnsi="Tahoma" w:cs="Tahoma"/>
          <w:szCs w:val="24"/>
          <w:lang w:val="en-US"/>
        </w:rPr>
        <w:t xml:space="preserve">perii, la intrarea in </w:t>
      </w:r>
      <w:r>
        <w:rPr>
          <w:rFonts w:ascii="Tahoma" w:hAnsi="Tahoma" w:cs="Tahoma"/>
          <w:szCs w:val="24"/>
          <w:lang w:val="en-US"/>
        </w:rPr>
        <w:tab/>
        <w:t>santier,</w:t>
      </w:r>
      <w:r w:rsidR="00B94F4C">
        <w:rPr>
          <w:rFonts w:ascii="Tahoma" w:hAnsi="Tahoma" w:cs="Tahoma"/>
          <w:szCs w:val="24"/>
          <w:lang w:val="en-US"/>
        </w:rPr>
        <w:t xml:space="preserve">avandmentionateurmatoareleinformatii: denumireaproiectului, </w:t>
      </w:r>
      <w:r w:rsidR="00B94F4C">
        <w:rPr>
          <w:rFonts w:ascii="Tahoma" w:hAnsi="Tahoma" w:cs="Tahoma"/>
          <w:szCs w:val="24"/>
          <w:lang w:val="en-US"/>
        </w:rPr>
        <w:tab/>
        <w:t>amplasamentului</w:t>
      </w:r>
      <w:r>
        <w:rPr>
          <w:rFonts w:ascii="Tahoma" w:hAnsi="Tahoma" w:cs="Tahoma"/>
          <w:szCs w:val="24"/>
          <w:lang w:val="en-US"/>
        </w:rPr>
        <w:tab/>
      </w:r>
      <w:r w:rsidR="00B94F4C">
        <w:rPr>
          <w:rFonts w:ascii="Tahoma" w:hAnsi="Tahoma" w:cs="Tahoma"/>
          <w:szCs w:val="24"/>
          <w:lang w:val="en-US"/>
        </w:rPr>
        <w:t>lucrarii, programul de finantare, autori</w:t>
      </w:r>
      <w:r>
        <w:rPr>
          <w:rFonts w:ascii="Tahoma" w:hAnsi="Tahoma" w:cs="Tahoma"/>
          <w:szCs w:val="24"/>
          <w:lang w:val="en-US"/>
        </w:rPr>
        <w:t xml:space="preserve">tateacontractanta, datele din </w:t>
      </w:r>
      <w:r w:rsidR="00B94F4C">
        <w:rPr>
          <w:rFonts w:ascii="Tahoma" w:hAnsi="Tahoma" w:cs="Tahoma"/>
          <w:szCs w:val="24"/>
          <w:lang w:val="en-US"/>
        </w:rPr>
        <w:t xml:space="preserve">autorizatia de </w:t>
      </w:r>
      <w:r>
        <w:rPr>
          <w:rFonts w:ascii="Tahoma" w:hAnsi="Tahoma" w:cs="Tahoma"/>
          <w:szCs w:val="24"/>
          <w:lang w:val="en-US"/>
        </w:rPr>
        <w:tab/>
      </w:r>
      <w:r w:rsidR="00B94F4C">
        <w:rPr>
          <w:rFonts w:ascii="Tahoma" w:hAnsi="Tahoma" w:cs="Tahoma"/>
          <w:szCs w:val="24"/>
          <w:lang w:val="en-US"/>
        </w:rPr>
        <w:t>construire, data inceperiilucrarii, data terminariilucrarii;</w:t>
      </w:r>
    </w:p>
    <w:p w:rsidR="00AB4CD4" w:rsidRDefault="00AB4CD4" w:rsidP="00B94F4C">
      <w:pPr>
        <w:autoSpaceDE w:val="0"/>
        <w:autoSpaceDN w:val="0"/>
        <w:adjustRightInd w:val="0"/>
        <w:spacing w:line="276" w:lineRule="auto"/>
        <w:ind w:firstLine="708"/>
        <w:jc w:val="both"/>
        <w:rPr>
          <w:rFonts w:ascii="Tahoma" w:hAnsi="Tahoma" w:cs="Tahoma"/>
          <w:szCs w:val="24"/>
          <w:lang w:val="en-US"/>
        </w:rPr>
      </w:pPr>
      <w:r>
        <w:rPr>
          <w:rFonts w:ascii="Tahoma" w:hAnsi="Tahoma" w:cs="Tahoma"/>
          <w:szCs w:val="24"/>
          <w:lang w:val="en-US"/>
        </w:rPr>
        <w:t>- montareacabineipoarta / paza;</w:t>
      </w:r>
    </w:p>
    <w:p w:rsidR="00B94F4C" w:rsidRDefault="00D917BC" w:rsidP="00B94F4C">
      <w:pPr>
        <w:autoSpaceDE w:val="0"/>
        <w:autoSpaceDN w:val="0"/>
        <w:adjustRightInd w:val="0"/>
        <w:spacing w:line="276" w:lineRule="auto"/>
        <w:ind w:firstLine="708"/>
        <w:jc w:val="both"/>
        <w:rPr>
          <w:rFonts w:ascii="Tahoma" w:hAnsi="Tahoma" w:cs="Tahoma"/>
          <w:szCs w:val="24"/>
          <w:lang w:val="en-US"/>
        </w:rPr>
      </w:pPr>
      <w:r>
        <w:rPr>
          <w:rFonts w:ascii="Tahoma" w:hAnsi="Tahoma" w:cs="Tahoma"/>
          <w:szCs w:val="24"/>
          <w:lang w:val="en-US"/>
        </w:rPr>
        <w:t>-amplasareavestiarului</w:t>
      </w:r>
      <w:r w:rsidR="003F1484">
        <w:rPr>
          <w:rFonts w:ascii="Tahoma" w:hAnsi="Tahoma" w:cs="Tahoma"/>
          <w:szCs w:val="24"/>
          <w:lang w:val="en-US"/>
        </w:rPr>
        <w:t xml:space="preserve"> (tip container)</w:t>
      </w:r>
      <w:r w:rsidR="00B94F4C">
        <w:rPr>
          <w:rFonts w:ascii="Tahoma" w:hAnsi="Tahoma" w:cs="Tahoma"/>
          <w:szCs w:val="24"/>
          <w:lang w:val="en-US"/>
        </w:rPr>
        <w:t>pentrulucratori cu toatefacilitatilenece</w:t>
      </w:r>
      <w:r>
        <w:rPr>
          <w:rFonts w:ascii="Tahoma" w:hAnsi="Tahoma" w:cs="Tahoma"/>
          <w:szCs w:val="24"/>
          <w:lang w:val="en-US"/>
        </w:rPr>
        <w:t>sare</w:t>
      </w:r>
      <w:r w:rsidR="003F1484">
        <w:rPr>
          <w:rFonts w:ascii="Tahoma" w:hAnsi="Tahoma" w:cs="Tahoma"/>
          <w:szCs w:val="24"/>
          <w:lang w:val="en-US"/>
        </w:rPr>
        <w:tab/>
      </w:r>
      <w:r>
        <w:rPr>
          <w:rFonts w:ascii="Tahoma" w:hAnsi="Tahoma" w:cs="Tahoma"/>
          <w:szCs w:val="24"/>
          <w:lang w:val="en-US"/>
        </w:rPr>
        <w:t>(vestiar,grupsanitar</w:t>
      </w:r>
      <w:r w:rsidR="00B94F4C">
        <w:rPr>
          <w:rFonts w:ascii="Tahoma" w:hAnsi="Tahoma" w:cs="Tahoma"/>
          <w:szCs w:val="24"/>
          <w:lang w:val="en-US"/>
        </w:rPr>
        <w:t>);</w:t>
      </w:r>
    </w:p>
    <w:p w:rsidR="00B94F4C" w:rsidRDefault="00B94F4C" w:rsidP="00B94F4C">
      <w:pPr>
        <w:autoSpaceDE w:val="0"/>
        <w:autoSpaceDN w:val="0"/>
        <w:adjustRightInd w:val="0"/>
        <w:spacing w:line="276" w:lineRule="auto"/>
        <w:ind w:firstLine="708"/>
        <w:jc w:val="both"/>
        <w:rPr>
          <w:rFonts w:ascii="Tahoma" w:hAnsi="Tahoma" w:cs="Tahoma"/>
          <w:szCs w:val="24"/>
          <w:lang w:val="en-US"/>
        </w:rPr>
      </w:pPr>
      <w:r>
        <w:rPr>
          <w:rFonts w:ascii="Tahoma" w:hAnsi="Tahoma" w:cs="Tahoma"/>
          <w:szCs w:val="24"/>
          <w:lang w:val="en-US"/>
        </w:rPr>
        <w:t>-amplasarea</w:t>
      </w:r>
      <w:r w:rsidR="00D917BC">
        <w:rPr>
          <w:rFonts w:ascii="Tahoma" w:hAnsi="Tahoma" w:cs="Tahoma"/>
          <w:szCs w:val="24"/>
          <w:lang w:val="en-US"/>
        </w:rPr>
        <w:t>containeruluipentru</w:t>
      </w:r>
      <w:r w:rsidR="003F1484">
        <w:rPr>
          <w:rFonts w:ascii="Tahoma" w:hAnsi="Tahoma" w:cs="Tahoma"/>
          <w:szCs w:val="24"/>
          <w:lang w:val="en-US"/>
        </w:rPr>
        <w:t>depozitare</w:t>
      </w:r>
      <w:r>
        <w:rPr>
          <w:rFonts w:ascii="Tahoma" w:hAnsi="Tahoma" w:cs="Tahoma"/>
          <w:szCs w:val="24"/>
          <w:lang w:val="en-US"/>
        </w:rPr>
        <w:t xml:space="preserve"> de scule</w:t>
      </w:r>
      <w:r w:rsidR="00D917BC">
        <w:rPr>
          <w:rFonts w:ascii="Tahoma" w:hAnsi="Tahoma" w:cs="Tahoma"/>
          <w:szCs w:val="24"/>
          <w:lang w:val="en-US"/>
        </w:rPr>
        <w:t xml:space="preserve">, </w:t>
      </w:r>
      <w:r w:rsidR="003F1484">
        <w:rPr>
          <w:rFonts w:ascii="Tahoma" w:hAnsi="Tahoma" w:cs="Tahoma"/>
          <w:szCs w:val="24"/>
          <w:lang w:val="en-US"/>
        </w:rPr>
        <w:t xml:space="preserve">materiale, </w:t>
      </w:r>
      <w:r w:rsidR="00D917BC">
        <w:rPr>
          <w:rFonts w:ascii="Tahoma" w:hAnsi="Tahoma" w:cs="Tahoma"/>
          <w:szCs w:val="24"/>
          <w:lang w:val="en-US"/>
        </w:rPr>
        <w:t>etc</w:t>
      </w:r>
      <w:r>
        <w:rPr>
          <w:rFonts w:ascii="Tahoma" w:hAnsi="Tahoma" w:cs="Tahoma"/>
          <w:szCs w:val="24"/>
          <w:lang w:val="en-US"/>
        </w:rPr>
        <w:t>;</w:t>
      </w:r>
    </w:p>
    <w:p w:rsidR="003F1484" w:rsidRDefault="003F1484" w:rsidP="00B94F4C">
      <w:pPr>
        <w:autoSpaceDE w:val="0"/>
        <w:autoSpaceDN w:val="0"/>
        <w:adjustRightInd w:val="0"/>
        <w:spacing w:line="276" w:lineRule="auto"/>
        <w:ind w:firstLine="708"/>
        <w:jc w:val="both"/>
        <w:rPr>
          <w:rFonts w:ascii="Tahoma" w:hAnsi="Tahoma" w:cs="Tahoma"/>
          <w:szCs w:val="24"/>
          <w:lang w:val="en-US"/>
        </w:rPr>
      </w:pPr>
      <w:r>
        <w:rPr>
          <w:rFonts w:ascii="Tahoma" w:hAnsi="Tahoma" w:cs="Tahoma"/>
          <w:szCs w:val="24"/>
          <w:lang w:val="en-US"/>
        </w:rPr>
        <w:t>-racordareaprovizorieaorganizarii de santier la utilitatile din zona;</w:t>
      </w:r>
    </w:p>
    <w:p w:rsidR="00B94F4C" w:rsidRDefault="00B94F4C" w:rsidP="00B94F4C">
      <w:pPr>
        <w:autoSpaceDE w:val="0"/>
        <w:autoSpaceDN w:val="0"/>
        <w:adjustRightInd w:val="0"/>
        <w:spacing w:line="276" w:lineRule="auto"/>
        <w:ind w:firstLine="708"/>
        <w:jc w:val="both"/>
        <w:rPr>
          <w:rFonts w:ascii="Tahoma" w:hAnsi="Tahoma" w:cs="Tahoma"/>
          <w:szCs w:val="24"/>
          <w:lang w:val="en-US"/>
        </w:rPr>
      </w:pPr>
      <w:r>
        <w:rPr>
          <w:rFonts w:ascii="Tahoma" w:hAnsi="Tahoma" w:cs="Tahoma"/>
          <w:szCs w:val="24"/>
          <w:lang w:val="en-US"/>
        </w:rPr>
        <w:t>-</w:t>
      </w:r>
      <w:r w:rsidR="00AB4CD4">
        <w:rPr>
          <w:rFonts w:ascii="Tahoma" w:hAnsi="Tahoma" w:cs="Tahoma"/>
          <w:szCs w:val="24"/>
          <w:lang w:val="en-US"/>
        </w:rPr>
        <w:t>marcarea</w:t>
      </w:r>
      <w:r>
        <w:rPr>
          <w:rFonts w:ascii="Tahoma" w:hAnsi="Tahoma" w:cs="Tahoma"/>
          <w:szCs w:val="24"/>
          <w:lang w:val="en-US"/>
        </w:rPr>
        <w:t>locurilor de parcare a utilajelorsimijloacelor de transport folosite in cadrul</w:t>
      </w:r>
      <w:r>
        <w:rPr>
          <w:rFonts w:ascii="Tahoma" w:hAnsi="Tahoma" w:cs="Tahoma"/>
          <w:szCs w:val="24"/>
          <w:lang w:val="en-US"/>
        </w:rPr>
        <w:tab/>
        <w:t>lucrarilor;</w:t>
      </w:r>
    </w:p>
    <w:p w:rsidR="00AB4CD4" w:rsidRDefault="00AB4CD4" w:rsidP="00B94F4C">
      <w:pPr>
        <w:autoSpaceDE w:val="0"/>
        <w:autoSpaceDN w:val="0"/>
        <w:adjustRightInd w:val="0"/>
        <w:spacing w:line="276" w:lineRule="auto"/>
        <w:ind w:firstLine="708"/>
        <w:jc w:val="both"/>
        <w:rPr>
          <w:rFonts w:ascii="Tahoma" w:hAnsi="Tahoma" w:cs="Tahoma"/>
          <w:szCs w:val="24"/>
          <w:lang w:val="en-US"/>
        </w:rPr>
      </w:pPr>
      <w:r>
        <w:rPr>
          <w:rFonts w:ascii="Tahoma" w:hAnsi="Tahoma" w:cs="Tahoma"/>
          <w:szCs w:val="24"/>
          <w:lang w:val="en-US"/>
        </w:rPr>
        <w:t>- marcareaplatformeitehnologicesi a platformeipentrucolectaredeseuri;</w:t>
      </w:r>
    </w:p>
    <w:p w:rsidR="00AB4CD4" w:rsidRDefault="00AB4CD4" w:rsidP="00B94F4C">
      <w:pPr>
        <w:autoSpaceDE w:val="0"/>
        <w:autoSpaceDN w:val="0"/>
        <w:adjustRightInd w:val="0"/>
        <w:spacing w:line="276" w:lineRule="auto"/>
        <w:ind w:firstLine="708"/>
        <w:jc w:val="both"/>
        <w:rPr>
          <w:rFonts w:ascii="Tahoma" w:hAnsi="Tahoma" w:cs="Tahoma"/>
          <w:szCs w:val="24"/>
          <w:lang w:val="en-US"/>
        </w:rPr>
      </w:pPr>
      <w:r>
        <w:rPr>
          <w:rFonts w:ascii="Tahoma" w:hAnsi="Tahoma" w:cs="Tahoma"/>
          <w:szCs w:val="24"/>
          <w:lang w:val="en-US"/>
        </w:rPr>
        <w:t>- amenajaresidotarepichet de incendiu;</w:t>
      </w:r>
    </w:p>
    <w:p w:rsidR="00AB4CD4" w:rsidRDefault="00AB4CD4" w:rsidP="00B94F4C">
      <w:pPr>
        <w:autoSpaceDE w:val="0"/>
        <w:autoSpaceDN w:val="0"/>
        <w:adjustRightInd w:val="0"/>
        <w:spacing w:line="276" w:lineRule="auto"/>
        <w:ind w:firstLine="708"/>
        <w:jc w:val="both"/>
        <w:rPr>
          <w:rFonts w:ascii="Tahoma" w:hAnsi="Tahoma" w:cs="Tahoma"/>
          <w:szCs w:val="24"/>
          <w:lang w:val="en-US"/>
        </w:rPr>
      </w:pPr>
      <w:r>
        <w:rPr>
          <w:rFonts w:ascii="Tahoma" w:hAnsi="Tahoma" w:cs="Tahoma"/>
          <w:szCs w:val="24"/>
          <w:lang w:val="en-US"/>
        </w:rPr>
        <w:t>- amenajareasistemului de iluminatprovizoriu al organizarii de santier;</w:t>
      </w:r>
    </w:p>
    <w:p w:rsidR="003F1484" w:rsidRDefault="003F1484" w:rsidP="00B94F4C">
      <w:pPr>
        <w:autoSpaceDE w:val="0"/>
        <w:autoSpaceDN w:val="0"/>
        <w:adjustRightInd w:val="0"/>
        <w:spacing w:line="276" w:lineRule="auto"/>
        <w:ind w:firstLine="708"/>
        <w:jc w:val="both"/>
        <w:rPr>
          <w:rFonts w:ascii="Tahoma" w:hAnsi="Tahoma" w:cs="Tahoma"/>
          <w:szCs w:val="24"/>
          <w:lang w:val="en-US"/>
        </w:rPr>
      </w:pPr>
      <w:r>
        <w:rPr>
          <w:rFonts w:ascii="Tahoma" w:hAnsi="Tahoma" w:cs="Tahoma"/>
          <w:szCs w:val="24"/>
          <w:lang w:val="en-US"/>
        </w:rPr>
        <w:t>- Deseurile se vorcolecta pe platforma de colectare a desurilor (pubele) si se vorpredala</w:t>
      </w:r>
      <w:r>
        <w:rPr>
          <w:rFonts w:ascii="Tahoma" w:hAnsi="Tahoma" w:cs="Tahoma"/>
          <w:szCs w:val="24"/>
          <w:lang w:val="en-US"/>
        </w:rPr>
        <w:tab/>
        <w:t>depozitelespecializate ale municipiului;</w:t>
      </w:r>
    </w:p>
    <w:p w:rsidR="00B94F4C" w:rsidRDefault="003F1484" w:rsidP="00B94F4C">
      <w:pPr>
        <w:autoSpaceDE w:val="0"/>
        <w:autoSpaceDN w:val="0"/>
        <w:adjustRightInd w:val="0"/>
        <w:spacing w:line="276" w:lineRule="auto"/>
        <w:ind w:firstLine="708"/>
        <w:jc w:val="both"/>
        <w:rPr>
          <w:rFonts w:ascii="Tahoma" w:hAnsi="Tahoma" w:cs="Tahoma"/>
          <w:szCs w:val="24"/>
          <w:lang w:val="en-US"/>
        </w:rPr>
      </w:pPr>
      <w:r>
        <w:rPr>
          <w:rFonts w:ascii="Tahoma" w:hAnsi="Tahoma" w:cs="Tahoma"/>
          <w:szCs w:val="24"/>
          <w:lang w:val="en-US"/>
        </w:rPr>
        <w:t>P</w:t>
      </w:r>
      <w:r w:rsidR="00B94F4C">
        <w:rPr>
          <w:rFonts w:ascii="Tahoma" w:hAnsi="Tahoma" w:cs="Tahoma"/>
          <w:szCs w:val="24"/>
          <w:lang w:val="en-US"/>
        </w:rPr>
        <w:t>rocurareasiasigurareamaterialelorsiaechipamentelor la locul de munca se varealiza</w:t>
      </w:r>
      <w:r w:rsidR="00B94F4C">
        <w:rPr>
          <w:rFonts w:ascii="Tahoma" w:hAnsi="Tahoma" w:cs="Tahoma"/>
          <w:szCs w:val="24"/>
          <w:lang w:val="en-US"/>
        </w:rPr>
        <w:tab/>
        <w:t>folosindreteaua de drumuripublice a Municipiului Galati;</w:t>
      </w:r>
    </w:p>
    <w:p w:rsidR="00B94F4C" w:rsidRDefault="00B94F4C" w:rsidP="00B94F4C">
      <w:pPr>
        <w:autoSpaceDE w:val="0"/>
        <w:autoSpaceDN w:val="0"/>
        <w:adjustRightInd w:val="0"/>
        <w:spacing w:line="276" w:lineRule="auto"/>
        <w:ind w:firstLine="708"/>
        <w:jc w:val="both"/>
        <w:rPr>
          <w:rFonts w:ascii="Tahoma" w:hAnsi="Tahoma" w:cs="Tahoma"/>
          <w:szCs w:val="24"/>
          <w:lang w:val="en-US"/>
        </w:rPr>
      </w:pPr>
      <w:r>
        <w:rPr>
          <w:rFonts w:ascii="Tahoma" w:hAnsi="Tahoma" w:cs="Tahoma"/>
          <w:szCs w:val="24"/>
          <w:lang w:val="en-US"/>
        </w:rPr>
        <w:t>-organizarea de santiervafacilitamentinereasantieruluisi a lucrarilor in starea de ordine</w:t>
      </w:r>
      <w:r>
        <w:rPr>
          <w:rFonts w:ascii="Tahoma" w:hAnsi="Tahoma" w:cs="Tahoma"/>
          <w:szCs w:val="24"/>
          <w:lang w:val="en-US"/>
        </w:rPr>
        <w:tab/>
        <w:t>necesaraevitariioricaruipericol;</w:t>
      </w:r>
    </w:p>
    <w:p w:rsidR="00B94F4C" w:rsidRDefault="003F1484" w:rsidP="00B94F4C">
      <w:pPr>
        <w:autoSpaceDE w:val="0"/>
        <w:autoSpaceDN w:val="0"/>
        <w:adjustRightInd w:val="0"/>
        <w:spacing w:line="276" w:lineRule="auto"/>
        <w:ind w:firstLine="708"/>
        <w:jc w:val="both"/>
        <w:rPr>
          <w:rFonts w:ascii="Tahoma" w:hAnsi="Tahoma" w:cs="Tahoma"/>
          <w:szCs w:val="24"/>
          <w:lang w:val="en-US"/>
        </w:rPr>
      </w:pPr>
      <w:r>
        <w:rPr>
          <w:rFonts w:ascii="Tahoma" w:hAnsi="Tahoma" w:cs="Tahoma"/>
          <w:szCs w:val="24"/>
          <w:lang w:val="en-US"/>
        </w:rPr>
        <w:t>P</w:t>
      </w:r>
      <w:r w:rsidR="00B94F4C">
        <w:rPr>
          <w:rFonts w:ascii="Tahoma" w:hAnsi="Tahoma" w:cs="Tahoma"/>
          <w:szCs w:val="24"/>
          <w:lang w:val="en-US"/>
        </w:rPr>
        <w:t xml:space="preserve">rinorganizarea de santier se vorasiguratoatedispozitivele de iluminare, protectie, </w:t>
      </w:r>
      <w:r w:rsidR="00B94F4C">
        <w:rPr>
          <w:rFonts w:ascii="Tahoma" w:hAnsi="Tahoma" w:cs="Tahoma"/>
          <w:szCs w:val="24"/>
          <w:lang w:val="en-US"/>
        </w:rPr>
        <w:tab/>
        <w:t>ingradire, paza, in scopulprotejariilucrarilorsi al asigurariiconfortuluiriveranilor;</w:t>
      </w:r>
    </w:p>
    <w:p w:rsidR="00B94F4C" w:rsidRDefault="003F1484" w:rsidP="00B94F4C">
      <w:pPr>
        <w:autoSpaceDE w:val="0"/>
        <w:autoSpaceDN w:val="0"/>
        <w:adjustRightInd w:val="0"/>
        <w:spacing w:line="276" w:lineRule="auto"/>
        <w:ind w:firstLine="708"/>
        <w:jc w:val="both"/>
        <w:rPr>
          <w:rFonts w:ascii="Tahoma" w:hAnsi="Tahoma" w:cs="Tahoma"/>
          <w:szCs w:val="24"/>
          <w:lang w:val="en-US"/>
        </w:rPr>
      </w:pPr>
      <w:r>
        <w:rPr>
          <w:rFonts w:ascii="Tahoma" w:hAnsi="Tahoma" w:cs="Tahoma"/>
          <w:szCs w:val="24"/>
          <w:lang w:val="en-US"/>
        </w:rPr>
        <w:t>P</w:t>
      </w:r>
      <w:r w:rsidR="00B94F4C">
        <w:rPr>
          <w:rFonts w:ascii="Tahoma" w:hAnsi="Tahoma" w:cs="Tahoma"/>
          <w:szCs w:val="24"/>
          <w:lang w:val="en-US"/>
        </w:rPr>
        <w:t>rinorganizarea de santier se vorluamasurilepentruprotectiamediului in conformitate</w:t>
      </w:r>
      <w:r w:rsidR="00B94F4C">
        <w:rPr>
          <w:rFonts w:ascii="Tahoma" w:hAnsi="Tahoma" w:cs="Tahoma"/>
          <w:szCs w:val="24"/>
          <w:lang w:val="en-US"/>
        </w:rPr>
        <w:tab/>
        <w:t xml:space="preserve">cu </w:t>
      </w:r>
      <w:r w:rsidR="00B94F4C" w:rsidRPr="003F1484">
        <w:rPr>
          <w:rFonts w:ascii="Tahoma" w:hAnsi="Tahoma" w:cs="Tahoma"/>
          <w:szCs w:val="24"/>
          <w:u w:val="single"/>
          <w:lang w:val="en-US"/>
        </w:rPr>
        <w:t>acordul de mediuemispentrulucrare</w:t>
      </w:r>
      <w:r w:rsidR="00B94F4C">
        <w:rPr>
          <w:rFonts w:ascii="Tahoma" w:hAnsi="Tahoma" w:cs="Tahoma"/>
          <w:szCs w:val="24"/>
          <w:lang w:val="en-US"/>
        </w:rPr>
        <w:t>, pe si in afarasantieruluisipentruaevitaorice</w:t>
      </w:r>
      <w:r w:rsidR="00B94F4C">
        <w:rPr>
          <w:rFonts w:ascii="Tahoma" w:hAnsi="Tahoma" w:cs="Tahoma"/>
          <w:szCs w:val="24"/>
          <w:lang w:val="en-US"/>
        </w:rPr>
        <w:tab/>
        <w:t xml:space="preserve">pagubasauneajunsprovocatpersoanelor, proprietatilorpublicesaualtora, rezultat din </w:t>
      </w:r>
      <w:r w:rsidR="00B94F4C">
        <w:rPr>
          <w:rFonts w:ascii="Tahoma" w:hAnsi="Tahoma" w:cs="Tahoma"/>
          <w:szCs w:val="24"/>
          <w:lang w:val="en-US"/>
        </w:rPr>
        <w:tab/>
        <w:t>poluare, zgomotsaualtifactorigenerati de metodele de lucrufolosite;</w:t>
      </w:r>
    </w:p>
    <w:p w:rsidR="00B94F4C" w:rsidRDefault="003F1484" w:rsidP="00B94F4C">
      <w:pPr>
        <w:autoSpaceDE w:val="0"/>
        <w:autoSpaceDN w:val="0"/>
        <w:adjustRightInd w:val="0"/>
        <w:spacing w:line="276" w:lineRule="auto"/>
        <w:ind w:firstLine="708"/>
        <w:jc w:val="both"/>
        <w:rPr>
          <w:rFonts w:ascii="Tahoma" w:hAnsi="Tahoma" w:cs="Tahoma"/>
          <w:szCs w:val="24"/>
          <w:lang w:val="en-US"/>
        </w:rPr>
      </w:pPr>
      <w:r>
        <w:rPr>
          <w:rFonts w:ascii="Tahoma" w:hAnsi="Tahoma" w:cs="Tahoma"/>
          <w:szCs w:val="24"/>
          <w:lang w:val="en-US"/>
        </w:rPr>
        <w:t>L</w:t>
      </w:r>
      <w:r w:rsidR="00B94F4C">
        <w:rPr>
          <w:rFonts w:ascii="Tahoma" w:hAnsi="Tahoma" w:cs="Tahoma"/>
          <w:szCs w:val="24"/>
          <w:lang w:val="en-US"/>
        </w:rPr>
        <w:t>a incheierealucrarilorcontractantetoateconstructiile</w:t>
      </w:r>
      <w:r w:rsidR="00FE4A97">
        <w:rPr>
          <w:rFonts w:ascii="Tahoma" w:hAnsi="Tahoma" w:cs="Tahoma"/>
          <w:szCs w:val="24"/>
          <w:lang w:val="en-US"/>
        </w:rPr>
        <w:t>provizorii</w:t>
      </w:r>
      <w:r w:rsidR="00B94F4C">
        <w:rPr>
          <w:rFonts w:ascii="Tahoma" w:hAnsi="Tahoma" w:cs="Tahoma"/>
          <w:szCs w:val="24"/>
          <w:lang w:val="en-US"/>
        </w:rPr>
        <w:t>afere</w:t>
      </w:r>
      <w:r w:rsidR="003430A1">
        <w:rPr>
          <w:rFonts w:ascii="Tahoma" w:hAnsi="Tahoma" w:cs="Tahoma"/>
          <w:szCs w:val="24"/>
          <w:lang w:val="en-US"/>
        </w:rPr>
        <w:t xml:space="preserve">nteorganizarii de </w:t>
      </w:r>
      <w:r w:rsidR="00FE4A97">
        <w:rPr>
          <w:rFonts w:ascii="Tahoma" w:hAnsi="Tahoma" w:cs="Tahoma"/>
          <w:szCs w:val="24"/>
          <w:lang w:val="en-US"/>
        </w:rPr>
        <w:tab/>
        <w:t>santier</w:t>
      </w:r>
      <w:r w:rsidR="003430A1">
        <w:rPr>
          <w:rFonts w:ascii="Tahoma" w:hAnsi="Tahoma" w:cs="Tahoma"/>
          <w:szCs w:val="24"/>
          <w:lang w:val="en-US"/>
        </w:rPr>
        <w:t>vor</w:t>
      </w:r>
      <w:r w:rsidR="00B94F4C">
        <w:rPr>
          <w:rFonts w:ascii="Tahoma" w:hAnsi="Tahoma" w:cs="Tahoma"/>
          <w:szCs w:val="24"/>
          <w:lang w:val="en-US"/>
        </w:rPr>
        <w:t>fi dezafectateiar zona respectivava fi readusa la stareainitiala.</w:t>
      </w:r>
    </w:p>
    <w:p w:rsidR="00B94F4C" w:rsidRDefault="00B94F4C" w:rsidP="00B94F4C">
      <w:pPr>
        <w:autoSpaceDE w:val="0"/>
        <w:autoSpaceDN w:val="0"/>
        <w:adjustRightInd w:val="0"/>
        <w:spacing w:line="276" w:lineRule="auto"/>
        <w:ind w:firstLine="708"/>
        <w:jc w:val="both"/>
        <w:rPr>
          <w:rFonts w:ascii="Tahoma" w:hAnsi="Tahoma" w:cs="Tahoma"/>
          <w:szCs w:val="24"/>
          <w:lang w:val="en-US"/>
        </w:rPr>
      </w:pPr>
      <w:r w:rsidRPr="003430A1">
        <w:rPr>
          <w:rFonts w:ascii="Tahoma" w:hAnsi="Tahoma" w:cs="Tahoma"/>
          <w:b/>
          <w:szCs w:val="24"/>
          <w:lang w:val="en-US"/>
        </w:rPr>
        <w:t>Organizarea de santiersi</w:t>
      </w:r>
      <w:r w:rsidR="00FE4A97">
        <w:rPr>
          <w:rFonts w:ascii="Tahoma" w:hAnsi="Tahoma" w:cs="Tahoma"/>
          <w:b/>
          <w:szCs w:val="24"/>
          <w:lang w:val="en-US"/>
        </w:rPr>
        <w:t>utilitati</w:t>
      </w:r>
      <w:r w:rsidRPr="003430A1">
        <w:rPr>
          <w:rFonts w:ascii="Tahoma" w:hAnsi="Tahoma" w:cs="Tahoma"/>
          <w:b/>
          <w:szCs w:val="24"/>
          <w:lang w:val="en-US"/>
        </w:rPr>
        <w:t>aferente</w:t>
      </w:r>
      <w:r w:rsidR="00FE4A97">
        <w:rPr>
          <w:rFonts w:ascii="Tahoma" w:hAnsi="Tahoma" w:cs="Tahoma"/>
          <w:b/>
          <w:szCs w:val="24"/>
          <w:lang w:val="en-US"/>
        </w:rPr>
        <w:t>sunt ilustrate</w:t>
      </w:r>
      <w:r w:rsidRPr="003430A1">
        <w:rPr>
          <w:rFonts w:ascii="Tahoma" w:hAnsi="Tahoma" w:cs="Tahoma"/>
          <w:b/>
          <w:szCs w:val="24"/>
          <w:lang w:val="en-US"/>
        </w:rPr>
        <w:t xml:space="preserve"> in plansa P01</w:t>
      </w:r>
      <w:r>
        <w:rPr>
          <w:rFonts w:ascii="Tahoma" w:hAnsi="Tahoma" w:cs="Tahoma"/>
          <w:szCs w:val="24"/>
          <w:lang w:val="en-US"/>
        </w:rPr>
        <w:t>.</w:t>
      </w:r>
    </w:p>
    <w:p w:rsidR="00B94F4C" w:rsidRDefault="00B94F4C" w:rsidP="00B94F4C">
      <w:pPr>
        <w:autoSpaceDE w:val="0"/>
        <w:autoSpaceDN w:val="0"/>
        <w:adjustRightInd w:val="0"/>
        <w:spacing w:line="276" w:lineRule="auto"/>
        <w:ind w:firstLine="708"/>
        <w:jc w:val="both"/>
        <w:rPr>
          <w:rFonts w:ascii="Tahoma" w:hAnsi="Tahoma" w:cs="Tahoma"/>
          <w:szCs w:val="24"/>
          <w:lang w:val="en-US"/>
        </w:rPr>
      </w:pPr>
      <w:r>
        <w:rPr>
          <w:rFonts w:ascii="Tahoma" w:hAnsi="Tahoma" w:cs="Tahoma"/>
          <w:szCs w:val="24"/>
          <w:lang w:val="en-US"/>
        </w:rPr>
        <w:t>Activitatile de securitateamuncii se vadesfasura conform Legii 319 / 2006 privindsecuritateasisanatatea in munca, societateanoastraavandimplementatsistemul de management ala sanatatiisisecuritatiiocupationale al organizatiei, in conformitate cu standardul OHSAS 18001:2004.</w:t>
      </w:r>
    </w:p>
    <w:p w:rsidR="00B94F4C" w:rsidRDefault="003F1484" w:rsidP="00B94F4C">
      <w:pPr>
        <w:autoSpaceDE w:val="0"/>
        <w:autoSpaceDN w:val="0"/>
        <w:adjustRightInd w:val="0"/>
        <w:spacing w:line="276" w:lineRule="auto"/>
        <w:ind w:firstLine="708"/>
        <w:jc w:val="both"/>
        <w:rPr>
          <w:rFonts w:ascii="Tahoma" w:hAnsi="Tahoma" w:cs="Tahoma"/>
          <w:szCs w:val="24"/>
          <w:lang w:val="en-US"/>
        </w:rPr>
      </w:pPr>
      <w:r>
        <w:rPr>
          <w:rFonts w:ascii="Tahoma" w:hAnsi="Tahoma" w:cs="Tahoma"/>
          <w:szCs w:val="24"/>
          <w:lang w:val="en-US"/>
        </w:rPr>
        <w:lastRenderedPageBreak/>
        <w:t>Inceperea</w:t>
      </w:r>
      <w:r w:rsidR="00B94F4C">
        <w:rPr>
          <w:rFonts w:ascii="Tahoma" w:hAnsi="Tahoma" w:cs="Tahoma"/>
          <w:szCs w:val="24"/>
          <w:lang w:val="en-US"/>
        </w:rPr>
        <w:t>lucrarilor se face numaidupaobtinereaAutorizatiei de Construiresipredareaamplasamentului. Inainta de incepereaexecutariilucrarilor, personalulvaafectua o recunoastere a terenuluipentruinventariereasimarcareaobstacolelor care exista in zona de lucru.</w:t>
      </w:r>
    </w:p>
    <w:p w:rsidR="00B94F4C" w:rsidRDefault="00B94F4C" w:rsidP="00B94F4C">
      <w:pPr>
        <w:autoSpaceDE w:val="0"/>
        <w:autoSpaceDN w:val="0"/>
        <w:adjustRightInd w:val="0"/>
        <w:spacing w:line="276" w:lineRule="auto"/>
        <w:ind w:firstLine="708"/>
        <w:jc w:val="both"/>
        <w:rPr>
          <w:rFonts w:ascii="Tahoma" w:hAnsi="Tahoma" w:cs="Tahoma"/>
          <w:szCs w:val="24"/>
          <w:lang w:val="en-US"/>
        </w:rPr>
      </w:pPr>
      <w:r>
        <w:rPr>
          <w:rFonts w:ascii="Tahoma" w:hAnsi="Tahoma" w:cs="Tahoma"/>
          <w:szCs w:val="24"/>
          <w:lang w:val="en-US"/>
        </w:rPr>
        <w:t>Pentruconstructiileprovizoriimontate in organizarea de santier, sursele de utilitati se vorasigura din cadrulutilitatilorexistente</w:t>
      </w:r>
      <w:r w:rsidR="00FE4A97">
        <w:rPr>
          <w:rFonts w:ascii="Tahoma" w:hAnsi="Tahoma" w:cs="Tahoma"/>
          <w:szCs w:val="24"/>
          <w:lang w:val="en-US"/>
        </w:rPr>
        <w:t>in zona amplasamentului</w:t>
      </w:r>
      <w:r>
        <w:rPr>
          <w:rFonts w:ascii="Tahoma" w:hAnsi="Tahoma" w:cs="Tahoma"/>
          <w:szCs w:val="24"/>
          <w:lang w:val="en-US"/>
        </w:rPr>
        <w:t>, nefiindnecesaresursesuplimentare de asigurat.</w:t>
      </w:r>
    </w:p>
    <w:p w:rsidR="00B94F4C" w:rsidRDefault="00B94F4C" w:rsidP="00B94F4C">
      <w:pPr>
        <w:autoSpaceDE w:val="0"/>
        <w:autoSpaceDN w:val="0"/>
        <w:adjustRightInd w:val="0"/>
        <w:spacing w:line="276" w:lineRule="auto"/>
        <w:ind w:firstLine="708"/>
        <w:jc w:val="both"/>
        <w:rPr>
          <w:rFonts w:ascii="Tahoma" w:hAnsi="Tahoma" w:cs="Tahoma"/>
          <w:szCs w:val="24"/>
          <w:lang w:val="en-US"/>
        </w:rPr>
      </w:pPr>
      <w:r>
        <w:rPr>
          <w:rFonts w:ascii="Tahoma" w:hAnsi="Tahoma" w:cs="Tahoma"/>
          <w:szCs w:val="24"/>
          <w:lang w:val="en-US"/>
        </w:rPr>
        <w:t>Intreaga zona unde se vadesfasurasantierulva fi imprejmuitasisemnalizatacorespunzator. Din punctul de vedere al asigurariiunorcerinte de calitate, conform Legii nr.10 / 1995, se recomandaurmatoarele:Constructiileprovizoriivor fi astfelamplasateastfelincat in caz de incendiusa se asigure:</w:t>
      </w:r>
    </w:p>
    <w:p w:rsidR="00B94F4C" w:rsidRDefault="00B94F4C" w:rsidP="00B94F4C">
      <w:pPr>
        <w:autoSpaceDE w:val="0"/>
        <w:autoSpaceDN w:val="0"/>
        <w:adjustRightInd w:val="0"/>
        <w:spacing w:line="276" w:lineRule="auto"/>
        <w:ind w:firstLine="708"/>
        <w:jc w:val="both"/>
        <w:rPr>
          <w:rFonts w:ascii="Tahoma" w:hAnsi="Tahoma" w:cs="Tahoma"/>
          <w:szCs w:val="24"/>
          <w:lang w:val="en-US"/>
        </w:rPr>
      </w:pPr>
      <w:r>
        <w:rPr>
          <w:rFonts w:ascii="Tahoma" w:hAnsi="Tahoma" w:cs="Tahoma"/>
          <w:szCs w:val="24"/>
          <w:lang w:val="en-US"/>
        </w:rPr>
        <w:t>-evitareapierderilor de vietiomenestisibunurimateriale;</w:t>
      </w:r>
    </w:p>
    <w:p w:rsidR="00B94F4C" w:rsidRDefault="00B94F4C" w:rsidP="00B94F4C">
      <w:pPr>
        <w:autoSpaceDE w:val="0"/>
        <w:autoSpaceDN w:val="0"/>
        <w:adjustRightInd w:val="0"/>
        <w:spacing w:line="276" w:lineRule="auto"/>
        <w:ind w:firstLine="708"/>
        <w:jc w:val="both"/>
        <w:rPr>
          <w:rFonts w:ascii="Tahoma" w:hAnsi="Tahoma" w:cs="Tahoma"/>
          <w:szCs w:val="24"/>
          <w:lang w:val="en-US"/>
        </w:rPr>
      </w:pPr>
      <w:r>
        <w:rPr>
          <w:rFonts w:ascii="Tahoma" w:hAnsi="Tahoma" w:cs="Tahoma"/>
          <w:szCs w:val="24"/>
          <w:lang w:val="en-US"/>
        </w:rPr>
        <w:t>- limitareaizbucniriisipropagariifoculuisilimitareaextinderiiincendiului la cladirile</w:t>
      </w:r>
      <w:r>
        <w:rPr>
          <w:rFonts w:ascii="Tahoma" w:hAnsi="Tahoma" w:cs="Tahoma"/>
          <w:szCs w:val="24"/>
          <w:lang w:val="en-US"/>
        </w:rPr>
        <w:tab/>
      </w:r>
      <w:r>
        <w:rPr>
          <w:rFonts w:ascii="Tahoma" w:hAnsi="Tahoma" w:cs="Tahoma"/>
          <w:szCs w:val="24"/>
          <w:lang w:val="en-US"/>
        </w:rPr>
        <w:tab/>
      </w:r>
      <w:r>
        <w:rPr>
          <w:rFonts w:ascii="Tahoma" w:hAnsi="Tahoma" w:cs="Tahoma"/>
          <w:szCs w:val="24"/>
          <w:lang w:val="en-US"/>
        </w:rPr>
        <w:tab/>
        <w:t>existente.</w:t>
      </w:r>
    </w:p>
    <w:p w:rsidR="002418BC" w:rsidRDefault="00B94F4C" w:rsidP="0060276A">
      <w:pPr>
        <w:autoSpaceDE w:val="0"/>
        <w:autoSpaceDN w:val="0"/>
        <w:adjustRightInd w:val="0"/>
        <w:spacing w:line="276" w:lineRule="auto"/>
        <w:ind w:firstLine="708"/>
        <w:jc w:val="both"/>
        <w:rPr>
          <w:rFonts w:ascii="Tahoma" w:hAnsi="Tahoma" w:cs="Tahoma"/>
          <w:szCs w:val="24"/>
          <w:lang w:val="en-US"/>
        </w:rPr>
      </w:pPr>
      <w:r>
        <w:rPr>
          <w:rFonts w:ascii="Tahoma" w:hAnsi="Tahoma" w:cs="Tahoma"/>
          <w:szCs w:val="24"/>
          <w:lang w:val="en-US"/>
        </w:rPr>
        <w:t>Materialeleutilizate la constructiileprovizorii nu trebuiesadegajenoxe care pot periclitasanatateaoamenilor. Deseurile se vorcolecta in containere, in puncte special amenajate.</w:t>
      </w:r>
    </w:p>
    <w:p w:rsidR="00F76BE6" w:rsidRPr="00F10513" w:rsidRDefault="00F76BE6" w:rsidP="00F76BE6">
      <w:pPr>
        <w:autoSpaceDE w:val="0"/>
        <w:autoSpaceDN w:val="0"/>
        <w:adjustRightInd w:val="0"/>
        <w:spacing w:line="276" w:lineRule="auto"/>
        <w:jc w:val="both"/>
        <w:rPr>
          <w:rFonts w:ascii="Tahoma" w:hAnsi="Tahoma" w:cs="Tahoma"/>
          <w:b/>
          <w:szCs w:val="24"/>
          <w:lang w:val="en-US"/>
        </w:rPr>
      </w:pPr>
      <w:r>
        <w:rPr>
          <w:rFonts w:ascii="Tahoma" w:hAnsi="Tahoma" w:cs="Tahoma"/>
          <w:b/>
          <w:szCs w:val="24"/>
          <w:lang w:val="en-US"/>
        </w:rPr>
        <w:t>Asigurareautilitatilororganizarii de santier</w:t>
      </w:r>
    </w:p>
    <w:tbl>
      <w:tblPr>
        <w:tblStyle w:val="TableGrid"/>
        <w:tblW w:w="0" w:type="auto"/>
        <w:tblLook w:val="04A0"/>
      </w:tblPr>
      <w:tblGrid>
        <w:gridCol w:w="675"/>
        <w:gridCol w:w="1843"/>
        <w:gridCol w:w="2552"/>
        <w:gridCol w:w="5352"/>
      </w:tblGrid>
      <w:tr w:rsidR="00F76BE6" w:rsidTr="004D63A2">
        <w:tc>
          <w:tcPr>
            <w:tcW w:w="675" w:type="dxa"/>
          </w:tcPr>
          <w:p w:rsidR="00F76BE6" w:rsidRPr="00F6291E" w:rsidRDefault="00F76BE6" w:rsidP="00A820D0">
            <w:pPr>
              <w:autoSpaceDE w:val="0"/>
              <w:autoSpaceDN w:val="0"/>
              <w:adjustRightInd w:val="0"/>
              <w:spacing w:line="240" w:lineRule="auto"/>
              <w:jc w:val="both"/>
              <w:rPr>
                <w:rFonts w:ascii="Tahoma" w:hAnsi="Tahoma" w:cs="Tahoma"/>
                <w:sz w:val="20"/>
                <w:szCs w:val="20"/>
              </w:rPr>
            </w:pPr>
            <w:r w:rsidRPr="00F6291E">
              <w:rPr>
                <w:rFonts w:ascii="Tahoma" w:hAnsi="Tahoma" w:cs="Tahoma"/>
                <w:sz w:val="20"/>
                <w:szCs w:val="20"/>
              </w:rPr>
              <w:t>Nrt</w:t>
            </w:r>
          </w:p>
          <w:p w:rsidR="00F76BE6" w:rsidRPr="00F6291E" w:rsidRDefault="00F76BE6" w:rsidP="00A820D0">
            <w:pPr>
              <w:autoSpaceDE w:val="0"/>
              <w:autoSpaceDN w:val="0"/>
              <w:adjustRightInd w:val="0"/>
              <w:spacing w:line="240" w:lineRule="auto"/>
              <w:jc w:val="both"/>
              <w:rPr>
                <w:rFonts w:ascii="Tahoma" w:hAnsi="Tahoma" w:cs="Tahoma"/>
                <w:sz w:val="20"/>
                <w:szCs w:val="20"/>
              </w:rPr>
            </w:pPr>
            <w:r w:rsidRPr="00F6291E">
              <w:rPr>
                <w:rFonts w:ascii="Tahoma" w:hAnsi="Tahoma" w:cs="Tahoma"/>
                <w:sz w:val="20"/>
                <w:szCs w:val="20"/>
              </w:rPr>
              <w:t>Crt.</w:t>
            </w:r>
          </w:p>
        </w:tc>
        <w:tc>
          <w:tcPr>
            <w:tcW w:w="1843" w:type="dxa"/>
          </w:tcPr>
          <w:p w:rsidR="00F76BE6" w:rsidRPr="00F6291E" w:rsidRDefault="00F76BE6" w:rsidP="00A820D0">
            <w:pPr>
              <w:autoSpaceDE w:val="0"/>
              <w:autoSpaceDN w:val="0"/>
              <w:adjustRightInd w:val="0"/>
              <w:spacing w:line="240" w:lineRule="auto"/>
              <w:jc w:val="center"/>
              <w:rPr>
                <w:rFonts w:ascii="Tahoma" w:hAnsi="Tahoma" w:cs="Tahoma"/>
                <w:sz w:val="20"/>
                <w:szCs w:val="20"/>
              </w:rPr>
            </w:pPr>
            <w:r w:rsidRPr="00F6291E">
              <w:rPr>
                <w:rFonts w:ascii="Tahoma" w:hAnsi="Tahoma" w:cs="Tahoma"/>
                <w:sz w:val="20"/>
                <w:szCs w:val="20"/>
              </w:rPr>
              <w:t>Denumireatipului</w:t>
            </w:r>
          </w:p>
          <w:p w:rsidR="00F76BE6" w:rsidRPr="00F6291E" w:rsidRDefault="00F76BE6" w:rsidP="00A820D0">
            <w:pPr>
              <w:autoSpaceDE w:val="0"/>
              <w:autoSpaceDN w:val="0"/>
              <w:adjustRightInd w:val="0"/>
              <w:spacing w:line="240" w:lineRule="auto"/>
              <w:jc w:val="center"/>
              <w:rPr>
                <w:rFonts w:ascii="Tahoma" w:hAnsi="Tahoma" w:cs="Tahoma"/>
                <w:sz w:val="20"/>
                <w:szCs w:val="20"/>
              </w:rPr>
            </w:pPr>
            <w:r w:rsidRPr="00F6291E">
              <w:rPr>
                <w:rFonts w:ascii="Tahoma" w:hAnsi="Tahoma" w:cs="Tahoma"/>
                <w:sz w:val="20"/>
                <w:szCs w:val="20"/>
              </w:rPr>
              <w:t>de utilitati</w:t>
            </w:r>
          </w:p>
        </w:tc>
        <w:tc>
          <w:tcPr>
            <w:tcW w:w="2552" w:type="dxa"/>
          </w:tcPr>
          <w:p w:rsidR="00F76BE6" w:rsidRPr="00F6291E" w:rsidRDefault="00F76BE6" w:rsidP="00A820D0">
            <w:pPr>
              <w:autoSpaceDE w:val="0"/>
              <w:autoSpaceDN w:val="0"/>
              <w:adjustRightInd w:val="0"/>
              <w:spacing w:line="240" w:lineRule="auto"/>
              <w:jc w:val="center"/>
              <w:rPr>
                <w:rFonts w:ascii="Tahoma" w:hAnsi="Tahoma" w:cs="Tahoma"/>
                <w:sz w:val="20"/>
                <w:szCs w:val="20"/>
              </w:rPr>
            </w:pPr>
            <w:r w:rsidRPr="00F6291E">
              <w:rPr>
                <w:rFonts w:ascii="Tahoma" w:hAnsi="Tahoma" w:cs="Tahoma"/>
                <w:sz w:val="20"/>
                <w:szCs w:val="20"/>
              </w:rPr>
              <w:t>Situatiaexistenta</w:t>
            </w:r>
          </w:p>
        </w:tc>
        <w:tc>
          <w:tcPr>
            <w:tcW w:w="5352" w:type="dxa"/>
          </w:tcPr>
          <w:p w:rsidR="00F76BE6" w:rsidRPr="00F6291E" w:rsidRDefault="00F76BE6" w:rsidP="00A820D0">
            <w:pPr>
              <w:autoSpaceDE w:val="0"/>
              <w:autoSpaceDN w:val="0"/>
              <w:adjustRightInd w:val="0"/>
              <w:spacing w:line="240" w:lineRule="auto"/>
              <w:jc w:val="center"/>
              <w:rPr>
                <w:rFonts w:ascii="Tahoma" w:hAnsi="Tahoma" w:cs="Tahoma"/>
                <w:sz w:val="20"/>
                <w:szCs w:val="20"/>
              </w:rPr>
            </w:pPr>
            <w:r w:rsidRPr="00F6291E">
              <w:rPr>
                <w:rFonts w:ascii="Tahoma" w:hAnsi="Tahoma" w:cs="Tahoma"/>
                <w:sz w:val="20"/>
                <w:szCs w:val="20"/>
              </w:rPr>
              <w:t>Solutia de asigurare</w:t>
            </w:r>
          </w:p>
        </w:tc>
      </w:tr>
      <w:tr w:rsidR="00F76BE6" w:rsidTr="004D63A2">
        <w:tc>
          <w:tcPr>
            <w:tcW w:w="675" w:type="dxa"/>
          </w:tcPr>
          <w:p w:rsidR="00F76BE6" w:rsidRPr="00F6291E" w:rsidRDefault="00F76BE6" w:rsidP="00A820D0">
            <w:pPr>
              <w:autoSpaceDE w:val="0"/>
              <w:autoSpaceDN w:val="0"/>
              <w:adjustRightInd w:val="0"/>
              <w:spacing w:line="240" w:lineRule="auto"/>
              <w:jc w:val="center"/>
              <w:rPr>
                <w:rFonts w:ascii="Tahoma" w:hAnsi="Tahoma" w:cs="Tahoma"/>
                <w:sz w:val="20"/>
                <w:szCs w:val="20"/>
              </w:rPr>
            </w:pPr>
            <w:r w:rsidRPr="00F6291E">
              <w:rPr>
                <w:rFonts w:ascii="Tahoma" w:hAnsi="Tahoma" w:cs="Tahoma"/>
                <w:sz w:val="20"/>
                <w:szCs w:val="20"/>
              </w:rPr>
              <w:t>1</w:t>
            </w:r>
          </w:p>
        </w:tc>
        <w:tc>
          <w:tcPr>
            <w:tcW w:w="1843" w:type="dxa"/>
          </w:tcPr>
          <w:p w:rsidR="00F76BE6" w:rsidRPr="00F6291E" w:rsidRDefault="00F76BE6" w:rsidP="00A820D0">
            <w:pPr>
              <w:autoSpaceDE w:val="0"/>
              <w:autoSpaceDN w:val="0"/>
              <w:adjustRightInd w:val="0"/>
              <w:spacing w:line="240" w:lineRule="auto"/>
              <w:jc w:val="both"/>
              <w:rPr>
                <w:rFonts w:ascii="Tahoma" w:hAnsi="Tahoma" w:cs="Tahoma"/>
                <w:sz w:val="20"/>
                <w:szCs w:val="20"/>
              </w:rPr>
            </w:pPr>
            <w:r w:rsidRPr="00F6291E">
              <w:rPr>
                <w:rFonts w:ascii="Tahoma" w:hAnsi="Tahoma" w:cs="Tahoma"/>
                <w:sz w:val="20"/>
                <w:szCs w:val="20"/>
              </w:rPr>
              <w:t>Energieelectrica</w:t>
            </w:r>
          </w:p>
        </w:tc>
        <w:tc>
          <w:tcPr>
            <w:tcW w:w="2552" w:type="dxa"/>
          </w:tcPr>
          <w:p w:rsidR="00F76BE6" w:rsidRPr="00F6291E" w:rsidRDefault="00F76BE6" w:rsidP="00A820D0">
            <w:pPr>
              <w:autoSpaceDE w:val="0"/>
              <w:autoSpaceDN w:val="0"/>
              <w:adjustRightInd w:val="0"/>
              <w:spacing w:line="240" w:lineRule="auto"/>
              <w:jc w:val="both"/>
              <w:rPr>
                <w:rFonts w:ascii="Tahoma" w:hAnsi="Tahoma" w:cs="Tahoma"/>
                <w:sz w:val="20"/>
                <w:szCs w:val="20"/>
              </w:rPr>
            </w:pPr>
            <w:r w:rsidRPr="00F6291E">
              <w:rPr>
                <w:rFonts w:ascii="Tahoma" w:hAnsi="Tahoma" w:cs="Tahoma"/>
                <w:sz w:val="20"/>
                <w:szCs w:val="20"/>
              </w:rPr>
              <w:t>Reteaelectrica de joasatensiune</w:t>
            </w:r>
          </w:p>
        </w:tc>
        <w:tc>
          <w:tcPr>
            <w:tcW w:w="5352" w:type="dxa"/>
          </w:tcPr>
          <w:p w:rsidR="00F76BE6" w:rsidRPr="00F6291E" w:rsidRDefault="00F76BE6" w:rsidP="00A820D0">
            <w:pPr>
              <w:autoSpaceDE w:val="0"/>
              <w:autoSpaceDN w:val="0"/>
              <w:adjustRightInd w:val="0"/>
              <w:spacing w:line="240" w:lineRule="auto"/>
              <w:jc w:val="both"/>
              <w:rPr>
                <w:rFonts w:ascii="Tahoma" w:hAnsi="Tahoma" w:cs="Tahoma"/>
                <w:sz w:val="20"/>
                <w:szCs w:val="20"/>
              </w:rPr>
            </w:pPr>
            <w:r w:rsidRPr="00F6291E">
              <w:rPr>
                <w:rFonts w:ascii="Tahoma" w:hAnsi="Tahoma" w:cs="Tahoma"/>
                <w:sz w:val="20"/>
                <w:szCs w:val="20"/>
              </w:rPr>
              <w:t>Post trafopropriu de organizaresantiersiretele in incinta, existente pe O.S.</w:t>
            </w:r>
          </w:p>
        </w:tc>
      </w:tr>
      <w:tr w:rsidR="00F76BE6" w:rsidTr="004D63A2">
        <w:tc>
          <w:tcPr>
            <w:tcW w:w="675" w:type="dxa"/>
          </w:tcPr>
          <w:p w:rsidR="00F76BE6" w:rsidRPr="00F6291E" w:rsidRDefault="00F76BE6" w:rsidP="00A820D0">
            <w:pPr>
              <w:autoSpaceDE w:val="0"/>
              <w:autoSpaceDN w:val="0"/>
              <w:adjustRightInd w:val="0"/>
              <w:spacing w:line="240" w:lineRule="auto"/>
              <w:jc w:val="center"/>
              <w:rPr>
                <w:rFonts w:ascii="Tahoma" w:hAnsi="Tahoma" w:cs="Tahoma"/>
                <w:sz w:val="20"/>
                <w:szCs w:val="20"/>
              </w:rPr>
            </w:pPr>
            <w:r w:rsidRPr="00F6291E">
              <w:rPr>
                <w:rFonts w:ascii="Tahoma" w:hAnsi="Tahoma" w:cs="Tahoma"/>
                <w:sz w:val="20"/>
                <w:szCs w:val="20"/>
              </w:rPr>
              <w:t>2</w:t>
            </w:r>
          </w:p>
        </w:tc>
        <w:tc>
          <w:tcPr>
            <w:tcW w:w="1843" w:type="dxa"/>
          </w:tcPr>
          <w:p w:rsidR="00F76BE6" w:rsidRPr="00F6291E" w:rsidRDefault="00F76BE6" w:rsidP="00A820D0">
            <w:pPr>
              <w:autoSpaceDE w:val="0"/>
              <w:autoSpaceDN w:val="0"/>
              <w:adjustRightInd w:val="0"/>
              <w:spacing w:line="240" w:lineRule="auto"/>
              <w:jc w:val="both"/>
              <w:rPr>
                <w:rFonts w:ascii="Tahoma" w:hAnsi="Tahoma" w:cs="Tahoma"/>
                <w:sz w:val="20"/>
                <w:szCs w:val="20"/>
              </w:rPr>
            </w:pPr>
            <w:r w:rsidRPr="00F6291E">
              <w:rPr>
                <w:rFonts w:ascii="Tahoma" w:hAnsi="Tahoma" w:cs="Tahoma"/>
                <w:sz w:val="20"/>
                <w:szCs w:val="20"/>
              </w:rPr>
              <w:t>Apa</w:t>
            </w:r>
          </w:p>
        </w:tc>
        <w:tc>
          <w:tcPr>
            <w:tcW w:w="2552" w:type="dxa"/>
          </w:tcPr>
          <w:p w:rsidR="00F76BE6" w:rsidRPr="00F6291E" w:rsidRDefault="00F76BE6" w:rsidP="00A820D0">
            <w:pPr>
              <w:autoSpaceDE w:val="0"/>
              <w:autoSpaceDN w:val="0"/>
              <w:adjustRightInd w:val="0"/>
              <w:spacing w:line="240" w:lineRule="auto"/>
              <w:jc w:val="both"/>
              <w:rPr>
                <w:rFonts w:ascii="Tahoma" w:hAnsi="Tahoma" w:cs="Tahoma"/>
                <w:sz w:val="20"/>
                <w:szCs w:val="20"/>
              </w:rPr>
            </w:pPr>
            <w:r w:rsidRPr="00F6291E">
              <w:rPr>
                <w:rFonts w:ascii="Tahoma" w:hAnsi="Tahoma" w:cs="Tahoma"/>
                <w:sz w:val="20"/>
                <w:szCs w:val="20"/>
              </w:rPr>
              <w:t>esteretea de apa</w:t>
            </w:r>
          </w:p>
        </w:tc>
        <w:tc>
          <w:tcPr>
            <w:tcW w:w="5352" w:type="dxa"/>
          </w:tcPr>
          <w:p w:rsidR="00F76BE6" w:rsidRPr="00F6291E" w:rsidRDefault="00F76BE6" w:rsidP="00E70B0E">
            <w:pPr>
              <w:autoSpaceDE w:val="0"/>
              <w:autoSpaceDN w:val="0"/>
              <w:adjustRightInd w:val="0"/>
              <w:spacing w:line="240" w:lineRule="auto"/>
              <w:jc w:val="both"/>
              <w:rPr>
                <w:rFonts w:ascii="Tahoma" w:hAnsi="Tahoma" w:cs="Tahoma"/>
                <w:sz w:val="20"/>
                <w:szCs w:val="20"/>
              </w:rPr>
            </w:pPr>
            <w:r w:rsidRPr="00F6291E">
              <w:rPr>
                <w:rFonts w:ascii="Tahoma" w:hAnsi="Tahoma" w:cs="Tahoma"/>
                <w:sz w:val="20"/>
                <w:szCs w:val="20"/>
              </w:rPr>
              <w:t>-</w:t>
            </w:r>
            <w:r w:rsidR="003E2F3D">
              <w:rPr>
                <w:rFonts w:ascii="Tahoma" w:hAnsi="Tahoma" w:cs="Tahoma"/>
                <w:sz w:val="20"/>
                <w:szCs w:val="20"/>
              </w:rPr>
              <w:t>rezervorapapentrugrupurisanitare</w:t>
            </w:r>
          </w:p>
        </w:tc>
      </w:tr>
      <w:tr w:rsidR="00F76BE6" w:rsidTr="004D63A2">
        <w:tc>
          <w:tcPr>
            <w:tcW w:w="675" w:type="dxa"/>
          </w:tcPr>
          <w:p w:rsidR="00F76BE6" w:rsidRPr="00F6291E" w:rsidRDefault="00F76BE6" w:rsidP="00A820D0">
            <w:pPr>
              <w:autoSpaceDE w:val="0"/>
              <w:autoSpaceDN w:val="0"/>
              <w:adjustRightInd w:val="0"/>
              <w:spacing w:line="240" w:lineRule="auto"/>
              <w:jc w:val="center"/>
              <w:rPr>
                <w:rFonts w:ascii="Tahoma" w:hAnsi="Tahoma" w:cs="Tahoma"/>
                <w:sz w:val="20"/>
                <w:szCs w:val="20"/>
              </w:rPr>
            </w:pPr>
            <w:r w:rsidRPr="00F6291E">
              <w:rPr>
                <w:rFonts w:ascii="Tahoma" w:hAnsi="Tahoma" w:cs="Tahoma"/>
                <w:sz w:val="20"/>
                <w:szCs w:val="20"/>
              </w:rPr>
              <w:t>3</w:t>
            </w:r>
          </w:p>
        </w:tc>
        <w:tc>
          <w:tcPr>
            <w:tcW w:w="1843" w:type="dxa"/>
          </w:tcPr>
          <w:p w:rsidR="00F76BE6" w:rsidRPr="00F6291E" w:rsidRDefault="00F76BE6" w:rsidP="00A820D0">
            <w:pPr>
              <w:autoSpaceDE w:val="0"/>
              <w:autoSpaceDN w:val="0"/>
              <w:adjustRightInd w:val="0"/>
              <w:spacing w:line="240" w:lineRule="auto"/>
              <w:jc w:val="both"/>
              <w:rPr>
                <w:rFonts w:ascii="Tahoma" w:hAnsi="Tahoma" w:cs="Tahoma"/>
                <w:sz w:val="20"/>
                <w:szCs w:val="20"/>
              </w:rPr>
            </w:pPr>
            <w:r w:rsidRPr="00F6291E">
              <w:rPr>
                <w:rFonts w:ascii="Tahoma" w:hAnsi="Tahoma" w:cs="Tahoma"/>
                <w:sz w:val="20"/>
                <w:szCs w:val="20"/>
              </w:rPr>
              <w:t>Canalizare</w:t>
            </w:r>
          </w:p>
        </w:tc>
        <w:tc>
          <w:tcPr>
            <w:tcW w:w="2552" w:type="dxa"/>
          </w:tcPr>
          <w:p w:rsidR="00F76BE6" w:rsidRPr="00F6291E" w:rsidRDefault="00F76BE6" w:rsidP="00A820D0">
            <w:pPr>
              <w:autoSpaceDE w:val="0"/>
              <w:autoSpaceDN w:val="0"/>
              <w:adjustRightInd w:val="0"/>
              <w:spacing w:line="240" w:lineRule="auto"/>
              <w:jc w:val="both"/>
              <w:rPr>
                <w:rFonts w:ascii="Tahoma" w:hAnsi="Tahoma" w:cs="Tahoma"/>
                <w:sz w:val="20"/>
                <w:szCs w:val="20"/>
              </w:rPr>
            </w:pPr>
            <w:r w:rsidRPr="00F6291E">
              <w:rPr>
                <w:rFonts w:ascii="Tahoma" w:hAnsi="Tahoma" w:cs="Tahoma"/>
                <w:sz w:val="20"/>
                <w:szCs w:val="20"/>
              </w:rPr>
              <w:t>esteretea de canalizare</w:t>
            </w:r>
          </w:p>
        </w:tc>
        <w:tc>
          <w:tcPr>
            <w:tcW w:w="5352" w:type="dxa"/>
          </w:tcPr>
          <w:p w:rsidR="00F76BE6" w:rsidRDefault="00A820D0" w:rsidP="00E70B0E">
            <w:pPr>
              <w:autoSpaceDE w:val="0"/>
              <w:autoSpaceDN w:val="0"/>
              <w:adjustRightInd w:val="0"/>
              <w:spacing w:line="240" w:lineRule="auto"/>
              <w:jc w:val="both"/>
              <w:rPr>
                <w:rFonts w:ascii="Tahoma" w:hAnsi="Tahoma" w:cs="Tahoma"/>
                <w:sz w:val="20"/>
                <w:szCs w:val="20"/>
              </w:rPr>
            </w:pPr>
            <w:r>
              <w:rPr>
                <w:rFonts w:ascii="Tahoma" w:hAnsi="Tahoma" w:cs="Tahoma"/>
                <w:sz w:val="20"/>
                <w:szCs w:val="20"/>
              </w:rPr>
              <w:t>-S</w:t>
            </w:r>
            <w:r w:rsidR="00E70B0E">
              <w:rPr>
                <w:rFonts w:ascii="Tahoma" w:hAnsi="Tahoma" w:cs="Tahoma"/>
                <w:sz w:val="20"/>
                <w:szCs w:val="20"/>
              </w:rPr>
              <w:t>e</w:t>
            </w:r>
            <w:r w:rsidR="008C6607">
              <w:rPr>
                <w:rFonts w:ascii="Tahoma" w:hAnsi="Tahoma" w:cs="Tahoma"/>
                <w:sz w:val="20"/>
                <w:szCs w:val="20"/>
              </w:rPr>
              <w:t>folosi</w:t>
            </w:r>
            <w:r w:rsidR="002418BC">
              <w:rPr>
                <w:rFonts w:ascii="Tahoma" w:hAnsi="Tahoma" w:cs="Tahoma"/>
                <w:sz w:val="20"/>
                <w:szCs w:val="20"/>
              </w:rPr>
              <w:t>esc</w:t>
            </w:r>
            <w:r w:rsidR="008C6607">
              <w:rPr>
                <w:rFonts w:ascii="Tahoma" w:hAnsi="Tahoma" w:cs="Tahoma"/>
                <w:sz w:val="20"/>
                <w:szCs w:val="20"/>
              </w:rPr>
              <w:t xml:space="preserve"> WC</w:t>
            </w:r>
            <w:r w:rsidR="00E70B0E">
              <w:rPr>
                <w:rFonts w:ascii="Tahoma" w:hAnsi="Tahoma" w:cs="Tahoma"/>
                <w:sz w:val="20"/>
                <w:szCs w:val="20"/>
              </w:rPr>
              <w:t>-uri</w:t>
            </w:r>
            <w:r w:rsidR="008C6607">
              <w:rPr>
                <w:rFonts w:ascii="Tahoma" w:hAnsi="Tahoma" w:cs="Tahoma"/>
                <w:sz w:val="20"/>
                <w:szCs w:val="20"/>
              </w:rPr>
              <w:t>ecologic</w:t>
            </w:r>
            <w:r w:rsidR="00E70B0E">
              <w:rPr>
                <w:rFonts w:ascii="Tahoma" w:hAnsi="Tahoma" w:cs="Tahoma"/>
                <w:sz w:val="20"/>
                <w:szCs w:val="20"/>
              </w:rPr>
              <w:t>e</w:t>
            </w:r>
            <w:r w:rsidR="002418BC">
              <w:rPr>
                <w:rFonts w:ascii="Tahoma" w:hAnsi="Tahoma" w:cs="Tahoma"/>
                <w:sz w:val="20"/>
                <w:szCs w:val="20"/>
              </w:rPr>
              <w:t xml:space="preserve">; </w:t>
            </w:r>
          </w:p>
          <w:p w:rsidR="003E2F3D" w:rsidRPr="00F6291E" w:rsidRDefault="003E2F3D" w:rsidP="00E70B0E">
            <w:pPr>
              <w:autoSpaceDE w:val="0"/>
              <w:autoSpaceDN w:val="0"/>
              <w:adjustRightInd w:val="0"/>
              <w:spacing w:line="240" w:lineRule="auto"/>
              <w:jc w:val="both"/>
              <w:rPr>
                <w:rFonts w:ascii="Tahoma" w:hAnsi="Tahoma" w:cs="Tahoma"/>
                <w:sz w:val="20"/>
                <w:szCs w:val="20"/>
              </w:rPr>
            </w:pPr>
            <w:r>
              <w:rPr>
                <w:rFonts w:ascii="Tahoma" w:hAnsi="Tahoma" w:cs="Tahoma"/>
                <w:sz w:val="20"/>
                <w:szCs w:val="20"/>
              </w:rPr>
              <w:t>- fosasepticapentrugrupurilesanitare;</w:t>
            </w:r>
          </w:p>
        </w:tc>
      </w:tr>
      <w:tr w:rsidR="00F76BE6" w:rsidTr="004D63A2">
        <w:tc>
          <w:tcPr>
            <w:tcW w:w="675" w:type="dxa"/>
          </w:tcPr>
          <w:p w:rsidR="00F76BE6" w:rsidRPr="00F6291E" w:rsidRDefault="00F76BE6" w:rsidP="00A820D0">
            <w:pPr>
              <w:autoSpaceDE w:val="0"/>
              <w:autoSpaceDN w:val="0"/>
              <w:adjustRightInd w:val="0"/>
              <w:spacing w:line="240" w:lineRule="auto"/>
              <w:jc w:val="center"/>
              <w:rPr>
                <w:rFonts w:ascii="Tahoma" w:hAnsi="Tahoma" w:cs="Tahoma"/>
                <w:sz w:val="20"/>
                <w:szCs w:val="20"/>
              </w:rPr>
            </w:pPr>
            <w:r w:rsidRPr="00F6291E">
              <w:rPr>
                <w:rFonts w:ascii="Tahoma" w:hAnsi="Tahoma" w:cs="Tahoma"/>
                <w:sz w:val="20"/>
                <w:szCs w:val="20"/>
              </w:rPr>
              <w:t>4</w:t>
            </w:r>
          </w:p>
        </w:tc>
        <w:tc>
          <w:tcPr>
            <w:tcW w:w="1843" w:type="dxa"/>
          </w:tcPr>
          <w:p w:rsidR="00F76BE6" w:rsidRPr="00F6291E" w:rsidRDefault="00F76BE6" w:rsidP="00A820D0">
            <w:pPr>
              <w:autoSpaceDE w:val="0"/>
              <w:autoSpaceDN w:val="0"/>
              <w:adjustRightInd w:val="0"/>
              <w:spacing w:line="240" w:lineRule="auto"/>
              <w:jc w:val="both"/>
              <w:rPr>
                <w:rFonts w:ascii="Tahoma" w:hAnsi="Tahoma" w:cs="Tahoma"/>
                <w:sz w:val="20"/>
                <w:szCs w:val="20"/>
              </w:rPr>
            </w:pPr>
            <w:r w:rsidRPr="00F6291E">
              <w:rPr>
                <w:rFonts w:ascii="Tahoma" w:hAnsi="Tahoma" w:cs="Tahoma"/>
                <w:sz w:val="20"/>
                <w:szCs w:val="20"/>
              </w:rPr>
              <w:t>Telefonie</w:t>
            </w:r>
          </w:p>
        </w:tc>
        <w:tc>
          <w:tcPr>
            <w:tcW w:w="2552" w:type="dxa"/>
          </w:tcPr>
          <w:p w:rsidR="00F76BE6" w:rsidRPr="00F6291E" w:rsidRDefault="00F76BE6" w:rsidP="00A820D0">
            <w:pPr>
              <w:autoSpaceDE w:val="0"/>
              <w:autoSpaceDN w:val="0"/>
              <w:adjustRightInd w:val="0"/>
              <w:spacing w:line="240" w:lineRule="auto"/>
              <w:jc w:val="center"/>
              <w:rPr>
                <w:rFonts w:ascii="Tahoma" w:hAnsi="Tahoma" w:cs="Tahoma"/>
                <w:sz w:val="20"/>
                <w:szCs w:val="20"/>
              </w:rPr>
            </w:pPr>
            <w:r w:rsidRPr="00F6291E">
              <w:rPr>
                <w:rFonts w:ascii="Tahoma" w:hAnsi="Tahoma" w:cs="Tahoma"/>
                <w:sz w:val="20"/>
                <w:szCs w:val="20"/>
              </w:rPr>
              <w:t>-</w:t>
            </w:r>
          </w:p>
        </w:tc>
        <w:tc>
          <w:tcPr>
            <w:tcW w:w="5352" w:type="dxa"/>
          </w:tcPr>
          <w:p w:rsidR="00F76BE6" w:rsidRPr="00F6291E" w:rsidRDefault="00F76BE6" w:rsidP="00A820D0">
            <w:pPr>
              <w:autoSpaceDE w:val="0"/>
              <w:autoSpaceDN w:val="0"/>
              <w:adjustRightInd w:val="0"/>
              <w:spacing w:line="240" w:lineRule="auto"/>
              <w:jc w:val="both"/>
              <w:rPr>
                <w:rFonts w:ascii="Tahoma" w:hAnsi="Tahoma" w:cs="Tahoma"/>
                <w:sz w:val="20"/>
                <w:szCs w:val="20"/>
              </w:rPr>
            </w:pPr>
            <w:r w:rsidRPr="00F6291E">
              <w:rPr>
                <w:rFonts w:ascii="Tahoma" w:hAnsi="Tahoma" w:cs="Tahoma"/>
                <w:sz w:val="20"/>
                <w:szCs w:val="20"/>
              </w:rPr>
              <w:t>Mobila</w:t>
            </w:r>
          </w:p>
        </w:tc>
      </w:tr>
    </w:tbl>
    <w:p w:rsidR="00F76BE6" w:rsidRDefault="00F76BE6" w:rsidP="0060276A">
      <w:pPr>
        <w:autoSpaceDE w:val="0"/>
        <w:autoSpaceDN w:val="0"/>
        <w:adjustRightInd w:val="0"/>
        <w:spacing w:line="276" w:lineRule="auto"/>
        <w:ind w:firstLine="708"/>
        <w:jc w:val="both"/>
        <w:rPr>
          <w:rFonts w:ascii="Tahoma" w:hAnsi="Tahoma" w:cs="Tahoma"/>
          <w:szCs w:val="24"/>
          <w:lang w:val="en-US"/>
        </w:rPr>
      </w:pPr>
    </w:p>
    <w:p w:rsidR="00B94F4C" w:rsidRPr="00F76BE6" w:rsidRDefault="00B94F4C" w:rsidP="00B94F4C">
      <w:pPr>
        <w:autoSpaceDE w:val="0"/>
        <w:autoSpaceDN w:val="0"/>
        <w:adjustRightInd w:val="0"/>
        <w:spacing w:line="276" w:lineRule="auto"/>
        <w:jc w:val="both"/>
        <w:rPr>
          <w:rFonts w:ascii="Tahoma" w:hAnsi="Tahoma" w:cs="Tahoma"/>
          <w:b/>
          <w:szCs w:val="24"/>
          <w:lang w:val="en-US"/>
        </w:rPr>
      </w:pPr>
      <w:r w:rsidRPr="00F76BE6">
        <w:rPr>
          <w:rFonts w:ascii="Tahoma" w:hAnsi="Tahoma" w:cs="Tahoma"/>
          <w:b/>
          <w:szCs w:val="24"/>
          <w:lang w:val="en-US"/>
        </w:rPr>
        <w:t>Solutiitehnice ale lucrarilor de organizare de santier</w:t>
      </w:r>
    </w:p>
    <w:tbl>
      <w:tblPr>
        <w:tblStyle w:val="TableGrid"/>
        <w:tblW w:w="0" w:type="auto"/>
        <w:tblLook w:val="04A0"/>
      </w:tblPr>
      <w:tblGrid>
        <w:gridCol w:w="675"/>
        <w:gridCol w:w="4820"/>
        <w:gridCol w:w="4927"/>
      </w:tblGrid>
      <w:tr w:rsidR="00B94F4C" w:rsidTr="002418BC">
        <w:tc>
          <w:tcPr>
            <w:tcW w:w="675" w:type="dxa"/>
          </w:tcPr>
          <w:p w:rsidR="00B94F4C" w:rsidRPr="004D63A2" w:rsidRDefault="00B94F4C" w:rsidP="003430A1">
            <w:pPr>
              <w:autoSpaceDE w:val="0"/>
              <w:autoSpaceDN w:val="0"/>
              <w:adjustRightInd w:val="0"/>
              <w:spacing w:line="276" w:lineRule="auto"/>
              <w:jc w:val="both"/>
              <w:rPr>
                <w:rFonts w:ascii="Tahoma" w:hAnsi="Tahoma" w:cs="Tahoma"/>
                <w:sz w:val="16"/>
                <w:szCs w:val="16"/>
              </w:rPr>
            </w:pPr>
            <w:r w:rsidRPr="004D63A2">
              <w:rPr>
                <w:rFonts w:ascii="Tahoma" w:hAnsi="Tahoma" w:cs="Tahoma"/>
                <w:sz w:val="16"/>
                <w:szCs w:val="16"/>
              </w:rPr>
              <w:t>Nrtcrt.</w:t>
            </w:r>
          </w:p>
        </w:tc>
        <w:tc>
          <w:tcPr>
            <w:tcW w:w="4820" w:type="dxa"/>
          </w:tcPr>
          <w:p w:rsidR="00B94F4C" w:rsidRPr="00F6291E" w:rsidRDefault="00B94F4C" w:rsidP="003430A1">
            <w:pPr>
              <w:autoSpaceDE w:val="0"/>
              <w:autoSpaceDN w:val="0"/>
              <w:adjustRightInd w:val="0"/>
              <w:spacing w:line="276" w:lineRule="auto"/>
              <w:jc w:val="center"/>
              <w:rPr>
                <w:rFonts w:ascii="Tahoma" w:hAnsi="Tahoma" w:cs="Tahoma"/>
                <w:sz w:val="20"/>
                <w:szCs w:val="20"/>
              </w:rPr>
            </w:pPr>
            <w:r w:rsidRPr="00F6291E">
              <w:rPr>
                <w:rFonts w:ascii="Tahoma" w:hAnsi="Tahoma" w:cs="Tahoma"/>
                <w:sz w:val="20"/>
                <w:szCs w:val="20"/>
              </w:rPr>
              <w:t>Denumireaobiectelor de organizare de santier</w:t>
            </w:r>
          </w:p>
        </w:tc>
        <w:tc>
          <w:tcPr>
            <w:tcW w:w="4927" w:type="dxa"/>
          </w:tcPr>
          <w:p w:rsidR="00B94F4C" w:rsidRPr="00F6291E" w:rsidRDefault="00B94F4C" w:rsidP="003430A1">
            <w:pPr>
              <w:autoSpaceDE w:val="0"/>
              <w:autoSpaceDN w:val="0"/>
              <w:adjustRightInd w:val="0"/>
              <w:spacing w:line="276" w:lineRule="auto"/>
              <w:jc w:val="center"/>
              <w:rPr>
                <w:rFonts w:ascii="Tahoma" w:hAnsi="Tahoma" w:cs="Tahoma"/>
                <w:sz w:val="20"/>
                <w:szCs w:val="20"/>
              </w:rPr>
            </w:pPr>
            <w:r w:rsidRPr="00F6291E">
              <w:rPr>
                <w:rFonts w:ascii="Tahoma" w:hAnsi="Tahoma" w:cs="Tahoma"/>
                <w:sz w:val="20"/>
                <w:szCs w:val="20"/>
              </w:rPr>
              <w:t>Solutiitehnicece se voradopta</w:t>
            </w:r>
          </w:p>
        </w:tc>
      </w:tr>
      <w:tr w:rsidR="002418BC" w:rsidTr="004B3C9F">
        <w:trPr>
          <w:trHeight w:val="259"/>
        </w:trPr>
        <w:tc>
          <w:tcPr>
            <w:tcW w:w="675" w:type="dxa"/>
          </w:tcPr>
          <w:p w:rsidR="002418BC" w:rsidRPr="00F6291E" w:rsidRDefault="002418BC" w:rsidP="00B94F4C">
            <w:pPr>
              <w:autoSpaceDE w:val="0"/>
              <w:autoSpaceDN w:val="0"/>
              <w:adjustRightInd w:val="0"/>
              <w:jc w:val="center"/>
              <w:rPr>
                <w:rFonts w:ascii="Tahoma" w:hAnsi="Tahoma" w:cs="Tahoma"/>
                <w:sz w:val="20"/>
                <w:szCs w:val="20"/>
              </w:rPr>
            </w:pPr>
            <w:r>
              <w:rPr>
                <w:rFonts w:ascii="Tahoma" w:hAnsi="Tahoma" w:cs="Tahoma"/>
                <w:sz w:val="20"/>
                <w:szCs w:val="20"/>
              </w:rPr>
              <w:t>1</w:t>
            </w:r>
          </w:p>
        </w:tc>
        <w:tc>
          <w:tcPr>
            <w:tcW w:w="4820" w:type="dxa"/>
          </w:tcPr>
          <w:p w:rsidR="002418BC" w:rsidRPr="00F6291E" w:rsidRDefault="002418BC" w:rsidP="002418BC">
            <w:pPr>
              <w:autoSpaceDE w:val="0"/>
              <w:autoSpaceDN w:val="0"/>
              <w:adjustRightInd w:val="0"/>
              <w:jc w:val="both"/>
              <w:rPr>
                <w:rFonts w:ascii="Tahoma" w:hAnsi="Tahoma" w:cs="Tahoma"/>
                <w:sz w:val="20"/>
                <w:szCs w:val="20"/>
              </w:rPr>
            </w:pPr>
            <w:r w:rsidRPr="00F6291E">
              <w:rPr>
                <w:rFonts w:ascii="Tahoma" w:hAnsi="Tahoma" w:cs="Tahoma"/>
                <w:sz w:val="20"/>
                <w:szCs w:val="20"/>
              </w:rPr>
              <w:t>Container - vestiar</w:t>
            </w:r>
            <w:r>
              <w:rPr>
                <w:rFonts w:ascii="Tahoma" w:hAnsi="Tahoma" w:cs="Tahoma"/>
                <w:sz w:val="20"/>
                <w:szCs w:val="20"/>
              </w:rPr>
              <w:t xml:space="preserve"> cu grupsanitar</w:t>
            </w:r>
          </w:p>
        </w:tc>
        <w:tc>
          <w:tcPr>
            <w:tcW w:w="4927" w:type="dxa"/>
            <w:vMerge w:val="restart"/>
          </w:tcPr>
          <w:p w:rsidR="002418BC" w:rsidRPr="00F6291E" w:rsidRDefault="002418BC" w:rsidP="003430A1">
            <w:pPr>
              <w:autoSpaceDE w:val="0"/>
              <w:autoSpaceDN w:val="0"/>
              <w:adjustRightInd w:val="0"/>
              <w:spacing w:line="240" w:lineRule="auto"/>
              <w:jc w:val="both"/>
              <w:rPr>
                <w:rFonts w:ascii="Tahoma" w:hAnsi="Tahoma" w:cs="Tahoma"/>
                <w:sz w:val="20"/>
                <w:szCs w:val="20"/>
              </w:rPr>
            </w:pPr>
            <w:r w:rsidRPr="00F6291E">
              <w:rPr>
                <w:rFonts w:ascii="Tahoma" w:hAnsi="Tahoma" w:cs="Tahoma"/>
                <w:sz w:val="20"/>
                <w:szCs w:val="20"/>
              </w:rPr>
              <w:t>Constructiimetalice, tip container, usoare:</w:t>
            </w:r>
          </w:p>
          <w:p w:rsidR="002418BC" w:rsidRPr="00F6291E" w:rsidRDefault="002418BC" w:rsidP="003430A1">
            <w:pPr>
              <w:autoSpaceDE w:val="0"/>
              <w:autoSpaceDN w:val="0"/>
              <w:adjustRightInd w:val="0"/>
              <w:spacing w:line="240" w:lineRule="auto"/>
              <w:jc w:val="both"/>
              <w:rPr>
                <w:rFonts w:ascii="Tahoma" w:hAnsi="Tahoma" w:cs="Tahoma"/>
                <w:sz w:val="20"/>
                <w:szCs w:val="20"/>
              </w:rPr>
            </w:pPr>
            <w:r w:rsidRPr="00F6291E">
              <w:rPr>
                <w:rFonts w:ascii="Tahoma" w:hAnsi="Tahoma" w:cs="Tahoma"/>
                <w:sz w:val="20"/>
                <w:szCs w:val="20"/>
              </w:rPr>
              <w:t>- structurametalica;</w:t>
            </w:r>
          </w:p>
          <w:p w:rsidR="002418BC" w:rsidRPr="00F6291E" w:rsidRDefault="002418BC" w:rsidP="003430A1">
            <w:pPr>
              <w:autoSpaceDE w:val="0"/>
              <w:autoSpaceDN w:val="0"/>
              <w:adjustRightInd w:val="0"/>
              <w:spacing w:line="240" w:lineRule="auto"/>
              <w:jc w:val="both"/>
              <w:rPr>
                <w:rFonts w:ascii="Tahoma" w:hAnsi="Tahoma" w:cs="Tahoma"/>
                <w:sz w:val="20"/>
                <w:szCs w:val="20"/>
              </w:rPr>
            </w:pPr>
            <w:r w:rsidRPr="00F6291E">
              <w:rPr>
                <w:rFonts w:ascii="Tahoma" w:hAnsi="Tahoma" w:cs="Tahoma"/>
                <w:sz w:val="20"/>
                <w:szCs w:val="20"/>
              </w:rPr>
              <w:t>- inchideri cu panouritermoizolante;</w:t>
            </w:r>
          </w:p>
          <w:p w:rsidR="002418BC" w:rsidRPr="00F6291E" w:rsidRDefault="002418BC" w:rsidP="003430A1">
            <w:pPr>
              <w:autoSpaceDE w:val="0"/>
              <w:autoSpaceDN w:val="0"/>
              <w:adjustRightInd w:val="0"/>
              <w:spacing w:line="240" w:lineRule="auto"/>
              <w:jc w:val="both"/>
              <w:rPr>
                <w:rFonts w:ascii="Tahoma" w:hAnsi="Tahoma" w:cs="Tahoma"/>
                <w:sz w:val="20"/>
                <w:szCs w:val="20"/>
              </w:rPr>
            </w:pPr>
            <w:r w:rsidRPr="00F6291E">
              <w:rPr>
                <w:rFonts w:ascii="Tahoma" w:hAnsi="Tahoma" w:cs="Tahoma"/>
                <w:sz w:val="20"/>
                <w:szCs w:val="20"/>
              </w:rPr>
              <w:t>- tamplariemetalica, PVC;</w:t>
            </w:r>
          </w:p>
          <w:p w:rsidR="002418BC" w:rsidRPr="00F6291E" w:rsidRDefault="002418BC" w:rsidP="003430A1">
            <w:pPr>
              <w:autoSpaceDE w:val="0"/>
              <w:autoSpaceDN w:val="0"/>
              <w:adjustRightInd w:val="0"/>
              <w:spacing w:line="240" w:lineRule="auto"/>
              <w:jc w:val="both"/>
              <w:rPr>
                <w:rFonts w:ascii="Tahoma" w:hAnsi="Tahoma" w:cs="Tahoma"/>
                <w:sz w:val="20"/>
                <w:szCs w:val="20"/>
              </w:rPr>
            </w:pPr>
            <w:r w:rsidRPr="00F6291E">
              <w:rPr>
                <w:rFonts w:ascii="Tahoma" w:hAnsi="Tahoma" w:cs="Tahoma"/>
                <w:sz w:val="20"/>
                <w:szCs w:val="20"/>
              </w:rPr>
              <w:t>- pardoseliadecvatedestinatilor;</w:t>
            </w:r>
          </w:p>
          <w:p w:rsidR="002418BC" w:rsidRPr="00F6291E" w:rsidRDefault="002418BC" w:rsidP="003430A1">
            <w:pPr>
              <w:autoSpaceDE w:val="0"/>
              <w:autoSpaceDN w:val="0"/>
              <w:adjustRightInd w:val="0"/>
              <w:spacing w:line="240" w:lineRule="auto"/>
              <w:jc w:val="both"/>
              <w:rPr>
                <w:rFonts w:ascii="Tahoma" w:hAnsi="Tahoma" w:cs="Tahoma"/>
                <w:sz w:val="20"/>
                <w:szCs w:val="20"/>
              </w:rPr>
            </w:pPr>
            <w:r w:rsidRPr="00F6291E">
              <w:rPr>
                <w:rFonts w:ascii="Tahoma" w:hAnsi="Tahoma" w:cs="Tahoma"/>
                <w:sz w:val="20"/>
                <w:szCs w:val="20"/>
              </w:rPr>
              <w:t>- invelitoare din panouritermoizolante</w:t>
            </w:r>
          </w:p>
        </w:tc>
      </w:tr>
      <w:tr w:rsidR="004B3C9F" w:rsidTr="002418BC">
        <w:tc>
          <w:tcPr>
            <w:tcW w:w="675" w:type="dxa"/>
          </w:tcPr>
          <w:p w:rsidR="004B3C9F" w:rsidRDefault="004B3C9F" w:rsidP="00B94F4C">
            <w:pPr>
              <w:autoSpaceDE w:val="0"/>
              <w:autoSpaceDN w:val="0"/>
              <w:adjustRightInd w:val="0"/>
              <w:spacing w:line="276" w:lineRule="auto"/>
              <w:jc w:val="center"/>
              <w:rPr>
                <w:rFonts w:ascii="Tahoma" w:hAnsi="Tahoma" w:cs="Tahoma"/>
                <w:sz w:val="20"/>
                <w:szCs w:val="20"/>
              </w:rPr>
            </w:pPr>
            <w:r>
              <w:rPr>
                <w:rFonts w:ascii="Tahoma" w:hAnsi="Tahoma" w:cs="Tahoma"/>
                <w:sz w:val="20"/>
                <w:szCs w:val="20"/>
              </w:rPr>
              <w:t>2</w:t>
            </w:r>
          </w:p>
        </w:tc>
        <w:tc>
          <w:tcPr>
            <w:tcW w:w="4820" w:type="dxa"/>
          </w:tcPr>
          <w:p w:rsidR="004B3C9F" w:rsidRPr="00F6291E" w:rsidRDefault="004B3C9F" w:rsidP="003430A1">
            <w:pPr>
              <w:autoSpaceDE w:val="0"/>
              <w:autoSpaceDN w:val="0"/>
              <w:adjustRightInd w:val="0"/>
              <w:spacing w:line="276" w:lineRule="auto"/>
              <w:jc w:val="both"/>
              <w:rPr>
                <w:rFonts w:ascii="Tahoma" w:hAnsi="Tahoma" w:cs="Tahoma"/>
                <w:sz w:val="20"/>
                <w:szCs w:val="20"/>
              </w:rPr>
            </w:pPr>
            <w:r w:rsidRPr="00F6291E">
              <w:rPr>
                <w:rFonts w:ascii="Tahoma" w:hAnsi="Tahoma" w:cs="Tahoma"/>
                <w:sz w:val="20"/>
                <w:szCs w:val="20"/>
              </w:rPr>
              <w:t>Container depozitarescule</w:t>
            </w:r>
            <w:r>
              <w:rPr>
                <w:rFonts w:ascii="Tahoma" w:hAnsi="Tahoma" w:cs="Tahoma"/>
                <w:sz w:val="20"/>
                <w:szCs w:val="20"/>
              </w:rPr>
              <w:t xml:space="preserve"> / materialemici</w:t>
            </w:r>
          </w:p>
        </w:tc>
        <w:tc>
          <w:tcPr>
            <w:tcW w:w="4927" w:type="dxa"/>
            <w:vMerge/>
          </w:tcPr>
          <w:p w:rsidR="004B3C9F" w:rsidRPr="00F6291E" w:rsidRDefault="004B3C9F" w:rsidP="003430A1">
            <w:pPr>
              <w:autoSpaceDE w:val="0"/>
              <w:autoSpaceDN w:val="0"/>
              <w:adjustRightInd w:val="0"/>
              <w:spacing w:line="276" w:lineRule="auto"/>
              <w:jc w:val="both"/>
              <w:rPr>
                <w:rFonts w:ascii="Tahoma" w:hAnsi="Tahoma" w:cs="Tahoma"/>
                <w:sz w:val="20"/>
                <w:szCs w:val="20"/>
              </w:rPr>
            </w:pPr>
          </w:p>
        </w:tc>
      </w:tr>
      <w:tr w:rsidR="00B94F4C" w:rsidTr="002418BC">
        <w:tc>
          <w:tcPr>
            <w:tcW w:w="675" w:type="dxa"/>
          </w:tcPr>
          <w:p w:rsidR="00B94F4C" w:rsidRPr="00F6291E" w:rsidRDefault="004B3C9F" w:rsidP="00B94F4C">
            <w:pPr>
              <w:autoSpaceDE w:val="0"/>
              <w:autoSpaceDN w:val="0"/>
              <w:adjustRightInd w:val="0"/>
              <w:spacing w:line="276" w:lineRule="auto"/>
              <w:jc w:val="center"/>
              <w:rPr>
                <w:rFonts w:ascii="Tahoma" w:hAnsi="Tahoma" w:cs="Tahoma"/>
                <w:sz w:val="20"/>
                <w:szCs w:val="20"/>
              </w:rPr>
            </w:pPr>
            <w:r>
              <w:rPr>
                <w:rFonts w:ascii="Tahoma" w:hAnsi="Tahoma" w:cs="Tahoma"/>
                <w:sz w:val="20"/>
                <w:szCs w:val="20"/>
              </w:rPr>
              <w:t>3</w:t>
            </w:r>
          </w:p>
        </w:tc>
        <w:tc>
          <w:tcPr>
            <w:tcW w:w="4820" w:type="dxa"/>
          </w:tcPr>
          <w:p w:rsidR="00B94F4C" w:rsidRPr="00F6291E" w:rsidRDefault="004B3C9F" w:rsidP="003430A1">
            <w:pPr>
              <w:autoSpaceDE w:val="0"/>
              <w:autoSpaceDN w:val="0"/>
              <w:adjustRightInd w:val="0"/>
              <w:spacing w:line="276" w:lineRule="auto"/>
              <w:jc w:val="both"/>
              <w:rPr>
                <w:rFonts w:ascii="Tahoma" w:hAnsi="Tahoma" w:cs="Tahoma"/>
                <w:sz w:val="20"/>
                <w:szCs w:val="20"/>
              </w:rPr>
            </w:pPr>
            <w:r w:rsidRPr="00F6291E">
              <w:rPr>
                <w:rFonts w:ascii="Tahoma" w:hAnsi="Tahoma" w:cs="Tahoma"/>
                <w:sz w:val="20"/>
                <w:szCs w:val="20"/>
              </w:rPr>
              <w:t>Gheretepaza</w:t>
            </w:r>
          </w:p>
        </w:tc>
        <w:tc>
          <w:tcPr>
            <w:tcW w:w="4927" w:type="dxa"/>
            <w:vMerge/>
          </w:tcPr>
          <w:p w:rsidR="00B94F4C" w:rsidRPr="00F6291E" w:rsidRDefault="00B94F4C" w:rsidP="003430A1">
            <w:pPr>
              <w:autoSpaceDE w:val="0"/>
              <w:autoSpaceDN w:val="0"/>
              <w:adjustRightInd w:val="0"/>
              <w:spacing w:line="276" w:lineRule="auto"/>
              <w:jc w:val="both"/>
              <w:rPr>
                <w:rFonts w:ascii="Tahoma" w:hAnsi="Tahoma" w:cs="Tahoma"/>
                <w:sz w:val="20"/>
                <w:szCs w:val="20"/>
              </w:rPr>
            </w:pPr>
          </w:p>
        </w:tc>
      </w:tr>
      <w:tr w:rsidR="004B3C9F" w:rsidTr="004B1C9E">
        <w:trPr>
          <w:trHeight w:val="565"/>
        </w:trPr>
        <w:tc>
          <w:tcPr>
            <w:tcW w:w="675" w:type="dxa"/>
          </w:tcPr>
          <w:p w:rsidR="004B3C9F" w:rsidRDefault="004B3C9F" w:rsidP="00B94F4C">
            <w:pPr>
              <w:autoSpaceDE w:val="0"/>
              <w:autoSpaceDN w:val="0"/>
              <w:adjustRightInd w:val="0"/>
              <w:spacing w:line="276" w:lineRule="auto"/>
              <w:jc w:val="center"/>
              <w:rPr>
                <w:rFonts w:ascii="Tahoma" w:hAnsi="Tahoma" w:cs="Tahoma"/>
                <w:sz w:val="20"/>
                <w:szCs w:val="20"/>
              </w:rPr>
            </w:pPr>
          </w:p>
          <w:p w:rsidR="004B3C9F" w:rsidRPr="00F6291E" w:rsidRDefault="004B3C9F" w:rsidP="00B94F4C">
            <w:pPr>
              <w:autoSpaceDE w:val="0"/>
              <w:autoSpaceDN w:val="0"/>
              <w:adjustRightInd w:val="0"/>
              <w:spacing w:line="276" w:lineRule="auto"/>
              <w:jc w:val="center"/>
              <w:rPr>
                <w:rFonts w:ascii="Tahoma" w:hAnsi="Tahoma" w:cs="Tahoma"/>
                <w:sz w:val="20"/>
                <w:szCs w:val="20"/>
              </w:rPr>
            </w:pPr>
            <w:r>
              <w:rPr>
                <w:rFonts w:ascii="Tahoma" w:hAnsi="Tahoma" w:cs="Tahoma"/>
                <w:sz w:val="20"/>
                <w:szCs w:val="20"/>
              </w:rPr>
              <w:t>4</w:t>
            </w:r>
          </w:p>
        </w:tc>
        <w:tc>
          <w:tcPr>
            <w:tcW w:w="4820" w:type="dxa"/>
          </w:tcPr>
          <w:p w:rsidR="004B3C9F" w:rsidRDefault="004B3C9F" w:rsidP="004B1C9E">
            <w:pPr>
              <w:autoSpaceDE w:val="0"/>
              <w:autoSpaceDN w:val="0"/>
              <w:adjustRightInd w:val="0"/>
              <w:spacing w:line="276" w:lineRule="auto"/>
              <w:jc w:val="both"/>
              <w:rPr>
                <w:rFonts w:ascii="Tahoma" w:hAnsi="Tahoma" w:cs="Tahoma"/>
                <w:sz w:val="20"/>
                <w:szCs w:val="20"/>
              </w:rPr>
            </w:pPr>
          </w:p>
          <w:p w:rsidR="004B3C9F" w:rsidRPr="00F6291E" w:rsidRDefault="004B3C9F" w:rsidP="004B1C9E">
            <w:pPr>
              <w:autoSpaceDE w:val="0"/>
              <w:autoSpaceDN w:val="0"/>
              <w:adjustRightInd w:val="0"/>
              <w:spacing w:line="276" w:lineRule="auto"/>
              <w:jc w:val="both"/>
              <w:rPr>
                <w:rFonts w:ascii="Tahoma" w:hAnsi="Tahoma" w:cs="Tahoma"/>
                <w:sz w:val="20"/>
                <w:szCs w:val="20"/>
              </w:rPr>
            </w:pPr>
            <w:r w:rsidRPr="00F6291E">
              <w:rPr>
                <w:rFonts w:ascii="Tahoma" w:hAnsi="Tahoma" w:cs="Tahoma"/>
                <w:sz w:val="20"/>
                <w:szCs w:val="20"/>
              </w:rPr>
              <w:t xml:space="preserve">WC  </w:t>
            </w:r>
            <w:r>
              <w:rPr>
                <w:rFonts w:ascii="Tahoma" w:hAnsi="Tahoma" w:cs="Tahoma"/>
                <w:sz w:val="20"/>
                <w:szCs w:val="20"/>
              </w:rPr>
              <w:t>ecologic</w:t>
            </w:r>
          </w:p>
        </w:tc>
        <w:tc>
          <w:tcPr>
            <w:tcW w:w="4927" w:type="dxa"/>
            <w:vMerge/>
          </w:tcPr>
          <w:p w:rsidR="004B3C9F" w:rsidRPr="00F6291E" w:rsidRDefault="004B3C9F" w:rsidP="003430A1">
            <w:pPr>
              <w:autoSpaceDE w:val="0"/>
              <w:autoSpaceDN w:val="0"/>
              <w:adjustRightInd w:val="0"/>
              <w:spacing w:line="276" w:lineRule="auto"/>
              <w:jc w:val="both"/>
              <w:rPr>
                <w:rFonts w:ascii="Tahoma" w:hAnsi="Tahoma" w:cs="Tahoma"/>
                <w:sz w:val="20"/>
                <w:szCs w:val="20"/>
              </w:rPr>
            </w:pPr>
          </w:p>
        </w:tc>
      </w:tr>
      <w:tr w:rsidR="004B3C9F" w:rsidTr="002418BC">
        <w:tc>
          <w:tcPr>
            <w:tcW w:w="675" w:type="dxa"/>
          </w:tcPr>
          <w:p w:rsidR="004B3C9F" w:rsidRDefault="004B3C9F" w:rsidP="00B94F4C">
            <w:pPr>
              <w:autoSpaceDE w:val="0"/>
              <w:autoSpaceDN w:val="0"/>
              <w:adjustRightInd w:val="0"/>
              <w:spacing w:line="276" w:lineRule="auto"/>
              <w:jc w:val="center"/>
              <w:rPr>
                <w:rFonts w:ascii="Tahoma" w:hAnsi="Tahoma" w:cs="Tahoma"/>
                <w:sz w:val="20"/>
                <w:szCs w:val="20"/>
              </w:rPr>
            </w:pPr>
            <w:r>
              <w:rPr>
                <w:rFonts w:ascii="Tahoma" w:hAnsi="Tahoma" w:cs="Tahoma"/>
                <w:sz w:val="20"/>
                <w:szCs w:val="20"/>
              </w:rPr>
              <w:t>5</w:t>
            </w:r>
          </w:p>
        </w:tc>
        <w:tc>
          <w:tcPr>
            <w:tcW w:w="4820" w:type="dxa"/>
          </w:tcPr>
          <w:p w:rsidR="004B3C9F" w:rsidRPr="00F6291E" w:rsidRDefault="004B3C9F" w:rsidP="003430A1">
            <w:pPr>
              <w:autoSpaceDE w:val="0"/>
              <w:autoSpaceDN w:val="0"/>
              <w:adjustRightInd w:val="0"/>
              <w:spacing w:line="276" w:lineRule="auto"/>
              <w:jc w:val="both"/>
              <w:rPr>
                <w:rFonts w:ascii="Tahoma" w:hAnsi="Tahoma" w:cs="Tahoma"/>
                <w:sz w:val="20"/>
                <w:szCs w:val="20"/>
              </w:rPr>
            </w:pPr>
            <w:r>
              <w:rPr>
                <w:rFonts w:ascii="Tahoma" w:hAnsi="Tahoma" w:cs="Tahoma"/>
                <w:sz w:val="20"/>
                <w:szCs w:val="20"/>
              </w:rPr>
              <w:t>Platformaparcareutilaje</w:t>
            </w:r>
          </w:p>
        </w:tc>
        <w:tc>
          <w:tcPr>
            <w:tcW w:w="4927" w:type="dxa"/>
          </w:tcPr>
          <w:p w:rsidR="004B3C9F" w:rsidRPr="00F6291E" w:rsidRDefault="004B3C9F" w:rsidP="002418BC">
            <w:pPr>
              <w:autoSpaceDE w:val="0"/>
              <w:autoSpaceDN w:val="0"/>
              <w:adjustRightInd w:val="0"/>
              <w:spacing w:line="276" w:lineRule="auto"/>
              <w:jc w:val="both"/>
              <w:rPr>
                <w:rFonts w:ascii="Tahoma" w:hAnsi="Tahoma" w:cs="Tahoma"/>
                <w:sz w:val="20"/>
                <w:szCs w:val="20"/>
              </w:rPr>
            </w:pPr>
            <w:r>
              <w:rPr>
                <w:rFonts w:ascii="Tahoma" w:hAnsi="Tahoma" w:cs="Tahoma"/>
                <w:sz w:val="20"/>
                <w:szCs w:val="20"/>
              </w:rPr>
              <w:t>- platforma</w:t>
            </w:r>
            <w:r w:rsidR="003E2F3D" w:rsidRPr="003E2F3D">
              <w:rPr>
                <w:rFonts w:ascii="Tahoma" w:eastAsia="Verdana" w:hAnsi="Tahoma" w:cs="Tahoma"/>
                <w:sz w:val="20"/>
                <w:szCs w:val="20"/>
              </w:rPr>
              <w:t>dinpiatraspartasibalast</w:t>
            </w:r>
            <w:r>
              <w:rPr>
                <w:rFonts w:ascii="Tahoma" w:hAnsi="Tahoma" w:cs="Tahoma"/>
                <w:sz w:val="20"/>
                <w:szCs w:val="20"/>
              </w:rPr>
              <w:t>;</w:t>
            </w:r>
          </w:p>
        </w:tc>
      </w:tr>
      <w:tr w:rsidR="004B3C9F" w:rsidTr="002418BC">
        <w:tc>
          <w:tcPr>
            <w:tcW w:w="675" w:type="dxa"/>
          </w:tcPr>
          <w:p w:rsidR="004B3C9F" w:rsidRPr="00F6291E" w:rsidRDefault="004B3C9F" w:rsidP="00B94F4C">
            <w:pPr>
              <w:autoSpaceDE w:val="0"/>
              <w:autoSpaceDN w:val="0"/>
              <w:adjustRightInd w:val="0"/>
              <w:spacing w:line="276" w:lineRule="auto"/>
              <w:jc w:val="center"/>
              <w:rPr>
                <w:rFonts w:ascii="Tahoma" w:hAnsi="Tahoma" w:cs="Tahoma"/>
                <w:sz w:val="20"/>
                <w:szCs w:val="20"/>
              </w:rPr>
            </w:pPr>
            <w:r>
              <w:rPr>
                <w:rFonts w:ascii="Tahoma" w:hAnsi="Tahoma" w:cs="Tahoma"/>
                <w:sz w:val="20"/>
                <w:szCs w:val="20"/>
              </w:rPr>
              <w:t>6</w:t>
            </w:r>
          </w:p>
        </w:tc>
        <w:tc>
          <w:tcPr>
            <w:tcW w:w="4820" w:type="dxa"/>
          </w:tcPr>
          <w:p w:rsidR="004B3C9F" w:rsidRPr="00F6291E" w:rsidRDefault="004B3C9F" w:rsidP="003430A1">
            <w:pPr>
              <w:autoSpaceDE w:val="0"/>
              <w:autoSpaceDN w:val="0"/>
              <w:adjustRightInd w:val="0"/>
              <w:spacing w:line="276" w:lineRule="auto"/>
              <w:jc w:val="both"/>
              <w:rPr>
                <w:rFonts w:ascii="Tahoma" w:hAnsi="Tahoma" w:cs="Tahoma"/>
                <w:sz w:val="20"/>
                <w:szCs w:val="20"/>
              </w:rPr>
            </w:pPr>
            <w:r w:rsidRPr="00F6291E">
              <w:rPr>
                <w:rFonts w:ascii="Tahoma" w:hAnsi="Tahoma" w:cs="Tahoma"/>
                <w:sz w:val="20"/>
                <w:szCs w:val="20"/>
              </w:rPr>
              <w:t>Platformatehnologica</w:t>
            </w:r>
          </w:p>
        </w:tc>
        <w:tc>
          <w:tcPr>
            <w:tcW w:w="4927" w:type="dxa"/>
          </w:tcPr>
          <w:p w:rsidR="004B3C9F" w:rsidRPr="00F6291E" w:rsidRDefault="004B3C9F" w:rsidP="002418BC">
            <w:pPr>
              <w:autoSpaceDE w:val="0"/>
              <w:autoSpaceDN w:val="0"/>
              <w:adjustRightInd w:val="0"/>
              <w:spacing w:line="276" w:lineRule="auto"/>
              <w:jc w:val="both"/>
              <w:rPr>
                <w:rFonts w:ascii="Tahoma" w:hAnsi="Tahoma" w:cs="Tahoma"/>
                <w:sz w:val="20"/>
                <w:szCs w:val="20"/>
              </w:rPr>
            </w:pPr>
            <w:r w:rsidRPr="00F6291E">
              <w:rPr>
                <w:rFonts w:ascii="Tahoma" w:hAnsi="Tahoma" w:cs="Tahoma"/>
                <w:sz w:val="20"/>
                <w:szCs w:val="20"/>
              </w:rPr>
              <w:t>- platforma</w:t>
            </w:r>
            <w:r w:rsidR="003E2F3D" w:rsidRPr="003E2F3D">
              <w:rPr>
                <w:rFonts w:ascii="Tahoma" w:eastAsia="Verdana" w:hAnsi="Tahoma" w:cs="Tahoma"/>
                <w:sz w:val="20"/>
                <w:szCs w:val="20"/>
              </w:rPr>
              <w:t>din piatraspartasibalast</w:t>
            </w:r>
            <w:r>
              <w:rPr>
                <w:rFonts w:ascii="Tahoma" w:hAnsi="Tahoma" w:cs="Tahoma"/>
                <w:sz w:val="20"/>
                <w:szCs w:val="20"/>
              </w:rPr>
              <w:t>;</w:t>
            </w:r>
          </w:p>
        </w:tc>
      </w:tr>
      <w:tr w:rsidR="004B3C9F" w:rsidTr="002418BC">
        <w:tc>
          <w:tcPr>
            <w:tcW w:w="675" w:type="dxa"/>
          </w:tcPr>
          <w:p w:rsidR="004B3C9F" w:rsidRPr="00F6291E" w:rsidRDefault="004B3C9F" w:rsidP="00B94F4C">
            <w:pPr>
              <w:autoSpaceDE w:val="0"/>
              <w:autoSpaceDN w:val="0"/>
              <w:adjustRightInd w:val="0"/>
              <w:spacing w:line="276" w:lineRule="auto"/>
              <w:jc w:val="center"/>
              <w:rPr>
                <w:rFonts w:ascii="Tahoma" w:hAnsi="Tahoma" w:cs="Tahoma"/>
                <w:sz w:val="20"/>
                <w:szCs w:val="20"/>
              </w:rPr>
            </w:pPr>
            <w:r>
              <w:rPr>
                <w:rFonts w:ascii="Tahoma" w:hAnsi="Tahoma" w:cs="Tahoma"/>
                <w:sz w:val="20"/>
                <w:szCs w:val="20"/>
              </w:rPr>
              <w:t>7</w:t>
            </w:r>
          </w:p>
        </w:tc>
        <w:tc>
          <w:tcPr>
            <w:tcW w:w="4820" w:type="dxa"/>
          </w:tcPr>
          <w:p w:rsidR="004B3C9F" w:rsidRPr="00F6291E" w:rsidRDefault="004B3C9F" w:rsidP="003430A1">
            <w:pPr>
              <w:autoSpaceDE w:val="0"/>
              <w:autoSpaceDN w:val="0"/>
              <w:adjustRightInd w:val="0"/>
              <w:spacing w:line="276" w:lineRule="auto"/>
              <w:jc w:val="both"/>
              <w:rPr>
                <w:rFonts w:ascii="Tahoma" w:hAnsi="Tahoma" w:cs="Tahoma"/>
                <w:sz w:val="20"/>
                <w:szCs w:val="20"/>
              </w:rPr>
            </w:pPr>
            <w:r w:rsidRPr="00F6291E">
              <w:rPr>
                <w:rFonts w:ascii="Tahoma" w:hAnsi="Tahoma" w:cs="Tahoma"/>
                <w:sz w:val="20"/>
                <w:szCs w:val="20"/>
              </w:rPr>
              <w:t>Platforma de colectare a deseurilor</w:t>
            </w:r>
            <w:r>
              <w:rPr>
                <w:rFonts w:ascii="Tahoma" w:hAnsi="Tahoma" w:cs="Tahoma"/>
                <w:sz w:val="20"/>
                <w:szCs w:val="20"/>
              </w:rPr>
              <w:t>(</w:t>
            </w:r>
            <w:r w:rsidRPr="00F6291E">
              <w:rPr>
                <w:rFonts w:ascii="Tahoma" w:hAnsi="Tahoma" w:cs="Tahoma"/>
                <w:sz w:val="20"/>
                <w:szCs w:val="20"/>
              </w:rPr>
              <w:t>pubele ECOSAL</w:t>
            </w:r>
            <w:r>
              <w:rPr>
                <w:rFonts w:ascii="Tahoma" w:hAnsi="Tahoma" w:cs="Tahoma"/>
                <w:sz w:val="20"/>
                <w:szCs w:val="20"/>
              </w:rPr>
              <w:t>)</w:t>
            </w:r>
          </w:p>
        </w:tc>
        <w:tc>
          <w:tcPr>
            <w:tcW w:w="4927" w:type="dxa"/>
          </w:tcPr>
          <w:p w:rsidR="004B3C9F" w:rsidRPr="00F6291E" w:rsidRDefault="004B3C9F" w:rsidP="002418BC">
            <w:pPr>
              <w:autoSpaceDE w:val="0"/>
              <w:autoSpaceDN w:val="0"/>
              <w:adjustRightInd w:val="0"/>
              <w:spacing w:line="276" w:lineRule="auto"/>
              <w:jc w:val="both"/>
              <w:rPr>
                <w:rFonts w:ascii="Tahoma" w:hAnsi="Tahoma" w:cs="Tahoma"/>
                <w:sz w:val="20"/>
                <w:szCs w:val="20"/>
              </w:rPr>
            </w:pPr>
            <w:r w:rsidRPr="00F6291E">
              <w:rPr>
                <w:rFonts w:ascii="Tahoma" w:hAnsi="Tahoma" w:cs="Tahoma"/>
                <w:sz w:val="20"/>
                <w:szCs w:val="20"/>
              </w:rPr>
              <w:t xml:space="preserve">- </w:t>
            </w:r>
            <w:r>
              <w:rPr>
                <w:rFonts w:ascii="Tahoma" w:hAnsi="Tahoma" w:cs="Tahoma"/>
                <w:sz w:val="20"/>
                <w:szCs w:val="20"/>
              </w:rPr>
              <w:t>platforma</w:t>
            </w:r>
            <w:r w:rsidR="003E2F3D" w:rsidRPr="003E2F3D">
              <w:rPr>
                <w:rFonts w:ascii="Tahoma" w:eastAsia="Verdana" w:hAnsi="Tahoma" w:cs="Tahoma"/>
                <w:sz w:val="20"/>
                <w:szCs w:val="20"/>
              </w:rPr>
              <w:t>din piatraspartasibalast</w:t>
            </w:r>
          </w:p>
        </w:tc>
      </w:tr>
      <w:tr w:rsidR="004B3C9F" w:rsidTr="002418BC">
        <w:tc>
          <w:tcPr>
            <w:tcW w:w="675" w:type="dxa"/>
          </w:tcPr>
          <w:p w:rsidR="004B3C9F" w:rsidRPr="00F6291E" w:rsidRDefault="004B3C9F" w:rsidP="00B94F4C">
            <w:pPr>
              <w:autoSpaceDE w:val="0"/>
              <w:autoSpaceDN w:val="0"/>
              <w:adjustRightInd w:val="0"/>
              <w:spacing w:line="276" w:lineRule="auto"/>
              <w:jc w:val="center"/>
              <w:rPr>
                <w:rFonts w:ascii="Tahoma" w:hAnsi="Tahoma" w:cs="Tahoma"/>
                <w:sz w:val="20"/>
                <w:szCs w:val="20"/>
              </w:rPr>
            </w:pPr>
            <w:r>
              <w:rPr>
                <w:rFonts w:ascii="Tahoma" w:hAnsi="Tahoma" w:cs="Tahoma"/>
                <w:sz w:val="20"/>
                <w:szCs w:val="20"/>
              </w:rPr>
              <w:t>8</w:t>
            </w:r>
          </w:p>
        </w:tc>
        <w:tc>
          <w:tcPr>
            <w:tcW w:w="4820" w:type="dxa"/>
          </w:tcPr>
          <w:p w:rsidR="004B3C9F" w:rsidRPr="00F6291E" w:rsidRDefault="004B3C9F" w:rsidP="003430A1">
            <w:pPr>
              <w:autoSpaceDE w:val="0"/>
              <w:autoSpaceDN w:val="0"/>
              <w:adjustRightInd w:val="0"/>
              <w:spacing w:line="276" w:lineRule="auto"/>
              <w:jc w:val="both"/>
              <w:rPr>
                <w:rFonts w:ascii="Tahoma" w:hAnsi="Tahoma" w:cs="Tahoma"/>
                <w:sz w:val="20"/>
                <w:szCs w:val="20"/>
              </w:rPr>
            </w:pPr>
            <w:r w:rsidRPr="00F6291E">
              <w:rPr>
                <w:rFonts w:ascii="Tahoma" w:hAnsi="Tahoma" w:cs="Tahoma"/>
                <w:sz w:val="20"/>
                <w:szCs w:val="20"/>
              </w:rPr>
              <w:t>Drumuri de santier</w:t>
            </w:r>
          </w:p>
        </w:tc>
        <w:tc>
          <w:tcPr>
            <w:tcW w:w="4927" w:type="dxa"/>
          </w:tcPr>
          <w:p w:rsidR="004B3C9F" w:rsidRPr="00F6291E" w:rsidRDefault="004B3C9F" w:rsidP="004D63A2">
            <w:pPr>
              <w:autoSpaceDE w:val="0"/>
              <w:autoSpaceDN w:val="0"/>
              <w:adjustRightInd w:val="0"/>
              <w:spacing w:line="240" w:lineRule="auto"/>
              <w:jc w:val="both"/>
              <w:rPr>
                <w:rFonts w:ascii="Tahoma" w:hAnsi="Tahoma" w:cs="Tahoma"/>
                <w:sz w:val="20"/>
                <w:szCs w:val="20"/>
              </w:rPr>
            </w:pPr>
            <w:r w:rsidRPr="00F6291E">
              <w:rPr>
                <w:rFonts w:ascii="Tahoma" w:hAnsi="Tahoma" w:cs="Tahoma"/>
                <w:sz w:val="20"/>
                <w:szCs w:val="20"/>
              </w:rPr>
              <w:t>Accesul la organizarea de santier se varealiza din str.</w:t>
            </w:r>
            <w:r w:rsidR="004D3A20">
              <w:rPr>
                <w:rFonts w:ascii="Tahoma" w:hAnsi="Tahoma" w:cs="Tahoma"/>
                <w:sz w:val="20"/>
                <w:szCs w:val="20"/>
              </w:rPr>
              <w:t>MihaiViteazu</w:t>
            </w:r>
          </w:p>
        </w:tc>
      </w:tr>
      <w:tr w:rsidR="004B3C9F" w:rsidTr="002418BC">
        <w:tc>
          <w:tcPr>
            <w:tcW w:w="675" w:type="dxa"/>
          </w:tcPr>
          <w:p w:rsidR="004B3C9F" w:rsidRPr="00F6291E" w:rsidRDefault="004B3C9F" w:rsidP="00B94F4C">
            <w:pPr>
              <w:autoSpaceDE w:val="0"/>
              <w:autoSpaceDN w:val="0"/>
              <w:adjustRightInd w:val="0"/>
              <w:spacing w:line="276" w:lineRule="auto"/>
              <w:jc w:val="center"/>
              <w:rPr>
                <w:rFonts w:ascii="Tahoma" w:hAnsi="Tahoma" w:cs="Tahoma"/>
                <w:sz w:val="20"/>
                <w:szCs w:val="20"/>
              </w:rPr>
            </w:pPr>
            <w:r>
              <w:rPr>
                <w:rFonts w:ascii="Tahoma" w:hAnsi="Tahoma" w:cs="Tahoma"/>
                <w:sz w:val="20"/>
                <w:szCs w:val="20"/>
              </w:rPr>
              <w:t>9</w:t>
            </w:r>
          </w:p>
        </w:tc>
        <w:tc>
          <w:tcPr>
            <w:tcW w:w="4820" w:type="dxa"/>
          </w:tcPr>
          <w:p w:rsidR="004B3C9F" w:rsidRPr="00F6291E" w:rsidRDefault="004B3C9F" w:rsidP="003430A1">
            <w:pPr>
              <w:autoSpaceDE w:val="0"/>
              <w:autoSpaceDN w:val="0"/>
              <w:adjustRightInd w:val="0"/>
              <w:spacing w:line="276" w:lineRule="auto"/>
              <w:jc w:val="both"/>
              <w:rPr>
                <w:rFonts w:ascii="Tahoma" w:hAnsi="Tahoma" w:cs="Tahoma"/>
                <w:sz w:val="20"/>
                <w:szCs w:val="20"/>
              </w:rPr>
            </w:pPr>
            <w:r w:rsidRPr="00F6291E">
              <w:rPr>
                <w:rFonts w:ascii="Tahoma" w:hAnsi="Tahoma" w:cs="Tahoma"/>
                <w:sz w:val="20"/>
                <w:szCs w:val="20"/>
              </w:rPr>
              <w:t>Reteleelectriceprovizorii</w:t>
            </w:r>
          </w:p>
        </w:tc>
        <w:tc>
          <w:tcPr>
            <w:tcW w:w="4927" w:type="dxa"/>
          </w:tcPr>
          <w:p w:rsidR="004B3C9F" w:rsidRPr="00F6291E" w:rsidRDefault="004B3C9F" w:rsidP="003430A1">
            <w:pPr>
              <w:autoSpaceDE w:val="0"/>
              <w:autoSpaceDN w:val="0"/>
              <w:adjustRightInd w:val="0"/>
              <w:spacing w:line="276" w:lineRule="auto"/>
              <w:jc w:val="both"/>
              <w:rPr>
                <w:rFonts w:ascii="Tahoma" w:hAnsi="Tahoma" w:cs="Tahoma"/>
                <w:sz w:val="20"/>
                <w:szCs w:val="20"/>
              </w:rPr>
            </w:pPr>
            <w:r w:rsidRPr="00F6291E">
              <w:rPr>
                <w:rFonts w:ascii="Tahoma" w:hAnsi="Tahoma" w:cs="Tahoma"/>
                <w:sz w:val="20"/>
                <w:szCs w:val="20"/>
              </w:rPr>
              <w:t>- Stalpisireteledemontabile</w:t>
            </w:r>
          </w:p>
        </w:tc>
      </w:tr>
      <w:tr w:rsidR="004B3C9F" w:rsidTr="002418BC">
        <w:tc>
          <w:tcPr>
            <w:tcW w:w="675" w:type="dxa"/>
          </w:tcPr>
          <w:p w:rsidR="004B3C9F" w:rsidRPr="00F6291E" w:rsidRDefault="004B3C9F" w:rsidP="00B94F4C">
            <w:pPr>
              <w:autoSpaceDE w:val="0"/>
              <w:autoSpaceDN w:val="0"/>
              <w:adjustRightInd w:val="0"/>
              <w:spacing w:line="276" w:lineRule="auto"/>
              <w:jc w:val="center"/>
              <w:rPr>
                <w:rFonts w:ascii="Tahoma" w:hAnsi="Tahoma" w:cs="Tahoma"/>
                <w:sz w:val="20"/>
                <w:szCs w:val="20"/>
              </w:rPr>
            </w:pPr>
            <w:r>
              <w:rPr>
                <w:rFonts w:ascii="Tahoma" w:hAnsi="Tahoma" w:cs="Tahoma"/>
                <w:sz w:val="20"/>
                <w:szCs w:val="20"/>
              </w:rPr>
              <w:t>10</w:t>
            </w:r>
          </w:p>
        </w:tc>
        <w:tc>
          <w:tcPr>
            <w:tcW w:w="4820" w:type="dxa"/>
          </w:tcPr>
          <w:p w:rsidR="004B3C9F" w:rsidRPr="00F6291E" w:rsidRDefault="004B3C9F" w:rsidP="003430A1">
            <w:pPr>
              <w:autoSpaceDE w:val="0"/>
              <w:autoSpaceDN w:val="0"/>
              <w:adjustRightInd w:val="0"/>
              <w:spacing w:line="276" w:lineRule="auto"/>
              <w:jc w:val="both"/>
              <w:rPr>
                <w:rFonts w:ascii="Tahoma" w:hAnsi="Tahoma" w:cs="Tahoma"/>
                <w:sz w:val="20"/>
                <w:szCs w:val="20"/>
              </w:rPr>
            </w:pPr>
            <w:r w:rsidRPr="00F6291E">
              <w:rPr>
                <w:rFonts w:ascii="Tahoma" w:hAnsi="Tahoma" w:cs="Tahoma"/>
                <w:sz w:val="20"/>
                <w:szCs w:val="20"/>
              </w:rPr>
              <w:t>Imprejmuiri</w:t>
            </w:r>
          </w:p>
        </w:tc>
        <w:tc>
          <w:tcPr>
            <w:tcW w:w="4927" w:type="dxa"/>
          </w:tcPr>
          <w:p w:rsidR="004B3C9F" w:rsidRPr="00F6291E" w:rsidRDefault="004B3C9F" w:rsidP="003430A1">
            <w:pPr>
              <w:autoSpaceDE w:val="0"/>
              <w:autoSpaceDN w:val="0"/>
              <w:adjustRightInd w:val="0"/>
              <w:spacing w:line="276" w:lineRule="auto"/>
              <w:jc w:val="both"/>
              <w:rPr>
                <w:rFonts w:ascii="Tahoma" w:hAnsi="Tahoma" w:cs="Tahoma"/>
                <w:sz w:val="20"/>
                <w:szCs w:val="20"/>
              </w:rPr>
            </w:pPr>
            <w:r w:rsidRPr="00F6291E">
              <w:rPr>
                <w:rFonts w:ascii="Tahoma" w:hAnsi="Tahoma" w:cs="Tahoma"/>
                <w:sz w:val="20"/>
                <w:szCs w:val="20"/>
              </w:rPr>
              <w:t>- Demontabile, din panourimetalice</w:t>
            </w:r>
          </w:p>
        </w:tc>
      </w:tr>
    </w:tbl>
    <w:p w:rsidR="00C12C52" w:rsidRPr="000F13C0" w:rsidRDefault="000F13C0" w:rsidP="000F13C0">
      <w:pPr>
        <w:pStyle w:val="ListParagraph"/>
        <w:spacing w:line="276" w:lineRule="auto"/>
        <w:ind w:left="142"/>
        <w:rPr>
          <w:rFonts w:ascii="Tahoma" w:hAnsi="Tahoma" w:cs="Tahoma"/>
          <w:sz w:val="28"/>
          <w:szCs w:val="28"/>
        </w:rPr>
      </w:pPr>
      <w:r w:rsidRPr="000F13C0">
        <w:rPr>
          <w:rFonts w:ascii="Tahoma" w:hAnsi="Tahoma" w:cs="Tahoma"/>
          <w:sz w:val="28"/>
          <w:szCs w:val="28"/>
        </w:rPr>
        <w:t>-</w:t>
      </w:r>
      <w:r w:rsidRPr="000F13C0">
        <w:rPr>
          <w:rFonts w:ascii="Tahoma" w:hAnsi="Tahoma" w:cs="Tahoma"/>
          <w:b/>
          <w:sz w:val="28"/>
          <w:szCs w:val="28"/>
          <w:u w:val="single"/>
        </w:rPr>
        <w:t>d</w:t>
      </w:r>
      <w:r w:rsidR="002C3622" w:rsidRPr="000F13C0">
        <w:rPr>
          <w:rFonts w:ascii="Tahoma" w:hAnsi="Tahoma" w:cs="Tahoma"/>
          <w:b/>
          <w:sz w:val="28"/>
          <w:szCs w:val="28"/>
          <w:u w:val="single"/>
        </w:rPr>
        <w:t>escrierea impactului asupra mediului a lucrarilor organizarii de santier</w:t>
      </w:r>
    </w:p>
    <w:p w:rsidR="004D3A20" w:rsidRDefault="00907013" w:rsidP="00907013">
      <w:pPr>
        <w:autoSpaceDE w:val="0"/>
        <w:autoSpaceDN w:val="0"/>
        <w:adjustRightInd w:val="0"/>
        <w:spacing w:line="276" w:lineRule="auto"/>
        <w:jc w:val="both"/>
        <w:rPr>
          <w:rFonts w:ascii="Tahoma" w:hAnsi="Tahoma" w:cs="Tahoma"/>
          <w:szCs w:val="24"/>
        </w:rPr>
      </w:pPr>
      <w:r>
        <w:rPr>
          <w:rFonts w:ascii="Tahoma" w:hAnsi="Tahoma" w:cs="Tahoma"/>
          <w:szCs w:val="24"/>
        </w:rPr>
        <w:tab/>
      </w:r>
      <w:r w:rsidRPr="00A17651">
        <w:rPr>
          <w:rFonts w:ascii="Tahoma" w:hAnsi="Tahoma" w:cs="Tahoma"/>
          <w:szCs w:val="24"/>
        </w:rPr>
        <w:t>Organizarea</w:t>
      </w:r>
      <w:r w:rsidR="00BE0B1C">
        <w:rPr>
          <w:rFonts w:ascii="Tahoma" w:hAnsi="Tahoma" w:cs="Tahoma"/>
          <w:szCs w:val="24"/>
        </w:rPr>
        <w:t xml:space="preserve"> de santier se dispune </w:t>
      </w:r>
      <w:r w:rsidR="004D3A20">
        <w:rPr>
          <w:rFonts w:ascii="Tahoma" w:eastAsia="Verdana" w:hAnsi="Tahoma" w:cs="Tahoma"/>
          <w:szCs w:val="24"/>
        </w:rPr>
        <w:t>cu o platforma din piatra sparta si balast.</w:t>
      </w:r>
      <w:r>
        <w:rPr>
          <w:rFonts w:ascii="Tahoma" w:hAnsi="Tahoma" w:cs="Tahoma"/>
          <w:szCs w:val="24"/>
        </w:rPr>
        <w:tab/>
      </w:r>
    </w:p>
    <w:p w:rsidR="00907013" w:rsidRDefault="00907013" w:rsidP="00907013">
      <w:pPr>
        <w:autoSpaceDE w:val="0"/>
        <w:autoSpaceDN w:val="0"/>
        <w:adjustRightInd w:val="0"/>
        <w:spacing w:line="276" w:lineRule="auto"/>
        <w:jc w:val="both"/>
        <w:rPr>
          <w:rFonts w:ascii="Tahoma" w:hAnsi="Tahoma" w:cs="Tahoma"/>
          <w:szCs w:val="24"/>
        </w:rPr>
      </w:pPr>
      <w:r>
        <w:rPr>
          <w:rFonts w:ascii="Tahoma" w:hAnsi="Tahoma" w:cs="Tahoma"/>
          <w:szCs w:val="24"/>
        </w:rPr>
        <w:t xml:space="preserve">Nu </w:t>
      </w:r>
      <w:r w:rsidR="004B3C9F">
        <w:rPr>
          <w:rFonts w:ascii="Tahoma" w:hAnsi="Tahoma" w:cs="Tahoma"/>
          <w:szCs w:val="24"/>
        </w:rPr>
        <w:t>necesita lucrari de terasamente</w:t>
      </w:r>
      <w:r w:rsidR="00BE0B1C">
        <w:rPr>
          <w:rFonts w:ascii="Tahoma" w:hAnsi="Tahoma" w:cs="Tahoma"/>
          <w:szCs w:val="24"/>
        </w:rPr>
        <w:t xml:space="preserve"> si de amenajare</w:t>
      </w:r>
      <w:r w:rsidR="003F1484">
        <w:rPr>
          <w:rFonts w:ascii="Tahoma" w:hAnsi="Tahoma" w:cs="Tahoma"/>
          <w:szCs w:val="24"/>
        </w:rPr>
        <w:t xml:space="preserve"> - lucrari cu impact asupra mediului</w:t>
      </w:r>
      <w:r>
        <w:rPr>
          <w:rFonts w:ascii="Tahoma" w:hAnsi="Tahoma" w:cs="Tahoma"/>
          <w:szCs w:val="24"/>
        </w:rPr>
        <w:t>. Nu se executa lucrari de constructii provizorii, nu sunt necesare lucrari suplimentare de acces. Se vor amplasa ca</w:t>
      </w:r>
      <w:r w:rsidR="00BE0B1C">
        <w:rPr>
          <w:rFonts w:ascii="Tahoma" w:hAnsi="Tahoma" w:cs="Tahoma"/>
          <w:szCs w:val="24"/>
        </w:rPr>
        <w:t xml:space="preserve">, constructii provizorii containere cu destinatia: </w:t>
      </w:r>
      <w:r>
        <w:rPr>
          <w:rFonts w:ascii="Tahoma" w:hAnsi="Tahoma" w:cs="Tahoma"/>
          <w:szCs w:val="24"/>
        </w:rPr>
        <w:t>vestiare, depozitare scule, ghereta paza.</w:t>
      </w:r>
    </w:p>
    <w:p w:rsidR="00907013" w:rsidRDefault="00907013" w:rsidP="00907013">
      <w:pPr>
        <w:autoSpaceDE w:val="0"/>
        <w:autoSpaceDN w:val="0"/>
        <w:adjustRightInd w:val="0"/>
        <w:spacing w:line="276" w:lineRule="auto"/>
        <w:jc w:val="both"/>
        <w:rPr>
          <w:rFonts w:ascii="Tahoma" w:hAnsi="Tahoma" w:cs="Tahoma"/>
          <w:szCs w:val="24"/>
        </w:rPr>
      </w:pPr>
      <w:r>
        <w:rPr>
          <w:rFonts w:ascii="Tahoma" w:hAnsi="Tahoma" w:cs="Tahoma"/>
          <w:szCs w:val="24"/>
        </w:rPr>
        <w:lastRenderedPageBreak/>
        <w:tab/>
        <w:t>Acestea vor fi constructii metalice tip container cu structura metalica cu inchideri cu panouri termoizolante aflate in dotarea constructorului.</w:t>
      </w:r>
    </w:p>
    <w:p w:rsidR="00907013" w:rsidRDefault="00907013" w:rsidP="00907013">
      <w:pPr>
        <w:autoSpaceDE w:val="0"/>
        <w:autoSpaceDN w:val="0"/>
        <w:adjustRightInd w:val="0"/>
        <w:spacing w:line="276" w:lineRule="auto"/>
        <w:jc w:val="both"/>
        <w:rPr>
          <w:rFonts w:ascii="Tahoma" w:hAnsi="Tahoma" w:cs="Tahoma"/>
          <w:szCs w:val="24"/>
        </w:rPr>
      </w:pPr>
      <w:r>
        <w:rPr>
          <w:rFonts w:ascii="Tahoma" w:hAnsi="Tahoma" w:cs="Tahoma"/>
          <w:szCs w:val="24"/>
        </w:rPr>
        <w:t>Container</w:t>
      </w:r>
      <w:r w:rsidR="00BE0B1C">
        <w:rPr>
          <w:rFonts w:ascii="Tahoma" w:hAnsi="Tahoma" w:cs="Tahoma"/>
          <w:szCs w:val="24"/>
        </w:rPr>
        <w:t>ul vestiar va fi dotat</w:t>
      </w:r>
      <w:r>
        <w:rPr>
          <w:rFonts w:ascii="Tahoma" w:hAnsi="Tahoma" w:cs="Tahoma"/>
          <w:szCs w:val="24"/>
        </w:rPr>
        <w:t xml:space="preserve"> cu g</w:t>
      </w:r>
      <w:r w:rsidR="00BE0B1C">
        <w:rPr>
          <w:rFonts w:ascii="Tahoma" w:hAnsi="Tahoma" w:cs="Tahoma"/>
          <w:szCs w:val="24"/>
        </w:rPr>
        <w:t>rup sanitar care va fi bransat</w:t>
      </w:r>
      <w:r>
        <w:rPr>
          <w:rFonts w:ascii="Tahoma" w:hAnsi="Tahoma" w:cs="Tahoma"/>
          <w:szCs w:val="24"/>
        </w:rPr>
        <w:t xml:space="preserve"> la utilitatile din zona (vezi plansa P01). </w:t>
      </w:r>
    </w:p>
    <w:p w:rsidR="00907013" w:rsidRDefault="00907013" w:rsidP="00907013">
      <w:pPr>
        <w:autoSpaceDE w:val="0"/>
        <w:autoSpaceDN w:val="0"/>
        <w:adjustRightInd w:val="0"/>
        <w:spacing w:line="276" w:lineRule="auto"/>
        <w:jc w:val="both"/>
        <w:rPr>
          <w:rFonts w:ascii="Tahoma" w:hAnsi="Tahoma" w:cs="Tahoma"/>
          <w:szCs w:val="24"/>
        </w:rPr>
      </w:pPr>
      <w:r>
        <w:rPr>
          <w:rFonts w:ascii="Tahoma" w:hAnsi="Tahoma" w:cs="Tahoma"/>
          <w:szCs w:val="24"/>
        </w:rPr>
        <w:tab/>
        <w:t>Aceste dotari nu necesita lucrari de construi</w:t>
      </w:r>
      <w:r w:rsidR="009C34C2">
        <w:rPr>
          <w:rFonts w:ascii="Tahoma" w:hAnsi="Tahoma" w:cs="Tahoma"/>
          <w:szCs w:val="24"/>
        </w:rPr>
        <w:t>re cu impact  asupra mediului, n</w:t>
      </w:r>
      <w:r>
        <w:rPr>
          <w:rFonts w:ascii="Tahoma" w:hAnsi="Tahoma" w:cs="Tahoma"/>
          <w:szCs w:val="24"/>
        </w:rPr>
        <w:t>ecesita numai lucrari minime de bransare la utilitati: apa-canal existente in amplasament. Instalatia electrica va fi aeriana pe stalpi demontabili.</w:t>
      </w:r>
    </w:p>
    <w:p w:rsidR="00E17027" w:rsidRDefault="00907013" w:rsidP="00907013">
      <w:pPr>
        <w:autoSpaceDE w:val="0"/>
        <w:autoSpaceDN w:val="0"/>
        <w:adjustRightInd w:val="0"/>
        <w:spacing w:line="276" w:lineRule="auto"/>
        <w:jc w:val="both"/>
        <w:rPr>
          <w:rFonts w:ascii="Tahoma" w:hAnsi="Tahoma" w:cs="Tahoma"/>
          <w:webHidden/>
          <w:szCs w:val="24"/>
        </w:rPr>
      </w:pPr>
      <w:r>
        <w:rPr>
          <w:rFonts w:ascii="Tahoma" w:hAnsi="Tahoma" w:cs="Tahoma"/>
          <w:szCs w:val="24"/>
        </w:rPr>
        <w:tab/>
        <w:t xml:space="preserve">Pe suprafata existenta - se marcheaza platformele avand ca destinatie: parcare utilaje, tehnologica, </w:t>
      </w:r>
      <w:r w:rsidR="009C34C2">
        <w:rPr>
          <w:rFonts w:ascii="Tahoma" w:hAnsi="Tahoma" w:cs="Tahoma"/>
          <w:szCs w:val="24"/>
        </w:rPr>
        <w:t>colectaredeseuri</w:t>
      </w:r>
      <w:r>
        <w:rPr>
          <w:rFonts w:ascii="Tahoma" w:hAnsi="Tahoma" w:cs="Tahoma"/>
          <w:szCs w:val="24"/>
        </w:rPr>
        <w:t>. Suprafata acestora va fi dimensionata in functie de nevoi. Se estimeaza ca impactul asupra mediului la lucrarile organizarii de santier va fi nesemnificativ.</w:t>
      </w:r>
    </w:p>
    <w:p w:rsidR="002C3622" w:rsidRDefault="000F13C0" w:rsidP="007C4DF1">
      <w:pPr>
        <w:autoSpaceDE w:val="0"/>
        <w:autoSpaceDN w:val="0"/>
        <w:adjustRightInd w:val="0"/>
        <w:spacing w:line="240" w:lineRule="auto"/>
        <w:jc w:val="both"/>
        <w:rPr>
          <w:rFonts w:ascii="Tahoma" w:hAnsi="Tahoma" w:cs="Tahoma"/>
          <w:b/>
          <w:szCs w:val="24"/>
        </w:rPr>
      </w:pPr>
      <w:r>
        <w:rPr>
          <w:rFonts w:ascii="Tahoma" w:hAnsi="Tahoma" w:cs="Tahoma"/>
          <w:b/>
          <w:szCs w:val="24"/>
        </w:rPr>
        <w:t>-</w:t>
      </w:r>
      <w:r w:rsidRPr="00AD6C2D">
        <w:rPr>
          <w:rFonts w:ascii="Tahoma" w:hAnsi="Tahoma" w:cs="Tahoma"/>
          <w:b/>
          <w:sz w:val="28"/>
          <w:szCs w:val="28"/>
          <w:u w:val="single"/>
        </w:rPr>
        <w:t>s</w:t>
      </w:r>
      <w:r w:rsidR="002C3622" w:rsidRPr="000F13C0">
        <w:rPr>
          <w:rFonts w:ascii="Tahoma" w:hAnsi="Tahoma" w:cs="Tahoma"/>
          <w:b/>
          <w:sz w:val="28"/>
          <w:szCs w:val="28"/>
          <w:u w:val="single"/>
        </w:rPr>
        <w:t>urse de poluanti si instalatii pentru retinerea, evacuarea si dispersia poluantilor in mediu in timpul organizarii de santier</w:t>
      </w:r>
    </w:p>
    <w:p w:rsidR="002C3622" w:rsidRDefault="002C3622" w:rsidP="003E5246">
      <w:pPr>
        <w:autoSpaceDE w:val="0"/>
        <w:autoSpaceDN w:val="0"/>
        <w:adjustRightInd w:val="0"/>
        <w:spacing w:line="276" w:lineRule="auto"/>
        <w:jc w:val="both"/>
        <w:rPr>
          <w:rFonts w:ascii="Tahoma" w:hAnsi="Tahoma" w:cs="Tahoma"/>
          <w:szCs w:val="24"/>
        </w:rPr>
      </w:pPr>
      <w:r w:rsidRPr="002C3622">
        <w:rPr>
          <w:rFonts w:ascii="Tahoma" w:hAnsi="Tahoma" w:cs="Tahoma"/>
          <w:szCs w:val="24"/>
        </w:rPr>
        <w:tab/>
        <w:t>S</w:t>
      </w:r>
      <w:r>
        <w:rPr>
          <w:rFonts w:ascii="Tahoma" w:hAnsi="Tahoma" w:cs="Tahoma"/>
          <w:szCs w:val="24"/>
        </w:rPr>
        <w:t>ursele de poluanti in cadrul organizarii de santier:</w:t>
      </w:r>
    </w:p>
    <w:p w:rsidR="002C3622" w:rsidRDefault="002C3622" w:rsidP="003E5246">
      <w:pPr>
        <w:autoSpaceDE w:val="0"/>
        <w:autoSpaceDN w:val="0"/>
        <w:adjustRightInd w:val="0"/>
        <w:spacing w:line="276" w:lineRule="auto"/>
        <w:jc w:val="both"/>
        <w:rPr>
          <w:rFonts w:ascii="Tahoma" w:hAnsi="Tahoma" w:cs="Tahoma"/>
          <w:szCs w:val="24"/>
        </w:rPr>
      </w:pPr>
      <w:r>
        <w:rPr>
          <w:rFonts w:ascii="Tahoma" w:hAnsi="Tahoma" w:cs="Tahoma"/>
          <w:szCs w:val="24"/>
        </w:rPr>
        <w:tab/>
      </w:r>
      <w:r>
        <w:rPr>
          <w:rFonts w:ascii="Tahoma" w:hAnsi="Tahoma" w:cs="Tahoma"/>
          <w:szCs w:val="24"/>
        </w:rPr>
        <w:tab/>
        <w:t>-scurgerea accidentala de carburanti si uleiuri din rezervoare si instalatiile</w:t>
      </w:r>
    </w:p>
    <w:p w:rsidR="002C3622" w:rsidRDefault="002C3622" w:rsidP="003E5246">
      <w:pPr>
        <w:autoSpaceDE w:val="0"/>
        <w:autoSpaceDN w:val="0"/>
        <w:adjustRightInd w:val="0"/>
        <w:spacing w:line="276" w:lineRule="auto"/>
        <w:ind w:left="1560" w:hanging="1844"/>
        <w:jc w:val="both"/>
        <w:rPr>
          <w:rFonts w:ascii="Tahoma" w:hAnsi="Tahoma" w:cs="Tahoma"/>
          <w:szCs w:val="24"/>
        </w:rPr>
      </w:pPr>
      <w:r>
        <w:rPr>
          <w:rFonts w:ascii="Tahoma" w:hAnsi="Tahoma" w:cs="Tahoma"/>
          <w:szCs w:val="24"/>
        </w:rPr>
        <w:tab/>
        <w:t>utilajelor, autovehiculelor folosite , cu impact asupra poluar</w:t>
      </w:r>
      <w:r w:rsidR="00EA4F0C">
        <w:rPr>
          <w:rFonts w:ascii="Tahoma" w:hAnsi="Tahoma" w:cs="Tahoma"/>
          <w:szCs w:val="24"/>
        </w:rPr>
        <w:t>ii</w:t>
      </w:r>
      <w:r>
        <w:rPr>
          <w:rFonts w:ascii="Tahoma" w:hAnsi="Tahoma" w:cs="Tahoma"/>
          <w:szCs w:val="24"/>
        </w:rPr>
        <w:t xml:space="preserve"> solului;</w:t>
      </w:r>
    </w:p>
    <w:p w:rsidR="002C3622" w:rsidRDefault="002C3622" w:rsidP="003E5246">
      <w:pPr>
        <w:autoSpaceDE w:val="0"/>
        <w:autoSpaceDN w:val="0"/>
        <w:adjustRightInd w:val="0"/>
        <w:spacing w:line="276" w:lineRule="auto"/>
        <w:jc w:val="both"/>
        <w:rPr>
          <w:rFonts w:ascii="Tahoma" w:hAnsi="Tahoma" w:cs="Tahoma"/>
          <w:szCs w:val="24"/>
        </w:rPr>
      </w:pPr>
      <w:r>
        <w:rPr>
          <w:rFonts w:ascii="Tahoma" w:hAnsi="Tahoma" w:cs="Tahoma"/>
          <w:szCs w:val="24"/>
        </w:rPr>
        <w:tab/>
        <w:t xml:space="preserve">          -intretinerea, repararea utilajelor in cadrul organizarii de santier;</w:t>
      </w:r>
    </w:p>
    <w:p w:rsidR="002C3622" w:rsidRDefault="002C3622" w:rsidP="003E5246">
      <w:pPr>
        <w:autoSpaceDE w:val="0"/>
        <w:autoSpaceDN w:val="0"/>
        <w:adjustRightInd w:val="0"/>
        <w:spacing w:line="276" w:lineRule="auto"/>
        <w:jc w:val="both"/>
        <w:rPr>
          <w:rFonts w:ascii="Tahoma" w:hAnsi="Tahoma" w:cs="Tahoma"/>
          <w:szCs w:val="24"/>
        </w:rPr>
      </w:pPr>
      <w:r>
        <w:rPr>
          <w:rFonts w:ascii="Tahoma" w:hAnsi="Tahoma" w:cs="Tahoma"/>
          <w:szCs w:val="24"/>
        </w:rPr>
        <w:tab/>
        <w:t xml:space="preserve">          -alimentarea cu carburanti a utilajelor si autovehicolelor in organizarea de </w:t>
      </w:r>
    </w:p>
    <w:p w:rsidR="002C3622" w:rsidRDefault="002C3622" w:rsidP="003E5246">
      <w:pPr>
        <w:autoSpaceDE w:val="0"/>
        <w:autoSpaceDN w:val="0"/>
        <w:adjustRightInd w:val="0"/>
        <w:spacing w:line="276" w:lineRule="auto"/>
        <w:jc w:val="both"/>
        <w:rPr>
          <w:rFonts w:ascii="Tahoma" w:hAnsi="Tahoma" w:cs="Tahoma"/>
          <w:szCs w:val="24"/>
        </w:rPr>
      </w:pPr>
      <w:r>
        <w:rPr>
          <w:rFonts w:ascii="Tahoma" w:hAnsi="Tahoma" w:cs="Tahoma"/>
          <w:szCs w:val="24"/>
        </w:rPr>
        <w:tab/>
      </w:r>
      <w:r>
        <w:rPr>
          <w:rFonts w:ascii="Tahoma" w:hAnsi="Tahoma" w:cs="Tahoma"/>
          <w:szCs w:val="24"/>
        </w:rPr>
        <w:tab/>
        <w:t xml:space="preserve">  santier;</w:t>
      </w:r>
    </w:p>
    <w:p w:rsidR="002C3622" w:rsidRDefault="002C3622" w:rsidP="003E5246">
      <w:pPr>
        <w:autoSpaceDE w:val="0"/>
        <w:autoSpaceDN w:val="0"/>
        <w:adjustRightInd w:val="0"/>
        <w:spacing w:line="276" w:lineRule="auto"/>
        <w:jc w:val="both"/>
        <w:rPr>
          <w:rFonts w:ascii="Tahoma" w:hAnsi="Tahoma" w:cs="Tahoma"/>
          <w:szCs w:val="24"/>
        </w:rPr>
      </w:pPr>
      <w:r>
        <w:rPr>
          <w:rFonts w:ascii="Tahoma" w:hAnsi="Tahoma" w:cs="Tahoma"/>
          <w:szCs w:val="24"/>
        </w:rPr>
        <w:tab/>
        <w:t xml:space="preserve">          -apele menajere folosite la igiena zilnica;</w:t>
      </w:r>
    </w:p>
    <w:p w:rsidR="002C3622" w:rsidRDefault="002C3622" w:rsidP="003E5246">
      <w:pPr>
        <w:autoSpaceDE w:val="0"/>
        <w:autoSpaceDN w:val="0"/>
        <w:adjustRightInd w:val="0"/>
        <w:spacing w:line="276" w:lineRule="auto"/>
        <w:jc w:val="both"/>
        <w:rPr>
          <w:rFonts w:ascii="Tahoma" w:hAnsi="Tahoma" w:cs="Tahoma"/>
          <w:szCs w:val="24"/>
        </w:rPr>
      </w:pPr>
      <w:r>
        <w:rPr>
          <w:rFonts w:ascii="Tahoma" w:hAnsi="Tahoma" w:cs="Tahoma"/>
          <w:szCs w:val="24"/>
        </w:rPr>
        <w:tab/>
        <w:t xml:space="preserve">          -spalarea autovehiculelor , utilajelor in cadrul organizarii de santier;</w:t>
      </w:r>
    </w:p>
    <w:p w:rsidR="002C3622" w:rsidRDefault="002C3622" w:rsidP="003E5246">
      <w:pPr>
        <w:autoSpaceDE w:val="0"/>
        <w:autoSpaceDN w:val="0"/>
        <w:adjustRightInd w:val="0"/>
        <w:spacing w:line="276" w:lineRule="auto"/>
        <w:ind w:left="1416" w:hanging="425"/>
        <w:jc w:val="both"/>
        <w:rPr>
          <w:rFonts w:ascii="Tahoma" w:hAnsi="Tahoma" w:cs="Tahoma"/>
          <w:szCs w:val="24"/>
        </w:rPr>
      </w:pPr>
      <w:r>
        <w:rPr>
          <w:rFonts w:ascii="Tahoma" w:hAnsi="Tahoma" w:cs="Tahoma"/>
          <w:szCs w:val="24"/>
        </w:rPr>
        <w:tab/>
        <w:t xml:space="preserve"> -functionarea utilajelor si traficul zilnic al autovehiculelor desfasurat in santier  si in organizarea de santier , principala sursa de emisii de praf si poluanti specifici arderii combustibililor fosili;</w:t>
      </w:r>
    </w:p>
    <w:p w:rsidR="00D07439" w:rsidRDefault="00D07439" w:rsidP="003E5246">
      <w:pPr>
        <w:autoSpaceDE w:val="0"/>
        <w:autoSpaceDN w:val="0"/>
        <w:adjustRightInd w:val="0"/>
        <w:spacing w:line="276" w:lineRule="auto"/>
        <w:jc w:val="both"/>
        <w:rPr>
          <w:rFonts w:ascii="Tahoma" w:hAnsi="Tahoma" w:cs="Tahoma"/>
          <w:szCs w:val="24"/>
        </w:rPr>
      </w:pPr>
      <w:r>
        <w:rPr>
          <w:rFonts w:ascii="Tahoma" w:hAnsi="Tahoma" w:cs="Tahoma"/>
          <w:szCs w:val="24"/>
        </w:rPr>
        <w:t>Masuri pentru eliminarea surselor de poluanti:</w:t>
      </w:r>
    </w:p>
    <w:p w:rsidR="00D07439" w:rsidRPr="00D07439" w:rsidRDefault="00D07439" w:rsidP="00EA4F0C">
      <w:pPr>
        <w:pStyle w:val="ListParagraph"/>
        <w:spacing w:line="276" w:lineRule="auto"/>
        <w:ind w:left="1416"/>
        <w:rPr>
          <w:rFonts w:ascii="Tahoma" w:hAnsi="Tahoma" w:cs="Tahoma"/>
          <w:color w:val="000000" w:themeColor="text1"/>
          <w:szCs w:val="24"/>
        </w:rPr>
      </w:pPr>
      <w:r w:rsidRPr="00D07439">
        <w:rPr>
          <w:rFonts w:ascii="Tahoma" w:hAnsi="Tahoma" w:cs="Tahoma"/>
          <w:color w:val="000000" w:themeColor="text1"/>
          <w:szCs w:val="24"/>
        </w:rPr>
        <w:t>-depistarea utilajelor defecte;</w:t>
      </w:r>
    </w:p>
    <w:p w:rsidR="00D07439" w:rsidRPr="00D07439" w:rsidRDefault="00D07439" w:rsidP="00EA4F0C">
      <w:pPr>
        <w:pStyle w:val="ListParagraph"/>
        <w:spacing w:line="276" w:lineRule="auto"/>
        <w:ind w:left="1416"/>
        <w:rPr>
          <w:rFonts w:ascii="Tahoma" w:hAnsi="Tahoma" w:cs="Tahoma"/>
          <w:color w:val="000000" w:themeColor="text1"/>
          <w:szCs w:val="24"/>
        </w:rPr>
      </w:pPr>
      <w:r w:rsidRPr="00D07439">
        <w:rPr>
          <w:rFonts w:ascii="Tahoma" w:hAnsi="Tahoma" w:cs="Tahoma"/>
          <w:color w:val="000000" w:themeColor="text1"/>
          <w:szCs w:val="24"/>
        </w:rPr>
        <w:t>-separarea si intretinerea utilajelor in statiile si atelierul de reparatii al bazei tehnice al constructorului sau firme specializate;</w:t>
      </w:r>
    </w:p>
    <w:p w:rsidR="00D07439" w:rsidRDefault="00D07439" w:rsidP="00EA4F0C">
      <w:pPr>
        <w:pStyle w:val="ListParagraph"/>
        <w:spacing w:line="276" w:lineRule="auto"/>
        <w:ind w:left="1416"/>
        <w:rPr>
          <w:rFonts w:ascii="Tahoma" w:hAnsi="Tahoma" w:cs="Tahoma"/>
          <w:color w:val="000000" w:themeColor="text1"/>
          <w:szCs w:val="24"/>
        </w:rPr>
      </w:pPr>
      <w:r w:rsidRPr="00D07439">
        <w:rPr>
          <w:rFonts w:ascii="Tahoma" w:hAnsi="Tahoma" w:cs="Tahoma"/>
          <w:color w:val="000000" w:themeColor="text1"/>
          <w:szCs w:val="24"/>
        </w:rPr>
        <w:t>-alimentarea cu ca</w:t>
      </w:r>
      <w:r w:rsidR="008815FE">
        <w:rPr>
          <w:rFonts w:ascii="Tahoma" w:hAnsi="Tahoma" w:cs="Tahoma"/>
          <w:color w:val="000000" w:themeColor="text1"/>
          <w:szCs w:val="24"/>
        </w:rPr>
        <w:t>rburanti se va asigura in statia</w:t>
      </w:r>
      <w:r w:rsidR="00FC1605">
        <w:rPr>
          <w:rFonts w:ascii="Tahoma" w:hAnsi="Tahoma" w:cs="Tahoma"/>
          <w:color w:val="000000" w:themeColor="text1"/>
          <w:szCs w:val="24"/>
        </w:rPr>
        <w:t xml:space="preserve">de alimentare </w:t>
      </w:r>
      <w:r w:rsidRPr="00D07439">
        <w:rPr>
          <w:rFonts w:ascii="Tahoma" w:hAnsi="Tahoma" w:cs="Tahoma"/>
          <w:color w:val="000000" w:themeColor="text1"/>
          <w:szCs w:val="24"/>
        </w:rPr>
        <w:t>din baza tehnica</w:t>
      </w:r>
      <w:r w:rsidR="00B25587">
        <w:rPr>
          <w:rFonts w:ascii="Tahoma" w:hAnsi="Tahoma" w:cs="Tahoma"/>
          <w:color w:val="000000" w:themeColor="text1"/>
          <w:szCs w:val="24"/>
        </w:rPr>
        <w:t>s</w:t>
      </w:r>
      <w:r w:rsidR="00FC1605">
        <w:rPr>
          <w:rFonts w:ascii="Tahoma" w:hAnsi="Tahoma" w:cs="Tahoma"/>
          <w:color w:val="000000" w:themeColor="text1"/>
          <w:szCs w:val="24"/>
        </w:rPr>
        <w:t>a</w:t>
      </w:r>
      <w:r w:rsidR="00B25587">
        <w:rPr>
          <w:rFonts w:ascii="Tahoma" w:hAnsi="Tahoma" w:cs="Tahoma"/>
          <w:color w:val="000000" w:themeColor="text1"/>
          <w:szCs w:val="24"/>
        </w:rPr>
        <w:t>uin teren pentru util;ajele fixe folosind dotari speciale (autocisterne CL) pentru a evita scurgerile de carburanti si infestarea solului.</w:t>
      </w:r>
    </w:p>
    <w:p w:rsidR="00B25587" w:rsidRPr="00D07439" w:rsidRDefault="004D63A2" w:rsidP="004D63A2">
      <w:pPr>
        <w:pStyle w:val="ListParagraph"/>
        <w:spacing w:line="276" w:lineRule="auto"/>
        <w:ind w:left="786"/>
        <w:rPr>
          <w:rFonts w:ascii="Tahoma" w:hAnsi="Tahoma" w:cs="Tahoma"/>
          <w:color w:val="000000" w:themeColor="text1"/>
          <w:szCs w:val="24"/>
        </w:rPr>
      </w:pPr>
      <w:r>
        <w:rPr>
          <w:rFonts w:ascii="Tahoma" w:hAnsi="Tahoma" w:cs="Tahoma"/>
          <w:color w:val="000000" w:themeColor="text1"/>
          <w:szCs w:val="24"/>
        </w:rPr>
        <w:tab/>
        <w:t xml:space="preserve">- se interzice depozitarea / stocarea carburantilor si substantilor chimice in </w:t>
      </w:r>
      <w:r>
        <w:rPr>
          <w:rFonts w:ascii="Tahoma" w:hAnsi="Tahoma" w:cs="Tahoma"/>
          <w:color w:val="000000" w:themeColor="text1"/>
          <w:szCs w:val="24"/>
        </w:rPr>
        <w:tab/>
        <w:t>organizarea de santier si la punctele de lucru;</w:t>
      </w:r>
    </w:p>
    <w:p w:rsidR="00B25587" w:rsidRPr="00D07439" w:rsidRDefault="004D63A2" w:rsidP="00B25587">
      <w:pPr>
        <w:pStyle w:val="ListParagraph"/>
        <w:spacing w:line="276" w:lineRule="auto"/>
        <w:ind w:left="786"/>
        <w:rPr>
          <w:rFonts w:ascii="Tahoma" w:hAnsi="Tahoma" w:cs="Tahoma"/>
          <w:color w:val="000000" w:themeColor="text1"/>
          <w:szCs w:val="24"/>
        </w:rPr>
      </w:pPr>
      <w:r>
        <w:rPr>
          <w:rFonts w:ascii="Tahoma" w:hAnsi="Tahoma" w:cs="Tahoma"/>
          <w:color w:val="000000" w:themeColor="text1"/>
          <w:szCs w:val="24"/>
        </w:rPr>
        <w:tab/>
      </w:r>
      <w:r w:rsidR="00B25587" w:rsidRPr="00D07439">
        <w:rPr>
          <w:rFonts w:ascii="Tahoma" w:hAnsi="Tahoma" w:cs="Tahoma"/>
          <w:color w:val="000000" w:themeColor="text1"/>
          <w:szCs w:val="24"/>
        </w:rPr>
        <w:t>-grupurile sanitare din module vor fi cuplate la canalizarea existenta in zona;</w:t>
      </w:r>
    </w:p>
    <w:p w:rsidR="00B25587" w:rsidRPr="00D07439" w:rsidRDefault="004D63A2" w:rsidP="00B25587">
      <w:pPr>
        <w:pStyle w:val="ListParagraph"/>
        <w:spacing w:line="276" w:lineRule="auto"/>
        <w:ind w:left="786"/>
        <w:rPr>
          <w:rFonts w:ascii="Tahoma" w:hAnsi="Tahoma" w:cs="Tahoma"/>
          <w:color w:val="000000" w:themeColor="text1"/>
          <w:szCs w:val="24"/>
        </w:rPr>
      </w:pPr>
      <w:r>
        <w:rPr>
          <w:rFonts w:ascii="Tahoma" w:hAnsi="Tahoma" w:cs="Tahoma"/>
          <w:color w:val="000000" w:themeColor="text1"/>
          <w:szCs w:val="24"/>
        </w:rPr>
        <w:tab/>
      </w:r>
      <w:r w:rsidR="00B25587" w:rsidRPr="00D07439">
        <w:rPr>
          <w:rFonts w:ascii="Tahoma" w:hAnsi="Tahoma" w:cs="Tahoma"/>
          <w:color w:val="000000" w:themeColor="text1"/>
          <w:szCs w:val="24"/>
        </w:rPr>
        <w:t>-se interzice spalarea autovehicolelor in zona organizarii de santier;</w:t>
      </w:r>
    </w:p>
    <w:p w:rsidR="00B25587" w:rsidRPr="00D07439" w:rsidRDefault="00B25587" w:rsidP="00B25587">
      <w:pPr>
        <w:pStyle w:val="ListParagraph"/>
        <w:spacing w:line="276" w:lineRule="auto"/>
        <w:ind w:left="786"/>
        <w:rPr>
          <w:rFonts w:ascii="Tahoma" w:hAnsi="Tahoma" w:cs="Tahoma"/>
          <w:color w:val="000000" w:themeColor="text1"/>
          <w:szCs w:val="24"/>
        </w:rPr>
      </w:pPr>
      <w:r w:rsidRPr="00D07439">
        <w:rPr>
          <w:rFonts w:ascii="Tahoma" w:hAnsi="Tahoma" w:cs="Tahoma"/>
          <w:color w:val="000000" w:themeColor="text1"/>
          <w:szCs w:val="24"/>
        </w:rPr>
        <w:t xml:space="preserve">-in sezonul </w:t>
      </w:r>
      <w:r w:rsidR="002F78DD">
        <w:rPr>
          <w:rFonts w:ascii="Tahoma" w:hAnsi="Tahoma" w:cs="Tahoma"/>
          <w:color w:val="000000" w:themeColor="text1"/>
          <w:szCs w:val="24"/>
        </w:rPr>
        <w:t>cald</w:t>
      </w:r>
      <w:r w:rsidRPr="00D07439">
        <w:rPr>
          <w:rFonts w:ascii="Tahoma" w:hAnsi="Tahoma" w:cs="Tahoma"/>
          <w:color w:val="000000" w:themeColor="text1"/>
          <w:szCs w:val="24"/>
        </w:rPr>
        <w:t>, zona santierului va fi udat permanent pentru a reduce / elimina poluarea aerului peste limita admisa;</w:t>
      </w:r>
    </w:p>
    <w:p w:rsidR="00B25587" w:rsidRPr="00D07439" w:rsidRDefault="00B25587" w:rsidP="00B25587">
      <w:pPr>
        <w:pStyle w:val="ListParagraph"/>
        <w:spacing w:line="276" w:lineRule="auto"/>
        <w:ind w:left="786"/>
        <w:rPr>
          <w:rFonts w:ascii="Tahoma" w:hAnsi="Tahoma" w:cs="Tahoma"/>
          <w:color w:val="000000" w:themeColor="text1"/>
          <w:szCs w:val="24"/>
        </w:rPr>
      </w:pPr>
      <w:r w:rsidRPr="00D07439">
        <w:rPr>
          <w:rFonts w:ascii="Tahoma" w:hAnsi="Tahoma" w:cs="Tahoma"/>
          <w:color w:val="000000" w:themeColor="text1"/>
          <w:szCs w:val="24"/>
        </w:rPr>
        <w:t>-respectarea permanenta de catre constructor a normelor de protectie sanitara a surselor de alimentare cu apa subterana sau de suprafata;</w:t>
      </w:r>
    </w:p>
    <w:p w:rsidR="00B25587" w:rsidRPr="00D07439" w:rsidRDefault="00B25587" w:rsidP="00B25587">
      <w:pPr>
        <w:pStyle w:val="ListParagraph"/>
        <w:spacing w:line="276" w:lineRule="auto"/>
        <w:ind w:left="786"/>
        <w:rPr>
          <w:rFonts w:ascii="Tahoma" w:hAnsi="Tahoma" w:cs="Tahoma"/>
          <w:color w:val="000000" w:themeColor="text1"/>
          <w:szCs w:val="24"/>
        </w:rPr>
      </w:pPr>
      <w:r>
        <w:rPr>
          <w:rFonts w:ascii="Tahoma" w:hAnsi="Tahoma" w:cs="Tahoma"/>
          <w:color w:val="000000" w:themeColor="text1"/>
          <w:szCs w:val="24"/>
        </w:rPr>
        <w:t>-</w:t>
      </w:r>
      <w:r w:rsidRPr="00D07439">
        <w:rPr>
          <w:rFonts w:ascii="Tahoma" w:hAnsi="Tahoma" w:cs="Tahoma"/>
          <w:color w:val="000000" w:themeColor="text1"/>
          <w:szCs w:val="24"/>
        </w:rPr>
        <w:t>prevenirea poluarii accidentale a apelor, solului cu produse petroliere, deseuri rezultate in urma lucrarilor executate;</w:t>
      </w:r>
    </w:p>
    <w:p w:rsidR="00B25587" w:rsidRPr="00D07439" w:rsidRDefault="00B25587" w:rsidP="00B25587">
      <w:pPr>
        <w:pStyle w:val="ListParagraph"/>
        <w:spacing w:line="276" w:lineRule="auto"/>
        <w:ind w:left="786"/>
        <w:rPr>
          <w:rFonts w:ascii="Tahoma" w:hAnsi="Tahoma" w:cs="Tahoma"/>
          <w:color w:val="000000" w:themeColor="text1"/>
          <w:szCs w:val="24"/>
        </w:rPr>
      </w:pPr>
      <w:r w:rsidRPr="00D07439">
        <w:rPr>
          <w:rFonts w:ascii="Tahoma" w:hAnsi="Tahoma" w:cs="Tahoma"/>
          <w:color w:val="000000" w:themeColor="text1"/>
          <w:szCs w:val="24"/>
        </w:rPr>
        <w:t>-colectarea deseurilor refolosibile si predarea la agentii economici specilizati;</w:t>
      </w:r>
    </w:p>
    <w:p w:rsidR="00B25587" w:rsidRPr="00D07439" w:rsidRDefault="00B25587" w:rsidP="00B25587">
      <w:pPr>
        <w:pStyle w:val="ListParagraph"/>
        <w:spacing w:line="276" w:lineRule="auto"/>
        <w:ind w:left="786"/>
        <w:rPr>
          <w:rFonts w:ascii="Tahoma" w:hAnsi="Tahoma" w:cs="Tahoma"/>
          <w:color w:val="000000" w:themeColor="text1"/>
          <w:szCs w:val="24"/>
        </w:rPr>
      </w:pPr>
      <w:r w:rsidRPr="00D07439">
        <w:rPr>
          <w:rFonts w:ascii="Tahoma" w:hAnsi="Tahoma" w:cs="Tahoma"/>
          <w:color w:val="000000" w:themeColor="text1"/>
          <w:szCs w:val="24"/>
        </w:rPr>
        <w:t>-colectarea deseurilor rezultate din executarea lucrarilor (moloz) si predarea in depozitul autorizat al municipalitatii;</w:t>
      </w:r>
    </w:p>
    <w:p w:rsidR="002F20CA" w:rsidRDefault="000F13C0" w:rsidP="003E5246">
      <w:pPr>
        <w:autoSpaceDE w:val="0"/>
        <w:autoSpaceDN w:val="0"/>
        <w:adjustRightInd w:val="0"/>
        <w:spacing w:line="276" w:lineRule="auto"/>
        <w:jc w:val="both"/>
        <w:rPr>
          <w:rFonts w:ascii="Tahoma" w:hAnsi="Tahoma" w:cs="Tahoma"/>
          <w:szCs w:val="24"/>
        </w:rPr>
      </w:pPr>
      <w:r>
        <w:rPr>
          <w:rFonts w:ascii="Tahoma" w:hAnsi="Tahoma" w:cs="Tahoma"/>
          <w:b/>
          <w:szCs w:val="24"/>
        </w:rPr>
        <w:lastRenderedPageBreak/>
        <w:t>-</w:t>
      </w:r>
      <w:r w:rsidRPr="000F13C0">
        <w:rPr>
          <w:rFonts w:ascii="Tahoma" w:hAnsi="Tahoma" w:cs="Tahoma"/>
          <w:b/>
          <w:sz w:val="28"/>
          <w:szCs w:val="28"/>
        </w:rPr>
        <w:t>d</w:t>
      </w:r>
      <w:r w:rsidR="00D07439" w:rsidRPr="000F13C0">
        <w:rPr>
          <w:rFonts w:ascii="Tahoma" w:hAnsi="Tahoma" w:cs="Tahoma"/>
          <w:b/>
          <w:sz w:val="28"/>
          <w:szCs w:val="28"/>
          <w:u w:val="single"/>
        </w:rPr>
        <w:t>otari si masuri prevazute pentru controlu</w:t>
      </w:r>
      <w:r w:rsidR="0085523F">
        <w:rPr>
          <w:rFonts w:ascii="Tahoma" w:hAnsi="Tahoma" w:cs="Tahoma"/>
          <w:b/>
          <w:sz w:val="28"/>
          <w:szCs w:val="28"/>
          <w:u w:val="single"/>
        </w:rPr>
        <w:t>l emisiilor de poluanti in m</w:t>
      </w:r>
      <w:r w:rsidR="008815FE">
        <w:rPr>
          <w:rFonts w:ascii="Tahoma" w:hAnsi="Tahoma" w:cs="Tahoma"/>
          <w:b/>
          <w:sz w:val="28"/>
          <w:szCs w:val="28"/>
          <w:u w:val="single"/>
        </w:rPr>
        <w:t>ediu</w:t>
      </w:r>
      <w:r w:rsidR="002C3622">
        <w:rPr>
          <w:rFonts w:ascii="Tahoma" w:hAnsi="Tahoma" w:cs="Tahoma"/>
          <w:szCs w:val="24"/>
        </w:rPr>
        <w:tab/>
      </w:r>
    </w:p>
    <w:p w:rsidR="00B25587" w:rsidRDefault="00B25587" w:rsidP="00B25587">
      <w:pPr>
        <w:autoSpaceDE w:val="0"/>
        <w:autoSpaceDN w:val="0"/>
        <w:adjustRightInd w:val="0"/>
        <w:spacing w:line="276" w:lineRule="auto"/>
        <w:jc w:val="both"/>
        <w:rPr>
          <w:rFonts w:ascii="Tahoma" w:hAnsi="Tahoma" w:cs="Tahoma"/>
          <w:szCs w:val="24"/>
        </w:rPr>
      </w:pPr>
      <w:r>
        <w:rPr>
          <w:rFonts w:ascii="Tahoma" w:hAnsi="Tahoma" w:cs="Tahoma"/>
          <w:szCs w:val="24"/>
        </w:rPr>
        <w:t>Dotari speciale</w:t>
      </w:r>
      <w:r w:rsidR="002F78DD">
        <w:rPr>
          <w:rFonts w:ascii="Tahoma" w:hAnsi="Tahoma" w:cs="Tahoma"/>
          <w:szCs w:val="24"/>
        </w:rPr>
        <w:t xml:space="preserve"> pentru controlul emisiilor de poluanti</w:t>
      </w:r>
      <w:r>
        <w:rPr>
          <w:rFonts w:ascii="Tahoma" w:hAnsi="Tahoma" w:cs="Tahoma"/>
          <w:szCs w:val="24"/>
        </w:rPr>
        <w:t xml:space="preserve"> in organizarea de santier pentru lucrarile executate nu sunt necesare.</w:t>
      </w:r>
    </w:p>
    <w:p w:rsidR="00B25587" w:rsidRPr="003738F7" w:rsidRDefault="00B25587" w:rsidP="00B25587">
      <w:pPr>
        <w:keepNext/>
        <w:keepLines/>
        <w:spacing w:line="276" w:lineRule="auto"/>
        <w:ind w:firstLine="426"/>
        <w:rPr>
          <w:rFonts w:ascii="Tahoma" w:hAnsi="Tahoma" w:cs="Tahoma"/>
          <w:szCs w:val="24"/>
        </w:rPr>
      </w:pPr>
      <w:r>
        <w:rPr>
          <w:rFonts w:ascii="Tahoma" w:hAnsi="Tahoma" w:cs="Tahoma"/>
          <w:szCs w:val="24"/>
        </w:rPr>
        <w:t>Antreprenorul poate interveni prin m</w:t>
      </w:r>
      <w:r w:rsidRPr="003738F7">
        <w:rPr>
          <w:rFonts w:ascii="Tahoma" w:hAnsi="Tahoma" w:cs="Tahoma"/>
          <w:szCs w:val="24"/>
        </w:rPr>
        <w:t xml:space="preserve">ăsuri </w:t>
      </w:r>
      <w:r>
        <w:rPr>
          <w:rFonts w:ascii="Tahoma" w:hAnsi="Tahoma" w:cs="Tahoma"/>
          <w:szCs w:val="24"/>
        </w:rPr>
        <w:t>administrativ – tehnice pentru controlul asupra emisiilor poluante in mediu in zona de responsabilitate.Principala sursa de poluare a mediului din santier sunt utilajele, autove</w:t>
      </w:r>
      <w:r w:rsidR="002F78DD">
        <w:rPr>
          <w:rFonts w:ascii="Tahoma" w:hAnsi="Tahoma" w:cs="Tahoma"/>
          <w:szCs w:val="24"/>
        </w:rPr>
        <w:t>hicolele, iar pentru reducerea e</w:t>
      </w:r>
      <w:r>
        <w:rPr>
          <w:rFonts w:ascii="Tahoma" w:hAnsi="Tahoma" w:cs="Tahoma"/>
          <w:szCs w:val="24"/>
        </w:rPr>
        <w:t xml:space="preserve">misiilor poluante va actiona </w:t>
      </w:r>
      <w:r w:rsidR="002F78DD">
        <w:rPr>
          <w:rFonts w:ascii="Tahoma" w:hAnsi="Tahoma" w:cs="Tahoma"/>
          <w:szCs w:val="24"/>
        </w:rPr>
        <w:t>cu urmatoarele</w:t>
      </w:r>
      <w:r>
        <w:rPr>
          <w:rFonts w:ascii="Tahoma" w:hAnsi="Tahoma" w:cs="Tahoma"/>
          <w:szCs w:val="24"/>
        </w:rPr>
        <w:t>:</w:t>
      </w:r>
    </w:p>
    <w:p w:rsidR="00B25587" w:rsidRPr="009E24C9" w:rsidRDefault="00B25587" w:rsidP="00B25587">
      <w:pPr>
        <w:pStyle w:val="Bodytext20"/>
        <w:shd w:val="clear" w:color="auto" w:fill="auto"/>
        <w:tabs>
          <w:tab w:val="left" w:pos="710"/>
        </w:tabs>
        <w:spacing w:after="0" w:line="276" w:lineRule="auto"/>
        <w:ind w:left="426" w:firstLine="0"/>
        <w:jc w:val="both"/>
        <w:rPr>
          <w:rFonts w:ascii="Tahoma" w:hAnsi="Tahoma" w:cs="Tahoma"/>
          <w:sz w:val="24"/>
          <w:szCs w:val="24"/>
        </w:rPr>
      </w:pPr>
      <w:r>
        <w:rPr>
          <w:rFonts w:ascii="Tahoma" w:hAnsi="Tahoma" w:cs="Tahoma"/>
          <w:sz w:val="24"/>
          <w:szCs w:val="24"/>
        </w:rPr>
        <w:t>-</w:t>
      </w:r>
      <w:r w:rsidRPr="009E24C9">
        <w:rPr>
          <w:rFonts w:ascii="Tahoma" w:hAnsi="Tahoma" w:cs="Tahoma"/>
          <w:sz w:val="24"/>
          <w:szCs w:val="24"/>
        </w:rPr>
        <w:t>Utilajele vor fi periodic verificate din punct de vedere tehnic;</w:t>
      </w:r>
    </w:p>
    <w:p w:rsidR="00B25587" w:rsidRPr="009E24C9" w:rsidRDefault="00B25587" w:rsidP="00B25587">
      <w:pPr>
        <w:pStyle w:val="Bodytext20"/>
        <w:shd w:val="clear" w:color="auto" w:fill="auto"/>
        <w:tabs>
          <w:tab w:val="left" w:pos="710"/>
        </w:tabs>
        <w:spacing w:after="0" w:line="276" w:lineRule="auto"/>
        <w:ind w:firstLine="0"/>
        <w:jc w:val="both"/>
        <w:rPr>
          <w:rFonts w:ascii="Tahoma" w:hAnsi="Tahoma" w:cs="Tahoma"/>
          <w:sz w:val="24"/>
          <w:szCs w:val="24"/>
        </w:rPr>
      </w:pPr>
      <w:r>
        <w:rPr>
          <w:rFonts w:ascii="Tahoma" w:hAnsi="Tahoma" w:cs="Tahoma"/>
          <w:sz w:val="24"/>
          <w:szCs w:val="24"/>
        </w:rPr>
        <w:t>-</w:t>
      </w:r>
      <w:r w:rsidRPr="009E24C9">
        <w:rPr>
          <w:rFonts w:ascii="Tahoma" w:hAnsi="Tahoma" w:cs="Tahoma"/>
          <w:sz w:val="24"/>
          <w:szCs w:val="24"/>
        </w:rPr>
        <w:t>O altă posibilitate de limitare a emisiilor de substanţe poluante provenite de la utilaje constă în folosirea de utilaje și camioane de generaţie recentă, prevăzute cu sisteme performante de minimizare a emisiilor de poluanţi în atmosferă.</w:t>
      </w:r>
    </w:p>
    <w:p w:rsidR="00B25587" w:rsidRPr="009E24C9" w:rsidRDefault="00B25587" w:rsidP="00B25587">
      <w:pPr>
        <w:spacing w:line="276" w:lineRule="auto"/>
        <w:rPr>
          <w:rFonts w:ascii="Tahoma" w:hAnsi="Tahoma" w:cs="Tahoma"/>
          <w:szCs w:val="24"/>
        </w:rPr>
      </w:pPr>
      <w:r w:rsidRPr="009E24C9">
        <w:rPr>
          <w:rFonts w:ascii="Tahoma" w:hAnsi="Tahoma" w:cs="Tahoma"/>
          <w:szCs w:val="24"/>
        </w:rPr>
        <w:t>Transportul materialelor</w:t>
      </w:r>
    </w:p>
    <w:p w:rsidR="00B25587" w:rsidRPr="009E24C9" w:rsidRDefault="00B25587" w:rsidP="00B25587">
      <w:pPr>
        <w:pStyle w:val="Bodytext20"/>
        <w:shd w:val="clear" w:color="auto" w:fill="auto"/>
        <w:tabs>
          <w:tab w:val="left" w:pos="710"/>
        </w:tabs>
        <w:spacing w:after="0" w:line="276" w:lineRule="auto"/>
        <w:ind w:firstLine="0"/>
        <w:jc w:val="both"/>
        <w:rPr>
          <w:rFonts w:ascii="Tahoma" w:hAnsi="Tahoma" w:cs="Tahoma"/>
          <w:sz w:val="24"/>
          <w:szCs w:val="24"/>
        </w:rPr>
      </w:pPr>
      <w:r>
        <w:rPr>
          <w:rFonts w:ascii="Tahoma" w:hAnsi="Tahoma" w:cs="Tahoma"/>
          <w:sz w:val="24"/>
          <w:szCs w:val="24"/>
        </w:rPr>
        <w:t xml:space="preserve">      -</w:t>
      </w:r>
      <w:r w:rsidRPr="009E24C9">
        <w:rPr>
          <w:rFonts w:ascii="Tahoma" w:hAnsi="Tahoma" w:cs="Tahoma"/>
          <w:sz w:val="24"/>
          <w:szCs w:val="24"/>
        </w:rPr>
        <w:t>Pentru limitarea disconfortului iminent ce apare în perioada de execuţie a lucrărilor de reabilitare (mai ales pe timpul verii) se vor alege trasee optime din punct de vedere al protecției mediului pentru vehiculele ce deservesc şantierul, mai ales pentru cele care transportă materiale de construcţie ce pot elibera în atmosferă</w:t>
      </w:r>
      <w:r>
        <w:rPr>
          <w:rFonts w:ascii="Tahoma" w:hAnsi="Tahoma" w:cs="Tahoma"/>
          <w:sz w:val="24"/>
          <w:szCs w:val="24"/>
        </w:rPr>
        <w:t xml:space="preserve"> particule fine:</w:t>
      </w:r>
    </w:p>
    <w:p w:rsidR="00B25587" w:rsidRPr="009E24C9" w:rsidRDefault="00B25587" w:rsidP="00B25587">
      <w:pPr>
        <w:pStyle w:val="Bodytext20"/>
        <w:shd w:val="clear" w:color="auto" w:fill="auto"/>
        <w:tabs>
          <w:tab w:val="left" w:pos="710"/>
        </w:tabs>
        <w:spacing w:after="0" w:line="276" w:lineRule="auto"/>
        <w:ind w:left="426" w:firstLine="0"/>
        <w:jc w:val="both"/>
        <w:rPr>
          <w:rFonts w:ascii="Tahoma" w:hAnsi="Tahoma" w:cs="Tahoma"/>
          <w:sz w:val="24"/>
          <w:szCs w:val="24"/>
        </w:rPr>
      </w:pPr>
      <w:r>
        <w:rPr>
          <w:rFonts w:ascii="Tahoma" w:hAnsi="Tahoma" w:cs="Tahoma"/>
          <w:sz w:val="24"/>
          <w:szCs w:val="24"/>
          <w:lang w:val="en-US"/>
        </w:rPr>
        <w:t xml:space="preserve">- </w:t>
      </w:r>
      <w:r w:rsidRPr="009E24C9">
        <w:rPr>
          <w:rFonts w:ascii="Tahoma" w:hAnsi="Tahoma" w:cs="Tahoma"/>
          <w:sz w:val="24"/>
          <w:szCs w:val="24"/>
        </w:rPr>
        <w:t>Transportul acestor materiale se va face, cu vehicule acoperite cu prelate;</w:t>
      </w:r>
    </w:p>
    <w:p w:rsidR="00B25587" w:rsidRPr="009E24C9" w:rsidRDefault="00B25587" w:rsidP="00B25587">
      <w:pPr>
        <w:pStyle w:val="Bodytext20"/>
        <w:shd w:val="clear" w:color="auto" w:fill="auto"/>
        <w:tabs>
          <w:tab w:val="left" w:pos="710"/>
        </w:tabs>
        <w:spacing w:after="0" w:line="276" w:lineRule="auto"/>
        <w:ind w:left="426" w:firstLine="0"/>
        <w:jc w:val="both"/>
        <w:rPr>
          <w:rFonts w:ascii="Tahoma" w:hAnsi="Tahoma" w:cs="Tahoma"/>
          <w:sz w:val="24"/>
          <w:szCs w:val="24"/>
        </w:rPr>
      </w:pPr>
      <w:r>
        <w:rPr>
          <w:rFonts w:ascii="Tahoma" w:hAnsi="Tahoma" w:cs="Tahoma"/>
          <w:sz w:val="24"/>
          <w:szCs w:val="24"/>
          <w:lang w:val="en-US"/>
        </w:rPr>
        <w:t xml:space="preserve">- </w:t>
      </w:r>
      <w:r w:rsidRPr="009E24C9">
        <w:rPr>
          <w:rFonts w:ascii="Tahoma" w:hAnsi="Tahoma" w:cs="Tahoma"/>
          <w:sz w:val="24"/>
          <w:szCs w:val="24"/>
        </w:rPr>
        <w:t>Străzile pe care acestea circulă pot fi udate periodic.</w:t>
      </w:r>
    </w:p>
    <w:p w:rsidR="00B25587" w:rsidRPr="003738F7" w:rsidRDefault="00B25587" w:rsidP="00B25587">
      <w:pPr>
        <w:pStyle w:val="Bodytext20"/>
        <w:shd w:val="clear" w:color="auto" w:fill="auto"/>
        <w:spacing w:after="0" w:line="276" w:lineRule="auto"/>
        <w:ind w:firstLine="426"/>
        <w:jc w:val="both"/>
        <w:rPr>
          <w:rFonts w:ascii="Tahoma" w:hAnsi="Tahoma" w:cs="Tahoma"/>
          <w:sz w:val="24"/>
          <w:szCs w:val="24"/>
          <w:lang w:val="en-US"/>
        </w:rPr>
      </w:pPr>
      <w:r>
        <w:rPr>
          <w:rFonts w:ascii="Tahoma" w:hAnsi="Tahoma" w:cs="Tahoma"/>
          <w:sz w:val="24"/>
          <w:szCs w:val="24"/>
          <w:lang w:val="en-US"/>
        </w:rPr>
        <w:t>- Reducereapoluariifonicepana la valoareaadmisa. Utilajelefolosite ,reprezinta o sursa de poluarefonica</w:t>
      </w:r>
    </w:p>
    <w:p w:rsidR="00B25587" w:rsidRPr="009E24C9" w:rsidRDefault="00B25587" w:rsidP="00B25587">
      <w:pPr>
        <w:pStyle w:val="Bodytext20"/>
        <w:shd w:val="clear" w:color="auto" w:fill="auto"/>
        <w:spacing w:after="0" w:line="276" w:lineRule="auto"/>
        <w:ind w:firstLine="426"/>
        <w:jc w:val="left"/>
        <w:rPr>
          <w:rFonts w:ascii="Tahoma" w:hAnsi="Tahoma" w:cs="Tahoma"/>
          <w:sz w:val="24"/>
          <w:szCs w:val="24"/>
        </w:rPr>
      </w:pPr>
      <w:r>
        <w:rPr>
          <w:rFonts w:ascii="Tahoma" w:hAnsi="Tahoma" w:cs="Tahoma"/>
          <w:sz w:val="24"/>
          <w:szCs w:val="24"/>
        </w:rPr>
        <w:t>T</w:t>
      </w:r>
      <w:r w:rsidRPr="009E24C9">
        <w:rPr>
          <w:rFonts w:ascii="Tahoma" w:hAnsi="Tahoma" w:cs="Tahoma"/>
          <w:sz w:val="24"/>
          <w:szCs w:val="24"/>
        </w:rPr>
        <w:t>ipurile de utilajele folosite</w:t>
      </w:r>
      <w:r>
        <w:rPr>
          <w:rFonts w:ascii="Tahoma" w:hAnsi="Tahoma" w:cs="Tahoma"/>
          <w:sz w:val="24"/>
          <w:szCs w:val="24"/>
          <w:lang w:val="en-US"/>
        </w:rPr>
        <w:t>pentruexecutarealucrarilor</w:t>
      </w:r>
      <w:r w:rsidRPr="009E24C9">
        <w:rPr>
          <w:rFonts w:ascii="Tahoma" w:hAnsi="Tahoma" w:cs="Tahoma"/>
          <w:sz w:val="24"/>
          <w:szCs w:val="24"/>
        </w:rPr>
        <w:t>și puterile acustice asociate:</w:t>
      </w:r>
    </w:p>
    <w:p w:rsidR="00B25587" w:rsidRPr="009E24C9" w:rsidRDefault="00B25587" w:rsidP="00B25587">
      <w:pPr>
        <w:pStyle w:val="Bodytext20"/>
        <w:shd w:val="clear" w:color="auto" w:fill="auto"/>
        <w:tabs>
          <w:tab w:val="left" w:pos="3686"/>
        </w:tabs>
        <w:spacing w:after="0" w:line="276" w:lineRule="auto"/>
        <w:ind w:left="709" w:firstLine="426"/>
        <w:jc w:val="left"/>
        <w:rPr>
          <w:rFonts w:ascii="Tahoma" w:hAnsi="Tahoma" w:cs="Tahoma"/>
          <w:sz w:val="24"/>
          <w:szCs w:val="24"/>
        </w:rPr>
      </w:pPr>
      <w:r>
        <w:rPr>
          <w:rFonts w:ascii="Tahoma" w:hAnsi="Tahoma" w:cs="Tahoma"/>
          <w:sz w:val="24"/>
          <w:szCs w:val="24"/>
          <w:lang w:val="en-US"/>
        </w:rPr>
        <w:t>-</w:t>
      </w:r>
      <w:r w:rsidRPr="009E24C9">
        <w:rPr>
          <w:rFonts w:ascii="Tahoma" w:hAnsi="Tahoma" w:cs="Tahoma"/>
          <w:sz w:val="24"/>
          <w:szCs w:val="24"/>
        </w:rPr>
        <w:t>buldozere</w:t>
      </w:r>
      <w:r w:rsidRPr="009E24C9">
        <w:rPr>
          <w:rFonts w:ascii="Tahoma" w:hAnsi="Tahoma" w:cs="Tahoma"/>
          <w:sz w:val="24"/>
          <w:szCs w:val="24"/>
        </w:rPr>
        <w:tab/>
        <w:t>Lw~115 dB (A)</w:t>
      </w:r>
    </w:p>
    <w:p w:rsidR="00B25587" w:rsidRPr="009E24C9" w:rsidRDefault="00B25587" w:rsidP="00B25587">
      <w:pPr>
        <w:pStyle w:val="Bodytext20"/>
        <w:shd w:val="clear" w:color="auto" w:fill="auto"/>
        <w:tabs>
          <w:tab w:val="left" w:pos="3686"/>
        </w:tabs>
        <w:spacing w:after="0" w:line="276" w:lineRule="auto"/>
        <w:ind w:left="709" w:firstLine="426"/>
        <w:jc w:val="left"/>
        <w:rPr>
          <w:rFonts w:ascii="Tahoma" w:hAnsi="Tahoma" w:cs="Tahoma"/>
          <w:sz w:val="24"/>
          <w:szCs w:val="24"/>
        </w:rPr>
      </w:pPr>
      <w:r>
        <w:rPr>
          <w:rFonts w:ascii="Tahoma" w:hAnsi="Tahoma" w:cs="Tahoma"/>
          <w:sz w:val="24"/>
          <w:szCs w:val="24"/>
          <w:lang w:val="en-US"/>
        </w:rPr>
        <w:t>-</w:t>
      </w:r>
      <w:r w:rsidRPr="009E24C9">
        <w:rPr>
          <w:rFonts w:ascii="Tahoma" w:hAnsi="Tahoma" w:cs="Tahoma"/>
          <w:sz w:val="24"/>
          <w:szCs w:val="24"/>
        </w:rPr>
        <w:t>încărcătoare Wolla</w:t>
      </w:r>
      <w:r w:rsidRPr="009E24C9">
        <w:rPr>
          <w:rFonts w:ascii="Tahoma" w:hAnsi="Tahoma" w:cs="Tahoma"/>
          <w:sz w:val="24"/>
          <w:szCs w:val="24"/>
        </w:rPr>
        <w:tab/>
        <w:t>Lw~112 dB (A)</w:t>
      </w:r>
    </w:p>
    <w:p w:rsidR="00B25587" w:rsidRPr="009E24C9" w:rsidRDefault="00B25587" w:rsidP="00B25587">
      <w:pPr>
        <w:pStyle w:val="Bodytext20"/>
        <w:shd w:val="clear" w:color="auto" w:fill="auto"/>
        <w:tabs>
          <w:tab w:val="left" w:pos="3686"/>
        </w:tabs>
        <w:spacing w:after="0" w:line="276" w:lineRule="auto"/>
        <w:ind w:left="709" w:firstLine="426"/>
        <w:jc w:val="left"/>
        <w:rPr>
          <w:rFonts w:ascii="Tahoma" w:hAnsi="Tahoma" w:cs="Tahoma"/>
          <w:sz w:val="24"/>
          <w:szCs w:val="24"/>
        </w:rPr>
      </w:pPr>
      <w:r>
        <w:rPr>
          <w:rFonts w:ascii="Tahoma" w:hAnsi="Tahoma" w:cs="Tahoma"/>
          <w:sz w:val="24"/>
          <w:szCs w:val="24"/>
          <w:lang w:val="en-US"/>
        </w:rPr>
        <w:t>-</w:t>
      </w:r>
      <w:r w:rsidRPr="009E24C9">
        <w:rPr>
          <w:rFonts w:ascii="Tahoma" w:hAnsi="Tahoma" w:cs="Tahoma"/>
          <w:sz w:val="24"/>
          <w:szCs w:val="24"/>
        </w:rPr>
        <w:t>excavatoare</w:t>
      </w:r>
      <w:r w:rsidRPr="009E24C9">
        <w:rPr>
          <w:rFonts w:ascii="Tahoma" w:hAnsi="Tahoma" w:cs="Tahoma"/>
          <w:sz w:val="24"/>
          <w:szCs w:val="24"/>
        </w:rPr>
        <w:tab/>
        <w:t>Lw~117 dB (A)</w:t>
      </w:r>
    </w:p>
    <w:p w:rsidR="00B25587" w:rsidRPr="009E24C9" w:rsidRDefault="00B25587" w:rsidP="00B25587">
      <w:pPr>
        <w:pStyle w:val="Bodytext20"/>
        <w:shd w:val="clear" w:color="auto" w:fill="auto"/>
        <w:tabs>
          <w:tab w:val="left" w:pos="3686"/>
        </w:tabs>
        <w:spacing w:after="0" w:line="276" w:lineRule="auto"/>
        <w:ind w:left="709" w:firstLine="426"/>
        <w:jc w:val="left"/>
        <w:rPr>
          <w:rFonts w:ascii="Tahoma" w:hAnsi="Tahoma" w:cs="Tahoma"/>
          <w:sz w:val="24"/>
          <w:szCs w:val="24"/>
        </w:rPr>
      </w:pPr>
      <w:r>
        <w:rPr>
          <w:rFonts w:ascii="Tahoma" w:hAnsi="Tahoma" w:cs="Tahoma"/>
          <w:sz w:val="24"/>
          <w:szCs w:val="24"/>
          <w:lang w:val="en-US"/>
        </w:rPr>
        <w:t>-</w:t>
      </w:r>
      <w:r w:rsidRPr="009E24C9">
        <w:rPr>
          <w:rFonts w:ascii="Tahoma" w:hAnsi="Tahoma" w:cs="Tahoma"/>
          <w:sz w:val="24"/>
          <w:szCs w:val="24"/>
        </w:rPr>
        <w:t>autogredere</w:t>
      </w:r>
      <w:r w:rsidRPr="009E24C9">
        <w:rPr>
          <w:rFonts w:ascii="Tahoma" w:hAnsi="Tahoma" w:cs="Tahoma"/>
          <w:sz w:val="24"/>
          <w:szCs w:val="24"/>
        </w:rPr>
        <w:tab/>
        <w:t>Lw~112 dB (A)</w:t>
      </w:r>
    </w:p>
    <w:p w:rsidR="00B25587" w:rsidRPr="009E24C9" w:rsidRDefault="00B25587" w:rsidP="00B25587">
      <w:pPr>
        <w:pStyle w:val="Bodytext20"/>
        <w:shd w:val="clear" w:color="auto" w:fill="auto"/>
        <w:tabs>
          <w:tab w:val="left" w:pos="3686"/>
        </w:tabs>
        <w:spacing w:after="0" w:line="276" w:lineRule="auto"/>
        <w:ind w:left="709" w:firstLine="426"/>
        <w:jc w:val="left"/>
        <w:rPr>
          <w:rFonts w:ascii="Tahoma" w:hAnsi="Tahoma" w:cs="Tahoma"/>
          <w:sz w:val="24"/>
          <w:szCs w:val="24"/>
        </w:rPr>
      </w:pPr>
      <w:r>
        <w:rPr>
          <w:rFonts w:ascii="Tahoma" w:hAnsi="Tahoma" w:cs="Tahoma"/>
          <w:sz w:val="24"/>
          <w:szCs w:val="24"/>
          <w:lang w:val="en-US"/>
        </w:rPr>
        <w:t>-</w:t>
      </w:r>
      <w:r w:rsidRPr="009E24C9">
        <w:rPr>
          <w:rFonts w:ascii="Tahoma" w:hAnsi="Tahoma" w:cs="Tahoma"/>
          <w:sz w:val="24"/>
          <w:szCs w:val="24"/>
        </w:rPr>
        <w:t>compactoare</w:t>
      </w:r>
      <w:r w:rsidRPr="009E24C9">
        <w:rPr>
          <w:rFonts w:ascii="Tahoma" w:hAnsi="Tahoma" w:cs="Tahoma"/>
          <w:sz w:val="24"/>
          <w:szCs w:val="24"/>
        </w:rPr>
        <w:tab/>
        <w:t>Lw~105 dB (A)</w:t>
      </w:r>
    </w:p>
    <w:p w:rsidR="00B25587" w:rsidRPr="009E24C9" w:rsidRDefault="00B25587" w:rsidP="00B25587">
      <w:pPr>
        <w:pStyle w:val="Bodytext20"/>
        <w:shd w:val="clear" w:color="auto" w:fill="auto"/>
        <w:tabs>
          <w:tab w:val="left" w:pos="3686"/>
        </w:tabs>
        <w:spacing w:after="0" w:line="276" w:lineRule="auto"/>
        <w:ind w:left="709" w:firstLine="426"/>
        <w:jc w:val="left"/>
        <w:rPr>
          <w:rFonts w:ascii="Tahoma" w:hAnsi="Tahoma" w:cs="Tahoma"/>
          <w:sz w:val="24"/>
          <w:szCs w:val="24"/>
        </w:rPr>
      </w:pPr>
      <w:r>
        <w:rPr>
          <w:rFonts w:ascii="Tahoma" w:hAnsi="Tahoma" w:cs="Tahoma"/>
          <w:sz w:val="24"/>
          <w:szCs w:val="24"/>
          <w:lang w:val="en-US"/>
        </w:rPr>
        <w:t>-</w:t>
      </w:r>
      <w:r w:rsidRPr="009E24C9">
        <w:rPr>
          <w:rFonts w:ascii="Tahoma" w:hAnsi="Tahoma" w:cs="Tahoma"/>
          <w:sz w:val="24"/>
          <w:szCs w:val="24"/>
        </w:rPr>
        <w:t>finisoare</w:t>
      </w:r>
      <w:r w:rsidRPr="009E24C9">
        <w:rPr>
          <w:rFonts w:ascii="Tahoma" w:hAnsi="Tahoma" w:cs="Tahoma"/>
          <w:sz w:val="24"/>
          <w:szCs w:val="24"/>
        </w:rPr>
        <w:tab/>
        <w:t>Lw~115 dB (A)</w:t>
      </w:r>
    </w:p>
    <w:p w:rsidR="00B25587" w:rsidRPr="009E24C9" w:rsidRDefault="00B25587" w:rsidP="00B25587">
      <w:pPr>
        <w:pStyle w:val="Bodytext20"/>
        <w:shd w:val="clear" w:color="auto" w:fill="auto"/>
        <w:tabs>
          <w:tab w:val="left" w:pos="3686"/>
        </w:tabs>
        <w:spacing w:after="0" w:line="276" w:lineRule="auto"/>
        <w:ind w:left="709" w:firstLine="426"/>
        <w:jc w:val="left"/>
        <w:rPr>
          <w:rFonts w:ascii="Tahoma" w:hAnsi="Tahoma" w:cs="Tahoma"/>
          <w:sz w:val="24"/>
          <w:szCs w:val="24"/>
        </w:rPr>
      </w:pPr>
      <w:r>
        <w:rPr>
          <w:rFonts w:ascii="Tahoma" w:hAnsi="Tahoma" w:cs="Tahoma"/>
          <w:sz w:val="24"/>
          <w:szCs w:val="24"/>
          <w:lang w:val="en-US"/>
        </w:rPr>
        <w:t>-</w:t>
      </w:r>
      <w:r w:rsidRPr="009E24C9">
        <w:rPr>
          <w:rFonts w:ascii="Tahoma" w:hAnsi="Tahoma" w:cs="Tahoma"/>
          <w:sz w:val="24"/>
          <w:szCs w:val="24"/>
        </w:rPr>
        <w:t>basculante</w:t>
      </w:r>
      <w:r w:rsidRPr="009E24C9">
        <w:rPr>
          <w:rFonts w:ascii="Tahoma" w:hAnsi="Tahoma" w:cs="Tahoma"/>
          <w:sz w:val="24"/>
          <w:szCs w:val="24"/>
        </w:rPr>
        <w:tab/>
        <w:t>Lw~107 dB (A)</w:t>
      </w:r>
    </w:p>
    <w:p w:rsidR="00B25587" w:rsidRPr="009E24C9" w:rsidRDefault="00B25587" w:rsidP="00B25587">
      <w:pPr>
        <w:pStyle w:val="Bodytext20"/>
        <w:shd w:val="clear" w:color="auto" w:fill="auto"/>
        <w:spacing w:after="0" w:line="276" w:lineRule="auto"/>
        <w:ind w:firstLine="426"/>
        <w:jc w:val="left"/>
        <w:rPr>
          <w:rFonts w:ascii="Tahoma" w:hAnsi="Tahoma" w:cs="Tahoma"/>
          <w:sz w:val="24"/>
          <w:szCs w:val="24"/>
        </w:rPr>
      </w:pPr>
      <w:r w:rsidRPr="009E24C9">
        <w:rPr>
          <w:rFonts w:ascii="Tahoma" w:hAnsi="Tahoma" w:cs="Tahoma"/>
          <w:sz w:val="24"/>
          <w:szCs w:val="24"/>
        </w:rPr>
        <w:t>Suplimentar impactului acustic, utilajele de construcţie, cu mase proprii mari, constituie surse de vibraţii, cauzate atât de deplasarea lor cât și de activităţile desfăşurate în punctele de lucru.Nivelul sonor depinde de evoluţia lucrărilor și mutarea fronturilor de lucru.</w:t>
      </w:r>
    </w:p>
    <w:p w:rsidR="00B25587" w:rsidRPr="009E24C9" w:rsidRDefault="00B25587" w:rsidP="00B25587">
      <w:pPr>
        <w:spacing w:line="276" w:lineRule="auto"/>
        <w:rPr>
          <w:rFonts w:ascii="Tahoma" w:hAnsi="Tahoma" w:cs="Tahoma"/>
          <w:b/>
          <w:szCs w:val="24"/>
        </w:rPr>
      </w:pPr>
      <w:r>
        <w:rPr>
          <w:rFonts w:ascii="Tahoma" w:hAnsi="Tahoma" w:cs="Tahoma"/>
          <w:szCs w:val="24"/>
        </w:rPr>
        <w:t>-</w:t>
      </w:r>
      <w:r w:rsidRPr="009E24C9">
        <w:rPr>
          <w:rFonts w:ascii="Tahoma" w:hAnsi="Tahoma" w:cs="Tahoma"/>
          <w:szCs w:val="24"/>
        </w:rPr>
        <w:t>Se recomandă alegerea unor trasee pentru utilaje și vehiculele de transport care să evite pe cât posibil zonele dens populate sau foarte circulate.</w:t>
      </w:r>
    </w:p>
    <w:p w:rsidR="00B25587" w:rsidRDefault="00B25587" w:rsidP="00B25587">
      <w:pPr>
        <w:spacing w:line="276" w:lineRule="auto"/>
        <w:rPr>
          <w:rFonts w:ascii="Tahoma" w:hAnsi="Tahoma" w:cs="Tahoma"/>
          <w:szCs w:val="24"/>
        </w:rPr>
      </w:pPr>
      <w:r>
        <w:rPr>
          <w:rFonts w:ascii="Tahoma" w:hAnsi="Tahoma" w:cs="Tahoma"/>
          <w:szCs w:val="24"/>
        </w:rPr>
        <w:t>-</w:t>
      </w:r>
      <w:r w:rsidRPr="009E24C9">
        <w:rPr>
          <w:rFonts w:ascii="Tahoma" w:hAnsi="Tahoma" w:cs="Tahoma"/>
          <w:szCs w:val="24"/>
        </w:rPr>
        <w:t>Alegerea programului de lucru pe străzile în apropierea cărora se afla locuinţe se va face astfel încât impactul produs de zgomot asupra populaţiei rezidente să fie cât mai redus.</w:t>
      </w:r>
    </w:p>
    <w:p w:rsidR="00B25587" w:rsidRDefault="00B25587" w:rsidP="00B25587">
      <w:pPr>
        <w:pStyle w:val="Bodytext20"/>
        <w:shd w:val="clear" w:color="auto" w:fill="auto"/>
        <w:spacing w:after="0" w:line="276" w:lineRule="auto"/>
        <w:ind w:firstLine="426"/>
        <w:jc w:val="left"/>
        <w:rPr>
          <w:rFonts w:ascii="Tahoma" w:hAnsi="Tahoma" w:cs="Tahoma"/>
          <w:sz w:val="24"/>
          <w:szCs w:val="24"/>
        </w:rPr>
      </w:pPr>
      <w:r w:rsidRPr="009E24C9">
        <w:rPr>
          <w:rFonts w:ascii="Tahoma" w:hAnsi="Tahoma" w:cs="Tahoma"/>
          <w:sz w:val="24"/>
          <w:szCs w:val="24"/>
        </w:rPr>
        <w:t>Impactul produs de poluanţii rezultaţi pe perioada de execuţie a lucrărilor de modernizare asupra zonelor verzi și a parcurilor se va manifesta pe o perioadă limitată</w:t>
      </w:r>
      <w:r>
        <w:rPr>
          <w:rFonts w:ascii="Tahoma" w:hAnsi="Tahoma" w:cs="Tahoma"/>
          <w:sz w:val="24"/>
          <w:szCs w:val="24"/>
        </w:rPr>
        <w:t xml:space="preserve"> de timp.</w:t>
      </w:r>
    </w:p>
    <w:p w:rsidR="00B25587" w:rsidRPr="00E653CC" w:rsidRDefault="00B25587" w:rsidP="00B25587">
      <w:pPr>
        <w:pStyle w:val="Bodytext20"/>
        <w:shd w:val="clear" w:color="auto" w:fill="auto"/>
        <w:spacing w:after="0" w:line="276" w:lineRule="auto"/>
        <w:ind w:firstLine="426"/>
        <w:jc w:val="left"/>
        <w:rPr>
          <w:rFonts w:ascii="Tahoma" w:hAnsi="Tahoma" w:cs="Tahoma"/>
          <w:sz w:val="24"/>
          <w:szCs w:val="24"/>
        </w:rPr>
      </w:pPr>
      <w:r w:rsidRPr="00E653CC">
        <w:rPr>
          <w:rFonts w:ascii="Tahoma" w:hAnsi="Tahoma" w:cs="Tahoma"/>
          <w:sz w:val="24"/>
          <w:szCs w:val="24"/>
        </w:rPr>
        <w:t>Organizarea de santier pentru lucrarile prevazute in proiect va respecta obligatoriu masurile specifice pentru reducerea si eliminarea efectelor generate de acestea asupra sanatatii umane si mediului inconjurator.</w:t>
      </w:r>
    </w:p>
    <w:p w:rsidR="00B25587" w:rsidRDefault="00B25587" w:rsidP="00B25587">
      <w:pPr>
        <w:pStyle w:val="Bodytext20"/>
        <w:shd w:val="clear" w:color="auto" w:fill="auto"/>
        <w:spacing w:after="0" w:line="276" w:lineRule="auto"/>
        <w:ind w:firstLine="0"/>
        <w:jc w:val="left"/>
        <w:rPr>
          <w:rFonts w:ascii="Tahoma" w:hAnsi="Tahoma" w:cs="Tahoma"/>
          <w:b/>
          <w:sz w:val="24"/>
          <w:szCs w:val="24"/>
          <w:lang w:val="en-US"/>
        </w:rPr>
      </w:pPr>
      <w:r>
        <w:rPr>
          <w:rFonts w:ascii="Tahoma" w:hAnsi="Tahoma" w:cs="Tahoma"/>
          <w:b/>
          <w:sz w:val="24"/>
          <w:szCs w:val="24"/>
          <w:lang w:val="en-US"/>
        </w:rPr>
        <w:tab/>
      </w:r>
      <w:r w:rsidRPr="003A22BC">
        <w:rPr>
          <w:rFonts w:ascii="Tahoma" w:hAnsi="Tahoma" w:cs="Tahoma"/>
          <w:b/>
          <w:sz w:val="24"/>
          <w:szCs w:val="24"/>
          <w:lang w:val="en-US"/>
        </w:rPr>
        <w:t xml:space="preserve">Activitatea de executie a lucrarilorvaaveatemporar (pe durataexecutiei) un impact local scazutasupramediului, fiind o lucrare de mica complexitatedesfasurata </w:t>
      </w:r>
      <w:r w:rsidRPr="003A22BC">
        <w:rPr>
          <w:rFonts w:ascii="Tahoma" w:hAnsi="Tahoma" w:cs="Tahoma"/>
          <w:b/>
          <w:sz w:val="24"/>
          <w:szCs w:val="24"/>
          <w:lang w:val="en-US"/>
        </w:rPr>
        <w:lastRenderedPageBreak/>
        <w:t>pe o perioadascurta de timp.</w:t>
      </w:r>
    </w:p>
    <w:p w:rsidR="003E2F3D" w:rsidRPr="00811689" w:rsidRDefault="003E2F3D" w:rsidP="00811689">
      <w:pPr>
        <w:pStyle w:val="Bodytext20"/>
        <w:shd w:val="clear" w:color="auto" w:fill="auto"/>
        <w:spacing w:after="0" w:line="276" w:lineRule="auto"/>
        <w:ind w:firstLine="0"/>
        <w:jc w:val="left"/>
        <w:rPr>
          <w:rFonts w:ascii="Tahoma" w:hAnsi="Tahoma" w:cs="Tahoma"/>
          <w:b/>
          <w:sz w:val="24"/>
          <w:szCs w:val="24"/>
          <w:lang w:val="en-US"/>
        </w:rPr>
      </w:pPr>
    </w:p>
    <w:p w:rsidR="00D40DF0" w:rsidRPr="00A42A0E" w:rsidRDefault="00D40DF0" w:rsidP="00D40DF0">
      <w:pPr>
        <w:pStyle w:val="Heading1"/>
        <w:ind w:left="0" w:firstLine="0"/>
      </w:pPr>
      <w:r>
        <w:t>XI.LUCARI  DE REFACERE A AMPLASAMENTULUI LA FINALIZAREA INVESTITIEI, IN CAZ DE ACCIDENTE SI/SAU LA INCETAREA ACTIVITATII, IN MASURA IN CARE ACESTE INFORMATII SUNT DISPONIBILE</w:t>
      </w:r>
    </w:p>
    <w:p w:rsidR="00262356" w:rsidRDefault="00262356" w:rsidP="00DD1E3D">
      <w:pPr>
        <w:spacing w:line="276" w:lineRule="auto"/>
        <w:rPr>
          <w:rFonts w:ascii="Tahoma" w:hAnsi="Tahoma" w:cs="Tahoma"/>
          <w:szCs w:val="24"/>
        </w:rPr>
      </w:pPr>
    </w:p>
    <w:p w:rsidR="00BB5713" w:rsidRPr="00021451" w:rsidRDefault="000F13C0" w:rsidP="00B634E1">
      <w:pPr>
        <w:spacing w:line="276" w:lineRule="auto"/>
        <w:rPr>
          <w:rFonts w:ascii="Tahoma" w:hAnsi="Tahoma" w:cs="Tahoma"/>
          <w:b/>
          <w:szCs w:val="24"/>
          <w:u w:val="single"/>
        </w:rPr>
      </w:pPr>
      <w:r w:rsidRPr="00021451">
        <w:rPr>
          <w:rFonts w:ascii="Tahoma" w:hAnsi="Tahoma" w:cs="Tahoma"/>
          <w:szCs w:val="24"/>
        </w:rPr>
        <w:t>-</w:t>
      </w:r>
      <w:r w:rsidR="00F23334" w:rsidRPr="00021451">
        <w:rPr>
          <w:rFonts w:ascii="Tahoma" w:hAnsi="Tahoma" w:cs="Tahoma"/>
          <w:b/>
          <w:szCs w:val="24"/>
          <w:u w:val="single"/>
        </w:rPr>
        <w:t>l</w:t>
      </w:r>
      <w:r w:rsidR="00D40DF0" w:rsidRPr="00021451">
        <w:rPr>
          <w:rFonts w:ascii="Tahoma" w:hAnsi="Tahoma" w:cs="Tahoma"/>
          <w:b/>
          <w:szCs w:val="24"/>
          <w:u w:val="single"/>
        </w:rPr>
        <w:t>ucrari propuse pentru refacerea amplasamentului la finalizarea investitiei, in caz de accidente si/sau la incetarea activitatii</w:t>
      </w:r>
    </w:p>
    <w:p w:rsidR="00B25587" w:rsidRDefault="00BB5713" w:rsidP="00B25587">
      <w:pPr>
        <w:spacing w:line="276" w:lineRule="auto"/>
        <w:rPr>
          <w:rFonts w:ascii="Tahoma" w:hAnsi="Tahoma" w:cs="Tahoma"/>
          <w:szCs w:val="24"/>
        </w:rPr>
      </w:pPr>
      <w:r w:rsidRPr="00021451">
        <w:rPr>
          <w:rFonts w:ascii="Tahoma" w:hAnsi="Tahoma" w:cs="Tahoma"/>
          <w:color w:val="FF0000"/>
          <w:szCs w:val="24"/>
        </w:rPr>
        <w:tab/>
      </w:r>
      <w:r w:rsidR="00B25587">
        <w:rPr>
          <w:rFonts w:ascii="Tahoma" w:hAnsi="Tahoma" w:cs="Tahoma"/>
          <w:szCs w:val="24"/>
        </w:rPr>
        <w:t xml:space="preserve">In cazul poluarii accidentale a solului cu produse petroliere si uleiuri minerale a solului cu produse petroliere si uleiuri minerale de la utilaje sau autovehicule folosite la lucrari, se va proceda imediat decaparea solului, combinat cu stocarea lui in saci, predarea acestora in depozitele de deseuri autorizate. La incetarea activitatii intreaga suprafata afectata de lucrari, inclusiv a organizarii de santier se curata de moloz, resturi de materiale care se transporta la depozitele autorizate. </w:t>
      </w:r>
    </w:p>
    <w:p w:rsidR="00141A6C" w:rsidRPr="00021451" w:rsidRDefault="000F13C0" w:rsidP="00B25587">
      <w:pPr>
        <w:spacing w:line="276" w:lineRule="auto"/>
        <w:jc w:val="both"/>
        <w:rPr>
          <w:rFonts w:ascii="Tahoma" w:hAnsi="Tahoma" w:cs="Tahoma"/>
          <w:szCs w:val="24"/>
        </w:rPr>
      </w:pPr>
      <w:r w:rsidRPr="00021451">
        <w:rPr>
          <w:rFonts w:ascii="Tahoma" w:hAnsi="Tahoma" w:cs="Tahoma"/>
          <w:b/>
          <w:szCs w:val="24"/>
        </w:rPr>
        <w:t>a</w:t>
      </w:r>
      <w:r w:rsidR="00141A6C" w:rsidRPr="00021451">
        <w:rPr>
          <w:rFonts w:ascii="Tahoma" w:hAnsi="Tahoma" w:cs="Tahoma"/>
          <w:b/>
          <w:szCs w:val="24"/>
          <w:u w:val="single"/>
        </w:rPr>
        <w:t>specte referitoarela prevenirea si modul de raspuns pentru cazuri de poluari accidentale</w:t>
      </w:r>
    </w:p>
    <w:p w:rsidR="00AE5ABF" w:rsidRPr="00021451" w:rsidRDefault="00141A6C" w:rsidP="00442ED4">
      <w:pPr>
        <w:spacing w:line="276" w:lineRule="auto"/>
        <w:rPr>
          <w:rFonts w:ascii="Tahoma" w:hAnsi="Tahoma" w:cs="Tahoma"/>
          <w:szCs w:val="24"/>
        </w:rPr>
      </w:pPr>
      <w:r w:rsidRPr="00021451">
        <w:rPr>
          <w:rFonts w:ascii="Tahoma" w:hAnsi="Tahoma" w:cs="Tahoma"/>
          <w:szCs w:val="24"/>
        </w:rPr>
        <w:tab/>
        <w:t>In cazul unui incident sau accidentcare afecteaza semnificativ medi</w:t>
      </w:r>
      <w:r w:rsidR="00E653CC" w:rsidRPr="00021451">
        <w:rPr>
          <w:rFonts w:ascii="Tahoma" w:hAnsi="Tahoma" w:cs="Tahoma"/>
          <w:szCs w:val="24"/>
        </w:rPr>
        <w:t xml:space="preserve">ul se va instiinta imediat APM </w:t>
      </w:r>
      <w:r w:rsidR="003E2F3D">
        <w:rPr>
          <w:rFonts w:ascii="Tahoma" w:hAnsi="Tahoma" w:cs="Tahoma"/>
          <w:szCs w:val="24"/>
        </w:rPr>
        <w:t>Constanta</w:t>
      </w:r>
      <w:r w:rsidRPr="00021451">
        <w:rPr>
          <w:rFonts w:ascii="Tahoma" w:hAnsi="Tahoma" w:cs="Tahoma"/>
          <w:szCs w:val="24"/>
        </w:rPr>
        <w:t xml:space="preserve"> – Consiliul Judetean </w:t>
      </w:r>
      <w:r w:rsidR="004D3A20">
        <w:rPr>
          <w:rFonts w:ascii="Tahoma" w:hAnsi="Tahoma" w:cs="Tahoma"/>
          <w:szCs w:val="24"/>
        </w:rPr>
        <w:t>Constanta</w:t>
      </w:r>
      <w:r w:rsidRPr="00021451">
        <w:rPr>
          <w:rFonts w:ascii="Tahoma" w:hAnsi="Tahoma" w:cs="Tahoma"/>
          <w:szCs w:val="24"/>
        </w:rPr>
        <w:t>.</w:t>
      </w:r>
    </w:p>
    <w:p w:rsidR="00442ED4" w:rsidRPr="00021451" w:rsidRDefault="00BB5713" w:rsidP="00442ED4">
      <w:pPr>
        <w:spacing w:line="276" w:lineRule="auto"/>
        <w:ind w:firstLine="708"/>
        <w:rPr>
          <w:rFonts w:ascii="Tahoma" w:hAnsi="Tahoma" w:cs="Tahoma"/>
          <w:szCs w:val="24"/>
        </w:rPr>
      </w:pPr>
      <w:r w:rsidRPr="00021451">
        <w:rPr>
          <w:rFonts w:ascii="Tahoma" w:hAnsi="Tahoma" w:cs="Tahoma"/>
          <w:szCs w:val="24"/>
        </w:rPr>
        <w:t>La finalizarea lucrarilor</w:t>
      </w:r>
      <w:r w:rsidR="00141A6C" w:rsidRPr="00021451">
        <w:rPr>
          <w:rFonts w:ascii="Tahoma" w:hAnsi="Tahoma" w:cs="Tahoma"/>
          <w:szCs w:val="24"/>
        </w:rPr>
        <w:t xml:space="preserve"> beneficiarul va instiinta APM Galati acest lucru, in vederea executarii unui control de specialitate pentru verificarea </w:t>
      </w:r>
      <w:r w:rsidR="00AC5262" w:rsidRPr="00021451">
        <w:rPr>
          <w:rFonts w:ascii="Tahoma" w:hAnsi="Tahoma" w:cs="Tahoma"/>
          <w:szCs w:val="24"/>
        </w:rPr>
        <w:t xml:space="preserve">respectarii acordului de mediu. </w:t>
      </w:r>
      <w:r w:rsidR="00141A6C" w:rsidRPr="00021451">
        <w:rPr>
          <w:rFonts w:ascii="Tahoma" w:hAnsi="Tahoma" w:cs="Tahoma"/>
          <w:szCs w:val="24"/>
        </w:rPr>
        <w:t>Rezultatele v</w:t>
      </w:r>
      <w:r w:rsidRPr="00021451">
        <w:rPr>
          <w:rFonts w:ascii="Tahoma" w:hAnsi="Tahoma" w:cs="Tahoma"/>
          <w:szCs w:val="24"/>
        </w:rPr>
        <w:t>or</w:t>
      </w:r>
      <w:r w:rsidR="00141A6C" w:rsidRPr="00021451">
        <w:rPr>
          <w:rFonts w:ascii="Tahoma" w:hAnsi="Tahoma" w:cs="Tahoma"/>
          <w:szCs w:val="24"/>
        </w:rPr>
        <w:t xml:space="preserve"> fi consemnat</w:t>
      </w:r>
      <w:r w:rsidRPr="00021451">
        <w:rPr>
          <w:rFonts w:ascii="Tahoma" w:hAnsi="Tahoma" w:cs="Tahoma"/>
          <w:szCs w:val="24"/>
        </w:rPr>
        <w:t>e</w:t>
      </w:r>
      <w:r w:rsidR="00141A6C" w:rsidRPr="00021451">
        <w:rPr>
          <w:rFonts w:ascii="Tahoma" w:hAnsi="Tahoma" w:cs="Tahoma"/>
          <w:szCs w:val="24"/>
        </w:rPr>
        <w:t xml:space="preserve"> intr-un proces – verb</w:t>
      </w:r>
      <w:r w:rsidR="00AF256D" w:rsidRPr="00021451">
        <w:rPr>
          <w:rFonts w:ascii="Tahoma" w:hAnsi="Tahoma" w:cs="Tahoma"/>
          <w:szCs w:val="24"/>
        </w:rPr>
        <w:t>al.</w:t>
      </w:r>
    </w:p>
    <w:p w:rsidR="00BB5713" w:rsidRPr="00021451" w:rsidRDefault="000F13C0" w:rsidP="00DD1E3D">
      <w:pPr>
        <w:spacing w:line="276" w:lineRule="auto"/>
        <w:rPr>
          <w:rFonts w:ascii="Tahoma" w:hAnsi="Tahoma" w:cs="Tahoma"/>
          <w:b/>
          <w:szCs w:val="24"/>
        </w:rPr>
      </w:pPr>
      <w:r w:rsidRPr="00021451">
        <w:rPr>
          <w:rFonts w:ascii="Tahoma" w:hAnsi="Tahoma" w:cs="Tahoma"/>
          <w:b/>
          <w:szCs w:val="24"/>
          <w:u w:val="single"/>
        </w:rPr>
        <w:t>-a</w:t>
      </w:r>
      <w:r w:rsidR="00141A6C" w:rsidRPr="00021451">
        <w:rPr>
          <w:rFonts w:ascii="Tahoma" w:hAnsi="Tahoma" w:cs="Tahoma"/>
          <w:b/>
          <w:szCs w:val="24"/>
          <w:u w:val="single"/>
        </w:rPr>
        <w:t>specte referitoare lainchiderea / dezafectarea / demolarea instalatiei</w:t>
      </w:r>
    </w:p>
    <w:p w:rsidR="00B25587" w:rsidRDefault="00442ED4" w:rsidP="00B25587">
      <w:pPr>
        <w:spacing w:line="276" w:lineRule="auto"/>
        <w:rPr>
          <w:rFonts w:ascii="Tahoma" w:hAnsi="Tahoma" w:cs="Tahoma"/>
          <w:szCs w:val="24"/>
        </w:rPr>
      </w:pPr>
      <w:r w:rsidRPr="00021451">
        <w:rPr>
          <w:rFonts w:ascii="Tahoma" w:hAnsi="Tahoma" w:cs="Tahoma"/>
          <w:szCs w:val="24"/>
        </w:rPr>
        <w:tab/>
      </w:r>
      <w:r w:rsidR="00B25587">
        <w:rPr>
          <w:rFonts w:ascii="Tahoma" w:hAnsi="Tahoma" w:cs="Tahoma"/>
          <w:szCs w:val="24"/>
        </w:rPr>
        <w:t>Apreciem ca nu vor fi asemenea situatii.</w:t>
      </w:r>
    </w:p>
    <w:p w:rsidR="00141A6C" w:rsidRPr="00021451" w:rsidRDefault="000F13C0" w:rsidP="00876DCE">
      <w:pPr>
        <w:spacing w:line="276" w:lineRule="auto"/>
        <w:rPr>
          <w:rFonts w:ascii="Tahoma" w:hAnsi="Tahoma" w:cs="Tahoma"/>
          <w:b/>
          <w:szCs w:val="24"/>
        </w:rPr>
      </w:pPr>
      <w:r w:rsidRPr="00021451">
        <w:rPr>
          <w:rFonts w:ascii="Tahoma" w:hAnsi="Tahoma" w:cs="Tahoma"/>
          <w:szCs w:val="24"/>
        </w:rPr>
        <w:t>-</w:t>
      </w:r>
      <w:r w:rsidRPr="00021451">
        <w:rPr>
          <w:rFonts w:ascii="Tahoma" w:hAnsi="Tahoma" w:cs="Tahoma"/>
          <w:b/>
          <w:szCs w:val="24"/>
          <w:u w:val="single"/>
        </w:rPr>
        <w:t>m</w:t>
      </w:r>
      <w:r w:rsidR="00141A6C" w:rsidRPr="00021451">
        <w:rPr>
          <w:rFonts w:ascii="Tahoma" w:hAnsi="Tahoma" w:cs="Tahoma"/>
          <w:b/>
          <w:szCs w:val="24"/>
          <w:u w:val="single"/>
        </w:rPr>
        <w:t>odalitati de refacere a starii initiale / reabilitare in vederea ut</w:t>
      </w:r>
      <w:r w:rsidR="00120C40" w:rsidRPr="00021451">
        <w:rPr>
          <w:rFonts w:ascii="Tahoma" w:hAnsi="Tahoma" w:cs="Tahoma"/>
          <w:b/>
          <w:szCs w:val="24"/>
          <w:u w:val="single"/>
        </w:rPr>
        <w:t>ilizarii ulterioare a terenului</w:t>
      </w:r>
    </w:p>
    <w:p w:rsidR="00B25587" w:rsidRDefault="00B634E1" w:rsidP="00B25587">
      <w:pPr>
        <w:spacing w:line="276" w:lineRule="auto"/>
        <w:rPr>
          <w:rFonts w:ascii="Tahoma" w:hAnsi="Tahoma" w:cs="Tahoma"/>
          <w:szCs w:val="24"/>
        </w:rPr>
      </w:pPr>
      <w:r w:rsidRPr="00021451">
        <w:rPr>
          <w:rFonts w:ascii="Tahoma" w:hAnsi="Tahoma" w:cs="Tahoma"/>
          <w:b/>
          <w:szCs w:val="24"/>
        </w:rPr>
        <w:tab/>
      </w:r>
      <w:r w:rsidR="004D3A20">
        <w:rPr>
          <w:rFonts w:ascii="Tahoma" w:hAnsi="Tahoma" w:cs="Tahoma"/>
          <w:szCs w:val="24"/>
        </w:rPr>
        <w:t>Nu este cazul</w:t>
      </w:r>
    </w:p>
    <w:p w:rsidR="00021451" w:rsidRPr="00876DCE" w:rsidRDefault="00021451" w:rsidP="00876DCE">
      <w:pPr>
        <w:spacing w:line="276" w:lineRule="auto"/>
        <w:rPr>
          <w:rFonts w:ascii="Tahoma" w:hAnsi="Tahoma" w:cs="Tahoma"/>
          <w:szCs w:val="24"/>
        </w:rPr>
      </w:pPr>
    </w:p>
    <w:p w:rsidR="003F1484" w:rsidRPr="00045820" w:rsidRDefault="00141A6C" w:rsidP="00045820">
      <w:pPr>
        <w:pStyle w:val="Heading1"/>
        <w:ind w:left="0" w:firstLine="0"/>
      </w:pPr>
      <w:r>
        <w:t>XII. ANEXE – PIESE DESENATE</w:t>
      </w:r>
    </w:p>
    <w:p w:rsidR="004D3A20" w:rsidRPr="00165075" w:rsidRDefault="004D3A20" w:rsidP="004D3A20">
      <w:pPr>
        <w:pStyle w:val="Titlucap"/>
        <w:spacing w:before="0" w:after="0" w:line="276" w:lineRule="auto"/>
        <w:jc w:val="left"/>
        <w:rPr>
          <w:rFonts w:ascii="Tahoma" w:hAnsi="Tahoma" w:cs="Tahoma"/>
          <w:b w:val="0"/>
          <w:i w:val="0"/>
          <w:spacing w:val="0"/>
          <w:sz w:val="24"/>
          <w:szCs w:val="24"/>
        </w:rPr>
      </w:pPr>
      <w:r w:rsidRPr="00165075">
        <w:rPr>
          <w:rFonts w:ascii="Tahoma" w:hAnsi="Tahoma" w:cs="Tahoma"/>
          <w:b w:val="0"/>
          <w:i w:val="0"/>
          <w:spacing w:val="0"/>
          <w:sz w:val="24"/>
          <w:szCs w:val="24"/>
        </w:rPr>
        <w:t>A1 - p</w:t>
      </w:r>
      <w:r w:rsidRPr="00165075">
        <w:rPr>
          <w:rFonts w:ascii="Tahoma" w:hAnsi="Tahoma" w:cs="Tahoma"/>
          <w:b w:val="0"/>
          <w:i w:val="0"/>
          <w:caps w:val="0"/>
          <w:spacing w:val="0"/>
          <w:sz w:val="24"/>
          <w:szCs w:val="24"/>
        </w:rPr>
        <w:t>lan de amplasare in localitate</w:t>
      </w:r>
      <w:r w:rsidRPr="00165075">
        <w:rPr>
          <w:rFonts w:ascii="Tahoma" w:hAnsi="Tahoma" w:cs="Tahoma"/>
          <w:b w:val="0"/>
          <w:i w:val="0"/>
          <w:caps w:val="0"/>
          <w:spacing w:val="0"/>
          <w:sz w:val="24"/>
          <w:szCs w:val="24"/>
        </w:rPr>
        <w:tab/>
      </w:r>
      <w:r w:rsidRPr="00165075">
        <w:rPr>
          <w:rFonts w:ascii="Tahoma" w:hAnsi="Tahoma" w:cs="Tahoma"/>
          <w:b w:val="0"/>
          <w:i w:val="0"/>
          <w:spacing w:val="0"/>
          <w:sz w:val="24"/>
          <w:szCs w:val="24"/>
        </w:rPr>
        <w:tab/>
      </w:r>
      <w:r w:rsidRPr="00165075">
        <w:rPr>
          <w:rFonts w:ascii="Tahoma" w:hAnsi="Tahoma" w:cs="Tahoma"/>
          <w:b w:val="0"/>
          <w:i w:val="0"/>
          <w:spacing w:val="0"/>
          <w:sz w:val="24"/>
          <w:szCs w:val="24"/>
        </w:rPr>
        <w:tab/>
      </w:r>
      <w:r w:rsidRPr="00165075">
        <w:rPr>
          <w:rFonts w:ascii="Tahoma" w:hAnsi="Tahoma" w:cs="Tahoma"/>
          <w:b w:val="0"/>
          <w:i w:val="0"/>
          <w:spacing w:val="0"/>
          <w:sz w:val="24"/>
          <w:szCs w:val="24"/>
        </w:rPr>
        <w:tab/>
      </w:r>
      <w:r w:rsidRPr="00165075">
        <w:rPr>
          <w:rFonts w:ascii="Tahoma" w:hAnsi="Tahoma" w:cs="Tahoma"/>
          <w:b w:val="0"/>
          <w:i w:val="0"/>
          <w:spacing w:val="0"/>
          <w:sz w:val="24"/>
          <w:szCs w:val="24"/>
        </w:rPr>
        <w:tab/>
      </w:r>
      <w:r w:rsidRPr="00165075">
        <w:rPr>
          <w:rFonts w:ascii="Tahoma" w:hAnsi="Tahoma" w:cs="Tahoma"/>
          <w:b w:val="0"/>
          <w:i w:val="0"/>
          <w:spacing w:val="0"/>
          <w:sz w:val="24"/>
          <w:szCs w:val="24"/>
        </w:rPr>
        <w:tab/>
      </w:r>
    </w:p>
    <w:p w:rsidR="004D3A20" w:rsidRPr="00613A41" w:rsidRDefault="004D3A20" w:rsidP="00613A41">
      <w:pPr>
        <w:pStyle w:val="Titlucap"/>
        <w:spacing w:before="0" w:after="0" w:line="276" w:lineRule="auto"/>
        <w:jc w:val="left"/>
        <w:rPr>
          <w:rFonts w:ascii="Tahoma" w:hAnsi="Tahoma" w:cs="Tahoma"/>
          <w:b w:val="0"/>
          <w:i w:val="0"/>
          <w:spacing w:val="0"/>
          <w:sz w:val="24"/>
          <w:szCs w:val="24"/>
        </w:rPr>
      </w:pPr>
      <w:r w:rsidRPr="00165075">
        <w:rPr>
          <w:rFonts w:ascii="Tahoma" w:hAnsi="Tahoma" w:cs="Tahoma"/>
          <w:b w:val="0"/>
          <w:i w:val="0"/>
          <w:spacing w:val="0"/>
          <w:sz w:val="24"/>
          <w:szCs w:val="24"/>
        </w:rPr>
        <w:t>A2 –  p</w:t>
      </w:r>
      <w:r w:rsidRPr="00165075">
        <w:rPr>
          <w:rFonts w:ascii="Tahoma" w:hAnsi="Tahoma" w:cs="Tahoma"/>
          <w:b w:val="0"/>
          <w:i w:val="0"/>
          <w:caps w:val="0"/>
          <w:spacing w:val="0"/>
          <w:sz w:val="24"/>
          <w:szCs w:val="24"/>
        </w:rPr>
        <w:t>lan de amplasare in zona</w:t>
      </w:r>
      <w:r w:rsidRPr="00165075">
        <w:rPr>
          <w:rFonts w:ascii="Tahoma" w:hAnsi="Tahoma" w:cs="Tahoma"/>
          <w:b w:val="0"/>
          <w:i w:val="0"/>
          <w:caps w:val="0"/>
          <w:spacing w:val="0"/>
          <w:sz w:val="24"/>
          <w:szCs w:val="24"/>
        </w:rPr>
        <w:tab/>
      </w:r>
      <w:r w:rsidRPr="00165075">
        <w:rPr>
          <w:rFonts w:ascii="Tahoma" w:hAnsi="Tahoma" w:cs="Tahoma"/>
          <w:b w:val="0"/>
          <w:i w:val="0"/>
          <w:spacing w:val="0"/>
          <w:sz w:val="24"/>
          <w:szCs w:val="24"/>
        </w:rPr>
        <w:tab/>
      </w:r>
      <w:r w:rsidRPr="00165075">
        <w:rPr>
          <w:rFonts w:ascii="Tahoma" w:hAnsi="Tahoma" w:cs="Tahoma"/>
          <w:b w:val="0"/>
          <w:i w:val="0"/>
          <w:spacing w:val="0"/>
          <w:sz w:val="24"/>
          <w:szCs w:val="24"/>
        </w:rPr>
        <w:tab/>
      </w:r>
      <w:r w:rsidRPr="00165075">
        <w:rPr>
          <w:rFonts w:ascii="Tahoma" w:hAnsi="Tahoma" w:cs="Tahoma"/>
          <w:b w:val="0"/>
          <w:i w:val="0"/>
          <w:spacing w:val="0"/>
          <w:sz w:val="24"/>
          <w:szCs w:val="24"/>
        </w:rPr>
        <w:tab/>
      </w:r>
      <w:r w:rsidRPr="00165075">
        <w:rPr>
          <w:rFonts w:ascii="Tahoma" w:hAnsi="Tahoma" w:cs="Tahoma"/>
          <w:b w:val="0"/>
          <w:i w:val="0"/>
          <w:spacing w:val="0"/>
          <w:sz w:val="24"/>
          <w:szCs w:val="24"/>
        </w:rPr>
        <w:tab/>
      </w:r>
      <w:r w:rsidRPr="00165075">
        <w:rPr>
          <w:rFonts w:ascii="Tahoma" w:hAnsi="Tahoma" w:cs="Tahoma"/>
          <w:b w:val="0"/>
          <w:i w:val="0"/>
          <w:spacing w:val="0"/>
          <w:sz w:val="24"/>
          <w:szCs w:val="24"/>
        </w:rPr>
        <w:tab/>
      </w:r>
      <w:r w:rsidRPr="00165075">
        <w:rPr>
          <w:rFonts w:ascii="Tahoma" w:hAnsi="Tahoma" w:cs="Tahoma"/>
          <w:b w:val="0"/>
          <w:i w:val="0"/>
          <w:caps w:val="0"/>
          <w:spacing w:val="0"/>
          <w:sz w:val="24"/>
          <w:szCs w:val="24"/>
        </w:rPr>
        <w:t xml:space="preserve">sc. </w:t>
      </w:r>
      <w:r w:rsidRPr="00165075">
        <w:rPr>
          <w:rFonts w:ascii="Tahoma" w:hAnsi="Tahoma" w:cs="Tahoma"/>
          <w:b w:val="0"/>
          <w:i w:val="0"/>
          <w:spacing w:val="0"/>
          <w:sz w:val="24"/>
          <w:szCs w:val="24"/>
        </w:rPr>
        <w:t>1:2.000</w:t>
      </w:r>
      <w:r w:rsidRPr="00165075">
        <w:rPr>
          <w:rFonts w:ascii="Tahoma" w:hAnsi="Tahoma" w:cs="Tahoma"/>
          <w:b w:val="0"/>
          <w:i w:val="0"/>
          <w:spacing w:val="0"/>
          <w:sz w:val="24"/>
          <w:szCs w:val="24"/>
        </w:rPr>
        <w:tab/>
      </w:r>
      <w:r>
        <w:rPr>
          <w:rFonts w:ascii="Tahoma" w:hAnsi="Tahoma" w:cs="Tahoma"/>
          <w:szCs w:val="24"/>
        </w:rPr>
        <w:tab/>
      </w:r>
      <w:bookmarkStart w:id="4" w:name="_GoBack"/>
      <w:bookmarkEnd w:id="4"/>
    </w:p>
    <w:p w:rsidR="004D3A20" w:rsidRDefault="004D3A20" w:rsidP="004D3A20">
      <w:pPr>
        <w:spacing w:line="276" w:lineRule="auto"/>
        <w:ind w:firstLine="426"/>
        <w:rPr>
          <w:rFonts w:ascii="Tahoma" w:hAnsi="Tahoma" w:cs="Tahoma"/>
          <w:szCs w:val="24"/>
        </w:rPr>
      </w:pPr>
      <w:r>
        <w:rPr>
          <w:rFonts w:ascii="Tahoma" w:hAnsi="Tahoma" w:cs="Tahoma"/>
          <w:szCs w:val="24"/>
        </w:rPr>
        <w:t>D1 - Plan de situatie proiectat si profile transversale tip</w:t>
      </w:r>
      <w:r>
        <w:rPr>
          <w:rFonts w:ascii="Tahoma" w:hAnsi="Tahoma" w:cs="Tahoma"/>
          <w:szCs w:val="24"/>
        </w:rPr>
        <w:tab/>
      </w:r>
      <w:r>
        <w:rPr>
          <w:rFonts w:ascii="Tahoma" w:hAnsi="Tahoma" w:cs="Tahoma"/>
          <w:szCs w:val="24"/>
        </w:rPr>
        <w:tab/>
      </w:r>
      <w:r>
        <w:rPr>
          <w:rFonts w:ascii="Tahoma" w:hAnsi="Tahoma" w:cs="Tahoma"/>
          <w:szCs w:val="24"/>
        </w:rPr>
        <w:tab/>
        <w:t>sc. 1/500</w:t>
      </w:r>
    </w:p>
    <w:p w:rsidR="004D3A20" w:rsidRDefault="004D3A20" w:rsidP="004D3A20">
      <w:pPr>
        <w:spacing w:line="276" w:lineRule="auto"/>
        <w:ind w:firstLine="426"/>
        <w:rPr>
          <w:rFonts w:ascii="Tahoma" w:hAnsi="Tahoma" w:cs="Tahoma"/>
          <w:szCs w:val="24"/>
        </w:rPr>
      </w:pPr>
      <w:r>
        <w:rPr>
          <w:rFonts w:ascii="Tahoma" w:hAnsi="Tahoma" w:cs="Tahoma"/>
          <w:szCs w:val="24"/>
        </w:rPr>
        <w:t>P01 - Plan de situatie - organizare de santier</w:t>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t>sc. 1/500</w:t>
      </w:r>
    </w:p>
    <w:p w:rsidR="003E5246" w:rsidRPr="00477DCA" w:rsidRDefault="003E5246" w:rsidP="00477DCA">
      <w:pPr>
        <w:pStyle w:val="Titlucap"/>
        <w:spacing w:before="0" w:after="0" w:line="276" w:lineRule="auto"/>
        <w:jc w:val="left"/>
        <w:rPr>
          <w:rFonts w:ascii="Tahoma" w:hAnsi="Tahoma" w:cs="Tahoma"/>
          <w:b w:val="0"/>
          <w:i w:val="0"/>
          <w:caps w:val="0"/>
          <w:spacing w:val="0"/>
          <w:sz w:val="24"/>
          <w:szCs w:val="24"/>
        </w:rPr>
      </w:pPr>
    </w:p>
    <w:p w:rsidR="00B60B0C" w:rsidRPr="004F5009" w:rsidRDefault="00F86F48" w:rsidP="004F5009">
      <w:pPr>
        <w:pStyle w:val="Heading1"/>
        <w:ind w:left="0" w:firstLine="0"/>
      </w:pPr>
      <w:r>
        <w:t>XIII. PENTRU PROIECTELE</w:t>
      </w:r>
      <w:r w:rsidR="00876DCE">
        <w:t xml:space="preserve"> CARE INTRA SUB INCIDENTA  PREVEDERILOR aRT.28 DIN ORDONANTA DE URGENTA A GUVERNULUI NR.57 / 2007 PRIVIND REGIMUL ARIILOR NATURALE PROTEJATE, CONSERVAREA HABITATELOR NATURALEI, A FLOREI SI FAUNEI SALBATICE, APROBATA CU MODIFICARI SI COMPLETARI PRIN LEGEA NR.49 / 2011, CU MODIFICARILE SI COMPLETARILE ULTERIOARE </w:t>
      </w:r>
      <w:r w:rsidR="00385BB9">
        <w:rPr>
          <w:szCs w:val="24"/>
        </w:rPr>
        <w:tab/>
      </w:r>
    </w:p>
    <w:p w:rsidR="00C60543" w:rsidRDefault="00C60543" w:rsidP="008A2340">
      <w:pPr>
        <w:tabs>
          <w:tab w:val="left" w:pos="1080"/>
        </w:tabs>
        <w:spacing w:line="276" w:lineRule="auto"/>
        <w:rPr>
          <w:rFonts w:ascii="Tahoma" w:hAnsi="Tahoma" w:cs="Tahoma"/>
          <w:sz w:val="22"/>
        </w:rPr>
      </w:pPr>
    </w:p>
    <w:p w:rsidR="00AE5ABF" w:rsidRPr="005D0C42" w:rsidRDefault="00876DCE" w:rsidP="003F1484">
      <w:pPr>
        <w:tabs>
          <w:tab w:val="left" w:pos="1080"/>
        </w:tabs>
        <w:spacing w:line="276" w:lineRule="auto"/>
        <w:rPr>
          <w:rFonts w:ascii="Tahoma" w:hAnsi="Tahoma" w:cs="Tahoma"/>
          <w:szCs w:val="24"/>
        </w:rPr>
      </w:pPr>
      <w:r w:rsidRPr="005D0C42">
        <w:rPr>
          <w:rFonts w:ascii="Tahoma" w:hAnsi="Tahoma" w:cs="Tahoma"/>
          <w:szCs w:val="24"/>
        </w:rPr>
        <w:lastRenderedPageBreak/>
        <w:t>Zona lucrarilor prevazuta in proiect nu intra sub incidenta art.28 din OUG nr.57 / 2007 privind regimul ariilor naturale protejate, conservarea habitatelor naturale, a florei si faunei salbat</w:t>
      </w:r>
      <w:r w:rsidR="008A2340" w:rsidRPr="005D0C42">
        <w:rPr>
          <w:rFonts w:ascii="Tahoma" w:hAnsi="Tahoma" w:cs="Tahoma"/>
          <w:szCs w:val="24"/>
        </w:rPr>
        <w:t>ice.</w:t>
      </w:r>
    </w:p>
    <w:p w:rsidR="00D87025" w:rsidRDefault="00D87025" w:rsidP="008A2340">
      <w:pPr>
        <w:tabs>
          <w:tab w:val="left" w:pos="1080"/>
        </w:tabs>
        <w:spacing w:line="276" w:lineRule="auto"/>
        <w:rPr>
          <w:rFonts w:ascii="Tahoma" w:hAnsi="Tahoma" w:cs="Tahoma"/>
          <w:szCs w:val="24"/>
        </w:rPr>
      </w:pPr>
    </w:p>
    <w:p w:rsidR="002E56F0" w:rsidRPr="00B634E1" w:rsidRDefault="00876DCE" w:rsidP="00B634E1">
      <w:pPr>
        <w:pStyle w:val="Heading1"/>
        <w:ind w:left="0" w:firstLine="0"/>
      </w:pPr>
      <w:r>
        <w:t>XIV. PENTRU  PROIECTELE CARE SE REALIZEAZA PE APE SAU AU LEGATURI CU APELE, MEMORIUL VA FI COMPLETAT CU URMATOARELE INFORMATII, PRELUATE DIN PLANURILE DE MANAGEMENT BAZINALE, ACTUALIZATE</w:t>
      </w:r>
      <w:r>
        <w:rPr>
          <w:szCs w:val="24"/>
        </w:rPr>
        <w:tab/>
      </w:r>
    </w:p>
    <w:p w:rsidR="00442ED4" w:rsidRDefault="00B634E1" w:rsidP="00B634E1">
      <w:pPr>
        <w:tabs>
          <w:tab w:val="left" w:pos="1080"/>
        </w:tabs>
        <w:spacing w:line="276" w:lineRule="auto"/>
        <w:rPr>
          <w:rFonts w:ascii="Tahoma" w:hAnsi="Tahoma" w:cs="Tahoma"/>
          <w:szCs w:val="24"/>
        </w:rPr>
      </w:pPr>
      <w:r>
        <w:rPr>
          <w:rFonts w:ascii="Tahoma" w:hAnsi="Tahoma" w:cs="Tahoma"/>
          <w:szCs w:val="24"/>
        </w:rPr>
        <w:tab/>
      </w:r>
    </w:p>
    <w:p w:rsidR="00442ED4" w:rsidRPr="005D0C42" w:rsidRDefault="00B634E1" w:rsidP="00B634E1">
      <w:pPr>
        <w:tabs>
          <w:tab w:val="left" w:pos="1080"/>
        </w:tabs>
        <w:spacing w:line="276" w:lineRule="auto"/>
        <w:rPr>
          <w:rFonts w:ascii="Tahoma" w:hAnsi="Tahoma" w:cs="Tahoma"/>
          <w:szCs w:val="24"/>
        </w:rPr>
      </w:pPr>
      <w:r w:rsidRPr="005D0C42">
        <w:rPr>
          <w:rFonts w:ascii="Tahoma" w:hAnsi="Tahoma" w:cs="Tahoma"/>
          <w:szCs w:val="24"/>
        </w:rPr>
        <w:t xml:space="preserve">Proiectul nu are legatura cu apele, nu </w:t>
      </w:r>
      <w:r w:rsidR="00442ED4" w:rsidRPr="005D0C42">
        <w:rPr>
          <w:rFonts w:ascii="Tahoma" w:hAnsi="Tahoma" w:cs="Tahoma"/>
          <w:szCs w:val="24"/>
        </w:rPr>
        <w:t>s-</w:t>
      </w:r>
      <w:r w:rsidRPr="005D0C42">
        <w:rPr>
          <w:rFonts w:ascii="Tahoma" w:hAnsi="Tahoma" w:cs="Tahoma"/>
          <w:szCs w:val="24"/>
        </w:rPr>
        <w:t>a cerut aviz de la apele romane pentru a include in proiect</w:t>
      </w:r>
      <w:r w:rsidR="00442ED4" w:rsidRPr="005D0C42">
        <w:rPr>
          <w:rFonts w:ascii="Tahoma" w:hAnsi="Tahoma" w:cs="Tahoma"/>
          <w:szCs w:val="24"/>
        </w:rPr>
        <w:t xml:space="preserve"> constrangeri </w:t>
      </w:r>
      <w:r w:rsidRPr="005D0C42">
        <w:rPr>
          <w:rFonts w:ascii="Tahoma" w:hAnsi="Tahoma" w:cs="Tahoma"/>
          <w:szCs w:val="24"/>
        </w:rPr>
        <w:t xml:space="preserve">prevazute in acest aviz. </w:t>
      </w:r>
    </w:p>
    <w:p w:rsidR="005D0C42" w:rsidRPr="005D0C42" w:rsidRDefault="005D0C42" w:rsidP="005D0C42">
      <w:pPr>
        <w:tabs>
          <w:tab w:val="left" w:pos="1080"/>
        </w:tabs>
        <w:spacing w:line="276" w:lineRule="auto"/>
        <w:rPr>
          <w:rFonts w:ascii="Tahoma" w:hAnsi="Tahoma" w:cs="Tahoma"/>
          <w:szCs w:val="24"/>
        </w:rPr>
      </w:pPr>
    </w:p>
    <w:p w:rsidR="004A3CD3" w:rsidRPr="002E56F0" w:rsidRDefault="008A2340" w:rsidP="002E56F0">
      <w:pPr>
        <w:pStyle w:val="Heading1"/>
        <w:ind w:left="0" w:firstLine="0"/>
      </w:pPr>
      <w:r>
        <w:t>XV. CRITERIILE PREVAZUTE IN ANEXA NR.3 LA LEGEA NR.292  / 10.12.2018 PRIVIND EVALUAREA IMPACTULUI ANUMITOR PROIECTE PUBLICE SI PRIVATE ASUPRA MEDIULUI SE IAU IN CONSIDERARE, DACA ESTE CAZUL, IN MOMENTUL COMPILARII INFORMATIILOR IN CONFORMITATE CU PUNCTELE iii - xiv</w:t>
      </w:r>
    </w:p>
    <w:p w:rsidR="002E56F0" w:rsidRDefault="002E56F0" w:rsidP="008A2340">
      <w:pPr>
        <w:tabs>
          <w:tab w:val="left" w:pos="1080"/>
        </w:tabs>
        <w:spacing w:line="276" w:lineRule="auto"/>
        <w:rPr>
          <w:rFonts w:ascii="Tahoma" w:hAnsi="Tahoma" w:cs="Tahoma"/>
          <w:szCs w:val="24"/>
        </w:rPr>
      </w:pPr>
    </w:p>
    <w:p w:rsidR="002E56F0" w:rsidRPr="005D0C42" w:rsidRDefault="002F78DD" w:rsidP="008A2340">
      <w:pPr>
        <w:tabs>
          <w:tab w:val="left" w:pos="1080"/>
        </w:tabs>
        <w:spacing w:line="276" w:lineRule="auto"/>
        <w:rPr>
          <w:rFonts w:ascii="Tahoma" w:hAnsi="Tahoma" w:cs="Tahoma"/>
          <w:szCs w:val="24"/>
        </w:rPr>
      </w:pPr>
      <w:r>
        <w:rPr>
          <w:rFonts w:ascii="Tahoma" w:hAnsi="Tahoma" w:cs="Tahoma"/>
          <w:szCs w:val="24"/>
        </w:rPr>
        <w:t>Memoriul cuprinde informatii , conform Anexei 5 E din legea 292 / 2018 in conformitate cu punctele III - XIV</w:t>
      </w:r>
      <w:r w:rsidR="005D7119">
        <w:rPr>
          <w:rFonts w:ascii="Tahoma" w:hAnsi="Tahoma" w:cs="Tahoma"/>
          <w:szCs w:val="24"/>
        </w:rPr>
        <w:t>.</w:t>
      </w:r>
    </w:p>
    <w:p w:rsidR="00021451" w:rsidRDefault="00021451" w:rsidP="00385BB9">
      <w:pPr>
        <w:tabs>
          <w:tab w:val="left" w:pos="1080"/>
        </w:tabs>
        <w:spacing w:line="276" w:lineRule="auto"/>
        <w:rPr>
          <w:rFonts w:ascii="Tahoma" w:hAnsi="Tahoma" w:cs="Tahoma"/>
          <w:szCs w:val="24"/>
        </w:rPr>
      </w:pPr>
    </w:p>
    <w:p w:rsidR="004D63A2" w:rsidRDefault="004D63A2" w:rsidP="00385BB9">
      <w:pPr>
        <w:tabs>
          <w:tab w:val="left" w:pos="1080"/>
        </w:tabs>
        <w:spacing w:line="276" w:lineRule="auto"/>
        <w:rPr>
          <w:rFonts w:ascii="Tahoma" w:hAnsi="Tahoma" w:cs="Tahoma"/>
          <w:szCs w:val="24"/>
        </w:rPr>
      </w:pPr>
    </w:p>
    <w:p w:rsidR="00045820" w:rsidRDefault="00045820" w:rsidP="00385BB9">
      <w:pPr>
        <w:tabs>
          <w:tab w:val="left" w:pos="1080"/>
        </w:tabs>
        <w:spacing w:line="276" w:lineRule="auto"/>
        <w:rPr>
          <w:rFonts w:ascii="Tahoma" w:hAnsi="Tahoma" w:cs="Tahoma"/>
          <w:szCs w:val="24"/>
        </w:rPr>
      </w:pPr>
    </w:p>
    <w:p w:rsidR="00385BB9" w:rsidRPr="005D0C42" w:rsidRDefault="008D4E32" w:rsidP="00385BB9">
      <w:pPr>
        <w:tabs>
          <w:tab w:val="left" w:pos="1080"/>
        </w:tabs>
        <w:spacing w:line="276" w:lineRule="auto"/>
        <w:rPr>
          <w:rFonts w:ascii="Tahoma" w:hAnsi="Tahoma" w:cs="Tahoma"/>
          <w:szCs w:val="24"/>
        </w:rPr>
      </w:pPr>
      <w:r>
        <w:rPr>
          <w:rFonts w:ascii="Tahoma" w:hAnsi="Tahoma" w:cs="Tahoma"/>
          <w:szCs w:val="24"/>
        </w:rPr>
        <w:tab/>
      </w:r>
      <w:r>
        <w:rPr>
          <w:rFonts w:ascii="Tahoma" w:hAnsi="Tahoma" w:cs="Tahoma"/>
          <w:szCs w:val="24"/>
        </w:rPr>
        <w:tab/>
      </w:r>
      <w:r w:rsidR="00385BB9" w:rsidRPr="005D0C42">
        <w:rPr>
          <w:rFonts w:ascii="Tahoma" w:hAnsi="Tahoma" w:cs="Tahoma"/>
          <w:szCs w:val="24"/>
        </w:rPr>
        <w:t>Semnatura titular</w:t>
      </w:r>
    </w:p>
    <w:p w:rsidR="00F44B4F" w:rsidRPr="005D0C42" w:rsidRDefault="008D4E32" w:rsidP="004F24A8">
      <w:pPr>
        <w:tabs>
          <w:tab w:val="left" w:pos="1080"/>
        </w:tabs>
        <w:spacing w:line="276" w:lineRule="auto"/>
        <w:rPr>
          <w:rFonts w:ascii="Tahoma" w:hAnsi="Tahoma" w:cs="Tahoma"/>
          <w:color w:val="000000" w:themeColor="text1"/>
          <w:szCs w:val="24"/>
        </w:rPr>
      </w:pPr>
      <w:r w:rsidRPr="005D0C42">
        <w:rPr>
          <w:rFonts w:ascii="Tahoma" w:hAnsi="Tahoma" w:cs="Tahoma"/>
          <w:szCs w:val="24"/>
        </w:rPr>
        <w:tab/>
      </w:r>
      <w:r w:rsidR="00811689" w:rsidRPr="005D0C42">
        <w:rPr>
          <w:rFonts w:ascii="Tahoma" w:hAnsi="Tahoma" w:cs="Tahoma"/>
          <w:color w:val="000000" w:themeColor="text1"/>
          <w:szCs w:val="24"/>
        </w:rPr>
        <w:t>i</w:t>
      </w:r>
      <w:r w:rsidR="00385BB9" w:rsidRPr="005D0C42">
        <w:rPr>
          <w:rFonts w:ascii="Tahoma" w:hAnsi="Tahoma" w:cs="Tahoma"/>
          <w:color w:val="000000" w:themeColor="text1"/>
          <w:szCs w:val="24"/>
        </w:rPr>
        <w:t>ng</w:t>
      </w:r>
      <w:r w:rsidR="00811689" w:rsidRPr="005D0C42">
        <w:rPr>
          <w:rFonts w:ascii="Tahoma" w:hAnsi="Tahoma" w:cs="Tahoma"/>
          <w:color w:val="000000" w:themeColor="text1"/>
          <w:szCs w:val="24"/>
        </w:rPr>
        <w:t xml:space="preserve">. </w:t>
      </w:r>
      <w:r w:rsidR="004F24A8" w:rsidRPr="005D0C42">
        <w:rPr>
          <w:rFonts w:ascii="Tahoma" w:hAnsi="Tahoma" w:cs="Tahoma"/>
          <w:color w:val="000000" w:themeColor="text1"/>
          <w:szCs w:val="24"/>
        </w:rPr>
        <w:t>I</w:t>
      </w:r>
      <w:r w:rsidR="009434F1" w:rsidRPr="005D0C42">
        <w:rPr>
          <w:rFonts w:ascii="Tahoma" w:hAnsi="Tahoma" w:cs="Tahoma"/>
          <w:color w:val="000000" w:themeColor="text1"/>
          <w:szCs w:val="24"/>
        </w:rPr>
        <w:t>onescu  Gheorghe</w:t>
      </w:r>
      <w:r w:rsidR="002F6F10" w:rsidRPr="005D0C42">
        <w:rPr>
          <w:rFonts w:ascii="Tahoma" w:hAnsi="Tahoma" w:cs="Tahoma"/>
          <w:color w:val="000000" w:themeColor="text1"/>
          <w:szCs w:val="24"/>
        </w:rPr>
        <w:softHyphen/>
      </w:r>
    </w:p>
    <w:p w:rsidR="00FE2708" w:rsidRDefault="00FE2708" w:rsidP="004F24A8">
      <w:pPr>
        <w:tabs>
          <w:tab w:val="left" w:pos="1080"/>
        </w:tabs>
        <w:spacing w:line="276" w:lineRule="auto"/>
        <w:rPr>
          <w:rFonts w:ascii="Tahoma" w:hAnsi="Tahoma" w:cs="Tahoma"/>
          <w:noProof/>
          <w:color w:val="92CDDC" w:themeColor="accent5" w:themeTint="99"/>
          <w:szCs w:val="24"/>
          <w:lang w:val="en-US"/>
        </w:rPr>
      </w:pPr>
    </w:p>
    <w:p w:rsidR="00FE2708" w:rsidRDefault="00FE2708" w:rsidP="004F24A8">
      <w:pPr>
        <w:tabs>
          <w:tab w:val="left" w:pos="1080"/>
        </w:tabs>
        <w:spacing w:line="276" w:lineRule="auto"/>
        <w:rPr>
          <w:rFonts w:ascii="Tahoma" w:hAnsi="Tahoma" w:cs="Tahoma"/>
          <w:noProof/>
          <w:color w:val="92CDDC" w:themeColor="accent5" w:themeTint="99"/>
          <w:szCs w:val="24"/>
          <w:lang w:val="en-US"/>
        </w:rPr>
      </w:pPr>
    </w:p>
    <w:p w:rsidR="00FE2708" w:rsidRDefault="00FE2708" w:rsidP="004F24A8">
      <w:pPr>
        <w:tabs>
          <w:tab w:val="left" w:pos="1080"/>
        </w:tabs>
        <w:spacing w:line="276" w:lineRule="auto"/>
        <w:rPr>
          <w:rFonts w:ascii="Tahoma" w:hAnsi="Tahoma" w:cs="Tahoma"/>
          <w:noProof/>
          <w:color w:val="92CDDC" w:themeColor="accent5" w:themeTint="99"/>
          <w:szCs w:val="24"/>
          <w:lang w:val="en-US"/>
        </w:rPr>
      </w:pPr>
    </w:p>
    <w:p w:rsidR="00F44B4F" w:rsidRPr="004F24A8" w:rsidRDefault="00B44C4F" w:rsidP="004F24A8">
      <w:pPr>
        <w:tabs>
          <w:tab w:val="left" w:pos="1080"/>
        </w:tabs>
        <w:spacing w:line="276" w:lineRule="auto"/>
        <w:rPr>
          <w:rFonts w:ascii="Tahoma" w:hAnsi="Tahoma" w:cs="Tahoma"/>
          <w:color w:val="92CDDC" w:themeColor="accent5" w:themeTint="99"/>
          <w:szCs w:val="24"/>
        </w:rPr>
      </w:pPr>
      <w:r>
        <w:pict>
          <v:shape id="_x0000_i1025" type="#_x0000_t75" alt="Sticker decorativ Steluta Rosie Zambareata | s-sd-0030" style="width:24pt;height:24pt"/>
        </w:pict>
      </w:r>
      <w:r>
        <w:pict>
          <v:shape id="_x0000_i1026" type="#_x0000_t75" alt="Sticker decorativ Steluta Rosie Zambareata | s-sd-0030" style="width:24pt;height:24pt"/>
        </w:pict>
      </w:r>
      <w:r>
        <w:pict>
          <v:shape id="_x0000_i1027" type="#_x0000_t75" alt="pret preturi Sticker decorativ Steluta Rosie Zambareata" style="width:24pt;height:24pt"/>
        </w:pict>
      </w:r>
    </w:p>
    <w:sectPr w:rsidR="00F44B4F" w:rsidRPr="004F24A8" w:rsidSect="00B21DF9">
      <w:headerReference w:type="default" r:id="rId10"/>
      <w:footerReference w:type="default" r:id="rId11"/>
      <w:pgSz w:w="11906" w:h="16838" w:code="9"/>
      <w:pgMar w:top="851" w:right="424" w:bottom="567" w:left="1134" w:header="709" w:footer="56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550C" w:rsidRDefault="005B550C" w:rsidP="00BB4FCE">
      <w:pPr>
        <w:spacing w:line="240" w:lineRule="auto"/>
      </w:pPr>
      <w:r>
        <w:separator/>
      </w:r>
    </w:p>
  </w:endnote>
  <w:endnote w:type="continuationSeparator" w:id="1">
    <w:p w:rsidR="005B550C" w:rsidRDefault="005B550C" w:rsidP="00BB4FC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Bold">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Dutch801 XBd BT">
    <w:panose1 w:val="02020903060505020304"/>
    <w:charset w:val="00"/>
    <w:family w:val="roman"/>
    <w:pitch w:val="variable"/>
    <w:sig w:usb0="00000087" w:usb1="00000000" w:usb2="00000000" w:usb3="00000000" w:csb0="0000001B" w:csb1="00000000"/>
  </w:font>
  <w:font w:name="Dutch801 Rm BT">
    <w:panose1 w:val="02020603060505020304"/>
    <w:charset w:val="00"/>
    <w:family w:val="roman"/>
    <w:pitch w:val="variable"/>
    <w:sig w:usb0="00000087" w:usb1="00000000" w:usb2="00000000" w:usb3="00000000" w:csb0="0000001B"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A41" w:rsidRPr="00611319" w:rsidRDefault="00613A41" w:rsidP="001911DF">
    <w:pPr>
      <w:pStyle w:val="Footer"/>
      <w:spacing w:line="276" w:lineRule="auto"/>
      <w:ind w:firstLine="720"/>
      <w:rPr>
        <w:rFonts w:ascii="Times New Roman" w:hAnsi="Times New Roman"/>
        <w:sz w:val="16"/>
      </w:rPr>
    </w:pPr>
    <w:r w:rsidRPr="00611319">
      <w:rPr>
        <w:rFonts w:ascii="Tahoma" w:hAnsi="Tahoma" w:cs="Tahoma"/>
        <w:sz w:val="16"/>
      </w:rPr>
      <w:t>SISTEMATIZARE TEREN – AMENAJARE STRAZI SI TROTUARE, COMUNA VALU LUI TRAIAN</w:t>
    </w:r>
  </w:p>
  <w:p w:rsidR="00613A41" w:rsidRPr="004D401C" w:rsidRDefault="00613A41" w:rsidP="00D842B6">
    <w:pPr>
      <w:pStyle w:val="Footer"/>
      <w:spacing w:line="276" w:lineRule="auto"/>
      <w:ind w:firstLine="720"/>
      <w:rPr>
        <w:rFonts w:ascii="Tahoma" w:hAnsi="Tahoma" w:cs="Tahoma"/>
        <w:sz w:val="18"/>
        <w:szCs w:val="18"/>
      </w:rPr>
    </w:pPr>
    <w:r w:rsidRPr="004D401C">
      <w:rPr>
        <w:rFonts w:ascii="Tahoma" w:hAnsi="Tahoma" w:cs="Tahoma"/>
        <w:sz w:val="18"/>
        <w:szCs w:val="18"/>
      </w:rPr>
      <w:t xml:space="preserve">Pagină </w:t>
    </w:r>
    <w:r w:rsidR="00B44C4F" w:rsidRPr="004D401C">
      <w:rPr>
        <w:rFonts w:ascii="Tahoma" w:hAnsi="Tahoma" w:cs="Tahoma"/>
        <w:b/>
        <w:bCs/>
        <w:sz w:val="18"/>
        <w:szCs w:val="18"/>
      </w:rPr>
      <w:fldChar w:fldCharType="begin"/>
    </w:r>
    <w:r w:rsidRPr="004D401C">
      <w:rPr>
        <w:rFonts w:ascii="Tahoma" w:hAnsi="Tahoma" w:cs="Tahoma"/>
        <w:b/>
        <w:bCs/>
        <w:sz w:val="18"/>
        <w:szCs w:val="18"/>
      </w:rPr>
      <w:instrText>PAGE</w:instrText>
    </w:r>
    <w:r w:rsidR="00B44C4F" w:rsidRPr="004D401C">
      <w:rPr>
        <w:rFonts w:ascii="Tahoma" w:hAnsi="Tahoma" w:cs="Tahoma"/>
        <w:b/>
        <w:bCs/>
        <w:sz w:val="18"/>
        <w:szCs w:val="18"/>
      </w:rPr>
      <w:fldChar w:fldCharType="separate"/>
    </w:r>
    <w:r w:rsidR="005F030A">
      <w:rPr>
        <w:rFonts w:ascii="Tahoma" w:hAnsi="Tahoma" w:cs="Tahoma"/>
        <w:b/>
        <w:bCs/>
        <w:noProof/>
        <w:sz w:val="18"/>
        <w:szCs w:val="18"/>
      </w:rPr>
      <w:t>27</w:t>
    </w:r>
    <w:r w:rsidR="00B44C4F" w:rsidRPr="004D401C">
      <w:rPr>
        <w:rFonts w:ascii="Tahoma" w:hAnsi="Tahoma" w:cs="Tahoma"/>
        <w:b/>
        <w:bCs/>
        <w:sz w:val="18"/>
        <w:szCs w:val="18"/>
      </w:rPr>
      <w:fldChar w:fldCharType="end"/>
    </w:r>
    <w:r w:rsidRPr="004D401C">
      <w:rPr>
        <w:rFonts w:ascii="Tahoma" w:hAnsi="Tahoma" w:cs="Tahoma"/>
        <w:sz w:val="18"/>
        <w:szCs w:val="18"/>
      </w:rPr>
      <w:t xml:space="preserve"> din </w:t>
    </w:r>
    <w:r w:rsidR="00B44C4F" w:rsidRPr="004D401C">
      <w:rPr>
        <w:rFonts w:ascii="Tahoma" w:hAnsi="Tahoma" w:cs="Tahoma"/>
        <w:b/>
        <w:bCs/>
        <w:sz w:val="18"/>
        <w:szCs w:val="18"/>
      </w:rPr>
      <w:fldChar w:fldCharType="begin"/>
    </w:r>
    <w:r w:rsidRPr="004D401C">
      <w:rPr>
        <w:rFonts w:ascii="Tahoma" w:hAnsi="Tahoma" w:cs="Tahoma"/>
        <w:b/>
        <w:bCs/>
        <w:sz w:val="18"/>
        <w:szCs w:val="18"/>
      </w:rPr>
      <w:instrText>NUMPAGES</w:instrText>
    </w:r>
    <w:r w:rsidR="00B44C4F" w:rsidRPr="004D401C">
      <w:rPr>
        <w:rFonts w:ascii="Tahoma" w:hAnsi="Tahoma" w:cs="Tahoma"/>
        <w:b/>
        <w:bCs/>
        <w:sz w:val="18"/>
        <w:szCs w:val="18"/>
      </w:rPr>
      <w:fldChar w:fldCharType="separate"/>
    </w:r>
    <w:r w:rsidR="005F030A">
      <w:rPr>
        <w:rFonts w:ascii="Tahoma" w:hAnsi="Tahoma" w:cs="Tahoma"/>
        <w:b/>
        <w:bCs/>
        <w:noProof/>
        <w:sz w:val="18"/>
        <w:szCs w:val="18"/>
      </w:rPr>
      <w:t>27</w:t>
    </w:r>
    <w:r w:rsidR="00B44C4F" w:rsidRPr="004D401C">
      <w:rPr>
        <w:rFonts w:ascii="Tahoma" w:hAnsi="Tahoma" w:cs="Tahoma"/>
        <w:b/>
        <w:bCs/>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550C" w:rsidRDefault="005B550C" w:rsidP="00BB4FCE">
      <w:pPr>
        <w:spacing w:line="240" w:lineRule="auto"/>
      </w:pPr>
      <w:r>
        <w:separator/>
      </w:r>
    </w:p>
  </w:footnote>
  <w:footnote w:type="continuationSeparator" w:id="1">
    <w:p w:rsidR="005B550C" w:rsidRDefault="005B550C" w:rsidP="00BB4FC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A41" w:rsidRDefault="00613A41" w:rsidP="00932836">
    <w:pPr>
      <w:ind w:right="48"/>
      <w:rPr>
        <w:rFonts w:ascii="Dutch801 Rm BT" w:hAnsi="Dutch801 Rm BT" w:cs="Dutch801 XBd BT"/>
        <w:sz w:val="16"/>
      </w:rPr>
    </w:pPr>
    <w:r>
      <w:rPr>
        <w:rFonts w:ascii="Dutch801 XBd BT" w:hAnsi="Dutch801 XBd BT" w:cs="Dutch801 XBd BT"/>
        <w:sz w:val="20"/>
        <w:szCs w:val="20"/>
      </w:rPr>
      <w:tab/>
    </w:r>
    <w:r>
      <w:rPr>
        <w:rFonts w:ascii="Dutch801 XBd BT" w:hAnsi="Dutch801 XBd BT" w:cs="Dutch801 XBd BT"/>
        <w:sz w:val="20"/>
        <w:szCs w:val="20"/>
      </w:rPr>
      <w:tab/>
    </w:r>
    <w:r>
      <w:rPr>
        <w:rFonts w:ascii="Dutch801 XBd BT" w:hAnsi="Dutch801 XBd BT" w:cs="Dutch801 XBd BT"/>
        <w:sz w:val="20"/>
        <w:szCs w:val="20"/>
      </w:rPr>
      <w:tab/>
    </w:r>
    <w:r>
      <w:rPr>
        <w:rFonts w:ascii="Dutch801 XBd BT" w:hAnsi="Dutch801 XBd BT" w:cs="Dutch801 XBd BT"/>
        <w:sz w:val="20"/>
        <w:szCs w:val="20"/>
      </w:rPr>
      <w:tab/>
    </w:r>
    <w:r>
      <w:rPr>
        <w:rFonts w:ascii="Dutch801 XBd BT" w:hAnsi="Dutch801 XBd BT" w:cs="Dutch801 XBd BT"/>
        <w:sz w:val="20"/>
        <w:szCs w:val="20"/>
      </w:rPr>
      <w:tab/>
    </w:r>
    <w:r>
      <w:rPr>
        <w:rFonts w:ascii="Dutch801 XBd BT" w:hAnsi="Dutch801 XBd BT" w:cs="Dutch801 XBd BT"/>
        <w:sz w:val="20"/>
        <w:szCs w:val="20"/>
      </w:rPr>
      <w:tab/>
    </w:r>
    <w:r>
      <w:rPr>
        <w:rFonts w:ascii="Dutch801 XBd BT" w:hAnsi="Dutch801 XBd BT" w:cs="Dutch801 XBd BT"/>
        <w:sz w:val="20"/>
        <w:szCs w:val="20"/>
      </w:rPr>
      <w:tab/>
    </w:r>
    <w:r>
      <w:rPr>
        <w:rFonts w:ascii="Dutch801 XBd BT" w:hAnsi="Dutch801 XBd BT" w:cs="Dutch801 XBd BT"/>
        <w:sz w:val="20"/>
        <w:szCs w:val="20"/>
      </w:rPr>
      <w:tab/>
    </w:r>
    <w:r>
      <w:rPr>
        <w:rFonts w:ascii="Dutch801 XBd BT" w:hAnsi="Dutch801 XBd BT" w:cs="Dutch801 XBd BT"/>
        <w:sz w:val="20"/>
        <w:szCs w:val="20"/>
      </w:rPr>
      <w:tab/>
    </w:r>
  </w:p>
  <w:p w:rsidR="00613A41" w:rsidRPr="00CC26C0" w:rsidRDefault="00613A41" w:rsidP="00CC26C0">
    <w:pPr>
      <w:ind w:left="4320" w:right="48" w:firstLine="720"/>
      <w:rPr>
        <w:rFonts w:ascii="Dutch801 Rm BT" w:hAnsi="Dutch801 Rm BT" w:cs="Dutch801 XBd BT"/>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pt;height:9pt" o:bullet="t">
        <v:imagedata r:id="rId1" o:title="BD14581_"/>
      </v:shape>
    </w:pict>
  </w:numPicBullet>
  <w:abstractNum w:abstractNumId="0">
    <w:nsid w:val="0000000D"/>
    <w:multiLevelType w:val="multilevel"/>
    <w:tmpl w:val="0000000D"/>
    <w:name w:val="WW8Num13"/>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nsid w:val="043A5219"/>
    <w:multiLevelType w:val="multilevel"/>
    <w:tmpl w:val="3EAC97C8"/>
    <w:styleLink w:val="StyleBulleted"/>
    <w:lvl w:ilvl="0">
      <w:start w:val="1"/>
      <w:numFmt w:val="bullet"/>
      <w:lvlText w:val=""/>
      <w:lvlJc w:val="left"/>
      <w:pPr>
        <w:tabs>
          <w:tab w:val="num" w:pos="437"/>
        </w:tabs>
        <w:ind w:left="681" w:hanging="284"/>
      </w:pPr>
      <w:rPr>
        <w:rFonts w:ascii="Wingdings" w:hAnsi="Wingdings" w:hint="default"/>
        <w:sz w:val="22"/>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PicBulletId w:val="0"/>
      <w:lvlJc w:val="left"/>
      <w:pPr>
        <w:tabs>
          <w:tab w:val="num" w:pos="2160"/>
        </w:tabs>
        <w:ind w:left="2160" w:hanging="360"/>
      </w:pPr>
      <w:rPr>
        <w:rFonts w:ascii="Symbol" w:hAnsi="Symbol" w:hint="default"/>
        <w:color w:val="auto"/>
      </w:rPr>
    </w:lvl>
    <w:lvl w:ilvl="3">
      <w:start w:val="1"/>
      <w:numFmt w:val="bullet"/>
      <w:lvlText w:val=""/>
      <w:lvlJc w:val="left"/>
      <w:pPr>
        <w:tabs>
          <w:tab w:val="num" w:pos="1701"/>
        </w:tabs>
        <w:ind w:left="1701" w:hanging="397"/>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5053572"/>
    <w:multiLevelType w:val="hybridMultilevel"/>
    <w:tmpl w:val="B2B8CA58"/>
    <w:lvl w:ilvl="0" w:tplc="0876F5F0">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D608D0"/>
    <w:multiLevelType w:val="hybridMultilevel"/>
    <w:tmpl w:val="23502308"/>
    <w:lvl w:ilvl="0" w:tplc="9E3CF434">
      <w:start w:val="1"/>
      <w:numFmt w:val="bullet"/>
      <w:lvlText w:val="-"/>
      <w:lvlJc w:val="left"/>
      <w:pPr>
        <w:ind w:left="1800" w:hanging="360"/>
      </w:pPr>
      <w:rPr>
        <w:rFonts w:ascii="Tahoma" w:eastAsia="Times New Roman" w:hAnsi="Tahoma" w:cs="Tahoma"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0ED41AF4"/>
    <w:multiLevelType w:val="hybridMultilevel"/>
    <w:tmpl w:val="596AAFD8"/>
    <w:styleLink w:val="Style21"/>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7F6E0A"/>
    <w:multiLevelType w:val="hybridMultilevel"/>
    <w:tmpl w:val="CCA0C8A0"/>
    <w:lvl w:ilvl="0" w:tplc="12E895A4">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32D4B19"/>
    <w:multiLevelType w:val="hybridMultilevel"/>
    <w:tmpl w:val="0E007A72"/>
    <w:lvl w:ilvl="0" w:tplc="B18271B6">
      <w:start w:val="1"/>
      <w:numFmt w:val="decimal"/>
      <w:pStyle w:val="StyleHeading2Left0cmHanging102cm1"/>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7">
    <w:nsid w:val="1343273B"/>
    <w:multiLevelType w:val="hybridMultilevel"/>
    <w:tmpl w:val="3E3CE9E6"/>
    <w:lvl w:ilvl="0" w:tplc="5AFCDE56">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815927"/>
    <w:multiLevelType w:val="hybridMultilevel"/>
    <w:tmpl w:val="EA2677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5982200"/>
    <w:multiLevelType w:val="hybridMultilevel"/>
    <w:tmpl w:val="42145342"/>
    <w:lvl w:ilvl="0" w:tplc="1B444512">
      <w:start w:val="1"/>
      <w:numFmt w:val="bullet"/>
      <w:pStyle w:val="BuletChar"/>
      <w:lvlText w:val=""/>
      <w:lvlJc w:val="left"/>
      <w:pPr>
        <w:tabs>
          <w:tab w:val="num" w:pos="1758"/>
        </w:tabs>
        <w:ind w:left="1758" w:hanging="454"/>
      </w:pPr>
      <w:rPr>
        <w:rFonts w:ascii="Wingdings" w:hAnsi="Wingdings" w:hint="default"/>
        <w:color w:val="auto"/>
        <w:sz w:val="16"/>
      </w:rPr>
    </w:lvl>
    <w:lvl w:ilvl="1" w:tplc="08090001">
      <w:start w:val="1"/>
      <w:numFmt w:val="bullet"/>
      <w:lvlText w:val="o"/>
      <w:lvlJc w:val="left"/>
      <w:pPr>
        <w:tabs>
          <w:tab w:val="num" w:pos="1931"/>
        </w:tabs>
        <w:ind w:left="1931" w:hanging="360"/>
      </w:pPr>
      <w:rPr>
        <w:rFonts w:ascii="Courier New" w:hAnsi="Courier New" w:hint="default"/>
      </w:rPr>
    </w:lvl>
    <w:lvl w:ilvl="2" w:tplc="08090005">
      <w:start w:val="1"/>
      <w:numFmt w:val="bullet"/>
      <w:lvlText w:val=""/>
      <w:lvlJc w:val="left"/>
      <w:pPr>
        <w:tabs>
          <w:tab w:val="num" w:pos="2651"/>
        </w:tabs>
        <w:ind w:left="2651" w:hanging="360"/>
      </w:pPr>
      <w:rPr>
        <w:rFonts w:ascii="Wingdings" w:hAnsi="Wingdings" w:hint="default"/>
      </w:rPr>
    </w:lvl>
    <w:lvl w:ilvl="3" w:tplc="0809000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10">
    <w:nsid w:val="177A68ED"/>
    <w:multiLevelType w:val="multilevel"/>
    <w:tmpl w:val="8BCA6B18"/>
    <w:styleLink w:val="Style4"/>
    <w:lvl w:ilvl="0">
      <w:start w:val="1"/>
      <w:numFmt w:val="bullet"/>
      <w:lvlText w:val=""/>
      <w:lvlJc w:val="left"/>
      <w:pPr>
        <w:tabs>
          <w:tab w:val="num" w:pos="924"/>
        </w:tabs>
        <w:ind w:left="964"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1701"/>
        </w:tabs>
        <w:ind w:left="1701" w:hanging="397"/>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1875641C"/>
    <w:multiLevelType w:val="hybridMultilevel"/>
    <w:tmpl w:val="591CE974"/>
    <w:lvl w:ilvl="0" w:tplc="04180001">
      <w:start w:val="1"/>
      <w:numFmt w:val="bullet"/>
      <w:lvlText w:val=""/>
      <w:lvlJc w:val="left"/>
      <w:pPr>
        <w:ind w:left="1260" w:hanging="360"/>
      </w:pPr>
      <w:rPr>
        <w:rFonts w:ascii="Symbol" w:hAnsi="Symbol" w:hint="default"/>
      </w:rPr>
    </w:lvl>
    <w:lvl w:ilvl="1" w:tplc="04180003" w:tentative="1">
      <w:start w:val="1"/>
      <w:numFmt w:val="bullet"/>
      <w:lvlText w:val="o"/>
      <w:lvlJc w:val="left"/>
      <w:pPr>
        <w:ind w:left="1980" w:hanging="360"/>
      </w:pPr>
      <w:rPr>
        <w:rFonts w:ascii="Courier New" w:hAnsi="Courier New" w:cs="Courier New" w:hint="default"/>
      </w:rPr>
    </w:lvl>
    <w:lvl w:ilvl="2" w:tplc="04180005" w:tentative="1">
      <w:start w:val="1"/>
      <w:numFmt w:val="bullet"/>
      <w:lvlText w:val=""/>
      <w:lvlJc w:val="left"/>
      <w:pPr>
        <w:ind w:left="2700" w:hanging="360"/>
      </w:pPr>
      <w:rPr>
        <w:rFonts w:ascii="Wingdings" w:hAnsi="Wingdings" w:hint="default"/>
      </w:rPr>
    </w:lvl>
    <w:lvl w:ilvl="3" w:tplc="04180001" w:tentative="1">
      <w:start w:val="1"/>
      <w:numFmt w:val="bullet"/>
      <w:lvlText w:val=""/>
      <w:lvlJc w:val="left"/>
      <w:pPr>
        <w:ind w:left="3420" w:hanging="360"/>
      </w:pPr>
      <w:rPr>
        <w:rFonts w:ascii="Symbol" w:hAnsi="Symbol" w:hint="default"/>
      </w:rPr>
    </w:lvl>
    <w:lvl w:ilvl="4" w:tplc="04180003" w:tentative="1">
      <w:start w:val="1"/>
      <w:numFmt w:val="bullet"/>
      <w:lvlText w:val="o"/>
      <w:lvlJc w:val="left"/>
      <w:pPr>
        <w:ind w:left="4140" w:hanging="360"/>
      </w:pPr>
      <w:rPr>
        <w:rFonts w:ascii="Courier New" w:hAnsi="Courier New" w:cs="Courier New" w:hint="default"/>
      </w:rPr>
    </w:lvl>
    <w:lvl w:ilvl="5" w:tplc="04180005" w:tentative="1">
      <w:start w:val="1"/>
      <w:numFmt w:val="bullet"/>
      <w:lvlText w:val=""/>
      <w:lvlJc w:val="left"/>
      <w:pPr>
        <w:ind w:left="4860" w:hanging="360"/>
      </w:pPr>
      <w:rPr>
        <w:rFonts w:ascii="Wingdings" w:hAnsi="Wingdings" w:hint="default"/>
      </w:rPr>
    </w:lvl>
    <w:lvl w:ilvl="6" w:tplc="04180001" w:tentative="1">
      <w:start w:val="1"/>
      <w:numFmt w:val="bullet"/>
      <w:lvlText w:val=""/>
      <w:lvlJc w:val="left"/>
      <w:pPr>
        <w:ind w:left="5580" w:hanging="360"/>
      </w:pPr>
      <w:rPr>
        <w:rFonts w:ascii="Symbol" w:hAnsi="Symbol" w:hint="default"/>
      </w:rPr>
    </w:lvl>
    <w:lvl w:ilvl="7" w:tplc="04180003" w:tentative="1">
      <w:start w:val="1"/>
      <w:numFmt w:val="bullet"/>
      <w:lvlText w:val="o"/>
      <w:lvlJc w:val="left"/>
      <w:pPr>
        <w:ind w:left="6300" w:hanging="360"/>
      </w:pPr>
      <w:rPr>
        <w:rFonts w:ascii="Courier New" w:hAnsi="Courier New" w:cs="Courier New" w:hint="default"/>
      </w:rPr>
    </w:lvl>
    <w:lvl w:ilvl="8" w:tplc="04180005" w:tentative="1">
      <w:start w:val="1"/>
      <w:numFmt w:val="bullet"/>
      <w:lvlText w:val=""/>
      <w:lvlJc w:val="left"/>
      <w:pPr>
        <w:ind w:left="7020" w:hanging="360"/>
      </w:pPr>
      <w:rPr>
        <w:rFonts w:ascii="Wingdings" w:hAnsi="Wingdings" w:hint="default"/>
      </w:rPr>
    </w:lvl>
  </w:abstractNum>
  <w:abstractNum w:abstractNumId="12">
    <w:nsid w:val="25A67FE0"/>
    <w:multiLevelType w:val="hybridMultilevel"/>
    <w:tmpl w:val="0B5AEB36"/>
    <w:lvl w:ilvl="0" w:tplc="3794910E">
      <w:start w:val="1"/>
      <w:numFmt w:val="bullet"/>
      <w:lvlText w:val="-"/>
      <w:lvlJc w:val="left"/>
      <w:pPr>
        <w:ind w:left="1800" w:hanging="360"/>
      </w:pPr>
      <w:rPr>
        <w:rFonts w:ascii="Calibri" w:eastAsia="Calibri" w:hAnsi="Calibri" w:cs="Calibri" w:hint="default"/>
        <w:sz w:val="26"/>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2A1532F7"/>
    <w:multiLevelType w:val="hybridMultilevel"/>
    <w:tmpl w:val="09C87C32"/>
    <w:lvl w:ilvl="0" w:tplc="08090017">
      <w:start w:val="1"/>
      <w:numFmt w:val="bullet"/>
      <w:pStyle w:val="Bulet"/>
      <w:lvlText w:val=""/>
      <w:lvlJc w:val="left"/>
      <w:pPr>
        <w:tabs>
          <w:tab w:val="num" w:pos="3119"/>
        </w:tabs>
        <w:ind w:left="3119" w:hanging="454"/>
      </w:pPr>
      <w:rPr>
        <w:rFonts w:ascii="Wingdings" w:hAnsi="Wingdings" w:hint="default"/>
        <w:color w:val="auto"/>
        <w:sz w:val="16"/>
      </w:rPr>
    </w:lvl>
    <w:lvl w:ilvl="1" w:tplc="08090019">
      <w:start w:val="1"/>
      <w:numFmt w:val="bullet"/>
      <w:lvlText w:val="o"/>
      <w:lvlJc w:val="left"/>
      <w:pPr>
        <w:tabs>
          <w:tab w:val="num" w:pos="2347"/>
        </w:tabs>
        <w:ind w:left="2347" w:hanging="360"/>
      </w:pPr>
      <w:rPr>
        <w:rFonts w:ascii="Courier New" w:hAnsi="Courier New" w:hint="default"/>
      </w:rPr>
    </w:lvl>
    <w:lvl w:ilvl="2" w:tplc="0809001B">
      <w:start w:val="1"/>
      <w:numFmt w:val="bullet"/>
      <w:lvlText w:val=""/>
      <w:lvlJc w:val="left"/>
      <w:pPr>
        <w:tabs>
          <w:tab w:val="num" w:pos="3067"/>
        </w:tabs>
        <w:ind w:left="3067" w:hanging="360"/>
      </w:pPr>
      <w:rPr>
        <w:rFonts w:ascii="Wingdings" w:hAnsi="Wingdings" w:hint="default"/>
      </w:rPr>
    </w:lvl>
    <w:lvl w:ilvl="3" w:tplc="0809000F">
      <w:start w:val="1"/>
      <w:numFmt w:val="bullet"/>
      <w:lvlText w:val=""/>
      <w:lvlJc w:val="left"/>
      <w:pPr>
        <w:tabs>
          <w:tab w:val="num" w:pos="3787"/>
        </w:tabs>
        <w:ind w:left="3787" w:hanging="360"/>
      </w:pPr>
      <w:rPr>
        <w:rFonts w:ascii="Symbol" w:hAnsi="Symbol" w:hint="default"/>
      </w:rPr>
    </w:lvl>
    <w:lvl w:ilvl="4" w:tplc="08090019" w:tentative="1">
      <w:start w:val="1"/>
      <w:numFmt w:val="bullet"/>
      <w:lvlText w:val="o"/>
      <w:lvlJc w:val="left"/>
      <w:pPr>
        <w:tabs>
          <w:tab w:val="num" w:pos="4507"/>
        </w:tabs>
        <w:ind w:left="4507" w:hanging="360"/>
      </w:pPr>
      <w:rPr>
        <w:rFonts w:ascii="Courier New" w:hAnsi="Courier New" w:hint="default"/>
      </w:rPr>
    </w:lvl>
    <w:lvl w:ilvl="5" w:tplc="0809001B" w:tentative="1">
      <w:start w:val="1"/>
      <w:numFmt w:val="bullet"/>
      <w:lvlText w:val=""/>
      <w:lvlJc w:val="left"/>
      <w:pPr>
        <w:tabs>
          <w:tab w:val="num" w:pos="5227"/>
        </w:tabs>
        <w:ind w:left="5227" w:hanging="360"/>
      </w:pPr>
      <w:rPr>
        <w:rFonts w:ascii="Wingdings" w:hAnsi="Wingdings" w:hint="default"/>
      </w:rPr>
    </w:lvl>
    <w:lvl w:ilvl="6" w:tplc="0809000F" w:tentative="1">
      <w:start w:val="1"/>
      <w:numFmt w:val="bullet"/>
      <w:lvlText w:val=""/>
      <w:lvlJc w:val="left"/>
      <w:pPr>
        <w:tabs>
          <w:tab w:val="num" w:pos="5947"/>
        </w:tabs>
        <w:ind w:left="5947" w:hanging="360"/>
      </w:pPr>
      <w:rPr>
        <w:rFonts w:ascii="Symbol" w:hAnsi="Symbol" w:hint="default"/>
      </w:rPr>
    </w:lvl>
    <w:lvl w:ilvl="7" w:tplc="08090019" w:tentative="1">
      <w:start w:val="1"/>
      <w:numFmt w:val="bullet"/>
      <w:lvlText w:val="o"/>
      <w:lvlJc w:val="left"/>
      <w:pPr>
        <w:tabs>
          <w:tab w:val="num" w:pos="6667"/>
        </w:tabs>
        <w:ind w:left="6667" w:hanging="360"/>
      </w:pPr>
      <w:rPr>
        <w:rFonts w:ascii="Courier New" w:hAnsi="Courier New" w:hint="default"/>
      </w:rPr>
    </w:lvl>
    <w:lvl w:ilvl="8" w:tplc="0809001B" w:tentative="1">
      <w:start w:val="1"/>
      <w:numFmt w:val="bullet"/>
      <w:lvlText w:val=""/>
      <w:lvlJc w:val="left"/>
      <w:pPr>
        <w:tabs>
          <w:tab w:val="num" w:pos="7387"/>
        </w:tabs>
        <w:ind w:left="7387" w:hanging="360"/>
      </w:pPr>
      <w:rPr>
        <w:rFonts w:ascii="Wingdings" w:hAnsi="Wingdings" w:hint="default"/>
      </w:rPr>
    </w:lvl>
  </w:abstractNum>
  <w:abstractNum w:abstractNumId="14">
    <w:nsid w:val="3CA84688"/>
    <w:multiLevelType w:val="hybridMultilevel"/>
    <w:tmpl w:val="2872F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397182"/>
    <w:multiLevelType w:val="hybridMultilevel"/>
    <w:tmpl w:val="7F96256A"/>
    <w:lvl w:ilvl="0" w:tplc="0409000B">
      <w:start w:val="3"/>
      <w:numFmt w:val="bullet"/>
      <w:lvlText w:val="-"/>
      <w:lvlJc w:val="left"/>
      <w:pPr>
        <w:tabs>
          <w:tab w:val="num" w:pos="780"/>
        </w:tabs>
        <w:ind w:left="780" w:hanging="360"/>
      </w:pPr>
      <w:rPr>
        <w:rFonts w:ascii="Arial" w:eastAsia="Times New Roman" w:hAnsi="Arial" w:cs="Aria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5C5A4B98"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6">
    <w:nsid w:val="3D4C4909"/>
    <w:multiLevelType w:val="hybridMultilevel"/>
    <w:tmpl w:val="5442FEF4"/>
    <w:lvl w:ilvl="0" w:tplc="0409000B">
      <w:numFmt w:val="bullet"/>
      <w:lvlText w:val=""/>
      <w:lvlJc w:val="left"/>
      <w:pPr>
        <w:ind w:left="720" w:hanging="360"/>
      </w:pPr>
      <w:rPr>
        <w:rFonts w:ascii="Wingdings" w:hAnsi="Wingdings" w:cs="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CD6A26"/>
    <w:multiLevelType w:val="hybridMultilevel"/>
    <w:tmpl w:val="212290AC"/>
    <w:lvl w:ilvl="0" w:tplc="0409000B">
      <w:numFmt w:val="bullet"/>
      <w:lvlText w:val=""/>
      <w:lvlJc w:val="left"/>
      <w:pPr>
        <w:ind w:left="1440" w:hanging="360"/>
      </w:pPr>
      <w:rPr>
        <w:rFonts w:ascii="Wingdings" w:hAnsi="Wingdings" w:cs="Times New Roman" w:hint="default"/>
        <w:b w:val="0"/>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16A508B"/>
    <w:multiLevelType w:val="multilevel"/>
    <w:tmpl w:val="0409001D"/>
    <w:styleLink w:val="Style40"/>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PicBulletId w:val="0"/>
      <w:lvlJc w:val="left"/>
      <w:pPr>
        <w:tabs>
          <w:tab w:val="num" w:pos="1080"/>
        </w:tabs>
        <w:ind w:left="1080" w:hanging="360"/>
      </w:pPr>
      <w:rPr>
        <w:rFonts w:ascii="Symbol" w:hAnsi="Symbol" w:hint="default"/>
        <w:color w:val="auto"/>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330594B"/>
    <w:multiLevelType w:val="multilevel"/>
    <w:tmpl w:val="1652C046"/>
    <w:lvl w:ilvl="0">
      <w:start w:val="1"/>
      <w:numFmt w:val="bullet"/>
      <w:lvlText w:val="■"/>
      <w:lvlJc w:val="left"/>
      <w:rPr>
        <w:rFonts w:ascii="Arial" w:eastAsia="Arial" w:hAnsi="Arial" w:cs="Arial"/>
        <w:b w:val="0"/>
        <w:bCs w:val="0"/>
        <w:i w:val="0"/>
        <w:iCs w:val="0"/>
        <w:smallCaps w:val="0"/>
        <w:strike w:val="0"/>
        <w:color w:val="80808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41113A1"/>
    <w:multiLevelType w:val="multilevel"/>
    <w:tmpl w:val="C8A61C18"/>
    <w:lvl w:ilvl="0">
      <w:start w:val="1"/>
      <w:numFmt w:val="decimal"/>
      <w:lvlText w:val="%1."/>
      <w:lvlJc w:val="left"/>
      <w:pPr>
        <w:ind w:left="928" w:hanging="360"/>
      </w:pPr>
      <w:rPr>
        <w:rFonts w:hint="default"/>
      </w:rPr>
    </w:lvl>
    <w:lvl w:ilvl="1">
      <w:start w:val="4"/>
      <w:numFmt w:val="decimal"/>
      <w:isLgl/>
      <w:lvlText w:val="%1.%2"/>
      <w:lvlJc w:val="left"/>
      <w:pPr>
        <w:ind w:left="1146" w:hanging="720"/>
      </w:pPr>
      <w:rPr>
        <w:rFonts w:hint="default"/>
        <w:b/>
      </w:rPr>
    </w:lvl>
    <w:lvl w:ilvl="2">
      <w:start w:val="1"/>
      <w:numFmt w:val="decimal"/>
      <w:isLgl/>
      <w:lvlText w:val="%1.%2.%3"/>
      <w:lvlJc w:val="left"/>
      <w:pPr>
        <w:ind w:left="1506" w:hanging="1080"/>
      </w:pPr>
      <w:rPr>
        <w:rFonts w:hint="default"/>
        <w:b/>
      </w:rPr>
    </w:lvl>
    <w:lvl w:ilvl="3">
      <w:start w:val="1"/>
      <w:numFmt w:val="decimal"/>
      <w:isLgl/>
      <w:lvlText w:val="%1.%2.%3.%4"/>
      <w:lvlJc w:val="left"/>
      <w:pPr>
        <w:ind w:left="1866" w:hanging="1440"/>
      </w:pPr>
      <w:rPr>
        <w:rFonts w:hint="default"/>
        <w:b/>
      </w:rPr>
    </w:lvl>
    <w:lvl w:ilvl="4">
      <w:start w:val="1"/>
      <w:numFmt w:val="decimal"/>
      <w:isLgl/>
      <w:lvlText w:val="%1.%2.%3.%4.%5"/>
      <w:lvlJc w:val="left"/>
      <w:pPr>
        <w:ind w:left="2226" w:hanging="1800"/>
      </w:pPr>
      <w:rPr>
        <w:rFonts w:hint="default"/>
        <w:b/>
      </w:rPr>
    </w:lvl>
    <w:lvl w:ilvl="5">
      <w:start w:val="1"/>
      <w:numFmt w:val="decimal"/>
      <w:isLgl/>
      <w:lvlText w:val="%1.%2.%3.%4.%5.%6"/>
      <w:lvlJc w:val="left"/>
      <w:pPr>
        <w:ind w:left="2586" w:hanging="2160"/>
      </w:pPr>
      <w:rPr>
        <w:rFonts w:hint="default"/>
        <w:b/>
      </w:rPr>
    </w:lvl>
    <w:lvl w:ilvl="6">
      <w:start w:val="1"/>
      <w:numFmt w:val="decimal"/>
      <w:isLgl/>
      <w:lvlText w:val="%1.%2.%3.%4.%5.%6.%7"/>
      <w:lvlJc w:val="left"/>
      <w:pPr>
        <w:ind w:left="2586" w:hanging="2160"/>
      </w:pPr>
      <w:rPr>
        <w:rFonts w:hint="default"/>
        <w:b/>
      </w:rPr>
    </w:lvl>
    <w:lvl w:ilvl="7">
      <w:start w:val="1"/>
      <w:numFmt w:val="decimal"/>
      <w:isLgl/>
      <w:lvlText w:val="%1.%2.%3.%4.%5.%6.%7.%8"/>
      <w:lvlJc w:val="left"/>
      <w:pPr>
        <w:ind w:left="2946" w:hanging="2520"/>
      </w:pPr>
      <w:rPr>
        <w:rFonts w:hint="default"/>
        <w:b/>
      </w:rPr>
    </w:lvl>
    <w:lvl w:ilvl="8">
      <w:start w:val="1"/>
      <w:numFmt w:val="decimal"/>
      <w:isLgl/>
      <w:lvlText w:val="%1.%2.%3.%4.%5.%6.%7.%8.%9"/>
      <w:lvlJc w:val="left"/>
      <w:pPr>
        <w:ind w:left="3306" w:hanging="2880"/>
      </w:pPr>
      <w:rPr>
        <w:rFonts w:hint="default"/>
        <w:b/>
      </w:rPr>
    </w:lvl>
  </w:abstractNum>
  <w:abstractNum w:abstractNumId="21">
    <w:nsid w:val="45033D6C"/>
    <w:multiLevelType w:val="hybridMultilevel"/>
    <w:tmpl w:val="0E5A0FEE"/>
    <w:lvl w:ilvl="0" w:tplc="9AA2B626">
      <w:numFmt w:val="bullet"/>
      <w:lvlText w:val="-"/>
      <w:lvlJc w:val="left"/>
      <w:pPr>
        <w:ind w:left="720" w:hanging="360"/>
      </w:pPr>
      <w:rPr>
        <w:rFonts w:ascii="Arial" w:eastAsia="SimSun" w:hAnsi="Arial" w:cs="Arial" w:hint="default"/>
        <w:b w:val="0"/>
        <w:i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68A5F31"/>
    <w:multiLevelType w:val="hybridMultilevel"/>
    <w:tmpl w:val="79900752"/>
    <w:lvl w:ilvl="0" w:tplc="0409000F">
      <w:start w:val="1"/>
      <w:numFmt w:val="bullet"/>
      <w:pStyle w:val="Bulinoase"/>
      <w:lvlText w:val=""/>
      <w:lvlJc w:val="left"/>
      <w:pPr>
        <w:tabs>
          <w:tab w:val="num" w:pos="1440"/>
        </w:tabs>
        <w:ind w:left="1440" w:hanging="360"/>
      </w:pPr>
      <w:rPr>
        <w:rFonts w:ascii="Symbol" w:hAnsi="Symbol" w:hint="default"/>
      </w:rPr>
    </w:lvl>
    <w:lvl w:ilvl="1" w:tplc="04090019" w:tentative="1">
      <w:start w:val="1"/>
      <w:numFmt w:val="bullet"/>
      <w:lvlText w:val="o"/>
      <w:lvlJc w:val="left"/>
      <w:pPr>
        <w:tabs>
          <w:tab w:val="num" w:pos="2160"/>
        </w:tabs>
        <w:ind w:left="2160" w:hanging="360"/>
      </w:pPr>
      <w:rPr>
        <w:rFonts w:ascii="Courier New" w:hAnsi="Courier New" w:cs="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cs="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cs="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23">
    <w:nsid w:val="46EE5477"/>
    <w:multiLevelType w:val="hybridMultilevel"/>
    <w:tmpl w:val="4C9A453E"/>
    <w:lvl w:ilvl="0" w:tplc="A0AC61C2">
      <w:start w:val="1"/>
      <w:numFmt w:val="bullet"/>
      <w:lvlText w:val=""/>
      <w:lvlJc w:val="left"/>
      <w:pPr>
        <w:ind w:left="720" w:hanging="360"/>
      </w:pPr>
      <w:rPr>
        <w:rFonts w:ascii="Symbol" w:hAnsi="Symbol" w:hint="default"/>
        <w:b w:val="0"/>
        <w:i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DC18B1"/>
    <w:multiLevelType w:val="hybridMultilevel"/>
    <w:tmpl w:val="DE82C0E6"/>
    <w:lvl w:ilvl="0" w:tplc="E07EE154">
      <w:start w:val="1"/>
      <w:numFmt w:val="bullet"/>
      <w:lvlText w:val=""/>
      <w:lvlJc w:val="left"/>
      <w:pPr>
        <w:ind w:left="1440" w:hanging="360"/>
      </w:pPr>
      <w:rPr>
        <w:rFonts w:ascii="Symbol" w:hAnsi="Symbol" w:hint="default"/>
        <w:b w:val="0"/>
        <w:i w:val="0"/>
        <w:color w:val="auto"/>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DE52107"/>
    <w:multiLevelType w:val="hybridMultilevel"/>
    <w:tmpl w:val="1C5E943C"/>
    <w:lvl w:ilvl="0" w:tplc="94167EE2">
      <w:start w:val="1"/>
      <w:numFmt w:val="bullet"/>
      <w:pStyle w:val="ListBullet"/>
      <w:lvlText w:val="-"/>
      <w:lvlJc w:val="left"/>
      <w:pPr>
        <w:tabs>
          <w:tab w:val="num" w:pos="1134"/>
        </w:tabs>
        <w:ind w:left="1247" w:hanging="170"/>
      </w:pPr>
      <w:rPr>
        <w:rFonts w:ascii="Arial" w:eastAsia="Times New Roman" w:hAnsi="Arial" w:hint="default"/>
        <w:b w:val="0"/>
        <w:i w:val="0"/>
        <w:sz w:val="22"/>
        <w:szCs w:val="22"/>
      </w:rPr>
    </w:lvl>
    <w:lvl w:ilvl="1" w:tplc="1A8E185E">
      <w:start w:val="1"/>
      <w:numFmt w:val="bullet"/>
      <w:lvlText w:val="-"/>
      <w:lvlJc w:val="left"/>
      <w:pPr>
        <w:tabs>
          <w:tab w:val="num" w:pos="1440"/>
        </w:tabs>
        <w:ind w:left="1440" w:hanging="360"/>
      </w:pPr>
      <w:rPr>
        <w:rFonts w:ascii="Arial" w:eastAsia="Times New Roman" w:hAnsi="Arial" w:hint="default"/>
        <w:b w:val="0"/>
        <w:i w:val="0"/>
        <w:sz w:val="22"/>
        <w:szCs w:val="22"/>
      </w:rPr>
    </w:lvl>
    <w:lvl w:ilvl="2" w:tplc="24CC28C6" w:tentative="1">
      <w:start w:val="1"/>
      <w:numFmt w:val="bullet"/>
      <w:lvlText w:val=""/>
      <w:lvlJc w:val="left"/>
      <w:pPr>
        <w:tabs>
          <w:tab w:val="num" w:pos="2160"/>
        </w:tabs>
        <w:ind w:left="2160" w:hanging="360"/>
      </w:pPr>
      <w:rPr>
        <w:rFonts w:ascii="Wingdings" w:hAnsi="Wingdings" w:hint="default"/>
      </w:rPr>
    </w:lvl>
    <w:lvl w:ilvl="3" w:tplc="AE9C3B52" w:tentative="1">
      <w:start w:val="1"/>
      <w:numFmt w:val="bullet"/>
      <w:lvlText w:val=""/>
      <w:lvlJc w:val="left"/>
      <w:pPr>
        <w:tabs>
          <w:tab w:val="num" w:pos="2880"/>
        </w:tabs>
        <w:ind w:left="2880" w:hanging="360"/>
      </w:pPr>
      <w:rPr>
        <w:rFonts w:ascii="Symbol" w:hAnsi="Symbol" w:hint="default"/>
      </w:rPr>
    </w:lvl>
    <w:lvl w:ilvl="4" w:tplc="1C16DEFC" w:tentative="1">
      <w:start w:val="1"/>
      <w:numFmt w:val="bullet"/>
      <w:lvlText w:val="o"/>
      <w:lvlJc w:val="left"/>
      <w:pPr>
        <w:tabs>
          <w:tab w:val="num" w:pos="3600"/>
        </w:tabs>
        <w:ind w:left="3600" w:hanging="360"/>
      </w:pPr>
      <w:rPr>
        <w:rFonts w:ascii="Courier New" w:hAnsi="Courier New" w:cs="Courier New" w:hint="default"/>
      </w:rPr>
    </w:lvl>
    <w:lvl w:ilvl="5" w:tplc="1CB466B0" w:tentative="1">
      <w:start w:val="1"/>
      <w:numFmt w:val="bullet"/>
      <w:lvlText w:val=""/>
      <w:lvlJc w:val="left"/>
      <w:pPr>
        <w:tabs>
          <w:tab w:val="num" w:pos="4320"/>
        </w:tabs>
        <w:ind w:left="4320" w:hanging="360"/>
      </w:pPr>
      <w:rPr>
        <w:rFonts w:ascii="Wingdings" w:hAnsi="Wingdings" w:hint="default"/>
      </w:rPr>
    </w:lvl>
    <w:lvl w:ilvl="6" w:tplc="F8BE4256" w:tentative="1">
      <w:start w:val="1"/>
      <w:numFmt w:val="bullet"/>
      <w:lvlText w:val=""/>
      <w:lvlJc w:val="left"/>
      <w:pPr>
        <w:tabs>
          <w:tab w:val="num" w:pos="5040"/>
        </w:tabs>
        <w:ind w:left="5040" w:hanging="360"/>
      </w:pPr>
      <w:rPr>
        <w:rFonts w:ascii="Symbol" w:hAnsi="Symbol" w:hint="default"/>
      </w:rPr>
    </w:lvl>
    <w:lvl w:ilvl="7" w:tplc="37C63310" w:tentative="1">
      <w:start w:val="1"/>
      <w:numFmt w:val="bullet"/>
      <w:lvlText w:val="o"/>
      <w:lvlJc w:val="left"/>
      <w:pPr>
        <w:tabs>
          <w:tab w:val="num" w:pos="5760"/>
        </w:tabs>
        <w:ind w:left="5760" w:hanging="360"/>
      </w:pPr>
      <w:rPr>
        <w:rFonts w:ascii="Courier New" w:hAnsi="Courier New" w:cs="Courier New" w:hint="default"/>
      </w:rPr>
    </w:lvl>
    <w:lvl w:ilvl="8" w:tplc="64FEC7B4" w:tentative="1">
      <w:start w:val="1"/>
      <w:numFmt w:val="bullet"/>
      <w:lvlText w:val=""/>
      <w:lvlJc w:val="left"/>
      <w:pPr>
        <w:tabs>
          <w:tab w:val="num" w:pos="6480"/>
        </w:tabs>
        <w:ind w:left="6480" w:hanging="360"/>
      </w:pPr>
      <w:rPr>
        <w:rFonts w:ascii="Wingdings" w:hAnsi="Wingdings" w:hint="default"/>
      </w:rPr>
    </w:lvl>
  </w:abstractNum>
  <w:abstractNum w:abstractNumId="26">
    <w:nsid w:val="4F106772"/>
    <w:multiLevelType w:val="hybridMultilevel"/>
    <w:tmpl w:val="B588D4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4F44356F"/>
    <w:multiLevelType w:val="hybridMultilevel"/>
    <w:tmpl w:val="266C8542"/>
    <w:lvl w:ilvl="0" w:tplc="0FE66644">
      <w:start w:val="1"/>
      <w:numFmt w:val="bullet"/>
      <w:pStyle w:val="ListBullet3"/>
      <w:lvlText w:val=""/>
      <w:lvlJc w:val="left"/>
      <w:pPr>
        <w:tabs>
          <w:tab w:val="num" w:pos="760"/>
        </w:tabs>
        <w:ind w:left="1004" w:hanging="284"/>
      </w:pPr>
      <w:rPr>
        <w:rFonts w:ascii="Wingdings" w:hAnsi="Wingdings" w:hint="default"/>
      </w:rPr>
    </w:lvl>
    <w:lvl w:ilvl="1" w:tplc="04090003" w:tentative="1">
      <w:start w:val="1"/>
      <w:numFmt w:val="bullet"/>
      <w:lvlText w:val="o"/>
      <w:lvlJc w:val="left"/>
      <w:pPr>
        <w:tabs>
          <w:tab w:val="num" w:pos="1480"/>
        </w:tabs>
        <w:ind w:left="1480" w:hanging="360"/>
      </w:pPr>
      <w:rPr>
        <w:rFonts w:ascii="Courier New" w:hAnsi="Courier New" w:cs="Courier New" w:hint="default"/>
      </w:rPr>
    </w:lvl>
    <w:lvl w:ilvl="2" w:tplc="04090005" w:tentative="1">
      <w:start w:val="1"/>
      <w:numFmt w:val="bullet"/>
      <w:lvlText w:val=""/>
      <w:lvlJc w:val="left"/>
      <w:pPr>
        <w:tabs>
          <w:tab w:val="num" w:pos="2200"/>
        </w:tabs>
        <w:ind w:left="2200" w:hanging="360"/>
      </w:pPr>
      <w:rPr>
        <w:rFonts w:ascii="Wingdings" w:hAnsi="Wingdings" w:hint="default"/>
      </w:rPr>
    </w:lvl>
    <w:lvl w:ilvl="3" w:tplc="04090001" w:tentative="1">
      <w:start w:val="1"/>
      <w:numFmt w:val="bullet"/>
      <w:lvlText w:val=""/>
      <w:lvlJc w:val="left"/>
      <w:pPr>
        <w:tabs>
          <w:tab w:val="num" w:pos="2920"/>
        </w:tabs>
        <w:ind w:left="2920" w:hanging="360"/>
      </w:pPr>
      <w:rPr>
        <w:rFonts w:ascii="Symbol" w:hAnsi="Symbol" w:hint="default"/>
      </w:rPr>
    </w:lvl>
    <w:lvl w:ilvl="4" w:tplc="04090003" w:tentative="1">
      <w:start w:val="1"/>
      <w:numFmt w:val="bullet"/>
      <w:lvlText w:val="o"/>
      <w:lvlJc w:val="left"/>
      <w:pPr>
        <w:tabs>
          <w:tab w:val="num" w:pos="3640"/>
        </w:tabs>
        <w:ind w:left="3640" w:hanging="360"/>
      </w:pPr>
      <w:rPr>
        <w:rFonts w:ascii="Courier New" w:hAnsi="Courier New" w:cs="Courier New" w:hint="default"/>
      </w:rPr>
    </w:lvl>
    <w:lvl w:ilvl="5" w:tplc="04090005" w:tentative="1">
      <w:start w:val="1"/>
      <w:numFmt w:val="bullet"/>
      <w:lvlText w:val=""/>
      <w:lvlJc w:val="left"/>
      <w:pPr>
        <w:tabs>
          <w:tab w:val="num" w:pos="4360"/>
        </w:tabs>
        <w:ind w:left="4360" w:hanging="360"/>
      </w:pPr>
      <w:rPr>
        <w:rFonts w:ascii="Wingdings" w:hAnsi="Wingdings" w:hint="default"/>
      </w:rPr>
    </w:lvl>
    <w:lvl w:ilvl="6" w:tplc="04090001" w:tentative="1">
      <w:start w:val="1"/>
      <w:numFmt w:val="bullet"/>
      <w:lvlText w:val=""/>
      <w:lvlJc w:val="left"/>
      <w:pPr>
        <w:tabs>
          <w:tab w:val="num" w:pos="5080"/>
        </w:tabs>
        <w:ind w:left="5080" w:hanging="360"/>
      </w:pPr>
      <w:rPr>
        <w:rFonts w:ascii="Symbol" w:hAnsi="Symbol" w:hint="default"/>
      </w:rPr>
    </w:lvl>
    <w:lvl w:ilvl="7" w:tplc="04090003" w:tentative="1">
      <w:start w:val="1"/>
      <w:numFmt w:val="bullet"/>
      <w:lvlText w:val="o"/>
      <w:lvlJc w:val="left"/>
      <w:pPr>
        <w:tabs>
          <w:tab w:val="num" w:pos="5800"/>
        </w:tabs>
        <w:ind w:left="5800" w:hanging="360"/>
      </w:pPr>
      <w:rPr>
        <w:rFonts w:ascii="Courier New" w:hAnsi="Courier New" w:cs="Courier New" w:hint="default"/>
      </w:rPr>
    </w:lvl>
    <w:lvl w:ilvl="8" w:tplc="04090005" w:tentative="1">
      <w:start w:val="1"/>
      <w:numFmt w:val="bullet"/>
      <w:lvlText w:val=""/>
      <w:lvlJc w:val="left"/>
      <w:pPr>
        <w:tabs>
          <w:tab w:val="num" w:pos="6520"/>
        </w:tabs>
        <w:ind w:left="6520" w:hanging="360"/>
      </w:pPr>
      <w:rPr>
        <w:rFonts w:ascii="Wingdings" w:hAnsi="Wingdings" w:hint="default"/>
      </w:rPr>
    </w:lvl>
  </w:abstractNum>
  <w:abstractNum w:abstractNumId="28">
    <w:nsid w:val="51295102"/>
    <w:multiLevelType w:val="multilevel"/>
    <w:tmpl w:val="8BCA6B18"/>
    <w:styleLink w:val="Style3"/>
    <w:lvl w:ilvl="0">
      <w:start w:val="1"/>
      <w:numFmt w:val="bullet"/>
      <w:lvlText w:val=""/>
      <w:lvlJc w:val="left"/>
      <w:pPr>
        <w:tabs>
          <w:tab w:val="num" w:pos="924"/>
        </w:tabs>
        <w:ind w:left="964" w:hanging="567"/>
      </w:pPr>
      <w:rPr>
        <w:rFonts w:ascii="Wingdings" w:hAnsi="Wingdings" w:hint="default"/>
      </w:rPr>
    </w:lvl>
    <w:lvl w:ilvl="1">
      <w:start w:val="1"/>
      <w:numFmt w:val="bullet"/>
      <w:lvlText w:val=""/>
      <w:lvlJc w:val="left"/>
      <w:pPr>
        <w:tabs>
          <w:tab w:val="num" w:pos="1440"/>
        </w:tabs>
        <w:ind w:left="1440" w:hanging="360"/>
      </w:pPr>
      <w:rPr>
        <w:rFonts w:ascii="Wingdings" w:hAnsi="Wingdings" w:cs="Courier New" w:hint="default"/>
      </w:rPr>
    </w:lvl>
    <w:lvl w:ilvl="2">
      <w:start w:val="1"/>
      <w:numFmt w:val="bullet"/>
      <w:lvlText w:val=""/>
      <w:lvlPicBulletId w:val="0"/>
      <w:lvlJc w:val="left"/>
      <w:pPr>
        <w:tabs>
          <w:tab w:val="num" w:pos="2160"/>
        </w:tabs>
        <w:ind w:left="2160" w:hanging="360"/>
      </w:pPr>
      <w:rPr>
        <w:rFonts w:ascii="Symbol" w:hAnsi="Symbol" w:hint="default"/>
        <w:color w:val="auto"/>
      </w:rPr>
    </w:lvl>
    <w:lvl w:ilvl="3">
      <w:start w:val="1"/>
      <w:numFmt w:val="bullet"/>
      <w:lvlText w:val=""/>
      <w:lvlJc w:val="left"/>
      <w:pPr>
        <w:tabs>
          <w:tab w:val="num" w:pos="1701"/>
        </w:tabs>
        <w:ind w:left="1701" w:hanging="397"/>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52752BB6"/>
    <w:multiLevelType w:val="multilevel"/>
    <w:tmpl w:val="8BCA6B18"/>
    <w:styleLink w:val="Style5"/>
    <w:lvl w:ilvl="0">
      <w:start w:val="1"/>
      <w:numFmt w:val="bullet"/>
      <w:lvlText w:val=""/>
      <w:lvlJc w:val="left"/>
      <w:pPr>
        <w:tabs>
          <w:tab w:val="num" w:pos="924"/>
        </w:tabs>
        <w:ind w:left="964" w:hanging="567"/>
      </w:pPr>
      <w:rPr>
        <w:rFonts w:ascii="Wingdings" w:hAnsi="Wingdings" w:hint="default"/>
      </w:rPr>
    </w:lvl>
    <w:lvl w:ilvl="1">
      <w:start w:val="1"/>
      <w:numFmt w:val="bullet"/>
      <w:lvlText w:val=""/>
      <w:lvlJc w:val="left"/>
      <w:pPr>
        <w:tabs>
          <w:tab w:val="num" w:pos="1440"/>
        </w:tabs>
        <w:ind w:left="1440" w:hanging="360"/>
      </w:pPr>
      <w:rPr>
        <w:rFonts w:ascii="Wingdings" w:hAnsi="Wingdings" w:cs="Courier New" w:hint="default"/>
      </w:rPr>
    </w:lvl>
    <w:lvl w:ilvl="2">
      <w:start w:val="1"/>
      <w:numFmt w:val="bullet"/>
      <w:lvlText w:val=""/>
      <w:lvlPicBulletId w:val="0"/>
      <w:lvlJc w:val="left"/>
      <w:pPr>
        <w:tabs>
          <w:tab w:val="num" w:pos="2160"/>
        </w:tabs>
        <w:ind w:left="2160" w:hanging="360"/>
      </w:pPr>
      <w:rPr>
        <w:rFonts w:ascii="Symbol" w:hAnsi="Symbol" w:hint="default"/>
        <w:color w:val="auto"/>
      </w:rPr>
    </w:lvl>
    <w:lvl w:ilvl="3">
      <w:start w:val="1"/>
      <w:numFmt w:val="bullet"/>
      <w:lvlText w:val=""/>
      <w:lvlJc w:val="left"/>
      <w:pPr>
        <w:tabs>
          <w:tab w:val="num" w:pos="1701"/>
        </w:tabs>
        <w:ind w:left="1701" w:hanging="397"/>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55805EAE"/>
    <w:multiLevelType w:val="hybridMultilevel"/>
    <w:tmpl w:val="16AC1F38"/>
    <w:lvl w:ilvl="0" w:tplc="0FE66644">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571B6776"/>
    <w:multiLevelType w:val="multilevel"/>
    <w:tmpl w:val="13AC2B80"/>
    <w:styleLink w:val="Style1"/>
    <w:lvl w:ilvl="0">
      <w:start w:val="1"/>
      <w:numFmt w:val="decimal"/>
      <w:isLgl/>
      <w:lvlText w:val="%1."/>
      <w:lvlJc w:val="left"/>
      <w:pPr>
        <w:tabs>
          <w:tab w:val="num" w:pos="432"/>
        </w:tabs>
        <w:ind w:left="432" w:hanging="432"/>
      </w:pPr>
      <w:rPr>
        <w:rFonts w:ascii="Arial Bold" w:hAnsi="Arial Bold" w:cs="Times New Roman" w:hint="default"/>
        <w:b/>
        <w:bCs/>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1">
      <w:start w:val="1"/>
      <w:numFmt w:val="decimal"/>
      <w:lvlText w:val="%1.%2"/>
      <w:lvlJc w:val="left"/>
      <w:pPr>
        <w:tabs>
          <w:tab w:val="num" w:pos="576"/>
        </w:tabs>
        <w:ind w:left="576" w:hanging="576"/>
      </w:pPr>
      <w:rPr>
        <w:rFonts w:ascii="Arial Bold" w:hAnsi="Arial Bold" w:hint="default"/>
        <w:b/>
        <w:i w:val="0"/>
        <w:sz w:val="24"/>
        <w:szCs w:val="24"/>
      </w:rPr>
    </w:lvl>
    <w:lvl w:ilvl="2">
      <w:start w:val="1"/>
      <w:numFmt w:val="decimal"/>
      <w:lvlText w:val="%1.%2.%3"/>
      <w:lvlJc w:val="left"/>
      <w:pPr>
        <w:tabs>
          <w:tab w:val="num" w:pos="720"/>
        </w:tabs>
        <w:ind w:left="720" w:hanging="720"/>
      </w:pPr>
      <w:rPr>
        <w:rFonts w:ascii="Arial Bold" w:hAnsi="Arial Bold" w:hint="default"/>
        <w:b/>
        <w:i w:val="0"/>
        <w:sz w:val="22"/>
        <w:szCs w:val="22"/>
      </w:rPr>
    </w:lvl>
    <w:lvl w:ilvl="3">
      <w:start w:val="1"/>
      <w:numFmt w:val="decimal"/>
      <w:lvlText w:val="%1.%2.%3.%4"/>
      <w:lvlJc w:val="left"/>
      <w:pPr>
        <w:tabs>
          <w:tab w:val="num" w:pos="864"/>
        </w:tabs>
        <w:ind w:left="864" w:hanging="864"/>
      </w:pPr>
      <w:rPr>
        <w:rFonts w:ascii="Arial" w:hAnsi="Arial" w:hint="default"/>
        <w:b w:val="0"/>
        <w:i w:val="0"/>
        <w:sz w:val="22"/>
        <w:szCs w:val="22"/>
      </w:rPr>
    </w:lvl>
    <w:lvl w:ilvl="4">
      <w:start w:val="1"/>
      <w:numFmt w:val="decimal"/>
      <w:lvlText w:val="%1.%2.%3.%4.%5"/>
      <w:lvlJc w:val="left"/>
      <w:pPr>
        <w:tabs>
          <w:tab w:val="num" w:pos="1008"/>
        </w:tabs>
        <w:ind w:left="1008" w:hanging="1008"/>
      </w:pPr>
      <w:rPr>
        <w:rFonts w:ascii="Arial Bold" w:hAnsi="Arial Bold" w:hint="default"/>
        <w:b/>
        <w:i w:val="0"/>
        <w:sz w:val="22"/>
        <w:szCs w:val="22"/>
      </w:rPr>
    </w:lvl>
    <w:lvl w:ilvl="5">
      <w:start w:val="1"/>
      <w:numFmt w:val="decimal"/>
      <w:lvlText w:val="%1.%2.%3.%4.%5.%6"/>
      <w:lvlJc w:val="left"/>
      <w:pPr>
        <w:tabs>
          <w:tab w:val="num" w:pos="1152"/>
        </w:tabs>
        <w:ind w:left="1152" w:hanging="1152"/>
      </w:pPr>
      <w:rPr>
        <w:rFonts w:ascii="Arial" w:hAnsi="Arial" w:hint="default"/>
        <w:b w:val="0"/>
        <w:i w:val="0"/>
        <w:sz w:val="22"/>
        <w:szCs w:val="22"/>
      </w:rPr>
    </w:lvl>
    <w:lvl w:ilvl="6">
      <w:start w:val="1"/>
      <w:numFmt w:val="decimal"/>
      <w:pStyle w:val="Heading7"/>
      <w:lvlText w:val="%1.%2.%3.%4.%5.%6.%7"/>
      <w:lvlJc w:val="left"/>
      <w:pPr>
        <w:tabs>
          <w:tab w:val="num" w:pos="1296"/>
        </w:tabs>
        <w:ind w:left="1296" w:hanging="1296"/>
      </w:pPr>
      <w:rPr>
        <w:rFonts w:ascii="Arial Bold" w:hAnsi="Arial Bold" w:hint="default"/>
        <w:b/>
        <w:i w:val="0"/>
        <w:sz w:val="22"/>
        <w:szCs w:val="20"/>
      </w:rPr>
    </w:lvl>
    <w:lvl w:ilvl="7">
      <w:start w:val="1"/>
      <w:numFmt w:val="decimal"/>
      <w:lvlText w:val="%1.%2.%3.%4.%5.%6.%7.%8"/>
      <w:lvlJc w:val="left"/>
      <w:pPr>
        <w:tabs>
          <w:tab w:val="num" w:pos="1440"/>
        </w:tabs>
        <w:ind w:left="1440" w:hanging="1440"/>
      </w:pPr>
      <w:rPr>
        <w:rFonts w:ascii="Arial" w:hAnsi="Arial" w:hint="default"/>
        <w:sz w:val="22"/>
        <w:szCs w:val="22"/>
      </w:rPr>
    </w:lvl>
    <w:lvl w:ilvl="8">
      <w:start w:val="1"/>
      <w:numFmt w:val="decimal"/>
      <w:lvlText w:val="%1.%2.%3.%4.%5.%6.%7.%8.%9"/>
      <w:lvlJc w:val="left"/>
      <w:pPr>
        <w:tabs>
          <w:tab w:val="num" w:pos="1584"/>
        </w:tabs>
        <w:ind w:left="1584" w:hanging="1584"/>
      </w:pPr>
      <w:rPr>
        <w:rFonts w:ascii="Arial Bold" w:hAnsi="Arial Bold" w:hint="default"/>
        <w:b/>
        <w:i w:val="0"/>
        <w:sz w:val="22"/>
        <w:szCs w:val="22"/>
      </w:rPr>
    </w:lvl>
  </w:abstractNum>
  <w:abstractNum w:abstractNumId="32">
    <w:nsid w:val="595F5854"/>
    <w:multiLevelType w:val="hybridMultilevel"/>
    <w:tmpl w:val="8BCA6B18"/>
    <w:lvl w:ilvl="0" w:tplc="4956D25A">
      <w:start w:val="1"/>
      <w:numFmt w:val="bullet"/>
      <w:pStyle w:val="List2"/>
      <w:lvlText w:val=""/>
      <w:lvlJc w:val="left"/>
      <w:pPr>
        <w:tabs>
          <w:tab w:val="num" w:pos="924"/>
        </w:tabs>
        <w:ind w:left="964" w:hanging="567"/>
      </w:pPr>
      <w:rPr>
        <w:rFonts w:ascii="Wingdings" w:hAnsi="Wingdings"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1701"/>
        </w:tabs>
        <w:ind w:left="1701" w:hanging="397"/>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3">
    <w:nsid w:val="5CA0293E"/>
    <w:multiLevelType w:val="hybridMultilevel"/>
    <w:tmpl w:val="205A96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E177545"/>
    <w:multiLevelType w:val="hybridMultilevel"/>
    <w:tmpl w:val="ABD23A8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1F5416C"/>
    <w:multiLevelType w:val="multilevel"/>
    <w:tmpl w:val="0409001D"/>
    <w:styleLink w:val="Style6"/>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PicBulletId w:val="0"/>
      <w:lvlJc w:val="left"/>
      <w:pPr>
        <w:tabs>
          <w:tab w:val="num" w:pos="1080"/>
        </w:tabs>
        <w:ind w:left="1080" w:hanging="360"/>
      </w:pPr>
      <w:rPr>
        <w:rFonts w:ascii="Symbol" w:hAnsi="Symbol" w:hint="default"/>
        <w:color w:val="auto"/>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673777A2"/>
    <w:multiLevelType w:val="hybridMultilevel"/>
    <w:tmpl w:val="7032CF70"/>
    <w:lvl w:ilvl="0" w:tplc="6618399C">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7">
    <w:nsid w:val="67894DB4"/>
    <w:multiLevelType w:val="hybridMultilevel"/>
    <w:tmpl w:val="CDB892BC"/>
    <w:lvl w:ilvl="0" w:tplc="04090001">
      <w:start w:val="1"/>
      <w:numFmt w:val="bullet"/>
      <w:lvlText w:val=""/>
      <w:lvlJc w:val="left"/>
      <w:pPr>
        <w:ind w:left="1080" w:hanging="360"/>
      </w:pPr>
      <w:rPr>
        <w:rFonts w:ascii="Symbol" w:hAnsi="Symbol" w:hint="default"/>
      </w:rPr>
    </w:lvl>
    <w:lvl w:ilvl="1" w:tplc="C95AFB3E">
      <w:numFmt w:val="bullet"/>
      <w:lvlText w:val="-"/>
      <w:lvlJc w:val="left"/>
      <w:pPr>
        <w:ind w:left="1800" w:hanging="360"/>
      </w:pPr>
      <w:rPr>
        <w:rFonts w:ascii="Tahoma" w:eastAsia="Times New Roman" w:hAnsi="Tahoma" w:cs="Tahoma"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6BDC31E5"/>
    <w:multiLevelType w:val="hybridMultilevel"/>
    <w:tmpl w:val="A6A80794"/>
    <w:lvl w:ilvl="0" w:tplc="0409000B">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9">
    <w:nsid w:val="6F060156"/>
    <w:multiLevelType w:val="hybridMultilevel"/>
    <w:tmpl w:val="D96459E6"/>
    <w:lvl w:ilvl="0" w:tplc="5E624D46">
      <w:numFmt w:val="bullet"/>
      <w:lvlText w:val=""/>
      <w:lvlJc w:val="left"/>
      <w:pPr>
        <w:ind w:left="720" w:hanging="360"/>
      </w:pPr>
      <w:rPr>
        <w:rFonts w:ascii="Verdana" w:eastAsia="Times New Roman" w:hAnsi="Verdan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3B244B4"/>
    <w:multiLevelType w:val="hybridMultilevel"/>
    <w:tmpl w:val="C9766C54"/>
    <w:lvl w:ilvl="0" w:tplc="694E4E7A">
      <w:start w:val="1"/>
      <w:numFmt w:val="decimal"/>
      <w:pStyle w:val="BuletNumere"/>
      <w:lvlText w:val="%1."/>
      <w:lvlJc w:val="left"/>
      <w:pPr>
        <w:tabs>
          <w:tab w:val="num" w:pos="1731"/>
        </w:tabs>
        <w:ind w:left="1731" w:hanging="454"/>
      </w:pPr>
      <w:rPr>
        <w:rFonts w:ascii="Arial" w:hAnsi="Arial" w:hint="default"/>
        <w:b/>
        <w:i w:val="0"/>
        <w:color w:val="000080"/>
        <w:sz w:val="22"/>
        <w:szCs w:val="22"/>
      </w:rPr>
    </w:lvl>
    <w:lvl w:ilvl="1" w:tplc="6AE0A1D0">
      <w:start w:val="1"/>
      <w:numFmt w:val="bullet"/>
      <w:lvlText w:val="o"/>
      <w:lvlJc w:val="left"/>
      <w:pPr>
        <w:tabs>
          <w:tab w:val="num" w:pos="1790"/>
        </w:tabs>
        <w:ind w:left="1790" w:hanging="360"/>
      </w:pPr>
      <w:rPr>
        <w:rFonts w:ascii="Courier New" w:hAnsi="Courier New" w:hint="default"/>
      </w:rPr>
    </w:lvl>
    <w:lvl w:ilvl="2" w:tplc="694E4E7A">
      <w:start w:val="1"/>
      <w:numFmt w:val="bullet"/>
      <w:lvlText w:val=""/>
      <w:lvlJc w:val="left"/>
      <w:pPr>
        <w:tabs>
          <w:tab w:val="num" w:pos="2510"/>
        </w:tabs>
        <w:ind w:left="2510" w:hanging="360"/>
      </w:pPr>
      <w:rPr>
        <w:rFonts w:ascii="Wingdings" w:hAnsi="Wingdings" w:hint="default"/>
      </w:rPr>
    </w:lvl>
    <w:lvl w:ilvl="3" w:tplc="04180001">
      <w:start w:val="1"/>
      <w:numFmt w:val="bullet"/>
      <w:lvlText w:val=""/>
      <w:lvlJc w:val="left"/>
      <w:pPr>
        <w:tabs>
          <w:tab w:val="num" w:pos="3230"/>
        </w:tabs>
        <w:ind w:left="3230" w:hanging="360"/>
      </w:pPr>
      <w:rPr>
        <w:rFonts w:ascii="Symbol" w:hAnsi="Symbol" w:hint="default"/>
      </w:rPr>
    </w:lvl>
    <w:lvl w:ilvl="4" w:tplc="04180003" w:tentative="1">
      <w:start w:val="1"/>
      <w:numFmt w:val="bullet"/>
      <w:lvlText w:val="o"/>
      <w:lvlJc w:val="left"/>
      <w:pPr>
        <w:tabs>
          <w:tab w:val="num" w:pos="3950"/>
        </w:tabs>
        <w:ind w:left="3950" w:hanging="360"/>
      </w:pPr>
      <w:rPr>
        <w:rFonts w:ascii="Courier New" w:hAnsi="Courier New" w:hint="default"/>
      </w:rPr>
    </w:lvl>
    <w:lvl w:ilvl="5" w:tplc="04180005" w:tentative="1">
      <w:start w:val="1"/>
      <w:numFmt w:val="bullet"/>
      <w:lvlText w:val=""/>
      <w:lvlJc w:val="left"/>
      <w:pPr>
        <w:tabs>
          <w:tab w:val="num" w:pos="4670"/>
        </w:tabs>
        <w:ind w:left="4670" w:hanging="360"/>
      </w:pPr>
      <w:rPr>
        <w:rFonts w:ascii="Wingdings" w:hAnsi="Wingdings" w:hint="default"/>
      </w:rPr>
    </w:lvl>
    <w:lvl w:ilvl="6" w:tplc="04180001" w:tentative="1">
      <w:start w:val="1"/>
      <w:numFmt w:val="bullet"/>
      <w:lvlText w:val=""/>
      <w:lvlJc w:val="left"/>
      <w:pPr>
        <w:tabs>
          <w:tab w:val="num" w:pos="5390"/>
        </w:tabs>
        <w:ind w:left="5390" w:hanging="360"/>
      </w:pPr>
      <w:rPr>
        <w:rFonts w:ascii="Symbol" w:hAnsi="Symbol" w:hint="default"/>
      </w:rPr>
    </w:lvl>
    <w:lvl w:ilvl="7" w:tplc="04180003" w:tentative="1">
      <w:start w:val="1"/>
      <w:numFmt w:val="bullet"/>
      <w:lvlText w:val="o"/>
      <w:lvlJc w:val="left"/>
      <w:pPr>
        <w:tabs>
          <w:tab w:val="num" w:pos="6110"/>
        </w:tabs>
        <w:ind w:left="6110" w:hanging="360"/>
      </w:pPr>
      <w:rPr>
        <w:rFonts w:ascii="Courier New" w:hAnsi="Courier New" w:hint="default"/>
      </w:rPr>
    </w:lvl>
    <w:lvl w:ilvl="8" w:tplc="04180005" w:tentative="1">
      <w:start w:val="1"/>
      <w:numFmt w:val="bullet"/>
      <w:lvlText w:val=""/>
      <w:lvlJc w:val="left"/>
      <w:pPr>
        <w:tabs>
          <w:tab w:val="num" w:pos="6830"/>
        </w:tabs>
        <w:ind w:left="6830" w:hanging="360"/>
      </w:pPr>
      <w:rPr>
        <w:rFonts w:ascii="Wingdings" w:hAnsi="Wingdings" w:hint="default"/>
      </w:rPr>
    </w:lvl>
  </w:abstractNum>
  <w:abstractNum w:abstractNumId="41">
    <w:nsid w:val="764034E9"/>
    <w:multiLevelType w:val="multilevel"/>
    <w:tmpl w:val="ECAE7040"/>
    <w:name w:val="Not Used 6"/>
    <w:styleLink w:val="BuletNumber3"/>
    <w:lvl w:ilvl="0">
      <w:start w:val="1"/>
      <w:numFmt w:val="decimal"/>
      <w:lvlText w:val="%1."/>
      <w:lvlJc w:val="left"/>
      <w:pPr>
        <w:tabs>
          <w:tab w:val="num" w:pos="-513"/>
        </w:tabs>
        <w:ind w:left="1134" w:hanging="1134"/>
      </w:pPr>
      <w:rPr>
        <w:rFonts w:ascii="Garamond" w:hAnsi="Garamond" w:cs="Times New Roman" w:hint="default"/>
        <w:sz w:val="32"/>
        <w:szCs w:val="32"/>
      </w:rPr>
    </w:lvl>
    <w:lvl w:ilvl="1">
      <w:start w:val="1"/>
      <w:numFmt w:val="decimal"/>
      <w:lvlRestart w:val="0"/>
      <w:lvlText w:val="%1.%2."/>
      <w:lvlJc w:val="left"/>
      <w:pPr>
        <w:tabs>
          <w:tab w:val="num" w:pos="338"/>
        </w:tabs>
        <w:ind w:left="1134" w:hanging="1134"/>
      </w:pPr>
      <w:rPr>
        <w:rFonts w:ascii="Garamond" w:hAnsi="Garamond" w:cs="Times New Roman" w:hint="default"/>
        <w:sz w:val="24"/>
        <w:szCs w:val="24"/>
      </w:rPr>
    </w:lvl>
    <w:lvl w:ilvl="2">
      <w:start w:val="1"/>
      <w:numFmt w:val="decimal"/>
      <w:lvlText w:val="%1.%2.%3."/>
      <w:lvlJc w:val="left"/>
      <w:pPr>
        <w:tabs>
          <w:tab w:val="num" w:pos="720"/>
        </w:tabs>
      </w:pPr>
      <w:rPr>
        <w:rFonts w:ascii="Garamond" w:hAnsi="Garamond" w:cs="Times New Roman" w:hint="default"/>
        <w:b w:val="0"/>
        <w:bCs w:val="0"/>
        <w:i w:val="0"/>
        <w:iCs w:val="0"/>
        <w:caps w:val="0"/>
        <w:smallCaps w:val="0"/>
        <w:strike w:val="0"/>
        <w:dstrike w:val="0"/>
        <w:vanish w:val="0"/>
        <w:color w:val="000000"/>
        <w:spacing w:val="0"/>
        <w:kern w:val="0"/>
        <w:position w:val="0"/>
        <w:u w:val="none"/>
        <w:vertAlign w:val="baseline"/>
      </w:rPr>
    </w:lvl>
    <w:lvl w:ilvl="3">
      <w:start w:val="1"/>
      <w:numFmt w:val="decimal"/>
      <w:lvlText w:val="%1.%2.%3.%4."/>
      <w:lvlJc w:val="left"/>
      <w:pPr>
        <w:tabs>
          <w:tab w:val="num" w:pos="720"/>
        </w:tabs>
        <w:ind w:left="648" w:hanging="648"/>
      </w:pPr>
      <w:rPr>
        <w:rFonts w:ascii="Garamond" w:hAnsi="Garamond" w:cs="Times New Roman" w:hint="default"/>
        <w:b w:val="0"/>
        <w:i/>
      </w:rPr>
    </w:lvl>
    <w:lvl w:ilvl="4">
      <w:start w:val="1"/>
      <w:numFmt w:val="decimal"/>
      <w:lvlText w:val="%1.%2.%3.%4.%5."/>
      <w:lvlJc w:val="left"/>
      <w:pPr>
        <w:tabs>
          <w:tab w:val="num" w:pos="1440"/>
        </w:tabs>
        <w:ind w:left="1152" w:hanging="792"/>
      </w:pPr>
      <w:rPr>
        <w:rFonts w:cs="Times New Roman" w:hint="default"/>
      </w:rPr>
    </w:lvl>
    <w:lvl w:ilvl="5">
      <w:start w:val="1"/>
      <w:numFmt w:val="decimal"/>
      <w:lvlText w:val="%1.%2.%3.%4.%5.%6."/>
      <w:lvlJc w:val="left"/>
      <w:pPr>
        <w:tabs>
          <w:tab w:val="num" w:pos="1800"/>
        </w:tabs>
        <w:ind w:left="1656" w:hanging="936"/>
      </w:pPr>
      <w:rPr>
        <w:rFonts w:cs="Times New Roman" w:hint="default"/>
      </w:rPr>
    </w:lvl>
    <w:lvl w:ilvl="6">
      <w:start w:val="1"/>
      <w:numFmt w:val="decimal"/>
      <w:lvlText w:val="%1.%2.%3.%4.%5.%6.%7."/>
      <w:lvlJc w:val="left"/>
      <w:pPr>
        <w:tabs>
          <w:tab w:val="num" w:pos="2520"/>
        </w:tabs>
        <w:ind w:left="2160" w:hanging="1080"/>
      </w:pPr>
      <w:rPr>
        <w:rFonts w:cs="Times New Roman" w:hint="default"/>
      </w:rPr>
    </w:lvl>
    <w:lvl w:ilvl="7">
      <w:start w:val="1"/>
      <w:numFmt w:val="decimal"/>
      <w:lvlText w:val="%1.%2.%3.%4.%5.%6.%7.%8."/>
      <w:lvlJc w:val="left"/>
      <w:pPr>
        <w:tabs>
          <w:tab w:val="num" w:pos="2880"/>
        </w:tabs>
        <w:ind w:left="2664" w:hanging="1224"/>
      </w:pPr>
      <w:rPr>
        <w:rFonts w:cs="Times New Roman" w:hint="default"/>
      </w:rPr>
    </w:lvl>
    <w:lvl w:ilvl="8">
      <w:start w:val="1"/>
      <w:numFmt w:val="decimal"/>
      <w:lvlText w:val="%1.%2.%3.%4.%5.%6.%7.%8.%9."/>
      <w:lvlJc w:val="left"/>
      <w:pPr>
        <w:tabs>
          <w:tab w:val="num" w:pos="3600"/>
        </w:tabs>
        <w:ind w:left="3240" w:hanging="1440"/>
      </w:pPr>
      <w:rPr>
        <w:rFonts w:cs="Times New Roman" w:hint="default"/>
      </w:rPr>
    </w:lvl>
  </w:abstractNum>
  <w:abstractNum w:abstractNumId="42">
    <w:nsid w:val="77640121"/>
    <w:multiLevelType w:val="multilevel"/>
    <w:tmpl w:val="0409001D"/>
    <w:styleLink w:val="Style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3)"/>
      <w:lvlJc w:val="left"/>
      <w:pPr>
        <w:tabs>
          <w:tab w:val="num" w:pos="1080"/>
        </w:tabs>
        <w:ind w:left="1080" w:hanging="360"/>
      </w:pPr>
      <w:rPr>
        <w:rFonts w:ascii="Arial" w:hAnsi="Arial"/>
        <w:sz w:val="22"/>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4"/>
  </w:num>
  <w:num w:numId="3">
    <w:abstractNumId w:val="25"/>
  </w:num>
  <w:num w:numId="4">
    <w:abstractNumId w:val="31"/>
    <w:lvlOverride w:ilvl="0">
      <w:lvl w:ilvl="0">
        <w:start w:val="1"/>
        <w:numFmt w:val="upperRoman"/>
        <w:lvlText w:val="%1."/>
        <w:lvlJc w:val="right"/>
        <w:pPr>
          <w:ind w:left="360" w:hanging="360"/>
        </w:p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start w:val="1"/>
        <w:numFmt w:val="decimal"/>
        <w:pStyle w:val="Heading7"/>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5">
    <w:abstractNumId w:val="42"/>
  </w:num>
  <w:num w:numId="6">
    <w:abstractNumId w:val="27"/>
  </w:num>
  <w:num w:numId="7">
    <w:abstractNumId w:val="32"/>
  </w:num>
  <w:num w:numId="8">
    <w:abstractNumId w:val="28"/>
  </w:num>
  <w:num w:numId="9">
    <w:abstractNumId w:val="10"/>
  </w:num>
  <w:num w:numId="10">
    <w:abstractNumId w:val="29"/>
  </w:num>
  <w:num w:numId="11">
    <w:abstractNumId w:val="1"/>
  </w:num>
  <w:num w:numId="12">
    <w:abstractNumId w:val="18"/>
  </w:num>
  <w:num w:numId="13">
    <w:abstractNumId w:val="35"/>
  </w:num>
  <w:num w:numId="14">
    <w:abstractNumId w:val="40"/>
  </w:num>
  <w:num w:numId="15">
    <w:abstractNumId w:val="13"/>
  </w:num>
  <w:num w:numId="16">
    <w:abstractNumId w:val="9"/>
  </w:num>
  <w:num w:numId="17">
    <w:abstractNumId w:val="6"/>
  </w:num>
  <w:num w:numId="18">
    <w:abstractNumId w:val="22"/>
  </w:num>
  <w:num w:numId="19">
    <w:abstractNumId w:val="41"/>
  </w:num>
  <w:num w:numId="20">
    <w:abstractNumId w:val="31"/>
  </w:num>
  <w:num w:numId="21">
    <w:abstractNumId w:val="33"/>
  </w:num>
  <w:num w:numId="22">
    <w:abstractNumId w:val="2"/>
  </w:num>
  <w:num w:numId="23">
    <w:abstractNumId w:val="38"/>
  </w:num>
  <w:num w:numId="24">
    <w:abstractNumId w:val="11"/>
  </w:num>
  <w:num w:numId="25">
    <w:abstractNumId w:val="37"/>
  </w:num>
  <w:num w:numId="26">
    <w:abstractNumId w:val="15"/>
  </w:num>
  <w:num w:numId="27">
    <w:abstractNumId w:val="26"/>
  </w:num>
  <w:num w:numId="28">
    <w:abstractNumId w:val="21"/>
  </w:num>
  <w:num w:numId="29">
    <w:abstractNumId w:val="34"/>
  </w:num>
  <w:num w:numId="30">
    <w:abstractNumId w:val="8"/>
  </w:num>
  <w:num w:numId="31">
    <w:abstractNumId w:val="5"/>
  </w:num>
  <w:num w:numId="32">
    <w:abstractNumId w:val="14"/>
  </w:num>
  <w:num w:numId="33">
    <w:abstractNumId w:val="17"/>
  </w:num>
  <w:num w:numId="34">
    <w:abstractNumId w:val="24"/>
  </w:num>
  <w:num w:numId="35">
    <w:abstractNumId w:val="23"/>
  </w:num>
  <w:num w:numId="36">
    <w:abstractNumId w:val="16"/>
  </w:num>
  <w:num w:numId="37">
    <w:abstractNumId w:val="19"/>
  </w:num>
  <w:num w:numId="38">
    <w:abstractNumId w:val="36"/>
  </w:num>
  <w:num w:numId="39">
    <w:abstractNumId w:val="30"/>
  </w:num>
  <w:num w:numId="40">
    <w:abstractNumId w:val="39"/>
  </w:num>
  <w:num w:numId="41">
    <w:abstractNumId w:val="7"/>
  </w:num>
  <w:num w:numId="42">
    <w:abstractNumId w:val="20"/>
  </w:num>
  <w:num w:numId="43">
    <w:abstractNumId w:val="3"/>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drawingGridHorizontalSpacing w:val="110"/>
  <w:displayHorizontalDrawingGridEvery w:val="2"/>
  <w:displayVerticalDrawingGridEvery w:val="2"/>
  <w:characterSpacingControl w:val="doNotCompress"/>
  <w:hdrShapeDefaults>
    <o:shapedefaults v:ext="edit" spidmax="3074"/>
  </w:hdrShapeDefaults>
  <w:footnotePr>
    <w:footnote w:id="0"/>
    <w:footnote w:id="1"/>
  </w:footnotePr>
  <w:endnotePr>
    <w:endnote w:id="0"/>
    <w:endnote w:id="1"/>
  </w:endnotePr>
  <w:compat/>
  <w:rsids>
    <w:rsidRoot w:val="007400D2"/>
    <w:rsid w:val="000005DC"/>
    <w:rsid w:val="00017C56"/>
    <w:rsid w:val="00020CE9"/>
    <w:rsid w:val="00021451"/>
    <w:rsid w:val="0002258F"/>
    <w:rsid w:val="00023591"/>
    <w:rsid w:val="00027657"/>
    <w:rsid w:val="000277C3"/>
    <w:rsid w:val="00031DA8"/>
    <w:rsid w:val="00032942"/>
    <w:rsid w:val="00035199"/>
    <w:rsid w:val="00035516"/>
    <w:rsid w:val="000378F2"/>
    <w:rsid w:val="000419BA"/>
    <w:rsid w:val="00042E6A"/>
    <w:rsid w:val="000430B9"/>
    <w:rsid w:val="00045820"/>
    <w:rsid w:val="00051233"/>
    <w:rsid w:val="0005187D"/>
    <w:rsid w:val="0005391C"/>
    <w:rsid w:val="00053C27"/>
    <w:rsid w:val="00065E73"/>
    <w:rsid w:val="00066209"/>
    <w:rsid w:val="00070D25"/>
    <w:rsid w:val="00071CBA"/>
    <w:rsid w:val="00072D77"/>
    <w:rsid w:val="0007386A"/>
    <w:rsid w:val="00073D5F"/>
    <w:rsid w:val="00075306"/>
    <w:rsid w:val="00076230"/>
    <w:rsid w:val="0007653B"/>
    <w:rsid w:val="00082D72"/>
    <w:rsid w:val="00087C5E"/>
    <w:rsid w:val="00090598"/>
    <w:rsid w:val="000A1415"/>
    <w:rsid w:val="000B1104"/>
    <w:rsid w:val="000B2EA5"/>
    <w:rsid w:val="000B4A08"/>
    <w:rsid w:val="000C1F41"/>
    <w:rsid w:val="000C34D4"/>
    <w:rsid w:val="000C4221"/>
    <w:rsid w:val="000C4A1C"/>
    <w:rsid w:val="000C62B8"/>
    <w:rsid w:val="000C6B9D"/>
    <w:rsid w:val="000D0ACC"/>
    <w:rsid w:val="000D1513"/>
    <w:rsid w:val="000D1675"/>
    <w:rsid w:val="000D53FD"/>
    <w:rsid w:val="000D771A"/>
    <w:rsid w:val="000E01A7"/>
    <w:rsid w:val="000E43FD"/>
    <w:rsid w:val="000E5597"/>
    <w:rsid w:val="000E5B4A"/>
    <w:rsid w:val="000E6570"/>
    <w:rsid w:val="000E6C27"/>
    <w:rsid w:val="000E7118"/>
    <w:rsid w:val="000E7B64"/>
    <w:rsid w:val="000F13C0"/>
    <w:rsid w:val="000F2B37"/>
    <w:rsid w:val="000F532E"/>
    <w:rsid w:val="00100BD2"/>
    <w:rsid w:val="001046C5"/>
    <w:rsid w:val="00107ECC"/>
    <w:rsid w:val="00111092"/>
    <w:rsid w:val="00111C5E"/>
    <w:rsid w:val="00114DD4"/>
    <w:rsid w:val="001206C4"/>
    <w:rsid w:val="00120C40"/>
    <w:rsid w:val="001260E5"/>
    <w:rsid w:val="0012797E"/>
    <w:rsid w:val="00130050"/>
    <w:rsid w:val="001307A4"/>
    <w:rsid w:val="00131FB4"/>
    <w:rsid w:val="00136A0F"/>
    <w:rsid w:val="00141A6C"/>
    <w:rsid w:val="0014467C"/>
    <w:rsid w:val="00145FED"/>
    <w:rsid w:val="00152359"/>
    <w:rsid w:val="001532E6"/>
    <w:rsid w:val="0015464C"/>
    <w:rsid w:val="00161913"/>
    <w:rsid w:val="001629AF"/>
    <w:rsid w:val="00165773"/>
    <w:rsid w:val="001715AD"/>
    <w:rsid w:val="00182D63"/>
    <w:rsid w:val="001846FF"/>
    <w:rsid w:val="00186048"/>
    <w:rsid w:val="001864DD"/>
    <w:rsid w:val="00186EFA"/>
    <w:rsid w:val="0019049C"/>
    <w:rsid w:val="001911DF"/>
    <w:rsid w:val="001955C0"/>
    <w:rsid w:val="00195EA8"/>
    <w:rsid w:val="00195F4C"/>
    <w:rsid w:val="00197DDE"/>
    <w:rsid w:val="001A2808"/>
    <w:rsid w:val="001A3359"/>
    <w:rsid w:val="001A78C6"/>
    <w:rsid w:val="001B4C02"/>
    <w:rsid w:val="001B72BD"/>
    <w:rsid w:val="001B7D56"/>
    <w:rsid w:val="001C006C"/>
    <w:rsid w:val="001C024E"/>
    <w:rsid w:val="001C1C56"/>
    <w:rsid w:val="001C2F5E"/>
    <w:rsid w:val="001C38E6"/>
    <w:rsid w:val="001D3EBF"/>
    <w:rsid w:val="001D687A"/>
    <w:rsid w:val="001D72AD"/>
    <w:rsid w:val="001E00D3"/>
    <w:rsid w:val="001E0588"/>
    <w:rsid w:val="001E17BC"/>
    <w:rsid w:val="001E4CA7"/>
    <w:rsid w:val="001E6388"/>
    <w:rsid w:val="001F0725"/>
    <w:rsid w:val="001F12B0"/>
    <w:rsid w:val="001F2BD9"/>
    <w:rsid w:val="001F644B"/>
    <w:rsid w:val="00203F0E"/>
    <w:rsid w:val="00205C70"/>
    <w:rsid w:val="00207245"/>
    <w:rsid w:val="0021004A"/>
    <w:rsid w:val="0021186F"/>
    <w:rsid w:val="002133B4"/>
    <w:rsid w:val="002248E0"/>
    <w:rsid w:val="00233064"/>
    <w:rsid w:val="00241715"/>
    <w:rsid w:val="002418BC"/>
    <w:rsid w:val="00242144"/>
    <w:rsid w:val="00245869"/>
    <w:rsid w:val="00250AD3"/>
    <w:rsid w:val="00250B4B"/>
    <w:rsid w:val="00254FF8"/>
    <w:rsid w:val="0026218B"/>
    <w:rsid w:val="00262356"/>
    <w:rsid w:val="00265317"/>
    <w:rsid w:val="00265644"/>
    <w:rsid w:val="00266C85"/>
    <w:rsid w:val="00271C47"/>
    <w:rsid w:val="00272DE6"/>
    <w:rsid w:val="002740DB"/>
    <w:rsid w:val="00274667"/>
    <w:rsid w:val="00275E0F"/>
    <w:rsid w:val="00276AC3"/>
    <w:rsid w:val="00280C43"/>
    <w:rsid w:val="00282DAE"/>
    <w:rsid w:val="00284888"/>
    <w:rsid w:val="002944A6"/>
    <w:rsid w:val="002A05D2"/>
    <w:rsid w:val="002A2D53"/>
    <w:rsid w:val="002A4577"/>
    <w:rsid w:val="002A582A"/>
    <w:rsid w:val="002A6343"/>
    <w:rsid w:val="002A6F6D"/>
    <w:rsid w:val="002B17DD"/>
    <w:rsid w:val="002B395C"/>
    <w:rsid w:val="002B5AAF"/>
    <w:rsid w:val="002C06C6"/>
    <w:rsid w:val="002C11C8"/>
    <w:rsid w:val="002C3117"/>
    <w:rsid w:val="002C3622"/>
    <w:rsid w:val="002C3819"/>
    <w:rsid w:val="002C5019"/>
    <w:rsid w:val="002D0ED0"/>
    <w:rsid w:val="002D1610"/>
    <w:rsid w:val="002D235E"/>
    <w:rsid w:val="002D329D"/>
    <w:rsid w:val="002D611D"/>
    <w:rsid w:val="002D68DB"/>
    <w:rsid w:val="002E13F8"/>
    <w:rsid w:val="002E56A0"/>
    <w:rsid w:val="002E56F0"/>
    <w:rsid w:val="002E7573"/>
    <w:rsid w:val="002E772F"/>
    <w:rsid w:val="002F20CA"/>
    <w:rsid w:val="002F2246"/>
    <w:rsid w:val="002F3D78"/>
    <w:rsid w:val="002F6F10"/>
    <w:rsid w:val="002F78DD"/>
    <w:rsid w:val="00312C6D"/>
    <w:rsid w:val="003142BA"/>
    <w:rsid w:val="00314AC2"/>
    <w:rsid w:val="003215C6"/>
    <w:rsid w:val="00324409"/>
    <w:rsid w:val="00325907"/>
    <w:rsid w:val="003267C7"/>
    <w:rsid w:val="00327720"/>
    <w:rsid w:val="00330B0C"/>
    <w:rsid w:val="00331F7C"/>
    <w:rsid w:val="0033325B"/>
    <w:rsid w:val="00333E9A"/>
    <w:rsid w:val="0033542C"/>
    <w:rsid w:val="00335C92"/>
    <w:rsid w:val="00336800"/>
    <w:rsid w:val="003378FF"/>
    <w:rsid w:val="003405DE"/>
    <w:rsid w:val="0034136A"/>
    <w:rsid w:val="003415E3"/>
    <w:rsid w:val="003422CB"/>
    <w:rsid w:val="003430A1"/>
    <w:rsid w:val="003442B5"/>
    <w:rsid w:val="0034605E"/>
    <w:rsid w:val="003461EE"/>
    <w:rsid w:val="00346CA6"/>
    <w:rsid w:val="00347149"/>
    <w:rsid w:val="003471DA"/>
    <w:rsid w:val="003500CD"/>
    <w:rsid w:val="003509B8"/>
    <w:rsid w:val="00350A0E"/>
    <w:rsid w:val="0035235A"/>
    <w:rsid w:val="00353136"/>
    <w:rsid w:val="003542D4"/>
    <w:rsid w:val="00360200"/>
    <w:rsid w:val="00365177"/>
    <w:rsid w:val="003665F4"/>
    <w:rsid w:val="0037450E"/>
    <w:rsid w:val="00374D9A"/>
    <w:rsid w:val="00385BB9"/>
    <w:rsid w:val="00387593"/>
    <w:rsid w:val="00396406"/>
    <w:rsid w:val="003A2224"/>
    <w:rsid w:val="003A2E99"/>
    <w:rsid w:val="003A307B"/>
    <w:rsid w:val="003B17A5"/>
    <w:rsid w:val="003B2644"/>
    <w:rsid w:val="003B301D"/>
    <w:rsid w:val="003B4189"/>
    <w:rsid w:val="003C084F"/>
    <w:rsid w:val="003C7D85"/>
    <w:rsid w:val="003D219B"/>
    <w:rsid w:val="003D2C0D"/>
    <w:rsid w:val="003D45F8"/>
    <w:rsid w:val="003E00F7"/>
    <w:rsid w:val="003E2F3D"/>
    <w:rsid w:val="003E5246"/>
    <w:rsid w:val="003E5728"/>
    <w:rsid w:val="003F008A"/>
    <w:rsid w:val="003F1484"/>
    <w:rsid w:val="003F4B8F"/>
    <w:rsid w:val="003F6C19"/>
    <w:rsid w:val="003F72F5"/>
    <w:rsid w:val="00400F93"/>
    <w:rsid w:val="004015F5"/>
    <w:rsid w:val="0040310E"/>
    <w:rsid w:val="00405C5B"/>
    <w:rsid w:val="00406AB8"/>
    <w:rsid w:val="00406ADE"/>
    <w:rsid w:val="00407813"/>
    <w:rsid w:val="004123EB"/>
    <w:rsid w:val="00413193"/>
    <w:rsid w:val="00423389"/>
    <w:rsid w:val="00427FE3"/>
    <w:rsid w:val="004330ED"/>
    <w:rsid w:val="0043341B"/>
    <w:rsid w:val="004335E2"/>
    <w:rsid w:val="00433992"/>
    <w:rsid w:val="00434A02"/>
    <w:rsid w:val="00434D28"/>
    <w:rsid w:val="00441414"/>
    <w:rsid w:val="00442ED4"/>
    <w:rsid w:val="00443084"/>
    <w:rsid w:val="00444085"/>
    <w:rsid w:val="0044606A"/>
    <w:rsid w:val="00446D1B"/>
    <w:rsid w:val="00454118"/>
    <w:rsid w:val="004554CF"/>
    <w:rsid w:val="00455965"/>
    <w:rsid w:val="00457747"/>
    <w:rsid w:val="00457BB4"/>
    <w:rsid w:val="00462116"/>
    <w:rsid w:val="00463534"/>
    <w:rsid w:val="00466950"/>
    <w:rsid w:val="00467F48"/>
    <w:rsid w:val="0047297B"/>
    <w:rsid w:val="004729A8"/>
    <w:rsid w:val="0047351A"/>
    <w:rsid w:val="00477DCA"/>
    <w:rsid w:val="0048220B"/>
    <w:rsid w:val="00483A61"/>
    <w:rsid w:val="00483DED"/>
    <w:rsid w:val="0048786D"/>
    <w:rsid w:val="004878B1"/>
    <w:rsid w:val="00495A24"/>
    <w:rsid w:val="00497201"/>
    <w:rsid w:val="004A0B03"/>
    <w:rsid w:val="004A2D50"/>
    <w:rsid w:val="004A3CD3"/>
    <w:rsid w:val="004B1C9E"/>
    <w:rsid w:val="004B3C9F"/>
    <w:rsid w:val="004B4C9B"/>
    <w:rsid w:val="004B64CE"/>
    <w:rsid w:val="004C0F88"/>
    <w:rsid w:val="004C1923"/>
    <w:rsid w:val="004C2E62"/>
    <w:rsid w:val="004C5577"/>
    <w:rsid w:val="004C5BF2"/>
    <w:rsid w:val="004C652B"/>
    <w:rsid w:val="004D0999"/>
    <w:rsid w:val="004D14FD"/>
    <w:rsid w:val="004D204F"/>
    <w:rsid w:val="004D29C4"/>
    <w:rsid w:val="004D3A20"/>
    <w:rsid w:val="004D3CDC"/>
    <w:rsid w:val="004D401C"/>
    <w:rsid w:val="004D63A2"/>
    <w:rsid w:val="004E0E7D"/>
    <w:rsid w:val="004E1FF3"/>
    <w:rsid w:val="004E24D7"/>
    <w:rsid w:val="004F07FF"/>
    <w:rsid w:val="004F18CE"/>
    <w:rsid w:val="004F24A8"/>
    <w:rsid w:val="004F2899"/>
    <w:rsid w:val="004F3F84"/>
    <w:rsid w:val="004F5009"/>
    <w:rsid w:val="004F52E0"/>
    <w:rsid w:val="004F56C1"/>
    <w:rsid w:val="004F5E70"/>
    <w:rsid w:val="004F6731"/>
    <w:rsid w:val="00502142"/>
    <w:rsid w:val="00504516"/>
    <w:rsid w:val="00506F72"/>
    <w:rsid w:val="00507B1C"/>
    <w:rsid w:val="005117B7"/>
    <w:rsid w:val="00512806"/>
    <w:rsid w:val="00514996"/>
    <w:rsid w:val="00515486"/>
    <w:rsid w:val="005157D9"/>
    <w:rsid w:val="005227FC"/>
    <w:rsid w:val="00522A68"/>
    <w:rsid w:val="0052398D"/>
    <w:rsid w:val="00537913"/>
    <w:rsid w:val="005500A4"/>
    <w:rsid w:val="00550E90"/>
    <w:rsid w:val="005517D8"/>
    <w:rsid w:val="00553D4D"/>
    <w:rsid w:val="00555A3B"/>
    <w:rsid w:val="00563212"/>
    <w:rsid w:val="0057281E"/>
    <w:rsid w:val="005743DF"/>
    <w:rsid w:val="00577351"/>
    <w:rsid w:val="005779AD"/>
    <w:rsid w:val="005816FA"/>
    <w:rsid w:val="00583B23"/>
    <w:rsid w:val="00583BB8"/>
    <w:rsid w:val="00585B38"/>
    <w:rsid w:val="00590440"/>
    <w:rsid w:val="0059187C"/>
    <w:rsid w:val="0059280F"/>
    <w:rsid w:val="005962F4"/>
    <w:rsid w:val="005A118F"/>
    <w:rsid w:val="005A251E"/>
    <w:rsid w:val="005A5887"/>
    <w:rsid w:val="005A6E39"/>
    <w:rsid w:val="005B1C46"/>
    <w:rsid w:val="005B550C"/>
    <w:rsid w:val="005C07A6"/>
    <w:rsid w:val="005C6937"/>
    <w:rsid w:val="005C7288"/>
    <w:rsid w:val="005D0C42"/>
    <w:rsid w:val="005D136F"/>
    <w:rsid w:val="005D16A6"/>
    <w:rsid w:val="005D4926"/>
    <w:rsid w:val="005D49C5"/>
    <w:rsid w:val="005D588D"/>
    <w:rsid w:val="005D7119"/>
    <w:rsid w:val="005E0378"/>
    <w:rsid w:val="005E1E1C"/>
    <w:rsid w:val="005E352D"/>
    <w:rsid w:val="005E3ADE"/>
    <w:rsid w:val="005F030A"/>
    <w:rsid w:val="005F32C7"/>
    <w:rsid w:val="005F607E"/>
    <w:rsid w:val="005F7183"/>
    <w:rsid w:val="005F7340"/>
    <w:rsid w:val="005F79F2"/>
    <w:rsid w:val="0060103E"/>
    <w:rsid w:val="006012C3"/>
    <w:rsid w:val="00601C85"/>
    <w:rsid w:val="0060276A"/>
    <w:rsid w:val="00604C8B"/>
    <w:rsid w:val="006056EE"/>
    <w:rsid w:val="006068C8"/>
    <w:rsid w:val="00613A41"/>
    <w:rsid w:val="006178FE"/>
    <w:rsid w:val="006218DB"/>
    <w:rsid w:val="0062205D"/>
    <w:rsid w:val="006225E8"/>
    <w:rsid w:val="00622F03"/>
    <w:rsid w:val="00623AE3"/>
    <w:rsid w:val="00625206"/>
    <w:rsid w:val="0062544A"/>
    <w:rsid w:val="00626FD3"/>
    <w:rsid w:val="00630D77"/>
    <w:rsid w:val="00631080"/>
    <w:rsid w:val="006328E0"/>
    <w:rsid w:val="006334B8"/>
    <w:rsid w:val="00640A8F"/>
    <w:rsid w:val="006410D8"/>
    <w:rsid w:val="00641BBD"/>
    <w:rsid w:val="006465CC"/>
    <w:rsid w:val="00652D19"/>
    <w:rsid w:val="00656598"/>
    <w:rsid w:val="00663C5A"/>
    <w:rsid w:val="00664D97"/>
    <w:rsid w:val="006676D7"/>
    <w:rsid w:val="00670B68"/>
    <w:rsid w:val="00673472"/>
    <w:rsid w:val="00677A64"/>
    <w:rsid w:val="006802EF"/>
    <w:rsid w:val="00680702"/>
    <w:rsid w:val="006900B1"/>
    <w:rsid w:val="006A1A66"/>
    <w:rsid w:val="006A35F8"/>
    <w:rsid w:val="006A5622"/>
    <w:rsid w:val="006A5732"/>
    <w:rsid w:val="006A5F9E"/>
    <w:rsid w:val="006A6941"/>
    <w:rsid w:val="006B0493"/>
    <w:rsid w:val="006B09A6"/>
    <w:rsid w:val="006B6130"/>
    <w:rsid w:val="006C08B3"/>
    <w:rsid w:val="006C21B1"/>
    <w:rsid w:val="006C3228"/>
    <w:rsid w:val="006C47DC"/>
    <w:rsid w:val="006C4E7D"/>
    <w:rsid w:val="006C5953"/>
    <w:rsid w:val="006C7B3C"/>
    <w:rsid w:val="006D1646"/>
    <w:rsid w:val="006D4353"/>
    <w:rsid w:val="006D7524"/>
    <w:rsid w:val="006E0A05"/>
    <w:rsid w:val="006E0DFA"/>
    <w:rsid w:val="006E2665"/>
    <w:rsid w:val="006E376F"/>
    <w:rsid w:val="006E7A64"/>
    <w:rsid w:val="006E7B25"/>
    <w:rsid w:val="006F22A0"/>
    <w:rsid w:val="006F2DFC"/>
    <w:rsid w:val="006F3E8C"/>
    <w:rsid w:val="006F749A"/>
    <w:rsid w:val="006F7F8A"/>
    <w:rsid w:val="0070022C"/>
    <w:rsid w:val="00710393"/>
    <w:rsid w:val="00720874"/>
    <w:rsid w:val="00721BC4"/>
    <w:rsid w:val="007234A7"/>
    <w:rsid w:val="00727C34"/>
    <w:rsid w:val="00727ECD"/>
    <w:rsid w:val="00733370"/>
    <w:rsid w:val="0073365C"/>
    <w:rsid w:val="007338BF"/>
    <w:rsid w:val="00734018"/>
    <w:rsid w:val="00735151"/>
    <w:rsid w:val="0073530D"/>
    <w:rsid w:val="007359A4"/>
    <w:rsid w:val="00736968"/>
    <w:rsid w:val="007400D2"/>
    <w:rsid w:val="00745C40"/>
    <w:rsid w:val="00751048"/>
    <w:rsid w:val="00751395"/>
    <w:rsid w:val="00752D74"/>
    <w:rsid w:val="00752F0B"/>
    <w:rsid w:val="00753968"/>
    <w:rsid w:val="00760A47"/>
    <w:rsid w:val="00761C2F"/>
    <w:rsid w:val="007655C2"/>
    <w:rsid w:val="007667D2"/>
    <w:rsid w:val="00766A0A"/>
    <w:rsid w:val="0076740A"/>
    <w:rsid w:val="00767888"/>
    <w:rsid w:val="00767EC8"/>
    <w:rsid w:val="0077198A"/>
    <w:rsid w:val="00774FFC"/>
    <w:rsid w:val="007759D6"/>
    <w:rsid w:val="00776481"/>
    <w:rsid w:val="007764BA"/>
    <w:rsid w:val="0077771D"/>
    <w:rsid w:val="007777E8"/>
    <w:rsid w:val="00777940"/>
    <w:rsid w:val="007824AB"/>
    <w:rsid w:val="00782A4A"/>
    <w:rsid w:val="00784438"/>
    <w:rsid w:val="00784BAF"/>
    <w:rsid w:val="00792319"/>
    <w:rsid w:val="00794407"/>
    <w:rsid w:val="007944FE"/>
    <w:rsid w:val="007A443F"/>
    <w:rsid w:val="007A7C4C"/>
    <w:rsid w:val="007B001F"/>
    <w:rsid w:val="007B01F9"/>
    <w:rsid w:val="007B0CC3"/>
    <w:rsid w:val="007B5132"/>
    <w:rsid w:val="007B55F9"/>
    <w:rsid w:val="007B6A76"/>
    <w:rsid w:val="007B7414"/>
    <w:rsid w:val="007C0F2A"/>
    <w:rsid w:val="007C2BCD"/>
    <w:rsid w:val="007C2E0C"/>
    <w:rsid w:val="007C31AA"/>
    <w:rsid w:val="007C3660"/>
    <w:rsid w:val="007C4DF1"/>
    <w:rsid w:val="007C5382"/>
    <w:rsid w:val="007C632A"/>
    <w:rsid w:val="007D1C8D"/>
    <w:rsid w:val="007D2A6E"/>
    <w:rsid w:val="007D5541"/>
    <w:rsid w:val="007D58B8"/>
    <w:rsid w:val="007D58D9"/>
    <w:rsid w:val="007D7E16"/>
    <w:rsid w:val="007E1A41"/>
    <w:rsid w:val="007E73EE"/>
    <w:rsid w:val="007F3911"/>
    <w:rsid w:val="007F449F"/>
    <w:rsid w:val="007F4C7D"/>
    <w:rsid w:val="00801F94"/>
    <w:rsid w:val="00802912"/>
    <w:rsid w:val="00803136"/>
    <w:rsid w:val="00805343"/>
    <w:rsid w:val="00806897"/>
    <w:rsid w:val="00811689"/>
    <w:rsid w:val="0081250D"/>
    <w:rsid w:val="00812CF6"/>
    <w:rsid w:val="00813B76"/>
    <w:rsid w:val="00816E64"/>
    <w:rsid w:val="00823624"/>
    <w:rsid w:val="00830D89"/>
    <w:rsid w:val="00831E30"/>
    <w:rsid w:val="00835534"/>
    <w:rsid w:val="00844BCF"/>
    <w:rsid w:val="0084669E"/>
    <w:rsid w:val="008473DA"/>
    <w:rsid w:val="0084750E"/>
    <w:rsid w:val="00852843"/>
    <w:rsid w:val="0085523F"/>
    <w:rsid w:val="00856733"/>
    <w:rsid w:val="00865EC0"/>
    <w:rsid w:val="00872CB6"/>
    <w:rsid w:val="00876A01"/>
    <w:rsid w:val="00876DCE"/>
    <w:rsid w:val="00877A8C"/>
    <w:rsid w:val="00881038"/>
    <w:rsid w:val="008815FE"/>
    <w:rsid w:val="0088321E"/>
    <w:rsid w:val="00883CFA"/>
    <w:rsid w:val="00887E45"/>
    <w:rsid w:val="00891E9A"/>
    <w:rsid w:val="008944D3"/>
    <w:rsid w:val="008963DB"/>
    <w:rsid w:val="00897A45"/>
    <w:rsid w:val="008A2340"/>
    <w:rsid w:val="008A2D0D"/>
    <w:rsid w:val="008A2EA6"/>
    <w:rsid w:val="008A3455"/>
    <w:rsid w:val="008A39EA"/>
    <w:rsid w:val="008A6225"/>
    <w:rsid w:val="008A647C"/>
    <w:rsid w:val="008B26AC"/>
    <w:rsid w:val="008B3F0B"/>
    <w:rsid w:val="008B7C1B"/>
    <w:rsid w:val="008C5479"/>
    <w:rsid w:val="008C6607"/>
    <w:rsid w:val="008D285C"/>
    <w:rsid w:val="008D2C3E"/>
    <w:rsid w:val="008D318F"/>
    <w:rsid w:val="008D3207"/>
    <w:rsid w:val="008D4E32"/>
    <w:rsid w:val="008E1437"/>
    <w:rsid w:val="008F1C68"/>
    <w:rsid w:val="008F2E32"/>
    <w:rsid w:val="008F2F1A"/>
    <w:rsid w:val="008F5E3D"/>
    <w:rsid w:val="00901AB0"/>
    <w:rsid w:val="009023D1"/>
    <w:rsid w:val="009024AC"/>
    <w:rsid w:val="00903A9C"/>
    <w:rsid w:val="009047E3"/>
    <w:rsid w:val="00905D0E"/>
    <w:rsid w:val="00907013"/>
    <w:rsid w:val="00910732"/>
    <w:rsid w:val="00911813"/>
    <w:rsid w:val="00912554"/>
    <w:rsid w:val="009134DB"/>
    <w:rsid w:val="00915512"/>
    <w:rsid w:val="00921A98"/>
    <w:rsid w:val="0092650C"/>
    <w:rsid w:val="00932836"/>
    <w:rsid w:val="009363CA"/>
    <w:rsid w:val="009434F1"/>
    <w:rsid w:val="00952422"/>
    <w:rsid w:val="00952FAE"/>
    <w:rsid w:val="00957573"/>
    <w:rsid w:val="00962DEB"/>
    <w:rsid w:val="00964A5E"/>
    <w:rsid w:val="00966B17"/>
    <w:rsid w:val="00967754"/>
    <w:rsid w:val="00971185"/>
    <w:rsid w:val="00973468"/>
    <w:rsid w:val="00976DBD"/>
    <w:rsid w:val="0097702E"/>
    <w:rsid w:val="009846FC"/>
    <w:rsid w:val="00986EBB"/>
    <w:rsid w:val="009A18E9"/>
    <w:rsid w:val="009B0EDF"/>
    <w:rsid w:val="009B6AB2"/>
    <w:rsid w:val="009C34C2"/>
    <w:rsid w:val="009C4083"/>
    <w:rsid w:val="009D1ECA"/>
    <w:rsid w:val="009D35ED"/>
    <w:rsid w:val="009D3ECF"/>
    <w:rsid w:val="009E5C36"/>
    <w:rsid w:val="009E6BD9"/>
    <w:rsid w:val="009F0820"/>
    <w:rsid w:val="009F22EA"/>
    <w:rsid w:val="009F37D8"/>
    <w:rsid w:val="009F4C2E"/>
    <w:rsid w:val="009F5EB9"/>
    <w:rsid w:val="009F6199"/>
    <w:rsid w:val="00A00933"/>
    <w:rsid w:val="00A0174B"/>
    <w:rsid w:val="00A03941"/>
    <w:rsid w:val="00A05153"/>
    <w:rsid w:val="00A05305"/>
    <w:rsid w:val="00A1089A"/>
    <w:rsid w:val="00A10E35"/>
    <w:rsid w:val="00A14F06"/>
    <w:rsid w:val="00A1504D"/>
    <w:rsid w:val="00A15266"/>
    <w:rsid w:val="00A15713"/>
    <w:rsid w:val="00A158B8"/>
    <w:rsid w:val="00A1734B"/>
    <w:rsid w:val="00A1778C"/>
    <w:rsid w:val="00A20252"/>
    <w:rsid w:val="00A20F62"/>
    <w:rsid w:val="00A21063"/>
    <w:rsid w:val="00A213EF"/>
    <w:rsid w:val="00A22328"/>
    <w:rsid w:val="00A27642"/>
    <w:rsid w:val="00A31606"/>
    <w:rsid w:val="00A33538"/>
    <w:rsid w:val="00A35788"/>
    <w:rsid w:val="00A425DC"/>
    <w:rsid w:val="00A46EB2"/>
    <w:rsid w:val="00A50B1E"/>
    <w:rsid w:val="00A5196C"/>
    <w:rsid w:val="00A61EB2"/>
    <w:rsid w:val="00A626F8"/>
    <w:rsid w:val="00A73E55"/>
    <w:rsid w:val="00A772F9"/>
    <w:rsid w:val="00A820D0"/>
    <w:rsid w:val="00A836DD"/>
    <w:rsid w:val="00A8400F"/>
    <w:rsid w:val="00A86A5D"/>
    <w:rsid w:val="00A9687E"/>
    <w:rsid w:val="00AA5527"/>
    <w:rsid w:val="00AA620B"/>
    <w:rsid w:val="00AA639A"/>
    <w:rsid w:val="00AB0D51"/>
    <w:rsid w:val="00AB41CB"/>
    <w:rsid w:val="00AB4CD4"/>
    <w:rsid w:val="00AB4DDA"/>
    <w:rsid w:val="00AB751B"/>
    <w:rsid w:val="00AC1D5C"/>
    <w:rsid w:val="00AC5262"/>
    <w:rsid w:val="00AD57AD"/>
    <w:rsid w:val="00AD690C"/>
    <w:rsid w:val="00AD6C2D"/>
    <w:rsid w:val="00AD7825"/>
    <w:rsid w:val="00AE408A"/>
    <w:rsid w:val="00AE54B1"/>
    <w:rsid w:val="00AE5ABF"/>
    <w:rsid w:val="00AE66EA"/>
    <w:rsid w:val="00AE6E95"/>
    <w:rsid w:val="00AE715D"/>
    <w:rsid w:val="00AF256D"/>
    <w:rsid w:val="00AF3A2D"/>
    <w:rsid w:val="00AF5A78"/>
    <w:rsid w:val="00AF5C83"/>
    <w:rsid w:val="00B00F08"/>
    <w:rsid w:val="00B044ED"/>
    <w:rsid w:val="00B15D97"/>
    <w:rsid w:val="00B17956"/>
    <w:rsid w:val="00B20992"/>
    <w:rsid w:val="00B21DF9"/>
    <w:rsid w:val="00B239F3"/>
    <w:rsid w:val="00B25587"/>
    <w:rsid w:val="00B258D1"/>
    <w:rsid w:val="00B25D97"/>
    <w:rsid w:val="00B31034"/>
    <w:rsid w:val="00B3183A"/>
    <w:rsid w:val="00B3307E"/>
    <w:rsid w:val="00B40230"/>
    <w:rsid w:val="00B44C4F"/>
    <w:rsid w:val="00B50411"/>
    <w:rsid w:val="00B504B4"/>
    <w:rsid w:val="00B506AD"/>
    <w:rsid w:val="00B52AC4"/>
    <w:rsid w:val="00B53AF8"/>
    <w:rsid w:val="00B53F49"/>
    <w:rsid w:val="00B56A92"/>
    <w:rsid w:val="00B60960"/>
    <w:rsid w:val="00B60B0C"/>
    <w:rsid w:val="00B61922"/>
    <w:rsid w:val="00B634E1"/>
    <w:rsid w:val="00B6507D"/>
    <w:rsid w:val="00B71244"/>
    <w:rsid w:val="00B71A25"/>
    <w:rsid w:val="00B7772A"/>
    <w:rsid w:val="00B80E02"/>
    <w:rsid w:val="00B81063"/>
    <w:rsid w:val="00B82263"/>
    <w:rsid w:val="00B864FC"/>
    <w:rsid w:val="00B86790"/>
    <w:rsid w:val="00B9397D"/>
    <w:rsid w:val="00B94F4C"/>
    <w:rsid w:val="00B95276"/>
    <w:rsid w:val="00B95710"/>
    <w:rsid w:val="00B95999"/>
    <w:rsid w:val="00B97A7C"/>
    <w:rsid w:val="00BB0EC4"/>
    <w:rsid w:val="00BB1921"/>
    <w:rsid w:val="00BB1E89"/>
    <w:rsid w:val="00BB4580"/>
    <w:rsid w:val="00BB4FCE"/>
    <w:rsid w:val="00BB5713"/>
    <w:rsid w:val="00BC07BA"/>
    <w:rsid w:val="00BC1F94"/>
    <w:rsid w:val="00BC2F42"/>
    <w:rsid w:val="00BC35DB"/>
    <w:rsid w:val="00BC6AA9"/>
    <w:rsid w:val="00BD7242"/>
    <w:rsid w:val="00BD7550"/>
    <w:rsid w:val="00BE0B1C"/>
    <w:rsid w:val="00BE3687"/>
    <w:rsid w:val="00BE405D"/>
    <w:rsid w:val="00BE7048"/>
    <w:rsid w:val="00BE7C33"/>
    <w:rsid w:val="00BF1FA2"/>
    <w:rsid w:val="00C040EA"/>
    <w:rsid w:val="00C063F3"/>
    <w:rsid w:val="00C07066"/>
    <w:rsid w:val="00C12C52"/>
    <w:rsid w:val="00C13285"/>
    <w:rsid w:val="00C15B3E"/>
    <w:rsid w:val="00C22346"/>
    <w:rsid w:val="00C3075D"/>
    <w:rsid w:val="00C31285"/>
    <w:rsid w:val="00C3140E"/>
    <w:rsid w:val="00C33BF1"/>
    <w:rsid w:val="00C33F8B"/>
    <w:rsid w:val="00C351B4"/>
    <w:rsid w:val="00C352E3"/>
    <w:rsid w:val="00C36A9E"/>
    <w:rsid w:val="00C372D9"/>
    <w:rsid w:val="00C41292"/>
    <w:rsid w:val="00C52F37"/>
    <w:rsid w:val="00C57972"/>
    <w:rsid w:val="00C60543"/>
    <w:rsid w:val="00C61096"/>
    <w:rsid w:val="00C63BFC"/>
    <w:rsid w:val="00C7044E"/>
    <w:rsid w:val="00C72CBA"/>
    <w:rsid w:val="00C75292"/>
    <w:rsid w:val="00C77CF6"/>
    <w:rsid w:val="00C80087"/>
    <w:rsid w:val="00C81361"/>
    <w:rsid w:val="00C83613"/>
    <w:rsid w:val="00C85884"/>
    <w:rsid w:val="00C90825"/>
    <w:rsid w:val="00C9294D"/>
    <w:rsid w:val="00C92D73"/>
    <w:rsid w:val="00C94C24"/>
    <w:rsid w:val="00CA1DE3"/>
    <w:rsid w:val="00CA2DBC"/>
    <w:rsid w:val="00CB1AA6"/>
    <w:rsid w:val="00CB2090"/>
    <w:rsid w:val="00CB729E"/>
    <w:rsid w:val="00CB784E"/>
    <w:rsid w:val="00CC26C0"/>
    <w:rsid w:val="00CC39E0"/>
    <w:rsid w:val="00CD358B"/>
    <w:rsid w:val="00CE411D"/>
    <w:rsid w:val="00CE534B"/>
    <w:rsid w:val="00CE5F54"/>
    <w:rsid w:val="00CF0CB7"/>
    <w:rsid w:val="00CF0DAF"/>
    <w:rsid w:val="00CF1642"/>
    <w:rsid w:val="00CF4779"/>
    <w:rsid w:val="00CF51F1"/>
    <w:rsid w:val="00CF5C7A"/>
    <w:rsid w:val="00D011FB"/>
    <w:rsid w:val="00D02E3F"/>
    <w:rsid w:val="00D06A27"/>
    <w:rsid w:val="00D0700F"/>
    <w:rsid w:val="00D07439"/>
    <w:rsid w:val="00D1069F"/>
    <w:rsid w:val="00D17608"/>
    <w:rsid w:val="00D17C09"/>
    <w:rsid w:val="00D252A4"/>
    <w:rsid w:val="00D25D3A"/>
    <w:rsid w:val="00D27C8E"/>
    <w:rsid w:val="00D34303"/>
    <w:rsid w:val="00D35D0A"/>
    <w:rsid w:val="00D4000F"/>
    <w:rsid w:val="00D40DF0"/>
    <w:rsid w:val="00D46596"/>
    <w:rsid w:val="00D5125E"/>
    <w:rsid w:val="00D5138C"/>
    <w:rsid w:val="00D5441E"/>
    <w:rsid w:val="00D56C1D"/>
    <w:rsid w:val="00D635D1"/>
    <w:rsid w:val="00D64026"/>
    <w:rsid w:val="00D70134"/>
    <w:rsid w:val="00D7408F"/>
    <w:rsid w:val="00D77E46"/>
    <w:rsid w:val="00D8412C"/>
    <w:rsid w:val="00D842B6"/>
    <w:rsid w:val="00D84ABC"/>
    <w:rsid w:val="00D86399"/>
    <w:rsid w:val="00D869DC"/>
    <w:rsid w:val="00D86CFF"/>
    <w:rsid w:val="00D87025"/>
    <w:rsid w:val="00D87806"/>
    <w:rsid w:val="00D916D4"/>
    <w:rsid w:val="00D917BC"/>
    <w:rsid w:val="00DA2812"/>
    <w:rsid w:val="00DA2927"/>
    <w:rsid w:val="00DA2F60"/>
    <w:rsid w:val="00DA4705"/>
    <w:rsid w:val="00DB3486"/>
    <w:rsid w:val="00DB6F97"/>
    <w:rsid w:val="00DC6DB5"/>
    <w:rsid w:val="00DD1E3D"/>
    <w:rsid w:val="00DD3A5C"/>
    <w:rsid w:val="00DD4B80"/>
    <w:rsid w:val="00DD4C5C"/>
    <w:rsid w:val="00DD5141"/>
    <w:rsid w:val="00DD53E6"/>
    <w:rsid w:val="00DD7AB5"/>
    <w:rsid w:val="00DE1C08"/>
    <w:rsid w:val="00DE2DCD"/>
    <w:rsid w:val="00DE4CD3"/>
    <w:rsid w:val="00DE6353"/>
    <w:rsid w:val="00DF29FD"/>
    <w:rsid w:val="00DF3BD4"/>
    <w:rsid w:val="00DF49FE"/>
    <w:rsid w:val="00DF50DC"/>
    <w:rsid w:val="00E026CD"/>
    <w:rsid w:val="00E06633"/>
    <w:rsid w:val="00E06F6D"/>
    <w:rsid w:val="00E12F1D"/>
    <w:rsid w:val="00E17027"/>
    <w:rsid w:val="00E17B9B"/>
    <w:rsid w:val="00E2365B"/>
    <w:rsid w:val="00E25609"/>
    <w:rsid w:val="00E31278"/>
    <w:rsid w:val="00E3345F"/>
    <w:rsid w:val="00E353A5"/>
    <w:rsid w:val="00E37415"/>
    <w:rsid w:val="00E37DA0"/>
    <w:rsid w:val="00E46081"/>
    <w:rsid w:val="00E46A99"/>
    <w:rsid w:val="00E50DE5"/>
    <w:rsid w:val="00E511C8"/>
    <w:rsid w:val="00E519A9"/>
    <w:rsid w:val="00E54BA2"/>
    <w:rsid w:val="00E5638D"/>
    <w:rsid w:val="00E615E5"/>
    <w:rsid w:val="00E62230"/>
    <w:rsid w:val="00E62994"/>
    <w:rsid w:val="00E649A4"/>
    <w:rsid w:val="00E653CC"/>
    <w:rsid w:val="00E659F3"/>
    <w:rsid w:val="00E66A1D"/>
    <w:rsid w:val="00E70B0E"/>
    <w:rsid w:val="00E7182D"/>
    <w:rsid w:val="00E73600"/>
    <w:rsid w:val="00E73611"/>
    <w:rsid w:val="00E75243"/>
    <w:rsid w:val="00E81E9C"/>
    <w:rsid w:val="00E82591"/>
    <w:rsid w:val="00E8535C"/>
    <w:rsid w:val="00E867D7"/>
    <w:rsid w:val="00E86AA8"/>
    <w:rsid w:val="00E90169"/>
    <w:rsid w:val="00E90A4A"/>
    <w:rsid w:val="00E90CF3"/>
    <w:rsid w:val="00E914B7"/>
    <w:rsid w:val="00E92987"/>
    <w:rsid w:val="00E956E1"/>
    <w:rsid w:val="00EA2584"/>
    <w:rsid w:val="00EA2725"/>
    <w:rsid w:val="00EA2908"/>
    <w:rsid w:val="00EA3046"/>
    <w:rsid w:val="00EA4F0C"/>
    <w:rsid w:val="00EA6186"/>
    <w:rsid w:val="00EA6EEE"/>
    <w:rsid w:val="00EA6F83"/>
    <w:rsid w:val="00EA7510"/>
    <w:rsid w:val="00EB3560"/>
    <w:rsid w:val="00EB37FA"/>
    <w:rsid w:val="00EB48D6"/>
    <w:rsid w:val="00EB4A38"/>
    <w:rsid w:val="00EC0B11"/>
    <w:rsid w:val="00EC4D17"/>
    <w:rsid w:val="00EC6E94"/>
    <w:rsid w:val="00ED1447"/>
    <w:rsid w:val="00ED32C0"/>
    <w:rsid w:val="00ED4D55"/>
    <w:rsid w:val="00EE044E"/>
    <w:rsid w:val="00EE1E14"/>
    <w:rsid w:val="00EE28BA"/>
    <w:rsid w:val="00EE4C02"/>
    <w:rsid w:val="00EE5D3E"/>
    <w:rsid w:val="00EE760A"/>
    <w:rsid w:val="00EF25D3"/>
    <w:rsid w:val="00EF3552"/>
    <w:rsid w:val="00EF53AF"/>
    <w:rsid w:val="00F0249B"/>
    <w:rsid w:val="00F0466B"/>
    <w:rsid w:val="00F060EC"/>
    <w:rsid w:val="00F11B7C"/>
    <w:rsid w:val="00F124DD"/>
    <w:rsid w:val="00F14B37"/>
    <w:rsid w:val="00F23334"/>
    <w:rsid w:val="00F26073"/>
    <w:rsid w:val="00F324A5"/>
    <w:rsid w:val="00F3396C"/>
    <w:rsid w:val="00F405D8"/>
    <w:rsid w:val="00F438E4"/>
    <w:rsid w:val="00F44B4F"/>
    <w:rsid w:val="00F52102"/>
    <w:rsid w:val="00F6265D"/>
    <w:rsid w:val="00F6291E"/>
    <w:rsid w:val="00F63C3D"/>
    <w:rsid w:val="00F63C8E"/>
    <w:rsid w:val="00F66CE2"/>
    <w:rsid w:val="00F7354E"/>
    <w:rsid w:val="00F76BE6"/>
    <w:rsid w:val="00F81E2F"/>
    <w:rsid w:val="00F82B90"/>
    <w:rsid w:val="00F82EE2"/>
    <w:rsid w:val="00F837D1"/>
    <w:rsid w:val="00F86F48"/>
    <w:rsid w:val="00F9212D"/>
    <w:rsid w:val="00F92DC4"/>
    <w:rsid w:val="00F973DA"/>
    <w:rsid w:val="00FA566D"/>
    <w:rsid w:val="00FA6B71"/>
    <w:rsid w:val="00FB0932"/>
    <w:rsid w:val="00FB2C0F"/>
    <w:rsid w:val="00FB6BC5"/>
    <w:rsid w:val="00FB7C8C"/>
    <w:rsid w:val="00FC1605"/>
    <w:rsid w:val="00FC2B68"/>
    <w:rsid w:val="00FC2D48"/>
    <w:rsid w:val="00FC3EF0"/>
    <w:rsid w:val="00FC5804"/>
    <w:rsid w:val="00FD2496"/>
    <w:rsid w:val="00FD4E56"/>
    <w:rsid w:val="00FD5B00"/>
    <w:rsid w:val="00FE2708"/>
    <w:rsid w:val="00FE4A97"/>
    <w:rsid w:val="00FE6541"/>
    <w:rsid w:val="00FF1CCF"/>
    <w:rsid w:val="00FF7E9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qFormat="1"/>
    <w:lsdException w:name="annotation text" w:uiPriority="0"/>
    <w:lsdException w:name="footer" w:uiPriority="0"/>
    <w:lsdException w:name="caption" w:qFormat="1"/>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List 2" w:uiPriority="0"/>
    <w:lsdException w:name="List Bullet 3" w:uiPriority="0"/>
    <w:lsdException w:name="Title" w:semiHidden="0" w:uiPriority="0" w:unhideWhenUsed="0" w:qFormat="1"/>
    <w:lsdException w:name="Default Paragraph Font" w:uiPriority="1"/>
    <w:lsdException w:name="List Continue 2"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3DF"/>
    <w:pPr>
      <w:spacing w:after="0" w:line="360" w:lineRule="auto"/>
    </w:pPr>
    <w:rPr>
      <w:sz w:val="24"/>
    </w:rPr>
  </w:style>
  <w:style w:type="paragraph" w:styleId="Heading1">
    <w:name w:val="heading 1"/>
    <w:basedOn w:val="Normal"/>
    <w:next w:val="Normal"/>
    <w:link w:val="Heading1Char"/>
    <w:autoRedefine/>
    <w:qFormat/>
    <w:rsid w:val="00777940"/>
    <w:pPr>
      <w:keepNext/>
      <w:widowControl w:val="0"/>
      <w:pBdr>
        <w:top w:val="double" w:sz="4" w:space="1" w:color="auto"/>
        <w:left w:val="double" w:sz="4" w:space="4" w:color="auto"/>
        <w:bottom w:val="double" w:sz="4" w:space="0" w:color="auto"/>
        <w:right w:val="double" w:sz="4" w:space="4" w:color="auto"/>
      </w:pBdr>
      <w:shd w:val="clear" w:color="auto" w:fill="000054"/>
      <w:tabs>
        <w:tab w:val="left" w:pos="1134"/>
      </w:tabs>
      <w:spacing w:line="276" w:lineRule="auto"/>
      <w:ind w:left="1701" w:hanging="1275"/>
      <w:outlineLvl w:val="0"/>
    </w:pPr>
    <w:rPr>
      <w:rFonts w:ascii="Tahoma" w:eastAsia="Times New Roman" w:hAnsi="Tahoma" w:cs="Tahoma"/>
      <w:b/>
      <w:caps/>
      <w:kern w:val="24"/>
      <w:sz w:val="28"/>
      <w:szCs w:val="28"/>
    </w:rPr>
  </w:style>
  <w:style w:type="paragraph" w:styleId="Heading2">
    <w:name w:val="heading 2"/>
    <w:basedOn w:val="Normal"/>
    <w:next w:val="Normal"/>
    <w:link w:val="Heading2Char"/>
    <w:unhideWhenUsed/>
    <w:qFormat/>
    <w:rsid w:val="004554C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rsid w:val="004F3F84"/>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link w:val="Heading4Char"/>
    <w:autoRedefine/>
    <w:qFormat/>
    <w:rsid w:val="008C5479"/>
    <w:pPr>
      <w:keepNext/>
      <w:widowControl w:val="0"/>
      <w:pBdr>
        <w:top w:val="single" w:sz="2" w:space="1" w:color="000000"/>
        <w:left w:val="single" w:sz="2" w:space="1" w:color="000000"/>
        <w:bottom w:val="single" w:sz="2" w:space="1" w:color="000000"/>
        <w:right w:val="single" w:sz="2" w:space="1" w:color="000000"/>
      </w:pBdr>
      <w:shd w:val="clear" w:color="auto" w:fill="E3E4F1"/>
      <w:tabs>
        <w:tab w:val="left" w:pos="851"/>
      </w:tabs>
      <w:spacing w:line="276" w:lineRule="auto"/>
      <w:jc w:val="both"/>
      <w:outlineLvl w:val="3"/>
    </w:pPr>
    <w:rPr>
      <w:rFonts w:ascii="Tahoma" w:eastAsia="Times New Roman" w:hAnsi="Tahoma" w:cs="Times New Roman"/>
      <w:b/>
      <w:noProof/>
    </w:rPr>
  </w:style>
  <w:style w:type="paragraph" w:styleId="Heading5">
    <w:name w:val="heading 5"/>
    <w:basedOn w:val="Subsubtitlu"/>
    <w:next w:val="Normal"/>
    <w:link w:val="Heading5Char"/>
    <w:qFormat/>
    <w:rsid w:val="001C38E6"/>
    <w:pPr>
      <w:tabs>
        <w:tab w:val="clear" w:pos="720"/>
      </w:tabs>
      <w:ind w:left="57" w:firstLine="0"/>
      <w:outlineLvl w:val="4"/>
    </w:pPr>
  </w:style>
  <w:style w:type="paragraph" w:styleId="Heading6">
    <w:name w:val="heading 6"/>
    <w:basedOn w:val="Normal"/>
    <w:next w:val="Normal"/>
    <w:link w:val="Heading6Char"/>
    <w:qFormat/>
    <w:rsid w:val="001C38E6"/>
    <w:pPr>
      <w:widowControl w:val="0"/>
      <w:spacing w:before="240" w:after="60" w:line="240" w:lineRule="auto"/>
      <w:ind w:left="3960" w:hanging="180"/>
      <w:jc w:val="both"/>
      <w:outlineLvl w:val="5"/>
    </w:pPr>
    <w:rPr>
      <w:rFonts w:ascii="Arial" w:eastAsia="Times New Roman" w:hAnsi="Arial" w:cs="Times New Roman"/>
      <w:sz w:val="22"/>
    </w:rPr>
  </w:style>
  <w:style w:type="paragraph" w:styleId="Heading7">
    <w:name w:val="heading 7"/>
    <w:basedOn w:val="Normal"/>
    <w:next w:val="Normal"/>
    <w:link w:val="Heading7Char"/>
    <w:qFormat/>
    <w:rsid w:val="001C38E6"/>
    <w:pPr>
      <w:widowControl w:val="0"/>
      <w:numPr>
        <w:ilvl w:val="6"/>
        <w:numId w:val="4"/>
      </w:numPr>
      <w:spacing w:before="240" w:after="60" w:line="240" w:lineRule="auto"/>
      <w:jc w:val="both"/>
      <w:outlineLvl w:val="6"/>
    </w:pPr>
    <w:rPr>
      <w:rFonts w:ascii="Arial Bold" w:eastAsia="Times New Roman" w:hAnsi="Arial Bold" w:cs="Times New Roman"/>
      <w:b/>
      <w:sz w:val="22"/>
    </w:rPr>
  </w:style>
  <w:style w:type="paragraph" w:styleId="Heading8">
    <w:name w:val="heading 8"/>
    <w:basedOn w:val="Normal"/>
    <w:next w:val="Normal"/>
    <w:link w:val="Heading8Char"/>
    <w:qFormat/>
    <w:rsid w:val="001C38E6"/>
    <w:pPr>
      <w:widowControl w:val="0"/>
      <w:spacing w:before="240" w:after="60" w:line="240" w:lineRule="auto"/>
      <w:ind w:left="5400" w:hanging="360"/>
      <w:jc w:val="both"/>
      <w:outlineLvl w:val="7"/>
    </w:pPr>
    <w:rPr>
      <w:rFonts w:ascii="Arial" w:eastAsia="Times New Roman" w:hAnsi="Arial" w:cs="Times New Roman"/>
      <w:sz w:val="22"/>
    </w:rPr>
  </w:style>
  <w:style w:type="paragraph" w:styleId="Heading9">
    <w:name w:val="heading 9"/>
    <w:basedOn w:val="Normal"/>
    <w:next w:val="Normal"/>
    <w:link w:val="Heading9Char"/>
    <w:qFormat/>
    <w:rsid w:val="001C38E6"/>
    <w:pPr>
      <w:widowControl w:val="0"/>
      <w:spacing w:before="240" w:after="60" w:line="240" w:lineRule="auto"/>
      <w:ind w:left="6120" w:hanging="180"/>
      <w:jc w:val="both"/>
      <w:outlineLvl w:val="8"/>
    </w:pPr>
    <w:rPr>
      <w:rFonts w:ascii="Arial Bold" w:eastAsia="Times New Roman" w:hAnsi="Arial Bold" w:cs="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ist_Paragraph,Multilevel para_II,body 2,List Paragraph11,Akapit z listą BS,Outlines a.b.c.,Akapit z lista BS,Paragraph,Citation List,ANNEX,bullet,bu,b,bullet1,B,b1,body,b Char Char Char,b Char Char Char Char Char Char,c"/>
    <w:basedOn w:val="Normal"/>
    <w:link w:val="ListParagraphChar"/>
    <w:uiPriority w:val="34"/>
    <w:qFormat/>
    <w:rsid w:val="007400D2"/>
    <w:pPr>
      <w:ind w:left="720"/>
      <w:contextualSpacing/>
    </w:pPr>
  </w:style>
  <w:style w:type="character" w:styleId="Hyperlink">
    <w:name w:val="Hyperlink"/>
    <w:basedOn w:val="DefaultParagraphFont"/>
    <w:uiPriority w:val="99"/>
    <w:rsid w:val="007400D2"/>
    <w:rPr>
      <w:color w:val="0000FF"/>
      <w:u w:val="single"/>
    </w:rPr>
  </w:style>
  <w:style w:type="paragraph" w:styleId="Header">
    <w:name w:val="header"/>
    <w:basedOn w:val="Normal"/>
    <w:link w:val="HeaderChar"/>
    <w:uiPriority w:val="99"/>
    <w:unhideWhenUsed/>
    <w:rsid w:val="00BB4FCE"/>
    <w:pPr>
      <w:tabs>
        <w:tab w:val="center" w:pos="4680"/>
        <w:tab w:val="right" w:pos="9360"/>
      </w:tabs>
      <w:spacing w:line="240" w:lineRule="auto"/>
    </w:pPr>
  </w:style>
  <w:style w:type="character" w:customStyle="1" w:styleId="HeaderChar">
    <w:name w:val="Header Char"/>
    <w:basedOn w:val="DefaultParagraphFont"/>
    <w:link w:val="Header"/>
    <w:uiPriority w:val="99"/>
    <w:rsid w:val="00BB4FCE"/>
    <w:rPr>
      <w:sz w:val="24"/>
    </w:rPr>
  </w:style>
  <w:style w:type="paragraph" w:styleId="Footer">
    <w:name w:val="footer"/>
    <w:aliases w:val=" Char,(Pg,No.,Code)"/>
    <w:basedOn w:val="Normal"/>
    <w:link w:val="FooterChar"/>
    <w:unhideWhenUsed/>
    <w:rsid w:val="00BB4FCE"/>
    <w:pPr>
      <w:tabs>
        <w:tab w:val="center" w:pos="4680"/>
        <w:tab w:val="right" w:pos="9360"/>
      </w:tabs>
      <w:spacing w:line="240" w:lineRule="auto"/>
    </w:pPr>
  </w:style>
  <w:style w:type="character" w:customStyle="1" w:styleId="FooterChar">
    <w:name w:val="Footer Char"/>
    <w:aliases w:val=" Char Char,(Pg Char,No. Char,Code) Char"/>
    <w:basedOn w:val="DefaultParagraphFont"/>
    <w:link w:val="Footer"/>
    <w:rsid w:val="00BB4FCE"/>
    <w:rPr>
      <w:sz w:val="24"/>
    </w:rPr>
  </w:style>
  <w:style w:type="character" w:customStyle="1" w:styleId="eph">
    <w:name w:val="_eph"/>
    <w:basedOn w:val="DefaultParagraphFont"/>
    <w:rsid w:val="00DA2F60"/>
  </w:style>
  <w:style w:type="character" w:customStyle="1" w:styleId="xdb">
    <w:name w:val="_xdb"/>
    <w:basedOn w:val="DefaultParagraphFont"/>
    <w:rsid w:val="009F6199"/>
  </w:style>
  <w:style w:type="character" w:customStyle="1" w:styleId="apple-converted-space">
    <w:name w:val="apple-converted-space"/>
    <w:basedOn w:val="DefaultParagraphFont"/>
    <w:rsid w:val="009F6199"/>
  </w:style>
  <w:style w:type="character" w:customStyle="1" w:styleId="xbe">
    <w:name w:val="_xbe"/>
    <w:basedOn w:val="DefaultParagraphFont"/>
    <w:rsid w:val="009F6199"/>
  </w:style>
  <w:style w:type="paragraph" w:styleId="BalloonText">
    <w:name w:val="Balloon Text"/>
    <w:basedOn w:val="Normal"/>
    <w:link w:val="BalloonTextChar"/>
    <w:uiPriority w:val="99"/>
    <w:semiHidden/>
    <w:unhideWhenUsed/>
    <w:rsid w:val="00346CA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6CA6"/>
    <w:rPr>
      <w:rFonts w:ascii="Segoe UI" w:hAnsi="Segoe UI" w:cs="Segoe UI"/>
      <w:sz w:val="18"/>
      <w:szCs w:val="18"/>
    </w:rPr>
  </w:style>
  <w:style w:type="character" w:customStyle="1" w:styleId="w8qarf">
    <w:name w:val="w8qarf"/>
    <w:basedOn w:val="DefaultParagraphFont"/>
    <w:rsid w:val="00DD4B80"/>
  </w:style>
  <w:style w:type="character" w:customStyle="1" w:styleId="lrzxr">
    <w:name w:val="lrzxr"/>
    <w:basedOn w:val="DefaultParagraphFont"/>
    <w:rsid w:val="00DD4B80"/>
  </w:style>
  <w:style w:type="character" w:styleId="Strong">
    <w:name w:val="Strong"/>
    <w:basedOn w:val="DefaultParagraphFont"/>
    <w:uiPriority w:val="22"/>
    <w:qFormat/>
    <w:rsid w:val="003422CB"/>
    <w:rPr>
      <w:b/>
      <w:bCs/>
    </w:rPr>
  </w:style>
  <w:style w:type="character" w:customStyle="1" w:styleId="Heading1Char">
    <w:name w:val="Heading 1 Char"/>
    <w:basedOn w:val="DefaultParagraphFont"/>
    <w:link w:val="Heading1"/>
    <w:rsid w:val="00777940"/>
    <w:rPr>
      <w:rFonts w:ascii="Tahoma" w:eastAsia="Times New Roman" w:hAnsi="Tahoma" w:cs="Tahoma"/>
      <w:b/>
      <w:caps/>
      <w:kern w:val="24"/>
      <w:sz w:val="28"/>
      <w:szCs w:val="28"/>
      <w:shd w:val="clear" w:color="auto" w:fill="000054"/>
    </w:rPr>
  </w:style>
  <w:style w:type="paragraph" w:customStyle="1" w:styleId="HalcrowBodyText">
    <w:name w:val="Halcrow_Body_Text"/>
    <w:basedOn w:val="Normal"/>
    <w:rsid w:val="00065E73"/>
    <w:pPr>
      <w:spacing w:after="120" w:line="240" w:lineRule="auto"/>
      <w:jc w:val="both"/>
    </w:pPr>
    <w:rPr>
      <w:rFonts w:ascii="Garamond" w:eastAsia="Times New Roman" w:hAnsi="Garamond" w:cs="Times New Roman"/>
      <w:sz w:val="22"/>
      <w:szCs w:val="20"/>
      <w:lang w:val="en-GB" w:eastAsia="en-GB"/>
    </w:rPr>
  </w:style>
  <w:style w:type="character" w:customStyle="1" w:styleId="ListParagraphChar">
    <w:name w:val="List Paragraph Char"/>
    <w:aliases w:val="Normal bullet 2 Char,List_Paragraph Char,Multilevel para_II Char,body 2 Char,List Paragraph11 Char,Akapit z listą BS Char,Outlines a.b.c. Char,Akapit z lista BS Char,Paragraph Char,Citation List Char,ANNEX Char,bullet Char,bu Char"/>
    <w:link w:val="ListParagraph"/>
    <w:uiPriority w:val="34"/>
    <w:locked/>
    <w:rsid w:val="00262356"/>
    <w:rPr>
      <w:sz w:val="24"/>
    </w:rPr>
  </w:style>
  <w:style w:type="table" w:styleId="TableGrid">
    <w:name w:val="Table Grid"/>
    <w:basedOn w:val="TableNormal"/>
    <w:uiPriority w:val="59"/>
    <w:rsid w:val="00D252A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_"/>
    <w:link w:val="Bodytext20"/>
    <w:rsid w:val="00D07439"/>
    <w:rPr>
      <w:sz w:val="26"/>
      <w:szCs w:val="26"/>
      <w:shd w:val="clear" w:color="auto" w:fill="FFFFFF"/>
    </w:rPr>
  </w:style>
  <w:style w:type="paragraph" w:customStyle="1" w:styleId="Bodytext20">
    <w:name w:val="Body text (2)"/>
    <w:basedOn w:val="Normal"/>
    <w:link w:val="Bodytext2"/>
    <w:rsid w:val="00D07439"/>
    <w:pPr>
      <w:widowControl w:val="0"/>
      <w:shd w:val="clear" w:color="auto" w:fill="FFFFFF"/>
      <w:spacing w:after="940" w:line="298" w:lineRule="exact"/>
      <w:ind w:hanging="340"/>
      <w:jc w:val="right"/>
    </w:pPr>
    <w:rPr>
      <w:sz w:val="26"/>
      <w:szCs w:val="26"/>
    </w:rPr>
  </w:style>
  <w:style w:type="character" w:customStyle="1" w:styleId="Bodytext2TimesNewRoman11ptBold">
    <w:name w:val="Body text (2) + Times New Roman;11 pt;Bold"/>
    <w:rsid w:val="00D07439"/>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o-RO" w:eastAsia="ro-RO" w:bidi="ro-RO"/>
    </w:rPr>
  </w:style>
  <w:style w:type="character" w:customStyle="1" w:styleId="Bodytext13Bold">
    <w:name w:val="Body text (13) + Bold"/>
    <w:rsid w:val="00D07439"/>
    <w:rPr>
      <w:rFonts w:ascii="Verdana" w:eastAsia="Verdana" w:hAnsi="Verdana" w:cs="Verdana"/>
      <w:b/>
      <w:bCs/>
      <w:i/>
      <w:iCs/>
      <w:smallCaps w:val="0"/>
      <w:strike w:val="0"/>
      <w:color w:val="000000"/>
      <w:spacing w:val="0"/>
      <w:w w:val="100"/>
      <w:position w:val="0"/>
      <w:sz w:val="20"/>
      <w:szCs w:val="20"/>
      <w:u w:val="none"/>
      <w:lang w:val="ro-RO" w:eastAsia="ro-RO" w:bidi="ro-RO"/>
    </w:rPr>
  </w:style>
  <w:style w:type="character" w:customStyle="1" w:styleId="Heading2Char">
    <w:name w:val="Heading 2 Char"/>
    <w:basedOn w:val="DefaultParagraphFont"/>
    <w:link w:val="Heading2"/>
    <w:rsid w:val="004554CF"/>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rsid w:val="004F3F84"/>
    <w:rPr>
      <w:rFonts w:asciiTheme="majorHAnsi" w:eastAsiaTheme="majorEastAsia" w:hAnsiTheme="majorHAnsi" w:cstheme="majorBidi"/>
      <w:color w:val="243F60" w:themeColor="accent1" w:themeShade="7F"/>
      <w:sz w:val="24"/>
      <w:szCs w:val="24"/>
    </w:rPr>
  </w:style>
  <w:style w:type="character" w:customStyle="1" w:styleId="Bodytext6">
    <w:name w:val="Body text (6)_"/>
    <w:link w:val="Bodytext60"/>
    <w:rsid w:val="004F3F84"/>
    <w:rPr>
      <w:rFonts w:ascii="Arial Narrow" w:eastAsia="Arial Narrow" w:hAnsi="Arial Narrow" w:cs="Arial Narrow"/>
      <w:b/>
      <w:bCs/>
      <w:i/>
      <w:iCs/>
      <w:sz w:val="34"/>
      <w:szCs w:val="34"/>
      <w:shd w:val="clear" w:color="auto" w:fill="FFFFFF"/>
    </w:rPr>
  </w:style>
  <w:style w:type="paragraph" w:customStyle="1" w:styleId="Bodytext60">
    <w:name w:val="Body text (6)"/>
    <w:basedOn w:val="Normal"/>
    <w:link w:val="Bodytext6"/>
    <w:rsid w:val="004F3F84"/>
    <w:pPr>
      <w:widowControl w:val="0"/>
      <w:shd w:val="clear" w:color="auto" w:fill="FFFFFF"/>
      <w:spacing w:before="100" w:after="100" w:line="390" w:lineRule="exact"/>
    </w:pPr>
    <w:rPr>
      <w:rFonts w:ascii="Arial Narrow" w:eastAsia="Arial Narrow" w:hAnsi="Arial Narrow" w:cs="Arial Narrow"/>
      <w:b/>
      <w:bCs/>
      <w:i/>
      <w:iCs/>
      <w:sz w:val="34"/>
      <w:szCs w:val="34"/>
    </w:rPr>
  </w:style>
  <w:style w:type="paragraph" w:customStyle="1" w:styleId="Style52">
    <w:name w:val="Style52"/>
    <w:basedOn w:val="Normal"/>
    <w:rsid w:val="004F3F84"/>
    <w:pPr>
      <w:widowControl w:val="0"/>
      <w:autoSpaceDE w:val="0"/>
      <w:autoSpaceDN w:val="0"/>
      <w:adjustRightInd w:val="0"/>
      <w:spacing w:line="270" w:lineRule="exact"/>
      <w:ind w:firstLine="701"/>
      <w:jc w:val="both"/>
    </w:pPr>
    <w:rPr>
      <w:rFonts w:ascii="Arial" w:eastAsia="Times New Roman" w:hAnsi="Arial" w:cs="Times New Roman"/>
      <w:szCs w:val="24"/>
      <w:lang w:val="en-US"/>
    </w:rPr>
  </w:style>
  <w:style w:type="paragraph" w:customStyle="1" w:styleId="Titlucap">
    <w:name w:val="Titlu cap"/>
    <w:basedOn w:val="Normal"/>
    <w:link w:val="TitlucapChar"/>
    <w:rsid w:val="00A1504D"/>
    <w:pPr>
      <w:widowControl w:val="0"/>
      <w:spacing w:before="120" w:after="120" w:line="240" w:lineRule="auto"/>
      <w:jc w:val="center"/>
      <w:outlineLvl w:val="0"/>
    </w:pPr>
    <w:rPr>
      <w:rFonts w:ascii="Times New Roman" w:eastAsia="Times New Roman" w:hAnsi="Times New Roman" w:cs="Times New Roman"/>
      <w:b/>
      <w:i/>
      <w:caps/>
      <w:spacing w:val="40"/>
      <w:kern w:val="36"/>
      <w:sz w:val="40"/>
      <w:szCs w:val="16"/>
    </w:rPr>
  </w:style>
  <w:style w:type="character" w:customStyle="1" w:styleId="TitlucapChar">
    <w:name w:val="Titlu cap Char"/>
    <w:link w:val="Titlucap"/>
    <w:rsid w:val="00A1504D"/>
    <w:rPr>
      <w:rFonts w:ascii="Times New Roman" w:eastAsia="Times New Roman" w:hAnsi="Times New Roman" w:cs="Times New Roman"/>
      <w:b/>
      <w:i/>
      <w:caps/>
      <w:spacing w:val="40"/>
      <w:kern w:val="36"/>
      <w:sz w:val="40"/>
      <w:szCs w:val="16"/>
    </w:rPr>
  </w:style>
  <w:style w:type="paragraph" w:customStyle="1" w:styleId="TextnormalChar">
    <w:name w:val="Text normal Char"/>
    <w:basedOn w:val="Normal"/>
    <w:link w:val="TextnormalCharCaracter"/>
    <w:rsid w:val="00EA6F83"/>
    <w:pPr>
      <w:spacing w:before="80" w:after="160" w:line="240" w:lineRule="auto"/>
      <w:ind w:left="1304"/>
    </w:pPr>
    <w:rPr>
      <w:rFonts w:ascii="Arial" w:eastAsia="Times New Roman" w:hAnsi="Arial" w:cs="Times New Roman"/>
      <w:sz w:val="22"/>
      <w:lang w:val="en-US"/>
    </w:rPr>
  </w:style>
  <w:style w:type="character" w:customStyle="1" w:styleId="TextnormalCharCaracter">
    <w:name w:val="Text normal Char Caracter"/>
    <w:link w:val="TextnormalChar"/>
    <w:locked/>
    <w:rsid w:val="00EA6F83"/>
    <w:rPr>
      <w:rFonts w:ascii="Arial" w:eastAsia="Times New Roman" w:hAnsi="Arial" w:cs="Times New Roman"/>
      <w:lang w:val="en-US"/>
    </w:rPr>
  </w:style>
  <w:style w:type="character" w:customStyle="1" w:styleId="Heading4Char">
    <w:name w:val="Heading 4 Char"/>
    <w:basedOn w:val="DefaultParagraphFont"/>
    <w:link w:val="Heading4"/>
    <w:rsid w:val="008C5479"/>
    <w:rPr>
      <w:rFonts w:ascii="Tahoma" w:eastAsia="Times New Roman" w:hAnsi="Tahoma" w:cs="Times New Roman"/>
      <w:b/>
      <w:noProof/>
      <w:sz w:val="24"/>
      <w:shd w:val="clear" w:color="auto" w:fill="E3E4F1"/>
    </w:rPr>
  </w:style>
  <w:style w:type="character" w:customStyle="1" w:styleId="Heading5Char">
    <w:name w:val="Heading 5 Char"/>
    <w:basedOn w:val="DefaultParagraphFont"/>
    <w:link w:val="Heading5"/>
    <w:rsid w:val="001C38E6"/>
    <w:rPr>
      <w:rFonts w:ascii="Arial" w:eastAsia="Times New Roman" w:hAnsi="Arial" w:cs="Times New Roman"/>
      <w:b/>
      <w:bCs/>
      <w:iCs/>
      <w:shd w:val="clear" w:color="auto" w:fill="B7BADB"/>
    </w:rPr>
  </w:style>
  <w:style w:type="character" w:customStyle="1" w:styleId="Heading6Char">
    <w:name w:val="Heading 6 Char"/>
    <w:basedOn w:val="DefaultParagraphFont"/>
    <w:link w:val="Heading6"/>
    <w:rsid w:val="001C38E6"/>
    <w:rPr>
      <w:rFonts w:ascii="Arial" w:eastAsia="Times New Roman" w:hAnsi="Arial" w:cs="Times New Roman"/>
    </w:rPr>
  </w:style>
  <w:style w:type="character" w:customStyle="1" w:styleId="Heading7Char">
    <w:name w:val="Heading 7 Char"/>
    <w:basedOn w:val="DefaultParagraphFont"/>
    <w:link w:val="Heading7"/>
    <w:rsid w:val="001C38E6"/>
    <w:rPr>
      <w:rFonts w:ascii="Arial Bold" w:eastAsia="Times New Roman" w:hAnsi="Arial Bold" w:cs="Times New Roman"/>
      <w:b/>
    </w:rPr>
  </w:style>
  <w:style w:type="character" w:customStyle="1" w:styleId="Heading8Char">
    <w:name w:val="Heading 8 Char"/>
    <w:basedOn w:val="DefaultParagraphFont"/>
    <w:link w:val="Heading8"/>
    <w:rsid w:val="001C38E6"/>
    <w:rPr>
      <w:rFonts w:ascii="Arial" w:eastAsia="Times New Roman" w:hAnsi="Arial" w:cs="Times New Roman"/>
    </w:rPr>
  </w:style>
  <w:style w:type="character" w:customStyle="1" w:styleId="Heading9Char">
    <w:name w:val="Heading 9 Char"/>
    <w:basedOn w:val="DefaultParagraphFont"/>
    <w:link w:val="Heading9"/>
    <w:rsid w:val="001C38E6"/>
    <w:rPr>
      <w:rFonts w:ascii="Arial Bold" w:eastAsia="Times New Roman" w:hAnsi="Arial Bold" w:cs="Times New Roman"/>
      <w:b/>
    </w:rPr>
  </w:style>
  <w:style w:type="character" w:styleId="PageNumber">
    <w:name w:val="page number"/>
    <w:rsid w:val="001C38E6"/>
    <w:rPr>
      <w:rFonts w:ascii="Arial" w:hAnsi="Arial"/>
      <w:sz w:val="16"/>
      <w:szCs w:val="16"/>
    </w:rPr>
  </w:style>
  <w:style w:type="character" w:styleId="CommentReference">
    <w:name w:val="annotation reference"/>
    <w:semiHidden/>
    <w:rsid w:val="001C38E6"/>
    <w:rPr>
      <w:sz w:val="16"/>
    </w:rPr>
  </w:style>
  <w:style w:type="paragraph" w:styleId="DocumentMap">
    <w:name w:val="Document Map"/>
    <w:basedOn w:val="Normal"/>
    <w:link w:val="DocumentMapChar"/>
    <w:semiHidden/>
    <w:rsid w:val="001C38E6"/>
    <w:pPr>
      <w:widowControl w:val="0"/>
      <w:shd w:val="clear" w:color="auto" w:fill="000080"/>
      <w:spacing w:before="40" w:after="120" w:line="240" w:lineRule="auto"/>
      <w:jc w:val="both"/>
    </w:pPr>
    <w:rPr>
      <w:rFonts w:ascii="Arial" w:eastAsia="Times New Roman" w:hAnsi="Arial" w:cs="Times New Roman"/>
      <w:sz w:val="16"/>
      <w:szCs w:val="16"/>
    </w:rPr>
  </w:style>
  <w:style w:type="character" w:customStyle="1" w:styleId="DocumentMapChar">
    <w:name w:val="Document Map Char"/>
    <w:basedOn w:val="DefaultParagraphFont"/>
    <w:link w:val="DocumentMap"/>
    <w:semiHidden/>
    <w:rsid w:val="001C38E6"/>
    <w:rPr>
      <w:rFonts w:ascii="Arial" w:eastAsia="Times New Roman" w:hAnsi="Arial" w:cs="Times New Roman"/>
      <w:sz w:val="16"/>
      <w:szCs w:val="16"/>
      <w:shd w:val="clear" w:color="auto" w:fill="000080"/>
    </w:rPr>
  </w:style>
  <w:style w:type="paragraph" w:styleId="CommentText">
    <w:name w:val="annotation text"/>
    <w:basedOn w:val="Normal"/>
    <w:link w:val="CommentTextChar"/>
    <w:semiHidden/>
    <w:rsid w:val="001C38E6"/>
    <w:pPr>
      <w:widowControl w:val="0"/>
      <w:spacing w:before="40" w:after="120" w:line="240" w:lineRule="auto"/>
      <w:jc w:val="both"/>
    </w:pPr>
    <w:rPr>
      <w:rFonts w:ascii="Arial" w:eastAsia="Times New Roman" w:hAnsi="Arial" w:cs="Times New Roman"/>
      <w:sz w:val="20"/>
      <w:szCs w:val="16"/>
    </w:rPr>
  </w:style>
  <w:style w:type="character" w:customStyle="1" w:styleId="CommentTextChar">
    <w:name w:val="Comment Text Char"/>
    <w:basedOn w:val="DefaultParagraphFont"/>
    <w:link w:val="CommentText"/>
    <w:semiHidden/>
    <w:rsid w:val="001C38E6"/>
    <w:rPr>
      <w:rFonts w:ascii="Arial" w:eastAsia="Times New Roman" w:hAnsi="Arial" w:cs="Times New Roman"/>
      <w:sz w:val="20"/>
      <w:szCs w:val="16"/>
    </w:rPr>
  </w:style>
  <w:style w:type="paragraph" w:customStyle="1" w:styleId="StyleARIAL14ptBoldBottomSinglesolidlineAut">
    <w:name w:val="Style ARIAL 14 pt Bold Bottom: (Single solid line Aut..."/>
    <w:basedOn w:val="Normal"/>
    <w:rsid w:val="001C38E6"/>
    <w:pPr>
      <w:widowControl w:val="0"/>
      <w:pBdr>
        <w:bottom w:val="single" w:sz="4" w:space="1" w:color="auto"/>
      </w:pBdr>
      <w:spacing w:before="40" w:after="120" w:line="240" w:lineRule="auto"/>
      <w:jc w:val="both"/>
    </w:pPr>
    <w:rPr>
      <w:rFonts w:ascii="Arial" w:eastAsia="Times New Roman" w:hAnsi="Arial" w:cs="Times New Roman"/>
      <w:b/>
      <w:bCs/>
      <w:sz w:val="28"/>
      <w:szCs w:val="16"/>
    </w:rPr>
  </w:style>
  <w:style w:type="character" w:customStyle="1" w:styleId="Style8ptHEADER">
    <w:name w:val="Style 8 pt HEADER"/>
    <w:rsid w:val="001C38E6"/>
    <w:rPr>
      <w:rFonts w:ascii="Arial" w:hAnsi="Arial"/>
      <w:sz w:val="16"/>
      <w:szCs w:val="16"/>
      <w:lang w:val="ro-RO"/>
    </w:rPr>
  </w:style>
  <w:style w:type="paragraph" w:customStyle="1" w:styleId="StyleListBullet3ListBULLET2Linespacing15lines">
    <w:name w:val="Style List Bullet 3List BULLET 2 + Line spacing:  1.5 lines"/>
    <w:basedOn w:val="ListBullet3"/>
    <w:rsid w:val="001C38E6"/>
    <w:pPr>
      <w:numPr>
        <w:numId w:val="0"/>
      </w:numPr>
      <w:spacing w:line="360" w:lineRule="auto"/>
    </w:pPr>
  </w:style>
  <w:style w:type="paragraph" w:styleId="ListBullet3">
    <w:name w:val="List Bullet 3"/>
    <w:aliases w:val="List BULLET 2"/>
    <w:basedOn w:val="Normal"/>
    <w:next w:val="Normal"/>
    <w:rsid w:val="001C38E6"/>
    <w:pPr>
      <w:widowControl w:val="0"/>
      <w:numPr>
        <w:numId w:val="6"/>
      </w:numPr>
      <w:spacing w:before="40" w:after="120" w:line="240" w:lineRule="auto"/>
      <w:jc w:val="both"/>
    </w:pPr>
    <w:rPr>
      <w:rFonts w:ascii="Arial" w:eastAsia="Times New Roman" w:hAnsi="Arial" w:cs="Times New Roman"/>
      <w:sz w:val="22"/>
      <w:szCs w:val="16"/>
    </w:rPr>
  </w:style>
  <w:style w:type="paragraph" w:customStyle="1" w:styleId="StyleListBulletListBULLET3Linespacing15lines">
    <w:name w:val="Style List BulletList BULLET 3 + Line spacing:  1.5 lines"/>
    <w:basedOn w:val="ListBullet"/>
    <w:rsid w:val="001C38E6"/>
    <w:pPr>
      <w:numPr>
        <w:numId w:val="0"/>
      </w:numPr>
      <w:spacing w:line="360" w:lineRule="auto"/>
    </w:pPr>
  </w:style>
  <w:style w:type="paragraph" w:styleId="ListBullet">
    <w:name w:val="List Bullet"/>
    <w:aliases w:val="List BULLET 3"/>
    <w:basedOn w:val="Normal"/>
    <w:next w:val="Normal"/>
    <w:link w:val="ListBulletChar"/>
    <w:rsid w:val="001C38E6"/>
    <w:pPr>
      <w:widowControl w:val="0"/>
      <w:numPr>
        <w:numId w:val="3"/>
      </w:numPr>
      <w:spacing w:before="40" w:after="120" w:line="240" w:lineRule="auto"/>
      <w:jc w:val="both"/>
    </w:pPr>
    <w:rPr>
      <w:rFonts w:ascii="Arial" w:eastAsia="Times New Roman" w:hAnsi="Arial" w:cs="Times New Roman"/>
      <w:sz w:val="22"/>
      <w:szCs w:val="16"/>
    </w:rPr>
  </w:style>
  <w:style w:type="character" w:customStyle="1" w:styleId="ListBulletChar">
    <w:name w:val="List Bullet Char"/>
    <w:aliases w:val="List BULLET 3 Char"/>
    <w:link w:val="ListBullet"/>
    <w:rsid w:val="001C38E6"/>
    <w:rPr>
      <w:rFonts w:ascii="Arial" w:eastAsia="Times New Roman" w:hAnsi="Arial" w:cs="Times New Roman"/>
      <w:szCs w:val="16"/>
    </w:rPr>
  </w:style>
  <w:style w:type="paragraph" w:styleId="TOC1">
    <w:name w:val="toc 1"/>
    <w:basedOn w:val="Normal"/>
    <w:next w:val="Normal"/>
    <w:autoRedefine/>
    <w:uiPriority w:val="39"/>
    <w:rsid w:val="001C38E6"/>
    <w:pPr>
      <w:widowControl w:val="0"/>
      <w:tabs>
        <w:tab w:val="right" w:leader="dot" w:pos="10309"/>
      </w:tabs>
      <w:spacing w:line="240" w:lineRule="auto"/>
    </w:pPr>
    <w:rPr>
      <w:rFonts w:ascii="Times New Roman" w:eastAsia="Times New Roman" w:hAnsi="Times New Roman" w:cs="Times New Roman"/>
      <w:b/>
      <w:bCs/>
      <w:caps/>
      <w:sz w:val="20"/>
      <w:szCs w:val="20"/>
    </w:rPr>
  </w:style>
  <w:style w:type="paragraph" w:styleId="TOC2">
    <w:name w:val="toc 2"/>
    <w:basedOn w:val="Normal"/>
    <w:next w:val="Normal"/>
    <w:autoRedefine/>
    <w:uiPriority w:val="39"/>
    <w:rsid w:val="001C38E6"/>
    <w:pPr>
      <w:widowControl w:val="0"/>
      <w:tabs>
        <w:tab w:val="right" w:leader="dot" w:pos="10196"/>
      </w:tabs>
      <w:spacing w:line="240" w:lineRule="auto"/>
      <w:ind w:left="220"/>
    </w:pPr>
    <w:rPr>
      <w:rFonts w:ascii="Times New Roman" w:eastAsia="Times New Roman" w:hAnsi="Times New Roman" w:cs="Times New Roman"/>
      <w:smallCaps/>
      <w:sz w:val="20"/>
      <w:szCs w:val="20"/>
    </w:rPr>
  </w:style>
  <w:style w:type="paragraph" w:styleId="TOC3">
    <w:name w:val="toc 3"/>
    <w:basedOn w:val="Normal"/>
    <w:next w:val="Normal"/>
    <w:autoRedefine/>
    <w:uiPriority w:val="39"/>
    <w:rsid w:val="001C38E6"/>
    <w:pPr>
      <w:widowControl w:val="0"/>
      <w:tabs>
        <w:tab w:val="right" w:leader="dot" w:pos="9628"/>
      </w:tabs>
      <w:spacing w:line="240" w:lineRule="auto"/>
      <w:ind w:left="440"/>
    </w:pPr>
    <w:rPr>
      <w:rFonts w:ascii="Times New Roman" w:eastAsia="Times New Roman" w:hAnsi="Times New Roman" w:cs="Times New Roman"/>
      <w:i/>
      <w:iCs/>
      <w:sz w:val="20"/>
      <w:szCs w:val="20"/>
    </w:rPr>
  </w:style>
  <w:style w:type="paragraph" w:styleId="TOC4">
    <w:name w:val="toc 4"/>
    <w:basedOn w:val="Normal"/>
    <w:next w:val="Normal"/>
    <w:autoRedefine/>
    <w:uiPriority w:val="39"/>
    <w:rsid w:val="001C38E6"/>
    <w:pPr>
      <w:widowControl w:val="0"/>
      <w:tabs>
        <w:tab w:val="right" w:leader="dot" w:pos="10309"/>
      </w:tabs>
      <w:spacing w:line="276" w:lineRule="auto"/>
      <w:ind w:left="660"/>
    </w:pPr>
    <w:rPr>
      <w:rFonts w:ascii="Times New Roman" w:eastAsia="Times New Roman" w:hAnsi="Times New Roman" w:cs="Times New Roman"/>
      <w:sz w:val="18"/>
      <w:szCs w:val="18"/>
    </w:rPr>
  </w:style>
  <w:style w:type="character" w:customStyle="1" w:styleId="StyleANTET">
    <w:name w:val="Style ANTET"/>
    <w:rsid w:val="001C38E6"/>
    <w:rPr>
      <w:rFonts w:ascii="Arial" w:hAnsi="Arial"/>
      <w:dstrike w:val="0"/>
      <w:sz w:val="16"/>
      <w:szCs w:val="16"/>
      <w:vertAlign w:val="baseline"/>
    </w:rPr>
  </w:style>
  <w:style w:type="paragraph" w:styleId="TableofFigures">
    <w:name w:val="table of figures"/>
    <w:aliases w:val="Cuprins Imagini"/>
    <w:basedOn w:val="Normal"/>
    <w:next w:val="Normal"/>
    <w:uiPriority w:val="99"/>
    <w:rsid w:val="001C38E6"/>
    <w:pPr>
      <w:widowControl w:val="0"/>
      <w:spacing w:before="40" w:after="120" w:line="240" w:lineRule="auto"/>
      <w:jc w:val="both"/>
    </w:pPr>
    <w:rPr>
      <w:rFonts w:ascii="Arial" w:eastAsia="Times New Roman" w:hAnsi="Arial" w:cs="Times New Roman"/>
      <w:b/>
      <w:sz w:val="22"/>
      <w:szCs w:val="16"/>
    </w:rPr>
  </w:style>
  <w:style w:type="table" w:customStyle="1" w:styleId="TableStyle2">
    <w:name w:val="Table Style2"/>
    <w:basedOn w:val="TableNormal"/>
    <w:rsid w:val="001C38E6"/>
    <w:pPr>
      <w:widowControl w:val="0"/>
      <w:spacing w:before="40" w:after="40" w:line="240" w:lineRule="auto"/>
      <w:jc w:val="center"/>
    </w:pPr>
    <w:rPr>
      <w:rFonts w:ascii="Arial" w:eastAsia="Times New Roman" w:hAnsi="Arial" w:cs="Times New Roman"/>
      <w:sz w:val="18"/>
      <w:szCs w:val="18"/>
      <w:lang w:eastAsia="ro-RO"/>
    </w:rPr>
    <w:tblPr>
      <w:tblStyleRowBandSize w:val="1"/>
      <w:tblStyleColBandSize w:val="3"/>
      <w:tblCellSpacing w:w="20" w:type="dxa"/>
      <w:tblInd w:w="0"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CellMar>
        <w:top w:w="11" w:type="dxa"/>
        <w:left w:w="28" w:type="dxa"/>
        <w:bottom w:w="11" w:type="dxa"/>
        <w:right w:w="28" w:type="dxa"/>
      </w:tblCellMar>
    </w:tblPr>
    <w:trPr>
      <w:tblCellSpacing w:w="20" w:type="dxa"/>
    </w:trPr>
    <w:tcPr>
      <w:shd w:val="clear" w:color="auto" w:fill="auto"/>
      <w:vAlign w:val="center"/>
    </w:tcPr>
    <w:tblStylePr w:type="firstRow">
      <w:rPr>
        <w:rFonts w:ascii="Calibri Light" w:hAnsi="Calibri Light"/>
        <w:b/>
        <w:color w:val="auto"/>
        <w:sz w:val="22"/>
      </w:rPr>
      <w:tblPr/>
      <w:tcPr>
        <w:shd w:val="clear" w:color="auto" w:fill="FFFFCC"/>
      </w:tcPr>
    </w:tblStylePr>
    <w:tblStylePr w:type="band1Horz">
      <w:rPr>
        <w:rFonts w:ascii="Calibri Light" w:hAnsi="Calibri Light"/>
        <w:sz w:val="20"/>
      </w:rPr>
      <w:tblPr/>
      <w:tcPr>
        <w:shd w:val="clear" w:color="auto" w:fill="E6E6E6"/>
      </w:tcPr>
    </w:tblStylePr>
    <w:tblStylePr w:type="band2Horz">
      <w:rPr>
        <w:rFonts w:ascii="Calibri Light" w:hAnsi="Calibri Light"/>
        <w:sz w:val="20"/>
      </w:rPr>
      <w:tblPr/>
      <w:tcPr>
        <w:shd w:val="clear" w:color="auto" w:fill="F3F3F3"/>
      </w:tcPr>
    </w:tblStylePr>
  </w:style>
  <w:style w:type="table" w:customStyle="1" w:styleId="TableStyle1">
    <w:name w:val="Table Style1"/>
    <w:basedOn w:val="TableStyle2"/>
    <w:rsid w:val="001C38E6"/>
    <w:tblPr>
      <w:tblStyleRowBandSize w:val="1"/>
      <w:tblStyleColBandSize w:val="3"/>
      <w:tblCellSpacing w:w="20" w:type="dxa"/>
      <w:tblInd w:w="0"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CellMar>
        <w:top w:w="11" w:type="dxa"/>
        <w:left w:w="28" w:type="dxa"/>
        <w:bottom w:w="11" w:type="dxa"/>
        <w:right w:w="28" w:type="dxa"/>
      </w:tblCellMar>
    </w:tblPr>
    <w:trPr>
      <w:tblCellSpacing w:w="20" w:type="dxa"/>
    </w:trPr>
    <w:tcPr>
      <w:shd w:val="clear" w:color="auto" w:fill="auto"/>
      <w:vAlign w:val="center"/>
    </w:tcPr>
    <w:tblStylePr w:type="firstRow">
      <w:rPr>
        <w:rFonts w:ascii="Calibri Light" w:hAnsi="Calibri Light"/>
        <w:b/>
        <w:color w:val="auto"/>
        <w:sz w:val="22"/>
      </w:rPr>
      <w:tblPr/>
      <w:tcPr>
        <w:shd w:val="clear" w:color="auto" w:fill="FFFFCC"/>
      </w:tcPr>
    </w:tblStylePr>
    <w:tblStylePr w:type="band1Horz">
      <w:rPr>
        <w:rFonts w:ascii="Calibri Light" w:hAnsi="Calibri Light"/>
        <w:sz w:val="20"/>
      </w:rPr>
      <w:tblPr/>
      <w:tcPr>
        <w:shd w:val="clear" w:color="auto" w:fill="E6E6E6"/>
      </w:tcPr>
    </w:tblStylePr>
    <w:tblStylePr w:type="band2Horz">
      <w:rPr>
        <w:rFonts w:ascii="Calibri Light" w:hAnsi="Calibri Light"/>
        <w:sz w:val="20"/>
      </w:rPr>
      <w:tblPr/>
      <w:tcPr>
        <w:shd w:val="clear" w:color="auto" w:fill="F3F3F3"/>
      </w:tcPr>
    </w:tblStylePr>
  </w:style>
  <w:style w:type="numbering" w:customStyle="1" w:styleId="Style2">
    <w:name w:val="Style2"/>
    <w:rsid w:val="001C38E6"/>
    <w:pPr>
      <w:numPr>
        <w:numId w:val="5"/>
      </w:numPr>
    </w:pPr>
  </w:style>
  <w:style w:type="paragraph" w:styleId="List2">
    <w:name w:val="List 2"/>
    <w:aliases w:val="List1,BULLET 1"/>
    <w:basedOn w:val="Normal"/>
    <w:rsid w:val="001C38E6"/>
    <w:pPr>
      <w:widowControl w:val="0"/>
      <w:numPr>
        <w:numId w:val="7"/>
      </w:numPr>
      <w:spacing w:before="40" w:after="120" w:line="240" w:lineRule="auto"/>
      <w:jc w:val="both"/>
    </w:pPr>
    <w:rPr>
      <w:rFonts w:ascii="Arial" w:eastAsia="Times New Roman" w:hAnsi="Arial" w:cs="Times New Roman"/>
      <w:sz w:val="22"/>
      <w:szCs w:val="16"/>
    </w:rPr>
  </w:style>
  <w:style w:type="numbering" w:customStyle="1" w:styleId="Style1">
    <w:name w:val="Style1"/>
    <w:rsid w:val="001C38E6"/>
    <w:pPr>
      <w:numPr>
        <w:numId w:val="20"/>
      </w:numPr>
    </w:pPr>
  </w:style>
  <w:style w:type="paragraph" w:styleId="Caption">
    <w:name w:val="caption"/>
    <w:aliases w:val="Titlu Tabel"/>
    <w:basedOn w:val="Normal"/>
    <w:next w:val="Normal"/>
    <w:uiPriority w:val="99"/>
    <w:qFormat/>
    <w:rsid w:val="001C38E6"/>
    <w:pPr>
      <w:spacing w:before="120" w:after="120" w:line="240" w:lineRule="atLeast"/>
      <w:jc w:val="both"/>
    </w:pPr>
    <w:rPr>
      <w:rFonts w:ascii="Arial" w:eastAsia="Times New Roman" w:hAnsi="Arial" w:cs="Times New Roman"/>
      <w:b/>
      <w:bCs/>
      <w:sz w:val="20"/>
      <w:szCs w:val="16"/>
      <w:lang w:val="en-GB"/>
    </w:rPr>
  </w:style>
  <w:style w:type="paragraph" w:styleId="Title">
    <w:name w:val="Title"/>
    <w:basedOn w:val="Normal"/>
    <w:link w:val="TitleChar"/>
    <w:qFormat/>
    <w:rsid w:val="001C38E6"/>
    <w:pPr>
      <w:spacing w:before="40" w:after="120" w:line="440" w:lineRule="atLeast"/>
      <w:jc w:val="center"/>
    </w:pPr>
    <w:rPr>
      <w:rFonts w:ascii="Arial" w:eastAsia="Times New Roman" w:hAnsi="Arial" w:cs="Times New Roman"/>
      <w:b/>
      <w:caps/>
      <w:sz w:val="36"/>
      <w:szCs w:val="16"/>
      <w:u w:val="single"/>
      <w:lang w:val="en-GB"/>
    </w:rPr>
  </w:style>
  <w:style w:type="character" w:customStyle="1" w:styleId="TitleChar">
    <w:name w:val="Title Char"/>
    <w:basedOn w:val="DefaultParagraphFont"/>
    <w:link w:val="Title"/>
    <w:rsid w:val="001C38E6"/>
    <w:rPr>
      <w:rFonts w:ascii="Arial" w:eastAsia="Times New Roman" w:hAnsi="Arial" w:cs="Times New Roman"/>
      <w:b/>
      <w:caps/>
      <w:sz w:val="36"/>
      <w:szCs w:val="16"/>
      <w:u w:val="single"/>
      <w:lang w:val="en-GB"/>
    </w:rPr>
  </w:style>
  <w:style w:type="paragraph" w:styleId="List">
    <w:name w:val="List"/>
    <w:basedOn w:val="Normal"/>
    <w:rsid w:val="001C38E6"/>
    <w:pPr>
      <w:widowControl w:val="0"/>
      <w:spacing w:before="40" w:after="120" w:line="240" w:lineRule="auto"/>
      <w:ind w:left="360" w:hanging="360"/>
      <w:jc w:val="both"/>
    </w:pPr>
    <w:rPr>
      <w:rFonts w:ascii="Arial" w:eastAsia="Times New Roman" w:hAnsi="Arial" w:cs="Times New Roman"/>
      <w:sz w:val="22"/>
      <w:szCs w:val="16"/>
    </w:rPr>
  </w:style>
  <w:style w:type="paragraph" w:styleId="ListContinue2">
    <w:name w:val="List Continue 2"/>
    <w:basedOn w:val="Normal"/>
    <w:rsid w:val="001C38E6"/>
    <w:pPr>
      <w:widowControl w:val="0"/>
      <w:spacing w:before="40" w:after="120" w:line="240" w:lineRule="auto"/>
      <w:ind w:left="720"/>
      <w:jc w:val="both"/>
    </w:pPr>
    <w:rPr>
      <w:rFonts w:ascii="Arial" w:eastAsia="Times New Roman" w:hAnsi="Arial" w:cs="Times New Roman"/>
      <w:sz w:val="22"/>
      <w:szCs w:val="16"/>
    </w:rPr>
  </w:style>
  <w:style w:type="paragraph" w:customStyle="1" w:styleId="Style10ptBoldLeft05cmBefore6ptAfter6pt">
    <w:name w:val="Style 10 pt Bold Left:  0.5 cm Before:  6 pt After:  6 pt"/>
    <w:basedOn w:val="Normal"/>
    <w:next w:val="Normal"/>
    <w:rsid w:val="001C38E6"/>
    <w:pPr>
      <w:widowControl w:val="0"/>
      <w:spacing w:before="120" w:after="120" w:line="240" w:lineRule="auto"/>
      <w:ind w:left="284"/>
      <w:jc w:val="both"/>
    </w:pPr>
    <w:rPr>
      <w:rFonts w:ascii="Arial" w:eastAsia="Times New Roman" w:hAnsi="Arial" w:cs="Times New Roman"/>
      <w:b/>
      <w:bCs/>
      <w:sz w:val="20"/>
      <w:szCs w:val="16"/>
    </w:rPr>
  </w:style>
  <w:style w:type="paragraph" w:customStyle="1" w:styleId="StyleTextTabelNotBoldCentered">
    <w:name w:val="Style TextTabel + Not Bold Centered"/>
    <w:basedOn w:val="Normal"/>
    <w:rsid w:val="001C38E6"/>
    <w:pPr>
      <w:widowControl w:val="0"/>
      <w:spacing w:line="240" w:lineRule="auto"/>
      <w:jc w:val="center"/>
    </w:pPr>
    <w:rPr>
      <w:rFonts w:ascii="Arial" w:eastAsia="Times New Roman" w:hAnsi="Arial" w:cs="Times New Roman"/>
      <w:sz w:val="18"/>
      <w:szCs w:val="20"/>
      <w:lang w:eastAsia="en-GB"/>
    </w:rPr>
  </w:style>
  <w:style w:type="paragraph" w:customStyle="1" w:styleId="StyleStyleStyleHeading1Right025cmLeftDoublesolid">
    <w:name w:val="Style Style Style Heading 1 + Right:  0.25 cm + Left: (Double solid..."/>
    <w:basedOn w:val="Normal"/>
    <w:autoRedefine/>
    <w:rsid w:val="001C38E6"/>
    <w:pPr>
      <w:keepNext/>
      <w:widowControl w:val="0"/>
      <w:pBdr>
        <w:top w:val="double" w:sz="4" w:space="1" w:color="auto"/>
        <w:left w:val="double" w:sz="4" w:space="0" w:color="auto"/>
        <w:bottom w:val="double" w:sz="4" w:space="1" w:color="auto"/>
        <w:right w:val="double" w:sz="4" w:space="1" w:color="auto"/>
      </w:pBdr>
      <w:shd w:val="clear" w:color="auto" w:fill="000054"/>
      <w:spacing w:before="240" w:after="240" w:line="240" w:lineRule="auto"/>
      <w:ind w:right="-1"/>
      <w:outlineLvl w:val="0"/>
    </w:pPr>
    <w:rPr>
      <w:rFonts w:ascii="Arial" w:eastAsia="Times New Roman" w:hAnsi="Arial" w:cs="Times New Roman"/>
      <w:b/>
      <w:bCs/>
      <w:caps/>
      <w:kern w:val="24"/>
      <w:sz w:val="28"/>
      <w:szCs w:val="20"/>
    </w:rPr>
  </w:style>
  <w:style w:type="paragraph" w:customStyle="1" w:styleId="StyleBoldCentered">
    <w:name w:val="Style Bold Centered"/>
    <w:basedOn w:val="Normal"/>
    <w:rsid w:val="001C38E6"/>
    <w:pPr>
      <w:widowControl w:val="0"/>
      <w:spacing w:before="40" w:after="120" w:line="240" w:lineRule="auto"/>
      <w:jc w:val="center"/>
    </w:pPr>
    <w:rPr>
      <w:rFonts w:ascii="Arial" w:eastAsia="Times New Roman" w:hAnsi="Arial" w:cs="Times New Roman"/>
      <w:b/>
      <w:bCs/>
      <w:sz w:val="22"/>
      <w:szCs w:val="20"/>
    </w:rPr>
  </w:style>
  <w:style w:type="paragraph" w:customStyle="1" w:styleId="titlutabel">
    <w:name w:val="titlu tabel"/>
    <w:basedOn w:val="Normal"/>
    <w:rsid w:val="001C38E6"/>
    <w:pPr>
      <w:widowControl w:val="0"/>
      <w:spacing w:before="40" w:after="120" w:line="240" w:lineRule="auto"/>
    </w:pPr>
    <w:rPr>
      <w:rFonts w:ascii="Arial" w:eastAsia="Times New Roman" w:hAnsi="Arial" w:cs="Times New Roman"/>
      <w:b/>
      <w:bCs/>
      <w:sz w:val="18"/>
      <w:szCs w:val="20"/>
    </w:rPr>
  </w:style>
  <w:style w:type="paragraph" w:styleId="TOC5">
    <w:name w:val="toc 5"/>
    <w:basedOn w:val="Normal"/>
    <w:next w:val="Normal"/>
    <w:autoRedefine/>
    <w:uiPriority w:val="39"/>
    <w:rsid w:val="001C38E6"/>
    <w:pPr>
      <w:widowControl w:val="0"/>
      <w:spacing w:line="240" w:lineRule="auto"/>
      <w:ind w:left="880"/>
    </w:pPr>
    <w:rPr>
      <w:rFonts w:ascii="Times New Roman" w:eastAsia="Times New Roman" w:hAnsi="Times New Roman" w:cs="Times New Roman"/>
      <w:sz w:val="18"/>
      <w:szCs w:val="18"/>
    </w:rPr>
  </w:style>
  <w:style w:type="paragraph" w:styleId="TOC6">
    <w:name w:val="toc 6"/>
    <w:basedOn w:val="Normal"/>
    <w:next w:val="Normal"/>
    <w:autoRedefine/>
    <w:uiPriority w:val="39"/>
    <w:rsid w:val="001C38E6"/>
    <w:pPr>
      <w:widowControl w:val="0"/>
      <w:spacing w:line="240" w:lineRule="auto"/>
      <w:ind w:left="1100"/>
    </w:pPr>
    <w:rPr>
      <w:rFonts w:ascii="Times New Roman" w:eastAsia="Times New Roman" w:hAnsi="Times New Roman" w:cs="Times New Roman"/>
      <w:sz w:val="18"/>
      <w:szCs w:val="18"/>
    </w:rPr>
  </w:style>
  <w:style w:type="paragraph" w:styleId="TOC7">
    <w:name w:val="toc 7"/>
    <w:basedOn w:val="Normal"/>
    <w:next w:val="Normal"/>
    <w:autoRedefine/>
    <w:uiPriority w:val="39"/>
    <w:rsid w:val="001C38E6"/>
    <w:pPr>
      <w:widowControl w:val="0"/>
      <w:spacing w:line="240" w:lineRule="auto"/>
      <w:ind w:left="1320"/>
    </w:pPr>
    <w:rPr>
      <w:rFonts w:ascii="Times New Roman" w:eastAsia="Times New Roman" w:hAnsi="Times New Roman" w:cs="Times New Roman"/>
      <w:sz w:val="18"/>
      <w:szCs w:val="18"/>
    </w:rPr>
  </w:style>
  <w:style w:type="paragraph" w:styleId="TOC8">
    <w:name w:val="toc 8"/>
    <w:basedOn w:val="Normal"/>
    <w:next w:val="Normal"/>
    <w:autoRedefine/>
    <w:uiPriority w:val="39"/>
    <w:rsid w:val="001C38E6"/>
    <w:pPr>
      <w:widowControl w:val="0"/>
      <w:spacing w:line="240" w:lineRule="auto"/>
      <w:ind w:left="1540"/>
    </w:pPr>
    <w:rPr>
      <w:rFonts w:ascii="Times New Roman" w:eastAsia="Times New Roman" w:hAnsi="Times New Roman" w:cs="Times New Roman"/>
      <w:sz w:val="18"/>
      <w:szCs w:val="18"/>
    </w:rPr>
  </w:style>
  <w:style w:type="paragraph" w:styleId="TOC9">
    <w:name w:val="toc 9"/>
    <w:basedOn w:val="Normal"/>
    <w:next w:val="Normal"/>
    <w:autoRedefine/>
    <w:uiPriority w:val="39"/>
    <w:rsid w:val="001C38E6"/>
    <w:pPr>
      <w:widowControl w:val="0"/>
      <w:spacing w:line="240" w:lineRule="auto"/>
      <w:ind w:left="1760"/>
    </w:pPr>
    <w:rPr>
      <w:rFonts w:ascii="Times New Roman" w:eastAsia="Times New Roman" w:hAnsi="Times New Roman" w:cs="Times New Roman"/>
      <w:sz w:val="18"/>
      <w:szCs w:val="18"/>
    </w:rPr>
  </w:style>
  <w:style w:type="paragraph" w:customStyle="1" w:styleId="Style8ptLeftBefore0ptAfter0ptLinespacingExact">
    <w:name w:val="Style 8 pt Left Before:  0 pt After:  0 pt Line spacing:  Exact..."/>
    <w:basedOn w:val="Normal"/>
    <w:rsid w:val="001C38E6"/>
    <w:pPr>
      <w:widowControl w:val="0"/>
      <w:spacing w:line="240" w:lineRule="auto"/>
      <w:jc w:val="both"/>
    </w:pPr>
    <w:rPr>
      <w:rFonts w:ascii="Arial" w:eastAsia="Times New Roman" w:hAnsi="Arial" w:cs="Times New Roman"/>
      <w:sz w:val="16"/>
      <w:szCs w:val="20"/>
    </w:rPr>
  </w:style>
  <w:style w:type="paragraph" w:customStyle="1" w:styleId="Style8ptLeftBefore0ptAfter0ptLinespacingExact1">
    <w:name w:val="Style 8 pt Left Before:  0 pt After:  0 pt Line spacing:  Exact...1"/>
    <w:basedOn w:val="Normal"/>
    <w:rsid w:val="001C38E6"/>
    <w:pPr>
      <w:widowControl w:val="0"/>
      <w:spacing w:line="240" w:lineRule="auto"/>
      <w:jc w:val="both"/>
    </w:pPr>
    <w:rPr>
      <w:rFonts w:ascii="Arial" w:eastAsia="Times New Roman" w:hAnsi="Arial" w:cs="Times New Roman"/>
      <w:sz w:val="16"/>
      <w:szCs w:val="20"/>
    </w:rPr>
  </w:style>
  <w:style w:type="character" w:styleId="LineNumber">
    <w:name w:val="line number"/>
    <w:basedOn w:val="DefaultParagraphFont"/>
    <w:rsid w:val="001C38E6"/>
  </w:style>
  <w:style w:type="character" w:customStyle="1" w:styleId="Style7pt">
    <w:name w:val="Style 7 pt"/>
    <w:rsid w:val="001C38E6"/>
    <w:rPr>
      <w:sz w:val="14"/>
    </w:rPr>
  </w:style>
  <w:style w:type="paragraph" w:customStyle="1" w:styleId="StyleTitlucap11pt">
    <w:name w:val="Style Titlu cap + 11 pt"/>
    <w:basedOn w:val="Titlucap"/>
    <w:link w:val="StyleTitlucap11ptChar"/>
    <w:rsid w:val="001C38E6"/>
    <w:rPr>
      <w:bCs/>
      <w:iCs/>
      <w:sz w:val="22"/>
    </w:rPr>
  </w:style>
  <w:style w:type="character" w:customStyle="1" w:styleId="StyleTitlucap11ptChar">
    <w:name w:val="Style Titlu cap + 11 pt Char"/>
    <w:link w:val="StyleTitlucap11pt"/>
    <w:rsid w:val="001C38E6"/>
    <w:rPr>
      <w:rFonts w:ascii="Times New Roman" w:eastAsia="Times New Roman" w:hAnsi="Times New Roman" w:cs="Times New Roman"/>
      <w:b/>
      <w:bCs/>
      <w:i/>
      <w:iCs/>
      <w:caps/>
      <w:spacing w:val="40"/>
      <w:kern w:val="36"/>
      <w:szCs w:val="16"/>
    </w:rPr>
  </w:style>
  <w:style w:type="paragraph" w:customStyle="1" w:styleId="StyleBoldCentered1">
    <w:name w:val="Style Bold Centered1"/>
    <w:basedOn w:val="Normal"/>
    <w:rsid w:val="001C38E6"/>
    <w:pPr>
      <w:widowControl w:val="0"/>
      <w:spacing w:before="40" w:after="120" w:line="240" w:lineRule="auto"/>
      <w:jc w:val="center"/>
    </w:pPr>
    <w:rPr>
      <w:rFonts w:ascii="Arial" w:eastAsia="Times New Roman" w:hAnsi="Arial" w:cs="Times New Roman"/>
      <w:b/>
      <w:bCs/>
      <w:sz w:val="22"/>
      <w:szCs w:val="20"/>
    </w:rPr>
  </w:style>
  <w:style w:type="character" w:customStyle="1" w:styleId="StyleStyle8pt">
    <w:name w:val="Style Style 8 pt"/>
    <w:rsid w:val="001C38E6"/>
    <w:rPr>
      <w:rFonts w:ascii="Arial" w:hAnsi="Arial"/>
      <w:dstrike w:val="0"/>
      <w:sz w:val="16"/>
      <w:szCs w:val="16"/>
      <w:vertAlign w:val="baseline"/>
      <w:lang w:val="ro-RO"/>
    </w:rPr>
  </w:style>
  <w:style w:type="paragraph" w:customStyle="1" w:styleId="StyleLeftAfter0pt">
    <w:name w:val="Style Left After:  0 pt"/>
    <w:basedOn w:val="Normal"/>
    <w:rsid w:val="001C38E6"/>
    <w:pPr>
      <w:widowControl w:val="0"/>
      <w:spacing w:before="40" w:line="240" w:lineRule="auto"/>
    </w:pPr>
    <w:rPr>
      <w:rFonts w:ascii="Arial" w:eastAsia="Times New Roman" w:hAnsi="Arial" w:cs="Times New Roman"/>
      <w:sz w:val="20"/>
      <w:szCs w:val="20"/>
    </w:rPr>
  </w:style>
  <w:style w:type="paragraph" w:customStyle="1" w:styleId="StyleStyleBoldLeftAfter0ptBefore0pt">
    <w:name w:val="Style Style Bold Left After:  0 pt + Before:  0 pt"/>
    <w:basedOn w:val="Normal"/>
    <w:rsid w:val="001C38E6"/>
    <w:pPr>
      <w:widowControl w:val="0"/>
      <w:spacing w:before="40" w:after="120" w:line="240" w:lineRule="auto"/>
    </w:pPr>
    <w:rPr>
      <w:rFonts w:ascii="Arial Bold" w:eastAsia="Times New Roman" w:hAnsi="Arial Bold" w:cs="Times New Roman"/>
      <w:b/>
      <w:bCs/>
      <w:sz w:val="20"/>
      <w:szCs w:val="20"/>
    </w:rPr>
  </w:style>
  <w:style w:type="table" w:customStyle="1" w:styleId="TableStyle3">
    <w:name w:val="Table Style3"/>
    <w:basedOn w:val="TableStyle2"/>
    <w:rsid w:val="001C38E6"/>
    <w:pPr>
      <w:jc w:val="left"/>
    </w:pPr>
    <w:rPr>
      <w:szCs w:val="20"/>
    </w:rPr>
    <w:tblPr>
      <w:tblStyleRowBandSize w:val="3"/>
      <w:tblStyleColBandSize w:val="3"/>
      <w:tblCellSpacing w:w="20" w:type="dxa"/>
      <w:tblInd w:w="0"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CellMar>
        <w:top w:w="11" w:type="dxa"/>
        <w:left w:w="28" w:type="dxa"/>
        <w:bottom w:w="11" w:type="dxa"/>
        <w:right w:w="28" w:type="dxa"/>
      </w:tblCellMar>
    </w:tblPr>
    <w:trPr>
      <w:tblCellSpacing w:w="20" w:type="dxa"/>
    </w:trPr>
    <w:tcPr>
      <w:shd w:val="clear" w:color="auto" w:fill="auto"/>
      <w:vAlign w:val="center"/>
    </w:tcPr>
    <w:tblStylePr w:type="firstRow">
      <w:rPr>
        <w:rFonts w:ascii="Calibri Light" w:hAnsi="Calibri Light"/>
        <w:b/>
        <w:color w:val="auto"/>
        <w:sz w:val="22"/>
      </w:rPr>
      <w:tblPr/>
      <w:tcPr>
        <w:shd w:val="clear" w:color="auto" w:fill="FFFFCC"/>
      </w:tcPr>
    </w:tblStylePr>
    <w:tblStylePr w:type="band1Horz">
      <w:rPr>
        <w:rFonts w:ascii="Calibri Light" w:hAnsi="Calibri Light"/>
        <w:sz w:val="20"/>
      </w:rPr>
      <w:tblPr/>
      <w:tcPr>
        <w:shd w:val="clear" w:color="auto" w:fill="E6E6E6"/>
      </w:tcPr>
    </w:tblStylePr>
    <w:tblStylePr w:type="band2Horz">
      <w:rPr>
        <w:rFonts w:ascii="Calibri Light" w:hAnsi="Calibri Light"/>
        <w:sz w:val="20"/>
      </w:rPr>
      <w:tblPr/>
      <w:tcPr>
        <w:shd w:val="clear" w:color="auto" w:fill="F3F3F3"/>
      </w:tcPr>
    </w:tblStylePr>
  </w:style>
  <w:style w:type="numbering" w:customStyle="1" w:styleId="StyleBulleted">
    <w:name w:val="Style Bulleted"/>
    <w:basedOn w:val="NoList"/>
    <w:rsid w:val="001C38E6"/>
    <w:pPr>
      <w:numPr>
        <w:numId w:val="11"/>
      </w:numPr>
    </w:pPr>
  </w:style>
  <w:style w:type="numbering" w:customStyle="1" w:styleId="Style3">
    <w:name w:val="Style3"/>
    <w:rsid w:val="001C38E6"/>
    <w:pPr>
      <w:numPr>
        <w:numId w:val="8"/>
      </w:numPr>
    </w:pPr>
  </w:style>
  <w:style w:type="numbering" w:customStyle="1" w:styleId="Style4">
    <w:name w:val="Style4"/>
    <w:rsid w:val="001C38E6"/>
    <w:pPr>
      <w:numPr>
        <w:numId w:val="9"/>
      </w:numPr>
    </w:pPr>
  </w:style>
  <w:style w:type="numbering" w:customStyle="1" w:styleId="Style5">
    <w:name w:val="Style5"/>
    <w:rsid w:val="001C38E6"/>
    <w:pPr>
      <w:numPr>
        <w:numId w:val="10"/>
      </w:numPr>
    </w:pPr>
  </w:style>
  <w:style w:type="numbering" w:customStyle="1" w:styleId="Style40">
    <w:name w:val="Style 4"/>
    <w:rsid w:val="001C38E6"/>
    <w:pPr>
      <w:numPr>
        <w:numId w:val="12"/>
      </w:numPr>
    </w:pPr>
  </w:style>
  <w:style w:type="numbering" w:customStyle="1" w:styleId="Style6">
    <w:name w:val="Style 6"/>
    <w:rsid w:val="001C38E6"/>
    <w:pPr>
      <w:numPr>
        <w:numId w:val="13"/>
      </w:numPr>
    </w:pPr>
  </w:style>
  <w:style w:type="paragraph" w:customStyle="1" w:styleId="Style8ptLeftAfter0pt">
    <w:name w:val="Style 8 pt Left After:  0 pt"/>
    <w:basedOn w:val="Normal"/>
    <w:rsid w:val="001C38E6"/>
    <w:pPr>
      <w:spacing w:line="240" w:lineRule="auto"/>
    </w:pPr>
    <w:rPr>
      <w:rFonts w:ascii="Arial" w:eastAsia="Times New Roman" w:hAnsi="Arial" w:cs="Times New Roman"/>
      <w:sz w:val="16"/>
      <w:szCs w:val="20"/>
      <w:lang w:val="en-US"/>
    </w:rPr>
  </w:style>
  <w:style w:type="paragraph" w:styleId="TOCHeading">
    <w:name w:val="TOC Heading"/>
    <w:basedOn w:val="Heading1"/>
    <w:next w:val="Normal"/>
    <w:uiPriority w:val="39"/>
    <w:qFormat/>
    <w:rsid w:val="001C38E6"/>
    <w:pPr>
      <w:keepLines/>
      <w:widowControl/>
      <w:pBdr>
        <w:top w:val="none" w:sz="0" w:space="0" w:color="auto"/>
        <w:left w:val="none" w:sz="0" w:space="0" w:color="auto"/>
        <w:bottom w:val="none" w:sz="0" w:space="0" w:color="auto"/>
        <w:right w:val="none" w:sz="0" w:space="0" w:color="auto"/>
      </w:pBdr>
      <w:shd w:val="clear" w:color="auto" w:fill="auto"/>
      <w:spacing w:before="480"/>
      <w:ind w:left="0" w:firstLine="0"/>
      <w:outlineLvl w:val="9"/>
    </w:pPr>
    <w:rPr>
      <w:rFonts w:ascii="Cambria" w:hAnsi="Cambria" w:cs="Times New Roman"/>
      <w:bCs/>
      <w:caps w:val="0"/>
      <w:color w:val="365F91"/>
      <w:kern w:val="0"/>
      <w:lang w:val="en-US"/>
    </w:rPr>
  </w:style>
  <w:style w:type="character" w:styleId="FollowedHyperlink">
    <w:name w:val="FollowedHyperlink"/>
    <w:uiPriority w:val="99"/>
    <w:rsid w:val="001C38E6"/>
    <w:rPr>
      <w:color w:val="800080"/>
      <w:u w:val="single"/>
    </w:rPr>
  </w:style>
  <w:style w:type="paragraph" w:customStyle="1" w:styleId="TitluDOCUMENT">
    <w:name w:val="Titlu DOCUMENT"/>
    <w:basedOn w:val="Normal"/>
    <w:rsid w:val="001C38E6"/>
    <w:pPr>
      <w:widowControl w:val="0"/>
      <w:spacing w:before="120" w:after="120"/>
      <w:jc w:val="center"/>
      <w:outlineLvl w:val="0"/>
    </w:pPr>
    <w:rPr>
      <w:rFonts w:ascii="Times New Roman" w:eastAsia="Times New Roman" w:hAnsi="Times New Roman" w:cs="Times New Roman"/>
      <w:b/>
      <w:caps/>
      <w:spacing w:val="40"/>
      <w:kern w:val="36"/>
      <w:sz w:val="40"/>
      <w:szCs w:val="20"/>
      <w:lang w:eastAsia="ro-RO"/>
    </w:rPr>
  </w:style>
  <w:style w:type="paragraph" w:customStyle="1" w:styleId="StyleBoldWhite">
    <w:name w:val="Style Bold White"/>
    <w:basedOn w:val="Normal"/>
    <w:rsid w:val="001C38E6"/>
    <w:pPr>
      <w:pBdr>
        <w:top w:val="double" w:sz="4" w:space="1" w:color="auto"/>
        <w:left w:val="double" w:sz="4" w:space="1" w:color="auto"/>
        <w:bottom w:val="double" w:sz="4" w:space="1" w:color="auto"/>
        <w:right w:val="double" w:sz="4" w:space="1" w:color="auto"/>
      </w:pBdr>
      <w:shd w:val="clear" w:color="auto" w:fill="000054"/>
      <w:spacing w:line="240" w:lineRule="auto"/>
    </w:pPr>
    <w:rPr>
      <w:rFonts w:ascii="Times New Roman" w:eastAsia="Times New Roman" w:hAnsi="Times New Roman" w:cs="Times New Roman"/>
      <w:b/>
      <w:bCs/>
      <w:color w:val="FFFFFF"/>
      <w:szCs w:val="20"/>
    </w:rPr>
  </w:style>
  <w:style w:type="paragraph" w:customStyle="1" w:styleId="StyleSemnaturiElaboratori">
    <w:name w:val="Style Semnaturi Elaboratori"/>
    <w:basedOn w:val="Normal"/>
    <w:rsid w:val="001C38E6"/>
    <w:rPr>
      <w:rFonts w:ascii="Times New Roman" w:eastAsia="Times New Roman" w:hAnsi="Times New Roman" w:cs="Times New Roman"/>
      <w:lang w:val="en-US"/>
    </w:rPr>
  </w:style>
  <w:style w:type="paragraph" w:customStyle="1" w:styleId="StyleSemnaturiROMAIR">
    <w:name w:val="Style Semnaturi ROMAIR"/>
    <w:basedOn w:val="Normal"/>
    <w:rsid w:val="001C38E6"/>
    <w:pPr>
      <w:spacing w:line="720" w:lineRule="auto"/>
    </w:pPr>
    <w:rPr>
      <w:rFonts w:ascii="Times New Roman" w:eastAsia="Times New Roman" w:hAnsi="Times New Roman" w:cs="Times New Roman"/>
      <w:b/>
      <w:szCs w:val="24"/>
      <w:lang w:val="en-US"/>
    </w:rPr>
  </w:style>
  <w:style w:type="character" w:customStyle="1" w:styleId="CharChar8">
    <w:name w:val="Char Char8"/>
    <w:rsid w:val="001C38E6"/>
    <w:rPr>
      <w:rFonts w:ascii="Arial Bold" w:hAnsi="Arial Bold"/>
      <w:sz w:val="22"/>
      <w:szCs w:val="22"/>
      <w:shd w:val="clear" w:color="auto" w:fill="CCCEE6"/>
      <w:lang w:val="ro-RO" w:eastAsia="en-US"/>
    </w:rPr>
  </w:style>
  <w:style w:type="paragraph" w:customStyle="1" w:styleId="Table">
    <w:name w:val="Table"/>
    <w:basedOn w:val="Normal"/>
    <w:rsid w:val="001C38E6"/>
    <w:pPr>
      <w:spacing w:before="120" w:line="240" w:lineRule="auto"/>
    </w:pPr>
    <w:rPr>
      <w:rFonts w:ascii="Arial" w:eastAsia="Times New Roman" w:hAnsi="Arial" w:cs="Times New Roman"/>
      <w:sz w:val="20"/>
      <w:szCs w:val="20"/>
    </w:rPr>
  </w:style>
  <w:style w:type="character" w:customStyle="1" w:styleId="TextnormalCharChar">
    <w:name w:val="Text normal Char Char"/>
    <w:rsid w:val="001C38E6"/>
    <w:rPr>
      <w:rFonts w:ascii="Arial" w:hAnsi="Arial" w:cs="Times New Roman"/>
      <w:sz w:val="22"/>
      <w:szCs w:val="22"/>
      <w:lang w:val="en-US" w:eastAsia="en-US" w:bidi="ar-SA"/>
    </w:rPr>
  </w:style>
  <w:style w:type="paragraph" w:styleId="FootnoteText">
    <w:name w:val="footnote text"/>
    <w:aliases w:val="Footnote Text Char Char,Fußnote,single space,footnote text,FOOTNOTES,fn,Podrozdział,Footnote,stile 1,Footnote1,Footnote2,Footnote3,Footnote4,Footnote5,Footnote6,Footnote7,Footnote8,Footnote9,Footnote10,Footnote11,fn Char"/>
    <w:basedOn w:val="Normal"/>
    <w:link w:val="FootnoteTextChar"/>
    <w:qFormat/>
    <w:rsid w:val="001C38E6"/>
    <w:pPr>
      <w:spacing w:line="240" w:lineRule="auto"/>
      <w:jc w:val="both"/>
    </w:pPr>
    <w:rPr>
      <w:rFonts w:ascii="Times New Roman" w:eastAsia="Times New Roman" w:hAnsi="Times New Roman" w:cs="Times New Roman"/>
      <w:sz w:val="20"/>
      <w:szCs w:val="24"/>
      <w:lang w:val="en-GB"/>
    </w:rPr>
  </w:style>
  <w:style w:type="character" w:customStyle="1" w:styleId="FootnoteTextChar">
    <w:name w:val="Footnote Text Char"/>
    <w:aliases w:val="Footnote Text Char Char Char,Fußnote Char,single space Char,footnote text Char,FOOTNOTES Char,fn Char1,Podrozdział Char,Footnote Char,stile 1 Char,Footnote1 Char,Footnote2 Char,Footnote3 Char,Footnote4 Char,Footnote5 Char,fn Char Char"/>
    <w:basedOn w:val="DefaultParagraphFont"/>
    <w:link w:val="FootnoteText"/>
    <w:rsid w:val="001C38E6"/>
    <w:rPr>
      <w:rFonts w:ascii="Times New Roman" w:eastAsia="Times New Roman" w:hAnsi="Times New Roman" w:cs="Times New Roman"/>
      <w:sz w:val="20"/>
      <w:szCs w:val="24"/>
      <w:lang w:val="en-GB"/>
    </w:rPr>
  </w:style>
  <w:style w:type="character" w:styleId="FootnoteReference">
    <w:name w:val="footnote reference"/>
    <w:aliases w:val="Footnote symbol"/>
    <w:rsid w:val="001C38E6"/>
    <w:rPr>
      <w:vertAlign w:val="superscript"/>
    </w:rPr>
  </w:style>
  <w:style w:type="paragraph" w:customStyle="1" w:styleId="Textnormal">
    <w:name w:val="Text normal"/>
    <w:basedOn w:val="Normal"/>
    <w:link w:val="TextnormalCaracter"/>
    <w:rsid w:val="001C38E6"/>
    <w:pPr>
      <w:spacing w:before="80" w:after="160" w:line="240" w:lineRule="auto"/>
      <w:ind w:left="1304"/>
      <w:jc w:val="both"/>
    </w:pPr>
    <w:rPr>
      <w:rFonts w:ascii="Arial" w:eastAsia="Times New Roman" w:hAnsi="Arial" w:cs="Times New Roman"/>
      <w:sz w:val="22"/>
      <w:lang w:val="en-US"/>
    </w:rPr>
  </w:style>
  <w:style w:type="character" w:customStyle="1" w:styleId="TextnormalCaracter">
    <w:name w:val="Text normal Caracter"/>
    <w:link w:val="Textnormal"/>
    <w:locked/>
    <w:rsid w:val="001C38E6"/>
    <w:rPr>
      <w:rFonts w:ascii="Arial" w:eastAsia="Times New Roman" w:hAnsi="Arial" w:cs="Times New Roman"/>
      <w:lang w:val="en-US"/>
    </w:rPr>
  </w:style>
  <w:style w:type="paragraph" w:customStyle="1" w:styleId="Subsubtitlu">
    <w:name w:val="Subsubtitlu"/>
    <w:basedOn w:val="Normal"/>
    <w:link w:val="SubsubtitluChar"/>
    <w:uiPriority w:val="99"/>
    <w:rsid w:val="001C38E6"/>
    <w:pPr>
      <w:keepNext/>
      <w:widowControl w:val="0"/>
      <w:pBdr>
        <w:top w:val="single" w:sz="2" w:space="1" w:color="333333"/>
        <w:left w:val="single" w:sz="2" w:space="1" w:color="333333"/>
        <w:bottom w:val="single" w:sz="2" w:space="1" w:color="333333"/>
        <w:right w:val="single" w:sz="2" w:space="1" w:color="333333"/>
      </w:pBdr>
      <w:shd w:val="clear" w:color="auto" w:fill="B7BADB"/>
      <w:tabs>
        <w:tab w:val="num" w:pos="720"/>
        <w:tab w:val="left" w:pos="1304"/>
      </w:tabs>
      <w:autoSpaceDE w:val="0"/>
      <w:autoSpaceDN w:val="0"/>
      <w:adjustRightInd w:val="0"/>
      <w:spacing w:before="240" w:after="120" w:line="240" w:lineRule="auto"/>
      <w:ind w:left="1361" w:right="57" w:hanging="1304"/>
      <w:outlineLvl w:val="1"/>
    </w:pPr>
    <w:rPr>
      <w:rFonts w:ascii="Arial" w:eastAsia="Times New Roman" w:hAnsi="Arial" w:cs="Times New Roman"/>
      <w:b/>
      <w:bCs/>
      <w:iCs/>
      <w:sz w:val="22"/>
    </w:rPr>
  </w:style>
  <w:style w:type="paragraph" w:customStyle="1" w:styleId="BuletNumere">
    <w:name w:val="BuletNumere"/>
    <w:basedOn w:val="Normal"/>
    <w:rsid w:val="001C38E6"/>
    <w:pPr>
      <w:numPr>
        <w:numId w:val="14"/>
      </w:numPr>
      <w:tabs>
        <w:tab w:val="left" w:pos="1304"/>
      </w:tabs>
      <w:spacing w:before="60" w:after="60" w:line="240" w:lineRule="auto"/>
    </w:pPr>
    <w:rPr>
      <w:rFonts w:ascii="Arial" w:eastAsia="Times New Roman" w:hAnsi="Arial" w:cs="Times New Roman"/>
      <w:iCs/>
      <w:sz w:val="22"/>
      <w:lang w:val="it-IT"/>
    </w:rPr>
  </w:style>
  <w:style w:type="character" w:styleId="Emphasis">
    <w:name w:val="Emphasis"/>
    <w:qFormat/>
    <w:rsid w:val="001C38E6"/>
    <w:rPr>
      <w:i/>
      <w:iCs/>
    </w:rPr>
  </w:style>
  <w:style w:type="paragraph" w:customStyle="1" w:styleId="Bulet">
    <w:name w:val="Bulet"/>
    <w:basedOn w:val="Normal"/>
    <w:link w:val="BuletCaracter"/>
    <w:rsid w:val="001C38E6"/>
    <w:pPr>
      <w:numPr>
        <w:numId w:val="15"/>
      </w:numPr>
      <w:tabs>
        <w:tab w:val="left" w:pos="1304"/>
      </w:tabs>
      <w:spacing w:before="60" w:after="60" w:line="240" w:lineRule="auto"/>
    </w:pPr>
    <w:rPr>
      <w:rFonts w:ascii="Arial" w:eastAsia="Times New Roman" w:hAnsi="Arial" w:cs="Times New Roman"/>
      <w:iCs/>
      <w:sz w:val="22"/>
      <w:lang w:val="it-IT"/>
    </w:rPr>
  </w:style>
  <w:style w:type="character" w:customStyle="1" w:styleId="BuletCaracter">
    <w:name w:val="Bulet Caracter"/>
    <w:link w:val="Bulet"/>
    <w:locked/>
    <w:rsid w:val="001C38E6"/>
    <w:rPr>
      <w:rFonts w:ascii="Arial" w:eastAsia="Times New Roman" w:hAnsi="Arial" w:cs="Times New Roman"/>
      <w:iCs/>
      <w:lang w:val="it-IT"/>
    </w:rPr>
  </w:style>
  <w:style w:type="paragraph" w:customStyle="1" w:styleId="Subtitlu1">
    <w:name w:val="Subtitlu1"/>
    <w:basedOn w:val="Heading2"/>
    <w:link w:val="SubtitluChar"/>
    <w:rsid w:val="001C38E6"/>
    <w:pPr>
      <w:keepLines w:val="0"/>
      <w:widowControl w:val="0"/>
      <w:pBdr>
        <w:top w:val="double" w:sz="4" w:space="1" w:color="auto"/>
        <w:left w:val="double" w:sz="4" w:space="1" w:color="auto"/>
        <w:bottom w:val="double" w:sz="4" w:space="1" w:color="auto"/>
        <w:right w:val="double" w:sz="4" w:space="1" w:color="auto"/>
      </w:pBdr>
      <w:shd w:val="clear" w:color="auto" w:fill="9398C9"/>
      <w:tabs>
        <w:tab w:val="num" w:pos="693"/>
        <w:tab w:val="left" w:pos="1304"/>
      </w:tabs>
      <w:autoSpaceDE w:val="0"/>
      <w:autoSpaceDN w:val="0"/>
      <w:adjustRightInd w:val="0"/>
      <w:spacing w:before="0" w:after="200" w:line="240" w:lineRule="auto"/>
      <w:ind w:left="1361" w:right="57" w:hanging="1304"/>
    </w:pPr>
    <w:rPr>
      <w:rFonts w:ascii="Arial" w:eastAsia="Times New Roman" w:hAnsi="Arial" w:cs="Times New Roman"/>
      <w:b/>
      <w:bCs/>
      <w:caps/>
      <w:color w:val="auto"/>
      <w:sz w:val="28"/>
      <w:szCs w:val="28"/>
      <w:shd w:val="clear" w:color="auto" w:fill="9398C9"/>
    </w:rPr>
  </w:style>
  <w:style w:type="character" w:customStyle="1" w:styleId="SubtitluChar">
    <w:name w:val="Subtitlu Char"/>
    <w:link w:val="Subtitlu1"/>
    <w:rsid w:val="001C38E6"/>
    <w:rPr>
      <w:rFonts w:ascii="Arial" w:eastAsia="Times New Roman" w:hAnsi="Arial" w:cs="Times New Roman"/>
      <w:b/>
      <w:bCs/>
      <w:caps/>
      <w:sz w:val="28"/>
      <w:szCs w:val="28"/>
      <w:shd w:val="clear" w:color="auto" w:fill="9398C9"/>
    </w:rPr>
  </w:style>
  <w:style w:type="paragraph" w:customStyle="1" w:styleId="BuletChar">
    <w:name w:val="Bulet Char"/>
    <w:basedOn w:val="Normal"/>
    <w:rsid w:val="001C38E6"/>
    <w:pPr>
      <w:numPr>
        <w:numId w:val="16"/>
      </w:numPr>
      <w:tabs>
        <w:tab w:val="left" w:pos="1304"/>
      </w:tabs>
      <w:spacing w:before="60" w:after="60" w:line="240" w:lineRule="auto"/>
    </w:pPr>
    <w:rPr>
      <w:rFonts w:ascii="Arial" w:eastAsia="Times New Roman" w:hAnsi="Arial" w:cs="Times New Roman"/>
      <w:iCs/>
      <w:sz w:val="22"/>
      <w:lang w:val="it-IT"/>
    </w:rPr>
  </w:style>
  <w:style w:type="paragraph" w:customStyle="1" w:styleId="SubSubSubTitlu">
    <w:name w:val="SubSubSubTitlu"/>
    <w:basedOn w:val="Subsubtitlu"/>
    <w:rsid w:val="001C38E6"/>
    <w:pPr>
      <w:pBdr>
        <w:top w:val="single" w:sz="2" w:space="1" w:color="000000"/>
        <w:left w:val="single" w:sz="2" w:space="1" w:color="000000"/>
        <w:bottom w:val="single" w:sz="2" w:space="1" w:color="000000"/>
        <w:right w:val="single" w:sz="2" w:space="1" w:color="000000"/>
      </w:pBdr>
      <w:shd w:val="clear" w:color="auto" w:fill="CCCEE6"/>
      <w:tabs>
        <w:tab w:val="clear" w:pos="720"/>
      </w:tabs>
      <w:spacing w:after="60"/>
    </w:pPr>
    <w:rPr>
      <w:b w:val="0"/>
      <w:i/>
    </w:rPr>
  </w:style>
  <w:style w:type="paragraph" w:customStyle="1" w:styleId="Normalsubcapitol">
    <w:name w:val="Normal_subcapitol"/>
    <w:basedOn w:val="Normal"/>
    <w:rsid w:val="001C38E6"/>
    <w:pPr>
      <w:spacing w:before="120" w:line="240" w:lineRule="auto"/>
      <w:ind w:left="851" w:hanging="851"/>
      <w:jc w:val="both"/>
    </w:pPr>
    <w:rPr>
      <w:rFonts w:ascii="Arial" w:eastAsia="Times New Roman" w:hAnsi="Arial" w:cs="Times New Roman"/>
      <w:szCs w:val="20"/>
      <w:lang w:val="en-US" w:eastAsia="ro-RO"/>
    </w:rPr>
  </w:style>
  <w:style w:type="character" w:customStyle="1" w:styleId="TextBoldCaracter">
    <w:name w:val="TextBold Caracter"/>
    <w:rsid w:val="001C38E6"/>
    <w:rPr>
      <w:rFonts w:ascii="Arial" w:hAnsi="Arial"/>
      <w:b/>
      <w:color w:val="000080"/>
      <w:sz w:val="22"/>
      <w:szCs w:val="22"/>
      <w:lang w:val="en-US" w:eastAsia="en-US" w:bidi="ar-SA"/>
    </w:rPr>
  </w:style>
  <w:style w:type="paragraph" w:customStyle="1" w:styleId="1Char">
    <w:name w:val="1 Char"/>
    <w:basedOn w:val="Normal"/>
    <w:rsid w:val="001C38E6"/>
    <w:pPr>
      <w:spacing w:line="240" w:lineRule="auto"/>
    </w:pPr>
    <w:rPr>
      <w:rFonts w:ascii="Times New Roman" w:eastAsia="Times New Roman" w:hAnsi="Times New Roman" w:cs="Times New Roman"/>
      <w:szCs w:val="24"/>
      <w:lang w:val="pl-PL" w:eastAsia="pl-PL"/>
    </w:rPr>
  </w:style>
  <w:style w:type="paragraph" w:customStyle="1" w:styleId="Caracter">
    <w:name w:val="Caracter"/>
    <w:basedOn w:val="Normal"/>
    <w:rsid w:val="001C38E6"/>
    <w:pPr>
      <w:spacing w:line="240" w:lineRule="auto"/>
    </w:pPr>
    <w:rPr>
      <w:rFonts w:ascii="Times New Roman" w:eastAsia="Times New Roman" w:hAnsi="Times New Roman" w:cs="Times New Roman"/>
      <w:szCs w:val="24"/>
      <w:lang w:val="pl-PL" w:eastAsia="pl-PL"/>
    </w:rPr>
  </w:style>
  <w:style w:type="paragraph" w:customStyle="1" w:styleId="Lista2">
    <w:name w:val="Lista2"/>
    <w:basedOn w:val="Normal"/>
    <w:rsid w:val="001C38E6"/>
    <w:pPr>
      <w:tabs>
        <w:tab w:val="left" w:pos="720"/>
      </w:tabs>
      <w:suppressAutoHyphens/>
      <w:spacing w:line="240" w:lineRule="auto"/>
      <w:ind w:left="720" w:hanging="360"/>
      <w:jc w:val="both"/>
    </w:pPr>
    <w:rPr>
      <w:rFonts w:ascii="Times New Roman" w:eastAsia="Times New Roman" w:hAnsi="Times New Roman" w:cs="Times New Roman"/>
      <w:szCs w:val="20"/>
      <w:lang w:val="en-GB" w:eastAsia="ar-SA"/>
    </w:rPr>
  </w:style>
  <w:style w:type="paragraph" w:styleId="NormalWeb">
    <w:name w:val="Normal (Web)"/>
    <w:basedOn w:val="Normal"/>
    <w:link w:val="NormalWebChar"/>
    <w:uiPriority w:val="99"/>
    <w:rsid w:val="001C38E6"/>
    <w:pPr>
      <w:spacing w:before="100" w:beforeAutospacing="1" w:after="100" w:afterAutospacing="1" w:line="240" w:lineRule="auto"/>
    </w:pPr>
    <w:rPr>
      <w:rFonts w:ascii="Arial" w:eastAsia="Times New Roman" w:hAnsi="Arial" w:cs="Times New Roman"/>
      <w:color w:val="000080"/>
      <w:sz w:val="20"/>
      <w:szCs w:val="20"/>
      <w:lang w:eastAsia="ro-RO"/>
    </w:rPr>
  </w:style>
  <w:style w:type="character" w:customStyle="1" w:styleId="NormalWebChar">
    <w:name w:val="Normal (Web) Char"/>
    <w:link w:val="NormalWeb"/>
    <w:uiPriority w:val="99"/>
    <w:rsid w:val="001C38E6"/>
    <w:rPr>
      <w:rFonts w:ascii="Arial" w:eastAsia="Times New Roman" w:hAnsi="Arial" w:cs="Times New Roman"/>
      <w:color w:val="000080"/>
      <w:sz w:val="20"/>
      <w:szCs w:val="20"/>
      <w:lang w:eastAsia="ro-RO"/>
    </w:rPr>
  </w:style>
  <w:style w:type="paragraph" w:styleId="BodyTextIndent2">
    <w:name w:val="Body Text Indent 2"/>
    <w:basedOn w:val="Normal"/>
    <w:link w:val="BodyTextIndent2Char"/>
    <w:rsid w:val="001C38E6"/>
    <w:pPr>
      <w:widowControl w:val="0"/>
      <w:suppressAutoHyphens/>
      <w:spacing w:line="240" w:lineRule="auto"/>
      <w:ind w:firstLine="720"/>
      <w:jc w:val="both"/>
    </w:pPr>
    <w:rPr>
      <w:rFonts w:ascii="Arial" w:eastAsia="Times New Roman" w:hAnsi="Arial" w:cs="Times New Roman"/>
      <w:color w:val="FF0000"/>
      <w:szCs w:val="20"/>
      <w:lang w:eastAsia="ar-SA"/>
    </w:rPr>
  </w:style>
  <w:style w:type="character" w:customStyle="1" w:styleId="BodyTextIndent2Char">
    <w:name w:val="Body Text Indent 2 Char"/>
    <w:basedOn w:val="DefaultParagraphFont"/>
    <w:link w:val="BodyTextIndent2"/>
    <w:rsid w:val="001C38E6"/>
    <w:rPr>
      <w:rFonts w:ascii="Arial" w:eastAsia="Times New Roman" w:hAnsi="Arial" w:cs="Times New Roman"/>
      <w:color w:val="FF0000"/>
      <w:sz w:val="24"/>
      <w:szCs w:val="20"/>
      <w:lang w:eastAsia="ar-SA"/>
    </w:rPr>
  </w:style>
  <w:style w:type="paragraph" w:styleId="BodyText">
    <w:name w:val="Body Text"/>
    <w:basedOn w:val="Normal"/>
    <w:link w:val="BodyTextChar"/>
    <w:uiPriority w:val="99"/>
    <w:unhideWhenUsed/>
    <w:rsid w:val="001C38E6"/>
    <w:pPr>
      <w:widowControl w:val="0"/>
      <w:spacing w:before="40" w:after="120" w:line="240" w:lineRule="auto"/>
      <w:jc w:val="both"/>
    </w:pPr>
    <w:rPr>
      <w:rFonts w:ascii="Arial" w:eastAsia="Times New Roman" w:hAnsi="Arial" w:cs="Times New Roman"/>
      <w:sz w:val="22"/>
      <w:szCs w:val="16"/>
    </w:rPr>
  </w:style>
  <w:style w:type="character" w:customStyle="1" w:styleId="BodyTextChar">
    <w:name w:val="Body Text Char"/>
    <w:basedOn w:val="DefaultParagraphFont"/>
    <w:link w:val="BodyText"/>
    <w:uiPriority w:val="99"/>
    <w:rsid w:val="001C38E6"/>
    <w:rPr>
      <w:rFonts w:ascii="Arial" w:eastAsia="Times New Roman" w:hAnsi="Arial" w:cs="Times New Roman"/>
      <w:szCs w:val="16"/>
    </w:rPr>
  </w:style>
  <w:style w:type="paragraph" w:styleId="BodyTextIndent">
    <w:name w:val="Body Text Indent"/>
    <w:basedOn w:val="Normal"/>
    <w:link w:val="BodyTextIndentChar"/>
    <w:uiPriority w:val="99"/>
    <w:unhideWhenUsed/>
    <w:rsid w:val="001C38E6"/>
    <w:pPr>
      <w:widowControl w:val="0"/>
      <w:spacing w:before="40" w:after="120" w:line="240" w:lineRule="auto"/>
      <w:ind w:left="360"/>
      <w:jc w:val="both"/>
    </w:pPr>
    <w:rPr>
      <w:rFonts w:ascii="Arial" w:eastAsia="Times New Roman" w:hAnsi="Arial" w:cs="Times New Roman"/>
      <w:sz w:val="22"/>
      <w:szCs w:val="16"/>
    </w:rPr>
  </w:style>
  <w:style w:type="character" w:customStyle="1" w:styleId="BodyTextIndentChar">
    <w:name w:val="Body Text Indent Char"/>
    <w:basedOn w:val="DefaultParagraphFont"/>
    <w:link w:val="BodyTextIndent"/>
    <w:uiPriority w:val="99"/>
    <w:rsid w:val="001C38E6"/>
    <w:rPr>
      <w:rFonts w:ascii="Arial" w:eastAsia="Times New Roman" w:hAnsi="Arial" w:cs="Times New Roman"/>
      <w:szCs w:val="16"/>
    </w:rPr>
  </w:style>
  <w:style w:type="paragraph" w:styleId="NormalIndent">
    <w:name w:val="Normal Indent"/>
    <w:basedOn w:val="Normal"/>
    <w:rsid w:val="001C38E6"/>
    <w:pPr>
      <w:tabs>
        <w:tab w:val="left" w:pos="1980"/>
      </w:tabs>
      <w:ind w:firstLine="1134"/>
      <w:jc w:val="both"/>
    </w:pPr>
    <w:rPr>
      <w:rFonts w:ascii="Arial" w:eastAsia="Times New Roman" w:hAnsi="Arial" w:cs="Arial"/>
      <w:bCs/>
      <w:szCs w:val="20"/>
    </w:rPr>
  </w:style>
  <w:style w:type="paragraph" w:customStyle="1" w:styleId="instruct">
    <w:name w:val="instruct"/>
    <w:basedOn w:val="Normal"/>
    <w:rsid w:val="001C38E6"/>
    <w:pPr>
      <w:widowControl w:val="0"/>
      <w:autoSpaceDE w:val="0"/>
      <w:autoSpaceDN w:val="0"/>
      <w:adjustRightInd w:val="0"/>
      <w:spacing w:before="40" w:after="40" w:line="240" w:lineRule="auto"/>
    </w:pPr>
    <w:rPr>
      <w:rFonts w:ascii="Trebuchet MS" w:eastAsia="Times New Roman" w:hAnsi="Trebuchet MS" w:cs="Arial"/>
      <w:i/>
      <w:iCs/>
      <w:sz w:val="20"/>
      <w:szCs w:val="21"/>
      <w:lang w:eastAsia="sk-SK"/>
    </w:rPr>
  </w:style>
  <w:style w:type="paragraph" w:customStyle="1" w:styleId="StyleHeading2Left0cmHanging102cm1">
    <w:name w:val="Style Heading 2 + Left:  0 cm Hanging:  1.02 cm1"/>
    <w:basedOn w:val="Normal"/>
    <w:rsid w:val="001C38E6"/>
    <w:pPr>
      <w:widowControl w:val="0"/>
      <w:numPr>
        <w:numId w:val="17"/>
      </w:numPr>
      <w:spacing w:before="40" w:after="120" w:line="240" w:lineRule="auto"/>
      <w:jc w:val="both"/>
    </w:pPr>
    <w:rPr>
      <w:rFonts w:ascii="Arial" w:eastAsia="Times New Roman" w:hAnsi="Arial" w:cs="Times New Roman"/>
      <w:sz w:val="22"/>
      <w:szCs w:val="16"/>
    </w:rPr>
  </w:style>
  <w:style w:type="paragraph" w:customStyle="1" w:styleId="Titlucapitol">
    <w:name w:val="Titlu capitol"/>
    <w:rsid w:val="001C38E6"/>
    <w:pPr>
      <w:keepNext/>
      <w:pBdr>
        <w:top w:val="double" w:sz="2" w:space="1" w:color="auto"/>
        <w:left w:val="double" w:sz="2" w:space="1" w:color="auto"/>
        <w:bottom w:val="double" w:sz="2" w:space="1" w:color="auto"/>
        <w:right w:val="double" w:sz="2" w:space="1" w:color="auto"/>
      </w:pBdr>
      <w:shd w:val="clear" w:color="auto" w:fill="000054"/>
      <w:tabs>
        <w:tab w:val="num" w:pos="1440"/>
      </w:tabs>
      <w:spacing w:before="240" w:line="240" w:lineRule="auto"/>
      <w:ind w:left="1440" w:right="57" w:hanging="360"/>
      <w:outlineLvl w:val="0"/>
    </w:pPr>
    <w:rPr>
      <w:rFonts w:ascii="Arial" w:eastAsia="Times New Roman" w:hAnsi="Arial" w:cs="Times New Roman"/>
      <w:b/>
      <w:bCs/>
      <w:caps/>
      <w:color w:val="FFFFFF"/>
      <w:sz w:val="28"/>
      <w:szCs w:val="24"/>
      <w:lang w:val="en-US"/>
    </w:rPr>
  </w:style>
  <w:style w:type="paragraph" w:customStyle="1" w:styleId="SubSubSubSubTitlu">
    <w:name w:val="SubSubSubSubTitlu"/>
    <w:basedOn w:val="SubSubSubTitlu"/>
    <w:next w:val="Textnormal"/>
    <w:rsid w:val="001C38E6"/>
    <w:pPr>
      <w:pBdr>
        <w:top w:val="single" w:sz="2" w:space="1" w:color="auto"/>
        <w:left w:val="single" w:sz="2" w:space="1" w:color="auto"/>
        <w:bottom w:val="single" w:sz="2" w:space="1" w:color="auto"/>
        <w:right w:val="single" w:sz="2" w:space="1" w:color="auto"/>
      </w:pBdr>
      <w:shd w:val="clear" w:color="auto" w:fill="E3E4F1"/>
      <w:tabs>
        <w:tab w:val="clear" w:pos="1304"/>
      </w:tabs>
    </w:pPr>
  </w:style>
  <w:style w:type="paragraph" w:customStyle="1" w:styleId="CaracterCharChar">
    <w:name w:val="Caracter Char Char"/>
    <w:basedOn w:val="Normal"/>
    <w:rsid w:val="001C38E6"/>
    <w:pPr>
      <w:spacing w:line="240" w:lineRule="auto"/>
    </w:pPr>
    <w:rPr>
      <w:rFonts w:ascii="Times New Roman" w:eastAsia="Times New Roman" w:hAnsi="Times New Roman" w:cs="Times New Roman"/>
      <w:szCs w:val="24"/>
      <w:lang w:val="pl-PL" w:eastAsia="pl-PL"/>
    </w:rPr>
  </w:style>
  <w:style w:type="paragraph" w:customStyle="1" w:styleId="Default">
    <w:name w:val="Default"/>
    <w:rsid w:val="001C38E6"/>
    <w:pPr>
      <w:autoSpaceDE w:val="0"/>
      <w:autoSpaceDN w:val="0"/>
      <w:adjustRightInd w:val="0"/>
      <w:spacing w:after="0" w:line="240" w:lineRule="auto"/>
    </w:pPr>
    <w:rPr>
      <w:rFonts w:ascii="Arial" w:eastAsia="Calibri" w:hAnsi="Arial" w:cs="Arial"/>
      <w:color w:val="000000"/>
      <w:sz w:val="24"/>
      <w:szCs w:val="24"/>
      <w:lang w:val="en-US"/>
    </w:rPr>
  </w:style>
  <w:style w:type="paragraph" w:customStyle="1" w:styleId="NormalTable">
    <w:name w:val="NormalTable"/>
    <w:basedOn w:val="Normal"/>
    <w:rsid w:val="001C38E6"/>
    <w:pPr>
      <w:tabs>
        <w:tab w:val="left" w:pos="284"/>
      </w:tabs>
      <w:spacing w:line="240" w:lineRule="auto"/>
    </w:pPr>
    <w:rPr>
      <w:rFonts w:ascii="Arial" w:eastAsia="Times New Roman" w:hAnsi="Arial" w:cs="Arial"/>
      <w:spacing w:val="-10"/>
      <w:sz w:val="22"/>
      <w:szCs w:val="20"/>
      <w:lang w:val="en-US"/>
    </w:rPr>
  </w:style>
  <w:style w:type="paragraph" w:customStyle="1" w:styleId="Corpodeltesto">
    <w:name w:val="Corpo del testo"/>
    <w:basedOn w:val="Normal"/>
    <w:rsid w:val="001C38E6"/>
    <w:pPr>
      <w:widowControl w:val="0"/>
      <w:spacing w:line="240" w:lineRule="auto"/>
      <w:jc w:val="both"/>
    </w:pPr>
    <w:rPr>
      <w:rFonts w:ascii="Times New Roman" w:eastAsia="Times New Roman" w:hAnsi="Times New Roman" w:cs="Times New Roman"/>
      <w:szCs w:val="20"/>
      <w:lang w:val="it-IT"/>
    </w:rPr>
  </w:style>
  <w:style w:type="character" w:customStyle="1" w:styleId="ln2tparagraf">
    <w:name w:val="ln2tparagraf"/>
    <w:basedOn w:val="DefaultParagraphFont"/>
    <w:rsid w:val="001C38E6"/>
  </w:style>
  <w:style w:type="paragraph" w:customStyle="1" w:styleId="Bulinoase">
    <w:name w:val="Bulinoase"/>
    <w:basedOn w:val="Normal"/>
    <w:rsid w:val="001C38E6"/>
    <w:pPr>
      <w:numPr>
        <w:numId w:val="18"/>
      </w:numPr>
      <w:spacing w:line="240" w:lineRule="auto"/>
      <w:jc w:val="both"/>
    </w:pPr>
    <w:rPr>
      <w:rFonts w:ascii="Tahoma" w:eastAsia="Times New Roman" w:hAnsi="Tahoma" w:cs="Tahoma"/>
      <w:szCs w:val="28"/>
    </w:rPr>
  </w:style>
  <w:style w:type="paragraph" w:customStyle="1" w:styleId="Style10">
    <w:name w:val="Style 1"/>
    <w:rsid w:val="001C38E6"/>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Style30">
    <w:name w:val="Style 3"/>
    <w:rsid w:val="001C38E6"/>
    <w:pPr>
      <w:widowControl w:val="0"/>
      <w:autoSpaceDE w:val="0"/>
      <w:autoSpaceDN w:val="0"/>
      <w:spacing w:before="36" w:after="0" w:line="393" w:lineRule="auto"/>
    </w:pPr>
    <w:rPr>
      <w:rFonts w:ascii="Arial" w:eastAsia="Times New Roman" w:hAnsi="Arial" w:cs="Arial"/>
    </w:rPr>
  </w:style>
  <w:style w:type="paragraph" w:customStyle="1" w:styleId="Style20">
    <w:name w:val="Style 2"/>
    <w:rsid w:val="001C38E6"/>
    <w:pPr>
      <w:widowControl w:val="0"/>
      <w:autoSpaceDE w:val="0"/>
      <w:autoSpaceDN w:val="0"/>
      <w:spacing w:before="72" w:after="0" w:line="240" w:lineRule="auto"/>
    </w:pPr>
    <w:rPr>
      <w:rFonts w:ascii="Arial" w:eastAsia="Times New Roman" w:hAnsi="Arial" w:cs="Arial"/>
      <w:sz w:val="24"/>
      <w:szCs w:val="24"/>
    </w:rPr>
  </w:style>
  <w:style w:type="character" w:customStyle="1" w:styleId="SubsubtitluChar">
    <w:name w:val="Subsubtitlu Char"/>
    <w:link w:val="Subsubtitlu"/>
    <w:uiPriority w:val="99"/>
    <w:locked/>
    <w:rsid w:val="001C38E6"/>
    <w:rPr>
      <w:rFonts w:ascii="Arial" w:eastAsia="Times New Roman" w:hAnsi="Arial" w:cs="Times New Roman"/>
      <w:b/>
      <w:bCs/>
      <w:iCs/>
      <w:shd w:val="clear" w:color="auto" w:fill="B7BADB"/>
    </w:rPr>
  </w:style>
  <w:style w:type="paragraph" w:customStyle="1" w:styleId="TextNotaCharCharChar">
    <w:name w:val="TextNota Char Char Char"/>
    <w:basedOn w:val="Normal"/>
    <w:autoRedefine/>
    <w:uiPriority w:val="99"/>
    <w:rsid w:val="001C38E6"/>
    <w:pPr>
      <w:keepLines/>
      <w:spacing w:line="240" w:lineRule="auto"/>
    </w:pPr>
    <w:rPr>
      <w:rFonts w:ascii="Arial" w:eastAsia="Times New Roman" w:hAnsi="Arial" w:cs="Times New Roman"/>
      <w:i/>
      <w:sz w:val="16"/>
      <w:szCs w:val="16"/>
    </w:rPr>
  </w:style>
  <w:style w:type="numbering" w:customStyle="1" w:styleId="BuletNumber3">
    <w:name w:val="BuletNumber3"/>
    <w:rsid w:val="001C38E6"/>
    <w:pPr>
      <w:numPr>
        <w:numId w:val="19"/>
      </w:numPr>
    </w:pPr>
  </w:style>
  <w:style w:type="table" w:customStyle="1" w:styleId="LightList-Accent11">
    <w:name w:val="Light List - Accent 11"/>
    <w:basedOn w:val="TableNormal"/>
    <w:uiPriority w:val="61"/>
    <w:rsid w:val="001C38E6"/>
    <w:pPr>
      <w:spacing w:after="0" w:line="240" w:lineRule="auto"/>
    </w:pPr>
    <w:rPr>
      <w:rFonts w:ascii="Times New Roman" w:eastAsia="Times New Roman" w:hAnsi="Times New Roman" w:cs="Times New Roman"/>
      <w:sz w:val="20"/>
      <w:szCs w:val="20"/>
      <w:lang w:eastAsia="ro-RO"/>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Bullet">
    <w:name w:val="Bullet"/>
    <w:basedOn w:val="Normal"/>
    <w:autoRedefine/>
    <w:uiPriority w:val="99"/>
    <w:rsid w:val="001C38E6"/>
    <w:pPr>
      <w:keepNext/>
      <w:keepLines/>
      <w:tabs>
        <w:tab w:val="left" w:pos="1304"/>
        <w:tab w:val="left" w:pos="1418"/>
      </w:tabs>
      <w:spacing w:before="60" w:after="60" w:line="240" w:lineRule="auto"/>
      <w:ind w:left="1758" w:hanging="454"/>
    </w:pPr>
    <w:rPr>
      <w:rFonts w:ascii="Arial" w:eastAsia="Times New Roman" w:hAnsi="Arial" w:cs="Times New Roman"/>
      <w:sz w:val="22"/>
      <w:szCs w:val="20"/>
      <w:lang w:val="it-IT"/>
    </w:rPr>
  </w:style>
  <w:style w:type="character" w:customStyle="1" w:styleId="Heading20">
    <w:name w:val="Heading #2"/>
    <w:rsid w:val="001C38E6"/>
    <w:rPr>
      <w:rFonts w:ascii="Times New Roman" w:eastAsia="Times New Roman" w:hAnsi="Times New Roman" w:cs="Times New Roman"/>
      <w:b/>
      <w:bCs/>
      <w:i w:val="0"/>
      <w:iCs w:val="0"/>
      <w:smallCaps w:val="0"/>
      <w:strike w:val="0"/>
      <w:color w:val="201C24"/>
      <w:spacing w:val="0"/>
      <w:w w:val="100"/>
      <w:position w:val="0"/>
      <w:sz w:val="26"/>
      <w:szCs w:val="26"/>
      <w:u w:val="none"/>
      <w:lang w:val="ro-RO" w:eastAsia="ro-RO" w:bidi="ro-RO"/>
    </w:rPr>
  </w:style>
  <w:style w:type="paragraph" w:styleId="BodyText3">
    <w:name w:val="Body Text 3"/>
    <w:basedOn w:val="Normal"/>
    <w:link w:val="BodyText3Char"/>
    <w:uiPriority w:val="99"/>
    <w:semiHidden/>
    <w:unhideWhenUsed/>
    <w:rsid w:val="001C38E6"/>
    <w:pPr>
      <w:widowControl w:val="0"/>
      <w:spacing w:before="40" w:after="120" w:line="240" w:lineRule="auto"/>
      <w:jc w:val="both"/>
    </w:pPr>
    <w:rPr>
      <w:rFonts w:ascii="Arial" w:eastAsia="Times New Roman" w:hAnsi="Arial" w:cs="Times New Roman"/>
      <w:sz w:val="16"/>
      <w:szCs w:val="16"/>
    </w:rPr>
  </w:style>
  <w:style w:type="character" w:customStyle="1" w:styleId="BodyText3Char">
    <w:name w:val="Body Text 3 Char"/>
    <w:basedOn w:val="DefaultParagraphFont"/>
    <w:link w:val="BodyText3"/>
    <w:uiPriority w:val="99"/>
    <w:semiHidden/>
    <w:rsid w:val="001C38E6"/>
    <w:rPr>
      <w:rFonts w:ascii="Arial" w:eastAsia="Times New Roman" w:hAnsi="Arial" w:cs="Times New Roman"/>
      <w:sz w:val="16"/>
      <w:szCs w:val="16"/>
    </w:rPr>
  </w:style>
  <w:style w:type="paragraph" w:styleId="NoSpacing">
    <w:name w:val="No Spacing"/>
    <w:link w:val="NoSpacingChar"/>
    <w:uiPriority w:val="1"/>
    <w:qFormat/>
    <w:rsid w:val="001C38E6"/>
    <w:pPr>
      <w:spacing w:after="0" w:line="240" w:lineRule="auto"/>
    </w:pPr>
    <w:rPr>
      <w:rFonts w:ascii="Calibri" w:eastAsia="Calibri" w:hAnsi="Calibri" w:cs="Times New Roman"/>
      <w:lang w:val="en-US"/>
    </w:rPr>
  </w:style>
  <w:style w:type="character" w:customStyle="1" w:styleId="Bodytext3Exact">
    <w:name w:val="Body text (3) Exact"/>
    <w:rsid w:val="001C38E6"/>
    <w:rPr>
      <w:rFonts w:ascii="Arial Narrow" w:eastAsia="Arial Narrow" w:hAnsi="Arial Narrow" w:cs="Arial Narrow"/>
      <w:b w:val="0"/>
      <w:bCs w:val="0"/>
      <w:i w:val="0"/>
      <w:iCs w:val="0"/>
      <w:smallCaps w:val="0"/>
      <w:strike w:val="0"/>
      <w:sz w:val="13"/>
      <w:szCs w:val="13"/>
      <w:u w:val="none"/>
    </w:rPr>
  </w:style>
  <w:style w:type="character" w:customStyle="1" w:styleId="Heading1Exact">
    <w:name w:val="Heading #1 Exact"/>
    <w:rsid w:val="001C38E6"/>
    <w:rPr>
      <w:rFonts w:ascii="Franklin Gothic Heavy" w:eastAsia="Franklin Gothic Heavy" w:hAnsi="Franklin Gothic Heavy" w:cs="Franklin Gothic Heavy"/>
      <w:b w:val="0"/>
      <w:bCs w:val="0"/>
      <w:i w:val="0"/>
      <w:iCs w:val="0"/>
      <w:smallCaps w:val="0"/>
      <w:strike w:val="0"/>
      <w:w w:val="120"/>
      <w:sz w:val="30"/>
      <w:szCs w:val="30"/>
      <w:u w:val="none"/>
    </w:rPr>
  </w:style>
  <w:style w:type="character" w:customStyle="1" w:styleId="Bodytext4">
    <w:name w:val="Body text (4)_"/>
    <w:link w:val="Bodytext40"/>
    <w:rsid w:val="001C38E6"/>
    <w:rPr>
      <w:b/>
      <w:bCs/>
      <w:sz w:val="30"/>
      <w:szCs w:val="30"/>
      <w:shd w:val="clear" w:color="auto" w:fill="FFFFFF"/>
    </w:rPr>
  </w:style>
  <w:style w:type="paragraph" w:customStyle="1" w:styleId="Bodytext40">
    <w:name w:val="Body text (4)"/>
    <w:basedOn w:val="Normal"/>
    <w:link w:val="Bodytext4"/>
    <w:rsid w:val="001C38E6"/>
    <w:pPr>
      <w:widowControl w:val="0"/>
      <w:shd w:val="clear" w:color="auto" w:fill="FFFFFF"/>
      <w:spacing w:before="940" w:after="940" w:line="332" w:lineRule="exact"/>
      <w:jc w:val="center"/>
    </w:pPr>
    <w:rPr>
      <w:b/>
      <w:bCs/>
      <w:sz w:val="30"/>
      <w:szCs w:val="30"/>
    </w:rPr>
  </w:style>
  <w:style w:type="character" w:customStyle="1" w:styleId="Bodytext5">
    <w:name w:val="Body text (5)_"/>
    <w:link w:val="Bodytext50"/>
    <w:rsid w:val="001C38E6"/>
    <w:rPr>
      <w:b/>
      <w:bCs/>
      <w:sz w:val="26"/>
      <w:szCs w:val="26"/>
      <w:shd w:val="clear" w:color="auto" w:fill="FFFFFF"/>
    </w:rPr>
  </w:style>
  <w:style w:type="paragraph" w:customStyle="1" w:styleId="Bodytext50">
    <w:name w:val="Body text (5)"/>
    <w:basedOn w:val="Normal"/>
    <w:link w:val="Bodytext5"/>
    <w:rsid w:val="001C38E6"/>
    <w:pPr>
      <w:widowControl w:val="0"/>
      <w:shd w:val="clear" w:color="auto" w:fill="FFFFFF"/>
      <w:spacing w:before="940" w:line="422" w:lineRule="exact"/>
      <w:ind w:hanging="340"/>
    </w:pPr>
    <w:rPr>
      <w:b/>
      <w:bCs/>
      <w:sz w:val="26"/>
      <w:szCs w:val="26"/>
    </w:rPr>
  </w:style>
  <w:style w:type="character" w:customStyle="1" w:styleId="Bodytext30">
    <w:name w:val="Body text (3)_"/>
    <w:link w:val="Bodytext31"/>
    <w:rsid w:val="001C38E6"/>
    <w:rPr>
      <w:rFonts w:ascii="Arial Narrow" w:eastAsia="Arial Narrow" w:hAnsi="Arial Narrow" w:cs="Arial Narrow"/>
      <w:sz w:val="13"/>
      <w:szCs w:val="13"/>
      <w:shd w:val="clear" w:color="auto" w:fill="FFFFFF"/>
    </w:rPr>
  </w:style>
  <w:style w:type="paragraph" w:customStyle="1" w:styleId="Bodytext31">
    <w:name w:val="Body text (3)"/>
    <w:basedOn w:val="Normal"/>
    <w:link w:val="Bodytext30"/>
    <w:rsid w:val="001C38E6"/>
    <w:pPr>
      <w:widowControl w:val="0"/>
      <w:shd w:val="clear" w:color="auto" w:fill="FFFFFF"/>
      <w:spacing w:line="148" w:lineRule="exact"/>
    </w:pPr>
    <w:rPr>
      <w:rFonts w:ascii="Arial Narrow" w:eastAsia="Arial Narrow" w:hAnsi="Arial Narrow" w:cs="Arial Narrow"/>
      <w:sz w:val="13"/>
      <w:szCs w:val="13"/>
    </w:rPr>
  </w:style>
  <w:style w:type="character" w:customStyle="1" w:styleId="Bodytext217ptItalicSpacing1pt">
    <w:name w:val="Body text (2) + 17 pt;Italic;Spacing 1 pt"/>
    <w:rsid w:val="001C38E6"/>
    <w:rPr>
      <w:rFonts w:ascii="Times New Roman" w:eastAsia="Times New Roman" w:hAnsi="Times New Roman" w:cs="Times New Roman"/>
      <w:b w:val="0"/>
      <w:bCs w:val="0"/>
      <w:i/>
      <w:iCs/>
      <w:smallCaps w:val="0"/>
      <w:strike w:val="0"/>
      <w:color w:val="BAB9C0"/>
      <w:spacing w:val="30"/>
      <w:w w:val="100"/>
      <w:position w:val="0"/>
      <w:sz w:val="34"/>
      <w:szCs w:val="34"/>
      <w:u w:val="none"/>
      <w:lang w:val="ro-RO" w:eastAsia="ro-RO" w:bidi="ro-RO"/>
    </w:rPr>
  </w:style>
  <w:style w:type="character" w:customStyle="1" w:styleId="Heading10">
    <w:name w:val="Heading #1_"/>
    <w:link w:val="Heading11"/>
    <w:rsid w:val="001C38E6"/>
    <w:rPr>
      <w:rFonts w:ascii="Franklin Gothic Heavy" w:eastAsia="Franklin Gothic Heavy" w:hAnsi="Franklin Gothic Heavy" w:cs="Franklin Gothic Heavy"/>
      <w:w w:val="120"/>
      <w:sz w:val="30"/>
      <w:szCs w:val="30"/>
      <w:shd w:val="clear" w:color="auto" w:fill="FFFFFF"/>
    </w:rPr>
  </w:style>
  <w:style w:type="paragraph" w:customStyle="1" w:styleId="Heading11">
    <w:name w:val="Heading #1"/>
    <w:basedOn w:val="Normal"/>
    <w:link w:val="Heading10"/>
    <w:rsid w:val="001C38E6"/>
    <w:pPr>
      <w:widowControl w:val="0"/>
      <w:shd w:val="clear" w:color="auto" w:fill="FFFFFF"/>
      <w:spacing w:line="340" w:lineRule="exact"/>
      <w:outlineLvl w:val="0"/>
    </w:pPr>
    <w:rPr>
      <w:rFonts w:ascii="Franklin Gothic Heavy" w:eastAsia="Franklin Gothic Heavy" w:hAnsi="Franklin Gothic Heavy" w:cs="Franklin Gothic Heavy"/>
      <w:w w:val="120"/>
      <w:sz w:val="30"/>
      <w:szCs w:val="30"/>
    </w:rPr>
  </w:style>
  <w:style w:type="character" w:customStyle="1" w:styleId="Heading21">
    <w:name w:val="Heading #2_"/>
    <w:rsid w:val="001C38E6"/>
    <w:rPr>
      <w:rFonts w:ascii="Times New Roman" w:eastAsia="Times New Roman" w:hAnsi="Times New Roman" w:cs="Times New Roman"/>
      <w:b/>
      <w:bCs/>
      <w:i w:val="0"/>
      <w:iCs w:val="0"/>
      <w:smallCaps w:val="0"/>
      <w:strike w:val="0"/>
      <w:sz w:val="26"/>
      <w:szCs w:val="26"/>
      <w:u w:val="none"/>
    </w:rPr>
  </w:style>
  <w:style w:type="character" w:customStyle="1" w:styleId="Bodytext2Bold">
    <w:name w:val="Body text (2) + Bold"/>
    <w:rsid w:val="001C38E6"/>
    <w:rPr>
      <w:rFonts w:ascii="Times New Roman" w:eastAsia="Times New Roman" w:hAnsi="Times New Roman" w:cs="Times New Roman"/>
      <w:b/>
      <w:bCs/>
      <w:i w:val="0"/>
      <w:iCs w:val="0"/>
      <w:smallCaps w:val="0"/>
      <w:strike w:val="0"/>
      <w:color w:val="201C24"/>
      <w:spacing w:val="0"/>
      <w:w w:val="100"/>
      <w:position w:val="0"/>
      <w:sz w:val="26"/>
      <w:szCs w:val="26"/>
      <w:u w:val="none"/>
      <w:lang w:val="ro-RO" w:eastAsia="ro-RO" w:bidi="ro-RO"/>
    </w:rPr>
  </w:style>
  <w:style w:type="character" w:customStyle="1" w:styleId="Bodytext7Exact">
    <w:name w:val="Body text (7) Exact"/>
    <w:link w:val="Bodytext7"/>
    <w:rsid w:val="001C38E6"/>
    <w:rPr>
      <w:rFonts w:ascii="Franklin Gothic Heavy" w:eastAsia="Franklin Gothic Heavy" w:hAnsi="Franklin Gothic Heavy" w:cs="Franklin Gothic Heavy"/>
      <w:sz w:val="12"/>
      <w:szCs w:val="12"/>
      <w:shd w:val="clear" w:color="auto" w:fill="FFFFFF"/>
    </w:rPr>
  </w:style>
  <w:style w:type="paragraph" w:customStyle="1" w:styleId="Bodytext7">
    <w:name w:val="Body text (7)"/>
    <w:basedOn w:val="Normal"/>
    <w:link w:val="Bodytext7Exact"/>
    <w:rsid w:val="001C38E6"/>
    <w:pPr>
      <w:widowControl w:val="0"/>
      <w:shd w:val="clear" w:color="auto" w:fill="FFFFFF"/>
      <w:spacing w:line="136" w:lineRule="exact"/>
    </w:pPr>
    <w:rPr>
      <w:rFonts w:ascii="Franklin Gothic Heavy" w:eastAsia="Franklin Gothic Heavy" w:hAnsi="Franklin Gothic Heavy" w:cs="Franklin Gothic Heavy"/>
      <w:sz w:val="12"/>
      <w:szCs w:val="12"/>
    </w:rPr>
  </w:style>
  <w:style w:type="character" w:customStyle="1" w:styleId="Bodytext8Exact">
    <w:name w:val="Body text (8) Exact"/>
    <w:link w:val="Bodytext8"/>
    <w:rsid w:val="001C38E6"/>
    <w:rPr>
      <w:rFonts w:ascii="Franklin Gothic Heavy" w:eastAsia="Franklin Gothic Heavy" w:hAnsi="Franklin Gothic Heavy" w:cs="Franklin Gothic Heavy"/>
      <w:b/>
      <w:bCs/>
      <w:sz w:val="14"/>
      <w:szCs w:val="14"/>
      <w:shd w:val="clear" w:color="auto" w:fill="FFFFFF"/>
    </w:rPr>
  </w:style>
  <w:style w:type="paragraph" w:customStyle="1" w:styleId="Bodytext8">
    <w:name w:val="Body text (8)"/>
    <w:basedOn w:val="Normal"/>
    <w:link w:val="Bodytext8Exact"/>
    <w:rsid w:val="001C38E6"/>
    <w:pPr>
      <w:widowControl w:val="0"/>
      <w:shd w:val="clear" w:color="auto" w:fill="FFFFFF"/>
      <w:spacing w:line="158" w:lineRule="exact"/>
    </w:pPr>
    <w:rPr>
      <w:rFonts w:ascii="Franklin Gothic Heavy" w:eastAsia="Franklin Gothic Heavy" w:hAnsi="Franklin Gothic Heavy" w:cs="Franklin Gothic Heavy"/>
      <w:b/>
      <w:bCs/>
      <w:sz w:val="14"/>
      <w:szCs w:val="14"/>
    </w:rPr>
  </w:style>
  <w:style w:type="character" w:customStyle="1" w:styleId="Bodytext8ArialNarrow65ptNotBoldExact">
    <w:name w:val="Body text (8) + Arial Narrow;6.5 pt;Not Bold Exact"/>
    <w:rsid w:val="001C38E6"/>
    <w:rPr>
      <w:rFonts w:ascii="Arial Narrow" w:eastAsia="Arial Narrow" w:hAnsi="Arial Narrow" w:cs="Arial Narrow"/>
      <w:b/>
      <w:bCs/>
      <w:i w:val="0"/>
      <w:iCs w:val="0"/>
      <w:smallCaps w:val="0"/>
      <w:strike w:val="0"/>
      <w:color w:val="DEDCE3"/>
      <w:spacing w:val="0"/>
      <w:w w:val="100"/>
      <w:position w:val="0"/>
      <w:sz w:val="13"/>
      <w:szCs w:val="13"/>
      <w:u w:val="none"/>
      <w:lang w:val="ro-RO" w:eastAsia="ro-RO" w:bidi="ro-RO"/>
    </w:rPr>
  </w:style>
  <w:style w:type="character" w:customStyle="1" w:styleId="Bodytext9">
    <w:name w:val="Body text (9)_"/>
    <w:link w:val="Bodytext90"/>
    <w:rsid w:val="001C38E6"/>
    <w:rPr>
      <w:rFonts w:ascii="Franklin Gothic Heavy" w:eastAsia="Franklin Gothic Heavy" w:hAnsi="Franklin Gothic Heavy" w:cs="Franklin Gothic Heavy"/>
      <w:w w:val="120"/>
      <w:sz w:val="30"/>
      <w:szCs w:val="30"/>
      <w:shd w:val="clear" w:color="auto" w:fill="FFFFFF"/>
    </w:rPr>
  </w:style>
  <w:style w:type="paragraph" w:customStyle="1" w:styleId="Bodytext90">
    <w:name w:val="Body text (9)"/>
    <w:basedOn w:val="Normal"/>
    <w:link w:val="Bodytext9"/>
    <w:rsid w:val="001C38E6"/>
    <w:pPr>
      <w:widowControl w:val="0"/>
      <w:shd w:val="clear" w:color="auto" w:fill="FFFFFF"/>
      <w:spacing w:after="120" w:line="340" w:lineRule="exact"/>
    </w:pPr>
    <w:rPr>
      <w:rFonts w:ascii="Franklin Gothic Heavy" w:eastAsia="Franklin Gothic Heavy" w:hAnsi="Franklin Gothic Heavy" w:cs="Franklin Gothic Heavy"/>
      <w:w w:val="120"/>
      <w:sz w:val="30"/>
      <w:szCs w:val="30"/>
    </w:rPr>
  </w:style>
  <w:style w:type="character" w:customStyle="1" w:styleId="Bodytext9ArialNarrow14ptScale100">
    <w:name w:val="Body text (9) + Arial Narrow;14 pt;Scale 100%"/>
    <w:rsid w:val="001C38E6"/>
    <w:rPr>
      <w:rFonts w:ascii="Arial Narrow" w:eastAsia="Arial Narrow" w:hAnsi="Arial Narrow" w:cs="Arial Narrow"/>
      <w:b/>
      <w:bCs/>
      <w:i w:val="0"/>
      <w:iCs w:val="0"/>
      <w:smallCaps w:val="0"/>
      <w:strike w:val="0"/>
      <w:color w:val="201C24"/>
      <w:spacing w:val="0"/>
      <w:w w:val="100"/>
      <w:position w:val="0"/>
      <w:sz w:val="28"/>
      <w:szCs w:val="28"/>
      <w:u w:val="single"/>
      <w:lang w:val="ro-RO" w:eastAsia="ro-RO" w:bidi="ro-RO"/>
    </w:rPr>
  </w:style>
  <w:style w:type="character" w:customStyle="1" w:styleId="Bodytext5NotBold">
    <w:name w:val="Body text (5) + Not Bold"/>
    <w:rsid w:val="001C38E6"/>
    <w:rPr>
      <w:rFonts w:ascii="Times New Roman" w:eastAsia="Times New Roman" w:hAnsi="Times New Roman" w:cs="Times New Roman"/>
      <w:b/>
      <w:bCs/>
      <w:i w:val="0"/>
      <w:iCs w:val="0"/>
      <w:smallCaps w:val="0"/>
      <w:strike w:val="0"/>
      <w:color w:val="201C24"/>
      <w:spacing w:val="0"/>
      <w:w w:val="100"/>
      <w:position w:val="0"/>
      <w:sz w:val="26"/>
      <w:szCs w:val="26"/>
      <w:u w:val="none"/>
      <w:lang w:val="ro-RO" w:eastAsia="ro-RO" w:bidi="ro-RO"/>
    </w:rPr>
  </w:style>
  <w:style w:type="character" w:customStyle="1" w:styleId="Bodytext10">
    <w:name w:val="Body text (10)_"/>
    <w:link w:val="Bodytext100"/>
    <w:rsid w:val="001C38E6"/>
    <w:rPr>
      <w:shd w:val="clear" w:color="auto" w:fill="FFFFFF"/>
    </w:rPr>
  </w:style>
  <w:style w:type="paragraph" w:customStyle="1" w:styleId="Bodytext100">
    <w:name w:val="Body text (10)"/>
    <w:basedOn w:val="Normal"/>
    <w:link w:val="Bodytext10"/>
    <w:rsid w:val="001C38E6"/>
    <w:pPr>
      <w:widowControl w:val="0"/>
      <w:shd w:val="clear" w:color="auto" w:fill="FFFFFF"/>
      <w:spacing w:after="380" w:line="266" w:lineRule="exact"/>
    </w:pPr>
    <w:rPr>
      <w:sz w:val="22"/>
    </w:rPr>
  </w:style>
  <w:style w:type="character" w:customStyle="1" w:styleId="Bodytext11">
    <w:name w:val="Body text (11)_"/>
    <w:link w:val="Bodytext110"/>
    <w:rsid w:val="001C38E6"/>
    <w:rPr>
      <w:sz w:val="36"/>
      <w:szCs w:val="36"/>
      <w:shd w:val="clear" w:color="auto" w:fill="FFFFFF"/>
    </w:rPr>
  </w:style>
  <w:style w:type="paragraph" w:customStyle="1" w:styleId="Bodytext110">
    <w:name w:val="Body text (11)"/>
    <w:basedOn w:val="Normal"/>
    <w:link w:val="Bodytext11"/>
    <w:rsid w:val="001C38E6"/>
    <w:pPr>
      <w:widowControl w:val="0"/>
      <w:shd w:val="clear" w:color="auto" w:fill="FFFFFF"/>
      <w:spacing w:after="240" w:line="398" w:lineRule="exact"/>
    </w:pPr>
    <w:rPr>
      <w:sz w:val="36"/>
      <w:szCs w:val="36"/>
    </w:rPr>
  </w:style>
  <w:style w:type="character" w:customStyle="1" w:styleId="PicturecaptionExact">
    <w:name w:val="Picture caption Exact"/>
    <w:link w:val="Picturecaption"/>
    <w:rsid w:val="001C38E6"/>
    <w:rPr>
      <w:rFonts w:ascii="Arial Narrow" w:eastAsia="Arial Narrow" w:hAnsi="Arial Narrow" w:cs="Arial Narrow"/>
      <w:b/>
      <w:bCs/>
      <w:sz w:val="14"/>
      <w:szCs w:val="14"/>
      <w:shd w:val="clear" w:color="auto" w:fill="FFFFFF"/>
    </w:rPr>
  </w:style>
  <w:style w:type="paragraph" w:customStyle="1" w:styleId="Picturecaption">
    <w:name w:val="Picture caption"/>
    <w:basedOn w:val="Normal"/>
    <w:link w:val="PicturecaptionExact"/>
    <w:rsid w:val="001C38E6"/>
    <w:pPr>
      <w:widowControl w:val="0"/>
      <w:shd w:val="clear" w:color="auto" w:fill="FFFFFF"/>
      <w:spacing w:line="173" w:lineRule="exact"/>
    </w:pPr>
    <w:rPr>
      <w:rFonts w:ascii="Arial Narrow" w:eastAsia="Arial Narrow" w:hAnsi="Arial Narrow" w:cs="Arial Narrow"/>
      <w:b/>
      <w:bCs/>
      <w:sz w:val="14"/>
      <w:szCs w:val="14"/>
    </w:rPr>
  </w:style>
  <w:style w:type="character" w:customStyle="1" w:styleId="Picturecaption2Exact">
    <w:name w:val="Picture caption (2) Exact"/>
    <w:link w:val="Picturecaption2"/>
    <w:rsid w:val="001C38E6"/>
    <w:rPr>
      <w:rFonts w:ascii="Arial Narrow" w:eastAsia="Arial Narrow" w:hAnsi="Arial Narrow" w:cs="Arial Narrow"/>
      <w:sz w:val="13"/>
      <w:szCs w:val="13"/>
      <w:shd w:val="clear" w:color="auto" w:fill="FFFFFF"/>
    </w:rPr>
  </w:style>
  <w:style w:type="paragraph" w:customStyle="1" w:styleId="Picturecaption2">
    <w:name w:val="Picture caption (2)"/>
    <w:basedOn w:val="Normal"/>
    <w:link w:val="Picturecaption2Exact"/>
    <w:rsid w:val="001C38E6"/>
    <w:pPr>
      <w:widowControl w:val="0"/>
      <w:shd w:val="clear" w:color="auto" w:fill="FFFFFF"/>
      <w:spacing w:line="148" w:lineRule="exact"/>
    </w:pPr>
    <w:rPr>
      <w:rFonts w:ascii="Arial Narrow" w:eastAsia="Arial Narrow" w:hAnsi="Arial Narrow" w:cs="Arial Narrow"/>
      <w:sz w:val="13"/>
      <w:szCs w:val="13"/>
    </w:rPr>
  </w:style>
  <w:style w:type="character" w:customStyle="1" w:styleId="Heading1ArialNarrow14ptScale100">
    <w:name w:val="Heading #1 + Arial Narrow;14 pt;Scale 100%"/>
    <w:rsid w:val="001C38E6"/>
    <w:rPr>
      <w:rFonts w:ascii="Arial Narrow" w:eastAsia="Arial Narrow" w:hAnsi="Arial Narrow" w:cs="Arial Narrow"/>
      <w:b/>
      <w:bCs/>
      <w:i w:val="0"/>
      <w:iCs w:val="0"/>
      <w:smallCaps w:val="0"/>
      <w:strike w:val="0"/>
      <w:color w:val="201C24"/>
      <w:spacing w:val="0"/>
      <w:w w:val="100"/>
      <w:position w:val="0"/>
      <w:sz w:val="28"/>
      <w:szCs w:val="28"/>
      <w:u w:val="single"/>
      <w:lang w:val="ro-RO" w:eastAsia="ro-RO" w:bidi="ro-RO"/>
    </w:rPr>
  </w:style>
  <w:style w:type="character" w:customStyle="1" w:styleId="Bodytext12">
    <w:name w:val="Body text (12)_"/>
    <w:link w:val="Bodytext120"/>
    <w:rsid w:val="001C38E6"/>
    <w:rPr>
      <w:rFonts w:ascii="Arial Narrow" w:eastAsia="Arial Narrow" w:hAnsi="Arial Narrow" w:cs="Arial Narrow"/>
      <w:b/>
      <w:bCs/>
      <w:sz w:val="13"/>
      <w:szCs w:val="13"/>
      <w:shd w:val="clear" w:color="auto" w:fill="FFFFFF"/>
    </w:rPr>
  </w:style>
  <w:style w:type="paragraph" w:customStyle="1" w:styleId="Bodytext120">
    <w:name w:val="Body text (12)"/>
    <w:basedOn w:val="Normal"/>
    <w:link w:val="Bodytext12"/>
    <w:rsid w:val="001C38E6"/>
    <w:pPr>
      <w:widowControl w:val="0"/>
      <w:shd w:val="clear" w:color="auto" w:fill="FFFFFF"/>
      <w:spacing w:after="540" w:line="148" w:lineRule="exact"/>
    </w:pPr>
    <w:rPr>
      <w:rFonts w:ascii="Arial Narrow" w:eastAsia="Arial Narrow" w:hAnsi="Arial Narrow" w:cs="Arial Narrow"/>
      <w:b/>
      <w:bCs/>
      <w:sz w:val="13"/>
      <w:szCs w:val="13"/>
    </w:rPr>
  </w:style>
  <w:style w:type="character" w:customStyle="1" w:styleId="Bodytext125ptNotBold">
    <w:name w:val="Body text (12) + 5 pt;Not Bold"/>
    <w:rsid w:val="001C38E6"/>
    <w:rPr>
      <w:rFonts w:ascii="Arial Narrow" w:eastAsia="Arial Narrow" w:hAnsi="Arial Narrow" w:cs="Arial Narrow"/>
      <w:b/>
      <w:bCs/>
      <w:i w:val="0"/>
      <w:iCs w:val="0"/>
      <w:smallCaps w:val="0"/>
      <w:strike w:val="0"/>
      <w:color w:val="FFFFFF"/>
      <w:spacing w:val="0"/>
      <w:w w:val="100"/>
      <w:position w:val="0"/>
      <w:sz w:val="10"/>
      <w:szCs w:val="10"/>
      <w:u w:val="none"/>
      <w:lang w:val="ro-RO" w:eastAsia="ro-RO" w:bidi="ro-RO"/>
    </w:rPr>
  </w:style>
  <w:style w:type="character" w:customStyle="1" w:styleId="Bodytext13">
    <w:name w:val="Body text (13)_"/>
    <w:link w:val="Bodytext130"/>
    <w:rsid w:val="001C38E6"/>
    <w:rPr>
      <w:rFonts w:ascii="Arial" w:eastAsia="Arial" w:hAnsi="Arial" w:cs="Arial"/>
      <w:shd w:val="clear" w:color="auto" w:fill="FFFFFF"/>
    </w:rPr>
  </w:style>
  <w:style w:type="paragraph" w:customStyle="1" w:styleId="Bodytext130">
    <w:name w:val="Body text (13)"/>
    <w:basedOn w:val="Normal"/>
    <w:link w:val="Bodytext13"/>
    <w:rsid w:val="001C38E6"/>
    <w:pPr>
      <w:widowControl w:val="0"/>
      <w:shd w:val="clear" w:color="auto" w:fill="FFFFFF"/>
      <w:spacing w:line="246" w:lineRule="exact"/>
    </w:pPr>
    <w:rPr>
      <w:rFonts w:ascii="Arial" w:eastAsia="Arial" w:hAnsi="Arial" w:cs="Arial"/>
      <w:sz w:val="22"/>
    </w:rPr>
  </w:style>
  <w:style w:type="character" w:customStyle="1" w:styleId="Bodytext14">
    <w:name w:val="Body text (14)_"/>
    <w:link w:val="Bodytext140"/>
    <w:rsid w:val="001C38E6"/>
    <w:rPr>
      <w:rFonts w:ascii="Arial Narrow" w:eastAsia="Arial Narrow" w:hAnsi="Arial Narrow" w:cs="Arial Narrow"/>
      <w:b/>
      <w:bCs/>
      <w:sz w:val="14"/>
      <w:szCs w:val="14"/>
      <w:shd w:val="clear" w:color="auto" w:fill="FFFFFF"/>
    </w:rPr>
  </w:style>
  <w:style w:type="paragraph" w:customStyle="1" w:styleId="Bodytext140">
    <w:name w:val="Body text (14)"/>
    <w:basedOn w:val="Normal"/>
    <w:link w:val="Bodytext14"/>
    <w:rsid w:val="001C38E6"/>
    <w:pPr>
      <w:widowControl w:val="0"/>
      <w:shd w:val="clear" w:color="auto" w:fill="FFFFFF"/>
      <w:spacing w:line="173" w:lineRule="exact"/>
    </w:pPr>
    <w:rPr>
      <w:rFonts w:ascii="Arial Narrow" w:eastAsia="Arial Narrow" w:hAnsi="Arial Narrow" w:cs="Arial Narrow"/>
      <w:b/>
      <w:bCs/>
      <w:sz w:val="14"/>
      <w:szCs w:val="14"/>
    </w:rPr>
  </w:style>
  <w:style w:type="character" w:customStyle="1" w:styleId="Bodytext0">
    <w:name w:val="Body text_"/>
    <w:link w:val="BodyText1"/>
    <w:locked/>
    <w:rsid w:val="001C38E6"/>
    <w:rPr>
      <w:sz w:val="21"/>
      <w:szCs w:val="21"/>
      <w:shd w:val="clear" w:color="auto" w:fill="FFFFFF"/>
    </w:rPr>
  </w:style>
  <w:style w:type="paragraph" w:customStyle="1" w:styleId="BodyText1">
    <w:name w:val="Body Text1"/>
    <w:basedOn w:val="Normal"/>
    <w:link w:val="Bodytext0"/>
    <w:rsid w:val="001C38E6"/>
    <w:pPr>
      <w:widowControl w:val="0"/>
      <w:shd w:val="clear" w:color="auto" w:fill="FFFFFF"/>
      <w:spacing w:line="259" w:lineRule="exact"/>
    </w:pPr>
    <w:rPr>
      <w:sz w:val="21"/>
      <w:szCs w:val="21"/>
    </w:rPr>
  </w:style>
  <w:style w:type="character" w:customStyle="1" w:styleId="tpt1">
    <w:name w:val="tpt1"/>
    <w:rsid w:val="001C38E6"/>
    <w:rPr>
      <w:rFonts w:ascii="Tahoma" w:hAnsi="Tahoma"/>
    </w:rPr>
  </w:style>
  <w:style w:type="character" w:customStyle="1" w:styleId="longtext">
    <w:name w:val="long_text"/>
    <w:basedOn w:val="DefaultParagraphFont"/>
    <w:rsid w:val="001C38E6"/>
  </w:style>
  <w:style w:type="character" w:customStyle="1" w:styleId="Bodytext2Spacing3pt">
    <w:name w:val="Body text (2) + Spacing 3 pt"/>
    <w:rsid w:val="001C38E6"/>
    <w:rPr>
      <w:rFonts w:ascii="Times New Roman" w:eastAsia="Times New Roman" w:hAnsi="Times New Roman" w:cs="Times New Roman"/>
      <w:b w:val="0"/>
      <w:bCs w:val="0"/>
      <w:i w:val="0"/>
      <w:iCs w:val="0"/>
      <w:smallCaps w:val="0"/>
      <w:strike w:val="0"/>
      <w:color w:val="19161D"/>
      <w:spacing w:val="70"/>
      <w:w w:val="100"/>
      <w:position w:val="0"/>
      <w:sz w:val="24"/>
      <w:szCs w:val="24"/>
      <w:u w:val="none"/>
      <w:shd w:val="clear" w:color="auto" w:fill="FFFFFF"/>
      <w:lang w:val="ro-RO" w:eastAsia="ro-RO" w:bidi="ro-RO"/>
    </w:rPr>
  </w:style>
  <w:style w:type="paragraph" w:customStyle="1" w:styleId="StilTitlucapTahoma16ptNuCursiv">
    <w:name w:val="Stil Titlu cap + Tahoma 16 pt Nu Cursiv"/>
    <w:basedOn w:val="Titlucap"/>
    <w:rsid w:val="001C38E6"/>
    <w:pPr>
      <w:spacing w:line="360" w:lineRule="auto"/>
    </w:pPr>
    <w:rPr>
      <w:rFonts w:ascii="Tahoma" w:hAnsi="Tahoma"/>
      <w:bCs/>
      <w:i w:val="0"/>
      <w:sz w:val="32"/>
    </w:rPr>
  </w:style>
  <w:style w:type="paragraph" w:customStyle="1" w:styleId="CharCharCharCaracterCaracterCaracterCaracterCharChar">
    <w:name w:val="Char Char Char Caracter Caracter Caracter Caracter Char Char"/>
    <w:basedOn w:val="Normal"/>
    <w:rsid w:val="001C38E6"/>
    <w:pPr>
      <w:spacing w:after="160" w:line="240" w:lineRule="exact"/>
    </w:pPr>
    <w:rPr>
      <w:rFonts w:ascii="Verdana" w:eastAsia="Times New Roman" w:hAnsi="Verdana" w:cs="Times New Roman"/>
      <w:sz w:val="20"/>
      <w:szCs w:val="20"/>
      <w:lang w:val="en-US"/>
    </w:rPr>
  </w:style>
  <w:style w:type="character" w:customStyle="1" w:styleId="Bodytext285ptNotBoldSpacing0pt">
    <w:name w:val="Body text (2) + 8.5 pt;Not Bold;Spacing 0 pt"/>
    <w:rsid w:val="001C38E6"/>
    <w:rPr>
      <w:rFonts w:ascii="Times New Roman" w:eastAsia="Times New Roman" w:hAnsi="Times New Roman" w:cs="Times New Roman"/>
      <w:b/>
      <w:bCs/>
      <w:i w:val="0"/>
      <w:iCs w:val="0"/>
      <w:smallCaps w:val="0"/>
      <w:strike w:val="0"/>
      <w:color w:val="28242B"/>
      <w:spacing w:val="10"/>
      <w:w w:val="100"/>
      <w:position w:val="0"/>
      <w:sz w:val="17"/>
      <w:szCs w:val="17"/>
      <w:u w:val="none"/>
      <w:shd w:val="clear" w:color="auto" w:fill="FFFFFF"/>
      <w:lang w:val="ro-RO" w:eastAsia="ro-RO" w:bidi="ro-RO"/>
    </w:rPr>
  </w:style>
  <w:style w:type="character" w:customStyle="1" w:styleId="Bodytext27ptNotBold">
    <w:name w:val="Body text (2) + 7 pt;Not Bold"/>
    <w:rsid w:val="001C38E6"/>
    <w:rPr>
      <w:rFonts w:ascii="Times New Roman" w:eastAsia="Times New Roman" w:hAnsi="Times New Roman" w:cs="Times New Roman"/>
      <w:b/>
      <w:bCs/>
      <w:i w:val="0"/>
      <w:iCs w:val="0"/>
      <w:smallCaps w:val="0"/>
      <w:strike w:val="0"/>
      <w:color w:val="43424B"/>
      <w:spacing w:val="0"/>
      <w:w w:val="100"/>
      <w:position w:val="0"/>
      <w:sz w:val="14"/>
      <w:szCs w:val="14"/>
      <w:u w:val="none"/>
      <w:shd w:val="clear" w:color="auto" w:fill="FFFFFF"/>
      <w:lang w:val="ro-RO" w:eastAsia="ro-RO" w:bidi="ro-RO"/>
    </w:rPr>
  </w:style>
  <w:style w:type="character" w:customStyle="1" w:styleId="Bodytext2NotBold">
    <w:name w:val="Body text (2) + Not Bold"/>
    <w:rsid w:val="001C38E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o-RO" w:eastAsia="ro-RO" w:bidi="ro-RO"/>
    </w:rPr>
  </w:style>
  <w:style w:type="paragraph" w:customStyle="1" w:styleId="PlainText1">
    <w:name w:val="Plain Text1"/>
    <w:basedOn w:val="Normal"/>
    <w:rsid w:val="001C38E6"/>
    <w:pPr>
      <w:tabs>
        <w:tab w:val="left" w:pos="1134"/>
        <w:tab w:val="left" w:pos="2268"/>
        <w:tab w:val="left" w:pos="3402"/>
        <w:tab w:val="left" w:pos="4536"/>
        <w:tab w:val="left" w:pos="5670"/>
        <w:tab w:val="left" w:pos="6804"/>
        <w:tab w:val="left" w:pos="7938"/>
      </w:tabs>
      <w:suppressAutoHyphens/>
      <w:spacing w:line="240" w:lineRule="auto"/>
      <w:jc w:val="both"/>
    </w:pPr>
    <w:rPr>
      <w:rFonts w:ascii="Courier New" w:eastAsia="Times New Roman" w:hAnsi="Courier New" w:cs="Times New Roman"/>
      <w:sz w:val="28"/>
      <w:szCs w:val="20"/>
      <w:lang w:eastAsia="ar-SA"/>
    </w:rPr>
  </w:style>
  <w:style w:type="character" w:customStyle="1" w:styleId="tpa1">
    <w:name w:val="tpa1"/>
    <w:basedOn w:val="DefaultParagraphFont"/>
    <w:rsid w:val="001C38E6"/>
  </w:style>
  <w:style w:type="character" w:customStyle="1" w:styleId="tsp1">
    <w:name w:val="tsp1"/>
    <w:basedOn w:val="DefaultParagraphFont"/>
    <w:rsid w:val="001C38E6"/>
  </w:style>
  <w:style w:type="character" w:customStyle="1" w:styleId="li1">
    <w:name w:val="li1"/>
    <w:rsid w:val="001C38E6"/>
    <w:rPr>
      <w:b/>
      <w:bCs/>
      <w:color w:val="8F0000"/>
    </w:rPr>
  </w:style>
  <w:style w:type="character" w:customStyle="1" w:styleId="tli1">
    <w:name w:val="tli1"/>
    <w:basedOn w:val="DefaultParagraphFont"/>
    <w:rsid w:val="001C38E6"/>
  </w:style>
  <w:style w:type="paragraph" w:styleId="BodyText21">
    <w:name w:val="Body Text 2"/>
    <w:basedOn w:val="Normal"/>
    <w:link w:val="BodyText2Char"/>
    <w:rsid w:val="001C38E6"/>
    <w:pPr>
      <w:spacing w:after="120" w:line="480" w:lineRule="auto"/>
    </w:pPr>
    <w:rPr>
      <w:rFonts w:ascii="Times New Roman" w:eastAsia="Times New Roman" w:hAnsi="Times New Roman" w:cs="Times New Roman"/>
      <w:szCs w:val="24"/>
      <w:lang w:val="it-IT" w:eastAsia="it-IT"/>
    </w:rPr>
  </w:style>
  <w:style w:type="character" w:customStyle="1" w:styleId="BodyText2Char">
    <w:name w:val="Body Text 2 Char"/>
    <w:basedOn w:val="DefaultParagraphFont"/>
    <w:link w:val="BodyText21"/>
    <w:rsid w:val="001C38E6"/>
    <w:rPr>
      <w:rFonts w:ascii="Times New Roman" w:eastAsia="Times New Roman" w:hAnsi="Times New Roman" w:cs="Times New Roman"/>
      <w:sz w:val="24"/>
      <w:szCs w:val="24"/>
      <w:lang w:val="it-IT" w:eastAsia="it-IT"/>
    </w:rPr>
  </w:style>
  <w:style w:type="paragraph" w:customStyle="1" w:styleId="font5">
    <w:name w:val="font5"/>
    <w:basedOn w:val="Normal"/>
    <w:rsid w:val="001C38E6"/>
    <w:pPr>
      <w:spacing w:before="100" w:beforeAutospacing="1" w:after="100" w:afterAutospacing="1" w:line="240" w:lineRule="auto"/>
    </w:pPr>
    <w:rPr>
      <w:rFonts w:ascii="Calibri" w:eastAsia="Times New Roman" w:hAnsi="Calibri" w:cs="Times New Roman"/>
      <w:b/>
      <w:bCs/>
      <w:color w:val="000000"/>
      <w:sz w:val="20"/>
      <w:szCs w:val="20"/>
      <w:lang w:val="en-US"/>
    </w:rPr>
  </w:style>
  <w:style w:type="paragraph" w:customStyle="1" w:styleId="font6">
    <w:name w:val="font6"/>
    <w:basedOn w:val="Normal"/>
    <w:rsid w:val="001C38E6"/>
    <w:pPr>
      <w:spacing w:before="100" w:beforeAutospacing="1" w:after="100" w:afterAutospacing="1" w:line="240" w:lineRule="auto"/>
    </w:pPr>
    <w:rPr>
      <w:rFonts w:ascii="Calibri" w:eastAsia="Times New Roman" w:hAnsi="Calibri" w:cs="Times New Roman"/>
      <w:b/>
      <w:bCs/>
      <w:color w:val="000000"/>
      <w:sz w:val="18"/>
      <w:szCs w:val="18"/>
      <w:lang w:val="en-US"/>
    </w:rPr>
  </w:style>
  <w:style w:type="paragraph" w:customStyle="1" w:styleId="xl65">
    <w:name w:val="xl65"/>
    <w:basedOn w:val="Normal"/>
    <w:rsid w:val="001C38E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val="en-US"/>
    </w:rPr>
  </w:style>
  <w:style w:type="paragraph" w:customStyle="1" w:styleId="xl66">
    <w:name w:val="xl66"/>
    <w:basedOn w:val="Normal"/>
    <w:rsid w:val="001C38E6"/>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val="en-US"/>
    </w:rPr>
  </w:style>
  <w:style w:type="paragraph" w:customStyle="1" w:styleId="xl67">
    <w:name w:val="xl67"/>
    <w:basedOn w:val="Normal"/>
    <w:rsid w:val="001C38E6"/>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val="en-US"/>
    </w:rPr>
  </w:style>
  <w:style w:type="paragraph" w:customStyle="1" w:styleId="xl68">
    <w:name w:val="xl68"/>
    <w:basedOn w:val="Normal"/>
    <w:rsid w:val="001C38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val="en-US"/>
    </w:rPr>
  </w:style>
  <w:style w:type="paragraph" w:customStyle="1" w:styleId="xl69">
    <w:name w:val="xl69"/>
    <w:basedOn w:val="Normal"/>
    <w:rsid w:val="001C38E6"/>
    <w:pPr>
      <w:spacing w:before="100" w:beforeAutospacing="1" w:after="100" w:afterAutospacing="1" w:line="240" w:lineRule="auto"/>
    </w:pPr>
    <w:rPr>
      <w:rFonts w:ascii="Times New Roman" w:eastAsia="Times New Roman" w:hAnsi="Times New Roman" w:cs="Times New Roman"/>
      <w:b/>
      <w:bCs/>
      <w:szCs w:val="24"/>
      <w:lang w:val="en-US"/>
    </w:rPr>
  </w:style>
  <w:style w:type="paragraph" w:customStyle="1" w:styleId="xl70">
    <w:name w:val="xl70"/>
    <w:basedOn w:val="Normal"/>
    <w:rsid w:val="001C38E6"/>
    <w:pPr>
      <w:spacing w:before="100" w:beforeAutospacing="1" w:after="100" w:afterAutospacing="1" w:line="240" w:lineRule="auto"/>
    </w:pPr>
    <w:rPr>
      <w:rFonts w:ascii="Times New Roman" w:eastAsia="Times New Roman" w:hAnsi="Times New Roman" w:cs="Times New Roman"/>
      <w:b/>
      <w:bCs/>
      <w:szCs w:val="24"/>
      <w:lang w:val="en-US"/>
    </w:rPr>
  </w:style>
  <w:style w:type="paragraph" w:customStyle="1" w:styleId="xl71">
    <w:name w:val="xl71"/>
    <w:basedOn w:val="Normal"/>
    <w:rsid w:val="001C38E6"/>
    <w:pPr>
      <w:spacing w:before="100" w:beforeAutospacing="1" w:after="100" w:afterAutospacing="1" w:line="240" w:lineRule="auto"/>
    </w:pPr>
    <w:rPr>
      <w:rFonts w:ascii="Times New Roman" w:eastAsia="Times New Roman" w:hAnsi="Times New Roman" w:cs="Times New Roman"/>
      <w:b/>
      <w:bCs/>
      <w:sz w:val="28"/>
      <w:szCs w:val="28"/>
      <w:lang w:val="en-US"/>
    </w:rPr>
  </w:style>
  <w:style w:type="paragraph" w:customStyle="1" w:styleId="xl72">
    <w:name w:val="xl72"/>
    <w:basedOn w:val="Normal"/>
    <w:rsid w:val="001C38E6"/>
    <w:pPr>
      <w:spacing w:before="100" w:beforeAutospacing="1" w:after="100" w:afterAutospacing="1" w:line="240" w:lineRule="auto"/>
    </w:pPr>
    <w:rPr>
      <w:rFonts w:ascii="Times New Roman" w:eastAsia="Times New Roman" w:hAnsi="Times New Roman" w:cs="Times New Roman"/>
      <w:b/>
      <w:bCs/>
      <w:color w:val="FF0000"/>
      <w:szCs w:val="24"/>
      <w:lang w:val="en-US"/>
    </w:rPr>
  </w:style>
  <w:style w:type="paragraph" w:customStyle="1" w:styleId="xl73">
    <w:name w:val="xl73"/>
    <w:basedOn w:val="Normal"/>
    <w:rsid w:val="001C38E6"/>
    <w:pPr>
      <w:pBdr>
        <w:top w:val="single" w:sz="8"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sz w:val="18"/>
      <w:szCs w:val="18"/>
      <w:lang w:val="en-US"/>
    </w:rPr>
  </w:style>
  <w:style w:type="paragraph" w:customStyle="1" w:styleId="xl74">
    <w:name w:val="xl74"/>
    <w:basedOn w:val="Normal"/>
    <w:rsid w:val="001C38E6"/>
    <w:pPr>
      <w:pBdr>
        <w:top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8"/>
      <w:szCs w:val="18"/>
      <w:lang w:val="en-US"/>
    </w:rPr>
  </w:style>
  <w:style w:type="paragraph" w:customStyle="1" w:styleId="xl75">
    <w:name w:val="xl75"/>
    <w:basedOn w:val="Normal"/>
    <w:rsid w:val="001C38E6"/>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color w:val="FFC000"/>
      <w:sz w:val="18"/>
      <w:szCs w:val="18"/>
      <w:lang w:val="en-US"/>
    </w:rPr>
  </w:style>
  <w:style w:type="paragraph" w:customStyle="1" w:styleId="xl76">
    <w:name w:val="xl76"/>
    <w:basedOn w:val="Normal"/>
    <w:rsid w:val="001C38E6"/>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color w:val="7030A0"/>
      <w:sz w:val="18"/>
      <w:szCs w:val="18"/>
      <w:lang w:val="en-US"/>
    </w:rPr>
  </w:style>
  <w:style w:type="paragraph" w:customStyle="1" w:styleId="xl77">
    <w:name w:val="xl77"/>
    <w:basedOn w:val="Normal"/>
    <w:rsid w:val="001C38E6"/>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lang w:val="en-US"/>
    </w:rPr>
  </w:style>
  <w:style w:type="paragraph" w:customStyle="1" w:styleId="xl78">
    <w:name w:val="xl78"/>
    <w:basedOn w:val="Normal"/>
    <w:rsid w:val="001C38E6"/>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lang w:val="en-US"/>
    </w:rPr>
  </w:style>
  <w:style w:type="paragraph" w:customStyle="1" w:styleId="xl79">
    <w:name w:val="xl79"/>
    <w:basedOn w:val="Normal"/>
    <w:rsid w:val="001C38E6"/>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8"/>
      <w:szCs w:val="18"/>
      <w:lang w:val="en-US"/>
    </w:rPr>
  </w:style>
  <w:style w:type="paragraph" w:customStyle="1" w:styleId="xl80">
    <w:name w:val="xl80"/>
    <w:basedOn w:val="Normal"/>
    <w:rsid w:val="001C38E6"/>
    <w:pPr>
      <w:pBdr>
        <w:top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sz w:val="18"/>
      <w:szCs w:val="18"/>
      <w:lang w:val="en-US"/>
    </w:rPr>
  </w:style>
  <w:style w:type="paragraph" w:customStyle="1" w:styleId="xl81">
    <w:name w:val="xl81"/>
    <w:basedOn w:val="Normal"/>
    <w:rsid w:val="001C38E6"/>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color w:val="7030A0"/>
      <w:sz w:val="18"/>
      <w:szCs w:val="18"/>
      <w:lang w:val="en-US"/>
    </w:rPr>
  </w:style>
  <w:style w:type="paragraph" w:customStyle="1" w:styleId="xl82">
    <w:name w:val="xl82"/>
    <w:basedOn w:val="Normal"/>
    <w:rsid w:val="001C38E6"/>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8"/>
      <w:szCs w:val="18"/>
      <w:lang w:val="en-US"/>
    </w:rPr>
  </w:style>
  <w:style w:type="paragraph" w:customStyle="1" w:styleId="xl83">
    <w:name w:val="xl83"/>
    <w:basedOn w:val="Normal"/>
    <w:rsid w:val="001C38E6"/>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8"/>
      <w:szCs w:val="18"/>
      <w:lang w:val="en-US"/>
    </w:rPr>
  </w:style>
  <w:style w:type="paragraph" w:customStyle="1" w:styleId="xl84">
    <w:name w:val="xl84"/>
    <w:basedOn w:val="Normal"/>
    <w:rsid w:val="001C38E6"/>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8"/>
      <w:szCs w:val="18"/>
      <w:lang w:val="en-US"/>
    </w:rPr>
  </w:style>
  <w:style w:type="paragraph" w:customStyle="1" w:styleId="xl85">
    <w:name w:val="xl85"/>
    <w:basedOn w:val="Normal"/>
    <w:rsid w:val="001C38E6"/>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8"/>
      <w:szCs w:val="18"/>
      <w:lang w:val="en-US"/>
    </w:rPr>
  </w:style>
  <w:style w:type="paragraph" w:customStyle="1" w:styleId="xl86">
    <w:name w:val="xl86"/>
    <w:basedOn w:val="Normal"/>
    <w:rsid w:val="001C38E6"/>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8"/>
      <w:szCs w:val="18"/>
      <w:lang w:val="en-US"/>
    </w:rPr>
  </w:style>
  <w:style w:type="paragraph" w:customStyle="1" w:styleId="xl87">
    <w:name w:val="xl87"/>
    <w:basedOn w:val="Normal"/>
    <w:rsid w:val="001C38E6"/>
    <w:pPr>
      <w:pBdr>
        <w:left w:val="single" w:sz="8" w:space="0" w:color="auto"/>
      </w:pBdr>
      <w:spacing w:before="100" w:beforeAutospacing="1" w:after="100" w:afterAutospacing="1" w:line="240" w:lineRule="auto"/>
    </w:pPr>
    <w:rPr>
      <w:rFonts w:ascii="Times New Roman" w:eastAsia="Times New Roman" w:hAnsi="Times New Roman" w:cs="Times New Roman"/>
      <w:sz w:val="18"/>
      <w:szCs w:val="18"/>
      <w:lang w:val="en-US"/>
    </w:rPr>
  </w:style>
  <w:style w:type="paragraph" w:customStyle="1" w:styleId="xl88">
    <w:name w:val="xl88"/>
    <w:basedOn w:val="Normal"/>
    <w:rsid w:val="001C38E6"/>
    <w:pPr>
      <w:pBdr>
        <w:right w:val="single" w:sz="8" w:space="0" w:color="auto"/>
      </w:pBdr>
      <w:spacing w:before="100" w:beforeAutospacing="1" w:after="100" w:afterAutospacing="1" w:line="240" w:lineRule="auto"/>
    </w:pPr>
    <w:rPr>
      <w:rFonts w:ascii="Times New Roman" w:eastAsia="Times New Roman" w:hAnsi="Times New Roman" w:cs="Times New Roman"/>
      <w:sz w:val="18"/>
      <w:szCs w:val="18"/>
      <w:lang w:val="en-US"/>
    </w:rPr>
  </w:style>
  <w:style w:type="paragraph" w:customStyle="1" w:styleId="xl89">
    <w:name w:val="xl89"/>
    <w:basedOn w:val="Normal"/>
    <w:rsid w:val="001C38E6"/>
    <w:pPr>
      <w:pBdr>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sz w:val="18"/>
      <w:szCs w:val="18"/>
      <w:lang w:val="en-US"/>
    </w:rPr>
  </w:style>
  <w:style w:type="paragraph" w:customStyle="1" w:styleId="xl90">
    <w:name w:val="xl90"/>
    <w:basedOn w:val="Normal"/>
    <w:rsid w:val="001C38E6"/>
    <w:pPr>
      <w:pBdr>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8"/>
      <w:szCs w:val="18"/>
      <w:lang w:val="en-US"/>
    </w:rPr>
  </w:style>
  <w:style w:type="paragraph" w:customStyle="1" w:styleId="xl91">
    <w:name w:val="xl91"/>
    <w:basedOn w:val="Normal"/>
    <w:rsid w:val="001C38E6"/>
    <w:pPr>
      <w:pBdr>
        <w:top w:val="single" w:sz="8"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val="en-US"/>
    </w:rPr>
  </w:style>
  <w:style w:type="paragraph" w:customStyle="1" w:styleId="xl92">
    <w:name w:val="xl92"/>
    <w:basedOn w:val="Normal"/>
    <w:rsid w:val="001C38E6"/>
    <w:pPr>
      <w:pBdr>
        <w:top w:val="single" w:sz="8"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val="en-US"/>
    </w:rPr>
  </w:style>
  <w:style w:type="paragraph" w:customStyle="1" w:styleId="xl93">
    <w:name w:val="xl93"/>
    <w:basedOn w:val="Normal"/>
    <w:rsid w:val="001C38E6"/>
    <w:pPr>
      <w:pBdr>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val="en-US"/>
    </w:rPr>
  </w:style>
  <w:style w:type="paragraph" w:customStyle="1" w:styleId="xl95">
    <w:name w:val="xl95"/>
    <w:basedOn w:val="Normal"/>
    <w:rsid w:val="001C38E6"/>
    <w:pPr>
      <w:spacing w:before="100" w:beforeAutospacing="1" w:after="100" w:afterAutospacing="1" w:line="240" w:lineRule="auto"/>
    </w:pPr>
    <w:rPr>
      <w:rFonts w:ascii="Times New Roman" w:eastAsia="Times New Roman" w:hAnsi="Times New Roman" w:cs="Times New Roman"/>
      <w:sz w:val="16"/>
      <w:szCs w:val="16"/>
      <w:lang w:val="en-US"/>
    </w:rPr>
  </w:style>
  <w:style w:type="paragraph" w:customStyle="1" w:styleId="xl96">
    <w:name w:val="xl96"/>
    <w:basedOn w:val="Normal"/>
    <w:rsid w:val="001C38E6"/>
    <w:pPr>
      <w:spacing w:before="100" w:beforeAutospacing="1" w:after="100" w:afterAutospacing="1" w:line="240" w:lineRule="auto"/>
    </w:pPr>
    <w:rPr>
      <w:rFonts w:ascii="Times New Roman" w:eastAsia="Times New Roman" w:hAnsi="Times New Roman" w:cs="Times New Roman"/>
      <w:sz w:val="18"/>
      <w:szCs w:val="18"/>
      <w:lang w:val="en-US"/>
    </w:rPr>
  </w:style>
  <w:style w:type="paragraph" w:customStyle="1" w:styleId="xl97">
    <w:name w:val="xl97"/>
    <w:basedOn w:val="Normal"/>
    <w:rsid w:val="001C38E6"/>
    <w:pPr>
      <w:pBdr>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val="en-US"/>
    </w:rPr>
  </w:style>
  <w:style w:type="paragraph" w:customStyle="1" w:styleId="xl98">
    <w:name w:val="xl98"/>
    <w:basedOn w:val="Normal"/>
    <w:rsid w:val="001C38E6"/>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C000"/>
      <w:sz w:val="18"/>
      <w:szCs w:val="18"/>
      <w:lang w:val="en-US"/>
    </w:rPr>
  </w:style>
  <w:style w:type="paragraph" w:customStyle="1" w:styleId="xl99">
    <w:name w:val="xl99"/>
    <w:basedOn w:val="Normal"/>
    <w:rsid w:val="001C38E6"/>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7030A0"/>
      <w:sz w:val="18"/>
      <w:szCs w:val="18"/>
      <w:lang w:val="en-US"/>
    </w:rPr>
  </w:style>
  <w:style w:type="paragraph" w:customStyle="1" w:styleId="xl100">
    <w:name w:val="xl100"/>
    <w:basedOn w:val="Normal"/>
    <w:rsid w:val="001C38E6"/>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color w:val="FFC000"/>
      <w:sz w:val="18"/>
      <w:szCs w:val="18"/>
      <w:lang w:val="en-US"/>
    </w:rPr>
  </w:style>
  <w:style w:type="paragraph" w:customStyle="1" w:styleId="xl101">
    <w:name w:val="xl101"/>
    <w:basedOn w:val="Normal"/>
    <w:rsid w:val="001C38E6"/>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i/>
      <w:iCs/>
      <w:color w:val="7030A0"/>
      <w:sz w:val="18"/>
      <w:szCs w:val="18"/>
      <w:lang w:val="en-US"/>
    </w:rPr>
  </w:style>
  <w:style w:type="paragraph" w:customStyle="1" w:styleId="xl102">
    <w:name w:val="xl102"/>
    <w:basedOn w:val="Normal"/>
    <w:rsid w:val="001C38E6"/>
    <w:pPr>
      <w:pBdr>
        <w:top w:val="single" w:sz="8" w:space="0" w:color="auto"/>
        <w:left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color w:val="7030A0"/>
      <w:sz w:val="18"/>
      <w:szCs w:val="18"/>
      <w:lang w:val="en-US"/>
    </w:rPr>
  </w:style>
  <w:style w:type="paragraph" w:customStyle="1" w:styleId="xl103">
    <w:name w:val="xl103"/>
    <w:basedOn w:val="Normal"/>
    <w:rsid w:val="001C38E6"/>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val="en-US"/>
    </w:rPr>
  </w:style>
  <w:style w:type="paragraph" w:customStyle="1" w:styleId="xl104">
    <w:name w:val="xl104"/>
    <w:basedOn w:val="Normal"/>
    <w:rsid w:val="001C38E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val="en-US"/>
    </w:rPr>
  </w:style>
  <w:style w:type="paragraph" w:customStyle="1" w:styleId="xl105">
    <w:name w:val="xl105"/>
    <w:basedOn w:val="Normal"/>
    <w:rsid w:val="001C38E6"/>
    <w:pPr>
      <w:pBdr>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18"/>
      <w:szCs w:val="18"/>
      <w:lang w:val="en-US"/>
    </w:rPr>
  </w:style>
  <w:style w:type="paragraph" w:customStyle="1" w:styleId="xl106">
    <w:name w:val="xl106"/>
    <w:basedOn w:val="Normal"/>
    <w:rsid w:val="001C38E6"/>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val="en-US"/>
    </w:rPr>
  </w:style>
  <w:style w:type="paragraph" w:customStyle="1" w:styleId="xl107">
    <w:name w:val="xl107"/>
    <w:basedOn w:val="Normal"/>
    <w:rsid w:val="001C38E6"/>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val="en-US"/>
    </w:rPr>
  </w:style>
  <w:style w:type="paragraph" w:customStyle="1" w:styleId="xl108">
    <w:name w:val="xl108"/>
    <w:basedOn w:val="Normal"/>
    <w:rsid w:val="001C38E6"/>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val="en-US"/>
    </w:rPr>
  </w:style>
  <w:style w:type="paragraph" w:customStyle="1" w:styleId="xl109">
    <w:name w:val="xl109"/>
    <w:basedOn w:val="Normal"/>
    <w:rsid w:val="001C38E6"/>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Calibri" w:eastAsia="Times New Roman" w:hAnsi="Calibri" w:cs="Times New Roman"/>
      <w:b/>
      <w:bCs/>
      <w:i/>
      <w:iCs/>
      <w:color w:val="FFC000"/>
      <w:sz w:val="18"/>
      <w:szCs w:val="18"/>
      <w:lang w:val="en-US"/>
    </w:rPr>
  </w:style>
  <w:style w:type="paragraph" w:customStyle="1" w:styleId="xl110">
    <w:name w:val="xl110"/>
    <w:basedOn w:val="Normal"/>
    <w:rsid w:val="001C38E6"/>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Calibri" w:eastAsia="Times New Roman" w:hAnsi="Calibri" w:cs="Times New Roman"/>
      <w:b/>
      <w:bCs/>
      <w:i/>
      <w:iCs/>
      <w:color w:val="7030A0"/>
      <w:sz w:val="18"/>
      <w:szCs w:val="18"/>
      <w:lang w:val="en-US"/>
    </w:rPr>
  </w:style>
  <w:style w:type="paragraph" w:customStyle="1" w:styleId="xl111">
    <w:name w:val="xl111"/>
    <w:basedOn w:val="Normal"/>
    <w:rsid w:val="001C38E6"/>
    <w:pPr>
      <w:pBdr>
        <w:top w:val="single" w:sz="8" w:space="0" w:color="auto"/>
        <w:left w:val="single" w:sz="4" w:space="0" w:color="auto"/>
        <w:bottom w:val="single" w:sz="8" w:space="0" w:color="auto"/>
      </w:pBdr>
      <w:spacing w:before="100" w:beforeAutospacing="1" w:after="100" w:afterAutospacing="1" w:line="240" w:lineRule="auto"/>
      <w:jc w:val="center"/>
    </w:pPr>
    <w:rPr>
      <w:rFonts w:ascii="Calibri" w:eastAsia="Times New Roman" w:hAnsi="Calibri" w:cs="Times New Roman"/>
      <w:b/>
      <w:bCs/>
      <w:i/>
      <w:iCs/>
      <w:color w:val="7030A0"/>
      <w:sz w:val="18"/>
      <w:szCs w:val="18"/>
      <w:lang w:val="en-US"/>
    </w:rPr>
  </w:style>
  <w:style w:type="paragraph" w:customStyle="1" w:styleId="xl112">
    <w:name w:val="xl112"/>
    <w:basedOn w:val="Normal"/>
    <w:rsid w:val="001C38E6"/>
    <w:pPr>
      <w:pBdr>
        <w:top w:val="single" w:sz="8" w:space="0" w:color="auto"/>
        <w:left w:val="single" w:sz="8" w:space="0" w:color="auto"/>
        <w:right w:val="single" w:sz="4" w:space="0" w:color="auto"/>
      </w:pBdr>
      <w:spacing w:before="100" w:beforeAutospacing="1" w:after="100" w:afterAutospacing="1" w:line="240" w:lineRule="auto"/>
      <w:jc w:val="center"/>
    </w:pPr>
    <w:rPr>
      <w:rFonts w:ascii="Calibri" w:eastAsia="Times New Roman" w:hAnsi="Calibri" w:cs="Times New Roman"/>
      <w:b/>
      <w:bCs/>
      <w:i/>
      <w:iCs/>
      <w:color w:val="FFC000"/>
      <w:sz w:val="18"/>
      <w:szCs w:val="18"/>
      <w:lang w:val="en-US"/>
    </w:rPr>
  </w:style>
  <w:style w:type="paragraph" w:customStyle="1" w:styleId="xl113">
    <w:name w:val="xl113"/>
    <w:basedOn w:val="Normal"/>
    <w:rsid w:val="001C38E6"/>
    <w:pPr>
      <w:pBdr>
        <w:top w:val="single" w:sz="8" w:space="0" w:color="auto"/>
        <w:left w:val="single" w:sz="4" w:space="0" w:color="auto"/>
        <w:right w:val="single" w:sz="8" w:space="0" w:color="auto"/>
      </w:pBdr>
      <w:spacing w:before="100" w:beforeAutospacing="1" w:after="100" w:afterAutospacing="1" w:line="240" w:lineRule="auto"/>
      <w:jc w:val="center"/>
    </w:pPr>
    <w:rPr>
      <w:rFonts w:ascii="Calibri" w:eastAsia="Times New Roman" w:hAnsi="Calibri" w:cs="Times New Roman"/>
      <w:b/>
      <w:bCs/>
      <w:i/>
      <w:iCs/>
      <w:color w:val="7030A0"/>
      <w:sz w:val="18"/>
      <w:szCs w:val="18"/>
      <w:lang w:val="en-US"/>
    </w:rPr>
  </w:style>
  <w:style w:type="paragraph" w:customStyle="1" w:styleId="xl114">
    <w:name w:val="xl114"/>
    <w:basedOn w:val="Normal"/>
    <w:rsid w:val="001C38E6"/>
    <w:pPr>
      <w:pBdr>
        <w:top w:val="single" w:sz="8" w:space="0" w:color="auto"/>
        <w:left w:val="single" w:sz="4" w:space="0" w:color="auto"/>
      </w:pBdr>
      <w:spacing w:before="100" w:beforeAutospacing="1" w:after="100" w:afterAutospacing="1" w:line="240" w:lineRule="auto"/>
      <w:jc w:val="center"/>
    </w:pPr>
    <w:rPr>
      <w:rFonts w:ascii="Calibri" w:eastAsia="Times New Roman" w:hAnsi="Calibri" w:cs="Times New Roman"/>
      <w:b/>
      <w:bCs/>
      <w:i/>
      <w:iCs/>
      <w:color w:val="7030A0"/>
      <w:sz w:val="18"/>
      <w:szCs w:val="18"/>
      <w:lang w:val="en-US"/>
    </w:rPr>
  </w:style>
  <w:style w:type="paragraph" w:customStyle="1" w:styleId="xl115">
    <w:name w:val="xl115"/>
    <w:basedOn w:val="Normal"/>
    <w:rsid w:val="001C38E6"/>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18"/>
      <w:szCs w:val="18"/>
      <w:lang w:val="en-US"/>
    </w:rPr>
  </w:style>
  <w:style w:type="paragraph" w:customStyle="1" w:styleId="xl116">
    <w:name w:val="xl116"/>
    <w:basedOn w:val="Normal"/>
    <w:rsid w:val="001C38E6"/>
    <w:pPr>
      <w:pBdr>
        <w:top w:val="single" w:sz="8" w:space="0" w:color="auto"/>
        <w:bottom w:val="single" w:sz="8" w:space="0" w:color="auto"/>
      </w:pBdr>
      <w:spacing w:before="100" w:beforeAutospacing="1" w:after="100" w:afterAutospacing="1" w:line="240" w:lineRule="auto"/>
    </w:pPr>
    <w:rPr>
      <w:rFonts w:ascii="Calibri" w:eastAsia="Times New Roman" w:hAnsi="Calibri" w:cs="Times New Roman"/>
      <w:b/>
      <w:bCs/>
      <w:i/>
      <w:iCs/>
      <w:sz w:val="18"/>
      <w:szCs w:val="18"/>
      <w:lang w:val="en-US"/>
    </w:rPr>
  </w:style>
  <w:style w:type="paragraph" w:customStyle="1" w:styleId="xl117">
    <w:name w:val="xl117"/>
    <w:basedOn w:val="Normal"/>
    <w:rsid w:val="001C38E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Calibri" w:eastAsia="Times New Roman" w:hAnsi="Calibri" w:cs="Times New Roman"/>
      <w:b/>
      <w:bCs/>
      <w:i/>
      <w:iCs/>
      <w:sz w:val="18"/>
      <w:szCs w:val="18"/>
      <w:lang w:val="en-US"/>
    </w:rPr>
  </w:style>
  <w:style w:type="paragraph" w:customStyle="1" w:styleId="xl118">
    <w:name w:val="xl118"/>
    <w:basedOn w:val="Normal"/>
    <w:rsid w:val="001C38E6"/>
    <w:pPr>
      <w:pBdr>
        <w:top w:val="single" w:sz="8" w:space="0" w:color="auto"/>
        <w:left w:val="single" w:sz="8" w:space="0" w:color="auto"/>
        <w:right w:val="single" w:sz="8" w:space="0" w:color="auto"/>
      </w:pBdr>
      <w:spacing w:before="100" w:beforeAutospacing="1" w:after="100" w:afterAutospacing="1" w:line="240" w:lineRule="auto"/>
      <w:jc w:val="center"/>
    </w:pPr>
    <w:rPr>
      <w:rFonts w:ascii="Calibri" w:eastAsia="Times New Roman" w:hAnsi="Calibri" w:cs="Times New Roman"/>
      <w:b/>
      <w:bCs/>
      <w:i/>
      <w:iCs/>
      <w:sz w:val="18"/>
      <w:szCs w:val="18"/>
      <w:lang w:val="en-US"/>
    </w:rPr>
  </w:style>
  <w:style w:type="paragraph" w:customStyle="1" w:styleId="xl119">
    <w:name w:val="xl119"/>
    <w:basedOn w:val="Normal"/>
    <w:rsid w:val="001C38E6"/>
    <w:pPr>
      <w:pBdr>
        <w:top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color w:val="FFC000"/>
      <w:sz w:val="18"/>
      <w:szCs w:val="18"/>
      <w:lang w:val="en-US"/>
    </w:rPr>
  </w:style>
  <w:style w:type="paragraph" w:customStyle="1" w:styleId="xl120">
    <w:name w:val="xl120"/>
    <w:basedOn w:val="Normal"/>
    <w:rsid w:val="001C38E6"/>
    <w:pPr>
      <w:spacing w:before="100" w:beforeAutospacing="1" w:after="100" w:afterAutospacing="1" w:line="240" w:lineRule="auto"/>
    </w:pPr>
    <w:rPr>
      <w:rFonts w:ascii="Times New Roman" w:eastAsia="Times New Roman" w:hAnsi="Times New Roman" w:cs="Times New Roman"/>
      <w:sz w:val="18"/>
      <w:szCs w:val="18"/>
      <w:lang w:val="en-US"/>
    </w:rPr>
  </w:style>
  <w:style w:type="paragraph" w:customStyle="1" w:styleId="xl121">
    <w:name w:val="xl121"/>
    <w:basedOn w:val="Normal"/>
    <w:rsid w:val="001C38E6"/>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8"/>
      <w:szCs w:val="18"/>
      <w:lang w:val="en-US"/>
    </w:rPr>
  </w:style>
  <w:style w:type="paragraph" w:customStyle="1" w:styleId="xl122">
    <w:name w:val="xl122"/>
    <w:basedOn w:val="Normal"/>
    <w:rsid w:val="001C38E6"/>
    <w:pPr>
      <w:pBdr>
        <w:top w:val="single" w:sz="4" w:space="0" w:color="auto"/>
      </w:pBdr>
      <w:spacing w:before="100" w:beforeAutospacing="1" w:after="100" w:afterAutospacing="1" w:line="240" w:lineRule="auto"/>
    </w:pPr>
    <w:rPr>
      <w:rFonts w:ascii="Times New Roman" w:eastAsia="Times New Roman" w:hAnsi="Times New Roman" w:cs="Times New Roman"/>
      <w:sz w:val="18"/>
      <w:szCs w:val="18"/>
      <w:lang w:val="en-US"/>
    </w:rPr>
  </w:style>
  <w:style w:type="paragraph" w:customStyle="1" w:styleId="xl123">
    <w:name w:val="xl123"/>
    <w:basedOn w:val="Normal"/>
    <w:rsid w:val="001C38E6"/>
    <w:pPr>
      <w:pBdr>
        <w:top w:val="single" w:sz="8" w:space="0" w:color="auto"/>
        <w:bottom w:val="single" w:sz="8" w:space="0" w:color="auto"/>
      </w:pBdr>
      <w:spacing w:before="100" w:beforeAutospacing="1" w:after="100" w:afterAutospacing="1" w:line="240" w:lineRule="auto"/>
    </w:pPr>
    <w:rPr>
      <w:rFonts w:ascii="Calibri" w:eastAsia="Times New Roman" w:hAnsi="Calibri" w:cs="Times New Roman"/>
      <w:i/>
      <w:iCs/>
      <w:sz w:val="18"/>
      <w:szCs w:val="18"/>
      <w:lang w:val="en-US"/>
    </w:rPr>
  </w:style>
  <w:style w:type="paragraph" w:customStyle="1" w:styleId="xl124">
    <w:name w:val="xl124"/>
    <w:basedOn w:val="Normal"/>
    <w:rsid w:val="001C38E6"/>
    <w:pPr>
      <w:pBdr>
        <w:top w:val="single" w:sz="8" w:space="0" w:color="auto"/>
      </w:pBdr>
      <w:spacing w:before="100" w:beforeAutospacing="1" w:after="100" w:afterAutospacing="1" w:line="240" w:lineRule="auto"/>
    </w:pPr>
    <w:rPr>
      <w:rFonts w:ascii="Calibri" w:eastAsia="Times New Roman" w:hAnsi="Calibri" w:cs="Times New Roman"/>
      <w:b/>
      <w:bCs/>
      <w:i/>
      <w:iCs/>
      <w:sz w:val="18"/>
      <w:szCs w:val="18"/>
      <w:lang w:val="en-US"/>
    </w:rPr>
  </w:style>
  <w:style w:type="paragraph" w:customStyle="1" w:styleId="xl125">
    <w:name w:val="xl125"/>
    <w:basedOn w:val="Normal"/>
    <w:rsid w:val="001C38E6"/>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i/>
      <w:iCs/>
      <w:sz w:val="18"/>
      <w:szCs w:val="18"/>
      <w:lang w:val="en-US"/>
    </w:rPr>
  </w:style>
  <w:style w:type="paragraph" w:customStyle="1" w:styleId="xl126">
    <w:name w:val="xl126"/>
    <w:basedOn w:val="Normal"/>
    <w:rsid w:val="001C38E6"/>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lang w:val="en-US"/>
    </w:rPr>
  </w:style>
  <w:style w:type="paragraph" w:customStyle="1" w:styleId="xl127">
    <w:name w:val="xl127"/>
    <w:basedOn w:val="Normal"/>
    <w:rsid w:val="001C38E6"/>
    <w:pPr>
      <w:pBdr>
        <w:top w:val="single" w:sz="4"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lang w:val="en-US"/>
    </w:rPr>
  </w:style>
  <w:style w:type="paragraph" w:customStyle="1" w:styleId="xl128">
    <w:name w:val="xl128"/>
    <w:basedOn w:val="Normal"/>
    <w:rsid w:val="001C38E6"/>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lang w:val="en-US"/>
    </w:rPr>
  </w:style>
  <w:style w:type="paragraph" w:customStyle="1" w:styleId="xl129">
    <w:name w:val="xl129"/>
    <w:basedOn w:val="Normal"/>
    <w:rsid w:val="001C38E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i/>
      <w:iCs/>
      <w:sz w:val="18"/>
      <w:szCs w:val="18"/>
      <w:lang w:val="en-US"/>
    </w:rPr>
  </w:style>
  <w:style w:type="paragraph" w:customStyle="1" w:styleId="xl130">
    <w:name w:val="xl130"/>
    <w:basedOn w:val="Normal"/>
    <w:rsid w:val="001C38E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FF0000"/>
      <w:sz w:val="18"/>
      <w:szCs w:val="18"/>
      <w:lang w:val="en-US"/>
    </w:rPr>
  </w:style>
  <w:style w:type="paragraph" w:customStyle="1" w:styleId="xl131">
    <w:name w:val="xl131"/>
    <w:basedOn w:val="Normal"/>
    <w:rsid w:val="001C38E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C000"/>
      <w:sz w:val="18"/>
      <w:szCs w:val="18"/>
      <w:lang w:val="en-US"/>
    </w:rPr>
  </w:style>
  <w:style w:type="paragraph" w:customStyle="1" w:styleId="xl132">
    <w:name w:val="xl132"/>
    <w:basedOn w:val="Normal"/>
    <w:rsid w:val="001C38E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7030A0"/>
      <w:sz w:val="18"/>
      <w:szCs w:val="18"/>
      <w:lang w:val="en-US"/>
    </w:rPr>
  </w:style>
  <w:style w:type="paragraph" w:customStyle="1" w:styleId="xl133">
    <w:name w:val="xl133"/>
    <w:basedOn w:val="Normal"/>
    <w:rsid w:val="001C38E6"/>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C000"/>
      <w:sz w:val="18"/>
      <w:szCs w:val="18"/>
      <w:lang w:val="en-US"/>
    </w:rPr>
  </w:style>
  <w:style w:type="paragraph" w:customStyle="1" w:styleId="xl134">
    <w:name w:val="xl134"/>
    <w:basedOn w:val="Normal"/>
    <w:rsid w:val="001C38E6"/>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7030A0"/>
      <w:sz w:val="18"/>
      <w:szCs w:val="18"/>
      <w:lang w:val="en-US"/>
    </w:rPr>
  </w:style>
  <w:style w:type="paragraph" w:customStyle="1" w:styleId="xl135">
    <w:name w:val="xl135"/>
    <w:basedOn w:val="Normal"/>
    <w:rsid w:val="001C38E6"/>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C000"/>
      <w:sz w:val="18"/>
      <w:szCs w:val="18"/>
      <w:lang w:val="en-US"/>
    </w:rPr>
  </w:style>
  <w:style w:type="paragraph" w:customStyle="1" w:styleId="xl136">
    <w:name w:val="xl136"/>
    <w:basedOn w:val="Normal"/>
    <w:rsid w:val="001C38E6"/>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7030A0"/>
      <w:sz w:val="18"/>
      <w:szCs w:val="18"/>
      <w:lang w:val="en-US"/>
    </w:rPr>
  </w:style>
  <w:style w:type="paragraph" w:customStyle="1" w:styleId="xl137">
    <w:name w:val="xl137"/>
    <w:basedOn w:val="Normal"/>
    <w:rsid w:val="001C38E6"/>
    <w:pPr>
      <w:pBdr>
        <w:bottom w:val="single" w:sz="4" w:space="0" w:color="auto"/>
      </w:pBdr>
      <w:spacing w:before="100" w:beforeAutospacing="1" w:after="100" w:afterAutospacing="1" w:line="240" w:lineRule="auto"/>
    </w:pPr>
    <w:rPr>
      <w:rFonts w:ascii="Times New Roman" w:eastAsia="Times New Roman" w:hAnsi="Times New Roman" w:cs="Times New Roman"/>
      <w:sz w:val="18"/>
      <w:szCs w:val="18"/>
      <w:lang w:val="en-US"/>
    </w:rPr>
  </w:style>
  <w:style w:type="paragraph" w:customStyle="1" w:styleId="xl138">
    <w:name w:val="xl138"/>
    <w:basedOn w:val="Normal"/>
    <w:rsid w:val="001C38E6"/>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C000"/>
      <w:sz w:val="18"/>
      <w:szCs w:val="18"/>
      <w:lang w:val="en-US"/>
    </w:rPr>
  </w:style>
  <w:style w:type="paragraph" w:customStyle="1" w:styleId="xl139">
    <w:name w:val="xl139"/>
    <w:basedOn w:val="Normal"/>
    <w:rsid w:val="001C38E6"/>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7030A0"/>
      <w:sz w:val="18"/>
      <w:szCs w:val="18"/>
      <w:lang w:val="en-US"/>
    </w:rPr>
  </w:style>
  <w:style w:type="paragraph" w:customStyle="1" w:styleId="xl140">
    <w:name w:val="xl140"/>
    <w:basedOn w:val="Normal"/>
    <w:rsid w:val="001C38E6"/>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lang w:val="en-US"/>
    </w:rPr>
  </w:style>
  <w:style w:type="paragraph" w:customStyle="1" w:styleId="xl141">
    <w:name w:val="xl141"/>
    <w:basedOn w:val="Normal"/>
    <w:rsid w:val="001C38E6"/>
    <w:pPr>
      <w:pBdr>
        <w:top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sz w:val="18"/>
      <w:szCs w:val="18"/>
      <w:lang w:val="en-US"/>
    </w:rPr>
  </w:style>
  <w:style w:type="paragraph" w:customStyle="1" w:styleId="xl142">
    <w:name w:val="xl142"/>
    <w:basedOn w:val="Normal"/>
    <w:rsid w:val="001C38E6"/>
    <w:pPr>
      <w:pBdr>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C000"/>
      <w:sz w:val="18"/>
      <w:szCs w:val="18"/>
      <w:lang w:val="en-US"/>
    </w:rPr>
  </w:style>
  <w:style w:type="paragraph" w:customStyle="1" w:styleId="xl143">
    <w:name w:val="xl143"/>
    <w:basedOn w:val="Normal"/>
    <w:rsid w:val="001C38E6"/>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7030A0"/>
      <w:sz w:val="18"/>
      <w:szCs w:val="18"/>
      <w:lang w:val="en-US"/>
    </w:rPr>
  </w:style>
  <w:style w:type="paragraph" w:customStyle="1" w:styleId="xl144">
    <w:name w:val="xl144"/>
    <w:basedOn w:val="Normal"/>
    <w:rsid w:val="001C38E6"/>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lang w:val="en-US"/>
    </w:rPr>
  </w:style>
  <w:style w:type="paragraph" w:customStyle="1" w:styleId="xl145">
    <w:name w:val="xl145"/>
    <w:basedOn w:val="Normal"/>
    <w:rsid w:val="001C38E6"/>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7030A0"/>
      <w:sz w:val="18"/>
      <w:szCs w:val="18"/>
      <w:lang w:val="en-US"/>
    </w:rPr>
  </w:style>
  <w:style w:type="paragraph" w:customStyle="1" w:styleId="xl146">
    <w:name w:val="xl146"/>
    <w:basedOn w:val="Normal"/>
    <w:rsid w:val="001C38E6"/>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color w:val="7030A0"/>
      <w:sz w:val="18"/>
      <w:szCs w:val="18"/>
      <w:lang w:val="en-US"/>
    </w:rPr>
  </w:style>
  <w:style w:type="paragraph" w:customStyle="1" w:styleId="xl147">
    <w:name w:val="xl147"/>
    <w:basedOn w:val="Normal"/>
    <w:rsid w:val="001C38E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7030A0"/>
      <w:sz w:val="18"/>
      <w:szCs w:val="18"/>
      <w:lang w:val="en-US"/>
    </w:rPr>
  </w:style>
  <w:style w:type="paragraph" w:customStyle="1" w:styleId="xl148">
    <w:name w:val="xl148"/>
    <w:basedOn w:val="Normal"/>
    <w:rsid w:val="001C38E6"/>
    <w:pPr>
      <w:pBdr>
        <w:left w:val="single" w:sz="4" w:space="0" w:color="auto"/>
      </w:pBdr>
      <w:spacing w:before="100" w:beforeAutospacing="1" w:after="100" w:afterAutospacing="1" w:line="240" w:lineRule="auto"/>
      <w:jc w:val="center"/>
    </w:pPr>
    <w:rPr>
      <w:rFonts w:ascii="Times New Roman" w:eastAsia="Times New Roman" w:hAnsi="Times New Roman" w:cs="Times New Roman"/>
      <w:color w:val="7030A0"/>
      <w:sz w:val="18"/>
      <w:szCs w:val="18"/>
      <w:lang w:val="en-US"/>
    </w:rPr>
  </w:style>
  <w:style w:type="paragraph" w:customStyle="1" w:styleId="xl149">
    <w:name w:val="xl149"/>
    <w:basedOn w:val="Normal"/>
    <w:rsid w:val="001C38E6"/>
    <w:pPr>
      <w:pBdr>
        <w:top w:val="single" w:sz="8" w:space="0" w:color="auto"/>
        <w:left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i/>
      <w:iCs/>
      <w:color w:val="7030A0"/>
      <w:sz w:val="18"/>
      <w:szCs w:val="18"/>
      <w:lang w:val="en-US"/>
    </w:rPr>
  </w:style>
  <w:style w:type="paragraph" w:customStyle="1" w:styleId="xl150">
    <w:name w:val="xl150"/>
    <w:basedOn w:val="Normal"/>
    <w:rsid w:val="001C38E6"/>
    <w:pPr>
      <w:pBdr>
        <w:top w:val="single" w:sz="8"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7030A0"/>
      <w:sz w:val="18"/>
      <w:szCs w:val="18"/>
      <w:lang w:val="en-US"/>
    </w:rPr>
  </w:style>
  <w:style w:type="paragraph" w:customStyle="1" w:styleId="xl151">
    <w:name w:val="xl151"/>
    <w:basedOn w:val="Normal"/>
    <w:rsid w:val="001C38E6"/>
    <w:pPr>
      <w:pBdr>
        <w:top w:val="single" w:sz="8" w:space="0" w:color="auto"/>
      </w:pBdr>
      <w:spacing w:before="100" w:beforeAutospacing="1" w:after="100" w:afterAutospacing="1" w:line="240" w:lineRule="auto"/>
    </w:pPr>
    <w:rPr>
      <w:rFonts w:ascii="Times New Roman" w:eastAsia="Times New Roman" w:hAnsi="Times New Roman" w:cs="Times New Roman"/>
      <w:sz w:val="18"/>
      <w:szCs w:val="18"/>
      <w:lang w:val="en-US"/>
    </w:rPr>
  </w:style>
  <w:style w:type="paragraph" w:customStyle="1" w:styleId="xl152">
    <w:name w:val="xl152"/>
    <w:basedOn w:val="Normal"/>
    <w:rsid w:val="001C38E6"/>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val="en-US"/>
    </w:rPr>
  </w:style>
  <w:style w:type="paragraph" w:customStyle="1" w:styleId="xl153">
    <w:name w:val="xl153"/>
    <w:basedOn w:val="Normal"/>
    <w:rsid w:val="001C38E6"/>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C000"/>
      <w:sz w:val="18"/>
      <w:szCs w:val="18"/>
      <w:lang w:val="en-US"/>
    </w:rPr>
  </w:style>
  <w:style w:type="paragraph" w:customStyle="1" w:styleId="xl154">
    <w:name w:val="xl154"/>
    <w:basedOn w:val="Normal"/>
    <w:rsid w:val="001C38E6"/>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7030A0"/>
      <w:sz w:val="18"/>
      <w:szCs w:val="18"/>
      <w:lang w:val="en-US"/>
    </w:rPr>
  </w:style>
  <w:style w:type="paragraph" w:customStyle="1" w:styleId="xl155">
    <w:name w:val="xl155"/>
    <w:basedOn w:val="Normal"/>
    <w:rsid w:val="001C38E6"/>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8"/>
      <w:szCs w:val="18"/>
      <w:lang w:val="en-US"/>
    </w:rPr>
  </w:style>
  <w:style w:type="paragraph" w:customStyle="1" w:styleId="xl156">
    <w:name w:val="xl156"/>
    <w:basedOn w:val="Normal"/>
    <w:rsid w:val="001C38E6"/>
    <w:pPr>
      <w:pBdr>
        <w:bottom w:val="single" w:sz="8" w:space="0" w:color="auto"/>
      </w:pBdr>
      <w:spacing w:before="100" w:beforeAutospacing="1" w:after="100" w:afterAutospacing="1" w:line="240" w:lineRule="auto"/>
    </w:pPr>
    <w:rPr>
      <w:rFonts w:ascii="Times New Roman" w:eastAsia="Times New Roman" w:hAnsi="Times New Roman" w:cs="Times New Roman"/>
      <w:sz w:val="18"/>
      <w:szCs w:val="18"/>
      <w:lang w:val="en-US"/>
    </w:rPr>
  </w:style>
  <w:style w:type="paragraph" w:customStyle="1" w:styleId="xl157">
    <w:name w:val="xl157"/>
    <w:basedOn w:val="Normal"/>
    <w:rsid w:val="001C38E6"/>
    <w:pPr>
      <w:pBdr>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C000"/>
      <w:sz w:val="18"/>
      <w:szCs w:val="18"/>
      <w:lang w:val="en-US"/>
    </w:rPr>
  </w:style>
  <w:style w:type="paragraph" w:customStyle="1" w:styleId="xl158">
    <w:name w:val="xl158"/>
    <w:basedOn w:val="Normal"/>
    <w:rsid w:val="001C38E6"/>
    <w:pPr>
      <w:pBdr>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color w:val="7030A0"/>
      <w:sz w:val="20"/>
      <w:szCs w:val="20"/>
      <w:lang w:val="en-US"/>
    </w:rPr>
  </w:style>
  <w:style w:type="paragraph" w:customStyle="1" w:styleId="xl159">
    <w:name w:val="xl159"/>
    <w:basedOn w:val="Normal"/>
    <w:rsid w:val="001C38E6"/>
    <w:pPr>
      <w:pBdr>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val="en-US"/>
    </w:rPr>
  </w:style>
  <w:style w:type="paragraph" w:customStyle="1" w:styleId="xl160">
    <w:name w:val="xl160"/>
    <w:basedOn w:val="Normal"/>
    <w:rsid w:val="001C38E6"/>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val="en-US"/>
    </w:rPr>
  </w:style>
  <w:style w:type="paragraph" w:customStyle="1" w:styleId="xl161">
    <w:name w:val="xl161"/>
    <w:basedOn w:val="Normal"/>
    <w:rsid w:val="001C38E6"/>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20"/>
      <w:szCs w:val="20"/>
      <w:lang w:val="en-US"/>
    </w:rPr>
  </w:style>
  <w:style w:type="paragraph" w:customStyle="1" w:styleId="xl162">
    <w:name w:val="xl162"/>
    <w:basedOn w:val="Normal"/>
    <w:rsid w:val="001C38E6"/>
    <w:pPr>
      <w:pBdr>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163">
    <w:name w:val="xl163"/>
    <w:basedOn w:val="Normal"/>
    <w:rsid w:val="001C38E6"/>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CA06A0"/>
      <w:sz w:val="20"/>
      <w:szCs w:val="20"/>
      <w:lang w:val="en-US"/>
    </w:rPr>
  </w:style>
  <w:style w:type="paragraph" w:customStyle="1" w:styleId="xl164">
    <w:name w:val="xl164"/>
    <w:basedOn w:val="Normal"/>
    <w:rsid w:val="001C38E6"/>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val="en-US"/>
    </w:rPr>
  </w:style>
  <w:style w:type="paragraph" w:customStyle="1" w:styleId="xl165">
    <w:name w:val="xl165"/>
    <w:basedOn w:val="Normal"/>
    <w:rsid w:val="001C38E6"/>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CA06A0"/>
      <w:sz w:val="20"/>
      <w:szCs w:val="20"/>
      <w:lang w:val="en-US"/>
    </w:rPr>
  </w:style>
  <w:style w:type="paragraph" w:customStyle="1" w:styleId="xl166">
    <w:name w:val="xl166"/>
    <w:basedOn w:val="Normal"/>
    <w:rsid w:val="001C38E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val="en-US"/>
    </w:rPr>
  </w:style>
  <w:style w:type="paragraph" w:customStyle="1" w:styleId="xl167">
    <w:name w:val="xl167"/>
    <w:basedOn w:val="Normal"/>
    <w:rsid w:val="001C38E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CA06A0"/>
      <w:sz w:val="20"/>
      <w:szCs w:val="20"/>
      <w:lang w:val="en-US"/>
    </w:rPr>
  </w:style>
  <w:style w:type="paragraph" w:customStyle="1" w:styleId="xl168">
    <w:name w:val="xl168"/>
    <w:basedOn w:val="Normal"/>
    <w:rsid w:val="001C38E6"/>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val="en-US"/>
    </w:rPr>
  </w:style>
  <w:style w:type="paragraph" w:customStyle="1" w:styleId="xl169">
    <w:name w:val="xl169"/>
    <w:basedOn w:val="Normal"/>
    <w:rsid w:val="001C38E6"/>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CA06A0"/>
      <w:sz w:val="20"/>
      <w:szCs w:val="20"/>
      <w:lang w:val="en-US"/>
    </w:rPr>
  </w:style>
  <w:style w:type="paragraph" w:customStyle="1" w:styleId="xl170">
    <w:name w:val="xl170"/>
    <w:basedOn w:val="Normal"/>
    <w:rsid w:val="001C38E6"/>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i/>
      <w:iCs/>
      <w:color w:val="CA06A0"/>
      <w:sz w:val="20"/>
      <w:szCs w:val="20"/>
      <w:lang w:val="en-US"/>
    </w:rPr>
  </w:style>
  <w:style w:type="paragraph" w:customStyle="1" w:styleId="xl171">
    <w:name w:val="xl171"/>
    <w:basedOn w:val="Normal"/>
    <w:rsid w:val="001C38E6"/>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CA06A0"/>
      <w:sz w:val="20"/>
      <w:szCs w:val="20"/>
      <w:lang w:val="en-US"/>
    </w:rPr>
  </w:style>
  <w:style w:type="paragraph" w:customStyle="1" w:styleId="xl172">
    <w:name w:val="xl172"/>
    <w:basedOn w:val="Normal"/>
    <w:rsid w:val="001C38E6"/>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val="en-US"/>
    </w:rPr>
  </w:style>
  <w:style w:type="paragraph" w:customStyle="1" w:styleId="xl173">
    <w:name w:val="xl173"/>
    <w:basedOn w:val="Normal"/>
    <w:rsid w:val="001C38E6"/>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CA06A0"/>
      <w:sz w:val="20"/>
      <w:szCs w:val="20"/>
      <w:lang w:val="en-US"/>
    </w:rPr>
  </w:style>
  <w:style w:type="paragraph" w:customStyle="1" w:styleId="xl174">
    <w:name w:val="xl174"/>
    <w:basedOn w:val="Normal"/>
    <w:rsid w:val="001C38E6"/>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CA06A0"/>
      <w:sz w:val="20"/>
      <w:szCs w:val="20"/>
      <w:lang w:val="en-US"/>
    </w:rPr>
  </w:style>
  <w:style w:type="paragraph" w:customStyle="1" w:styleId="xl175">
    <w:name w:val="xl175"/>
    <w:basedOn w:val="Normal"/>
    <w:rsid w:val="001C38E6"/>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20"/>
      <w:szCs w:val="20"/>
      <w:lang w:val="en-US"/>
    </w:rPr>
  </w:style>
  <w:style w:type="paragraph" w:customStyle="1" w:styleId="xl176">
    <w:name w:val="xl176"/>
    <w:basedOn w:val="Normal"/>
    <w:rsid w:val="001C38E6"/>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i/>
      <w:iCs/>
      <w:color w:val="CA06A0"/>
      <w:sz w:val="20"/>
      <w:szCs w:val="20"/>
      <w:lang w:val="en-US"/>
    </w:rPr>
  </w:style>
  <w:style w:type="paragraph" w:customStyle="1" w:styleId="xl177">
    <w:name w:val="xl177"/>
    <w:basedOn w:val="Normal"/>
    <w:rsid w:val="001C38E6"/>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CA06A0"/>
      <w:sz w:val="20"/>
      <w:szCs w:val="20"/>
      <w:lang w:val="en-US"/>
    </w:rPr>
  </w:style>
  <w:style w:type="paragraph" w:customStyle="1" w:styleId="xl178">
    <w:name w:val="xl178"/>
    <w:basedOn w:val="Normal"/>
    <w:rsid w:val="001C38E6"/>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i/>
      <w:iCs/>
      <w:color w:val="CA06A0"/>
      <w:sz w:val="20"/>
      <w:szCs w:val="20"/>
      <w:lang w:val="en-US"/>
    </w:rPr>
  </w:style>
  <w:style w:type="paragraph" w:customStyle="1" w:styleId="xl179">
    <w:name w:val="xl179"/>
    <w:basedOn w:val="Normal"/>
    <w:rsid w:val="001C38E6"/>
    <w:pPr>
      <w:pBdr>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val="en-US"/>
    </w:rPr>
  </w:style>
  <w:style w:type="paragraph" w:customStyle="1" w:styleId="xl180">
    <w:name w:val="xl180"/>
    <w:basedOn w:val="Normal"/>
    <w:rsid w:val="001C38E6"/>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CA06A0"/>
      <w:sz w:val="20"/>
      <w:szCs w:val="20"/>
      <w:lang w:val="en-US"/>
    </w:rPr>
  </w:style>
  <w:style w:type="paragraph" w:customStyle="1" w:styleId="xl181">
    <w:name w:val="xl181"/>
    <w:basedOn w:val="Normal"/>
    <w:rsid w:val="001C38E6"/>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val="en-US"/>
    </w:rPr>
  </w:style>
  <w:style w:type="paragraph" w:customStyle="1" w:styleId="xl182">
    <w:name w:val="xl182"/>
    <w:basedOn w:val="Normal"/>
    <w:rsid w:val="001C38E6"/>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val="en-US"/>
    </w:rPr>
  </w:style>
  <w:style w:type="paragraph" w:customStyle="1" w:styleId="xl183">
    <w:name w:val="xl183"/>
    <w:basedOn w:val="Normal"/>
    <w:rsid w:val="001C38E6"/>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18"/>
      <w:szCs w:val="18"/>
      <w:lang w:val="en-US"/>
    </w:rPr>
  </w:style>
  <w:style w:type="paragraph" w:customStyle="1" w:styleId="xl184">
    <w:name w:val="xl184"/>
    <w:basedOn w:val="Normal"/>
    <w:rsid w:val="001C38E6"/>
    <w:pPr>
      <w:pBdr>
        <w:top w:val="single" w:sz="8" w:space="0" w:color="auto"/>
        <w:left w:val="single" w:sz="8" w:space="0" w:color="auto"/>
        <w:bottom w:val="single" w:sz="8" w:space="0" w:color="auto"/>
      </w:pBdr>
      <w:spacing w:before="100" w:beforeAutospacing="1" w:after="100" w:afterAutospacing="1" w:line="240" w:lineRule="auto"/>
      <w:jc w:val="right"/>
    </w:pPr>
    <w:rPr>
      <w:rFonts w:ascii="Times New Roman" w:eastAsia="Times New Roman" w:hAnsi="Times New Roman" w:cs="Times New Roman"/>
      <w:b/>
      <w:bCs/>
      <w:color w:val="FF0000"/>
      <w:sz w:val="18"/>
      <w:szCs w:val="18"/>
      <w:lang w:val="en-US"/>
    </w:rPr>
  </w:style>
  <w:style w:type="paragraph" w:customStyle="1" w:styleId="xl185">
    <w:name w:val="xl185"/>
    <w:basedOn w:val="Normal"/>
    <w:rsid w:val="001C38E6"/>
    <w:pPr>
      <w:pBdr>
        <w:top w:val="single" w:sz="8" w:space="0" w:color="auto"/>
        <w:bottom w:val="single" w:sz="8" w:space="0" w:color="auto"/>
      </w:pBdr>
      <w:spacing w:before="100" w:beforeAutospacing="1" w:after="100" w:afterAutospacing="1" w:line="240" w:lineRule="auto"/>
      <w:jc w:val="right"/>
    </w:pPr>
    <w:rPr>
      <w:rFonts w:ascii="Times New Roman" w:eastAsia="Times New Roman" w:hAnsi="Times New Roman" w:cs="Times New Roman"/>
      <w:sz w:val="18"/>
      <w:szCs w:val="18"/>
      <w:lang w:val="en-US"/>
    </w:rPr>
  </w:style>
  <w:style w:type="paragraph" w:customStyle="1" w:styleId="xl186">
    <w:name w:val="xl186"/>
    <w:basedOn w:val="Normal"/>
    <w:rsid w:val="001C38E6"/>
    <w:pPr>
      <w:pBdr>
        <w:top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18"/>
      <w:szCs w:val="18"/>
      <w:lang w:val="en-US"/>
    </w:rPr>
  </w:style>
  <w:style w:type="paragraph" w:customStyle="1" w:styleId="xl187">
    <w:name w:val="xl187"/>
    <w:basedOn w:val="Normal"/>
    <w:rsid w:val="001C38E6"/>
    <w:pPr>
      <w:pBdr>
        <w:top w:val="single" w:sz="8"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val="en-US"/>
    </w:rPr>
  </w:style>
  <w:style w:type="paragraph" w:customStyle="1" w:styleId="xl188">
    <w:name w:val="xl188"/>
    <w:basedOn w:val="Normal"/>
    <w:rsid w:val="001C38E6"/>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val="en-US"/>
    </w:rPr>
  </w:style>
  <w:style w:type="paragraph" w:customStyle="1" w:styleId="xl189">
    <w:name w:val="xl189"/>
    <w:basedOn w:val="Normal"/>
    <w:rsid w:val="001C38E6"/>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val="en-US"/>
    </w:rPr>
  </w:style>
  <w:style w:type="paragraph" w:customStyle="1" w:styleId="xl190">
    <w:name w:val="xl190"/>
    <w:basedOn w:val="Normal"/>
    <w:rsid w:val="001C38E6"/>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val="en-US"/>
    </w:rPr>
  </w:style>
  <w:style w:type="paragraph" w:customStyle="1" w:styleId="xl191">
    <w:name w:val="xl191"/>
    <w:basedOn w:val="Normal"/>
    <w:rsid w:val="001C38E6"/>
    <w:pPr>
      <w:pBdr>
        <w:top w:val="single" w:sz="8" w:space="0" w:color="auto"/>
        <w:left w:val="single" w:sz="8" w:space="0" w:color="auto"/>
      </w:pBdr>
      <w:spacing w:before="100" w:beforeAutospacing="1" w:after="100" w:afterAutospacing="1" w:line="240" w:lineRule="auto"/>
      <w:jc w:val="right"/>
    </w:pPr>
    <w:rPr>
      <w:rFonts w:ascii="Calibri" w:eastAsia="Times New Roman" w:hAnsi="Calibri" w:cs="Times New Roman"/>
      <w:b/>
      <w:bCs/>
      <w:i/>
      <w:iCs/>
      <w:sz w:val="18"/>
      <w:szCs w:val="18"/>
      <w:lang w:val="en-US"/>
    </w:rPr>
  </w:style>
  <w:style w:type="paragraph" w:customStyle="1" w:styleId="xl192">
    <w:name w:val="xl192"/>
    <w:basedOn w:val="Normal"/>
    <w:rsid w:val="001C38E6"/>
    <w:pPr>
      <w:pBdr>
        <w:top w:val="single" w:sz="8" w:space="0" w:color="auto"/>
      </w:pBdr>
      <w:spacing w:before="100" w:beforeAutospacing="1" w:after="100" w:afterAutospacing="1" w:line="240" w:lineRule="auto"/>
      <w:jc w:val="right"/>
    </w:pPr>
    <w:rPr>
      <w:rFonts w:ascii="Calibri" w:eastAsia="Times New Roman" w:hAnsi="Calibri" w:cs="Times New Roman"/>
      <w:b/>
      <w:bCs/>
      <w:i/>
      <w:iCs/>
      <w:sz w:val="18"/>
      <w:szCs w:val="18"/>
      <w:lang w:val="en-US"/>
    </w:rPr>
  </w:style>
  <w:style w:type="paragraph" w:customStyle="1" w:styleId="xl193">
    <w:name w:val="xl193"/>
    <w:basedOn w:val="Normal"/>
    <w:rsid w:val="001C38E6"/>
    <w:pPr>
      <w:pBdr>
        <w:top w:val="single" w:sz="8" w:space="0" w:color="auto"/>
        <w:right w:val="single" w:sz="8" w:space="0" w:color="auto"/>
      </w:pBdr>
      <w:spacing w:before="100" w:beforeAutospacing="1" w:after="100" w:afterAutospacing="1" w:line="240" w:lineRule="auto"/>
      <w:jc w:val="right"/>
    </w:pPr>
    <w:rPr>
      <w:rFonts w:ascii="Calibri" w:eastAsia="Times New Roman" w:hAnsi="Calibri" w:cs="Times New Roman"/>
      <w:b/>
      <w:bCs/>
      <w:i/>
      <w:iCs/>
      <w:sz w:val="18"/>
      <w:szCs w:val="18"/>
      <w:lang w:val="en-US"/>
    </w:rPr>
  </w:style>
  <w:style w:type="paragraph" w:customStyle="1" w:styleId="xl194">
    <w:name w:val="xl194"/>
    <w:basedOn w:val="Normal"/>
    <w:rsid w:val="001C38E6"/>
    <w:pPr>
      <w:pBdr>
        <w:top w:val="single" w:sz="8" w:space="0" w:color="auto"/>
        <w:left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val="en-US"/>
    </w:rPr>
  </w:style>
  <w:style w:type="paragraph" w:customStyle="1" w:styleId="xl195">
    <w:name w:val="xl195"/>
    <w:basedOn w:val="Normal"/>
    <w:rsid w:val="001C38E6"/>
    <w:pPr>
      <w:pBdr>
        <w:left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val="en-US"/>
    </w:rPr>
  </w:style>
  <w:style w:type="paragraph" w:customStyle="1" w:styleId="xl196">
    <w:name w:val="xl196"/>
    <w:basedOn w:val="Normal"/>
    <w:rsid w:val="001C38E6"/>
    <w:pPr>
      <w:pBdr>
        <w:top w:val="single" w:sz="8"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18"/>
      <w:szCs w:val="18"/>
      <w:lang w:val="en-US"/>
    </w:rPr>
  </w:style>
  <w:style w:type="paragraph" w:customStyle="1" w:styleId="xl197">
    <w:name w:val="xl197"/>
    <w:basedOn w:val="Normal"/>
    <w:rsid w:val="001C38E6"/>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val="en-US"/>
    </w:rPr>
  </w:style>
  <w:style w:type="paragraph" w:customStyle="1" w:styleId="xl198">
    <w:name w:val="xl198"/>
    <w:basedOn w:val="Normal"/>
    <w:rsid w:val="001C38E6"/>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val="en-US"/>
    </w:rPr>
  </w:style>
  <w:style w:type="paragraph" w:customStyle="1" w:styleId="xl199">
    <w:name w:val="xl199"/>
    <w:basedOn w:val="Normal"/>
    <w:rsid w:val="001C38E6"/>
    <w:pPr>
      <w:pBdr>
        <w:top w:val="single" w:sz="8" w:space="0" w:color="auto"/>
        <w:left w:val="single" w:sz="8" w:space="0" w:color="auto"/>
        <w:bottom w:val="single" w:sz="8" w:space="0" w:color="auto"/>
      </w:pBdr>
      <w:spacing w:before="100" w:beforeAutospacing="1" w:after="100" w:afterAutospacing="1" w:line="240" w:lineRule="auto"/>
      <w:jc w:val="right"/>
    </w:pPr>
    <w:rPr>
      <w:rFonts w:ascii="Calibri" w:eastAsia="Times New Roman" w:hAnsi="Calibri" w:cs="Times New Roman"/>
      <w:b/>
      <w:bCs/>
      <w:i/>
      <w:iCs/>
      <w:sz w:val="18"/>
      <w:szCs w:val="18"/>
      <w:lang w:val="en-US"/>
    </w:rPr>
  </w:style>
  <w:style w:type="paragraph" w:customStyle="1" w:styleId="xl200">
    <w:name w:val="xl200"/>
    <w:basedOn w:val="Normal"/>
    <w:rsid w:val="001C38E6"/>
    <w:pPr>
      <w:pBdr>
        <w:top w:val="single" w:sz="8" w:space="0" w:color="auto"/>
        <w:bottom w:val="single" w:sz="8" w:space="0" w:color="auto"/>
      </w:pBdr>
      <w:spacing w:before="100" w:beforeAutospacing="1" w:after="100" w:afterAutospacing="1" w:line="240" w:lineRule="auto"/>
      <w:jc w:val="right"/>
    </w:pPr>
    <w:rPr>
      <w:rFonts w:ascii="Calibri" w:eastAsia="Times New Roman" w:hAnsi="Calibri" w:cs="Times New Roman"/>
      <w:b/>
      <w:bCs/>
      <w:i/>
      <w:iCs/>
      <w:sz w:val="18"/>
      <w:szCs w:val="18"/>
      <w:lang w:val="en-US"/>
    </w:rPr>
  </w:style>
  <w:style w:type="paragraph" w:customStyle="1" w:styleId="xl201">
    <w:name w:val="xl201"/>
    <w:basedOn w:val="Normal"/>
    <w:rsid w:val="001C38E6"/>
    <w:pPr>
      <w:pBdr>
        <w:top w:val="single" w:sz="8" w:space="0" w:color="auto"/>
        <w:bottom w:val="single" w:sz="8" w:space="0" w:color="auto"/>
        <w:right w:val="single" w:sz="8" w:space="0" w:color="auto"/>
      </w:pBdr>
      <w:spacing w:before="100" w:beforeAutospacing="1" w:after="100" w:afterAutospacing="1" w:line="240" w:lineRule="auto"/>
      <w:jc w:val="right"/>
    </w:pPr>
    <w:rPr>
      <w:rFonts w:ascii="Calibri" w:eastAsia="Times New Roman" w:hAnsi="Calibri" w:cs="Times New Roman"/>
      <w:b/>
      <w:bCs/>
      <w:i/>
      <w:iCs/>
      <w:sz w:val="18"/>
      <w:szCs w:val="18"/>
      <w:lang w:val="en-US"/>
    </w:rPr>
  </w:style>
  <w:style w:type="paragraph" w:customStyle="1" w:styleId="xl202">
    <w:name w:val="xl202"/>
    <w:basedOn w:val="Normal"/>
    <w:rsid w:val="001C38E6"/>
    <w:pPr>
      <w:pBdr>
        <w:top w:val="single" w:sz="8" w:space="0" w:color="auto"/>
        <w:left w:val="single" w:sz="8" w:space="0" w:color="auto"/>
        <w:bottom w:val="single" w:sz="8" w:space="0" w:color="auto"/>
      </w:pBdr>
      <w:spacing w:before="100" w:beforeAutospacing="1" w:after="100" w:afterAutospacing="1" w:line="240" w:lineRule="auto"/>
      <w:jc w:val="right"/>
      <w:textAlignment w:val="center"/>
    </w:pPr>
    <w:rPr>
      <w:rFonts w:ascii="Calibri" w:eastAsia="Times New Roman" w:hAnsi="Calibri" w:cs="Times New Roman"/>
      <w:b/>
      <w:bCs/>
      <w:i/>
      <w:iCs/>
      <w:sz w:val="18"/>
      <w:szCs w:val="18"/>
      <w:lang w:val="en-US"/>
    </w:rPr>
  </w:style>
  <w:style w:type="paragraph" w:customStyle="1" w:styleId="xl203">
    <w:name w:val="xl203"/>
    <w:basedOn w:val="Normal"/>
    <w:rsid w:val="001C38E6"/>
    <w:pPr>
      <w:pBdr>
        <w:top w:val="single" w:sz="8" w:space="0" w:color="auto"/>
        <w:bottom w:val="single" w:sz="8" w:space="0" w:color="auto"/>
      </w:pBdr>
      <w:spacing w:before="100" w:beforeAutospacing="1" w:after="100" w:afterAutospacing="1" w:line="240" w:lineRule="auto"/>
      <w:jc w:val="right"/>
      <w:textAlignment w:val="center"/>
    </w:pPr>
    <w:rPr>
      <w:rFonts w:ascii="Calibri" w:eastAsia="Times New Roman" w:hAnsi="Calibri" w:cs="Times New Roman"/>
      <w:b/>
      <w:bCs/>
      <w:i/>
      <w:iCs/>
      <w:sz w:val="18"/>
      <w:szCs w:val="18"/>
      <w:lang w:val="en-US"/>
    </w:rPr>
  </w:style>
  <w:style w:type="paragraph" w:customStyle="1" w:styleId="xl204">
    <w:name w:val="xl204"/>
    <w:basedOn w:val="Normal"/>
    <w:rsid w:val="001C38E6"/>
    <w:pPr>
      <w:pBdr>
        <w:top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Calibri" w:eastAsia="Times New Roman" w:hAnsi="Calibri" w:cs="Times New Roman"/>
      <w:b/>
      <w:bCs/>
      <w:i/>
      <w:iCs/>
      <w:sz w:val="18"/>
      <w:szCs w:val="18"/>
      <w:lang w:val="en-US"/>
    </w:rPr>
  </w:style>
  <w:style w:type="paragraph" w:customStyle="1" w:styleId="xl205">
    <w:name w:val="xl205"/>
    <w:basedOn w:val="Normal"/>
    <w:rsid w:val="001C38E6"/>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val="en-US"/>
    </w:rPr>
  </w:style>
  <w:style w:type="paragraph" w:customStyle="1" w:styleId="xl206">
    <w:name w:val="xl206"/>
    <w:basedOn w:val="Normal"/>
    <w:rsid w:val="001C38E6"/>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val="en-US"/>
    </w:rPr>
  </w:style>
  <w:style w:type="paragraph" w:customStyle="1" w:styleId="xl207">
    <w:name w:val="xl207"/>
    <w:basedOn w:val="Normal"/>
    <w:rsid w:val="001C38E6"/>
    <w:pPr>
      <w:pBdr>
        <w:top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val="en-US"/>
    </w:rPr>
  </w:style>
  <w:style w:type="paragraph" w:customStyle="1" w:styleId="xl208">
    <w:name w:val="xl208"/>
    <w:basedOn w:val="Normal"/>
    <w:rsid w:val="001C38E6"/>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val="en-US"/>
    </w:rPr>
  </w:style>
  <w:style w:type="paragraph" w:customStyle="1" w:styleId="xl209">
    <w:name w:val="xl209"/>
    <w:basedOn w:val="Normal"/>
    <w:rsid w:val="001C38E6"/>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val="en-US"/>
    </w:rPr>
  </w:style>
  <w:style w:type="paragraph" w:customStyle="1" w:styleId="xl210">
    <w:name w:val="xl210"/>
    <w:basedOn w:val="Normal"/>
    <w:rsid w:val="001C38E6"/>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val="en-US"/>
    </w:rPr>
  </w:style>
  <w:style w:type="paragraph" w:customStyle="1" w:styleId="xl211">
    <w:name w:val="xl211"/>
    <w:basedOn w:val="Normal"/>
    <w:rsid w:val="001C38E6"/>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val="en-US"/>
    </w:rPr>
  </w:style>
  <w:style w:type="paragraph" w:customStyle="1" w:styleId="xl212">
    <w:name w:val="xl212"/>
    <w:basedOn w:val="Normal"/>
    <w:rsid w:val="001C38E6"/>
    <w:pPr>
      <w:pBdr>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val="en-US"/>
    </w:rPr>
  </w:style>
  <w:style w:type="paragraph" w:customStyle="1" w:styleId="xl213">
    <w:name w:val="xl213"/>
    <w:basedOn w:val="Normal"/>
    <w:rsid w:val="001C38E6"/>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val="en-US"/>
    </w:rPr>
  </w:style>
  <w:style w:type="paragraph" w:customStyle="1" w:styleId="xl214">
    <w:name w:val="xl214"/>
    <w:basedOn w:val="Normal"/>
    <w:rsid w:val="001C38E6"/>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val="en-US"/>
    </w:rPr>
  </w:style>
  <w:style w:type="paragraph" w:customStyle="1" w:styleId="xl215">
    <w:name w:val="xl215"/>
    <w:basedOn w:val="Normal"/>
    <w:rsid w:val="001C38E6"/>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val="en-US"/>
    </w:rPr>
  </w:style>
  <w:style w:type="character" w:customStyle="1" w:styleId="Bodytext6Exact">
    <w:name w:val="Body text (6) Exact"/>
    <w:rsid w:val="001C38E6"/>
    <w:rPr>
      <w:rFonts w:ascii="Arial" w:eastAsia="Arial" w:hAnsi="Arial" w:cs="Arial"/>
      <w:b/>
      <w:bCs/>
      <w:sz w:val="19"/>
      <w:szCs w:val="19"/>
      <w:shd w:val="clear" w:color="auto" w:fill="FFFFFF"/>
    </w:rPr>
  </w:style>
  <w:style w:type="paragraph" w:customStyle="1" w:styleId="ITPpara">
    <w:name w:val="ITP_para"/>
    <w:basedOn w:val="Normal"/>
    <w:link w:val="ITPparaChar"/>
    <w:autoRedefine/>
    <w:qFormat/>
    <w:rsid w:val="001C38E6"/>
    <w:pPr>
      <w:spacing w:before="120" w:after="120" w:line="276" w:lineRule="auto"/>
      <w:jc w:val="both"/>
    </w:pPr>
    <w:rPr>
      <w:rFonts w:ascii="Candara" w:eastAsia="Times New Roman" w:hAnsi="Candara" w:cs="Tahoma"/>
      <w:bCs/>
      <w:noProof/>
      <w:sz w:val="22"/>
      <w:szCs w:val="24"/>
      <w:lang w:eastAsia="en-GB"/>
    </w:rPr>
  </w:style>
  <w:style w:type="character" w:customStyle="1" w:styleId="ITPparaChar">
    <w:name w:val="ITP_para Char"/>
    <w:link w:val="ITPpara"/>
    <w:rsid w:val="001C38E6"/>
    <w:rPr>
      <w:rFonts w:ascii="Candara" w:eastAsia="Times New Roman" w:hAnsi="Candara" w:cs="Tahoma"/>
      <w:bCs/>
      <w:noProof/>
      <w:szCs w:val="24"/>
      <w:lang w:eastAsia="en-GB"/>
    </w:rPr>
  </w:style>
  <w:style w:type="paragraph" w:customStyle="1" w:styleId="Sursa">
    <w:name w:val="Sursa"/>
    <w:basedOn w:val="Normal"/>
    <w:link w:val="SursaChar"/>
    <w:qFormat/>
    <w:rsid w:val="001C38E6"/>
    <w:pPr>
      <w:spacing w:before="60" w:after="60" w:line="240" w:lineRule="auto"/>
    </w:pPr>
    <w:rPr>
      <w:rFonts w:ascii="Candara" w:eastAsia="Times New Roman" w:hAnsi="Candara" w:cs="Tahoma"/>
      <w:i/>
      <w:sz w:val="20"/>
      <w:szCs w:val="20"/>
      <w:vertAlign w:val="superscript"/>
      <w:lang w:val="en-US" w:eastAsia="ko-KR"/>
    </w:rPr>
  </w:style>
  <w:style w:type="character" w:customStyle="1" w:styleId="SursaChar">
    <w:name w:val="Sursa Char"/>
    <w:link w:val="Sursa"/>
    <w:rsid w:val="001C38E6"/>
    <w:rPr>
      <w:rFonts w:ascii="Candara" w:eastAsia="Times New Roman" w:hAnsi="Candara" w:cs="Tahoma"/>
      <w:i/>
      <w:sz w:val="20"/>
      <w:szCs w:val="20"/>
      <w:vertAlign w:val="superscript"/>
      <w:lang w:val="en-US" w:eastAsia="ko-KR"/>
    </w:rPr>
  </w:style>
  <w:style w:type="paragraph" w:customStyle="1" w:styleId="Tabel">
    <w:name w:val="Tabel"/>
    <w:basedOn w:val="Caption"/>
    <w:link w:val="TabelChar"/>
    <w:qFormat/>
    <w:rsid w:val="001C38E6"/>
    <w:pPr>
      <w:keepNext/>
      <w:spacing w:before="60" w:after="60" w:line="276" w:lineRule="auto"/>
      <w:jc w:val="left"/>
    </w:pPr>
    <w:rPr>
      <w:rFonts w:ascii="Candara" w:hAnsi="Candara" w:cs="Tahoma"/>
      <w:i/>
      <w:sz w:val="22"/>
      <w:szCs w:val="22"/>
      <w:lang w:val="ro-RO"/>
    </w:rPr>
  </w:style>
  <w:style w:type="character" w:customStyle="1" w:styleId="TabelChar">
    <w:name w:val="Tabel Char"/>
    <w:link w:val="Tabel"/>
    <w:rsid w:val="001C38E6"/>
    <w:rPr>
      <w:rFonts w:ascii="Candara" w:eastAsia="Times New Roman" w:hAnsi="Candara" w:cs="Tahoma"/>
      <w:b/>
      <w:bCs/>
      <w:i/>
    </w:rPr>
  </w:style>
  <w:style w:type="paragraph" w:customStyle="1" w:styleId="al">
    <w:name w:val="a_l"/>
    <w:basedOn w:val="Normal"/>
    <w:rsid w:val="001C38E6"/>
    <w:pPr>
      <w:spacing w:before="100" w:beforeAutospacing="1" w:after="100" w:afterAutospacing="1" w:line="240" w:lineRule="auto"/>
    </w:pPr>
    <w:rPr>
      <w:rFonts w:ascii="Times New Roman" w:eastAsia="Times New Roman" w:hAnsi="Times New Roman" w:cs="Times New Roman"/>
      <w:szCs w:val="24"/>
      <w:lang w:eastAsia="ro-RO"/>
    </w:rPr>
  </w:style>
  <w:style w:type="paragraph" w:customStyle="1" w:styleId="Bodytext15">
    <w:name w:val="Body text1"/>
    <w:basedOn w:val="Normal"/>
    <w:rsid w:val="001C38E6"/>
    <w:pPr>
      <w:shd w:val="clear" w:color="auto" w:fill="FFFFFF"/>
      <w:spacing w:line="240" w:lineRule="atLeast"/>
    </w:pPr>
    <w:rPr>
      <w:rFonts w:ascii="Arial" w:eastAsia="Times New Roman" w:hAnsi="Arial" w:cs="Arial"/>
      <w:sz w:val="23"/>
      <w:szCs w:val="23"/>
      <w:lang w:eastAsia="ro-RO"/>
    </w:rPr>
  </w:style>
  <w:style w:type="numbering" w:customStyle="1" w:styleId="Style21">
    <w:name w:val="Style21"/>
    <w:next w:val="Style2"/>
    <w:rsid w:val="008C5479"/>
    <w:pPr>
      <w:numPr>
        <w:numId w:val="2"/>
      </w:numPr>
    </w:pPr>
  </w:style>
  <w:style w:type="character" w:customStyle="1" w:styleId="Bodytext217ptItalicSpacing1pt0">
    <w:name w:val="Body text (2) + 17 pt.Italic.Spacing 1 pt"/>
    <w:rsid w:val="008C5479"/>
    <w:rPr>
      <w:rFonts w:ascii="Times New Roman" w:eastAsia="Times New Roman" w:hAnsi="Times New Roman" w:cs="Times New Roman"/>
      <w:b w:val="0"/>
      <w:bCs w:val="0"/>
      <w:i/>
      <w:iCs/>
      <w:smallCaps w:val="0"/>
      <w:strike w:val="0"/>
      <w:color w:val="BAB9C0"/>
      <w:spacing w:val="30"/>
      <w:w w:val="100"/>
      <w:position w:val="0"/>
      <w:sz w:val="34"/>
      <w:szCs w:val="34"/>
      <w:u w:val="none"/>
      <w:lang w:val="ro-RO" w:eastAsia="ro-RO" w:bidi="ro-RO"/>
    </w:rPr>
  </w:style>
  <w:style w:type="character" w:customStyle="1" w:styleId="Bodytext8ArialNarrow65ptNotBoldExact0">
    <w:name w:val="Body text (8) + Arial Narrow.6.5 pt.Not Bold Exact"/>
    <w:rsid w:val="008C5479"/>
    <w:rPr>
      <w:rFonts w:ascii="Arial Narrow" w:eastAsia="Arial Narrow" w:hAnsi="Arial Narrow" w:cs="Arial Narrow"/>
      <w:b/>
      <w:bCs/>
      <w:i w:val="0"/>
      <w:iCs w:val="0"/>
      <w:smallCaps w:val="0"/>
      <w:strike w:val="0"/>
      <w:color w:val="DEDCE3"/>
      <w:spacing w:val="0"/>
      <w:w w:val="100"/>
      <w:position w:val="0"/>
      <w:sz w:val="13"/>
      <w:szCs w:val="13"/>
      <w:u w:val="none"/>
      <w:lang w:val="ro-RO" w:eastAsia="ro-RO" w:bidi="ro-RO"/>
    </w:rPr>
  </w:style>
  <w:style w:type="character" w:customStyle="1" w:styleId="Bodytext9ArialNarrow14ptScale1000">
    <w:name w:val="Body text (9) + Arial Narrow.14 pt.Scale 100%"/>
    <w:rsid w:val="008C5479"/>
    <w:rPr>
      <w:rFonts w:ascii="Arial Narrow" w:eastAsia="Arial Narrow" w:hAnsi="Arial Narrow" w:cs="Arial Narrow"/>
      <w:b/>
      <w:bCs/>
      <w:i w:val="0"/>
      <w:iCs w:val="0"/>
      <w:smallCaps w:val="0"/>
      <w:strike w:val="0"/>
      <w:color w:val="201C24"/>
      <w:spacing w:val="0"/>
      <w:w w:val="100"/>
      <w:position w:val="0"/>
      <w:sz w:val="28"/>
      <w:szCs w:val="28"/>
      <w:u w:val="single"/>
      <w:lang w:val="ro-RO" w:eastAsia="ro-RO" w:bidi="ro-RO"/>
    </w:rPr>
  </w:style>
  <w:style w:type="character" w:customStyle="1" w:styleId="Heading1ArialNarrow14ptScale1000">
    <w:name w:val="Heading #1 + Arial Narrow.14 pt.Scale 100%"/>
    <w:rsid w:val="008C5479"/>
    <w:rPr>
      <w:rFonts w:ascii="Arial Narrow" w:eastAsia="Arial Narrow" w:hAnsi="Arial Narrow" w:cs="Arial Narrow"/>
      <w:b/>
      <w:bCs/>
      <w:i w:val="0"/>
      <w:iCs w:val="0"/>
      <w:smallCaps w:val="0"/>
      <w:strike w:val="0"/>
      <w:color w:val="201C24"/>
      <w:spacing w:val="0"/>
      <w:w w:val="100"/>
      <w:position w:val="0"/>
      <w:sz w:val="28"/>
      <w:szCs w:val="28"/>
      <w:u w:val="single"/>
      <w:lang w:val="ro-RO" w:eastAsia="ro-RO" w:bidi="ro-RO"/>
    </w:rPr>
  </w:style>
  <w:style w:type="character" w:customStyle="1" w:styleId="Bodytext125ptNotBold0">
    <w:name w:val="Body text (12) + 5 pt.Not Bold"/>
    <w:rsid w:val="008C5479"/>
    <w:rPr>
      <w:rFonts w:ascii="Arial Narrow" w:eastAsia="Arial Narrow" w:hAnsi="Arial Narrow" w:cs="Arial Narrow"/>
      <w:b/>
      <w:bCs/>
      <w:i w:val="0"/>
      <w:iCs w:val="0"/>
      <w:smallCaps w:val="0"/>
      <w:strike w:val="0"/>
      <w:color w:val="FFFFFF"/>
      <w:spacing w:val="0"/>
      <w:w w:val="100"/>
      <w:position w:val="0"/>
      <w:sz w:val="10"/>
      <w:szCs w:val="10"/>
      <w:u w:val="none"/>
      <w:lang w:val="ro-RO" w:eastAsia="ro-RO" w:bidi="ro-RO"/>
    </w:rPr>
  </w:style>
  <w:style w:type="paragraph" w:customStyle="1" w:styleId="Caracter2">
    <w:name w:val="Caracter2"/>
    <w:basedOn w:val="Normal"/>
    <w:rsid w:val="008C5479"/>
    <w:pPr>
      <w:spacing w:line="240" w:lineRule="auto"/>
    </w:pPr>
    <w:rPr>
      <w:rFonts w:ascii="Arial" w:eastAsia="Times New Roman" w:hAnsi="Arial" w:cs="Times New Roman"/>
      <w:sz w:val="28"/>
      <w:szCs w:val="20"/>
      <w:lang w:val="pl-PL" w:eastAsia="pl-PL"/>
    </w:rPr>
  </w:style>
  <w:style w:type="character" w:customStyle="1" w:styleId="Bodytext285ptNotBoldSpacing0pt0">
    <w:name w:val="Body text (2) + 8.5 pt.Not Bold.Spacing 0 pt"/>
    <w:rsid w:val="008C5479"/>
    <w:rPr>
      <w:rFonts w:ascii="Times New Roman" w:eastAsia="Times New Roman" w:hAnsi="Times New Roman" w:cs="Times New Roman"/>
      <w:b/>
      <w:bCs/>
      <w:i w:val="0"/>
      <w:iCs w:val="0"/>
      <w:smallCaps w:val="0"/>
      <w:strike w:val="0"/>
      <w:color w:val="28242B"/>
      <w:spacing w:val="10"/>
      <w:w w:val="100"/>
      <w:position w:val="0"/>
      <w:sz w:val="17"/>
      <w:szCs w:val="17"/>
      <w:u w:val="none"/>
      <w:shd w:val="clear" w:color="auto" w:fill="FFFFFF"/>
      <w:lang w:val="ro-RO" w:eastAsia="ro-RO" w:bidi="ro-RO"/>
    </w:rPr>
  </w:style>
  <w:style w:type="character" w:customStyle="1" w:styleId="Bodytext27ptNotBold0">
    <w:name w:val="Body text (2) + 7 pt.Not Bold"/>
    <w:rsid w:val="008C5479"/>
    <w:rPr>
      <w:rFonts w:ascii="Times New Roman" w:eastAsia="Times New Roman" w:hAnsi="Times New Roman" w:cs="Times New Roman"/>
      <w:b/>
      <w:bCs/>
      <w:i w:val="0"/>
      <w:iCs w:val="0"/>
      <w:smallCaps w:val="0"/>
      <w:strike w:val="0"/>
      <w:color w:val="43424B"/>
      <w:spacing w:val="0"/>
      <w:w w:val="100"/>
      <w:position w:val="0"/>
      <w:sz w:val="14"/>
      <w:szCs w:val="14"/>
      <w:u w:val="none"/>
      <w:shd w:val="clear" w:color="auto" w:fill="FFFFFF"/>
      <w:lang w:val="ro-RO" w:eastAsia="ro-RO" w:bidi="ro-RO"/>
    </w:rPr>
  </w:style>
  <w:style w:type="paragraph" w:customStyle="1" w:styleId="Caracter1">
    <w:name w:val="Caracter1"/>
    <w:basedOn w:val="Normal"/>
    <w:rsid w:val="008C5479"/>
    <w:pPr>
      <w:spacing w:line="240" w:lineRule="auto"/>
    </w:pPr>
    <w:rPr>
      <w:rFonts w:ascii="Arial" w:eastAsia="Times New Roman" w:hAnsi="Arial" w:cs="Times New Roman"/>
      <w:sz w:val="28"/>
      <w:szCs w:val="20"/>
      <w:lang w:val="pl-PL" w:eastAsia="pl-PL"/>
    </w:rPr>
  </w:style>
  <w:style w:type="paragraph" w:customStyle="1" w:styleId="tochang">
    <w:name w:val="toc hang"/>
    <w:basedOn w:val="Normal"/>
    <w:rsid w:val="00CC26C0"/>
    <w:pPr>
      <w:tabs>
        <w:tab w:val="left" w:pos="1701"/>
      </w:tabs>
      <w:overflowPunct w:val="0"/>
      <w:autoSpaceDE w:val="0"/>
      <w:autoSpaceDN w:val="0"/>
      <w:adjustRightInd w:val="0"/>
      <w:spacing w:before="300" w:line="300" w:lineRule="exact"/>
      <w:ind w:left="1418" w:hanging="1418"/>
      <w:jc w:val="both"/>
      <w:textAlignment w:val="baseline"/>
    </w:pPr>
    <w:rPr>
      <w:rFonts w:ascii="Arial" w:eastAsia="Times New Roman" w:hAnsi="Arial" w:cs="Times New Roman"/>
      <w:sz w:val="22"/>
      <w:szCs w:val="24"/>
      <w:lang w:val="en-US" w:eastAsia="de-DE"/>
    </w:rPr>
  </w:style>
  <w:style w:type="character" w:customStyle="1" w:styleId="Bodytext2Exact">
    <w:name w:val="Body text (2) Exact"/>
    <w:basedOn w:val="DefaultParagraphFont"/>
    <w:uiPriority w:val="99"/>
    <w:rsid w:val="00CC26C0"/>
    <w:rPr>
      <w:rFonts w:ascii="Century Gothic" w:hAnsi="Century Gothic" w:cs="Century Gothic"/>
      <w:spacing w:val="0"/>
      <w:sz w:val="17"/>
      <w:szCs w:val="17"/>
      <w:u w:val="none"/>
    </w:rPr>
  </w:style>
  <w:style w:type="paragraph" w:customStyle="1" w:styleId="Bodytext210">
    <w:name w:val="Body text (2)1"/>
    <w:basedOn w:val="Normal"/>
    <w:uiPriority w:val="99"/>
    <w:rsid w:val="00CC26C0"/>
    <w:pPr>
      <w:widowControl w:val="0"/>
      <w:shd w:val="clear" w:color="auto" w:fill="FFFFFF"/>
      <w:spacing w:before="240" w:line="254" w:lineRule="exact"/>
      <w:ind w:hanging="1560"/>
      <w:jc w:val="both"/>
    </w:pPr>
    <w:rPr>
      <w:rFonts w:ascii="Century Gothic" w:hAnsi="Century Gothic" w:cs="Century Gothic"/>
      <w:sz w:val="17"/>
      <w:szCs w:val="17"/>
    </w:rPr>
  </w:style>
  <w:style w:type="character" w:customStyle="1" w:styleId="NoSpacingChar">
    <w:name w:val="No Spacing Char"/>
    <w:link w:val="NoSpacing"/>
    <w:uiPriority w:val="1"/>
    <w:locked/>
    <w:rsid w:val="00C31285"/>
    <w:rPr>
      <w:rFonts w:ascii="Calibri" w:eastAsia="Calibri" w:hAnsi="Calibri" w:cs="Times New Roman"/>
      <w:lang w:val="en-US"/>
    </w:rPr>
  </w:style>
  <w:style w:type="paragraph" w:customStyle="1" w:styleId="Style19">
    <w:name w:val="Style19"/>
    <w:basedOn w:val="Normal"/>
    <w:uiPriority w:val="99"/>
    <w:rsid w:val="00E5638D"/>
    <w:pPr>
      <w:widowControl w:val="0"/>
      <w:autoSpaceDE w:val="0"/>
      <w:autoSpaceDN w:val="0"/>
      <w:adjustRightInd w:val="0"/>
      <w:spacing w:line="379" w:lineRule="exact"/>
      <w:ind w:firstLine="686"/>
      <w:jc w:val="both"/>
    </w:pPr>
    <w:rPr>
      <w:rFonts w:ascii="Calibri" w:eastAsia="Times New Roman" w:hAnsi="Calibri" w:cs="Times New Roman"/>
      <w:szCs w:val="24"/>
      <w:lang w:val="en-US"/>
    </w:rPr>
  </w:style>
  <w:style w:type="paragraph" w:customStyle="1" w:styleId="Continut">
    <w:name w:val="Continut"/>
    <w:link w:val="ContinutChar"/>
    <w:autoRedefine/>
    <w:rsid w:val="00F124DD"/>
    <w:pPr>
      <w:tabs>
        <w:tab w:val="left" w:pos="2472"/>
      </w:tabs>
      <w:spacing w:after="120" w:line="240" w:lineRule="auto"/>
      <w:jc w:val="both"/>
    </w:pPr>
    <w:rPr>
      <w:rFonts w:ascii="Times New Roman" w:eastAsia="Arial Unicode MS" w:hAnsi="Times New Roman" w:cs="Times New Roman"/>
      <w:snapToGrid w:val="0"/>
      <w:sz w:val="24"/>
      <w:szCs w:val="20"/>
    </w:rPr>
  </w:style>
  <w:style w:type="character" w:customStyle="1" w:styleId="ContinutChar">
    <w:name w:val="Continut Char"/>
    <w:link w:val="Continut"/>
    <w:rsid w:val="00F124DD"/>
    <w:rPr>
      <w:rFonts w:ascii="Times New Roman" w:eastAsia="Arial Unicode MS" w:hAnsi="Times New Roman" w:cs="Times New Roman"/>
      <w:snapToGrid w:val="0"/>
      <w:sz w:val="24"/>
      <w:szCs w:val="20"/>
    </w:rPr>
  </w:style>
</w:styles>
</file>

<file path=word/webSettings.xml><?xml version="1.0" encoding="utf-8"?>
<w:webSettings xmlns:r="http://schemas.openxmlformats.org/officeDocument/2006/relationships" xmlns:w="http://schemas.openxmlformats.org/wordprocessingml/2006/main">
  <w:divs>
    <w:div w:id="354385190">
      <w:bodyDiv w:val="1"/>
      <w:marLeft w:val="0"/>
      <w:marRight w:val="0"/>
      <w:marTop w:val="0"/>
      <w:marBottom w:val="0"/>
      <w:divBdr>
        <w:top w:val="none" w:sz="0" w:space="0" w:color="auto"/>
        <w:left w:val="none" w:sz="0" w:space="0" w:color="auto"/>
        <w:bottom w:val="none" w:sz="0" w:space="0" w:color="auto"/>
        <w:right w:val="none" w:sz="0" w:space="0" w:color="auto"/>
      </w:divBdr>
    </w:div>
    <w:div w:id="1055471454">
      <w:bodyDiv w:val="1"/>
      <w:marLeft w:val="0"/>
      <w:marRight w:val="0"/>
      <w:marTop w:val="0"/>
      <w:marBottom w:val="0"/>
      <w:divBdr>
        <w:top w:val="none" w:sz="0" w:space="0" w:color="auto"/>
        <w:left w:val="none" w:sz="0" w:space="0" w:color="auto"/>
        <w:bottom w:val="none" w:sz="0" w:space="0" w:color="auto"/>
        <w:right w:val="none" w:sz="0" w:space="0" w:color="auto"/>
      </w:divBdr>
      <w:divsChild>
        <w:div w:id="2111272898">
          <w:marLeft w:val="0"/>
          <w:marRight w:val="0"/>
          <w:marTop w:val="0"/>
          <w:marBottom w:val="165"/>
          <w:divBdr>
            <w:top w:val="none" w:sz="0" w:space="0" w:color="auto"/>
            <w:left w:val="none" w:sz="0" w:space="0" w:color="auto"/>
            <w:bottom w:val="none" w:sz="0" w:space="0" w:color="auto"/>
            <w:right w:val="none" w:sz="0" w:space="0" w:color="auto"/>
          </w:divBdr>
          <w:divsChild>
            <w:div w:id="1310357600">
              <w:marLeft w:val="0"/>
              <w:marRight w:val="0"/>
              <w:marTop w:val="0"/>
              <w:marBottom w:val="0"/>
              <w:divBdr>
                <w:top w:val="none" w:sz="0" w:space="0" w:color="auto"/>
                <w:left w:val="none" w:sz="0" w:space="0" w:color="auto"/>
                <w:bottom w:val="none" w:sz="0" w:space="0" w:color="auto"/>
                <w:right w:val="none" w:sz="0" w:space="0" w:color="auto"/>
              </w:divBdr>
              <w:divsChild>
                <w:div w:id="1892302514">
                  <w:marLeft w:val="0"/>
                  <w:marRight w:val="600"/>
                  <w:marTop w:val="0"/>
                  <w:marBottom w:val="0"/>
                  <w:divBdr>
                    <w:top w:val="none" w:sz="0" w:space="0" w:color="auto"/>
                    <w:left w:val="none" w:sz="0" w:space="0" w:color="auto"/>
                    <w:bottom w:val="none" w:sz="0" w:space="0" w:color="auto"/>
                    <w:right w:val="none" w:sz="0" w:space="0" w:color="auto"/>
                  </w:divBdr>
                </w:div>
              </w:divsChild>
            </w:div>
            <w:div w:id="1552880187">
              <w:marLeft w:val="0"/>
              <w:marRight w:val="0"/>
              <w:marTop w:val="0"/>
              <w:marBottom w:val="0"/>
              <w:divBdr>
                <w:top w:val="none" w:sz="0" w:space="0" w:color="auto"/>
                <w:left w:val="none" w:sz="0" w:space="0" w:color="auto"/>
                <w:bottom w:val="none" w:sz="0" w:space="0" w:color="auto"/>
                <w:right w:val="none" w:sz="0" w:space="0" w:color="auto"/>
              </w:divBdr>
              <w:divsChild>
                <w:div w:id="345402462">
                  <w:marLeft w:val="0"/>
                  <w:marRight w:val="150"/>
                  <w:marTop w:val="30"/>
                  <w:marBottom w:val="0"/>
                  <w:divBdr>
                    <w:top w:val="none" w:sz="0" w:space="0" w:color="auto"/>
                    <w:left w:val="none" w:sz="0" w:space="0" w:color="auto"/>
                    <w:bottom w:val="none" w:sz="0" w:space="0" w:color="auto"/>
                    <w:right w:val="none" w:sz="0" w:space="0" w:color="auto"/>
                  </w:divBdr>
                </w:div>
                <w:div w:id="2013874157">
                  <w:marLeft w:val="0"/>
                  <w:marRight w:val="150"/>
                  <w:marTop w:val="30"/>
                  <w:marBottom w:val="0"/>
                  <w:divBdr>
                    <w:top w:val="none" w:sz="0" w:space="0" w:color="auto"/>
                    <w:left w:val="none" w:sz="0" w:space="0" w:color="auto"/>
                    <w:bottom w:val="none" w:sz="0" w:space="0" w:color="auto"/>
                    <w:right w:val="none" w:sz="0" w:space="0" w:color="auto"/>
                  </w:divBdr>
                </w:div>
              </w:divsChild>
            </w:div>
          </w:divsChild>
        </w:div>
        <w:div w:id="95906134">
          <w:marLeft w:val="0"/>
          <w:marRight w:val="0"/>
          <w:marTop w:val="60"/>
          <w:marBottom w:val="0"/>
          <w:divBdr>
            <w:top w:val="none" w:sz="0" w:space="0" w:color="auto"/>
            <w:left w:val="none" w:sz="0" w:space="0" w:color="auto"/>
            <w:bottom w:val="none" w:sz="0" w:space="0" w:color="auto"/>
            <w:right w:val="none" w:sz="0" w:space="0" w:color="auto"/>
          </w:divBdr>
        </w:div>
      </w:divsChild>
    </w:div>
    <w:div w:id="1597008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892D0B-6420-4D5A-85C7-3486D19F8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9893</Words>
  <Characters>56393</Characters>
  <Application>Microsoft Office Word</Application>
  <DocSecurity>0</DocSecurity>
  <Lines>469</Lines>
  <Paragraphs>132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Microsoft</Company>
  <LinksUpToDate>false</LinksUpToDate>
  <CharactersWithSpaces>66154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 Grasu</dc:creator>
  <cp:lastModifiedBy>Mihaela</cp:lastModifiedBy>
  <cp:revision>2</cp:revision>
  <cp:lastPrinted>2022-04-20T12:35:00Z</cp:lastPrinted>
  <dcterms:created xsi:type="dcterms:W3CDTF">2022-05-05T11:48:00Z</dcterms:created>
  <dcterms:modified xsi:type="dcterms:W3CDTF">2022-05-05T11:48:00Z</dcterms:modified>
</cp:coreProperties>
</file>