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B0E" w:rsidRPr="001C46CB" w:rsidRDefault="00BB3523" w:rsidP="007F40F0">
      <w:pPr>
        <w:autoSpaceDE w:val="0"/>
        <w:autoSpaceDN w:val="0"/>
        <w:adjustRightInd w:val="0"/>
        <w:spacing w:after="0" w:line="240" w:lineRule="auto"/>
        <w:jc w:val="both"/>
        <w:rPr>
          <w:rFonts w:ascii="Times New Roman" w:hAnsi="Times New Roman"/>
          <w:sz w:val="28"/>
          <w:szCs w:val="28"/>
          <w:lang w:val="pt-BR"/>
        </w:rPr>
      </w:pPr>
      <w:r w:rsidRPr="001C46CB">
        <w:rPr>
          <w:rFonts w:ascii="Times New Roman" w:hAnsi="Times New Roman"/>
          <w:sz w:val="28"/>
          <w:szCs w:val="28"/>
          <w:lang w:val="pt-BR"/>
        </w:rPr>
        <w:t xml:space="preserve"> </w:t>
      </w:r>
    </w:p>
    <w:p w:rsidR="00BB3523" w:rsidRPr="001C46CB" w:rsidRDefault="00BB3523" w:rsidP="007F40F0">
      <w:pPr>
        <w:autoSpaceDE w:val="0"/>
        <w:autoSpaceDN w:val="0"/>
        <w:adjustRightInd w:val="0"/>
        <w:spacing w:after="0" w:line="240" w:lineRule="auto"/>
        <w:jc w:val="both"/>
        <w:rPr>
          <w:rFonts w:ascii="Times New Roman" w:hAnsi="Times New Roman"/>
          <w:sz w:val="28"/>
          <w:szCs w:val="28"/>
          <w:lang w:val="pt-BR"/>
        </w:rPr>
      </w:pPr>
      <w:r w:rsidRPr="001C46CB">
        <w:rPr>
          <w:rFonts w:ascii="Times New Roman" w:hAnsi="Times New Roman"/>
          <w:sz w:val="28"/>
          <w:szCs w:val="28"/>
          <w:lang w:val="pt-BR"/>
        </w:rPr>
        <w:t>ANEXA 5.E</w:t>
      </w:r>
    </w:p>
    <w:p w:rsidR="00BB3523" w:rsidRPr="001C46CB" w:rsidRDefault="00BB3523" w:rsidP="007F40F0">
      <w:pPr>
        <w:autoSpaceDE w:val="0"/>
        <w:autoSpaceDN w:val="0"/>
        <w:adjustRightInd w:val="0"/>
        <w:spacing w:after="0" w:line="240" w:lineRule="auto"/>
        <w:jc w:val="both"/>
        <w:rPr>
          <w:rFonts w:ascii="Times New Roman" w:hAnsi="Times New Roman"/>
          <w:sz w:val="28"/>
          <w:szCs w:val="28"/>
          <w:lang w:val="pt-BR"/>
        </w:rPr>
      </w:pPr>
      <w:r w:rsidRPr="001C46CB">
        <w:rPr>
          <w:rFonts w:ascii="Times New Roman" w:hAnsi="Times New Roman"/>
          <w:sz w:val="28"/>
          <w:szCs w:val="28"/>
          <w:lang w:val="pt-BR"/>
        </w:rPr>
        <w:t xml:space="preserve">    la procedură</w:t>
      </w:r>
    </w:p>
    <w:p w:rsidR="00BB3523" w:rsidRPr="001C46CB" w:rsidRDefault="00BB3523" w:rsidP="007F40F0">
      <w:pPr>
        <w:autoSpaceDE w:val="0"/>
        <w:autoSpaceDN w:val="0"/>
        <w:adjustRightInd w:val="0"/>
        <w:spacing w:after="0" w:line="240" w:lineRule="auto"/>
        <w:jc w:val="both"/>
        <w:rPr>
          <w:rFonts w:ascii="Times New Roman" w:hAnsi="Times New Roman"/>
          <w:sz w:val="28"/>
          <w:szCs w:val="28"/>
          <w:lang w:val="pt-BR"/>
        </w:rPr>
      </w:pPr>
    </w:p>
    <w:p w:rsidR="00BB3523" w:rsidRPr="001C46CB" w:rsidRDefault="00BB3523" w:rsidP="00A83ACB">
      <w:pPr>
        <w:autoSpaceDE w:val="0"/>
        <w:autoSpaceDN w:val="0"/>
        <w:adjustRightInd w:val="0"/>
        <w:spacing w:after="0" w:line="240" w:lineRule="auto"/>
        <w:jc w:val="center"/>
        <w:rPr>
          <w:rFonts w:ascii="Times New Roman" w:hAnsi="Times New Roman"/>
          <w:sz w:val="32"/>
          <w:szCs w:val="32"/>
          <w:lang w:val="pt-BR"/>
        </w:rPr>
      </w:pPr>
      <w:r w:rsidRPr="001C46CB">
        <w:rPr>
          <w:rFonts w:ascii="Times New Roman" w:hAnsi="Times New Roman"/>
          <w:b/>
          <w:bCs/>
          <w:sz w:val="32"/>
          <w:szCs w:val="32"/>
          <w:lang w:val="pt-BR"/>
        </w:rPr>
        <w:t>Memoriu de prezentare</w:t>
      </w:r>
    </w:p>
    <w:p w:rsidR="00BB3523" w:rsidRPr="001C46CB" w:rsidRDefault="00BB3523" w:rsidP="007F40F0">
      <w:pPr>
        <w:autoSpaceDE w:val="0"/>
        <w:autoSpaceDN w:val="0"/>
        <w:adjustRightInd w:val="0"/>
        <w:spacing w:after="0" w:line="240" w:lineRule="auto"/>
        <w:jc w:val="both"/>
        <w:rPr>
          <w:rFonts w:ascii="Times New Roman" w:hAnsi="Times New Roman"/>
          <w:sz w:val="28"/>
          <w:szCs w:val="28"/>
          <w:lang w:val="pt-BR"/>
        </w:rPr>
      </w:pPr>
    </w:p>
    <w:p w:rsidR="00BB3523" w:rsidRPr="001C46CB" w:rsidRDefault="00BB3523" w:rsidP="007F40F0">
      <w:pPr>
        <w:autoSpaceDE w:val="0"/>
        <w:autoSpaceDN w:val="0"/>
        <w:adjustRightInd w:val="0"/>
        <w:spacing w:after="0" w:line="240" w:lineRule="auto"/>
        <w:jc w:val="both"/>
        <w:rPr>
          <w:rFonts w:ascii="Times New Roman" w:hAnsi="Times New Roman"/>
          <w:b/>
          <w:sz w:val="28"/>
          <w:szCs w:val="28"/>
          <w:lang w:val="pt-BR"/>
        </w:rPr>
      </w:pPr>
      <w:r w:rsidRPr="001C46CB">
        <w:rPr>
          <w:rFonts w:ascii="Times New Roman" w:hAnsi="Times New Roman"/>
          <w:b/>
          <w:sz w:val="28"/>
          <w:szCs w:val="28"/>
          <w:lang w:val="pt-BR"/>
        </w:rPr>
        <w:t xml:space="preserve"> I. Denumirea proiectului:</w:t>
      </w:r>
      <w:r w:rsidRPr="001C46CB">
        <w:rPr>
          <w:rFonts w:ascii="Times New Roman" w:hAnsi="Times New Roman"/>
          <w:sz w:val="28"/>
          <w:szCs w:val="28"/>
          <w:lang w:val="pt-BR"/>
        </w:rPr>
        <w:t xml:space="preserve"> </w:t>
      </w:r>
      <w:r w:rsidR="00C918AA" w:rsidRPr="001C46CB">
        <w:rPr>
          <w:rFonts w:ascii="Times New Roman" w:hAnsi="Times New Roman"/>
          <w:b/>
          <w:sz w:val="28"/>
          <w:szCs w:val="28"/>
          <w:lang w:val="ro-RO"/>
        </w:rPr>
        <w:t>,,</w:t>
      </w:r>
      <w:r w:rsidR="00676EF2" w:rsidRPr="00676EF2">
        <w:rPr>
          <w:rFonts w:ascii="Times New Roman" w:hAnsi="Times New Roman"/>
          <w:b/>
          <w:sz w:val="28"/>
          <w:szCs w:val="28"/>
          <w:lang w:val="ro-RO"/>
        </w:rPr>
        <w:t>CONSTRUIRE DEPOZIT PRODUCŢIE PRODUSE DIN BETON, CIMENT IPSOS, BIROU, VESTIAR, GRUP SANITAR, PLATFORMA BETONATA, PANOURI FOTOVOLTAICE, PUT APA POTABILA SI ÎMPREJMUIRE</w:t>
      </w:r>
      <w:r w:rsidR="00C918AA" w:rsidRPr="001C46CB">
        <w:rPr>
          <w:rFonts w:ascii="Times New Roman" w:hAnsi="Times New Roman"/>
          <w:b/>
          <w:sz w:val="28"/>
          <w:szCs w:val="28"/>
          <w:lang w:val="ro-RO"/>
        </w:rPr>
        <w:t>”</w:t>
      </w:r>
    </w:p>
    <w:p w:rsidR="00BB3523" w:rsidRPr="001C46CB" w:rsidRDefault="00BB3523" w:rsidP="007F40F0">
      <w:pPr>
        <w:autoSpaceDE w:val="0"/>
        <w:autoSpaceDN w:val="0"/>
        <w:adjustRightInd w:val="0"/>
        <w:spacing w:after="0" w:line="240" w:lineRule="auto"/>
        <w:jc w:val="both"/>
        <w:rPr>
          <w:rFonts w:ascii="Times New Roman" w:hAnsi="Times New Roman"/>
          <w:b/>
          <w:sz w:val="28"/>
          <w:szCs w:val="28"/>
          <w:lang w:val="pt-BR"/>
        </w:rPr>
      </w:pPr>
      <w:r w:rsidRPr="001C46CB">
        <w:rPr>
          <w:rFonts w:ascii="Times New Roman" w:hAnsi="Times New Roman"/>
          <w:b/>
          <w:sz w:val="28"/>
          <w:szCs w:val="28"/>
          <w:lang w:val="pt-BR"/>
        </w:rPr>
        <w:t xml:space="preserve"> II. Titular:</w:t>
      </w:r>
    </w:p>
    <w:p w:rsidR="00BB3523" w:rsidRPr="00877760" w:rsidRDefault="00BB3523" w:rsidP="007F40F0">
      <w:pPr>
        <w:autoSpaceDE w:val="0"/>
        <w:autoSpaceDN w:val="0"/>
        <w:adjustRightInd w:val="0"/>
        <w:spacing w:after="0" w:line="240" w:lineRule="auto"/>
        <w:jc w:val="both"/>
        <w:rPr>
          <w:rFonts w:ascii="Times New Roman" w:hAnsi="Times New Roman"/>
          <w:sz w:val="24"/>
          <w:szCs w:val="24"/>
          <w:lang w:val="pt-BR"/>
        </w:rPr>
      </w:pPr>
      <w:r w:rsidRPr="001C46CB">
        <w:rPr>
          <w:rFonts w:ascii="Times New Roman" w:hAnsi="Times New Roman"/>
          <w:sz w:val="24"/>
          <w:szCs w:val="24"/>
          <w:lang w:val="pt-BR"/>
        </w:rPr>
        <w:t xml:space="preserve">    - numele: </w:t>
      </w:r>
      <w:r w:rsidR="00676EF2" w:rsidRPr="00676EF2">
        <w:rPr>
          <w:rFonts w:ascii="Times New Roman" w:hAnsi="Times New Roman"/>
          <w:sz w:val="24"/>
          <w:szCs w:val="24"/>
          <w:lang w:val="pt-BR"/>
        </w:rPr>
        <w:t>MILENA-ELENA ORNAMENT SRL PRIN JANTEA TUDOREL SORINEL SI TICULEANU MIHAELA</w:t>
      </w:r>
      <w:r w:rsidRPr="00877760">
        <w:rPr>
          <w:rFonts w:ascii="Times New Roman" w:hAnsi="Times New Roman"/>
          <w:sz w:val="24"/>
          <w:szCs w:val="24"/>
          <w:lang w:val="pt-BR"/>
        </w:rPr>
        <w:t>;</w:t>
      </w:r>
    </w:p>
    <w:p w:rsidR="00BB3523" w:rsidRPr="00877760" w:rsidRDefault="00BB3523" w:rsidP="00164D7C">
      <w:pPr>
        <w:autoSpaceDE w:val="0"/>
        <w:autoSpaceDN w:val="0"/>
        <w:adjustRightInd w:val="0"/>
        <w:spacing w:after="0" w:line="240" w:lineRule="auto"/>
        <w:jc w:val="both"/>
        <w:rPr>
          <w:rFonts w:ascii="Times New Roman" w:hAnsi="Times New Roman"/>
          <w:sz w:val="24"/>
          <w:szCs w:val="24"/>
          <w:lang w:val="pt-BR"/>
        </w:rPr>
      </w:pPr>
      <w:r w:rsidRPr="00877760">
        <w:rPr>
          <w:rFonts w:ascii="Times New Roman" w:hAnsi="Times New Roman"/>
          <w:sz w:val="24"/>
          <w:szCs w:val="24"/>
          <w:lang w:val="pt-BR"/>
        </w:rPr>
        <w:t xml:space="preserve">    - adresa poştală: </w:t>
      </w:r>
      <w:r w:rsidR="00676EF2" w:rsidRPr="00676EF2">
        <w:rPr>
          <w:rFonts w:ascii="Times New Roman" w:hAnsi="Times New Roman"/>
          <w:sz w:val="24"/>
          <w:szCs w:val="24"/>
          <w:lang w:val="pt-BR"/>
        </w:rPr>
        <w:t>Judeţul Constanta, Oraş Năvodari, strada Midiei, nr. 7, bl. MC2B, ap. 23</w:t>
      </w:r>
      <w:r w:rsidRPr="00877760">
        <w:rPr>
          <w:rFonts w:ascii="Times New Roman" w:hAnsi="Times New Roman"/>
          <w:sz w:val="24"/>
          <w:szCs w:val="24"/>
          <w:lang w:val="pt-BR"/>
        </w:rPr>
        <w:t>.</w:t>
      </w:r>
    </w:p>
    <w:p w:rsidR="00676EF2" w:rsidRDefault="00BB3523" w:rsidP="007F40F0">
      <w:pPr>
        <w:autoSpaceDE w:val="0"/>
        <w:autoSpaceDN w:val="0"/>
        <w:adjustRightInd w:val="0"/>
        <w:spacing w:after="0" w:line="240" w:lineRule="auto"/>
        <w:jc w:val="both"/>
        <w:rPr>
          <w:rFonts w:ascii="Times New Roman" w:hAnsi="Times New Roman"/>
          <w:sz w:val="24"/>
          <w:szCs w:val="24"/>
          <w:lang w:val="pt-BR"/>
        </w:rPr>
      </w:pPr>
      <w:r w:rsidRPr="00877760">
        <w:rPr>
          <w:rFonts w:ascii="Times New Roman" w:hAnsi="Times New Roman"/>
          <w:sz w:val="24"/>
          <w:szCs w:val="24"/>
          <w:lang w:val="pt-BR"/>
        </w:rPr>
        <w:t xml:space="preserve">   - numărul de telefon, de fax şi adresa de e-mail, adresa paginii de internet: telefon </w:t>
      </w:r>
      <w:r w:rsidR="00676EF2" w:rsidRPr="00676EF2">
        <w:rPr>
          <w:rFonts w:ascii="Times New Roman" w:hAnsi="Times New Roman"/>
          <w:sz w:val="24"/>
          <w:szCs w:val="24"/>
          <w:lang w:val="pt-BR"/>
        </w:rPr>
        <w:t xml:space="preserve">0721353001, e-mail </w:t>
      </w:r>
      <w:r w:rsidR="00676EF2">
        <w:rPr>
          <w:rFonts w:ascii="Times New Roman" w:hAnsi="Times New Roman"/>
          <w:sz w:val="24"/>
          <w:szCs w:val="24"/>
          <w:lang w:val="pt-BR"/>
        </w:rPr>
        <w:fldChar w:fldCharType="begin"/>
      </w:r>
      <w:r w:rsidR="00676EF2">
        <w:rPr>
          <w:rFonts w:ascii="Times New Roman" w:hAnsi="Times New Roman"/>
          <w:sz w:val="24"/>
          <w:szCs w:val="24"/>
          <w:lang w:val="pt-BR"/>
        </w:rPr>
        <w:instrText xml:space="preserve"> HYPERLINK "mailto:</w:instrText>
      </w:r>
      <w:r w:rsidR="00676EF2" w:rsidRPr="00676EF2">
        <w:rPr>
          <w:rFonts w:ascii="Times New Roman" w:hAnsi="Times New Roman"/>
          <w:sz w:val="24"/>
          <w:szCs w:val="24"/>
          <w:lang w:val="pt-BR"/>
        </w:rPr>
        <w:instrText>janteasorin@yahoo.com</w:instrText>
      </w:r>
      <w:r w:rsidR="00676EF2">
        <w:rPr>
          <w:rFonts w:ascii="Times New Roman" w:hAnsi="Times New Roman"/>
          <w:sz w:val="24"/>
          <w:szCs w:val="24"/>
          <w:lang w:val="pt-BR"/>
        </w:rPr>
        <w:instrText xml:space="preserve">" </w:instrText>
      </w:r>
      <w:r w:rsidR="00676EF2">
        <w:rPr>
          <w:rFonts w:ascii="Times New Roman" w:hAnsi="Times New Roman"/>
          <w:sz w:val="24"/>
          <w:szCs w:val="24"/>
          <w:lang w:val="pt-BR"/>
        </w:rPr>
        <w:fldChar w:fldCharType="separate"/>
      </w:r>
      <w:r w:rsidR="00676EF2" w:rsidRPr="00EA700A">
        <w:rPr>
          <w:rStyle w:val="Hyperlink"/>
          <w:rFonts w:ascii="Times New Roman" w:hAnsi="Times New Roman"/>
          <w:sz w:val="24"/>
          <w:szCs w:val="24"/>
          <w:lang w:val="pt-BR"/>
        </w:rPr>
        <w:t>janteasorin@yahoo.com</w:t>
      </w:r>
      <w:r w:rsidR="00676EF2">
        <w:rPr>
          <w:rFonts w:ascii="Times New Roman" w:hAnsi="Times New Roman"/>
          <w:sz w:val="24"/>
          <w:szCs w:val="24"/>
          <w:lang w:val="pt-BR"/>
        </w:rPr>
        <w:fldChar w:fldCharType="end"/>
      </w:r>
    </w:p>
    <w:p w:rsidR="00BB3523" w:rsidRPr="00877760" w:rsidRDefault="00BB3523" w:rsidP="007F40F0">
      <w:pPr>
        <w:autoSpaceDE w:val="0"/>
        <w:autoSpaceDN w:val="0"/>
        <w:adjustRightInd w:val="0"/>
        <w:spacing w:after="0" w:line="240" w:lineRule="auto"/>
        <w:jc w:val="both"/>
        <w:rPr>
          <w:rFonts w:ascii="Times New Roman" w:hAnsi="Times New Roman"/>
          <w:sz w:val="24"/>
          <w:szCs w:val="24"/>
          <w:lang w:val="pt-BR"/>
        </w:rPr>
      </w:pPr>
      <w:r w:rsidRPr="00877760">
        <w:rPr>
          <w:rFonts w:ascii="Times New Roman" w:hAnsi="Times New Roman"/>
          <w:sz w:val="24"/>
          <w:szCs w:val="24"/>
          <w:lang w:val="pt-BR"/>
        </w:rPr>
        <w:t xml:space="preserve">   - numele persoanelor de contact:</w:t>
      </w:r>
    </w:p>
    <w:p w:rsidR="001C46CB" w:rsidRPr="00877760" w:rsidRDefault="00BB3523" w:rsidP="007F40F0">
      <w:pPr>
        <w:autoSpaceDE w:val="0"/>
        <w:autoSpaceDN w:val="0"/>
        <w:adjustRightInd w:val="0"/>
        <w:spacing w:after="0" w:line="240" w:lineRule="auto"/>
        <w:jc w:val="both"/>
        <w:rPr>
          <w:rFonts w:ascii="Times New Roman" w:hAnsi="Times New Roman"/>
          <w:sz w:val="24"/>
          <w:szCs w:val="24"/>
          <w:lang w:val="pt-BR"/>
        </w:rPr>
      </w:pPr>
      <w:r w:rsidRPr="00877760">
        <w:rPr>
          <w:rFonts w:ascii="Times New Roman" w:hAnsi="Times New Roman"/>
          <w:sz w:val="24"/>
          <w:szCs w:val="24"/>
          <w:lang w:val="pt-BR"/>
        </w:rPr>
        <w:t xml:space="preserve">    • director/manager/administrator: </w:t>
      </w:r>
      <w:r w:rsidR="00676EF2" w:rsidRPr="00676EF2">
        <w:rPr>
          <w:rFonts w:ascii="Times New Roman" w:hAnsi="Times New Roman"/>
          <w:sz w:val="24"/>
          <w:szCs w:val="24"/>
          <w:lang w:val="pt-BR"/>
        </w:rPr>
        <w:t>JANTEA TUDOREL SORINEL</w:t>
      </w:r>
    </w:p>
    <w:p w:rsidR="00BB3523" w:rsidRPr="00877760" w:rsidRDefault="00BB3523" w:rsidP="007F40F0">
      <w:pPr>
        <w:autoSpaceDE w:val="0"/>
        <w:autoSpaceDN w:val="0"/>
        <w:adjustRightInd w:val="0"/>
        <w:spacing w:after="0" w:line="240" w:lineRule="auto"/>
        <w:jc w:val="both"/>
        <w:rPr>
          <w:rFonts w:ascii="Times New Roman" w:hAnsi="Times New Roman"/>
          <w:sz w:val="24"/>
          <w:szCs w:val="24"/>
          <w:lang w:val="it-IT"/>
        </w:rPr>
      </w:pPr>
      <w:r w:rsidRPr="00877760">
        <w:rPr>
          <w:rFonts w:ascii="Times New Roman" w:hAnsi="Times New Roman"/>
          <w:sz w:val="24"/>
          <w:szCs w:val="24"/>
          <w:lang w:val="pt-BR"/>
        </w:rPr>
        <w:t xml:space="preserve">    </w:t>
      </w:r>
      <w:r w:rsidRPr="00877760">
        <w:rPr>
          <w:rFonts w:ascii="Times New Roman" w:hAnsi="Times New Roman"/>
          <w:sz w:val="24"/>
          <w:szCs w:val="24"/>
          <w:lang w:val="it-IT"/>
        </w:rPr>
        <w:t xml:space="preserve">• responsabil pentru protecţia mediului: </w:t>
      </w:r>
      <w:r w:rsidR="00676EF2" w:rsidRPr="00676EF2">
        <w:rPr>
          <w:rFonts w:ascii="Times New Roman" w:hAnsi="Times New Roman"/>
          <w:sz w:val="24"/>
          <w:szCs w:val="24"/>
          <w:lang w:val="it-IT"/>
        </w:rPr>
        <w:t>JANTEA TUDOREL SORINEL</w:t>
      </w:r>
      <w:r w:rsidRPr="00877760">
        <w:rPr>
          <w:rFonts w:ascii="Times New Roman" w:hAnsi="Times New Roman"/>
          <w:sz w:val="24"/>
          <w:szCs w:val="24"/>
          <w:lang w:val="it-IT"/>
        </w:rPr>
        <w:t>.</w:t>
      </w:r>
    </w:p>
    <w:p w:rsidR="00BB3523" w:rsidRPr="00C47AB2" w:rsidRDefault="00BB3523" w:rsidP="007F40F0">
      <w:pPr>
        <w:autoSpaceDE w:val="0"/>
        <w:autoSpaceDN w:val="0"/>
        <w:adjustRightInd w:val="0"/>
        <w:spacing w:after="0" w:line="240" w:lineRule="auto"/>
        <w:jc w:val="both"/>
        <w:rPr>
          <w:rFonts w:ascii="Times New Roman" w:hAnsi="Times New Roman"/>
          <w:b/>
          <w:color w:val="FF0000"/>
          <w:sz w:val="28"/>
          <w:szCs w:val="28"/>
          <w:lang w:val="it-IT"/>
        </w:rPr>
      </w:pPr>
      <w:r w:rsidRPr="00877760">
        <w:rPr>
          <w:rFonts w:ascii="Times New Roman" w:hAnsi="Times New Roman"/>
          <w:b/>
          <w:sz w:val="28"/>
          <w:szCs w:val="28"/>
          <w:lang w:val="it-IT"/>
        </w:rPr>
        <w:t xml:space="preserve"> </w:t>
      </w:r>
    </w:p>
    <w:p w:rsidR="00BB3523" w:rsidRPr="00676EF2" w:rsidRDefault="00BB3523" w:rsidP="007F40F0">
      <w:pPr>
        <w:autoSpaceDE w:val="0"/>
        <w:autoSpaceDN w:val="0"/>
        <w:adjustRightInd w:val="0"/>
        <w:spacing w:after="0" w:line="240" w:lineRule="auto"/>
        <w:jc w:val="both"/>
        <w:rPr>
          <w:rFonts w:ascii="Times New Roman" w:hAnsi="Times New Roman"/>
          <w:b/>
          <w:sz w:val="28"/>
          <w:szCs w:val="28"/>
          <w:lang w:val="it-IT"/>
        </w:rPr>
      </w:pPr>
      <w:r w:rsidRPr="00676EF2">
        <w:rPr>
          <w:rFonts w:ascii="Times New Roman" w:hAnsi="Times New Roman"/>
          <w:b/>
          <w:sz w:val="28"/>
          <w:szCs w:val="28"/>
          <w:lang w:val="it-IT"/>
        </w:rPr>
        <w:t xml:space="preserve">   III. Descrierea caracteristicilor fizice ale întregului proiect:</w:t>
      </w:r>
    </w:p>
    <w:p w:rsidR="00BB3523" w:rsidRPr="00676EF2" w:rsidRDefault="00BB3523" w:rsidP="00340508">
      <w:pPr>
        <w:autoSpaceDE w:val="0"/>
        <w:autoSpaceDN w:val="0"/>
        <w:adjustRightInd w:val="0"/>
        <w:spacing w:after="0" w:line="240" w:lineRule="auto"/>
        <w:jc w:val="both"/>
        <w:rPr>
          <w:rFonts w:ascii="Arial" w:hAnsi="Arial" w:cs="Arial"/>
          <w:sz w:val="19"/>
          <w:szCs w:val="19"/>
        </w:rPr>
      </w:pPr>
      <w:r w:rsidRPr="00676EF2">
        <w:rPr>
          <w:rFonts w:ascii="Times New Roman" w:hAnsi="Times New Roman"/>
          <w:sz w:val="24"/>
          <w:szCs w:val="24"/>
          <w:lang w:val="it-IT"/>
        </w:rPr>
        <w:t xml:space="preserve">    a) un rezumat al proiectului:</w:t>
      </w:r>
      <w:r w:rsidRPr="00676EF2">
        <w:rPr>
          <w:rFonts w:ascii="Times New Roman" w:hAnsi="Times New Roman"/>
          <w:b/>
          <w:sz w:val="24"/>
          <w:szCs w:val="24"/>
          <w:lang w:val="ro-RO"/>
        </w:rPr>
        <w:t xml:space="preserve"> </w:t>
      </w:r>
    </w:p>
    <w:p w:rsidR="00676EF2" w:rsidRPr="00676EF2" w:rsidRDefault="00676EF2" w:rsidP="00676EF2">
      <w:pPr>
        <w:autoSpaceDE w:val="0"/>
        <w:autoSpaceDN w:val="0"/>
        <w:adjustRightInd w:val="0"/>
        <w:spacing w:line="240" w:lineRule="auto"/>
        <w:ind w:firstLine="720"/>
        <w:jc w:val="both"/>
        <w:rPr>
          <w:rFonts w:ascii="Times New Roman" w:hAnsi="Times New Roman"/>
          <w:sz w:val="24"/>
          <w:szCs w:val="24"/>
          <w:lang w:val="ro-RO"/>
        </w:rPr>
      </w:pPr>
      <w:r w:rsidRPr="00676EF2">
        <w:rPr>
          <w:rFonts w:ascii="Times New Roman" w:hAnsi="Times New Roman"/>
          <w:sz w:val="24"/>
          <w:szCs w:val="24"/>
          <w:lang w:val="ro-RO"/>
        </w:rPr>
        <w:t>Pe terenul descris se propune proiectul - CONSTRUIRE _ DEPOZIT PRODUCŢIE PRODUSE DIN BETON, CIMENT IPSOS, BIROU, VESTIAR, GRUP SANITAR, PLATFORMA BETONATA, PANOURI FOTOVOLTAICE, PUT APA POTABILA SI ÎMPREJMUIRE conform certificatului de urbanism nr. 798/16.09.2022.</w:t>
      </w:r>
    </w:p>
    <w:p w:rsidR="00676EF2" w:rsidRPr="00676EF2" w:rsidRDefault="00676EF2" w:rsidP="00691CD7">
      <w:pPr>
        <w:autoSpaceDE w:val="0"/>
        <w:autoSpaceDN w:val="0"/>
        <w:adjustRightInd w:val="0"/>
        <w:spacing w:after="100" w:afterAutospacing="1" w:line="240" w:lineRule="auto"/>
        <w:contextualSpacing/>
        <w:jc w:val="both"/>
        <w:rPr>
          <w:rFonts w:ascii="Times New Roman" w:hAnsi="Times New Roman"/>
          <w:sz w:val="24"/>
          <w:szCs w:val="24"/>
          <w:lang w:val="ro-RO"/>
        </w:rPr>
      </w:pPr>
      <w:proofErr w:type="spellStart"/>
      <w:r w:rsidRPr="00676EF2">
        <w:rPr>
          <w:rFonts w:ascii="Times New Roman" w:hAnsi="Times New Roman"/>
          <w:sz w:val="24"/>
          <w:szCs w:val="24"/>
          <w:lang w:val="ro-RO"/>
        </w:rPr>
        <w:t>Destinaţia</w:t>
      </w:r>
      <w:proofErr w:type="spellEnd"/>
      <w:r w:rsidRPr="00676EF2">
        <w:rPr>
          <w:rFonts w:ascii="Times New Roman" w:hAnsi="Times New Roman"/>
          <w:sz w:val="24"/>
          <w:szCs w:val="24"/>
          <w:lang w:val="ro-RO"/>
        </w:rPr>
        <w:t xml:space="preserve"> corpurilor:</w:t>
      </w:r>
    </w:p>
    <w:p w:rsidR="00676EF2" w:rsidRPr="00676EF2" w:rsidRDefault="00676EF2" w:rsidP="00691CD7">
      <w:pPr>
        <w:autoSpaceDE w:val="0"/>
        <w:autoSpaceDN w:val="0"/>
        <w:adjustRightInd w:val="0"/>
        <w:spacing w:after="100" w:afterAutospacing="1" w:line="240" w:lineRule="auto"/>
        <w:contextualSpacing/>
        <w:jc w:val="both"/>
        <w:rPr>
          <w:rFonts w:ascii="Times New Roman" w:hAnsi="Times New Roman"/>
          <w:sz w:val="24"/>
          <w:szCs w:val="24"/>
          <w:lang w:val="ro-RO"/>
        </w:rPr>
      </w:pPr>
      <w:r w:rsidRPr="00676EF2">
        <w:rPr>
          <w:rFonts w:ascii="Times New Roman" w:hAnsi="Times New Roman"/>
          <w:sz w:val="24"/>
          <w:szCs w:val="24"/>
          <w:lang w:val="ro-RO"/>
        </w:rPr>
        <w:t xml:space="preserve">SPAŢIU PRODUCŢIE _ sc= 34,24 mp, </w:t>
      </w:r>
      <w:proofErr w:type="spellStart"/>
      <w:r w:rsidRPr="00676EF2">
        <w:rPr>
          <w:rFonts w:ascii="Times New Roman" w:hAnsi="Times New Roman"/>
          <w:sz w:val="24"/>
          <w:szCs w:val="24"/>
          <w:lang w:val="ro-RO"/>
        </w:rPr>
        <w:t>su</w:t>
      </w:r>
      <w:proofErr w:type="spellEnd"/>
      <w:r w:rsidRPr="00676EF2">
        <w:rPr>
          <w:rFonts w:ascii="Times New Roman" w:hAnsi="Times New Roman"/>
          <w:sz w:val="24"/>
          <w:szCs w:val="24"/>
          <w:lang w:val="ro-RO"/>
        </w:rPr>
        <w:t xml:space="preserve"> = 32,98 mp ; structura din </w:t>
      </w:r>
      <w:proofErr w:type="spellStart"/>
      <w:r w:rsidRPr="00676EF2">
        <w:rPr>
          <w:rFonts w:ascii="Times New Roman" w:hAnsi="Times New Roman"/>
          <w:sz w:val="24"/>
          <w:szCs w:val="24"/>
          <w:lang w:val="ro-RO"/>
        </w:rPr>
        <w:t>profile</w:t>
      </w:r>
      <w:proofErr w:type="spellEnd"/>
      <w:r w:rsidRPr="00676EF2">
        <w:rPr>
          <w:rFonts w:ascii="Times New Roman" w:hAnsi="Times New Roman"/>
          <w:sz w:val="24"/>
          <w:szCs w:val="24"/>
          <w:lang w:val="ro-RO"/>
        </w:rPr>
        <w:t xml:space="preserve"> metalice închisa cu tabla cutată, întreaga structura este montata pe o platforma de beton armata cu plasa de Buzău.</w:t>
      </w:r>
    </w:p>
    <w:p w:rsidR="00676EF2" w:rsidRPr="00676EF2" w:rsidRDefault="00676EF2" w:rsidP="00691CD7">
      <w:pPr>
        <w:autoSpaceDE w:val="0"/>
        <w:autoSpaceDN w:val="0"/>
        <w:adjustRightInd w:val="0"/>
        <w:spacing w:after="100" w:afterAutospacing="1" w:line="240" w:lineRule="auto"/>
        <w:contextualSpacing/>
        <w:jc w:val="both"/>
        <w:rPr>
          <w:rFonts w:ascii="Times New Roman" w:hAnsi="Times New Roman"/>
          <w:sz w:val="24"/>
          <w:szCs w:val="24"/>
          <w:lang w:val="ro-RO"/>
        </w:rPr>
      </w:pPr>
      <w:r w:rsidRPr="00676EF2">
        <w:rPr>
          <w:rFonts w:ascii="Times New Roman" w:hAnsi="Times New Roman"/>
          <w:sz w:val="24"/>
          <w:szCs w:val="24"/>
          <w:lang w:val="ro-RO"/>
        </w:rPr>
        <w:t xml:space="preserve">BIROU, LOC ODIHNA, VESTIAR _ sc = 72,24 mp, </w:t>
      </w:r>
      <w:proofErr w:type="spellStart"/>
      <w:r w:rsidRPr="00676EF2">
        <w:rPr>
          <w:rFonts w:ascii="Times New Roman" w:hAnsi="Times New Roman"/>
          <w:sz w:val="24"/>
          <w:szCs w:val="24"/>
          <w:lang w:val="ro-RO"/>
        </w:rPr>
        <w:t>su</w:t>
      </w:r>
      <w:proofErr w:type="spellEnd"/>
      <w:r w:rsidRPr="00676EF2">
        <w:rPr>
          <w:rFonts w:ascii="Times New Roman" w:hAnsi="Times New Roman"/>
          <w:sz w:val="24"/>
          <w:szCs w:val="24"/>
          <w:lang w:val="ro-RO"/>
        </w:rPr>
        <w:t xml:space="preserve"> = 68,25 mp : structura de lemn cu închideri de lemn si </w:t>
      </w:r>
      <w:proofErr w:type="spellStart"/>
      <w:r w:rsidRPr="00676EF2">
        <w:rPr>
          <w:rFonts w:ascii="Times New Roman" w:hAnsi="Times New Roman"/>
          <w:sz w:val="24"/>
          <w:szCs w:val="24"/>
          <w:lang w:val="ro-RO"/>
        </w:rPr>
        <w:t>invelitoare</w:t>
      </w:r>
      <w:proofErr w:type="spellEnd"/>
      <w:r w:rsidRPr="00676EF2">
        <w:rPr>
          <w:rFonts w:ascii="Times New Roman" w:hAnsi="Times New Roman"/>
          <w:sz w:val="24"/>
          <w:szCs w:val="24"/>
          <w:lang w:val="ro-RO"/>
        </w:rPr>
        <w:t xml:space="preserve"> de tabla, întreaga structura de lemn se sprijină pe o platforma de beton armata cu plasa de Buzău.</w:t>
      </w:r>
    </w:p>
    <w:p w:rsidR="00676EF2" w:rsidRPr="00676EF2" w:rsidRDefault="00676EF2" w:rsidP="00691CD7">
      <w:pPr>
        <w:autoSpaceDE w:val="0"/>
        <w:autoSpaceDN w:val="0"/>
        <w:adjustRightInd w:val="0"/>
        <w:spacing w:after="100" w:afterAutospacing="1" w:line="240" w:lineRule="auto"/>
        <w:contextualSpacing/>
        <w:jc w:val="both"/>
        <w:rPr>
          <w:rFonts w:ascii="Times New Roman" w:hAnsi="Times New Roman"/>
          <w:sz w:val="24"/>
          <w:szCs w:val="24"/>
          <w:lang w:val="ro-RO"/>
        </w:rPr>
      </w:pPr>
      <w:r w:rsidRPr="00676EF2">
        <w:rPr>
          <w:rFonts w:ascii="Times New Roman" w:hAnsi="Times New Roman"/>
          <w:sz w:val="24"/>
          <w:szCs w:val="24"/>
          <w:lang w:val="ro-RO"/>
        </w:rPr>
        <w:t xml:space="preserve">CONTAINER COMERŢ INTIMPINARE _ sc = 13,23mp, </w:t>
      </w:r>
      <w:proofErr w:type="spellStart"/>
      <w:r w:rsidRPr="00676EF2">
        <w:rPr>
          <w:rFonts w:ascii="Times New Roman" w:hAnsi="Times New Roman"/>
          <w:sz w:val="24"/>
          <w:szCs w:val="24"/>
          <w:lang w:val="ro-RO"/>
        </w:rPr>
        <w:t>su</w:t>
      </w:r>
      <w:proofErr w:type="spellEnd"/>
      <w:r w:rsidRPr="00676EF2">
        <w:rPr>
          <w:rFonts w:ascii="Times New Roman" w:hAnsi="Times New Roman"/>
          <w:sz w:val="24"/>
          <w:szCs w:val="24"/>
          <w:lang w:val="ro-RO"/>
        </w:rPr>
        <w:t xml:space="preserve"> = 11,75 mp ; modul prefabricat </w:t>
      </w:r>
      <w:proofErr w:type="spellStart"/>
      <w:r w:rsidRPr="00676EF2">
        <w:rPr>
          <w:rFonts w:ascii="Times New Roman" w:hAnsi="Times New Roman"/>
          <w:sz w:val="24"/>
          <w:szCs w:val="24"/>
          <w:lang w:val="ro-RO"/>
        </w:rPr>
        <w:t>aşezat</w:t>
      </w:r>
      <w:proofErr w:type="spellEnd"/>
      <w:r w:rsidRPr="00676EF2">
        <w:rPr>
          <w:rFonts w:ascii="Times New Roman" w:hAnsi="Times New Roman"/>
          <w:sz w:val="24"/>
          <w:szCs w:val="24"/>
          <w:lang w:val="ro-RO"/>
        </w:rPr>
        <w:t xml:space="preserve"> pe o platforma de beton armata cu plasa de Buzău.</w:t>
      </w:r>
    </w:p>
    <w:p w:rsidR="00676EF2" w:rsidRPr="00676EF2" w:rsidRDefault="00676EF2" w:rsidP="00691CD7">
      <w:pPr>
        <w:autoSpaceDE w:val="0"/>
        <w:autoSpaceDN w:val="0"/>
        <w:adjustRightInd w:val="0"/>
        <w:spacing w:after="100" w:afterAutospacing="1" w:line="240" w:lineRule="auto"/>
        <w:contextualSpacing/>
        <w:jc w:val="both"/>
        <w:rPr>
          <w:rFonts w:ascii="Times New Roman" w:hAnsi="Times New Roman"/>
          <w:sz w:val="24"/>
          <w:szCs w:val="24"/>
          <w:lang w:val="ro-RO"/>
        </w:rPr>
      </w:pPr>
      <w:r w:rsidRPr="00676EF2">
        <w:rPr>
          <w:rFonts w:ascii="Times New Roman" w:hAnsi="Times New Roman"/>
          <w:sz w:val="24"/>
          <w:szCs w:val="24"/>
          <w:lang w:val="ro-RO"/>
        </w:rPr>
        <w:t xml:space="preserve">SCHELET METALIC PENTRU PANOURI FOTOVOLTAICE sc = 17,42 mp , structura metalica </w:t>
      </w:r>
      <w:proofErr w:type="spellStart"/>
      <w:r w:rsidRPr="00676EF2">
        <w:rPr>
          <w:rFonts w:ascii="Times New Roman" w:hAnsi="Times New Roman"/>
          <w:sz w:val="24"/>
          <w:szCs w:val="24"/>
          <w:lang w:val="ro-RO"/>
        </w:rPr>
        <w:t>ţeava</w:t>
      </w:r>
      <w:proofErr w:type="spellEnd"/>
      <w:r w:rsidRPr="00676EF2">
        <w:rPr>
          <w:rFonts w:ascii="Times New Roman" w:hAnsi="Times New Roman"/>
          <w:sz w:val="24"/>
          <w:szCs w:val="24"/>
          <w:lang w:val="ro-RO"/>
        </w:rPr>
        <w:t xml:space="preserve"> pătrata montat pe o platforma de beton armata cu plasa de Buzău.</w:t>
      </w:r>
    </w:p>
    <w:p w:rsidR="00676EF2" w:rsidRPr="00676EF2" w:rsidRDefault="00676EF2" w:rsidP="00691CD7">
      <w:pPr>
        <w:autoSpaceDE w:val="0"/>
        <w:autoSpaceDN w:val="0"/>
        <w:adjustRightInd w:val="0"/>
        <w:spacing w:after="100" w:afterAutospacing="1" w:line="240" w:lineRule="auto"/>
        <w:ind w:firstLine="720"/>
        <w:contextualSpacing/>
        <w:jc w:val="both"/>
        <w:rPr>
          <w:rFonts w:ascii="Times New Roman" w:hAnsi="Times New Roman"/>
          <w:sz w:val="24"/>
          <w:szCs w:val="24"/>
          <w:lang w:val="ro-RO"/>
        </w:rPr>
      </w:pPr>
      <w:r w:rsidRPr="00676EF2">
        <w:rPr>
          <w:rFonts w:ascii="Times New Roman" w:hAnsi="Times New Roman"/>
          <w:sz w:val="24"/>
          <w:szCs w:val="24"/>
          <w:lang w:val="ro-RO"/>
        </w:rPr>
        <w:t xml:space="preserve">Pentru edificarea acestor corpuri s-a folosit platforma de beton armata cu plasa de Buzău, </w:t>
      </w:r>
      <w:proofErr w:type="spellStart"/>
      <w:r w:rsidRPr="00676EF2">
        <w:rPr>
          <w:rFonts w:ascii="Times New Roman" w:hAnsi="Times New Roman"/>
          <w:sz w:val="24"/>
          <w:szCs w:val="24"/>
          <w:lang w:val="ro-RO"/>
        </w:rPr>
        <w:t>fara</w:t>
      </w:r>
      <w:proofErr w:type="spellEnd"/>
      <w:r w:rsidRPr="00676EF2">
        <w:rPr>
          <w:rFonts w:ascii="Times New Roman" w:hAnsi="Times New Roman"/>
          <w:sz w:val="24"/>
          <w:szCs w:val="24"/>
          <w:lang w:val="ro-RO"/>
        </w:rPr>
        <w:t xml:space="preserve"> a se face </w:t>
      </w:r>
      <w:proofErr w:type="spellStart"/>
      <w:r w:rsidRPr="00676EF2">
        <w:rPr>
          <w:rFonts w:ascii="Times New Roman" w:hAnsi="Times New Roman"/>
          <w:sz w:val="24"/>
          <w:szCs w:val="24"/>
          <w:lang w:val="ro-RO"/>
        </w:rPr>
        <w:t>fundaţii</w:t>
      </w:r>
      <w:proofErr w:type="spellEnd"/>
      <w:r w:rsidRPr="00676EF2">
        <w:rPr>
          <w:rFonts w:ascii="Times New Roman" w:hAnsi="Times New Roman"/>
          <w:sz w:val="24"/>
          <w:szCs w:val="24"/>
          <w:lang w:val="ro-RO"/>
        </w:rPr>
        <w:t xml:space="preserve"> si săpătura necesara acestora.</w:t>
      </w:r>
    </w:p>
    <w:p w:rsidR="00676EF2" w:rsidRPr="00676EF2" w:rsidRDefault="00676EF2" w:rsidP="00691CD7">
      <w:pPr>
        <w:autoSpaceDE w:val="0"/>
        <w:autoSpaceDN w:val="0"/>
        <w:adjustRightInd w:val="0"/>
        <w:spacing w:after="100" w:afterAutospacing="1" w:line="240" w:lineRule="auto"/>
        <w:contextualSpacing/>
        <w:jc w:val="both"/>
        <w:rPr>
          <w:rFonts w:ascii="Times New Roman" w:hAnsi="Times New Roman"/>
          <w:sz w:val="24"/>
          <w:szCs w:val="24"/>
          <w:lang w:val="ro-RO"/>
        </w:rPr>
      </w:pPr>
      <w:r w:rsidRPr="00676EF2">
        <w:rPr>
          <w:rFonts w:ascii="Times New Roman" w:hAnsi="Times New Roman"/>
          <w:sz w:val="24"/>
          <w:szCs w:val="24"/>
          <w:lang w:val="ro-RO"/>
        </w:rPr>
        <w:t>FINISAJE INTERIOARE SI EXTERIOARE</w:t>
      </w:r>
    </w:p>
    <w:p w:rsidR="00676EF2" w:rsidRPr="00676EF2" w:rsidRDefault="00676EF2" w:rsidP="00691CD7">
      <w:pPr>
        <w:autoSpaceDE w:val="0"/>
        <w:autoSpaceDN w:val="0"/>
        <w:adjustRightInd w:val="0"/>
        <w:spacing w:after="100" w:afterAutospacing="1" w:line="240" w:lineRule="auto"/>
        <w:ind w:firstLine="720"/>
        <w:contextualSpacing/>
        <w:jc w:val="both"/>
        <w:rPr>
          <w:rFonts w:ascii="Times New Roman" w:hAnsi="Times New Roman"/>
          <w:sz w:val="24"/>
          <w:szCs w:val="24"/>
          <w:lang w:val="ro-RO"/>
        </w:rPr>
      </w:pPr>
      <w:r w:rsidRPr="00676EF2">
        <w:rPr>
          <w:rFonts w:ascii="Times New Roman" w:hAnsi="Times New Roman"/>
          <w:sz w:val="24"/>
          <w:szCs w:val="24"/>
          <w:lang w:val="ro-RO"/>
        </w:rPr>
        <w:t xml:space="preserve">Finisajele interioare de tipul celor destinate spatiilor de </w:t>
      </w:r>
      <w:proofErr w:type="spellStart"/>
      <w:r w:rsidRPr="00676EF2">
        <w:rPr>
          <w:rFonts w:ascii="Times New Roman" w:hAnsi="Times New Roman"/>
          <w:sz w:val="24"/>
          <w:szCs w:val="24"/>
          <w:lang w:val="ro-RO"/>
        </w:rPr>
        <w:t>producţie</w:t>
      </w:r>
      <w:proofErr w:type="spellEnd"/>
      <w:r w:rsidRPr="00676EF2">
        <w:rPr>
          <w:rFonts w:ascii="Times New Roman" w:hAnsi="Times New Roman"/>
          <w:sz w:val="24"/>
          <w:szCs w:val="24"/>
          <w:lang w:val="ro-RO"/>
        </w:rPr>
        <w:t xml:space="preserve"> , pardoseli ciment sclivisit si vopsitori la </w:t>
      </w:r>
      <w:proofErr w:type="spellStart"/>
      <w:r w:rsidRPr="00676EF2">
        <w:rPr>
          <w:rFonts w:ascii="Times New Roman" w:hAnsi="Times New Roman"/>
          <w:sz w:val="24"/>
          <w:szCs w:val="24"/>
          <w:lang w:val="ro-RO"/>
        </w:rPr>
        <w:t>pereţi</w:t>
      </w:r>
      <w:proofErr w:type="spellEnd"/>
      <w:r w:rsidRPr="00676EF2">
        <w:rPr>
          <w:rFonts w:ascii="Times New Roman" w:hAnsi="Times New Roman"/>
          <w:sz w:val="24"/>
          <w:szCs w:val="24"/>
          <w:lang w:val="ro-RO"/>
        </w:rPr>
        <w:t>.</w:t>
      </w:r>
    </w:p>
    <w:p w:rsidR="00676EF2" w:rsidRPr="00676EF2" w:rsidRDefault="00676EF2" w:rsidP="00691CD7">
      <w:pPr>
        <w:autoSpaceDE w:val="0"/>
        <w:autoSpaceDN w:val="0"/>
        <w:adjustRightInd w:val="0"/>
        <w:spacing w:after="100" w:afterAutospacing="1" w:line="240" w:lineRule="auto"/>
        <w:contextualSpacing/>
        <w:jc w:val="both"/>
        <w:rPr>
          <w:rFonts w:ascii="Times New Roman" w:hAnsi="Times New Roman"/>
          <w:sz w:val="24"/>
          <w:szCs w:val="24"/>
          <w:lang w:val="ro-RO"/>
        </w:rPr>
      </w:pPr>
      <w:proofErr w:type="spellStart"/>
      <w:r w:rsidRPr="00676EF2">
        <w:rPr>
          <w:rFonts w:ascii="Times New Roman" w:hAnsi="Times New Roman"/>
          <w:sz w:val="24"/>
          <w:szCs w:val="24"/>
          <w:lang w:val="ro-RO"/>
        </w:rPr>
        <w:t>Timplariile</w:t>
      </w:r>
      <w:proofErr w:type="spellEnd"/>
      <w:r w:rsidRPr="00676EF2">
        <w:rPr>
          <w:rFonts w:ascii="Times New Roman" w:hAnsi="Times New Roman"/>
          <w:sz w:val="24"/>
          <w:szCs w:val="24"/>
          <w:lang w:val="ro-RO"/>
        </w:rPr>
        <w:t xml:space="preserve"> interioare vor fi din PVC.</w:t>
      </w:r>
    </w:p>
    <w:p w:rsidR="00676EF2" w:rsidRPr="00676EF2" w:rsidRDefault="00676EF2" w:rsidP="00691CD7">
      <w:pPr>
        <w:autoSpaceDE w:val="0"/>
        <w:autoSpaceDN w:val="0"/>
        <w:adjustRightInd w:val="0"/>
        <w:spacing w:after="100" w:afterAutospacing="1" w:line="240" w:lineRule="auto"/>
        <w:contextualSpacing/>
        <w:jc w:val="both"/>
        <w:rPr>
          <w:rFonts w:ascii="Times New Roman" w:hAnsi="Times New Roman"/>
          <w:sz w:val="24"/>
          <w:szCs w:val="24"/>
          <w:lang w:val="ro-RO"/>
        </w:rPr>
      </w:pPr>
      <w:r w:rsidRPr="00676EF2">
        <w:rPr>
          <w:rFonts w:ascii="Times New Roman" w:hAnsi="Times New Roman"/>
          <w:sz w:val="24"/>
          <w:szCs w:val="24"/>
          <w:lang w:val="ro-RO"/>
        </w:rPr>
        <w:t xml:space="preserve">Finisajele exterioare vopsele lavabile, </w:t>
      </w:r>
      <w:proofErr w:type="spellStart"/>
      <w:r w:rsidRPr="00676EF2">
        <w:rPr>
          <w:rFonts w:ascii="Times New Roman" w:hAnsi="Times New Roman"/>
          <w:sz w:val="24"/>
          <w:szCs w:val="24"/>
          <w:lang w:val="ro-RO"/>
        </w:rPr>
        <w:t>tamplarie</w:t>
      </w:r>
      <w:proofErr w:type="spellEnd"/>
      <w:r w:rsidRPr="00676EF2">
        <w:rPr>
          <w:rFonts w:ascii="Times New Roman" w:hAnsi="Times New Roman"/>
          <w:sz w:val="24"/>
          <w:szCs w:val="24"/>
          <w:lang w:val="ro-RO"/>
        </w:rPr>
        <w:t xml:space="preserve"> din PVC cu geam termopan.</w:t>
      </w:r>
    </w:p>
    <w:p w:rsidR="00676EF2" w:rsidRPr="00676EF2" w:rsidRDefault="00676EF2" w:rsidP="00691CD7">
      <w:pPr>
        <w:autoSpaceDE w:val="0"/>
        <w:autoSpaceDN w:val="0"/>
        <w:adjustRightInd w:val="0"/>
        <w:spacing w:after="100" w:afterAutospacing="1" w:line="240" w:lineRule="auto"/>
        <w:contextualSpacing/>
        <w:jc w:val="both"/>
        <w:rPr>
          <w:rFonts w:ascii="Times New Roman" w:hAnsi="Times New Roman"/>
          <w:sz w:val="24"/>
          <w:szCs w:val="24"/>
          <w:lang w:val="ro-RO"/>
        </w:rPr>
      </w:pPr>
      <w:r w:rsidRPr="00676EF2">
        <w:rPr>
          <w:rFonts w:ascii="Times New Roman" w:hAnsi="Times New Roman"/>
          <w:sz w:val="24"/>
          <w:szCs w:val="24"/>
          <w:lang w:val="ro-RO"/>
        </w:rPr>
        <w:t>REZISTENTA</w:t>
      </w:r>
    </w:p>
    <w:p w:rsidR="00676EF2" w:rsidRPr="00676EF2" w:rsidRDefault="00676EF2" w:rsidP="00691CD7">
      <w:pPr>
        <w:autoSpaceDE w:val="0"/>
        <w:autoSpaceDN w:val="0"/>
        <w:adjustRightInd w:val="0"/>
        <w:spacing w:after="100" w:afterAutospacing="1" w:line="240" w:lineRule="auto"/>
        <w:contextualSpacing/>
        <w:jc w:val="both"/>
        <w:rPr>
          <w:rFonts w:ascii="Times New Roman" w:hAnsi="Times New Roman"/>
          <w:sz w:val="24"/>
          <w:szCs w:val="24"/>
          <w:lang w:val="ro-RO"/>
        </w:rPr>
      </w:pPr>
      <w:r w:rsidRPr="00676EF2">
        <w:rPr>
          <w:rFonts w:ascii="Times New Roman" w:hAnsi="Times New Roman"/>
          <w:sz w:val="24"/>
          <w:szCs w:val="24"/>
          <w:lang w:val="ro-RO"/>
        </w:rPr>
        <w:t xml:space="preserve">Structura de rezistenta portanta din metal sau lemn montata pe o </w:t>
      </w:r>
      <w:proofErr w:type="spellStart"/>
      <w:r w:rsidRPr="00676EF2">
        <w:rPr>
          <w:rFonts w:ascii="Times New Roman" w:hAnsi="Times New Roman"/>
          <w:sz w:val="24"/>
          <w:szCs w:val="24"/>
          <w:lang w:val="ro-RO"/>
        </w:rPr>
        <w:t>suprafaţa</w:t>
      </w:r>
      <w:proofErr w:type="spellEnd"/>
      <w:r w:rsidRPr="00676EF2">
        <w:rPr>
          <w:rFonts w:ascii="Times New Roman" w:hAnsi="Times New Roman"/>
          <w:sz w:val="24"/>
          <w:szCs w:val="24"/>
          <w:lang w:val="ro-RO"/>
        </w:rPr>
        <w:t xml:space="preserve"> de beton armat cu plasa de Buzău.</w:t>
      </w:r>
    </w:p>
    <w:p w:rsidR="00E855AC" w:rsidRPr="002D004F" w:rsidRDefault="00E855AC" w:rsidP="00E855AC">
      <w:pPr>
        <w:autoSpaceDE w:val="0"/>
        <w:autoSpaceDN w:val="0"/>
        <w:adjustRightInd w:val="0"/>
        <w:spacing w:after="0" w:line="240" w:lineRule="auto"/>
        <w:ind w:firstLine="720"/>
        <w:jc w:val="both"/>
        <w:rPr>
          <w:rFonts w:ascii="Times New Roman" w:hAnsi="Times New Roman"/>
          <w:sz w:val="24"/>
          <w:szCs w:val="24"/>
          <w:lang w:val="ro-RO"/>
        </w:rPr>
      </w:pPr>
      <w:r w:rsidRPr="002D004F">
        <w:rPr>
          <w:rFonts w:ascii="Times New Roman" w:hAnsi="Times New Roman"/>
          <w:sz w:val="24"/>
          <w:szCs w:val="24"/>
          <w:lang w:val="ro-RO"/>
        </w:rPr>
        <w:t xml:space="preserve">Pe amplasament in interiorul anexei exista un put de mica adâncime executat de beneficiar pentru nevoi proprii </w:t>
      </w:r>
      <w:proofErr w:type="spellStart"/>
      <w:r w:rsidRPr="002D004F">
        <w:rPr>
          <w:rFonts w:ascii="Times New Roman" w:hAnsi="Times New Roman"/>
          <w:sz w:val="24"/>
          <w:szCs w:val="24"/>
          <w:lang w:val="ro-RO"/>
        </w:rPr>
        <w:t>gospodăreşti</w:t>
      </w:r>
      <w:proofErr w:type="spellEnd"/>
      <w:r w:rsidRPr="002D004F">
        <w:rPr>
          <w:rFonts w:ascii="Times New Roman" w:hAnsi="Times New Roman"/>
          <w:sz w:val="24"/>
          <w:szCs w:val="24"/>
          <w:lang w:val="ro-RO"/>
        </w:rPr>
        <w:t xml:space="preserve">, care ar putea fi utilizat pentru </w:t>
      </w:r>
      <w:proofErr w:type="spellStart"/>
      <w:r w:rsidRPr="002D004F">
        <w:rPr>
          <w:rFonts w:ascii="Times New Roman" w:hAnsi="Times New Roman"/>
          <w:sz w:val="24"/>
          <w:szCs w:val="24"/>
          <w:lang w:val="ro-RO"/>
        </w:rPr>
        <w:t>producţia</w:t>
      </w:r>
      <w:proofErr w:type="spellEnd"/>
      <w:r w:rsidRPr="002D004F">
        <w:rPr>
          <w:rFonts w:ascii="Times New Roman" w:hAnsi="Times New Roman"/>
          <w:sz w:val="24"/>
          <w:szCs w:val="24"/>
          <w:lang w:val="ro-RO"/>
        </w:rPr>
        <w:t xml:space="preserve"> de betoane. Aceasta sursa de apa fiind necesara pana la extinderea </w:t>
      </w:r>
      <w:proofErr w:type="spellStart"/>
      <w:r w:rsidRPr="002D004F">
        <w:rPr>
          <w:rFonts w:ascii="Times New Roman" w:hAnsi="Times New Roman"/>
          <w:sz w:val="24"/>
          <w:szCs w:val="24"/>
          <w:lang w:val="ro-RO"/>
        </w:rPr>
        <w:t>reţelelor</w:t>
      </w:r>
      <w:proofErr w:type="spellEnd"/>
      <w:r w:rsidRPr="002D004F">
        <w:rPr>
          <w:rFonts w:ascii="Times New Roman" w:hAnsi="Times New Roman"/>
          <w:sz w:val="24"/>
          <w:szCs w:val="24"/>
          <w:lang w:val="ro-RO"/>
        </w:rPr>
        <w:t xml:space="preserve"> de </w:t>
      </w:r>
      <w:proofErr w:type="spellStart"/>
      <w:r w:rsidRPr="002D004F">
        <w:rPr>
          <w:rFonts w:ascii="Times New Roman" w:hAnsi="Times New Roman"/>
          <w:sz w:val="24"/>
          <w:szCs w:val="24"/>
          <w:lang w:val="ro-RO"/>
        </w:rPr>
        <w:t>distribuţie</w:t>
      </w:r>
      <w:proofErr w:type="spellEnd"/>
      <w:r w:rsidRPr="002D004F">
        <w:rPr>
          <w:rFonts w:ascii="Times New Roman" w:hAnsi="Times New Roman"/>
          <w:sz w:val="24"/>
          <w:szCs w:val="24"/>
          <w:lang w:val="ro-RO"/>
        </w:rPr>
        <w:t xml:space="preserve"> apa in zona. Pentru consumul de apa potabila pentru cei 4 </w:t>
      </w:r>
      <w:proofErr w:type="spellStart"/>
      <w:r w:rsidRPr="002D004F">
        <w:rPr>
          <w:rFonts w:ascii="Times New Roman" w:hAnsi="Times New Roman"/>
          <w:sz w:val="24"/>
          <w:szCs w:val="24"/>
          <w:lang w:val="ro-RO"/>
        </w:rPr>
        <w:t>lucratori</w:t>
      </w:r>
      <w:proofErr w:type="spellEnd"/>
      <w:r w:rsidRPr="002D004F">
        <w:rPr>
          <w:rFonts w:ascii="Times New Roman" w:hAnsi="Times New Roman"/>
          <w:sz w:val="24"/>
          <w:szCs w:val="24"/>
          <w:lang w:val="ro-RO"/>
        </w:rPr>
        <w:t xml:space="preserve"> din cadrul </w:t>
      </w:r>
      <w:proofErr w:type="spellStart"/>
      <w:r w:rsidRPr="002D004F">
        <w:rPr>
          <w:rFonts w:ascii="Times New Roman" w:hAnsi="Times New Roman"/>
          <w:sz w:val="24"/>
          <w:szCs w:val="24"/>
          <w:lang w:val="ro-RO"/>
        </w:rPr>
        <w:t>staţiei</w:t>
      </w:r>
      <w:proofErr w:type="spellEnd"/>
      <w:r w:rsidRPr="002D004F">
        <w:rPr>
          <w:rFonts w:ascii="Times New Roman" w:hAnsi="Times New Roman"/>
          <w:sz w:val="24"/>
          <w:szCs w:val="24"/>
          <w:lang w:val="ro-RO"/>
        </w:rPr>
        <w:t xml:space="preserve">, va fi utilizata apa îmbuteliata din </w:t>
      </w:r>
      <w:proofErr w:type="spellStart"/>
      <w:r w:rsidRPr="002D004F">
        <w:rPr>
          <w:rFonts w:ascii="Times New Roman" w:hAnsi="Times New Roman"/>
          <w:sz w:val="24"/>
          <w:szCs w:val="24"/>
          <w:lang w:val="ro-RO"/>
        </w:rPr>
        <w:t>comerţ</w:t>
      </w:r>
      <w:proofErr w:type="spellEnd"/>
      <w:r w:rsidRPr="002D004F">
        <w:rPr>
          <w:rFonts w:ascii="Times New Roman" w:hAnsi="Times New Roman"/>
          <w:sz w:val="24"/>
          <w:szCs w:val="24"/>
          <w:lang w:val="ro-RO"/>
        </w:rPr>
        <w:t>.</w:t>
      </w:r>
    </w:p>
    <w:p w:rsidR="00E855AC" w:rsidRPr="002D004F" w:rsidRDefault="00E855AC" w:rsidP="00E855AC">
      <w:pPr>
        <w:autoSpaceDE w:val="0"/>
        <w:autoSpaceDN w:val="0"/>
        <w:adjustRightInd w:val="0"/>
        <w:spacing w:after="0" w:line="240" w:lineRule="auto"/>
        <w:jc w:val="both"/>
        <w:rPr>
          <w:rFonts w:ascii="Times New Roman" w:hAnsi="Times New Roman"/>
          <w:sz w:val="24"/>
          <w:szCs w:val="24"/>
          <w:lang w:val="ro-RO"/>
        </w:rPr>
      </w:pPr>
      <w:r w:rsidRPr="002D004F">
        <w:rPr>
          <w:rFonts w:ascii="Times New Roman" w:hAnsi="Times New Roman"/>
          <w:sz w:val="24"/>
          <w:szCs w:val="24"/>
          <w:lang w:val="ro-RO"/>
        </w:rPr>
        <w:t>Sistemul de alimentare cu apa cuprinde:</w:t>
      </w:r>
    </w:p>
    <w:p w:rsidR="00E855AC" w:rsidRPr="002D004F" w:rsidRDefault="00E855AC" w:rsidP="00E855AC">
      <w:pPr>
        <w:autoSpaceDE w:val="0"/>
        <w:autoSpaceDN w:val="0"/>
        <w:adjustRightInd w:val="0"/>
        <w:spacing w:after="0" w:line="240" w:lineRule="auto"/>
        <w:jc w:val="both"/>
        <w:rPr>
          <w:rFonts w:ascii="Times New Roman" w:hAnsi="Times New Roman"/>
          <w:sz w:val="24"/>
          <w:szCs w:val="24"/>
          <w:lang w:val="ro-RO"/>
        </w:rPr>
      </w:pPr>
      <w:r w:rsidRPr="002D004F">
        <w:rPr>
          <w:rFonts w:ascii="Times New Roman" w:hAnsi="Times New Roman"/>
          <w:sz w:val="24"/>
          <w:szCs w:val="24"/>
          <w:lang w:val="ro-RO"/>
        </w:rPr>
        <w:t xml:space="preserve">1. Sursa de apa constituita dintr-un put forat, executat cu </w:t>
      </w:r>
      <w:proofErr w:type="spellStart"/>
      <w:r w:rsidRPr="002D004F">
        <w:rPr>
          <w:rFonts w:ascii="Times New Roman" w:hAnsi="Times New Roman"/>
          <w:sz w:val="24"/>
          <w:szCs w:val="24"/>
          <w:lang w:val="ro-RO"/>
        </w:rPr>
        <w:t>instalaţie</w:t>
      </w:r>
      <w:proofErr w:type="spellEnd"/>
      <w:r w:rsidRPr="002D004F">
        <w:rPr>
          <w:rFonts w:ascii="Times New Roman" w:hAnsi="Times New Roman"/>
          <w:sz w:val="24"/>
          <w:szCs w:val="24"/>
          <w:lang w:val="ro-RO"/>
        </w:rPr>
        <w:t xml:space="preserve"> manu</w:t>
      </w:r>
      <w:r>
        <w:rPr>
          <w:rFonts w:ascii="Times New Roman" w:hAnsi="Times New Roman"/>
          <w:sz w:val="24"/>
          <w:szCs w:val="24"/>
          <w:lang w:val="ro-RO"/>
        </w:rPr>
        <w:t>ala in 2019 de către beneficiar</w:t>
      </w:r>
      <w:r w:rsidRPr="002D004F">
        <w:rPr>
          <w:rFonts w:ascii="Times New Roman" w:hAnsi="Times New Roman"/>
          <w:sz w:val="24"/>
          <w:szCs w:val="24"/>
          <w:lang w:val="ro-RO"/>
        </w:rPr>
        <w:t xml:space="preserve"> pentru nevoi </w:t>
      </w:r>
      <w:proofErr w:type="spellStart"/>
      <w:r w:rsidRPr="002D004F">
        <w:rPr>
          <w:rFonts w:ascii="Times New Roman" w:hAnsi="Times New Roman"/>
          <w:sz w:val="24"/>
          <w:szCs w:val="24"/>
          <w:lang w:val="ro-RO"/>
        </w:rPr>
        <w:t>gospodăreşti</w:t>
      </w:r>
      <w:proofErr w:type="spellEnd"/>
      <w:r w:rsidRPr="002D004F">
        <w:rPr>
          <w:rFonts w:ascii="Times New Roman" w:hAnsi="Times New Roman"/>
          <w:sz w:val="24"/>
          <w:szCs w:val="24"/>
          <w:lang w:val="ro-RO"/>
        </w:rPr>
        <w:t xml:space="preserve"> proprii:</w:t>
      </w:r>
    </w:p>
    <w:p w:rsidR="00E855AC" w:rsidRPr="002D004F" w:rsidRDefault="00E855AC" w:rsidP="00E855AC">
      <w:pPr>
        <w:autoSpaceDE w:val="0"/>
        <w:autoSpaceDN w:val="0"/>
        <w:adjustRightInd w:val="0"/>
        <w:spacing w:after="0" w:line="240" w:lineRule="auto"/>
        <w:ind w:firstLine="720"/>
        <w:jc w:val="both"/>
        <w:rPr>
          <w:rFonts w:ascii="Times New Roman" w:hAnsi="Times New Roman"/>
          <w:sz w:val="24"/>
          <w:szCs w:val="24"/>
          <w:lang w:val="ro-RO"/>
        </w:rPr>
      </w:pPr>
      <w:r w:rsidRPr="002D004F">
        <w:rPr>
          <w:rFonts w:ascii="Times New Roman" w:hAnsi="Times New Roman"/>
          <w:sz w:val="24"/>
          <w:szCs w:val="24"/>
          <w:lang w:val="ro-RO"/>
        </w:rPr>
        <w:lastRenderedPageBreak/>
        <w:t xml:space="preserve">Forajul, amplasat in incinta captează orizontul acvifer freatic de la baza loessurilor care acoperă </w:t>
      </w:r>
      <w:proofErr w:type="spellStart"/>
      <w:r w:rsidRPr="002D004F">
        <w:rPr>
          <w:rFonts w:ascii="Times New Roman" w:hAnsi="Times New Roman"/>
          <w:sz w:val="24"/>
          <w:szCs w:val="24"/>
          <w:lang w:val="ro-RO"/>
        </w:rPr>
        <w:t>şisturile</w:t>
      </w:r>
      <w:proofErr w:type="spellEnd"/>
      <w:r w:rsidRPr="002D004F">
        <w:rPr>
          <w:rFonts w:ascii="Times New Roman" w:hAnsi="Times New Roman"/>
          <w:sz w:val="24"/>
          <w:szCs w:val="24"/>
          <w:lang w:val="ro-RO"/>
        </w:rPr>
        <w:t xml:space="preserve"> verzi si prezintă</w:t>
      </w:r>
      <w:r w:rsidRPr="002D004F">
        <w:t xml:space="preserve"> </w:t>
      </w:r>
      <w:r w:rsidRPr="002D004F">
        <w:rPr>
          <w:rFonts w:ascii="Times New Roman" w:hAnsi="Times New Roman"/>
          <w:sz w:val="24"/>
          <w:szCs w:val="24"/>
          <w:lang w:val="ro-RO"/>
        </w:rPr>
        <w:t>următoarele caracteristici: -Adâncimea: 14,0 m</w:t>
      </w:r>
    </w:p>
    <w:p w:rsidR="00E855AC" w:rsidRPr="002D004F" w:rsidRDefault="00E855AC" w:rsidP="00E855AC">
      <w:pPr>
        <w:autoSpaceDE w:val="0"/>
        <w:autoSpaceDN w:val="0"/>
        <w:adjustRightInd w:val="0"/>
        <w:spacing w:after="0" w:line="240" w:lineRule="auto"/>
        <w:ind w:firstLine="720"/>
        <w:jc w:val="both"/>
        <w:rPr>
          <w:rFonts w:ascii="Times New Roman" w:hAnsi="Times New Roman"/>
          <w:sz w:val="24"/>
          <w:szCs w:val="24"/>
          <w:lang w:val="ro-RO"/>
        </w:rPr>
      </w:pPr>
      <w:r w:rsidRPr="002D004F">
        <w:rPr>
          <w:rFonts w:ascii="Times New Roman" w:hAnsi="Times New Roman"/>
          <w:sz w:val="24"/>
          <w:szCs w:val="24"/>
          <w:lang w:val="ro-RO"/>
        </w:rPr>
        <w:t>-</w:t>
      </w:r>
      <w:r w:rsidRPr="002D004F">
        <w:rPr>
          <w:rFonts w:ascii="Times New Roman" w:hAnsi="Times New Roman"/>
          <w:sz w:val="24"/>
          <w:szCs w:val="24"/>
          <w:lang w:val="ro-RO"/>
        </w:rPr>
        <w:tab/>
        <w:t xml:space="preserve">Coloana de tubare Ø 250 mm PVC cu filtru in intervalul 10,0 - 14 m, cu </w:t>
      </w:r>
      <w:proofErr w:type="spellStart"/>
      <w:r w:rsidRPr="002D004F">
        <w:rPr>
          <w:rFonts w:ascii="Times New Roman" w:hAnsi="Times New Roman"/>
          <w:sz w:val="24"/>
          <w:szCs w:val="24"/>
          <w:lang w:val="ro-RO"/>
        </w:rPr>
        <w:t>pietriş</w:t>
      </w:r>
      <w:proofErr w:type="spellEnd"/>
      <w:r w:rsidRPr="002D004F">
        <w:rPr>
          <w:rFonts w:ascii="Times New Roman" w:hAnsi="Times New Roman"/>
          <w:sz w:val="24"/>
          <w:szCs w:val="24"/>
          <w:lang w:val="ro-RO"/>
        </w:rPr>
        <w:t xml:space="preserve"> mărgăritar in spatele coloanei;</w:t>
      </w:r>
    </w:p>
    <w:p w:rsidR="00E855AC" w:rsidRPr="002D004F" w:rsidRDefault="00E855AC" w:rsidP="00E855AC">
      <w:pPr>
        <w:autoSpaceDE w:val="0"/>
        <w:autoSpaceDN w:val="0"/>
        <w:adjustRightInd w:val="0"/>
        <w:spacing w:after="0" w:line="240" w:lineRule="auto"/>
        <w:ind w:firstLine="720"/>
        <w:jc w:val="both"/>
        <w:rPr>
          <w:rFonts w:ascii="Times New Roman" w:hAnsi="Times New Roman"/>
          <w:sz w:val="24"/>
          <w:szCs w:val="24"/>
          <w:lang w:val="ro-RO"/>
        </w:rPr>
      </w:pPr>
      <w:r w:rsidRPr="002D004F">
        <w:rPr>
          <w:rFonts w:ascii="Times New Roman" w:hAnsi="Times New Roman"/>
          <w:sz w:val="24"/>
          <w:szCs w:val="24"/>
          <w:lang w:val="ro-RO"/>
        </w:rPr>
        <w:t>-</w:t>
      </w:r>
      <w:r w:rsidRPr="002D004F">
        <w:rPr>
          <w:rFonts w:ascii="Times New Roman" w:hAnsi="Times New Roman"/>
          <w:sz w:val="24"/>
          <w:szCs w:val="24"/>
          <w:lang w:val="ro-RO"/>
        </w:rPr>
        <w:tab/>
        <w:t>Nivel hidrostatic: 9,0 m;</w:t>
      </w:r>
    </w:p>
    <w:p w:rsidR="00E855AC" w:rsidRPr="002D004F" w:rsidRDefault="00E855AC" w:rsidP="00E855AC">
      <w:pPr>
        <w:autoSpaceDE w:val="0"/>
        <w:autoSpaceDN w:val="0"/>
        <w:adjustRightInd w:val="0"/>
        <w:spacing w:after="0" w:line="240" w:lineRule="auto"/>
        <w:ind w:firstLine="720"/>
        <w:jc w:val="both"/>
        <w:rPr>
          <w:rFonts w:ascii="Times New Roman" w:hAnsi="Times New Roman"/>
          <w:sz w:val="24"/>
          <w:szCs w:val="24"/>
          <w:lang w:val="ro-RO"/>
        </w:rPr>
      </w:pPr>
      <w:r w:rsidRPr="002D004F">
        <w:rPr>
          <w:rFonts w:ascii="Times New Roman" w:hAnsi="Times New Roman"/>
          <w:sz w:val="24"/>
          <w:szCs w:val="24"/>
          <w:lang w:val="ro-RO"/>
        </w:rPr>
        <w:t>-</w:t>
      </w:r>
      <w:r w:rsidRPr="002D004F">
        <w:rPr>
          <w:rFonts w:ascii="Times New Roman" w:hAnsi="Times New Roman"/>
          <w:sz w:val="24"/>
          <w:szCs w:val="24"/>
          <w:lang w:val="ro-RO"/>
        </w:rPr>
        <w:tab/>
        <w:t>denivelare:</w:t>
      </w:r>
      <w:r w:rsidRPr="002D004F">
        <w:rPr>
          <w:rFonts w:ascii="Times New Roman" w:hAnsi="Times New Roman"/>
          <w:sz w:val="24"/>
          <w:szCs w:val="24"/>
          <w:lang w:val="ro-RO"/>
        </w:rPr>
        <w:tab/>
        <w:t>4,0 m;</w:t>
      </w:r>
    </w:p>
    <w:p w:rsidR="00E855AC" w:rsidRPr="002D004F" w:rsidRDefault="00E855AC" w:rsidP="00E855AC">
      <w:pPr>
        <w:autoSpaceDE w:val="0"/>
        <w:autoSpaceDN w:val="0"/>
        <w:adjustRightInd w:val="0"/>
        <w:spacing w:after="0" w:line="240" w:lineRule="auto"/>
        <w:ind w:firstLine="720"/>
        <w:jc w:val="both"/>
        <w:rPr>
          <w:rFonts w:ascii="Times New Roman" w:hAnsi="Times New Roman"/>
          <w:sz w:val="24"/>
          <w:szCs w:val="24"/>
          <w:lang w:val="ro-RO"/>
        </w:rPr>
      </w:pPr>
      <w:r w:rsidRPr="002D004F">
        <w:rPr>
          <w:rFonts w:ascii="Times New Roman" w:hAnsi="Times New Roman"/>
          <w:sz w:val="24"/>
          <w:szCs w:val="24"/>
          <w:lang w:val="ro-RO"/>
        </w:rPr>
        <w:t>-</w:t>
      </w:r>
      <w:r w:rsidRPr="002D004F">
        <w:rPr>
          <w:rFonts w:ascii="Times New Roman" w:hAnsi="Times New Roman"/>
          <w:sz w:val="24"/>
          <w:szCs w:val="24"/>
          <w:lang w:val="ro-RO"/>
        </w:rPr>
        <w:tab/>
        <w:t>Debit testat cea. 0,5 mc/h;</w:t>
      </w:r>
    </w:p>
    <w:p w:rsidR="00E855AC" w:rsidRPr="002D004F" w:rsidRDefault="00E855AC" w:rsidP="00E855AC">
      <w:pPr>
        <w:autoSpaceDE w:val="0"/>
        <w:autoSpaceDN w:val="0"/>
        <w:adjustRightInd w:val="0"/>
        <w:spacing w:after="0" w:line="240" w:lineRule="auto"/>
        <w:ind w:firstLine="720"/>
        <w:jc w:val="both"/>
        <w:rPr>
          <w:rFonts w:ascii="Times New Roman" w:hAnsi="Times New Roman"/>
          <w:sz w:val="24"/>
          <w:szCs w:val="24"/>
          <w:lang w:val="ro-RO"/>
        </w:rPr>
      </w:pPr>
      <w:r w:rsidRPr="002D004F">
        <w:rPr>
          <w:rFonts w:ascii="Times New Roman" w:hAnsi="Times New Roman"/>
          <w:sz w:val="24"/>
          <w:szCs w:val="24"/>
          <w:lang w:val="ro-RO"/>
        </w:rPr>
        <w:t>Forajul este echipat cu o pompa submersibila. Tip WASSERKONIG ECO PSI 4-100, 750w, 44l/min, 6 Bari, diametru I 4".</w:t>
      </w:r>
    </w:p>
    <w:p w:rsidR="00E855AC" w:rsidRPr="002D004F" w:rsidRDefault="00E855AC" w:rsidP="00E855AC">
      <w:pPr>
        <w:autoSpaceDE w:val="0"/>
        <w:autoSpaceDN w:val="0"/>
        <w:adjustRightInd w:val="0"/>
        <w:spacing w:after="0" w:line="240" w:lineRule="auto"/>
        <w:ind w:firstLine="720"/>
        <w:jc w:val="both"/>
        <w:rPr>
          <w:rFonts w:ascii="Times New Roman" w:hAnsi="Times New Roman"/>
          <w:sz w:val="24"/>
          <w:szCs w:val="24"/>
          <w:lang w:val="ro-RO"/>
        </w:rPr>
      </w:pPr>
      <w:r w:rsidRPr="002D004F">
        <w:rPr>
          <w:rFonts w:ascii="Times New Roman" w:hAnsi="Times New Roman"/>
          <w:sz w:val="24"/>
          <w:szCs w:val="24"/>
          <w:lang w:val="ro-RO"/>
        </w:rPr>
        <w:t>Pompa este din inox. Diametrul 4"; -curent monofazat</w:t>
      </w:r>
    </w:p>
    <w:p w:rsidR="00E855AC" w:rsidRPr="002D004F" w:rsidRDefault="00E855AC" w:rsidP="00E855AC">
      <w:pPr>
        <w:autoSpaceDE w:val="0"/>
        <w:autoSpaceDN w:val="0"/>
        <w:adjustRightInd w:val="0"/>
        <w:spacing w:after="0" w:line="240" w:lineRule="auto"/>
        <w:ind w:firstLine="720"/>
        <w:jc w:val="both"/>
        <w:rPr>
          <w:rFonts w:ascii="Times New Roman" w:hAnsi="Times New Roman"/>
          <w:sz w:val="24"/>
          <w:szCs w:val="24"/>
          <w:lang w:val="ro-RO"/>
        </w:rPr>
      </w:pPr>
      <w:r w:rsidRPr="002D004F">
        <w:rPr>
          <w:rFonts w:ascii="Times New Roman" w:hAnsi="Times New Roman"/>
          <w:sz w:val="24"/>
          <w:szCs w:val="24"/>
          <w:lang w:val="ro-RO"/>
        </w:rPr>
        <w:t>-</w:t>
      </w:r>
      <w:r w:rsidRPr="002D004F">
        <w:rPr>
          <w:rFonts w:ascii="Times New Roman" w:hAnsi="Times New Roman"/>
          <w:sz w:val="24"/>
          <w:szCs w:val="24"/>
          <w:lang w:val="ro-RO"/>
        </w:rPr>
        <w:tab/>
        <w:t>Putere750W</w:t>
      </w:r>
    </w:p>
    <w:p w:rsidR="00E855AC" w:rsidRPr="002D004F" w:rsidRDefault="00E855AC" w:rsidP="00E855AC">
      <w:pPr>
        <w:autoSpaceDE w:val="0"/>
        <w:autoSpaceDN w:val="0"/>
        <w:adjustRightInd w:val="0"/>
        <w:spacing w:after="0" w:line="240" w:lineRule="auto"/>
        <w:ind w:firstLine="720"/>
        <w:jc w:val="both"/>
        <w:rPr>
          <w:rFonts w:ascii="Times New Roman" w:hAnsi="Times New Roman"/>
          <w:sz w:val="24"/>
          <w:szCs w:val="24"/>
          <w:lang w:val="ro-RO"/>
        </w:rPr>
      </w:pPr>
      <w:r w:rsidRPr="002D004F">
        <w:rPr>
          <w:rFonts w:ascii="Times New Roman" w:hAnsi="Times New Roman"/>
          <w:sz w:val="24"/>
          <w:szCs w:val="24"/>
          <w:lang w:val="ro-RO"/>
        </w:rPr>
        <w:t>-tensiune alimentare 230V</w:t>
      </w:r>
    </w:p>
    <w:p w:rsidR="00E855AC" w:rsidRPr="002D004F" w:rsidRDefault="00E855AC" w:rsidP="00E855AC">
      <w:pPr>
        <w:autoSpaceDE w:val="0"/>
        <w:autoSpaceDN w:val="0"/>
        <w:adjustRightInd w:val="0"/>
        <w:spacing w:after="0" w:line="240" w:lineRule="auto"/>
        <w:ind w:firstLine="720"/>
        <w:jc w:val="both"/>
        <w:rPr>
          <w:rFonts w:ascii="Times New Roman" w:hAnsi="Times New Roman"/>
          <w:sz w:val="24"/>
          <w:szCs w:val="24"/>
          <w:lang w:val="ro-RO"/>
        </w:rPr>
      </w:pPr>
      <w:r w:rsidRPr="002D004F">
        <w:rPr>
          <w:rFonts w:ascii="Times New Roman" w:hAnsi="Times New Roman"/>
          <w:sz w:val="24"/>
          <w:szCs w:val="24"/>
          <w:lang w:val="ro-RO"/>
        </w:rPr>
        <w:t>-</w:t>
      </w:r>
      <w:r w:rsidRPr="002D004F">
        <w:rPr>
          <w:rFonts w:ascii="Times New Roman" w:hAnsi="Times New Roman"/>
          <w:sz w:val="24"/>
          <w:szCs w:val="24"/>
          <w:lang w:val="ro-RO"/>
        </w:rPr>
        <w:tab/>
        <w:t xml:space="preserve">Debit: 44 </w:t>
      </w:r>
      <w:r>
        <w:rPr>
          <w:rFonts w:ascii="Times New Roman" w:hAnsi="Times New Roman"/>
          <w:sz w:val="24"/>
          <w:szCs w:val="24"/>
          <w:lang w:val="ro-RO"/>
        </w:rPr>
        <w:t xml:space="preserve"> </w:t>
      </w:r>
      <w:r w:rsidRPr="002D004F">
        <w:rPr>
          <w:rFonts w:ascii="Times New Roman" w:hAnsi="Times New Roman"/>
          <w:sz w:val="24"/>
          <w:szCs w:val="24"/>
          <w:lang w:val="ro-RO"/>
        </w:rPr>
        <w:t>l/min (0,73 mc/h);</w:t>
      </w:r>
    </w:p>
    <w:p w:rsidR="00E855AC" w:rsidRPr="002D004F" w:rsidRDefault="00E855AC" w:rsidP="00E855AC">
      <w:pPr>
        <w:autoSpaceDE w:val="0"/>
        <w:autoSpaceDN w:val="0"/>
        <w:adjustRightInd w:val="0"/>
        <w:spacing w:after="0" w:line="240" w:lineRule="auto"/>
        <w:ind w:firstLine="720"/>
        <w:jc w:val="both"/>
        <w:rPr>
          <w:rFonts w:ascii="Times New Roman" w:hAnsi="Times New Roman"/>
          <w:sz w:val="24"/>
          <w:szCs w:val="24"/>
          <w:lang w:val="ro-RO"/>
        </w:rPr>
      </w:pPr>
      <w:r w:rsidRPr="002D004F">
        <w:rPr>
          <w:rFonts w:ascii="Times New Roman" w:hAnsi="Times New Roman"/>
          <w:sz w:val="24"/>
          <w:szCs w:val="24"/>
          <w:lang w:val="ro-RO"/>
        </w:rPr>
        <w:t>-</w:t>
      </w:r>
      <w:r w:rsidRPr="002D004F">
        <w:rPr>
          <w:rFonts w:ascii="Times New Roman" w:hAnsi="Times New Roman"/>
          <w:sz w:val="24"/>
          <w:szCs w:val="24"/>
          <w:lang w:val="ro-RO"/>
        </w:rPr>
        <w:tab/>
        <w:t xml:space="preserve">H = 60 </w:t>
      </w:r>
      <w:proofErr w:type="spellStart"/>
      <w:r w:rsidRPr="002D004F">
        <w:rPr>
          <w:rFonts w:ascii="Times New Roman" w:hAnsi="Times New Roman"/>
          <w:sz w:val="24"/>
          <w:szCs w:val="24"/>
          <w:lang w:val="ro-RO"/>
        </w:rPr>
        <w:t>mCA</w:t>
      </w:r>
      <w:proofErr w:type="spellEnd"/>
      <w:r w:rsidRPr="002D004F">
        <w:rPr>
          <w:rFonts w:ascii="Times New Roman" w:hAnsi="Times New Roman"/>
          <w:sz w:val="24"/>
          <w:szCs w:val="24"/>
          <w:lang w:val="ro-RO"/>
        </w:rPr>
        <w:t>;</w:t>
      </w:r>
    </w:p>
    <w:p w:rsidR="00E855AC" w:rsidRPr="002D004F" w:rsidRDefault="00E855AC" w:rsidP="00E855AC">
      <w:pPr>
        <w:autoSpaceDE w:val="0"/>
        <w:autoSpaceDN w:val="0"/>
        <w:adjustRightInd w:val="0"/>
        <w:spacing w:after="0" w:line="240" w:lineRule="auto"/>
        <w:ind w:firstLine="720"/>
        <w:jc w:val="both"/>
        <w:rPr>
          <w:rFonts w:ascii="Times New Roman" w:hAnsi="Times New Roman"/>
          <w:sz w:val="24"/>
          <w:szCs w:val="24"/>
          <w:lang w:val="ro-RO"/>
        </w:rPr>
      </w:pPr>
      <w:r w:rsidRPr="002D004F">
        <w:rPr>
          <w:rFonts w:ascii="Times New Roman" w:hAnsi="Times New Roman"/>
          <w:sz w:val="24"/>
          <w:szCs w:val="24"/>
          <w:lang w:val="ro-RO"/>
        </w:rPr>
        <w:t xml:space="preserve">Debitul pompei este supradimensionat, </w:t>
      </w:r>
      <w:proofErr w:type="spellStart"/>
      <w:r w:rsidRPr="002D004F">
        <w:rPr>
          <w:rFonts w:ascii="Times New Roman" w:hAnsi="Times New Roman"/>
          <w:sz w:val="24"/>
          <w:szCs w:val="24"/>
          <w:lang w:val="ro-RO"/>
        </w:rPr>
        <w:t>asa</w:t>
      </w:r>
      <w:proofErr w:type="spellEnd"/>
      <w:r w:rsidRPr="002D004F">
        <w:rPr>
          <w:rFonts w:ascii="Times New Roman" w:hAnsi="Times New Roman"/>
          <w:sz w:val="24"/>
          <w:szCs w:val="24"/>
          <w:lang w:val="ro-RO"/>
        </w:rPr>
        <w:t xml:space="preserve"> </w:t>
      </w:r>
      <w:proofErr w:type="spellStart"/>
      <w:r w:rsidRPr="002D004F">
        <w:rPr>
          <w:rFonts w:ascii="Times New Roman" w:hAnsi="Times New Roman"/>
          <w:sz w:val="24"/>
          <w:szCs w:val="24"/>
          <w:lang w:val="ro-RO"/>
        </w:rPr>
        <w:t>incat</w:t>
      </w:r>
      <w:proofErr w:type="spellEnd"/>
      <w:r w:rsidRPr="002D004F">
        <w:rPr>
          <w:rFonts w:ascii="Times New Roman" w:hAnsi="Times New Roman"/>
          <w:sz w:val="24"/>
          <w:szCs w:val="24"/>
          <w:lang w:val="ro-RO"/>
        </w:rPr>
        <w:t xml:space="preserve"> aceasta </w:t>
      </w:r>
      <w:proofErr w:type="spellStart"/>
      <w:r w:rsidRPr="002D004F">
        <w:rPr>
          <w:rFonts w:ascii="Times New Roman" w:hAnsi="Times New Roman"/>
          <w:sz w:val="24"/>
          <w:szCs w:val="24"/>
          <w:lang w:val="ro-RO"/>
        </w:rPr>
        <w:t>funcţionează</w:t>
      </w:r>
      <w:proofErr w:type="spellEnd"/>
      <w:r w:rsidRPr="002D004F">
        <w:rPr>
          <w:rFonts w:ascii="Times New Roman" w:hAnsi="Times New Roman"/>
          <w:sz w:val="24"/>
          <w:szCs w:val="24"/>
          <w:lang w:val="ro-RO"/>
        </w:rPr>
        <w:t xml:space="preserve"> cu </w:t>
      </w:r>
      <w:proofErr w:type="spellStart"/>
      <w:r w:rsidRPr="002D004F">
        <w:rPr>
          <w:rFonts w:ascii="Times New Roman" w:hAnsi="Times New Roman"/>
          <w:sz w:val="24"/>
          <w:szCs w:val="24"/>
          <w:lang w:val="ro-RO"/>
        </w:rPr>
        <w:t>intreruperi</w:t>
      </w:r>
      <w:proofErr w:type="spellEnd"/>
      <w:r w:rsidRPr="002D004F">
        <w:rPr>
          <w:rFonts w:ascii="Times New Roman" w:hAnsi="Times New Roman"/>
          <w:sz w:val="24"/>
          <w:szCs w:val="24"/>
          <w:lang w:val="ro-RO"/>
        </w:rPr>
        <w:t xml:space="preserve">: cea. 45' in </w:t>
      </w:r>
      <w:proofErr w:type="spellStart"/>
      <w:r w:rsidRPr="002D004F">
        <w:rPr>
          <w:rFonts w:ascii="Times New Roman" w:hAnsi="Times New Roman"/>
          <w:sz w:val="24"/>
          <w:szCs w:val="24"/>
          <w:lang w:val="ro-RO"/>
        </w:rPr>
        <w:t>funcţiune</w:t>
      </w:r>
      <w:proofErr w:type="spellEnd"/>
      <w:r w:rsidRPr="002D004F">
        <w:rPr>
          <w:rFonts w:ascii="Times New Roman" w:hAnsi="Times New Roman"/>
          <w:sz w:val="24"/>
          <w:szCs w:val="24"/>
          <w:lang w:val="ro-RO"/>
        </w:rPr>
        <w:t xml:space="preserve">, cu o golire a </w:t>
      </w:r>
      <w:proofErr w:type="spellStart"/>
      <w:r w:rsidRPr="002D004F">
        <w:rPr>
          <w:rFonts w:ascii="Times New Roman" w:hAnsi="Times New Roman"/>
          <w:sz w:val="24"/>
          <w:szCs w:val="24"/>
          <w:lang w:val="ro-RO"/>
        </w:rPr>
        <w:t>puţului</w:t>
      </w:r>
      <w:proofErr w:type="spellEnd"/>
      <w:r w:rsidRPr="002D004F">
        <w:rPr>
          <w:rFonts w:ascii="Times New Roman" w:hAnsi="Times New Roman"/>
          <w:sz w:val="24"/>
          <w:szCs w:val="24"/>
          <w:lang w:val="ro-RO"/>
        </w:rPr>
        <w:t xml:space="preserve"> si cea. 15' pentru refacerea nivelului </w:t>
      </w:r>
      <w:proofErr w:type="spellStart"/>
      <w:r w:rsidRPr="002D004F">
        <w:rPr>
          <w:rFonts w:ascii="Times New Roman" w:hAnsi="Times New Roman"/>
          <w:sz w:val="24"/>
          <w:szCs w:val="24"/>
          <w:lang w:val="ro-RO"/>
        </w:rPr>
        <w:t>apaei</w:t>
      </w:r>
      <w:proofErr w:type="spellEnd"/>
      <w:r w:rsidRPr="002D004F">
        <w:rPr>
          <w:rFonts w:ascii="Times New Roman" w:hAnsi="Times New Roman"/>
          <w:sz w:val="24"/>
          <w:szCs w:val="24"/>
          <w:lang w:val="ro-RO"/>
        </w:rPr>
        <w:t>.</w:t>
      </w:r>
    </w:p>
    <w:p w:rsidR="00E855AC" w:rsidRPr="002D004F" w:rsidRDefault="00E855AC" w:rsidP="00E855AC">
      <w:pPr>
        <w:autoSpaceDE w:val="0"/>
        <w:autoSpaceDN w:val="0"/>
        <w:adjustRightInd w:val="0"/>
        <w:spacing w:after="0" w:line="240" w:lineRule="auto"/>
        <w:ind w:firstLine="720"/>
        <w:jc w:val="both"/>
        <w:rPr>
          <w:rFonts w:ascii="Times New Roman" w:hAnsi="Times New Roman"/>
          <w:sz w:val="24"/>
          <w:szCs w:val="24"/>
          <w:lang w:val="ro-RO"/>
        </w:rPr>
      </w:pPr>
      <w:r w:rsidRPr="002D004F">
        <w:rPr>
          <w:rFonts w:ascii="Times New Roman" w:hAnsi="Times New Roman"/>
          <w:sz w:val="24"/>
          <w:szCs w:val="24"/>
          <w:lang w:val="ro-RO"/>
        </w:rPr>
        <w:t>2.</w:t>
      </w:r>
      <w:r w:rsidRPr="002D004F">
        <w:rPr>
          <w:rFonts w:ascii="Times New Roman" w:hAnsi="Times New Roman"/>
          <w:sz w:val="24"/>
          <w:szCs w:val="24"/>
          <w:lang w:val="ro-RO"/>
        </w:rPr>
        <w:tab/>
        <w:t xml:space="preserve">Rezervorul de înmagazinate </w:t>
      </w:r>
      <w:proofErr w:type="spellStart"/>
      <w:r w:rsidRPr="002D004F">
        <w:rPr>
          <w:rFonts w:ascii="Times New Roman" w:hAnsi="Times New Roman"/>
          <w:sz w:val="24"/>
          <w:szCs w:val="24"/>
          <w:lang w:val="ro-RO"/>
        </w:rPr>
        <w:t>excuta</w:t>
      </w:r>
      <w:proofErr w:type="spellEnd"/>
      <w:r w:rsidRPr="002D004F">
        <w:rPr>
          <w:rFonts w:ascii="Times New Roman" w:hAnsi="Times New Roman"/>
          <w:sz w:val="24"/>
          <w:szCs w:val="24"/>
          <w:lang w:val="ro-RO"/>
        </w:rPr>
        <w:t xml:space="preserve"> din polistiren, cu o capacitate de 5 mc;</w:t>
      </w:r>
    </w:p>
    <w:p w:rsidR="00E855AC" w:rsidRPr="002D004F" w:rsidRDefault="00E855AC" w:rsidP="00E855AC">
      <w:pPr>
        <w:autoSpaceDE w:val="0"/>
        <w:autoSpaceDN w:val="0"/>
        <w:adjustRightInd w:val="0"/>
        <w:spacing w:after="0" w:line="240" w:lineRule="auto"/>
        <w:ind w:firstLine="720"/>
        <w:jc w:val="both"/>
        <w:rPr>
          <w:rFonts w:ascii="Times New Roman" w:hAnsi="Times New Roman"/>
          <w:sz w:val="24"/>
          <w:szCs w:val="24"/>
          <w:lang w:val="ro-RO"/>
        </w:rPr>
      </w:pPr>
      <w:r w:rsidRPr="002D004F">
        <w:rPr>
          <w:rFonts w:ascii="Times New Roman" w:hAnsi="Times New Roman"/>
          <w:sz w:val="24"/>
          <w:szCs w:val="24"/>
          <w:lang w:val="ro-RO"/>
        </w:rPr>
        <w:t>3.</w:t>
      </w:r>
      <w:r w:rsidRPr="002D004F">
        <w:rPr>
          <w:rFonts w:ascii="Times New Roman" w:hAnsi="Times New Roman"/>
          <w:sz w:val="24"/>
          <w:szCs w:val="24"/>
          <w:lang w:val="ro-RO"/>
        </w:rPr>
        <w:tab/>
      </w:r>
      <w:proofErr w:type="spellStart"/>
      <w:r w:rsidRPr="002D004F">
        <w:rPr>
          <w:rFonts w:ascii="Times New Roman" w:hAnsi="Times New Roman"/>
          <w:sz w:val="24"/>
          <w:szCs w:val="24"/>
          <w:lang w:val="ro-RO"/>
        </w:rPr>
        <w:t>Reţea</w:t>
      </w:r>
      <w:proofErr w:type="spellEnd"/>
      <w:r w:rsidRPr="002D004F">
        <w:rPr>
          <w:rFonts w:ascii="Times New Roman" w:hAnsi="Times New Roman"/>
          <w:sz w:val="24"/>
          <w:szCs w:val="24"/>
          <w:lang w:val="ro-RO"/>
        </w:rPr>
        <w:t xml:space="preserve"> de </w:t>
      </w:r>
      <w:proofErr w:type="spellStart"/>
      <w:r w:rsidRPr="002D004F">
        <w:rPr>
          <w:rFonts w:ascii="Times New Roman" w:hAnsi="Times New Roman"/>
          <w:sz w:val="24"/>
          <w:szCs w:val="24"/>
          <w:lang w:val="ro-RO"/>
        </w:rPr>
        <w:t>distribuţie</w:t>
      </w:r>
      <w:proofErr w:type="spellEnd"/>
      <w:r w:rsidRPr="002D004F">
        <w:rPr>
          <w:rFonts w:ascii="Times New Roman" w:hAnsi="Times New Roman"/>
          <w:sz w:val="24"/>
          <w:szCs w:val="24"/>
          <w:lang w:val="ro-RO"/>
        </w:rPr>
        <w:t xml:space="preserve"> </w:t>
      </w:r>
      <w:proofErr w:type="spellStart"/>
      <w:r w:rsidRPr="002D004F">
        <w:rPr>
          <w:rFonts w:ascii="Times New Roman" w:hAnsi="Times New Roman"/>
          <w:sz w:val="24"/>
          <w:szCs w:val="24"/>
          <w:lang w:val="ro-RO"/>
        </w:rPr>
        <w:t>Dn</w:t>
      </w:r>
      <w:proofErr w:type="spellEnd"/>
      <w:r w:rsidRPr="002D004F">
        <w:rPr>
          <w:rFonts w:ascii="Times New Roman" w:hAnsi="Times New Roman"/>
          <w:sz w:val="24"/>
          <w:szCs w:val="24"/>
          <w:lang w:val="ro-RO"/>
        </w:rPr>
        <w:t xml:space="preserve"> 25 - 50 mm PEHD cu o lungime totala de 50,0 m;</w:t>
      </w:r>
    </w:p>
    <w:p w:rsidR="00676EF2" w:rsidRDefault="00676EF2" w:rsidP="008B7308">
      <w:pPr>
        <w:autoSpaceDE w:val="0"/>
        <w:autoSpaceDN w:val="0"/>
        <w:adjustRightInd w:val="0"/>
        <w:spacing w:line="240" w:lineRule="auto"/>
        <w:jc w:val="both"/>
        <w:rPr>
          <w:rFonts w:ascii="Times New Roman" w:hAnsi="Times New Roman"/>
          <w:color w:val="FF0000"/>
          <w:sz w:val="24"/>
          <w:szCs w:val="24"/>
          <w:lang w:val="ro-RO"/>
        </w:rPr>
      </w:pPr>
    </w:p>
    <w:p w:rsidR="00E23BE0" w:rsidRPr="00E23BE0" w:rsidRDefault="00BB3523" w:rsidP="00E23BE0">
      <w:pPr>
        <w:autoSpaceDE w:val="0"/>
        <w:autoSpaceDN w:val="0"/>
        <w:adjustRightInd w:val="0"/>
        <w:spacing w:line="240" w:lineRule="auto"/>
        <w:jc w:val="both"/>
        <w:rPr>
          <w:rFonts w:ascii="Times New Roman" w:hAnsi="Times New Roman"/>
          <w:sz w:val="24"/>
          <w:szCs w:val="24"/>
          <w:lang w:val="ro-RO"/>
        </w:rPr>
      </w:pPr>
      <w:r w:rsidRPr="00E23BE0">
        <w:rPr>
          <w:rFonts w:ascii="Times New Roman" w:hAnsi="Times New Roman"/>
          <w:sz w:val="28"/>
          <w:szCs w:val="28"/>
          <w:lang w:val="ro-RO"/>
        </w:rPr>
        <w:t xml:space="preserve">b) justificarea </w:t>
      </w:r>
      <w:proofErr w:type="spellStart"/>
      <w:r w:rsidRPr="00E23BE0">
        <w:rPr>
          <w:rFonts w:ascii="Times New Roman" w:hAnsi="Times New Roman"/>
          <w:sz w:val="28"/>
          <w:szCs w:val="28"/>
          <w:lang w:val="ro-RO"/>
        </w:rPr>
        <w:t>necesităţii</w:t>
      </w:r>
      <w:proofErr w:type="spellEnd"/>
      <w:r w:rsidRPr="00E23BE0">
        <w:rPr>
          <w:rFonts w:ascii="Times New Roman" w:hAnsi="Times New Roman"/>
          <w:sz w:val="28"/>
          <w:szCs w:val="28"/>
          <w:lang w:val="ro-RO"/>
        </w:rPr>
        <w:t xml:space="preserve"> proiectului: </w:t>
      </w:r>
      <w:r w:rsidRPr="00E23BE0">
        <w:rPr>
          <w:rFonts w:ascii="Times New Roman" w:hAnsi="Times New Roman"/>
          <w:sz w:val="24"/>
          <w:szCs w:val="24"/>
          <w:lang w:val="ro-RO"/>
        </w:rPr>
        <w:tab/>
      </w:r>
      <w:r w:rsidR="00E855AC" w:rsidRPr="00E855AC">
        <w:rPr>
          <w:rFonts w:ascii="Times New Roman" w:hAnsi="Times New Roman"/>
          <w:sz w:val="24"/>
          <w:szCs w:val="24"/>
          <w:lang w:val="ro-RO"/>
        </w:rPr>
        <w:t xml:space="preserve">Prin proiect se </w:t>
      </w:r>
      <w:proofErr w:type="spellStart"/>
      <w:r w:rsidR="00E855AC" w:rsidRPr="00E855AC">
        <w:rPr>
          <w:rFonts w:ascii="Times New Roman" w:hAnsi="Times New Roman"/>
          <w:sz w:val="24"/>
          <w:szCs w:val="24"/>
          <w:lang w:val="ro-RO"/>
        </w:rPr>
        <w:t>urmăreşte</w:t>
      </w:r>
      <w:proofErr w:type="spellEnd"/>
      <w:r w:rsidR="00E855AC" w:rsidRPr="00E855AC">
        <w:rPr>
          <w:rFonts w:ascii="Times New Roman" w:hAnsi="Times New Roman"/>
          <w:sz w:val="24"/>
          <w:szCs w:val="24"/>
          <w:lang w:val="ro-RO"/>
        </w:rPr>
        <w:t xml:space="preserve"> amenajarea terenului pentru </w:t>
      </w:r>
      <w:proofErr w:type="spellStart"/>
      <w:r w:rsidR="00E855AC" w:rsidRPr="00E855AC">
        <w:rPr>
          <w:rFonts w:ascii="Times New Roman" w:hAnsi="Times New Roman"/>
          <w:sz w:val="24"/>
          <w:szCs w:val="24"/>
          <w:lang w:val="ro-RO"/>
        </w:rPr>
        <w:t>producţie</w:t>
      </w:r>
      <w:proofErr w:type="spellEnd"/>
      <w:r w:rsidR="00E855AC" w:rsidRPr="00E855AC">
        <w:rPr>
          <w:rFonts w:ascii="Times New Roman" w:hAnsi="Times New Roman"/>
          <w:sz w:val="24"/>
          <w:szCs w:val="24"/>
          <w:lang w:val="ro-RO"/>
        </w:rPr>
        <w:t xml:space="preserve"> produse din beton, ciment ipsos, in mod deosebit </w:t>
      </w:r>
      <w:proofErr w:type="spellStart"/>
      <w:r w:rsidR="00E855AC" w:rsidRPr="00E855AC">
        <w:rPr>
          <w:rFonts w:ascii="Times New Roman" w:hAnsi="Times New Roman"/>
          <w:sz w:val="24"/>
          <w:szCs w:val="24"/>
          <w:lang w:val="ro-RO"/>
        </w:rPr>
        <w:t>producţia</w:t>
      </w:r>
      <w:proofErr w:type="spellEnd"/>
      <w:r w:rsidR="00E855AC" w:rsidRPr="00E855AC">
        <w:rPr>
          <w:rFonts w:ascii="Times New Roman" w:hAnsi="Times New Roman"/>
          <w:sz w:val="24"/>
          <w:szCs w:val="24"/>
          <w:lang w:val="ro-RO"/>
        </w:rPr>
        <w:t xml:space="preserve"> de pavele, cu depozitare si valorificare a acestor produse, </w:t>
      </w:r>
      <w:proofErr w:type="spellStart"/>
      <w:r w:rsidR="00E855AC" w:rsidRPr="00E855AC">
        <w:rPr>
          <w:rFonts w:ascii="Times New Roman" w:hAnsi="Times New Roman"/>
          <w:sz w:val="24"/>
          <w:szCs w:val="24"/>
          <w:lang w:val="ro-RO"/>
        </w:rPr>
        <w:t>intr-o</w:t>
      </w:r>
      <w:proofErr w:type="spellEnd"/>
      <w:r w:rsidR="00E855AC" w:rsidRPr="00E855AC">
        <w:rPr>
          <w:rFonts w:ascii="Times New Roman" w:hAnsi="Times New Roman"/>
          <w:sz w:val="24"/>
          <w:szCs w:val="24"/>
          <w:lang w:val="ro-RO"/>
        </w:rPr>
        <w:t xml:space="preserve"> zona cum este zona Mamaia Nord si Mamaia Sat, in care lucrările de construire a obiectivelor turistice si a </w:t>
      </w:r>
      <w:proofErr w:type="spellStart"/>
      <w:r w:rsidR="00E855AC" w:rsidRPr="00E855AC">
        <w:rPr>
          <w:rFonts w:ascii="Times New Roman" w:hAnsi="Times New Roman"/>
          <w:sz w:val="24"/>
          <w:szCs w:val="24"/>
          <w:lang w:val="ro-RO"/>
        </w:rPr>
        <w:t>constructiei</w:t>
      </w:r>
      <w:proofErr w:type="spellEnd"/>
      <w:r w:rsidR="00E855AC" w:rsidRPr="00E855AC">
        <w:rPr>
          <w:rFonts w:ascii="Times New Roman" w:hAnsi="Times New Roman"/>
          <w:sz w:val="24"/>
          <w:szCs w:val="24"/>
          <w:lang w:val="ro-RO"/>
        </w:rPr>
        <w:t xml:space="preserve"> de </w:t>
      </w:r>
      <w:proofErr w:type="spellStart"/>
      <w:r w:rsidR="00E855AC" w:rsidRPr="00E855AC">
        <w:rPr>
          <w:rFonts w:ascii="Times New Roman" w:hAnsi="Times New Roman"/>
          <w:sz w:val="24"/>
          <w:szCs w:val="24"/>
          <w:lang w:val="ro-RO"/>
        </w:rPr>
        <w:t>locuinţe</w:t>
      </w:r>
      <w:proofErr w:type="spellEnd"/>
      <w:r w:rsidR="00E855AC" w:rsidRPr="00E855AC">
        <w:rPr>
          <w:rFonts w:ascii="Times New Roman" w:hAnsi="Times New Roman"/>
          <w:sz w:val="24"/>
          <w:szCs w:val="24"/>
          <w:lang w:val="ro-RO"/>
        </w:rPr>
        <w:t xml:space="preserve">, </w:t>
      </w:r>
      <w:proofErr w:type="spellStart"/>
      <w:r w:rsidR="00E855AC" w:rsidRPr="00E855AC">
        <w:rPr>
          <w:rFonts w:ascii="Times New Roman" w:hAnsi="Times New Roman"/>
          <w:sz w:val="24"/>
          <w:szCs w:val="24"/>
          <w:lang w:val="ro-RO"/>
        </w:rPr>
        <w:t>cunoaşte</w:t>
      </w:r>
      <w:proofErr w:type="spellEnd"/>
      <w:r w:rsidR="00E855AC" w:rsidRPr="00E855AC">
        <w:rPr>
          <w:rFonts w:ascii="Times New Roman" w:hAnsi="Times New Roman"/>
          <w:sz w:val="24"/>
          <w:szCs w:val="24"/>
          <w:lang w:val="ro-RO"/>
        </w:rPr>
        <w:t xml:space="preserve"> o dezvoltare exploziva in ultimii ani.</w:t>
      </w:r>
      <w:r w:rsidR="00E23BE0" w:rsidRPr="00E23BE0">
        <w:rPr>
          <w:rFonts w:ascii="Times New Roman" w:hAnsi="Times New Roman"/>
          <w:sz w:val="24"/>
          <w:szCs w:val="24"/>
          <w:lang w:val="ro-RO"/>
        </w:rPr>
        <w:t xml:space="preserve">. Amplasarea </w:t>
      </w:r>
      <w:proofErr w:type="spellStart"/>
      <w:r w:rsidR="00E23BE0" w:rsidRPr="00E23BE0">
        <w:rPr>
          <w:rFonts w:ascii="Times New Roman" w:hAnsi="Times New Roman"/>
          <w:sz w:val="24"/>
          <w:szCs w:val="24"/>
          <w:lang w:val="ro-RO"/>
        </w:rPr>
        <w:t>constructiei</w:t>
      </w:r>
      <w:proofErr w:type="spellEnd"/>
      <w:r w:rsidR="00E23BE0" w:rsidRPr="00E23BE0">
        <w:rPr>
          <w:rFonts w:ascii="Times New Roman" w:hAnsi="Times New Roman"/>
          <w:sz w:val="24"/>
          <w:szCs w:val="24"/>
          <w:lang w:val="ro-RO"/>
        </w:rPr>
        <w:t xml:space="preserve"> se face in conformitate cu respectarea reglementarilor de urbanism.</w:t>
      </w:r>
    </w:p>
    <w:p w:rsidR="00BB3523" w:rsidRPr="001831A3" w:rsidRDefault="00BB3523" w:rsidP="00E23BE0">
      <w:pPr>
        <w:autoSpaceDE w:val="0"/>
        <w:autoSpaceDN w:val="0"/>
        <w:adjustRightInd w:val="0"/>
        <w:spacing w:line="240" w:lineRule="auto"/>
        <w:jc w:val="both"/>
        <w:rPr>
          <w:rFonts w:ascii="Times New Roman" w:hAnsi="Times New Roman"/>
          <w:sz w:val="24"/>
          <w:szCs w:val="24"/>
          <w:lang w:val="ro-RO"/>
        </w:rPr>
      </w:pPr>
      <w:r w:rsidRPr="001831A3">
        <w:rPr>
          <w:rFonts w:ascii="Times New Roman" w:hAnsi="Times New Roman"/>
          <w:sz w:val="28"/>
          <w:szCs w:val="28"/>
          <w:lang w:val="ro-RO"/>
        </w:rPr>
        <w:t xml:space="preserve">c) valoarea </w:t>
      </w:r>
      <w:proofErr w:type="spellStart"/>
      <w:r w:rsidRPr="001831A3">
        <w:rPr>
          <w:rFonts w:ascii="Times New Roman" w:hAnsi="Times New Roman"/>
          <w:sz w:val="28"/>
          <w:szCs w:val="28"/>
          <w:lang w:val="ro-RO"/>
        </w:rPr>
        <w:t>investiţiei</w:t>
      </w:r>
      <w:proofErr w:type="spellEnd"/>
      <w:r w:rsidRPr="001831A3">
        <w:rPr>
          <w:rFonts w:ascii="Times New Roman" w:hAnsi="Times New Roman"/>
          <w:sz w:val="28"/>
          <w:szCs w:val="28"/>
          <w:lang w:val="ro-RO"/>
        </w:rPr>
        <w:t xml:space="preserve">: Costul total de </w:t>
      </w:r>
      <w:proofErr w:type="spellStart"/>
      <w:r w:rsidRPr="001831A3">
        <w:rPr>
          <w:rFonts w:ascii="Times New Roman" w:hAnsi="Times New Roman"/>
          <w:sz w:val="28"/>
          <w:szCs w:val="28"/>
          <w:lang w:val="ro-RO"/>
        </w:rPr>
        <w:t>investitie</w:t>
      </w:r>
      <w:proofErr w:type="spellEnd"/>
      <w:r w:rsidRPr="001831A3">
        <w:rPr>
          <w:rFonts w:ascii="Times New Roman" w:hAnsi="Times New Roman"/>
          <w:sz w:val="28"/>
          <w:szCs w:val="28"/>
          <w:lang w:val="ro-RO"/>
        </w:rPr>
        <w:t xml:space="preserve"> este de </w:t>
      </w:r>
      <w:r w:rsidR="006C6D36" w:rsidRPr="001831A3">
        <w:rPr>
          <w:rFonts w:ascii="Times New Roman" w:hAnsi="Times New Roman"/>
          <w:sz w:val="28"/>
          <w:szCs w:val="28"/>
          <w:lang w:val="ro-RO"/>
        </w:rPr>
        <w:t>cca. 132000</w:t>
      </w:r>
      <w:r w:rsidR="007917E0" w:rsidRPr="001831A3">
        <w:rPr>
          <w:rFonts w:ascii="Times New Roman" w:hAnsi="Times New Roman"/>
          <w:sz w:val="28"/>
          <w:szCs w:val="28"/>
          <w:lang w:val="ro-RO"/>
        </w:rPr>
        <w:t xml:space="preserve"> </w:t>
      </w:r>
      <w:r w:rsidR="00CF7DBA" w:rsidRPr="001831A3">
        <w:rPr>
          <w:rFonts w:ascii="Times New Roman" w:hAnsi="Times New Roman"/>
          <w:sz w:val="28"/>
          <w:szCs w:val="28"/>
          <w:lang w:val="ro-RO"/>
        </w:rPr>
        <w:t>lei</w:t>
      </w:r>
      <w:r w:rsidRPr="001831A3">
        <w:rPr>
          <w:rFonts w:ascii="Times New Roman" w:hAnsi="Times New Roman"/>
          <w:sz w:val="28"/>
          <w:szCs w:val="28"/>
          <w:lang w:val="ro-RO"/>
        </w:rPr>
        <w:t>.</w:t>
      </w:r>
    </w:p>
    <w:p w:rsidR="00BB3523" w:rsidRPr="005E3EC3" w:rsidRDefault="00BB3523" w:rsidP="00E00C0E">
      <w:pPr>
        <w:ind w:left="-634"/>
        <w:jc w:val="both"/>
        <w:rPr>
          <w:rFonts w:ascii="Times New Roman" w:hAnsi="Times New Roman"/>
          <w:sz w:val="19"/>
          <w:szCs w:val="19"/>
          <w:lang w:val="ro-RO"/>
        </w:rPr>
      </w:pPr>
      <w:r w:rsidRPr="00D47944">
        <w:rPr>
          <w:rFonts w:ascii="Times New Roman" w:hAnsi="Times New Roman"/>
          <w:sz w:val="28"/>
          <w:szCs w:val="28"/>
          <w:lang w:val="ro-RO"/>
        </w:rPr>
        <w:t xml:space="preserve"> </w:t>
      </w:r>
      <w:r w:rsidRPr="00D47944">
        <w:rPr>
          <w:rFonts w:ascii="Times New Roman" w:hAnsi="Times New Roman"/>
          <w:sz w:val="28"/>
          <w:szCs w:val="28"/>
          <w:lang w:val="ro-RO"/>
        </w:rPr>
        <w:tab/>
      </w:r>
      <w:r w:rsidRPr="005E3EC3">
        <w:rPr>
          <w:rFonts w:ascii="Times New Roman" w:hAnsi="Times New Roman"/>
          <w:sz w:val="28"/>
          <w:szCs w:val="28"/>
          <w:lang w:val="ro-RO"/>
        </w:rPr>
        <w:t xml:space="preserve">d) perioada de implementare propusă:  </w:t>
      </w:r>
      <w:r w:rsidR="00286BDF" w:rsidRPr="005E3EC3">
        <w:rPr>
          <w:rFonts w:ascii="Times New Roman" w:hAnsi="Times New Roman"/>
          <w:sz w:val="28"/>
          <w:szCs w:val="28"/>
          <w:lang w:val="ro-RO"/>
        </w:rPr>
        <w:t>24</w:t>
      </w:r>
      <w:r w:rsidRPr="005E3EC3">
        <w:rPr>
          <w:rFonts w:ascii="Times New Roman" w:hAnsi="Times New Roman"/>
          <w:sz w:val="28"/>
          <w:szCs w:val="28"/>
          <w:lang w:val="ro-RO"/>
        </w:rPr>
        <w:t xml:space="preserve"> luni;</w:t>
      </w:r>
    </w:p>
    <w:p w:rsidR="00BB3523" w:rsidRPr="005E3EC3" w:rsidRDefault="00BB3523" w:rsidP="00CA7DF6">
      <w:pPr>
        <w:autoSpaceDE w:val="0"/>
        <w:autoSpaceDN w:val="0"/>
        <w:adjustRightInd w:val="0"/>
        <w:spacing w:after="0" w:line="240" w:lineRule="auto"/>
        <w:jc w:val="both"/>
        <w:rPr>
          <w:rFonts w:ascii="Times New Roman" w:hAnsi="Times New Roman"/>
          <w:sz w:val="24"/>
          <w:szCs w:val="24"/>
          <w:lang w:val="ro-RO"/>
        </w:rPr>
      </w:pPr>
      <w:r w:rsidRPr="005E3EC3">
        <w:rPr>
          <w:rFonts w:ascii="Times New Roman" w:hAnsi="Times New Roman"/>
          <w:sz w:val="28"/>
          <w:szCs w:val="28"/>
          <w:lang w:val="ro-RO"/>
        </w:rPr>
        <w:t xml:space="preserve">e) </w:t>
      </w:r>
      <w:proofErr w:type="spellStart"/>
      <w:r w:rsidRPr="005E3EC3">
        <w:rPr>
          <w:rFonts w:ascii="Times New Roman" w:hAnsi="Times New Roman"/>
          <w:sz w:val="28"/>
          <w:szCs w:val="28"/>
          <w:lang w:val="ro-RO"/>
        </w:rPr>
        <w:t>planşe</w:t>
      </w:r>
      <w:proofErr w:type="spellEnd"/>
      <w:r w:rsidRPr="005E3EC3">
        <w:rPr>
          <w:rFonts w:ascii="Times New Roman" w:hAnsi="Times New Roman"/>
          <w:sz w:val="28"/>
          <w:szCs w:val="28"/>
          <w:lang w:val="ro-RO"/>
        </w:rPr>
        <w:t xml:space="preserve"> reprezentând limitele amplasamentului proiectului, inclusiv orice </w:t>
      </w:r>
      <w:proofErr w:type="spellStart"/>
      <w:r w:rsidRPr="005E3EC3">
        <w:rPr>
          <w:rFonts w:ascii="Times New Roman" w:hAnsi="Times New Roman"/>
          <w:sz w:val="28"/>
          <w:szCs w:val="28"/>
          <w:lang w:val="ro-RO"/>
        </w:rPr>
        <w:t>suprafaţă</w:t>
      </w:r>
      <w:proofErr w:type="spellEnd"/>
      <w:r w:rsidRPr="005E3EC3">
        <w:rPr>
          <w:rFonts w:ascii="Times New Roman" w:hAnsi="Times New Roman"/>
          <w:sz w:val="28"/>
          <w:szCs w:val="28"/>
          <w:lang w:val="ro-RO"/>
        </w:rPr>
        <w:t xml:space="preserve"> de teren solicitată pentru a fi folosită temporar (planuri de </w:t>
      </w:r>
      <w:proofErr w:type="spellStart"/>
      <w:r w:rsidRPr="005E3EC3">
        <w:rPr>
          <w:rFonts w:ascii="Times New Roman" w:hAnsi="Times New Roman"/>
          <w:sz w:val="28"/>
          <w:szCs w:val="28"/>
          <w:lang w:val="ro-RO"/>
        </w:rPr>
        <w:t>situaţie</w:t>
      </w:r>
      <w:proofErr w:type="spellEnd"/>
      <w:r w:rsidRPr="005E3EC3">
        <w:rPr>
          <w:rFonts w:ascii="Times New Roman" w:hAnsi="Times New Roman"/>
          <w:sz w:val="28"/>
          <w:szCs w:val="28"/>
          <w:lang w:val="ro-RO"/>
        </w:rPr>
        <w:t xml:space="preserve"> </w:t>
      </w:r>
      <w:proofErr w:type="spellStart"/>
      <w:r w:rsidRPr="005E3EC3">
        <w:rPr>
          <w:rFonts w:ascii="Times New Roman" w:hAnsi="Times New Roman"/>
          <w:sz w:val="28"/>
          <w:szCs w:val="28"/>
          <w:lang w:val="ro-RO"/>
        </w:rPr>
        <w:t>şi</w:t>
      </w:r>
      <w:proofErr w:type="spellEnd"/>
      <w:r w:rsidRPr="005E3EC3">
        <w:rPr>
          <w:rFonts w:ascii="Times New Roman" w:hAnsi="Times New Roman"/>
          <w:sz w:val="28"/>
          <w:szCs w:val="28"/>
          <w:lang w:val="ro-RO"/>
        </w:rPr>
        <w:t xml:space="preserve"> amplasamente): </w:t>
      </w:r>
      <w:r w:rsidRPr="005E3EC3">
        <w:rPr>
          <w:rFonts w:ascii="Times New Roman" w:hAnsi="Times New Roman"/>
          <w:sz w:val="24"/>
          <w:szCs w:val="24"/>
          <w:lang w:val="ro-RO"/>
        </w:rPr>
        <w:t xml:space="preserve">Planul de </w:t>
      </w:r>
      <w:proofErr w:type="spellStart"/>
      <w:r w:rsidRPr="005E3EC3">
        <w:rPr>
          <w:rFonts w:ascii="Times New Roman" w:hAnsi="Times New Roman"/>
          <w:sz w:val="24"/>
          <w:szCs w:val="24"/>
          <w:lang w:val="ro-RO"/>
        </w:rPr>
        <w:t>situatie</w:t>
      </w:r>
      <w:proofErr w:type="spellEnd"/>
      <w:r w:rsidRPr="005E3EC3">
        <w:rPr>
          <w:rFonts w:ascii="Times New Roman" w:hAnsi="Times New Roman"/>
          <w:sz w:val="24"/>
          <w:szCs w:val="24"/>
          <w:lang w:val="ro-RO"/>
        </w:rPr>
        <w:t xml:space="preserve"> si planul de </w:t>
      </w:r>
      <w:proofErr w:type="spellStart"/>
      <w:r w:rsidRPr="005E3EC3">
        <w:rPr>
          <w:rFonts w:ascii="Times New Roman" w:hAnsi="Times New Roman"/>
          <w:sz w:val="24"/>
          <w:szCs w:val="24"/>
          <w:lang w:val="ro-RO"/>
        </w:rPr>
        <w:t>incadrare</w:t>
      </w:r>
      <w:proofErr w:type="spellEnd"/>
      <w:r w:rsidRPr="005E3EC3">
        <w:rPr>
          <w:rFonts w:ascii="Times New Roman" w:hAnsi="Times New Roman"/>
          <w:sz w:val="24"/>
          <w:szCs w:val="24"/>
          <w:lang w:val="ro-RO"/>
        </w:rPr>
        <w:t xml:space="preserve"> in zona au fost depuse </w:t>
      </w:r>
      <w:proofErr w:type="spellStart"/>
      <w:r w:rsidRPr="005E3EC3">
        <w:rPr>
          <w:rFonts w:ascii="Times New Roman" w:hAnsi="Times New Roman"/>
          <w:sz w:val="24"/>
          <w:szCs w:val="24"/>
          <w:lang w:val="ro-RO"/>
        </w:rPr>
        <w:t>odata</w:t>
      </w:r>
      <w:proofErr w:type="spellEnd"/>
      <w:r w:rsidRPr="005E3EC3">
        <w:rPr>
          <w:rFonts w:ascii="Times New Roman" w:hAnsi="Times New Roman"/>
          <w:sz w:val="24"/>
          <w:szCs w:val="24"/>
          <w:lang w:val="ro-RO"/>
        </w:rPr>
        <w:t xml:space="preserve"> cu </w:t>
      </w:r>
      <w:proofErr w:type="spellStart"/>
      <w:r w:rsidRPr="005E3EC3">
        <w:rPr>
          <w:rFonts w:ascii="Times New Roman" w:hAnsi="Times New Roman"/>
          <w:sz w:val="24"/>
          <w:szCs w:val="24"/>
          <w:lang w:val="ro-RO"/>
        </w:rPr>
        <w:t>documentatia</w:t>
      </w:r>
      <w:proofErr w:type="spellEnd"/>
      <w:r w:rsidRPr="005E3EC3">
        <w:rPr>
          <w:rFonts w:ascii="Times New Roman" w:hAnsi="Times New Roman"/>
          <w:sz w:val="24"/>
          <w:szCs w:val="24"/>
          <w:lang w:val="ro-RO"/>
        </w:rPr>
        <w:t xml:space="preserve"> </w:t>
      </w:r>
      <w:proofErr w:type="spellStart"/>
      <w:r w:rsidRPr="005E3EC3">
        <w:rPr>
          <w:rFonts w:ascii="Times New Roman" w:hAnsi="Times New Roman"/>
          <w:sz w:val="24"/>
          <w:szCs w:val="24"/>
          <w:lang w:val="ro-RO"/>
        </w:rPr>
        <w:t>initiala</w:t>
      </w:r>
      <w:proofErr w:type="spellEnd"/>
      <w:r w:rsidRPr="005E3EC3">
        <w:rPr>
          <w:rFonts w:ascii="Times New Roman" w:hAnsi="Times New Roman"/>
          <w:sz w:val="24"/>
          <w:szCs w:val="24"/>
          <w:lang w:val="ro-RO"/>
        </w:rPr>
        <w:t xml:space="preserve"> de solicitare a acordului de mediu.</w:t>
      </w:r>
    </w:p>
    <w:p w:rsidR="00BB3523" w:rsidRPr="005E3EC3" w:rsidRDefault="00BB3523" w:rsidP="00E238DA">
      <w:pPr>
        <w:pStyle w:val="BauConceptBulets"/>
        <w:numPr>
          <w:ilvl w:val="0"/>
          <w:numId w:val="0"/>
        </w:numPr>
        <w:tabs>
          <w:tab w:val="left" w:pos="567"/>
        </w:tabs>
        <w:ind w:left="1080"/>
        <w:rPr>
          <w:rFonts w:ascii="Times New Roman" w:hAnsi="Times New Roman"/>
          <w:sz w:val="24"/>
          <w:szCs w:val="24"/>
          <w:lang w:val="ro-RO"/>
        </w:rPr>
      </w:pPr>
    </w:p>
    <w:p w:rsidR="008F4989" w:rsidRPr="005E3EC3" w:rsidRDefault="00BB3523" w:rsidP="005D1099">
      <w:pPr>
        <w:autoSpaceDE w:val="0"/>
        <w:autoSpaceDN w:val="0"/>
        <w:adjustRightInd w:val="0"/>
        <w:spacing w:after="0" w:line="240" w:lineRule="auto"/>
        <w:jc w:val="both"/>
        <w:rPr>
          <w:rFonts w:ascii="Times New Roman" w:hAnsi="Times New Roman"/>
          <w:sz w:val="24"/>
          <w:szCs w:val="24"/>
        </w:rPr>
      </w:pPr>
      <w:r w:rsidRPr="005E3EC3">
        <w:rPr>
          <w:rFonts w:ascii="Times New Roman" w:hAnsi="Times New Roman"/>
          <w:sz w:val="28"/>
          <w:szCs w:val="28"/>
          <w:lang w:val="it-IT"/>
        </w:rPr>
        <w:t>f) o descriere a caracteristicilor fizice ale întregului proiect, formele fizice ale proiectului (planuri, clădiri, alte structuri, materiale de construcţie şi altele).</w:t>
      </w:r>
    </w:p>
    <w:p w:rsidR="005E3EC3" w:rsidRPr="005E3EC3" w:rsidRDefault="005E3EC3" w:rsidP="005E3EC3">
      <w:pPr>
        <w:spacing w:before="100" w:beforeAutospacing="1" w:after="100" w:afterAutospacing="1" w:line="240" w:lineRule="auto"/>
        <w:ind w:firstLine="720"/>
        <w:contextualSpacing/>
        <w:jc w:val="both"/>
        <w:rPr>
          <w:rFonts w:ascii="Times New Roman" w:hAnsi="Times New Roman"/>
          <w:sz w:val="24"/>
          <w:szCs w:val="24"/>
        </w:rPr>
      </w:pPr>
      <w:r w:rsidRPr="005E3EC3">
        <w:rPr>
          <w:rFonts w:ascii="Times New Roman" w:hAnsi="Times New Roman"/>
          <w:sz w:val="24"/>
          <w:szCs w:val="24"/>
        </w:rPr>
        <w:t>SUPRAFAŢA TEREN</w:t>
      </w:r>
      <w:r w:rsidRPr="005E3EC3">
        <w:rPr>
          <w:rFonts w:ascii="Times New Roman" w:hAnsi="Times New Roman"/>
          <w:sz w:val="24"/>
          <w:szCs w:val="24"/>
        </w:rPr>
        <w:tab/>
        <w:t>4299.00MP</w:t>
      </w:r>
    </w:p>
    <w:p w:rsidR="005E3EC3" w:rsidRPr="005E3EC3" w:rsidRDefault="005E3EC3" w:rsidP="005E3EC3">
      <w:pPr>
        <w:spacing w:before="100" w:beforeAutospacing="1" w:after="100" w:afterAutospacing="1" w:line="240" w:lineRule="auto"/>
        <w:ind w:firstLine="720"/>
        <w:contextualSpacing/>
        <w:jc w:val="both"/>
        <w:rPr>
          <w:rFonts w:ascii="Times New Roman" w:hAnsi="Times New Roman"/>
          <w:sz w:val="24"/>
          <w:szCs w:val="24"/>
        </w:rPr>
      </w:pPr>
      <w:r w:rsidRPr="005E3EC3">
        <w:rPr>
          <w:rFonts w:ascii="Times New Roman" w:hAnsi="Times New Roman"/>
          <w:sz w:val="24"/>
          <w:szCs w:val="24"/>
        </w:rPr>
        <w:t>SUPRAFAŢA CONSTRUITA</w:t>
      </w:r>
      <w:r w:rsidRPr="005E3EC3">
        <w:rPr>
          <w:rFonts w:ascii="Times New Roman" w:hAnsi="Times New Roman"/>
          <w:sz w:val="24"/>
          <w:szCs w:val="24"/>
        </w:rPr>
        <w:tab/>
        <w:t>119</w:t>
      </w:r>
      <w:proofErr w:type="gramStart"/>
      <w:r w:rsidRPr="005E3EC3">
        <w:rPr>
          <w:rFonts w:ascii="Times New Roman" w:hAnsi="Times New Roman"/>
          <w:sz w:val="24"/>
          <w:szCs w:val="24"/>
        </w:rPr>
        <w:t>,71</w:t>
      </w:r>
      <w:proofErr w:type="gramEnd"/>
      <w:r w:rsidRPr="005E3EC3">
        <w:rPr>
          <w:rFonts w:ascii="Times New Roman" w:hAnsi="Times New Roman"/>
          <w:sz w:val="24"/>
          <w:szCs w:val="24"/>
        </w:rPr>
        <w:t xml:space="preserve"> MP DIN CARE :</w:t>
      </w:r>
    </w:p>
    <w:p w:rsidR="005E3EC3" w:rsidRPr="005E3EC3" w:rsidRDefault="005E3EC3" w:rsidP="005E3EC3">
      <w:pPr>
        <w:spacing w:before="100" w:beforeAutospacing="1" w:after="100" w:afterAutospacing="1" w:line="240" w:lineRule="auto"/>
        <w:ind w:firstLine="720"/>
        <w:contextualSpacing/>
        <w:jc w:val="both"/>
        <w:rPr>
          <w:rFonts w:ascii="Times New Roman" w:hAnsi="Times New Roman"/>
          <w:sz w:val="24"/>
          <w:szCs w:val="24"/>
        </w:rPr>
      </w:pPr>
      <w:r w:rsidRPr="005E3EC3">
        <w:rPr>
          <w:rFonts w:ascii="Times New Roman" w:hAnsi="Times New Roman"/>
          <w:sz w:val="24"/>
          <w:szCs w:val="24"/>
        </w:rPr>
        <w:t>SUPRAFAŢA CONSTRUITA</w:t>
      </w:r>
      <w:proofErr w:type="gramStart"/>
      <w:r w:rsidRPr="005E3EC3">
        <w:rPr>
          <w:rFonts w:ascii="Times New Roman" w:hAnsi="Times New Roman"/>
          <w:sz w:val="24"/>
          <w:szCs w:val="24"/>
        </w:rPr>
        <w:t>,SPAŢIU</w:t>
      </w:r>
      <w:proofErr w:type="gramEnd"/>
      <w:r w:rsidRPr="005E3EC3">
        <w:rPr>
          <w:rFonts w:ascii="Times New Roman" w:hAnsi="Times New Roman"/>
          <w:sz w:val="24"/>
          <w:szCs w:val="24"/>
        </w:rPr>
        <w:t xml:space="preserve"> PRODUCŢIE 34.24MP</w:t>
      </w:r>
    </w:p>
    <w:p w:rsidR="005E3EC3" w:rsidRPr="005E3EC3" w:rsidRDefault="005E3EC3" w:rsidP="005E3EC3">
      <w:pPr>
        <w:spacing w:before="100" w:beforeAutospacing="1" w:after="100" w:afterAutospacing="1" w:line="240" w:lineRule="auto"/>
        <w:ind w:firstLine="720"/>
        <w:contextualSpacing/>
        <w:jc w:val="both"/>
        <w:rPr>
          <w:rFonts w:ascii="Times New Roman" w:hAnsi="Times New Roman"/>
          <w:sz w:val="24"/>
          <w:szCs w:val="24"/>
        </w:rPr>
      </w:pPr>
      <w:r w:rsidRPr="005E3EC3">
        <w:rPr>
          <w:rFonts w:ascii="Times New Roman" w:hAnsi="Times New Roman"/>
          <w:sz w:val="24"/>
          <w:szCs w:val="24"/>
        </w:rPr>
        <w:t>SUPRAFAŢA CONSTRUITA __ BIROU</w:t>
      </w:r>
      <w:proofErr w:type="gramStart"/>
      <w:r w:rsidRPr="005E3EC3">
        <w:rPr>
          <w:rFonts w:ascii="Times New Roman" w:hAnsi="Times New Roman"/>
          <w:sz w:val="24"/>
          <w:szCs w:val="24"/>
        </w:rPr>
        <w:t>,LOC</w:t>
      </w:r>
      <w:proofErr w:type="gramEnd"/>
      <w:r w:rsidRPr="005E3EC3">
        <w:rPr>
          <w:rFonts w:ascii="Times New Roman" w:hAnsi="Times New Roman"/>
          <w:sz w:val="24"/>
          <w:szCs w:val="24"/>
        </w:rPr>
        <w:t xml:space="preserve"> ODIHNA, VESTIAR 72.24MP</w:t>
      </w:r>
    </w:p>
    <w:p w:rsidR="005E3EC3" w:rsidRPr="005E3EC3" w:rsidRDefault="005E3EC3" w:rsidP="005E3EC3">
      <w:pPr>
        <w:spacing w:before="100" w:beforeAutospacing="1" w:after="100" w:afterAutospacing="1" w:line="240" w:lineRule="auto"/>
        <w:ind w:firstLine="720"/>
        <w:contextualSpacing/>
        <w:jc w:val="both"/>
        <w:rPr>
          <w:rFonts w:ascii="Times New Roman" w:hAnsi="Times New Roman"/>
          <w:sz w:val="24"/>
          <w:szCs w:val="24"/>
        </w:rPr>
      </w:pPr>
      <w:r w:rsidRPr="005E3EC3">
        <w:rPr>
          <w:rFonts w:ascii="Times New Roman" w:hAnsi="Times New Roman"/>
          <w:sz w:val="24"/>
          <w:szCs w:val="24"/>
        </w:rPr>
        <w:t>SUPRAFAŢA CONSTRUITA</w:t>
      </w:r>
      <w:proofErr w:type="gramStart"/>
      <w:r w:rsidRPr="005E3EC3">
        <w:rPr>
          <w:rFonts w:ascii="Times New Roman" w:hAnsi="Times New Roman"/>
          <w:sz w:val="24"/>
          <w:szCs w:val="24"/>
        </w:rPr>
        <w:t>,CONTAINER</w:t>
      </w:r>
      <w:proofErr w:type="gramEnd"/>
      <w:r w:rsidRPr="005E3EC3">
        <w:rPr>
          <w:rFonts w:ascii="Times New Roman" w:hAnsi="Times New Roman"/>
          <w:sz w:val="24"/>
          <w:szCs w:val="24"/>
        </w:rPr>
        <w:t xml:space="preserve"> COMERŢ INTIMPINARE 13,23MP</w:t>
      </w:r>
    </w:p>
    <w:p w:rsidR="005E3EC3" w:rsidRPr="005E3EC3" w:rsidRDefault="005E3EC3" w:rsidP="005E3EC3">
      <w:pPr>
        <w:spacing w:before="100" w:beforeAutospacing="1" w:after="100" w:afterAutospacing="1" w:line="240" w:lineRule="auto"/>
        <w:ind w:firstLine="720"/>
        <w:contextualSpacing/>
        <w:jc w:val="both"/>
        <w:rPr>
          <w:rFonts w:ascii="Times New Roman" w:hAnsi="Times New Roman"/>
          <w:sz w:val="24"/>
          <w:szCs w:val="24"/>
        </w:rPr>
      </w:pPr>
      <w:r w:rsidRPr="005E3EC3">
        <w:rPr>
          <w:rFonts w:ascii="Times New Roman" w:hAnsi="Times New Roman"/>
          <w:sz w:val="24"/>
          <w:szCs w:val="24"/>
        </w:rPr>
        <w:t>SUPRAFAŢA DESFĂŞURATA</w:t>
      </w:r>
      <w:r w:rsidRPr="005E3EC3">
        <w:rPr>
          <w:rFonts w:ascii="Times New Roman" w:hAnsi="Times New Roman"/>
          <w:sz w:val="24"/>
          <w:szCs w:val="24"/>
        </w:rPr>
        <w:tab/>
        <w:t>136.00MP</w:t>
      </w:r>
    </w:p>
    <w:p w:rsidR="005E3EC3" w:rsidRPr="005E3EC3" w:rsidRDefault="005E3EC3" w:rsidP="005E3EC3">
      <w:pPr>
        <w:spacing w:before="100" w:beforeAutospacing="1" w:after="100" w:afterAutospacing="1" w:line="240" w:lineRule="auto"/>
        <w:ind w:firstLine="720"/>
        <w:contextualSpacing/>
        <w:jc w:val="both"/>
        <w:rPr>
          <w:rFonts w:ascii="Times New Roman" w:hAnsi="Times New Roman"/>
          <w:sz w:val="24"/>
          <w:szCs w:val="24"/>
        </w:rPr>
      </w:pPr>
      <w:r w:rsidRPr="005E3EC3">
        <w:rPr>
          <w:rFonts w:ascii="Times New Roman" w:hAnsi="Times New Roman"/>
          <w:sz w:val="24"/>
          <w:szCs w:val="24"/>
        </w:rPr>
        <w:t>SUPRAFAŢA CONSTRUITA SCHELET METALIC        17,24MP SUPRAFAŢA DESFĂŞURATA SCHELET METALIC     17,24MP SUPRAFAŢA CONSTRUITA TOTALA    136.95MP SUPRAFAŢA DESFĂŞURATA TOTALA 153,24MP POT 2</w:t>
      </w:r>
      <w:proofErr w:type="gramStart"/>
      <w:r w:rsidRPr="005E3EC3">
        <w:rPr>
          <w:rFonts w:ascii="Times New Roman" w:hAnsi="Times New Roman"/>
          <w:sz w:val="24"/>
          <w:szCs w:val="24"/>
        </w:rPr>
        <w:t>,80</w:t>
      </w:r>
      <w:proofErr w:type="gramEnd"/>
      <w:r w:rsidRPr="005E3EC3">
        <w:rPr>
          <w:rFonts w:ascii="Times New Roman" w:hAnsi="Times New Roman"/>
          <w:sz w:val="24"/>
          <w:szCs w:val="24"/>
        </w:rPr>
        <w:t>% CUT 0,04</w:t>
      </w:r>
    </w:p>
    <w:p w:rsidR="005E3EC3" w:rsidRPr="005E3EC3" w:rsidRDefault="00807731" w:rsidP="005E3EC3">
      <w:pPr>
        <w:spacing w:before="100" w:beforeAutospacing="1" w:after="100" w:afterAutospacing="1" w:line="240" w:lineRule="auto"/>
        <w:ind w:firstLine="720"/>
        <w:contextualSpacing/>
        <w:jc w:val="both"/>
        <w:rPr>
          <w:rFonts w:ascii="Times New Roman" w:hAnsi="Times New Roman"/>
          <w:sz w:val="24"/>
          <w:szCs w:val="24"/>
        </w:rPr>
      </w:pPr>
      <w:proofErr w:type="spellStart"/>
      <w:r w:rsidRPr="005E3EC3">
        <w:rPr>
          <w:rFonts w:ascii="Times New Roman" w:hAnsi="Times New Roman"/>
          <w:sz w:val="24"/>
          <w:szCs w:val="24"/>
        </w:rPr>
        <w:t>Amplasament</w:t>
      </w:r>
      <w:proofErr w:type="spellEnd"/>
      <w:r w:rsidRPr="005E3EC3">
        <w:rPr>
          <w:rFonts w:ascii="Times New Roman" w:hAnsi="Times New Roman"/>
          <w:sz w:val="24"/>
          <w:szCs w:val="24"/>
        </w:rPr>
        <w:t xml:space="preserve">: </w:t>
      </w:r>
      <w:proofErr w:type="spellStart"/>
      <w:r w:rsidRPr="005E3EC3">
        <w:rPr>
          <w:rFonts w:ascii="Times New Roman" w:hAnsi="Times New Roman"/>
          <w:sz w:val="24"/>
          <w:szCs w:val="24"/>
        </w:rPr>
        <w:t>Lotul</w:t>
      </w:r>
      <w:proofErr w:type="spellEnd"/>
      <w:r w:rsidRPr="005E3EC3">
        <w:rPr>
          <w:rFonts w:ascii="Times New Roman" w:hAnsi="Times New Roman"/>
          <w:sz w:val="24"/>
          <w:szCs w:val="24"/>
        </w:rPr>
        <w:t xml:space="preserve"> de </w:t>
      </w:r>
      <w:proofErr w:type="spellStart"/>
      <w:r w:rsidRPr="005E3EC3">
        <w:rPr>
          <w:rFonts w:ascii="Times New Roman" w:hAnsi="Times New Roman"/>
          <w:sz w:val="24"/>
          <w:szCs w:val="24"/>
        </w:rPr>
        <w:t>teren</w:t>
      </w:r>
      <w:proofErr w:type="spellEnd"/>
      <w:r w:rsidRPr="005E3EC3">
        <w:rPr>
          <w:rFonts w:ascii="Times New Roman" w:hAnsi="Times New Roman"/>
          <w:sz w:val="24"/>
          <w:szCs w:val="24"/>
        </w:rPr>
        <w:t xml:space="preserve"> se </w:t>
      </w:r>
      <w:proofErr w:type="spellStart"/>
      <w:r w:rsidRPr="005E3EC3">
        <w:rPr>
          <w:rFonts w:ascii="Times New Roman" w:hAnsi="Times New Roman"/>
          <w:sz w:val="24"/>
          <w:szCs w:val="24"/>
        </w:rPr>
        <w:t>afla</w:t>
      </w:r>
      <w:proofErr w:type="spellEnd"/>
      <w:r w:rsidR="005E3EC3">
        <w:rPr>
          <w:rFonts w:ascii="Times New Roman" w:hAnsi="Times New Roman"/>
          <w:sz w:val="24"/>
          <w:szCs w:val="24"/>
        </w:rPr>
        <w:t xml:space="preserve"> in</w:t>
      </w:r>
      <w:r w:rsidRPr="005E3EC3">
        <w:rPr>
          <w:rFonts w:ascii="Times New Roman" w:hAnsi="Times New Roman"/>
          <w:sz w:val="24"/>
          <w:szCs w:val="24"/>
        </w:rPr>
        <w:t xml:space="preserve"> </w:t>
      </w:r>
      <w:proofErr w:type="spellStart"/>
      <w:r w:rsidR="005E3EC3" w:rsidRPr="005E3EC3">
        <w:rPr>
          <w:rFonts w:ascii="Times New Roman" w:hAnsi="Times New Roman"/>
          <w:sz w:val="24"/>
          <w:szCs w:val="24"/>
        </w:rPr>
        <w:t>Judeţul</w:t>
      </w:r>
      <w:proofErr w:type="spellEnd"/>
      <w:r w:rsidR="005E3EC3" w:rsidRPr="005E3EC3">
        <w:rPr>
          <w:rFonts w:ascii="Times New Roman" w:hAnsi="Times New Roman"/>
          <w:sz w:val="24"/>
          <w:szCs w:val="24"/>
        </w:rPr>
        <w:t xml:space="preserve"> Constanta, </w:t>
      </w:r>
      <w:proofErr w:type="spellStart"/>
      <w:r w:rsidR="005E3EC3" w:rsidRPr="005E3EC3">
        <w:rPr>
          <w:rFonts w:ascii="Times New Roman" w:hAnsi="Times New Roman"/>
          <w:sz w:val="24"/>
          <w:szCs w:val="24"/>
        </w:rPr>
        <w:t>Oraş</w:t>
      </w:r>
      <w:proofErr w:type="spellEnd"/>
      <w:r w:rsidR="005E3EC3" w:rsidRPr="005E3EC3">
        <w:rPr>
          <w:rFonts w:ascii="Times New Roman" w:hAnsi="Times New Roman"/>
          <w:sz w:val="24"/>
          <w:szCs w:val="24"/>
        </w:rPr>
        <w:t xml:space="preserve"> </w:t>
      </w:r>
      <w:proofErr w:type="spellStart"/>
      <w:r w:rsidR="005E3EC3" w:rsidRPr="005E3EC3">
        <w:rPr>
          <w:rFonts w:ascii="Times New Roman" w:hAnsi="Times New Roman"/>
          <w:sz w:val="24"/>
          <w:szCs w:val="24"/>
        </w:rPr>
        <w:t>Năvodari</w:t>
      </w:r>
      <w:proofErr w:type="spellEnd"/>
      <w:r w:rsidR="005E3EC3" w:rsidRPr="005E3EC3">
        <w:rPr>
          <w:rFonts w:ascii="Times New Roman" w:hAnsi="Times New Roman"/>
          <w:sz w:val="24"/>
          <w:szCs w:val="24"/>
        </w:rPr>
        <w:t>, B-</w:t>
      </w:r>
      <w:proofErr w:type="spellStart"/>
      <w:r w:rsidR="005E3EC3" w:rsidRPr="005E3EC3">
        <w:rPr>
          <w:rFonts w:ascii="Times New Roman" w:hAnsi="Times New Roman"/>
          <w:sz w:val="24"/>
          <w:szCs w:val="24"/>
        </w:rPr>
        <w:t>dul</w:t>
      </w:r>
      <w:proofErr w:type="spellEnd"/>
      <w:r w:rsidR="005E3EC3" w:rsidRPr="005E3EC3">
        <w:rPr>
          <w:rFonts w:ascii="Times New Roman" w:hAnsi="Times New Roman"/>
          <w:sz w:val="24"/>
          <w:szCs w:val="24"/>
        </w:rPr>
        <w:t xml:space="preserve"> </w:t>
      </w:r>
      <w:proofErr w:type="spellStart"/>
      <w:r w:rsidR="005E3EC3" w:rsidRPr="005E3EC3">
        <w:rPr>
          <w:rFonts w:ascii="Times New Roman" w:hAnsi="Times New Roman"/>
          <w:sz w:val="24"/>
          <w:szCs w:val="24"/>
        </w:rPr>
        <w:t>Navodari</w:t>
      </w:r>
      <w:proofErr w:type="spellEnd"/>
      <w:r w:rsidR="005E3EC3" w:rsidRPr="005E3EC3">
        <w:rPr>
          <w:rFonts w:ascii="Times New Roman" w:hAnsi="Times New Roman"/>
          <w:sz w:val="24"/>
          <w:szCs w:val="24"/>
        </w:rPr>
        <w:t xml:space="preserve">, cu </w:t>
      </w:r>
      <w:proofErr w:type="spellStart"/>
      <w:r w:rsidR="005E3EC3" w:rsidRPr="005E3EC3">
        <w:rPr>
          <w:rFonts w:ascii="Times New Roman" w:hAnsi="Times New Roman"/>
          <w:sz w:val="24"/>
          <w:szCs w:val="24"/>
        </w:rPr>
        <w:t>acces</w:t>
      </w:r>
      <w:proofErr w:type="spellEnd"/>
      <w:r w:rsidR="005E3EC3" w:rsidRPr="005E3EC3">
        <w:rPr>
          <w:rFonts w:ascii="Times New Roman" w:hAnsi="Times New Roman"/>
          <w:sz w:val="24"/>
          <w:szCs w:val="24"/>
        </w:rPr>
        <w:t xml:space="preserve"> din De 277/103/1/29si are </w:t>
      </w:r>
      <w:proofErr w:type="spellStart"/>
      <w:r w:rsidR="005E3EC3" w:rsidRPr="005E3EC3">
        <w:rPr>
          <w:rFonts w:ascii="Times New Roman" w:hAnsi="Times New Roman"/>
          <w:sz w:val="24"/>
          <w:szCs w:val="24"/>
        </w:rPr>
        <w:t>urmatoarele</w:t>
      </w:r>
      <w:proofErr w:type="spellEnd"/>
      <w:r w:rsidR="005E3EC3" w:rsidRPr="005E3EC3">
        <w:rPr>
          <w:rFonts w:ascii="Times New Roman" w:hAnsi="Times New Roman"/>
          <w:sz w:val="24"/>
          <w:szCs w:val="24"/>
        </w:rPr>
        <w:t xml:space="preserve"> </w:t>
      </w:r>
      <w:proofErr w:type="spellStart"/>
      <w:r w:rsidR="005E3EC3" w:rsidRPr="005E3EC3">
        <w:rPr>
          <w:rFonts w:ascii="Times New Roman" w:hAnsi="Times New Roman"/>
          <w:sz w:val="24"/>
          <w:szCs w:val="24"/>
        </w:rPr>
        <w:t>vecinatati</w:t>
      </w:r>
      <w:proofErr w:type="spellEnd"/>
      <w:r w:rsidR="005E3EC3" w:rsidRPr="005E3EC3">
        <w:rPr>
          <w:rFonts w:ascii="Times New Roman" w:hAnsi="Times New Roman"/>
          <w:sz w:val="24"/>
          <w:szCs w:val="24"/>
        </w:rPr>
        <w:t>:</w:t>
      </w:r>
    </w:p>
    <w:p w:rsidR="005E3EC3" w:rsidRPr="005E3EC3" w:rsidRDefault="005E3EC3" w:rsidP="005E3EC3">
      <w:pPr>
        <w:spacing w:before="100" w:beforeAutospacing="1" w:after="100" w:afterAutospacing="1" w:line="240" w:lineRule="auto"/>
        <w:ind w:firstLine="720"/>
        <w:contextualSpacing/>
        <w:jc w:val="both"/>
        <w:rPr>
          <w:rFonts w:ascii="Times New Roman" w:hAnsi="Times New Roman"/>
          <w:sz w:val="24"/>
          <w:szCs w:val="24"/>
        </w:rPr>
      </w:pPr>
      <w:r w:rsidRPr="005E3EC3">
        <w:rPr>
          <w:rFonts w:ascii="Times New Roman" w:hAnsi="Times New Roman"/>
          <w:sz w:val="24"/>
          <w:szCs w:val="24"/>
        </w:rPr>
        <w:t xml:space="preserve">-la </w:t>
      </w:r>
      <w:proofErr w:type="spellStart"/>
      <w:r w:rsidRPr="005E3EC3">
        <w:rPr>
          <w:rFonts w:ascii="Times New Roman" w:hAnsi="Times New Roman"/>
          <w:sz w:val="24"/>
          <w:szCs w:val="24"/>
        </w:rPr>
        <w:t>nord</w:t>
      </w:r>
      <w:proofErr w:type="spellEnd"/>
      <w:r w:rsidRPr="005E3EC3">
        <w:rPr>
          <w:rFonts w:ascii="Times New Roman" w:hAnsi="Times New Roman"/>
          <w:sz w:val="24"/>
          <w:szCs w:val="24"/>
        </w:rPr>
        <w:t xml:space="preserve"> IE </w:t>
      </w:r>
      <w:proofErr w:type="gramStart"/>
      <w:r w:rsidRPr="005E3EC3">
        <w:rPr>
          <w:rFonts w:ascii="Times New Roman" w:hAnsi="Times New Roman"/>
          <w:sz w:val="24"/>
          <w:szCs w:val="24"/>
        </w:rPr>
        <w:t>100922 ;</w:t>
      </w:r>
      <w:proofErr w:type="gramEnd"/>
      <w:r w:rsidRPr="005E3EC3">
        <w:rPr>
          <w:rFonts w:ascii="Times New Roman" w:hAnsi="Times New Roman"/>
          <w:sz w:val="24"/>
          <w:szCs w:val="24"/>
        </w:rPr>
        <w:t xml:space="preserve">  la </w:t>
      </w:r>
      <w:proofErr w:type="spellStart"/>
      <w:r w:rsidRPr="005E3EC3">
        <w:rPr>
          <w:rFonts w:ascii="Times New Roman" w:hAnsi="Times New Roman"/>
          <w:sz w:val="24"/>
          <w:szCs w:val="24"/>
        </w:rPr>
        <w:t>sud</w:t>
      </w:r>
      <w:proofErr w:type="spellEnd"/>
      <w:r w:rsidRPr="005E3EC3">
        <w:rPr>
          <w:rFonts w:ascii="Times New Roman" w:hAnsi="Times New Roman"/>
          <w:sz w:val="24"/>
          <w:szCs w:val="24"/>
        </w:rPr>
        <w:t xml:space="preserve"> IE103852;  la vest drum de </w:t>
      </w:r>
      <w:proofErr w:type="spellStart"/>
      <w:r w:rsidRPr="005E3EC3">
        <w:rPr>
          <w:rFonts w:ascii="Times New Roman" w:hAnsi="Times New Roman"/>
          <w:sz w:val="24"/>
          <w:szCs w:val="24"/>
        </w:rPr>
        <w:t>exploatare</w:t>
      </w:r>
      <w:proofErr w:type="spellEnd"/>
      <w:r w:rsidRPr="005E3EC3">
        <w:rPr>
          <w:rFonts w:ascii="Times New Roman" w:hAnsi="Times New Roman"/>
          <w:sz w:val="24"/>
          <w:szCs w:val="24"/>
        </w:rPr>
        <w:t xml:space="preserve"> De 277/103/1/29; </w:t>
      </w:r>
    </w:p>
    <w:p w:rsidR="00807731" w:rsidRPr="005E3EC3" w:rsidRDefault="005E3EC3" w:rsidP="005E3EC3">
      <w:pPr>
        <w:spacing w:before="100" w:beforeAutospacing="1" w:after="100" w:afterAutospacing="1" w:line="240" w:lineRule="auto"/>
        <w:ind w:firstLine="720"/>
        <w:contextualSpacing/>
        <w:jc w:val="both"/>
        <w:rPr>
          <w:rFonts w:ascii="Times New Roman" w:hAnsi="Times New Roman"/>
          <w:sz w:val="24"/>
          <w:szCs w:val="24"/>
        </w:rPr>
      </w:pPr>
      <w:r w:rsidRPr="005E3EC3">
        <w:rPr>
          <w:rFonts w:ascii="Times New Roman" w:hAnsi="Times New Roman"/>
          <w:sz w:val="24"/>
          <w:szCs w:val="24"/>
        </w:rPr>
        <w:t xml:space="preserve">- </w:t>
      </w:r>
      <w:proofErr w:type="gramStart"/>
      <w:r w:rsidRPr="005E3EC3">
        <w:rPr>
          <w:rFonts w:ascii="Times New Roman" w:hAnsi="Times New Roman"/>
          <w:sz w:val="24"/>
          <w:szCs w:val="24"/>
        </w:rPr>
        <w:t>la</w:t>
      </w:r>
      <w:proofErr w:type="gramEnd"/>
      <w:r w:rsidRPr="005E3EC3">
        <w:rPr>
          <w:rFonts w:ascii="Times New Roman" w:hAnsi="Times New Roman"/>
          <w:sz w:val="24"/>
          <w:szCs w:val="24"/>
        </w:rPr>
        <w:t xml:space="preserve"> </w:t>
      </w:r>
      <w:proofErr w:type="spellStart"/>
      <w:r w:rsidRPr="005E3EC3">
        <w:rPr>
          <w:rFonts w:ascii="Times New Roman" w:hAnsi="Times New Roman"/>
          <w:sz w:val="24"/>
          <w:szCs w:val="24"/>
        </w:rPr>
        <w:t>est</w:t>
      </w:r>
      <w:proofErr w:type="spellEnd"/>
      <w:r w:rsidRPr="005E3EC3">
        <w:rPr>
          <w:rFonts w:ascii="Times New Roman" w:hAnsi="Times New Roman"/>
          <w:sz w:val="24"/>
          <w:szCs w:val="24"/>
        </w:rPr>
        <w:t xml:space="preserve"> </w:t>
      </w:r>
      <w:proofErr w:type="spellStart"/>
      <w:r w:rsidRPr="005E3EC3">
        <w:rPr>
          <w:rFonts w:ascii="Times New Roman" w:hAnsi="Times New Roman"/>
          <w:sz w:val="24"/>
          <w:szCs w:val="24"/>
        </w:rPr>
        <w:t>Consiliul</w:t>
      </w:r>
      <w:proofErr w:type="spellEnd"/>
      <w:r w:rsidRPr="005E3EC3">
        <w:rPr>
          <w:rFonts w:ascii="Times New Roman" w:hAnsi="Times New Roman"/>
          <w:sz w:val="24"/>
          <w:szCs w:val="24"/>
        </w:rPr>
        <w:t xml:space="preserve"> Local </w:t>
      </w:r>
      <w:proofErr w:type="spellStart"/>
      <w:r w:rsidRPr="005E3EC3">
        <w:rPr>
          <w:rFonts w:ascii="Times New Roman" w:hAnsi="Times New Roman"/>
          <w:sz w:val="24"/>
          <w:szCs w:val="24"/>
        </w:rPr>
        <w:t>Năvodari</w:t>
      </w:r>
      <w:proofErr w:type="spellEnd"/>
      <w:r w:rsidRPr="005E3EC3">
        <w:rPr>
          <w:rFonts w:ascii="Times New Roman" w:hAnsi="Times New Roman"/>
          <w:sz w:val="24"/>
          <w:szCs w:val="24"/>
        </w:rPr>
        <w:t xml:space="preserve"> </w:t>
      </w:r>
      <w:proofErr w:type="spellStart"/>
      <w:r w:rsidRPr="005E3EC3">
        <w:rPr>
          <w:rFonts w:ascii="Times New Roman" w:hAnsi="Times New Roman"/>
          <w:sz w:val="24"/>
          <w:szCs w:val="24"/>
        </w:rPr>
        <w:t>si</w:t>
      </w:r>
      <w:proofErr w:type="spellEnd"/>
      <w:r w:rsidRPr="005E3EC3">
        <w:rPr>
          <w:rFonts w:ascii="Times New Roman" w:hAnsi="Times New Roman"/>
          <w:sz w:val="24"/>
          <w:szCs w:val="24"/>
        </w:rPr>
        <w:t xml:space="preserve"> </w:t>
      </w:r>
      <w:proofErr w:type="spellStart"/>
      <w:r w:rsidRPr="005E3EC3">
        <w:rPr>
          <w:rFonts w:ascii="Times New Roman" w:hAnsi="Times New Roman"/>
          <w:sz w:val="24"/>
          <w:szCs w:val="24"/>
        </w:rPr>
        <w:t>bulevardul</w:t>
      </w:r>
      <w:proofErr w:type="spellEnd"/>
      <w:r w:rsidRPr="005E3EC3">
        <w:rPr>
          <w:rFonts w:ascii="Times New Roman" w:hAnsi="Times New Roman"/>
          <w:sz w:val="24"/>
          <w:szCs w:val="24"/>
        </w:rPr>
        <w:t xml:space="preserve"> </w:t>
      </w:r>
      <w:proofErr w:type="spellStart"/>
      <w:r w:rsidRPr="005E3EC3">
        <w:rPr>
          <w:rFonts w:ascii="Times New Roman" w:hAnsi="Times New Roman"/>
          <w:sz w:val="24"/>
          <w:szCs w:val="24"/>
        </w:rPr>
        <w:t>Năvodari</w:t>
      </w:r>
      <w:proofErr w:type="spellEnd"/>
      <w:r w:rsidRPr="005E3EC3">
        <w:rPr>
          <w:rFonts w:ascii="Times New Roman" w:hAnsi="Times New Roman"/>
          <w:sz w:val="24"/>
          <w:szCs w:val="24"/>
        </w:rPr>
        <w:t xml:space="preserve"> (DC226)</w:t>
      </w:r>
    </w:p>
    <w:p w:rsidR="00BB3523" w:rsidRPr="009D115D" w:rsidRDefault="00BB3523" w:rsidP="00D3487C">
      <w:pPr>
        <w:pStyle w:val="BauConceptSubcapitol"/>
        <w:numPr>
          <w:ilvl w:val="0"/>
          <w:numId w:val="0"/>
        </w:numPr>
        <w:rPr>
          <w:rFonts w:ascii="Times New Roman" w:hAnsi="Times New Roman"/>
          <w:b w:val="0"/>
          <w:color w:val="auto"/>
          <w:sz w:val="28"/>
          <w:szCs w:val="28"/>
          <w:lang w:val="it-IT"/>
        </w:rPr>
      </w:pPr>
      <w:r w:rsidRPr="009D115D">
        <w:rPr>
          <w:rFonts w:ascii="Times New Roman" w:hAnsi="Times New Roman"/>
          <w:b w:val="0"/>
          <w:color w:val="auto"/>
          <w:sz w:val="28"/>
          <w:szCs w:val="28"/>
          <w:lang w:val="de-DE"/>
        </w:rPr>
        <w:t>Se prezintă elementele specifice caracteristice proiectului propus:</w:t>
      </w:r>
    </w:p>
    <w:p w:rsidR="00BB3523" w:rsidRPr="009D115D" w:rsidRDefault="00BB3523" w:rsidP="002B06B9">
      <w:pPr>
        <w:autoSpaceDE w:val="0"/>
        <w:autoSpaceDN w:val="0"/>
        <w:adjustRightInd w:val="0"/>
        <w:spacing w:after="0" w:line="240" w:lineRule="auto"/>
        <w:jc w:val="both"/>
        <w:rPr>
          <w:rFonts w:ascii="Times New Roman" w:hAnsi="Times New Roman"/>
          <w:sz w:val="24"/>
          <w:szCs w:val="24"/>
          <w:lang w:val="de-DE"/>
        </w:rPr>
      </w:pPr>
      <w:r w:rsidRPr="009D115D">
        <w:rPr>
          <w:rFonts w:ascii="Times New Roman" w:hAnsi="Times New Roman"/>
          <w:sz w:val="28"/>
          <w:szCs w:val="28"/>
          <w:lang w:val="de-DE"/>
        </w:rPr>
        <w:t>- profilul şi capacităţile de producţie:</w:t>
      </w:r>
      <w:r w:rsidRPr="009D115D">
        <w:rPr>
          <w:rFonts w:ascii="Times New Roman" w:hAnsi="Times New Roman"/>
          <w:sz w:val="28"/>
          <w:szCs w:val="28"/>
          <w:lang w:val="ro-RO"/>
        </w:rPr>
        <w:t xml:space="preserve"> </w:t>
      </w:r>
      <w:r w:rsidR="00691CD7" w:rsidRPr="009D115D">
        <w:rPr>
          <w:rFonts w:ascii="Times New Roman" w:hAnsi="Times New Roman"/>
          <w:sz w:val="28"/>
          <w:szCs w:val="28"/>
          <w:lang w:val="ro-RO"/>
        </w:rPr>
        <w:t>DEPOZIT PRODUCŢIE PRODUSE DIN BETON, CIMENT IPSOS</w:t>
      </w:r>
      <w:r w:rsidR="00B268D6" w:rsidRPr="009D115D">
        <w:rPr>
          <w:rFonts w:ascii="Times New Roman" w:hAnsi="Times New Roman"/>
          <w:sz w:val="28"/>
          <w:szCs w:val="28"/>
          <w:lang w:val="ro-RO"/>
        </w:rPr>
        <w:t>;</w:t>
      </w:r>
    </w:p>
    <w:p w:rsidR="004F4748" w:rsidRPr="009D115D" w:rsidRDefault="00B268D6" w:rsidP="00900E90">
      <w:pPr>
        <w:tabs>
          <w:tab w:val="left" w:pos="567"/>
        </w:tabs>
        <w:spacing w:after="0" w:line="240" w:lineRule="auto"/>
        <w:jc w:val="both"/>
        <w:rPr>
          <w:rFonts w:ascii="Times New Roman" w:hAnsi="Times New Roman"/>
          <w:sz w:val="24"/>
          <w:szCs w:val="24"/>
          <w:lang w:val="de-DE"/>
        </w:rPr>
      </w:pPr>
      <w:r w:rsidRPr="009D115D">
        <w:rPr>
          <w:rFonts w:ascii="Times New Roman" w:hAnsi="Times New Roman"/>
          <w:sz w:val="28"/>
          <w:szCs w:val="28"/>
          <w:lang w:val="de-DE"/>
        </w:rPr>
        <w:lastRenderedPageBreak/>
        <w:t xml:space="preserve">- </w:t>
      </w:r>
      <w:r w:rsidR="00BB3523" w:rsidRPr="009D115D">
        <w:rPr>
          <w:rFonts w:ascii="Times New Roman" w:hAnsi="Times New Roman"/>
          <w:sz w:val="28"/>
          <w:szCs w:val="28"/>
          <w:lang w:val="de-DE"/>
        </w:rPr>
        <w:t>descrierea instalaţiei şi a fluxurilor tehnologice existente pe amplasament (după caz):</w:t>
      </w:r>
      <w:r w:rsidR="00BB3523" w:rsidRPr="009D115D">
        <w:rPr>
          <w:rFonts w:ascii="Times New Roman" w:hAnsi="Times New Roman"/>
          <w:sz w:val="24"/>
          <w:szCs w:val="24"/>
          <w:lang w:val="de-DE"/>
        </w:rPr>
        <w:t xml:space="preserve"> </w:t>
      </w:r>
      <w:r w:rsidR="005E3EC3" w:rsidRPr="009D115D">
        <w:rPr>
          <w:rFonts w:ascii="Times New Roman" w:hAnsi="Times New Roman"/>
          <w:sz w:val="24"/>
          <w:szCs w:val="24"/>
          <w:lang w:val="de-DE"/>
        </w:rPr>
        <w:t>nu este cazul</w:t>
      </w:r>
      <w:r w:rsidRPr="009D115D">
        <w:rPr>
          <w:rFonts w:ascii="Times New Roman" w:hAnsi="Times New Roman"/>
          <w:sz w:val="24"/>
          <w:szCs w:val="24"/>
          <w:lang w:val="de-DE"/>
        </w:rPr>
        <w:t xml:space="preserve">. </w:t>
      </w:r>
    </w:p>
    <w:p w:rsidR="00BB3523" w:rsidRPr="009D115D" w:rsidRDefault="00BB3523" w:rsidP="000E00FA">
      <w:pPr>
        <w:spacing w:before="100" w:beforeAutospacing="1" w:after="100" w:afterAutospacing="1" w:line="240" w:lineRule="auto"/>
        <w:contextualSpacing/>
        <w:jc w:val="both"/>
        <w:rPr>
          <w:rFonts w:ascii="Times New Roman" w:hAnsi="Times New Roman"/>
          <w:sz w:val="28"/>
          <w:szCs w:val="28"/>
          <w:lang w:val="de-DE"/>
        </w:rPr>
      </w:pPr>
      <w:r w:rsidRPr="009D115D">
        <w:rPr>
          <w:rFonts w:ascii="Times New Roman" w:hAnsi="Times New Roman"/>
          <w:sz w:val="28"/>
          <w:szCs w:val="28"/>
          <w:lang w:val="de-DE"/>
        </w:rPr>
        <w:t xml:space="preserve">- descrierea proceselor de producţie ale proiectului propus, în funcţie de specificul investiţiei, produse şi subproduse obţinute, mărimea, capacitatea: </w:t>
      </w:r>
      <w:r w:rsidR="005E3EC3" w:rsidRPr="009D115D">
        <w:rPr>
          <w:rFonts w:ascii="Times New Roman" w:hAnsi="Times New Roman"/>
          <w:sz w:val="24"/>
          <w:szCs w:val="24"/>
          <w:lang w:val="de-DE"/>
        </w:rPr>
        <w:t>DEPOZIT PRODUCŢIE PRODUSE DIN BETON, CIMENT IPSOS</w:t>
      </w:r>
      <w:r w:rsidR="009D115D" w:rsidRPr="009D115D">
        <w:rPr>
          <w:rFonts w:ascii="Times New Roman" w:hAnsi="Times New Roman"/>
          <w:sz w:val="24"/>
          <w:szCs w:val="24"/>
          <w:lang w:val="de-DE"/>
        </w:rPr>
        <w:t xml:space="preserve"> cu </w:t>
      </w:r>
      <w:proofErr w:type="spellStart"/>
      <w:r w:rsidR="009D115D" w:rsidRPr="009D115D">
        <w:rPr>
          <w:rFonts w:ascii="Times New Roman" w:hAnsi="Times New Roman"/>
          <w:sz w:val="24"/>
          <w:szCs w:val="24"/>
        </w:rPr>
        <w:t>suprafaţa</w:t>
      </w:r>
      <w:proofErr w:type="spellEnd"/>
      <w:r w:rsidR="009D115D" w:rsidRPr="009D115D">
        <w:rPr>
          <w:rFonts w:ascii="Times New Roman" w:hAnsi="Times New Roman"/>
          <w:sz w:val="24"/>
          <w:szCs w:val="24"/>
        </w:rPr>
        <w:t xml:space="preserve"> </w:t>
      </w:r>
      <w:proofErr w:type="spellStart"/>
      <w:r w:rsidR="009D115D" w:rsidRPr="009D115D">
        <w:rPr>
          <w:rFonts w:ascii="Times New Roman" w:hAnsi="Times New Roman"/>
          <w:sz w:val="24"/>
          <w:szCs w:val="24"/>
        </w:rPr>
        <w:t>construita</w:t>
      </w:r>
      <w:proofErr w:type="spellEnd"/>
      <w:r w:rsidR="009D115D" w:rsidRPr="009D115D">
        <w:rPr>
          <w:rFonts w:ascii="Times New Roman" w:hAnsi="Times New Roman"/>
          <w:sz w:val="24"/>
          <w:szCs w:val="24"/>
        </w:rPr>
        <w:t xml:space="preserve"> </w:t>
      </w:r>
      <w:proofErr w:type="spellStart"/>
      <w:r w:rsidR="009D115D" w:rsidRPr="009D115D">
        <w:rPr>
          <w:rFonts w:ascii="Times New Roman" w:hAnsi="Times New Roman"/>
          <w:sz w:val="24"/>
          <w:szCs w:val="24"/>
        </w:rPr>
        <w:t>spaţiu</w:t>
      </w:r>
      <w:proofErr w:type="spellEnd"/>
      <w:r w:rsidR="009D115D" w:rsidRPr="009D115D">
        <w:rPr>
          <w:rFonts w:ascii="Times New Roman" w:hAnsi="Times New Roman"/>
          <w:sz w:val="24"/>
          <w:szCs w:val="24"/>
        </w:rPr>
        <w:t xml:space="preserve"> </w:t>
      </w:r>
      <w:proofErr w:type="spellStart"/>
      <w:r w:rsidR="009D115D" w:rsidRPr="009D115D">
        <w:rPr>
          <w:rFonts w:ascii="Times New Roman" w:hAnsi="Times New Roman"/>
          <w:sz w:val="24"/>
          <w:szCs w:val="24"/>
        </w:rPr>
        <w:t>producţie</w:t>
      </w:r>
      <w:proofErr w:type="spellEnd"/>
      <w:r w:rsidR="009D115D" w:rsidRPr="009D115D">
        <w:rPr>
          <w:rFonts w:ascii="Times New Roman" w:hAnsi="Times New Roman"/>
          <w:sz w:val="24"/>
          <w:szCs w:val="24"/>
        </w:rPr>
        <w:t xml:space="preserve"> de 34.24MP</w:t>
      </w:r>
      <w:r w:rsidRPr="009D115D">
        <w:rPr>
          <w:rFonts w:ascii="Times New Roman" w:hAnsi="Times New Roman"/>
          <w:sz w:val="28"/>
          <w:szCs w:val="28"/>
          <w:lang w:val="de-DE"/>
        </w:rPr>
        <w:t>;</w:t>
      </w:r>
    </w:p>
    <w:p w:rsidR="00BB3523" w:rsidRPr="005E3EC3" w:rsidRDefault="00BB3523" w:rsidP="004F4748">
      <w:pPr>
        <w:tabs>
          <w:tab w:val="left" w:pos="720"/>
        </w:tabs>
        <w:spacing w:after="0" w:line="240" w:lineRule="auto"/>
        <w:jc w:val="both"/>
        <w:rPr>
          <w:rFonts w:ascii="Times New Roman" w:hAnsi="Times New Roman"/>
          <w:sz w:val="24"/>
          <w:szCs w:val="24"/>
          <w:lang w:val="ro-RO"/>
        </w:rPr>
      </w:pPr>
      <w:r w:rsidRPr="009D115D">
        <w:rPr>
          <w:rFonts w:ascii="Times New Roman" w:hAnsi="Times New Roman"/>
          <w:sz w:val="28"/>
          <w:szCs w:val="28"/>
          <w:lang w:val="de-DE"/>
        </w:rPr>
        <w:t xml:space="preserve">- materiile prime, energia şi combustibilii utilizaţi, cu modul de asigurare a acestora: </w:t>
      </w:r>
      <w:r w:rsidRPr="009D115D">
        <w:rPr>
          <w:rFonts w:ascii="Times New Roman" w:hAnsi="Times New Roman"/>
          <w:sz w:val="24"/>
          <w:szCs w:val="24"/>
          <w:lang w:val="ro-RO"/>
        </w:rPr>
        <w:t>Materiile</w:t>
      </w:r>
      <w:r w:rsidRPr="005E3EC3">
        <w:rPr>
          <w:rFonts w:ascii="Times New Roman" w:hAnsi="Times New Roman"/>
          <w:sz w:val="24"/>
          <w:szCs w:val="24"/>
          <w:lang w:val="ro-RO"/>
        </w:rPr>
        <w:t xml:space="preserve"> prime </w:t>
      </w:r>
      <w:proofErr w:type="spellStart"/>
      <w:r w:rsidRPr="005E3EC3">
        <w:rPr>
          <w:rFonts w:ascii="Times New Roman" w:hAnsi="Times New Roman"/>
          <w:sz w:val="24"/>
          <w:szCs w:val="24"/>
          <w:lang w:val="ro-RO"/>
        </w:rPr>
        <w:t>şi</w:t>
      </w:r>
      <w:proofErr w:type="spellEnd"/>
      <w:r w:rsidRPr="005E3EC3">
        <w:rPr>
          <w:rFonts w:ascii="Times New Roman" w:hAnsi="Times New Roman"/>
          <w:sz w:val="24"/>
          <w:szCs w:val="24"/>
          <w:lang w:val="ro-RO"/>
        </w:rPr>
        <w:t xml:space="preserve"> materialele </w:t>
      </w:r>
      <w:r w:rsidR="0074344B" w:rsidRPr="005E3EC3">
        <w:rPr>
          <w:rFonts w:ascii="Times New Roman" w:hAnsi="Times New Roman"/>
          <w:sz w:val="24"/>
          <w:szCs w:val="24"/>
          <w:lang w:val="ro-RO"/>
        </w:rPr>
        <w:t xml:space="preserve">necesare </w:t>
      </w:r>
      <w:r w:rsidRPr="005E3EC3">
        <w:rPr>
          <w:rFonts w:ascii="Times New Roman" w:hAnsi="Times New Roman"/>
          <w:sz w:val="24"/>
          <w:szCs w:val="24"/>
          <w:lang w:val="ro-RO"/>
        </w:rPr>
        <w:t xml:space="preserve">vor fi procurate de la firme specializate </w:t>
      </w:r>
      <w:proofErr w:type="spellStart"/>
      <w:r w:rsidRPr="005E3EC3">
        <w:rPr>
          <w:rFonts w:ascii="Times New Roman" w:hAnsi="Times New Roman"/>
          <w:sz w:val="24"/>
          <w:szCs w:val="24"/>
          <w:lang w:val="ro-RO"/>
        </w:rPr>
        <w:t>şi</w:t>
      </w:r>
      <w:proofErr w:type="spellEnd"/>
      <w:r w:rsidRPr="005E3EC3">
        <w:rPr>
          <w:rFonts w:ascii="Times New Roman" w:hAnsi="Times New Roman"/>
          <w:sz w:val="24"/>
          <w:szCs w:val="24"/>
          <w:lang w:val="ro-RO"/>
        </w:rPr>
        <w:t xml:space="preserve"> vor fi aduse pe amplasament cu autovehicule corespunzătoare. </w:t>
      </w:r>
    </w:p>
    <w:p w:rsidR="00BB3523" w:rsidRPr="005E3EC3" w:rsidRDefault="00BB3523" w:rsidP="00CA7DF6">
      <w:pPr>
        <w:pStyle w:val="Default"/>
        <w:jc w:val="both"/>
        <w:rPr>
          <w:color w:val="auto"/>
          <w:lang w:val="ro-RO"/>
        </w:rPr>
      </w:pPr>
      <w:r w:rsidRPr="005E3EC3">
        <w:rPr>
          <w:color w:val="auto"/>
          <w:lang w:val="ro-RO"/>
        </w:rPr>
        <w:t xml:space="preserve">Pentru autovehiculele </w:t>
      </w:r>
      <w:proofErr w:type="spellStart"/>
      <w:r w:rsidRPr="005E3EC3">
        <w:rPr>
          <w:color w:val="auto"/>
          <w:lang w:val="ro-RO"/>
        </w:rPr>
        <w:t>şi</w:t>
      </w:r>
      <w:proofErr w:type="spellEnd"/>
      <w:r w:rsidRPr="005E3EC3">
        <w:rPr>
          <w:color w:val="auto"/>
          <w:lang w:val="ro-RO"/>
        </w:rPr>
        <w:t xml:space="preserve"> utilajele specializate necesare </w:t>
      </w:r>
      <w:proofErr w:type="spellStart"/>
      <w:r w:rsidRPr="005E3EC3">
        <w:rPr>
          <w:color w:val="auto"/>
          <w:lang w:val="ro-RO"/>
        </w:rPr>
        <w:t>desfăşurării</w:t>
      </w:r>
      <w:proofErr w:type="spellEnd"/>
      <w:r w:rsidRPr="005E3EC3">
        <w:rPr>
          <w:color w:val="auto"/>
          <w:lang w:val="ro-RO"/>
        </w:rPr>
        <w:t xml:space="preserve"> lucrărilor, alimentarea cu </w:t>
      </w:r>
      <w:proofErr w:type="spellStart"/>
      <w:r w:rsidRPr="005E3EC3">
        <w:rPr>
          <w:color w:val="auto"/>
          <w:lang w:val="ro-RO"/>
        </w:rPr>
        <w:t>carburanţi</w:t>
      </w:r>
      <w:proofErr w:type="spellEnd"/>
      <w:r w:rsidRPr="005E3EC3">
        <w:rPr>
          <w:color w:val="auto"/>
          <w:lang w:val="ro-RO"/>
        </w:rPr>
        <w:t xml:space="preserve"> se va face de la o </w:t>
      </w:r>
      <w:proofErr w:type="spellStart"/>
      <w:r w:rsidRPr="005E3EC3">
        <w:rPr>
          <w:color w:val="auto"/>
          <w:lang w:val="ro-RO"/>
        </w:rPr>
        <w:t>staţie</w:t>
      </w:r>
      <w:proofErr w:type="spellEnd"/>
      <w:r w:rsidRPr="005E3EC3">
        <w:rPr>
          <w:color w:val="auto"/>
          <w:lang w:val="ro-RO"/>
        </w:rPr>
        <w:t xml:space="preserve"> de </w:t>
      </w:r>
      <w:proofErr w:type="spellStart"/>
      <w:r w:rsidRPr="005E3EC3">
        <w:rPr>
          <w:color w:val="auto"/>
          <w:lang w:val="ro-RO"/>
        </w:rPr>
        <w:t>distribuţie</w:t>
      </w:r>
      <w:proofErr w:type="spellEnd"/>
      <w:r w:rsidRPr="005E3EC3">
        <w:rPr>
          <w:color w:val="auto"/>
          <w:lang w:val="ro-RO"/>
        </w:rPr>
        <w:t xml:space="preserve"> autorizată, din afara amplasamentului.</w:t>
      </w:r>
    </w:p>
    <w:p w:rsidR="00AA3B26" w:rsidRDefault="00BB3523" w:rsidP="00542607">
      <w:pPr>
        <w:autoSpaceDE w:val="0"/>
        <w:autoSpaceDN w:val="0"/>
        <w:adjustRightInd w:val="0"/>
        <w:spacing w:after="0" w:line="240" w:lineRule="auto"/>
        <w:jc w:val="both"/>
        <w:rPr>
          <w:rFonts w:ascii="Times New Roman" w:hAnsi="Times New Roman"/>
          <w:sz w:val="24"/>
          <w:szCs w:val="24"/>
          <w:lang w:val="ro-RO"/>
        </w:rPr>
      </w:pPr>
      <w:r w:rsidRPr="005E3EC3">
        <w:rPr>
          <w:rFonts w:ascii="Times New Roman" w:hAnsi="Times New Roman"/>
          <w:sz w:val="28"/>
          <w:szCs w:val="28"/>
          <w:lang w:val="ro-RO"/>
        </w:rPr>
        <w:t xml:space="preserve">- racordarea la </w:t>
      </w:r>
      <w:proofErr w:type="spellStart"/>
      <w:r w:rsidRPr="005E3EC3">
        <w:rPr>
          <w:rFonts w:ascii="Times New Roman" w:hAnsi="Times New Roman"/>
          <w:sz w:val="28"/>
          <w:szCs w:val="28"/>
          <w:lang w:val="ro-RO"/>
        </w:rPr>
        <w:t>reţele</w:t>
      </w:r>
      <w:r w:rsidR="00542607" w:rsidRPr="005E3EC3">
        <w:rPr>
          <w:rFonts w:ascii="Times New Roman" w:hAnsi="Times New Roman"/>
          <w:sz w:val="28"/>
          <w:szCs w:val="28"/>
          <w:lang w:val="ro-RO"/>
        </w:rPr>
        <w:t>le</w:t>
      </w:r>
      <w:proofErr w:type="spellEnd"/>
      <w:r w:rsidR="00542607" w:rsidRPr="005E3EC3">
        <w:rPr>
          <w:rFonts w:ascii="Times New Roman" w:hAnsi="Times New Roman"/>
          <w:sz w:val="28"/>
          <w:szCs w:val="28"/>
          <w:lang w:val="ro-RO"/>
        </w:rPr>
        <w:t xml:space="preserve"> utilitare existente în zonă: </w:t>
      </w:r>
      <w:r w:rsidR="005E3EC3" w:rsidRPr="005E3EC3">
        <w:rPr>
          <w:rFonts w:ascii="Times New Roman" w:hAnsi="Times New Roman"/>
          <w:sz w:val="24"/>
          <w:szCs w:val="24"/>
          <w:lang w:val="pt-BR"/>
        </w:rPr>
        <w:t>din put forat si din reteaua de apa a localitatii, existenta in zona; evacuarea apelor uzate: in bazin vidanjabil</w:t>
      </w:r>
      <w:r w:rsidR="00542607" w:rsidRPr="005E3EC3">
        <w:rPr>
          <w:rFonts w:ascii="Times New Roman" w:hAnsi="Times New Roman"/>
          <w:sz w:val="24"/>
          <w:szCs w:val="24"/>
          <w:lang w:val="pt-BR"/>
        </w:rPr>
        <w:t>.</w:t>
      </w:r>
      <w:r w:rsidRPr="005E3EC3">
        <w:rPr>
          <w:rFonts w:ascii="Times New Roman" w:hAnsi="Times New Roman"/>
          <w:sz w:val="24"/>
          <w:szCs w:val="24"/>
          <w:lang w:val="ro-RO"/>
        </w:rPr>
        <w:tab/>
      </w:r>
    </w:p>
    <w:p w:rsidR="002D004F" w:rsidRPr="002D004F" w:rsidRDefault="002D004F" w:rsidP="002D004F">
      <w:pPr>
        <w:autoSpaceDE w:val="0"/>
        <w:autoSpaceDN w:val="0"/>
        <w:adjustRightInd w:val="0"/>
        <w:spacing w:after="0" w:line="240" w:lineRule="auto"/>
        <w:ind w:firstLine="720"/>
        <w:jc w:val="both"/>
        <w:rPr>
          <w:rFonts w:ascii="Times New Roman" w:hAnsi="Times New Roman"/>
          <w:sz w:val="24"/>
          <w:szCs w:val="24"/>
          <w:lang w:val="ro-RO"/>
        </w:rPr>
      </w:pPr>
      <w:r w:rsidRPr="002D004F">
        <w:rPr>
          <w:rFonts w:ascii="Times New Roman" w:hAnsi="Times New Roman"/>
          <w:sz w:val="24"/>
          <w:szCs w:val="24"/>
          <w:lang w:val="ro-RO"/>
        </w:rPr>
        <w:t xml:space="preserve">In zona in care se executa proiectul la cea 65 de metri de amplasament este pozată o conducta de </w:t>
      </w:r>
      <w:proofErr w:type="spellStart"/>
      <w:r w:rsidRPr="002D004F">
        <w:rPr>
          <w:rFonts w:ascii="Times New Roman" w:hAnsi="Times New Roman"/>
          <w:sz w:val="24"/>
          <w:szCs w:val="24"/>
          <w:lang w:val="ro-RO"/>
        </w:rPr>
        <w:t>distribuţie</w:t>
      </w:r>
      <w:proofErr w:type="spellEnd"/>
      <w:r w:rsidRPr="002D004F">
        <w:rPr>
          <w:rFonts w:ascii="Times New Roman" w:hAnsi="Times New Roman"/>
          <w:sz w:val="24"/>
          <w:szCs w:val="24"/>
          <w:lang w:val="ro-RO"/>
        </w:rPr>
        <w:t xml:space="preserve"> </w:t>
      </w:r>
      <w:proofErr w:type="spellStart"/>
      <w:r w:rsidRPr="002D004F">
        <w:rPr>
          <w:rFonts w:ascii="Times New Roman" w:hAnsi="Times New Roman"/>
          <w:sz w:val="24"/>
          <w:szCs w:val="24"/>
          <w:lang w:val="ro-RO"/>
        </w:rPr>
        <w:t>Dn</w:t>
      </w:r>
      <w:proofErr w:type="spellEnd"/>
      <w:r w:rsidRPr="002D004F">
        <w:rPr>
          <w:rFonts w:ascii="Times New Roman" w:hAnsi="Times New Roman"/>
          <w:sz w:val="24"/>
          <w:szCs w:val="24"/>
          <w:lang w:val="ro-RO"/>
        </w:rPr>
        <w:t xml:space="preserve"> 110 mm PEHD.</w:t>
      </w:r>
      <w:r>
        <w:rPr>
          <w:rFonts w:ascii="Times New Roman" w:hAnsi="Times New Roman"/>
          <w:sz w:val="24"/>
          <w:szCs w:val="24"/>
          <w:lang w:val="ro-RO"/>
        </w:rPr>
        <w:t xml:space="preserve"> </w:t>
      </w:r>
      <w:r w:rsidRPr="002D004F">
        <w:rPr>
          <w:rFonts w:ascii="Times New Roman" w:hAnsi="Times New Roman"/>
          <w:sz w:val="24"/>
          <w:szCs w:val="24"/>
          <w:lang w:val="ro-RO"/>
        </w:rPr>
        <w:t xml:space="preserve">Presiunea apei in zona este 1 </w:t>
      </w:r>
      <w:proofErr w:type="spellStart"/>
      <w:r w:rsidRPr="002D004F">
        <w:rPr>
          <w:rFonts w:ascii="Times New Roman" w:hAnsi="Times New Roman"/>
          <w:sz w:val="24"/>
          <w:szCs w:val="24"/>
          <w:lang w:val="ro-RO"/>
        </w:rPr>
        <w:t>atm</w:t>
      </w:r>
      <w:proofErr w:type="spellEnd"/>
      <w:r w:rsidRPr="002D004F">
        <w:rPr>
          <w:rFonts w:ascii="Times New Roman" w:hAnsi="Times New Roman"/>
          <w:sz w:val="24"/>
          <w:szCs w:val="24"/>
          <w:lang w:val="ro-RO"/>
        </w:rPr>
        <w:t>.</w:t>
      </w:r>
      <w:r>
        <w:rPr>
          <w:rFonts w:ascii="Times New Roman" w:hAnsi="Times New Roman"/>
          <w:sz w:val="24"/>
          <w:szCs w:val="24"/>
          <w:lang w:val="ro-RO"/>
        </w:rPr>
        <w:t xml:space="preserve"> </w:t>
      </w:r>
      <w:r w:rsidRPr="002D004F">
        <w:rPr>
          <w:rFonts w:ascii="Times New Roman" w:hAnsi="Times New Roman"/>
          <w:sz w:val="24"/>
          <w:szCs w:val="24"/>
          <w:lang w:val="ro-RO"/>
        </w:rPr>
        <w:t xml:space="preserve">Pentru alimentarea cu apa a obiectivelor mai sus </w:t>
      </w:r>
      <w:proofErr w:type="spellStart"/>
      <w:r w:rsidRPr="002D004F">
        <w:rPr>
          <w:rFonts w:ascii="Times New Roman" w:hAnsi="Times New Roman"/>
          <w:sz w:val="24"/>
          <w:szCs w:val="24"/>
          <w:lang w:val="ro-RO"/>
        </w:rPr>
        <w:t>menţionate</w:t>
      </w:r>
      <w:proofErr w:type="spellEnd"/>
      <w:r w:rsidRPr="002D004F">
        <w:rPr>
          <w:rFonts w:ascii="Times New Roman" w:hAnsi="Times New Roman"/>
          <w:sz w:val="24"/>
          <w:szCs w:val="24"/>
          <w:lang w:val="ro-RO"/>
        </w:rPr>
        <w:t xml:space="preserve"> este necesar sa se realizeze o extindere de </w:t>
      </w:r>
      <w:proofErr w:type="spellStart"/>
      <w:r w:rsidRPr="002D004F">
        <w:rPr>
          <w:rFonts w:ascii="Times New Roman" w:hAnsi="Times New Roman"/>
          <w:sz w:val="24"/>
          <w:szCs w:val="24"/>
          <w:lang w:val="ro-RO"/>
        </w:rPr>
        <w:t>reţea</w:t>
      </w:r>
      <w:proofErr w:type="spellEnd"/>
      <w:r w:rsidRPr="002D004F">
        <w:rPr>
          <w:rFonts w:ascii="Times New Roman" w:hAnsi="Times New Roman"/>
          <w:sz w:val="24"/>
          <w:szCs w:val="24"/>
          <w:lang w:val="ro-RO"/>
        </w:rPr>
        <w:t xml:space="preserve"> de apa.</w:t>
      </w:r>
    </w:p>
    <w:p w:rsidR="002D004F" w:rsidRPr="002D004F" w:rsidRDefault="002D004F" w:rsidP="002D004F">
      <w:pPr>
        <w:autoSpaceDE w:val="0"/>
        <w:autoSpaceDN w:val="0"/>
        <w:adjustRightInd w:val="0"/>
        <w:spacing w:after="0" w:line="240" w:lineRule="auto"/>
        <w:ind w:firstLine="720"/>
        <w:jc w:val="both"/>
        <w:rPr>
          <w:rFonts w:ascii="Times New Roman" w:hAnsi="Times New Roman"/>
          <w:sz w:val="24"/>
          <w:szCs w:val="24"/>
          <w:lang w:val="ro-RO"/>
        </w:rPr>
      </w:pPr>
      <w:r w:rsidRPr="002D004F">
        <w:rPr>
          <w:rFonts w:ascii="Times New Roman" w:hAnsi="Times New Roman"/>
          <w:sz w:val="24"/>
          <w:szCs w:val="24"/>
          <w:lang w:val="ro-RO"/>
        </w:rPr>
        <w:t xml:space="preserve">Pe amplasament in interiorul anexei exista un put de mica adâncime executat de beneficiar pentru nevoi proprii </w:t>
      </w:r>
      <w:proofErr w:type="spellStart"/>
      <w:r w:rsidRPr="002D004F">
        <w:rPr>
          <w:rFonts w:ascii="Times New Roman" w:hAnsi="Times New Roman"/>
          <w:sz w:val="24"/>
          <w:szCs w:val="24"/>
          <w:lang w:val="ro-RO"/>
        </w:rPr>
        <w:t>gospodăreşti</w:t>
      </w:r>
      <w:proofErr w:type="spellEnd"/>
      <w:r w:rsidRPr="002D004F">
        <w:rPr>
          <w:rFonts w:ascii="Times New Roman" w:hAnsi="Times New Roman"/>
          <w:sz w:val="24"/>
          <w:szCs w:val="24"/>
          <w:lang w:val="ro-RO"/>
        </w:rPr>
        <w:t xml:space="preserve">, care ar putea fi utilizat pentru </w:t>
      </w:r>
      <w:proofErr w:type="spellStart"/>
      <w:r w:rsidRPr="002D004F">
        <w:rPr>
          <w:rFonts w:ascii="Times New Roman" w:hAnsi="Times New Roman"/>
          <w:sz w:val="24"/>
          <w:szCs w:val="24"/>
          <w:lang w:val="ro-RO"/>
        </w:rPr>
        <w:t>producţia</w:t>
      </w:r>
      <w:proofErr w:type="spellEnd"/>
      <w:r w:rsidRPr="002D004F">
        <w:rPr>
          <w:rFonts w:ascii="Times New Roman" w:hAnsi="Times New Roman"/>
          <w:sz w:val="24"/>
          <w:szCs w:val="24"/>
          <w:lang w:val="ro-RO"/>
        </w:rPr>
        <w:t xml:space="preserve"> de betoane. Aceasta sursa de apa fiind necesara pana la extinderea </w:t>
      </w:r>
      <w:proofErr w:type="spellStart"/>
      <w:r w:rsidRPr="002D004F">
        <w:rPr>
          <w:rFonts w:ascii="Times New Roman" w:hAnsi="Times New Roman"/>
          <w:sz w:val="24"/>
          <w:szCs w:val="24"/>
          <w:lang w:val="ro-RO"/>
        </w:rPr>
        <w:t>reţelelor</w:t>
      </w:r>
      <w:proofErr w:type="spellEnd"/>
      <w:r w:rsidRPr="002D004F">
        <w:rPr>
          <w:rFonts w:ascii="Times New Roman" w:hAnsi="Times New Roman"/>
          <w:sz w:val="24"/>
          <w:szCs w:val="24"/>
          <w:lang w:val="ro-RO"/>
        </w:rPr>
        <w:t xml:space="preserve"> de </w:t>
      </w:r>
      <w:proofErr w:type="spellStart"/>
      <w:r w:rsidRPr="002D004F">
        <w:rPr>
          <w:rFonts w:ascii="Times New Roman" w:hAnsi="Times New Roman"/>
          <w:sz w:val="24"/>
          <w:szCs w:val="24"/>
          <w:lang w:val="ro-RO"/>
        </w:rPr>
        <w:t>distribuţie</w:t>
      </w:r>
      <w:proofErr w:type="spellEnd"/>
      <w:r w:rsidRPr="002D004F">
        <w:rPr>
          <w:rFonts w:ascii="Times New Roman" w:hAnsi="Times New Roman"/>
          <w:sz w:val="24"/>
          <w:szCs w:val="24"/>
          <w:lang w:val="ro-RO"/>
        </w:rPr>
        <w:t xml:space="preserve"> apa in zona. Pentru consumul de apa potabila pentru cei 4 </w:t>
      </w:r>
      <w:proofErr w:type="spellStart"/>
      <w:r w:rsidRPr="002D004F">
        <w:rPr>
          <w:rFonts w:ascii="Times New Roman" w:hAnsi="Times New Roman"/>
          <w:sz w:val="24"/>
          <w:szCs w:val="24"/>
          <w:lang w:val="ro-RO"/>
        </w:rPr>
        <w:t>lucratori</w:t>
      </w:r>
      <w:proofErr w:type="spellEnd"/>
      <w:r w:rsidRPr="002D004F">
        <w:rPr>
          <w:rFonts w:ascii="Times New Roman" w:hAnsi="Times New Roman"/>
          <w:sz w:val="24"/>
          <w:szCs w:val="24"/>
          <w:lang w:val="ro-RO"/>
        </w:rPr>
        <w:t xml:space="preserve"> din cadrul </w:t>
      </w:r>
      <w:proofErr w:type="spellStart"/>
      <w:r w:rsidRPr="002D004F">
        <w:rPr>
          <w:rFonts w:ascii="Times New Roman" w:hAnsi="Times New Roman"/>
          <w:sz w:val="24"/>
          <w:szCs w:val="24"/>
          <w:lang w:val="ro-RO"/>
        </w:rPr>
        <w:t>staţiei</w:t>
      </w:r>
      <w:proofErr w:type="spellEnd"/>
      <w:r w:rsidRPr="002D004F">
        <w:rPr>
          <w:rFonts w:ascii="Times New Roman" w:hAnsi="Times New Roman"/>
          <w:sz w:val="24"/>
          <w:szCs w:val="24"/>
          <w:lang w:val="ro-RO"/>
        </w:rPr>
        <w:t xml:space="preserve">, va fi utilizata apa îmbuteliata din </w:t>
      </w:r>
      <w:proofErr w:type="spellStart"/>
      <w:r w:rsidRPr="002D004F">
        <w:rPr>
          <w:rFonts w:ascii="Times New Roman" w:hAnsi="Times New Roman"/>
          <w:sz w:val="24"/>
          <w:szCs w:val="24"/>
          <w:lang w:val="ro-RO"/>
        </w:rPr>
        <w:t>comerţ</w:t>
      </w:r>
      <w:proofErr w:type="spellEnd"/>
      <w:r w:rsidRPr="002D004F">
        <w:rPr>
          <w:rFonts w:ascii="Times New Roman" w:hAnsi="Times New Roman"/>
          <w:sz w:val="24"/>
          <w:szCs w:val="24"/>
          <w:lang w:val="ro-RO"/>
        </w:rPr>
        <w:t>.</w:t>
      </w:r>
    </w:p>
    <w:p w:rsidR="002D004F" w:rsidRPr="002D004F" w:rsidRDefault="002D004F" w:rsidP="002D004F">
      <w:pPr>
        <w:autoSpaceDE w:val="0"/>
        <w:autoSpaceDN w:val="0"/>
        <w:adjustRightInd w:val="0"/>
        <w:spacing w:after="0" w:line="240" w:lineRule="auto"/>
        <w:jc w:val="both"/>
        <w:rPr>
          <w:rFonts w:ascii="Times New Roman" w:hAnsi="Times New Roman"/>
          <w:sz w:val="24"/>
          <w:szCs w:val="24"/>
          <w:lang w:val="ro-RO"/>
        </w:rPr>
      </w:pPr>
      <w:r w:rsidRPr="002D004F">
        <w:rPr>
          <w:rFonts w:ascii="Times New Roman" w:hAnsi="Times New Roman"/>
          <w:sz w:val="24"/>
          <w:szCs w:val="24"/>
          <w:lang w:val="ro-RO"/>
        </w:rPr>
        <w:t>Sistemul de alimentare cu apa cuprinde:</w:t>
      </w:r>
    </w:p>
    <w:p w:rsidR="002D004F" w:rsidRPr="002D004F" w:rsidRDefault="002D004F" w:rsidP="002D004F">
      <w:pPr>
        <w:autoSpaceDE w:val="0"/>
        <w:autoSpaceDN w:val="0"/>
        <w:adjustRightInd w:val="0"/>
        <w:spacing w:after="0" w:line="240" w:lineRule="auto"/>
        <w:jc w:val="both"/>
        <w:rPr>
          <w:rFonts w:ascii="Times New Roman" w:hAnsi="Times New Roman"/>
          <w:sz w:val="24"/>
          <w:szCs w:val="24"/>
          <w:lang w:val="ro-RO"/>
        </w:rPr>
      </w:pPr>
      <w:r w:rsidRPr="002D004F">
        <w:rPr>
          <w:rFonts w:ascii="Times New Roman" w:hAnsi="Times New Roman"/>
          <w:sz w:val="24"/>
          <w:szCs w:val="24"/>
          <w:lang w:val="ro-RO"/>
        </w:rPr>
        <w:t xml:space="preserve">1. Sursa de apa constituita dintr-un put forat, executat cu </w:t>
      </w:r>
      <w:proofErr w:type="spellStart"/>
      <w:r w:rsidRPr="002D004F">
        <w:rPr>
          <w:rFonts w:ascii="Times New Roman" w:hAnsi="Times New Roman"/>
          <w:sz w:val="24"/>
          <w:szCs w:val="24"/>
          <w:lang w:val="ro-RO"/>
        </w:rPr>
        <w:t>instalaţie</w:t>
      </w:r>
      <w:proofErr w:type="spellEnd"/>
      <w:r w:rsidRPr="002D004F">
        <w:rPr>
          <w:rFonts w:ascii="Times New Roman" w:hAnsi="Times New Roman"/>
          <w:sz w:val="24"/>
          <w:szCs w:val="24"/>
          <w:lang w:val="ro-RO"/>
        </w:rPr>
        <w:t xml:space="preserve"> manu</w:t>
      </w:r>
      <w:r>
        <w:rPr>
          <w:rFonts w:ascii="Times New Roman" w:hAnsi="Times New Roman"/>
          <w:sz w:val="24"/>
          <w:szCs w:val="24"/>
          <w:lang w:val="ro-RO"/>
        </w:rPr>
        <w:t>ala in 2019 de către beneficiar</w:t>
      </w:r>
      <w:r w:rsidRPr="002D004F">
        <w:rPr>
          <w:rFonts w:ascii="Times New Roman" w:hAnsi="Times New Roman"/>
          <w:sz w:val="24"/>
          <w:szCs w:val="24"/>
          <w:lang w:val="ro-RO"/>
        </w:rPr>
        <w:t xml:space="preserve"> pentru nevoi </w:t>
      </w:r>
      <w:proofErr w:type="spellStart"/>
      <w:r w:rsidRPr="002D004F">
        <w:rPr>
          <w:rFonts w:ascii="Times New Roman" w:hAnsi="Times New Roman"/>
          <w:sz w:val="24"/>
          <w:szCs w:val="24"/>
          <w:lang w:val="ro-RO"/>
        </w:rPr>
        <w:t>gospodăreşti</w:t>
      </w:r>
      <w:proofErr w:type="spellEnd"/>
      <w:r w:rsidRPr="002D004F">
        <w:rPr>
          <w:rFonts w:ascii="Times New Roman" w:hAnsi="Times New Roman"/>
          <w:sz w:val="24"/>
          <w:szCs w:val="24"/>
          <w:lang w:val="ro-RO"/>
        </w:rPr>
        <w:t xml:space="preserve"> proprii:</w:t>
      </w:r>
    </w:p>
    <w:p w:rsidR="002D004F" w:rsidRPr="002D004F" w:rsidRDefault="002D004F" w:rsidP="002D004F">
      <w:pPr>
        <w:autoSpaceDE w:val="0"/>
        <w:autoSpaceDN w:val="0"/>
        <w:adjustRightInd w:val="0"/>
        <w:spacing w:after="0" w:line="240" w:lineRule="auto"/>
        <w:ind w:firstLine="720"/>
        <w:jc w:val="both"/>
        <w:rPr>
          <w:rFonts w:ascii="Times New Roman" w:hAnsi="Times New Roman"/>
          <w:sz w:val="24"/>
          <w:szCs w:val="24"/>
          <w:lang w:val="ro-RO"/>
        </w:rPr>
      </w:pPr>
      <w:r w:rsidRPr="002D004F">
        <w:rPr>
          <w:rFonts w:ascii="Times New Roman" w:hAnsi="Times New Roman"/>
          <w:sz w:val="24"/>
          <w:szCs w:val="24"/>
          <w:lang w:val="ro-RO"/>
        </w:rPr>
        <w:t xml:space="preserve">Forajul, amplasat in incinta captează orizontul acvifer freatic de la baza loessurilor care acoperă </w:t>
      </w:r>
      <w:proofErr w:type="spellStart"/>
      <w:r w:rsidRPr="002D004F">
        <w:rPr>
          <w:rFonts w:ascii="Times New Roman" w:hAnsi="Times New Roman"/>
          <w:sz w:val="24"/>
          <w:szCs w:val="24"/>
          <w:lang w:val="ro-RO"/>
        </w:rPr>
        <w:t>şisturile</w:t>
      </w:r>
      <w:proofErr w:type="spellEnd"/>
      <w:r w:rsidRPr="002D004F">
        <w:rPr>
          <w:rFonts w:ascii="Times New Roman" w:hAnsi="Times New Roman"/>
          <w:sz w:val="24"/>
          <w:szCs w:val="24"/>
          <w:lang w:val="ro-RO"/>
        </w:rPr>
        <w:t xml:space="preserve"> verzi si prezintă</w:t>
      </w:r>
      <w:r w:rsidRPr="002D004F">
        <w:t xml:space="preserve"> </w:t>
      </w:r>
      <w:r w:rsidRPr="002D004F">
        <w:rPr>
          <w:rFonts w:ascii="Times New Roman" w:hAnsi="Times New Roman"/>
          <w:sz w:val="24"/>
          <w:szCs w:val="24"/>
          <w:lang w:val="ro-RO"/>
        </w:rPr>
        <w:t>următoarele caracteristici: -Adâncimea: 14,0 m</w:t>
      </w:r>
    </w:p>
    <w:p w:rsidR="002D004F" w:rsidRPr="002D004F" w:rsidRDefault="002D004F" w:rsidP="002D004F">
      <w:pPr>
        <w:autoSpaceDE w:val="0"/>
        <w:autoSpaceDN w:val="0"/>
        <w:adjustRightInd w:val="0"/>
        <w:spacing w:after="0" w:line="240" w:lineRule="auto"/>
        <w:ind w:firstLine="720"/>
        <w:jc w:val="both"/>
        <w:rPr>
          <w:rFonts w:ascii="Times New Roman" w:hAnsi="Times New Roman"/>
          <w:sz w:val="24"/>
          <w:szCs w:val="24"/>
          <w:lang w:val="ro-RO"/>
        </w:rPr>
      </w:pPr>
      <w:r w:rsidRPr="002D004F">
        <w:rPr>
          <w:rFonts w:ascii="Times New Roman" w:hAnsi="Times New Roman"/>
          <w:sz w:val="24"/>
          <w:szCs w:val="24"/>
          <w:lang w:val="ro-RO"/>
        </w:rPr>
        <w:t>-</w:t>
      </w:r>
      <w:r w:rsidRPr="002D004F">
        <w:rPr>
          <w:rFonts w:ascii="Times New Roman" w:hAnsi="Times New Roman"/>
          <w:sz w:val="24"/>
          <w:szCs w:val="24"/>
          <w:lang w:val="ro-RO"/>
        </w:rPr>
        <w:tab/>
        <w:t xml:space="preserve">Coloana de tubare </w:t>
      </w:r>
      <w:r w:rsidRPr="002D004F">
        <w:rPr>
          <w:rFonts w:ascii="Times New Roman" w:hAnsi="Times New Roman"/>
          <w:sz w:val="24"/>
          <w:szCs w:val="24"/>
          <w:lang w:val="ro-RO"/>
        </w:rPr>
        <w:t>Ø</w:t>
      </w:r>
      <w:r w:rsidRPr="002D004F">
        <w:rPr>
          <w:rFonts w:ascii="Times New Roman" w:hAnsi="Times New Roman"/>
          <w:sz w:val="24"/>
          <w:szCs w:val="24"/>
          <w:lang w:val="ro-RO"/>
        </w:rPr>
        <w:t xml:space="preserve"> 250 mm PVC cu filtru in intervalul 10,0 - 14 m, cu </w:t>
      </w:r>
      <w:proofErr w:type="spellStart"/>
      <w:r w:rsidRPr="002D004F">
        <w:rPr>
          <w:rFonts w:ascii="Times New Roman" w:hAnsi="Times New Roman"/>
          <w:sz w:val="24"/>
          <w:szCs w:val="24"/>
          <w:lang w:val="ro-RO"/>
        </w:rPr>
        <w:t>pietriş</w:t>
      </w:r>
      <w:proofErr w:type="spellEnd"/>
      <w:r w:rsidRPr="002D004F">
        <w:rPr>
          <w:rFonts w:ascii="Times New Roman" w:hAnsi="Times New Roman"/>
          <w:sz w:val="24"/>
          <w:szCs w:val="24"/>
          <w:lang w:val="ro-RO"/>
        </w:rPr>
        <w:t xml:space="preserve"> mărgăritar in spatele coloanei;</w:t>
      </w:r>
    </w:p>
    <w:p w:rsidR="002D004F" w:rsidRPr="002D004F" w:rsidRDefault="002D004F" w:rsidP="002D004F">
      <w:pPr>
        <w:autoSpaceDE w:val="0"/>
        <w:autoSpaceDN w:val="0"/>
        <w:adjustRightInd w:val="0"/>
        <w:spacing w:after="0" w:line="240" w:lineRule="auto"/>
        <w:ind w:firstLine="720"/>
        <w:jc w:val="both"/>
        <w:rPr>
          <w:rFonts w:ascii="Times New Roman" w:hAnsi="Times New Roman"/>
          <w:sz w:val="24"/>
          <w:szCs w:val="24"/>
          <w:lang w:val="ro-RO"/>
        </w:rPr>
      </w:pPr>
      <w:r w:rsidRPr="002D004F">
        <w:rPr>
          <w:rFonts w:ascii="Times New Roman" w:hAnsi="Times New Roman"/>
          <w:sz w:val="24"/>
          <w:szCs w:val="24"/>
          <w:lang w:val="ro-RO"/>
        </w:rPr>
        <w:t>-</w:t>
      </w:r>
      <w:r w:rsidRPr="002D004F">
        <w:rPr>
          <w:rFonts w:ascii="Times New Roman" w:hAnsi="Times New Roman"/>
          <w:sz w:val="24"/>
          <w:szCs w:val="24"/>
          <w:lang w:val="ro-RO"/>
        </w:rPr>
        <w:tab/>
        <w:t>Nivel hidrostatic: 9,0 m;</w:t>
      </w:r>
    </w:p>
    <w:p w:rsidR="002D004F" w:rsidRPr="002D004F" w:rsidRDefault="002D004F" w:rsidP="002D004F">
      <w:pPr>
        <w:autoSpaceDE w:val="0"/>
        <w:autoSpaceDN w:val="0"/>
        <w:adjustRightInd w:val="0"/>
        <w:spacing w:after="0" w:line="240" w:lineRule="auto"/>
        <w:ind w:firstLine="720"/>
        <w:jc w:val="both"/>
        <w:rPr>
          <w:rFonts w:ascii="Times New Roman" w:hAnsi="Times New Roman"/>
          <w:sz w:val="24"/>
          <w:szCs w:val="24"/>
          <w:lang w:val="ro-RO"/>
        </w:rPr>
      </w:pPr>
      <w:r w:rsidRPr="002D004F">
        <w:rPr>
          <w:rFonts w:ascii="Times New Roman" w:hAnsi="Times New Roman"/>
          <w:sz w:val="24"/>
          <w:szCs w:val="24"/>
          <w:lang w:val="ro-RO"/>
        </w:rPr>
        <w:t>-</w:t>
      </w:r>
      <w:r w:rsidRPr="002D004F">
        <w:rPr>
          <w:rFonts w:ascii="Times New Roman" w:hAnsi="Times New Roman"/>
          <w:sz w:val="24"/>
          <w:szCs w:val="24"/>
          <w:lang w:val="ro-RO"/>
        </w:rPr>
        <w:tab/>
        <w:t>denivelare:</w:t>
      </w:r>
      <w:r w:rsidRPr="002D004F">
        <w:rPr>
          <w:rFonts w:ascii="Times New Roman" w:hAnsi="Times New Roman"/>
          <w:sz w:val="24"/>
          <w:szCs w:val="24"/>
          <w:lang w:val="ro-RO"/>
        </w:rPr>
        <w:tab/>
        <w:t>4,0 m;</w:t>
      </w:r>
    </w:p>
    <w:p w:rsidR="002D004F" w:rsidRPr="002D004F" w:rsidRDefault="002D004F" w:rsidP="002D004F">
      <w:pPr>
        <w:autoSpaceDE w:val="0"/>
        <w:autoSpaceDN w:val="0"/>
        <w:adjustRightInd w:val="0"/>
        <w:spacing w:after="0" w:line="240" w:lineRule="auto"/>
        <w:ind w:firstLine="720"/>
        <w:jc w:val="both"/>
        <w:rPr>
          <w:rFonts w:ascii="Times New Roman" w:hAnsi="Times New Roman"/>
          <w:sz w:val="24"/>
          <w:szCs w:val="24"/>
          <w:lang w:val="ro-RO"/>
        </w:rPr>
      </w:pPr>
      <w:r w:rsidRPr="002D004F">
        <w:rPr>
          <w:rFonts w:ascii="Times New Roman" w:hAnsi="Times New Roman"/>
          <w:sz w:val="24"/>
          <w:szCs w:val="24"/>
          <w:lang w:val="ro-RO"/>
        </w:rPr>
        <w:t>-</w:t>
      </w:r>
      <w:r w:rsidRPr="002D004F">
        <w:rPr>
          <w:rFonts w:ascii="Times New Roman" w:hAnsi="Times New Roman"/>
          <w:sz w:val="24"/>
          <w:szCs w:val="24"/>
          <w:lang w:val="ro-RO"/>
        </w:rPr>
        <w:tab/>
        <w:t>Debit testat cea. 0,5 mc/h;</w:t>
      </w:r>
    </w:p>
    <w:p w:rsidR="002D004F" w:rsidRPr="002D004F" w:rsidRDefault="002D004F" w:rsidP="002D004F">
      <w:pPr>
        <w:autoSpaceDE w:val="0"/>
        <w:autoSpaceDN w:val="0"/>
        <w:adjustRightInd w:val="0"/>
        <w:spacing w:after="0" w:line="240" w:lineRule="auto"/>
        <w:ind w:firstLine="720"/>
        <w:jc w:val="both"/>
        <w:rPr>
          <w:rFonts w:ascii="Times New Roman" w:hAnsi="Times New Roman"/>
          <w:sz w:val="24"/>
          <w:szCs w:val="24"/>
          <w:lang w:val="ro-RO"/>
        </w:rPr>
      </w:pPr>
      <w:r w:rsidRPr="002D004F">
        <w:rPr>
          <w:rFonts w:ascii="Times New Roman" w:hAnsi="Times New Roman"/>
          <w:sz w:val="24"/>
          <w:szCs w:val="24"/>
          <w:lang w:val="ro-RO"/>
        </w:rPr>
        <w:t>Forajul este echipat cu o pompa submersibila. Tip WASSERKONIG ECO PSI 4-100, 750w, 44l/min, 6 Bari, diametru I 4".</w:t>
      </w:r>
    </w:p>
    <w:p w:rsidR="002D004F" w:rsidRPr="002D004F" w:rsidRDefault="002D004F" w:rsidP="002D004F">
      <w:pPr>
        <w:autoSpaceDE w:val="0"/>
        <w:autoSpaceDN w:val="0"/>
        <w:adjustRightInd w:val="0"/>
        <w:spacing w:after="0" w:line="240" w:lineRule="auto"/>
        <w:ind w:firstLine="720"/>
        <w:jc w:val="both"/>
        <w:rPr>
          <w:rFonts w:ascii="Times New Roman" w:hAnsi="Times New Roman"/>
          <w:sz w:val="24"/>
          <w:szCs w:val="24"/>
          <w:lang w:val="ro-RO"/>
        </w:rPr>
      </w:pPr>
      <w:r w:rsidRPr="002D004F">
        <w:rPr>
          <w:rFonts w:ascii="Times New Roman" w:hAnsi="Times New Roman"/>
          <w:sz w:val="24"/>
          <w:szCs w:val="24"/>
          <w:lang w:val="ro-RO"/>
        </w:rPr>
        <w:t>Pompa este din inox. Diametrul 4"; -curent monofazat</w:t>
      </w:r>
    </w:p>
    <w:p w:rsidR="002D004F" w:rsidRPr="002D004F" w:rsidRDefault="002D004F" w:rsidP="002D004F">
      <w:pPr>
        <w:autoSpaceDE w:val="0"/>
        <w:autoSpaceDN w:val="0"/>
        <w:adjustRightInd w:val="0"/>
        <w:spacing w:after="0" w:line="240" w:lineRule="auto"/>
        <w:ind w:firstLine="720"/>
        <w:jc w:val="both"/>
        <w:rPr>
          <w:rFonts w:ascii="Times New Roman" w:hAnsi="Times New Roman"/>
          <w:sz w:val="24"/>
          <w:szCs w:val="24"/>
          <w:lang w:val="ro-RO"/>
        </w:rPr>
      </w:pPr>
      <w:r w:rsidRPr="002D004F">
        <w:rPr>
          <w:rFonts w:ascii="Times New Roman" w:hAnsi="Times New Roman"/>
          <w:sz w:val="24"/>
          <w:szCs w:val="24"/>
          <w:lang w:val="ro-RO"/>
        </w:rPr>
        <w:t>-</w:t>
      </w:r>
      <w:r w:rsidRPr="002D004F">
        <w:rPr>
          <w:rFonts w:ascii="Times New Roman" w:hAnsi="Times New Roman"/>
          <w:sz w:val="24"/>
          <w:szCs w:val="24"/>
          <w:lang w:val="ro-RO"/>
        </w:rPr>
        <w:tab/>
        <w:t>Putere750W</w:t>
      </w:r>
    </w:p>
    <w:p w:rsidR="002D004F" w:rsidRPr="002D004F" w:rsidRDefault="002D004F" w:rsidP="002D004F">
      <w:pPr>
        <w:autoSpaceDE w:val="0"/>
        <w:autoSpaceDN w:val="0"/>
        <w:adjustRightInd w:val="0"/>
        <w:spacing w:after="0" w:line="240" w:lineRule="auto"/>
        <w:ind w:firstLine="720"/>
        <w:jc w:val="both"/>
        <w:rPr>
          <w:rFonts w:ascii="Times New Roman" w:hAnsi="Times New Roman"/>
          <w:sz w:val="24"/>
          <w:szCs w:val="24"/>
          <w:lang w:val="ro-RO"/>
        </w:rPr>
      </w:pPr>
      <w:r w:rsidRPr="002D004F">
        <w:rPr>
          <w:rFonts w:ascii="Times New Roman" w:hAnsi="Times New Roman"/>
          <w:sz w:val="24"/>
          <w:szCs w:val="24"/>
          <w:lang w:val="ro-RO"/>
        </w:rPr>
        <w:t>-tensiune alimentare 230V</w:t>
      </w:r>
    </w:p>
    <w:p w:rsidR="002D004F" w:rsidRPr="002D004F" w:rsidRDefault="002D004F" w:rsidP="002D004F">
      <w:pPr>
        <w:autoSpaceDE w:val="0"/>
        <w:autoSpaceDN w:val="0"/>
        <w:adjustRightInd w:val="0"/>
        <w:spacing w:after="0" w:line="240" w:lineRule="auto"/>
        <w:ind w:firstLine="720"/>
        <w:jc w:val="both"/>
        <w:rPr>
          <w:rFonts w:ascii="Times New Roman" w:hAnsi="Times New Roman"/>
          <w:sz w:val="24"/>
          <w:szCs w:val="24"/>
          <w:lang w:val="ro-RO"/>
        </w:rPr>
      </w:pPr>
      <w:r w:rsidRPr="002D004F">
        <w:rPr>
          <w:rFonts w:ascii="Times New Roman" w:hAnsi="Times New Roman"/>
          <w:sz w:val="24"/>
          <w:szCs w:val="24"/>
          <w:lang w:val="ro-RO"/>
        </w:rPr>
        <w:t>-</w:t>
      </w:r>
      <w:r w:rsidRPr="002D004F">
        <w:rPr>
          <w:rFonts w:ascii="Times New Roman" w:hAnsi="Times New Roman"/>
          <w:sz w:val="24"/>
          <w:szCs w:val="24"/>
          <w:lang w:val="ro-RO"/>
        </w:rPr>
        <w:tab/>
        <w:t xml:space="preserve">Debit: 44 </w:t>
      </w:r>
      <w:r>
        <w:rPr>
          <w:rFonts w:ascii="Times New Roman" w:hAnsi="Times New Roman"/>
          <w:sz w:val="24"/>
          <w:szCs w:val="24"/>
          <w:lang w:val="ro-RO"/>
        </w:rPr>
        <w:t xml:space="preserve"> </w:t>
      </w:r>
      <w:r w:rsidRPr="002D004F">
        <w:rPr>
          <w:rFonts w:ascii="Times New Roman" w:hAnsi="Times New Roman"/>
          <w:sz w:val="24"/>
          <w:szCs w:val="24"/>
          <w:lang w:val="ro-RO"/>
        </w:rPr>
        <w:t>l/min (0,73 mc/h);</w:t>
      </w:r>
    </w:p>
    <w:p w:rsidR="002D004F" w:rsidRPr="002D004F" w:rsidRDefault="002D004F" w:rsidP="002D004F">
      <w:pPr>
        <w:autoSpaceDE w:val="0"/>
        <w:autoSpaceDN w:val="0"/>
        <w:adjustRightInd w:val="0"/>
        <w:spacing w:after="0" w:line="240" w:lineRule="auto"/>
        <w:ind w:firstLine="720"/>
        <w:jc w:val="both"/>
        <w:rPr>
          <w:rFonts w:ascii="Times New Roman" w:hAnsi="Times New Roman"/>
          <w:sz w:val="24"/>
          <w:szCs w:val="24"/>
          <w:lang w:val="ro-RO"/>
        </w:rPr>
      </w:pPr>
      <w:r w:rsidRPr="002D004F">
        <w:rPr>
          <w:rFonts w:ascii="Times New Roman" w:hAnsi="Times New Roman"/>
          <w:sz w:val="24"/>
          <w:szCs w:val="24"/>
          <w:lang w:val="ro-RO"/>
        </w:rPr>
        <w:t>-</w:t>
      </w:r>
      <w:r w:rsidRPr="002D004F">
        <w:rPr>
          <w:rFonts w:ascii="Times New Roman" w:hAnsi="Times New Roman"/>
          <w:sz w:val="24"/>
          <w:szCs w:val="24"/>
          <w:lang w:val="ro-RO"/>
        </w:rPr>
        <w:tab/>
        <w:t xml:space="preserve">H = 60 </w:t>
      </w:r>
      <w:proofErr w:type="spellStart"/>
      <w:r w:rsidRPr="002D004F">
        <w:rPr>
          <w:rFonts w:ascii="Times New Roman" w:hAnsi="Times New Roman"/>
          <w:sz w:val="24"/>
          <w:szCs w:val="24"/>
          <w:lang w:val="ro-RO"/>
        </w:rPr>
        <w:t>mCA</w:t>
      </w:r>
      <w:proofErr w:type="spellEnd"/>
      <w:r w:rsidRPr="002D004F">
        <w:rPr>
          <w:rFonts w:ascii="Times New Roman" w:hAnsi="Times New Roman"/>
          <w:sz w:val="24"/>
          <w:szCs w:val="24"/>
          <w:lang w:val="ro-RO"/>
        </w:rPr>
        <w:t>;</w:t>
      </w:r>
    </w:p>
    <w:p w:rsidR="002D004F" w:rsidRPr="002D004F" w:rsidRDefault="002D004F" w:rsidP="002D004F">
      <w:pPr>
        <w:autoSpaceDE w:val="0"/>
        <w:autoSpaceDN w:val="0"/>
        <w:adjustRightInd w:val="0"/>
        <w:spacing w:after="0" w:line="240" w:lineRule="auto"/>
        <w:ind w:firstLine="720"/>
        <w:jc w:val="both"/>
        <w:rPr>
          <w:rFonts w:ascii="Times New Roman" w:hAnsi="Times New Roman"/>
          <w:sz w:val="24"/>
          <w:szCs w:val="24"/>
          <w:lang w:val="ro-RO"/>
        </w:rPr>
      </w:pPr>
      <w:r w:rsidRPr="002D004F">
        <w:rPr>
          <w:rFonts w:ascii="Times New Roman" w:hAnsi="Times New Roman"/>
          <w:sz w:val="24"/>
          <w:szCs w:val="24"/>
          <w:lang w:val="ro-RO"/>
        </w:rPr>
        <w:t xml:space="preserve">Debitul pompei este supradimensionat, </w:t>
      </w:r>
      <w:proofErr w:type="spellStart"/>
      <w:r w:rsidRPr="002D004F">
        <w:rPr>
          <w:rFonts w:ascii="Times New Roman" w:hAnsi="Times New Roman"/>
          <w:sz w:val="24"/>
          <w:szCs w:val="24"/>
          <w:lang w:val="ro-RO"/>
        </w:rPr>
        <w:t>asa</w:t>
      </w:r>
      <w:proofErr w:type="spellEnd"/>
      <w:r w:rsidRPr="002D004F">
        <w:rPr>
          <w:rFonts w:ascii="Times New Roman" w:hAnsi="Times New Roman"/>
          <w:sz w:val="24"/>
          <w:szCs w:val="24"/>
          <w:lang w:val="ro-RO"/>
        </w:rPr>
        <w:t xml:space="preserve"> </w:t>
      </w:r>
      <w:proofErr w:type="spellStart"/>
      <w:r w:rsidRPr="002D004F">
        <w:rPr>
          <w:rFonts w:ascii="Times New Roman" w:hAnsi="Times New Roman"/>
          <w:sz w:val="24"/>
          <w:szCs w:val="24"/>
          <w:lang w:val="ro-RO"/>
        </w:rPr>
        <w:t>incat</w:t>
      </w:r>
      <w:proofErr w:type="spellEnd"/>
      <w:r w:rsidRPr="002D004F">
        <w:rPr>
          <w:rFonts w:ascii="Times New Roman" w:hAnsi="Times New Roman"/>
          <w:sz w:val="24"/>
          <w:szCs w:val="24"/>
          <w:lang w:val="ro-RO"/>
        </w:rPr>
        <w:t xml:space="preserve"> aceasta </w:t>
      </w:r>
      <w:proofErr w:type="spellStart"/>
      <w:r w:rsidRPr="002D004F">
        <w:rPr>
          <w:rFonts w:ascii="Times New Roman" w:hAnsi="Times New Roman"/>
          <w:sz w:val="24"/>
          <w:szCs w:val="24"/>
          <w:lang w:val="ro-RO"/>
        </w:rPr>
        <w:t>funcţionează</w:t>
      </w:r>
      <w:proofErr w:type="spellEnd"/>
      <w:r w:rsidRPr="002D004F">
        <w:rPr>
          <w:rFonts w:ascii="Times New Roman" w:hAnsi="Times New Roman"/>
          <w:sz w:val="24"/>
          <w:szCs w:val="24"/>
          <w:lang w:val="ro-RO"/>
        </w:rPr>
        <w:t xml:space="preserve"> cu </w:t>
      </w:r>
      <w:proofErr w:type="spellStart"/>
      <w:r w:rsidRPr="002D004F">
        <w:rPr>
          <w:rFonts w:ascii="Times New Roman" w:hAnsi="Times New Roman"/>
          <w:sz w:val="24"/>
          <w:szCs w:val="24"/>
          <w:lang w:val="ro-RO"/>
        </w:rPr>
        <w:t>intreruperi</w:t>
      </w:r>
      <w:proofErr w:type="spellEnd"/>
      <w:r w:rsidRPr="002D004F">
        <w:rPr>
          <w:rFonts w:ascii="Times New Roman" w:hAnsi="Times New Roman"/>
          <w:sz w:val="24"/>
          <w:szCs w:val="24"/>
          <w:lang w:val="ro-RO"/>
        </w:rPr>
        <w:t xml:space="preserve">: cea. 45' in </w:t>
      </w:r>
      <w:proofErr w:type="spellStart"/>
      <w:r w:rsidRPr="002D004F">
        <w:rPr>
          <w:rFonts w:ascii="Times New Roman" w:hAnsi="Times New Roman"/>
          <w:sz w:val="24"/>
          <w:szCs w:val="24"/>
          <w:lang w:val="ro-RO"/>
        </w:rPr>
        <w:t>funcţiune</w:t>
      </w:r>
      <w:proofErr w:type="spellEnd"/>
      <w:r w:rsidRPr="002D004F">
        <w:rPr>
          <w:rFonts w:ascii="Times New Roman" w:hAnsi="Times New Roman"/>
          <w:sz w:val="24"/>
          <w:szCs w:val="24"/>
          <w:lang w:val="ro-RO"/>
        </w:rPr>
        <w:t xml:space="preserve">, cu o golire a </w:t>
      </w:r>
      <w:proofErr w:type="spellStart"/>
      <w:r w:rsidRPr="002D004F">
        <w:rPr>
          <w:rFonts w:ascii="Times New Roman" w:hAnsi="Times New Roman"/>
          <w:sz w:val="24"/>
          <w:szCs w:val="24"/>
          <w:lang w:val="ro-RO"/>
        </w:rPr>
        <w:t>puţului</w:t>
      </w:r>
      <w:proofErr w:type="spellEnd"/>
      <w:r w:rsidRPr="002D004F">
        <w:rPr>
          <w:rFonts w:ascii="Times New Roman" w:hAnsi="Times New Roman"/>
          <w:sz w:val="24"/>
          <w:szCs w:val="24"/>
          <w:lang w:val="ro-RO"/>
        </w:rPr>
        <w:t xml:space="preserve"> si cea. 15' pentru refacerea nivelului </w:t>
      </w:r>
      <w:proofErr w:type="spellStart"/>
      <w:r w:rsidRPr="002D004F">
        <w:rPr>
          <w:rFonts w:ascii="Times New Roman" w:hAnsi="Times New Roman"/>
          <w:sz w:val="24"/>
          <w:szCs w:val="24"/>
          <w:lang w:val="ro-RO"/>
        </w:rPr>
        <w:t>apaei</w:t>
      </w:r>
      <w:proofErr w:type="spellEnd"/>
      <w:r w:rsidRPr="002D004F">
        <w:rPr>
          <w:rFonts w:ascii="Times New Roman" w:hAnsi="Times New Roman"/>
          <w:sz w:val="24"/>
          <w:szCs w:val="24"/>
          <w:lang w:val="ro-RO"/>
        </w:rPr>
        <w:t>.</w:t>
      </w:r>
    </w:p>
    <w:p w:rsidR="002D004F" w:rsidRPr="002D004F" w:rsidRDefault="002D004F" w:rsidP="002D004F">
      <w:pPr>
        <w:autoSpaceDE w:val="0"/>
        <w:autoSpaceDN w:val="0"/>
        <w:adjustRightInd w:val="0"/>
        <w:spacing w:after="0" w:line="240" w:lineRule="auto"/>
        <w:ind w:firstLine="720"/>
        <w:jc w:val="both"/>
        <w:rPr>
          <w:rFonts w:ascii="Times New Roman" w:hAnsi="Times New Roman"/>
          <w:sz w:val="24"/>
          <w:szCs w:val="24"/>
          <w:lang w:val="ro-RO"/>
        </w:rPr>
      </w:pPr>
      <w:r w:rsidRPr="002D004F">
        <w:rPr>
          <w:rFonts w:ascii="Times New Roman" w:hAnsi="Times New Roman"/>
          <w:sz w:val="24"/>
          <w:szCs w:val="24"/>
          <w:lang w:val="ro-RO"/>
        </w:rPr>
        <w:t>2.</w:t>
      </w:r>
      <w:r w:rsidRPr="002D004F">
        <w:rPr>
          <w:rFonts w:ascii="Times New Roman" w:hAnsi="Times New Roman"/>
          <w:sz w:val="24"/>
          <w:szCs w:val="24"/>
          <w:lang w:val="ro-RO"/>
        </w:rPr>
        <w:tab/>
        <w:t xml:space="preserve">Rezervorul de înmagazinate </w:t>
      </w:r>
      <w:proofErr w:type="spellStart"/>
      <w:r w:rsidRPr="002D004F">
        <w:rPr>
          <w:rFonts w:ascii="Times New Roman" w:hAnsi="Times New Roman"/>
          <w:sz w:val="24"/>
          <w:szCs w:val="24"/>
          <w:lang w:val="ro-RO"/>
        </w:rPr>
        <w:t>excuta</w:t>
      </w:r>
      <w:proofErr w:type="spellEnd"/>
      <w:r w:rsidRPr="002D004F">
        <w:rPr>
          <w:rFonts w:ascii="Times New Roman" w:hAnsi="Times New Roman"/>
          <w:sz w:val="24"/>
          <w:szCs w:val="24"/>
          <w:lang w:val="ro-RO"/>
        </w:rPr>
        <w:t xml:space="preserve"> din polistiren, cu o capacitate de 5 mc;</w:t>
      </w:r>
    </w:p>
    <w:p w:rsidR="002D004F" w:rsidRPr="002D004F" w:rsidRDefault="002D004F" w:rsidP="002D004F">
      <w:pPr>
        <w:autoSpaceDE w:val="0"/>
        <w:autoSpaceDN w:val="0"/>
        <w:adjustRightInd w:val="0"/>
        <w:spacing w:after="0" w:line="240" w:lineRule="auto"/>
        <w:ind w:firstLine="720"/>
        <w:jc w:val="both"/>
        <w:rPr>
          <w:rFonts w:ascii="Times New Roman" w:hAnsi="Times New Roman"/>
          <w:sz w:val="24"/>
          <w:szCs w:val="24"/>
          <w:lang w:val="ro-RO"/>
        </w:rPr>
      </w:pPr>
      <w:r w:rsidRPr="002D004F">
        <w:rPr>
          <w:rFonts w:ascii="Times New Roman" w:hAnsi="Times New Roman"/>
          <w:sz w:val="24"/>
          <w:szCs w:val="24"/>
          <w:lang w:val="ro-RO"/>
        </w:rPr>
        <w:t>3.</w:t>
      </w:r>
      <w:r w:rsidRPr="002D004F">
        <w:rPr>
          <w:rFonts w:ascii="Times New Roman" w:hAnsi="Times New Roman"/>
          <w:sz w:val="24"/>
          <w:szCs w:val="24"/>
          <w:lang w:val="ro-RO"/>
        </w:rPr>
        <w:tab/>
      </w:r>
      <w:proofErr w:type="spellStart"/>
      <w:r w:rsidRPr="002D004F">
        <w:rPr>
          <w:rFonts w:ascii="Times New Roman" w:hAnsi="Times New Roman"/>
          <w:sz w:val="24"/>
          <w:szCs w:val="24"/>
          <w:lang w:val="ro-RO"/>
        </w:rPr>
        <w:t>Reţea</w:t>
      </w:r>
      <w:proofErr w:type="spellEnd"/>
      <w:r w:rsidRPr="002D004F">
        <w:rPr>
          <w:rFonts w:ascii="Times New Roman" w:hAnsi="Times New Roman"/>
          <w:sz w:val="24"/>
          <w:szCs w:val="24"/>
          <w:lang w:val="ro-RO"/>
        </w:rPr>
        <w:t xml:space="preserve"> de </w:t>
      </w:r>
      <w:proofErr w:type="spellStart"/>
      <w:r w:rsidRPr="002D004F">
        <w:rPr>
          <w:rFonts w:ascii="Times New Roman" w:hAnsi="Times New Roman"/>
          <w:sz w:val="24"/>
          <w:szCs w:val="24"/>
          <w:lang w:val="ro-RO"/>
        </w:rPr>
        <w:t>distribuţie</w:t>
      </w:r>
      <w:proofErr w:type="spellEnd"/>
      <w:r w:rsidRPr="002D004F">
        <w:rPr>
          <w:rFonts w:ascii="Times New Roman" w:hAnsi="Times New Roman"/>
          <w:sz w:val="24"/>
          <w:szCs w:val="24"/>
          <w:lang w:val="ro-RO"/>
        </w:rPr>
        <w:t xml:space="preserve"> </w:t>
      </w:r>
      <w:proofErr w:type="spellStart"/>
      <w:r w:rsidRPr="002D004F">
        <w:rPr>
          <w:rFonts w:ascii="Times New Roman" w:hAnsi="Times New Roman"/>
          <w:sz w:val="24"/>
          <w:szCs w:val="24"/>
          <w:lang w:val="ro-RO"/>
        </w:rPr>
        <w:t>Dn</w:t>
      </w:r>
      <w:proofErr w:type="spellEnd"/>
      <w:r w:rsidRPr="002D004F">
        <w:rPr>
          <w:rFonts w:ascii="Times New Roman" w:hAnsi="Times New Roman"/>
          <w:sz w:val="24"/>
          <w:szCs w:val="24"/>
          <w:lang w:val="ro-RO"/>
        </w:rPr>
        <w:t xml:space="preserve"> 25 - 50 mm PEHD cu o lungime totala de 50,0 m;</w:t>
      </w:r>
    </w:p>
    <w:p w:rsidR="002D004F" w:rsidRPr="002D004F" w:rsidRDefault="002D004F" w:rsidP="002D004F">
      <w:pPr>
        <w:autoSpaceDE w:val="0"/>
        <w:autoSpaceDN w:val="0"/>
        <w:adjustRightInd w:val="0"/>
        <w:spacing w:after="0" w:line="240" w:lineRule="auto"/>
        <w:ind w:firstLine="720"/>
        <w:jc w:val="both"/>
        <w:rPr>
          <w:rFonts w:ascii="Times New Roman" w:hAnsi="Times New Roman"/>
          <w:b/>
          <w:sz w:val="24"/>
          <w:szCs w:val="24"/>
          <w:lang w:val="ro-RO"/>
        </w:rPr>
      </w:pPr>
      <w:r w:rsidRPr="002D004F">
        <w:rPr>
          <w:rFonts w:ascii="Times New Roman" w:hAnsi="Times New Roman"/>
          <w:b/>
          <w:sz w:val="24"/>
          <w:szCs w:val="24"/>
          <w:lang w:val="ro-RO"/>
        </w:rPr>
        <w:t>Canalizare</w:t>
      </w:r>
    </w:p>
    <w:p w:rsidR="002D004F" w:rsidRPr="002D004F" w:rsidRDefault="002D004F" w:rsidP="002D004F">
      <w:pPr>
        <w:autoSpaceDE w:val="0"/>
        <w:autoSpaceDN w:val="0"/>
        <w:adjustRightInd w:val="0"/>
        <w:spacing w:after="0" w:line="240" w:lineRule="auto"/>
        <w:ind w:firstLine="720"/>
        <w:jc w:val="both"/>
        <w:rPr>
          <w:rFonts w:ascii="Times New Roman" w:hAnsi="Times New Roman"/>
          <w:sz w:val="24"/>
          <w:szCs w:val="24"/>
          <w:lang w:val="ro-RO"/>
        </w:rPr>
      </w:pPr>
      <w:r w:rsidRPr="002D004F">
        <w:rPr>
          <w:rFonts w:ascii="Times New Roman" w:hAnsi="Times New Roman"/>
          <w:sz w:val="24"/>
          <w:szCs w:val="24"/>
          <w:lang w:val="ro-RO"/>
        </w:rPr>
        <w:t xml:space="preserve">In zona amplasamentului studiat nu exista </w:t>
      </w:r>
      <w:proofErr w:type="spellStart"/>
      <w:r w:rsidRPr="002D004F">
        <w:rPr>
          <w:rFonts w:ascii="Times New Roman" w:hAnsi="Times New Roman"/>
          <w:sz w:val="24"/>
          <w:szCs w:val="24"/>
          <w:lang w:val="ro-RO"/>
        </w:rPr>
        <w:t>reţele</w:t>
      </w:r>
      <w:proofErr w:type="spellEnd"/>
      <w:r w:rsidRPr="002D004F">
        <w:rPr>
          <w:rFonts w:ascii="Times New Roman" w:hAnsi="Times New Roman"/>
          <w:sz w:val="24"/>
          <w:szCs w:val="24"/>
          <w:lang w:val="ro-RO"/>
        </w:rPr>
        <w:t xml:space="preserve"> de canalizare menajera . Pentru a prelua debitele de apa uzata menajere de la grupurile sanitare,   se prevede un colector menajer proiectat   din tuburi PVC-KG cu </w:t>
      </w:r>
      <w:proofErr w:type="spellStart"/>
      <w:r w:rsidRPr="002D004F">
        <w:rPr>
          <w:rFonts w:ascii="Times New Roman" w:hAnsi="Times New Roman"/>
          <w:sz w:val="24"/>
          <w:szCs w:val="24"/>
          <w:lang w:val="ro-RO"/>
        </w:rPr>
        <w:t>Dn</w:t>
      </w:r>
      <w:proofErr w:type="spellEnd"/>
      <w:r w:rsidRPr="002D004F">
        <w:rPr>
          <w:rFonts w:ascii="Times New Roman" w:hAnsi="Times New Roman"/>
          <w:sz w:val="24"/>
          <w:szCs w:val="24"/>
          <w:lang w:val="ro-RO"/>
        </w:rPr>
        <w:t xml:space="preserve"> 160 mm   L = 23.0m si panta de</w:t>
      </w:r>
    </w:p>
    <w:p w:rsidR="002D004F" w:rsidRPr="002D004F" w:rsidRDefault="002D004F" w:rsidP="002D004F">
      <w:pPr>
        <w:autoSpaceDE w:val="0"/>
        <w:autoSpaceDN w:val="0"/>
        <w:adjustRightInd w:val="0"/>
        <w:spacing w:after="0" w:line="240" w:lineRule="auto"/>
        <w:ind w:firstLine="720"/>
        <w:jc w:val="both"/>
        <w:rPr>
          <w:rFonts w:ascii="Times New Roman" w:hAnsi="Times New Roman"/>
          <w:sz w:val="24"/>
          <w:szCs w:val="24"/>
          <w:lang w:val="ro-RO"/>
        </w:rPr>
      </w:pPr>
      <w:r w:rsidRPr="002D004F">
        <w:rPr>
          <w:rFonts w:ascii="Times New Roman" w:hAnsi="Times New Roman"/>
          <w:sz w:val="24"/>
          <w:szCs w:val="24"/>
          <w:lang w:val="ro-RO"/>
        </w:rPr>
        <w:t>10%o.</w:t>
      </w:r>
    </w:p>
    <w:p w:rsidR="002D004F" w:rsidRPr="002D004F" w:rsidRDefault="002D004F" w:rsidP="002D004F">
      <w:pPr>
        <w:autoSpaceDE w:val="0"/>
        <w:autoSpaceDN w:val="0"/>
        <w:adjustRightInd w:val="0"/>
        <w:spacing w:after="0" w:line="240" w:lineRule="auto"/>
        <w:ind w:firstLine="720"/>
        <w:jc w:val="both"/>
        <w:rPr>
          <w:rFonts w:ascii="Times New Roman" w:hAnsi="Times New Roman"/>
          <w:sz w:val="24"/>
          <w:szCs w:val="24"/>
          <w:lang w:val="ro-RO"/>
        </w:rPr>
      </w:pPr>
      <w:r w:rsidRPr="002D004F">
        <w:rPr>
          <w:rFonts w:ascii="Times New Roman" w:hAnsi="Times New Roman"/>
          <w:sz w:val="24"/>
          <w:szCs w:val="24"/>
          <w:lang w:val="ro-RO"/>
        </w:rPr>
        <w:t xml:space="preserve">-In punctele de racord ale grupurilor sanitare, la schimbări le de </w:t>
      </w:r>
      <w:proofErr w:type="spellStart"/>
      <w:r w:rsidRPr="002D004F">
        <w:rPr>
          <w:rFonts w:ascii="Times New Roman" w:hAnsi="Times New Roman"/>
          <w:sz w:val="24"/>
          <w:szCs w:val="24"/>
          <w:lang w:val="ro-RO"/>
        </w:rPr>
        <w:t>direcţie</w:t>
      </w:r>
      <w:proofErr w:type="spellEnd"/>
      <w:r w:rsidRPr="002D004F">
        <w:rPr>
          <w:rFonts w:ascii="Times New Roman" w:hAnsi="Times New Roman"/>
          <w:sz w:val="24"/>
          <w:szCs w:val="24"/>
          <w:lang w:val="ro-RO"/>
        </w:rPr>
        <w:t xml:space="preserve"> ale </w:t>
      </w:r>
      <w:proofErr w:type="spellStart"/>
      <w:r w:rsidRPr="002D004F">
        <w:rPr>
          <w:rFonts w:ascii="Times New Roman" w:hAnsi="Times New Roman"/>
          <w:sz w:val="24"/>
          <w:szCs w:val="24"/>
          <w:lang w:val="ro-RO"/>
        </w:rPr>
        <w:t>reţelei</w:t>
      </w:r>
      <w:proofErr w:type="spellEnd"/>
      <w:r w:rsidRPr="002D004F">
        <w:rPr>
          <w:rFonts w:ascii="Times New Roman" w:hAnsi="Times New Roman"/>
          <w:sz w:val="24"/>
          <w:szCs w:val="24"/>
          <w:lang w:val="ro-RO"/>
        </w:rPr>
        <w:t xml:space="preserve"> de canalizare cât si pe traseu, se vor prevede cămine de vizitare din beton B.250, având </w:t>
      </w:r>
      <w:proofErr w:type="spellStart"/>
      <w:r w:rsidRPr="002D004F">
        <w:rPr>
          <w:rFonts w:ascii="Times New Roman" w:hAnsi="Times New Roman"/>
          <w:sz w:val="24"/>
          <w:szCs w:val="24"/>
          <w:lang w:val="ro-RO"/>
        </w:rPr>
        <w:t>Dn</w:t>
      </w:r>
      <w:proofErr w:type="spellEnd"/>
      <w:r w:rsidRPr="002D004F">
        <w:rPr>
          <w:rFonts w:ascii="Times New Roman" w:hAnsi="Times New Roman"/>
          <w:sz w:val="24"/>
          <w:szCs w:val="24"/>
          <w:lang w:val="ro-RO"/>
        </w:rPr>
        <w:t xml:space="preserve"> 1,0 m. si H = 1,50 m, si acoperite cu capace din fonta carosabile.</w:t>
      </w:r>
    </w:p>
    <w:p w:rsidR="002D004F" w:rsidRPr="002D004F" w:rsidRDefault="002D004F" w:rsidP="002D004F">
      <w:pPr>
        <w:autoSpaceDE w:val="0"/>
        <w:autoSpaceDN w:val="0"/>
        <w:adjustRightInd w:val="0"/>
        <w:spacing w:after="0" w:line="240" w:lineRule="auto"/>
        <w:ind w:firstLine="720"/>
        <w:jc w:val="both"/>
        <w:rPr>
          <w:rFonts w:ascii="Times New Roman" w:hAnsi="Times New Roman"/>
          <w:sz w:val="24"/>
          <w:szCs w:val="24"/>
          <w:lang w:val="ro-RO"/>
        </w:rPr>
      </w:pPr>
      <w:r w:rsidRPr="002D004F">
        <w:rPr>
          <w:rFonts w:ascii="Times New Roman" w:hAnsi="Times New Roman"/>
          <w:sz w:val="24"/>
          <w:szCs w:val="24"/>
          <w:lang w:val="ro-RO"/>
        </w:rPr>
        <w:t xml:space="preserve">Apa uzata menajera de la grupurile sanitare, va fi dirijata prin intermediul </w:t>
      </w:r>
      <w:proofErr w:type="spellStart"/>
      <w:r w:rsidRPr="002D004F">
        <w:rPr>
          <w:rFonts w:ascii="Times New Roman" w:hAnsi="Times New Roman"/>
          <w:sz w:val="24"/>
          <w:szCs w:val="24"/>
          <w:lang w:val="ro-RO"/>
        </w:rPr>
        <w:t>reţelei</w:t>
      </w:r>
      <w:proofErr w:type="spellEnd"/>
      <w:r w:rsidRPr="002D004F">
        <w:rPr>
          <w:rFonts w:ascii="Times New Roman" w:hAnsi="Times New Roman"/>
          <w:sz w:val="24"/>
          <w:szCs w:val="24"/>
          <w:lang w:val="ro-RO"/>
        </w:rPr>
        <w:t xml:space="preserve"> de canalizare proiectate, la un bazin </w:t>
      </w:r>
      <w:proofErr w:type="spellStart"/>
      <w:r w:rsidRPr="002D004F">
        <w:rPr>
          <w:rFonts w:ascii="Times New Roman" w:hAnsi="Times New Roman"/>
          <w:sz w:val="24"/>
          <w:szCs w:val="24"/>
          <w:lang w:val="ro-RO"/>
        </w:rPr>
        <w:t>vidanjabil</w:t>
      </w:r>
      <w:proofErr w:type="spellEnd"/>
      <w:r w:rsidRPr="002D004F">
        <w:rPr>
          <w:rFonts w:ascii="Times New Roman" w:hAnsi="Times New Roman"/>
          <w:sz w:val="24"/>
          <w:szCs w:val="24"/>
          <w:lang w:val="ro-RO"/>
        </w:rPr>
        <w:t xml:space="preserve"> </w:t>
      </w:r>
      <w:proofErr w:type="spellStart"/>
      <w:r w:rsidRPr="002D004F">
        <w:rPr>
          <w:rFonts w:ascii="Times New Roman" w:hAnsi="Times New Roman"/>
          <w:sz w:val="24"/>
          <w:szCs w:val="24"/>
          <w:lang w:val="ro-RO"/>
        </w:rPr>
        <w:t>etanş</w:t>
      </w:r>
      <w:proofErr w:type="spellEnd"/>
      <w:r w:rsidRPr="002D004F">
        <w:rPr>
          <w:rFonts w:ascii="Times New Roman" w:hAnsi="Times New Roman"/>
          <w:sz w:val="24"/>
          <w:szCs w:val="24"/>
          <w:lang w:val="ro-RO"/>
        </w:rPr>
        <w:t>.</w:t>
      </w:r>
    </w:p>
    <w:p w:rsidR="002D004F" w:rsidRPr="002D004F" w:rsidRDefault="002D004F" w:rsidP="002D004F">
      <w:pPr>
        <w:autoSpaceDE w:val="0"/>
        <w:autoSpaceDN w:val="0"/>
        <w:adjustRightInd w:val="0"/>
        <w:spacing w:after="0" w:line="240" w:lineRule="auto"/>
        <w:ind w:firstLine="720"/>
        <w:jc w:val="both"/>
        <w:rPr>
          <w:rFonts w:ascii="Times New Roman" w:hAnsi="Times New Roman"/>
          <w:sz w:val="24"/>
          <w:szCs w:val="24"/>
          <w:lang w:val="ro-RO"/>
        </w:rPr>
      </w:pPr>
      <w:r w:rsidRPr="002D004F">
        <w:rPr>
          <w:rFonts w:ascii="Times New Roman" w:hAnsi="Times New Roman"/>
          <w:sz w:val="24"/>
          <w:szCs w:val="24"/>
          <w:lang w:val="ro-RO"/>
        </w:rPr>
        <w:t xml:space="preserve">Bazinul va fi o </w:t>
      </w:r>
      <w:proofErr w:type="spellStart"/>
      <w:r w:rsidRPr="002D004F">
        <w:rPr>
          <w:rFonts w:ascii="Times New Roman" w:hAnsi="Times New Roman"/>
          <w:sz w:val="24"/>
          <w:szCs w:val="24"/>
          <w:lang w:val="ro-RO"/>
        </w:rPr>
        <w:t>construcţie</w:t>
      </w:r>
      <w:proofErr w:type="spellEnd"/>
      <w:r w:rsidRPr="002D004F">
        <w:rPr>
          <w:rFonts w:ascii="Times New Roman" w:hAnsi="Times New Roman"/>
          <w:sz w:val="24"/>
          <w:szCs w:val="24"/>
          <w:lang w:val="ro-RO"/>
        </w:rPr>
        <w:t xml:space="preserve"> din beton (B.250) armat, având dimensiunile: (4x2 ) m, cu H = 2</w:t>
      </w:r>
      <w:r>
        <w:rPr>
          <w:rFonts w:ascii="Times New Roman" w:hAnsi="Times New Roman"/>
          <w:sz w:val="24"/>
          <w:szCs w:val="24"/>
          <w:lang w:val="ro-RO"/>
        </w:rPr>
        <w:t>,50 m cu un volum util de 10 mc</w:t>
      </w:r>
      <w:r w:rsidRPr="002D004F">
        <w:rPr>
          <w:rFonts w:ascii="Times New Roman" w:hAnsi="Times New Roman"/>
          <w:sz w:val="24"/>
          <w:szCs w:val="24"/>
          <w:lang w:val="ro-RO"/>
        </w:rPr>
        <w:t>.</w:t>
      </w:r>
    </w:p>
    <w:p w:rsidR="002D004F" w:rsidRPr="002D004F" w:rsidRDefault="002D004F" w:rsidP="002D004F">
      <w:pPr>
        <w:autoSpaceDE w:val="0"/>
        <w:autoSpaceDN w:val="0"/>
        <w:adjustRightInd w:val="0"/>
        <w:spacing w:after="0" w:line="240" w:lineRule="auto"/>
        <w:jc w:val="both"/>
        <w:rPr>
          <w:rFonts w:ascii="Times New Roman" w:hAnsi="Times New Roman"/>
          <w:sz w:val="24"/>
          <w:szCs w:val="24"/>
          <w:lang w:val="ro-RO"/>
        </w:rPr>
      </w:pPr>
    </w:p>
    <w:p w:rsidR="002D004F" w:rsidRPr="005E3EC3" w:rsidRDefault="002D004F" w:rsidP="00542607">
      <w:pPr>
        <w:autoSpaceDE w:val="0"/>
        <w:autoSpaceDN w:val="0"/>
        <w:adjustRightInd w:val="0"/>
        <w:spacing w:after="0" w:line="240" w:lineRule="auto"/>
        <w:jc w:val="both"/>
        <w:rPr>
          <w:rFonts w:ascii="Times New Roman" w:hAnsi="Times New Roman"/>
          <w:sz w:val="24"/>
          <w:szCs w:val="24"/>
          <w:lang w:val="ro-RO"/>
        </w:rPr>
      </w:pPr>
    </w:p>
    <w:p w:rsidR="00BB3523" w:rsidRPr="005E3EC3" w:rsidRDefault="00BB3523" w:rsidP="00D255BD">
      <w:pPr>
        <w:autoSpaceDE w:val="0"/>
        <w:autoSpaceDN w:val="0"/>
        <w:adjustRightInd w:val="0"/>
        <w:spacing w:line="240" w:lineRule="auto"/>
        <w:jc w:val="both"/>
        <w:rPr>
          <w:rFonts w:ascii="Times New Roman" w:hAnsi="Times New Roman"/>
          <w:sz w:val="24"/>
          <w:szCs w:val="24"/>
          <w:lang w:val="it-IT"/>
        </w:rPr>
      </w:pPr>
      <w:r w:rsidRPr="005E3EC3">
        <w:rPr>
          <w:rFonts w:ascii="Times New Roman" w:hAnsi="Times New Roman"/>
          <w:sz w:val="28"/>
          <w:szCs w:val="28"/>
          <w:lang w:val="ro-RO"/>
        </w:rPr>
        <w:t xml:space="preserve">- descrierea lucrărilor de refacere a amplasamentului în zona afectată de </w:t>
      </w:r>
      <w:proofErr w:type="spellStart"/>
      <w:r w:rsidRPr="005E3EC3">
        <w:rPr>
          <w:rFonts w:ascii="Times New Roman" w:hAnsi="Times New Roman"/>
          <w:sz w:val="28"/>
          <w:szCs w:val="28"/>
          <w:lang w:val="ro-RO"/>
        </w:rPr>
        <w:t>execuţia</w:t>
      </w:r>
      <w:proofErr w:type="spellEnd"/>
      <w:r w:rsidRPr="005E3EC3">
        <w:rPr>
          <w:rFonts w:ascii="Times New Roman" w:hAnsi="Times New Roman"/>
          <w:sz w:val="28"/>
          <w:szCs w:val="28"/>
          <w:lang w:val="ro-RO"/>
        </w:rPr>
        <w:t xml:space="preserve"> </w:t>
      </w:r>
      <w:proofErr w:type="spellStart"/>
      <w:r w:rsidRPr="005E3EC3">
        <w:rPr>
          <w:rFonts w:ascii="Times New Roman" w:hAnsi="Times New Roman"/>
          <w:sz w:val="28"/>
          <w:szCs w:val="28"/>
          <w:lang w:val="ro-RO"/>
        </w:rPr>
        <w:t>investiţiei</w:t>
      </w:r>
      <w:proofErr w:type="spellEnd"/>
      <w:r w:rsidRPr="005E3EC3">
        <w:rPr>
          <w:rFonts w:ascii="Times New Roman" w:hAnsi="Times New Roman"/>
          <w:sz w:val="28"/>
          <w:szCs w:val="28"/>
          <w:lang w:val="ro-RO"/>
        </w:rPr>
        <w:t xml:space="preserve">: </w:t>
      </w:r>
      <w:proofErr w:type="spellStart"/>
      <w:r w:rsidRPr="005E3EC3">
        <w:rPr>
          <w:rFonts w:ascii="Times New Roman" w:hAnsi="Times New Roman"/>
          <w:sz w:val="24"/>
          <w:szCs w:val="24"/>
          <w:lang w:val="ro-RO"/>
        </w:rPr>
        <w:t>Lucrarile</w:t>
      </w:r>
      <w:proofErr w:type="spellEnd"/>
      <w:r w:rsidRPr="005E3EC3">
        <w:rPr>
          <w:rFonts w:ascii="Times New Roman" w:hAnsi="Times New Roman"/>
          <w:sz w:val="24"/>
          <w:szCs w:val="24"/>
          <w:lang w:val="ro-RO"/>
        </w:rPr>
        <w:t xml:space="preserve"> necesare pentru realizarea </w:t>
      </w:r>
      <w:proofErr w:type="spellStart"/>
      <w:r w:rsidRPr="005E3EC3">
        <w:rPr>
          <w:rFonts w:ascii="Times New Roman" w:hAnsi="Times New Roman"/>
          <w:sz w:val="24"/>
          <w:szCs w:val="24"/>
          <w:lang w:val="ro-RO"/>
        </w:rPr>
        <w:t>investitiei</w:t>
      </w:r>
      <w:proofErr w:type="spellEnd"/>
      <w:r w:rsidRPr="005E3EC3">
        <w:rPr>
          <w:rFonts w:ascii="Times New Roman" w:hAnsi="Times New Roman"/>
          <w:sz w:val="24"/>
          <w:szCs w:val="24"/>
          <w:lang w:val="ro-RO"/>
        </w:rPr>
        <w:t xml:space="preserve"> vor afecta </w:t>
      </w:r>
      <w:proofErr w:type="spellStart"/>
      <w:r w:rsidRPr="005E3EC3">
        <w:rPr>
          <w:rFonts w:ascii="Times New Roman" w:hAnsi="Times New Roman"/>
          <w:sz w:val="24"/>
          <w:szCs w:val="24"/>
          <w:lang w:val="ro-RO"/>
        </w:rPr>
        <w:t>partial</w:t>
      </w:r>
      <w:proofErr w:type="spellEnd"/>
      <w:r w:rsidRPr="005E3EC3">
        <w:rPr>
          <w:rFonts w:ascii="Times New Roman" w:hAnsi="Times New Roman"/>
          <w:sz w:val="24"/>
          <w:szCs w:val="24"/>
          <w:lang w:val="ro-RO"/>
        </w:rPr>
        <w:t xml:space="preserve"> amplasamentul numai pe parcursul </w:t>
      </w:r>
      <w:proofErr w:type="spellStart"/>
      <w:r w:rsidRPr="005E3EC3">
        <w:rPr>
          <w:rFonts w:ascii="Times New Roman" w:hAnsi="Times New Roman"/>
          <w:sz w:val="24"/>
          <w:szCs w:val="24"/>
          <w:lang w:val="ro-RO"/>
        </w:rPr>
        <w:t>desfăşurării</w:t>
      </w:r>
      <w:proofErr w:type="spellEnd"/>
      <w:r w:rsidRPr="005E3EC3">
        <w:rPr>
          <w:rFonts w:ascii="Times New Roman" w:hAnsi="Times New Roman"/>
          <w:sz w:val="24"/>
          <w:szCs w:val="24"/>
          <w:lang w:val="ro-RO"/>
        </w:rPr>
        <w:t xml:space="preserve"> lucrărilor, însă la un nivel foarte redus de impact. </w:t>
      </w:r>
      <w:r w:rsidRPr="005E3EC3">
        <w:rPr>
          <w:rFonts w:ascii="Times New Roman" w:hAnsi="Times New Roman"/>
          <w:sz w:val="24"/>
          <w:szCs w:val="24"/>
          <w:lang w:val="it-IT"/>
        </w:rPr>
        <w:t>La terminarea lucrarilor, terenurile ocupate temporar vor fi aduse la starea lor initiala;</w:t>
      </w:r>
    </w:p>
    <w:p w:rsidR="00BB3523" w:rsidRPr="00E23BE0" w:rsidRDefault="00BB3523" w:rsidP="00A614A6">
      <w:pPr>
        <w:jc w:val="both"/>
        <w:rPr>
          <w:rFonts w:ascii="Times New Roman" w:hAnsi="Times New Roman"/>
          <w:sz w:val="24"/>
          <w:szCs w:val="24"/>
        </w:rPr>
      </w:pPr>
      <w:r w:rsidRPr="00E23BE0">
        <w:rPr>
          <w:rFonts w:ascii="Times New Roman" w:hAnsi="Times New Roman"/>
          <w:sz w:val="28"/>
          <w:szCs w:val="28"/>
          <w:lang w:val="it-IT"/>
        </w:rPr>
        <w:t>- căi noi de acces sau schimbări ale celor existente </w:t>
      </w:r>
      <w:r w:rsidRPr="00E23BE0">
        <w:rPr>
          <w:rFonts w:ascii="Times New Roman" w:hAnsi="Times New Roman"/>
          <w:sz w:val="24"/>
          <w:szCs w:val="24"/>
          <w:lang w:val="it-IT"/>
        </w:rPr>
        <w:t xml:space="preserve">: </w:t>
      </w:r>
      <w:r w:rsidR="009D115D" w:rsidRPr="00E23BE0">
        <w:rPr>
          <w:rFonts w:ascii="Times New Roman" w:hAnsi="Times New Roman"/>
          <w:sz w:val="24"/>
          <w:szCs w:val="24"/>
        </w:rPr>
        <w:t>B-</w:t>
      </w:r>
      <w:proofErr w:type="spellStart"/>
      <w:r w:rsidR="009D115D" w:rsidRPr="00E23BE0">
        <w:rPr>
          <w:rFonts w:ascii="Times New Roman" w:hAnsi="Times New Roman"/>
          <w:sz w:val="24"/>
          <w:szCs w:val="24"/>
        </w:rPr>
        <w:t>dul</w:t>
      </w:r>
      <w:proofErr w:type="spellEnd"/>
      <w:r w:rsidR="009D115D" w:rsidRPr="00E23BE0">
        <w:rPr>
          <w:rFonts w:ascii="Times New Roman" w:hAnsi="Times New Roman"/>
          <w:sz w:val="24"/>
          <w:szCs w:val="24"/>
        </w:rPr>
        <w:t xml:space="preserve"> </w:t>
      </w:r>
      <w:proofErr w:type="spellStart"/>
      <w:r w:rsidR="009D115D" w:rsidRPr="00E23BE0">
        <w:rPr>
          <w:rFonts w:ascii="Times New Roman" w:hAnsi="Times New Roman"/>
          <w:sz w:val="24"/>
          <w:szCs w:val="24"/>
        </w:rPr>
        <w:t>Navodari</w:t>
      </w:r>
      <w:proofErr w:type="spellEnd"/>
      <w:r w:rsidR="009D115D" w:rsidRPr="00E23BE0">
        <w:rPr>
          <w:rFonts w:ascii="Times New Roman" w:hAnsi="Times New Roman"/>
          <w:sz w:val="24"/>
          <w:szCs w:val="24"/>
        </w:rPr>
        <w:t xml:space="preserve">, cu </w:t>
      </w:r>
      <w:proofErr w:type="spellStart"/>
      <w:r w:rsidR="009D115D" w:rsidRPr="00E23BE0">
        <w:rPr>
          <w:rFonts w:ascii="Times New Roman" w:hAnsi="Times New Roman"/>
          <w:sz w:val="24"/>
          <w:szCs w:val="24"/>
        </w:rPr>
        <w:t>acces</w:t>
      </w:r>
      <w:proofErr w:type="spellEnd"/>
      <w:r w:rsidR="009D115D" w:rsidRPr="00E23BE0">
        <w:rPr>
          <w:rFonts w:ascii="Times New Roman" w:hAnsi="Times New Roman"/>
          <w:sz w:val="24"/>
          <w:szCs w:val="24"/>
        </w:rPr>
        <w:t xml:space="preserve"> din De 277/103/1/29</w:t>
      </w:r>
      <w:r w:rsidR="00AA3B26" w:rsidRPr="00E23BE0">
        <w:rPr>
          <w:rFonts w:ascii="Times New Roman" w:hAnsi="Times New Roman"/>
          <w:sz w:val="24"/>
          <w:szCs w:val="24"/>
        </w:rPr>
        <w:t>.</w:t>
      </w:r>
    </w:p>
    <w:p w:rsidR="0074344B" w:rsidRPr="00E23BE0" w:rsidRDefault="00BB3523" w:rsidP="0074344B">
      <w:pPr>
        <w:jc w:val="both"/>
        <w:rPr>
          <w:rFonts w:ascii="Times New Roman" w:hAnsi="Times New Roman"/>
          <w:sz w:val="24"/>
          <w:szCs w:val="24"/>
          <w:lang w:val="it-IT"/>
        </w:rPr>
      </w:pPr>
      <w:r w:rsidRPr="00E23BE0">
        <w:rPr>
          <w:rFonts w:ascii="Times New Roman" w:hAnsi="Times New Roman"/>
          <w:sz w:val="28"/>
          <w:szCs w:val="28"/>
          <w:lang w:val="it-IT"/>
        </w:rPr>
        <w:t xml:space="preserve">- resursele naturale folosite în construcţie şi funcţionare : </w:t>
      </w:r>
      <w:r w:rsidR="00E23BE0" w:rsidRPr="00E23BE0">
        <w:rPr>
          <w:rFonts w:ascii="Times New Roman" w:hAnsi="Times New Roman"/>
          <w:sz w:val="24"/>
          <w:szCs w:val="24"/>
          <w:lang w:val="it-IT"/>
        </w:rPr>
        <w:t>Nu se vor folosi alte resurse naturale decit cele folosite in mod obisnuit la realizarea unui astfel de proiect, respectiv nisipul şi pietrişul folosite pentru prepararea betonului, fier, lemn.</w:t>
      </w:r>
    </w:p>
    <w:p w:rsidR="00BB3523" w:rsidRPr="00E23BE0" w:rsidRDefault="0074344B" w:rsidP="0074344B">
      <w:pPr>
        <w:jc w:val="both"/>
        <w:rPr>
          <w:rFonts w:ascii="Times New Roman" w:hAnsi="Times New Roman"/>
          <w:sz w:val="24"/>
          <w:szCs w:val="24"/>
          <w:lang w:val="it-IT"/>
        </w:rPr>
      </w:pPr>
      <w:r w:rsidRPr="00E23BE0">
        <w:rPr>
          <w:rFonts w:ascii="Times New Roman" w:hAnsi="Times New Roman"/>
          <w:sz w:val="24"/>
          <w:szCs w:val="24"/>
          <w:lang w:val="it-IT"/>
        </w:rPr>
        <w:t xml:space="preserve">- </w:t>
      </w:r>
      <w:r w:rsidR="00BB3523" w:rsidRPr="00E23BE0">
        <w:rPr>
          <w:rFonts w:ascii="Times New Roman" w:hAnsi="Times New Roman"/>
          <w:sz w:val="28"/>
          <w:szCs w:val="28"/>
          <w:lang w:val="it-IT"/>
        </w:rPr>
        <w:t xml:space="preserve"> metode folosite în construcţie/demolare : </w:t>
      </w:r>
      <w:r w:rsidR="00FE562C">
        <w:rPr>
          <w:rFonts w:ascii="Times New Roman" w:hAnsi="Times New Roman"/>
          <w:sz w:val="28"/>
          <w:szCs w:val="28"/>
          <w:lang w:val="it-IT"/>
        </w:rPr>
        <w:t>se vor realiza urmatoarele:</w:t>
      </w:r>
    </w:p>
    <w:p w:rsidR="00E23BE0" w:rsidRPr="00C918AA" w:rsidRDefault="00E23BE0" w:rsidP="00E23BE0">
      <w:pPr>
        <w:widowControl w:val="0"/>
        <w:numPr>
          <w:ilvl w:val="0"/>
          <w:numId w:val="2"/>
        </w:numPr>
        <w:autoSpaceDE w:val="0"/>
        <w:autoSpaceDN w:val="0"/>
        <w:adjustRightInd w:val="0"/>
        <w:spacing w:after="0" w:line="240" w:lineRule="auto"/>
        <w:jc w:val="both"/>
        <w:rPr>
          <w:rFonts w:ascii="Times New Roman" w:hAnsi="Times New Roman"/>
          <w:sz w:val="24"/>
          <w:szCs w:val="24"/>
          <w:lang w:val="ro-RO"/>
        </w:rPr>
      </w:pPr>
      <w:proofErr w:type="spellStart"/>
      <w:r w:rsidRPr="00E23BE0">
        <w:rPr>
          <w:rFonts w:ascii="Times New Roman" w:hAnsi="Times New Roman"/>
          <w:sz w:val="24"/>
          <w:szCs w:val="24"/>
          <w:lang w:val="ro-RO"/>
        </w:rPr>
        <w:t>lucrari</w:t>
      </w:r>
      <w:proofErr w:type="spellEnd"/>
      <w:r w:rsidRPr="00C918AA">
        <w:rPr>
          <w:rFonts w:ascii="Times New Roman" w:hAnsi="Times New Roman"/>
          <w:sz w:val="24"/>
          <w:szCs w:val="24"/>
          <w:lang w:val="ro-RO"/>
        </w:rPr>
        <w:t xml:space="preserve"> de excavare pentru realizarea infrastructurii;</w:t>
      </w:r>
    </w:p>
    <w:p w:rsidR="00E23BE0" w:rsidRPr="00C918AA" w:rsidRDefault="00E23BE0" w:rsidP="00E23BE0">
      <w:pPr>
        <w:widowControl w:val="0"/>
        <w:numPr>
          <w:ilvl w:val="0"/>
          <w:numId w:val="2"/>
        </w:numPr>
        <w:autoSpaceDE w:val="0"/>
        <w:autoSpaceDN w:val="0"/>
        <w:adjustRightInd w:val="0"/>
        <w:spacing w:after="0" w:line="240" w:lineRule="auto"/>
        <w:jc w:val="both"/>
        <w:rPr>
          <w:rFonts w:ascii="Times New Roman" w:hAnsi="Times New Roman"/>
          <w:sz w:val="24"/>
          <w:szCs w:val="24"/>
          <w:lang w:val="ro-RO"/>
        </w:rPr>
      </w:pPr>
      <w:proofErr w:type="spellStart"/>
      <w:r w:rsidRPr="00C918AA">
        <w:rPr>
          <w:rFonts w:ascii="Times New Roman" w:hAnsi="Times New Roman"/>
          <w:sz w:val="24"/>
          <w:szCs w:val="24"/>
          <w:lang w:val="ro-RO"/>
        </w:rPr>
        <w:t>confectionarea</w:t>
      </w:r>
      <w:proofErr w:type="spellEnd"/>
      <w:r w:rsidRPr="00C918AA">
        <w:rPr>
          <w:rFonts w:ascii="Times New Roman" w:hAnsi="Times New Roman"/>
          <w:sz w:val="24"/>
          <w:szCs w:val="24"/>
          <w:lang w:val="ro-RO"/>
        </w:rPr>
        <w:t xml:space="preserve"> armaturilor si turnarea betonului in </w:t>
      </w:r>
      <w:proofErr w:type="spellStart"/>
      <w:r w:rsidRPr="00C918AA">
        <w:rPr>
          <w:rFonts w:ascii="Times New Roman" w:hAnsi="Times New Roman"/>
          <w:sz w:val="24"/>
          <w:szCs w:val="24"/>
          <w:lang w:val="ro-RO"/>
        </w:rPr>
        <w:t>fundatii</w:t>
      </w:r>
      <w:proofErr w:type="spellEnd"/>
      <w:r w:rsidRPr="00C918AA">
        <w:rPr>
          <w:rFonts w:ascii="Times New Roman" w:hAnsi="Times New Roman"/>
          <w:sz w:val="24"/>
          <w:szCs w:val="24"/>
          <w:lang w:val="ro-RO"/>
        </w:rPr>
        <w:t>;</w:t>
      </w:r>
    </w:p>
    <w:p w:rsidR="00E23BE0" w:rsidRDefault="00E23BE0" w:rsidP="00E23BE0">
      <w:pPr>
        <w:widowControl w:val="0"/>
        <w:numPr>
          <w:ilvl w:val="0"/>
          <w:numId w:val="2"/>
        </w:numPr>
        <w:autoSpaceDE w:val="0"/>
        <w:autoSpaceDN w:val="0"/>
        <w:adjustRightInd w:val="0"/>
        <w:spacing w:after="0" w:line="240" w:lineRule="auto"/>
        <w:jc w:val="both"/>
        <w:rPr>
          <w:rFonts w:ascii="Times New Roman" w:hAnsi="Times New Roman"/>
          <w:sz w:val="24"/>
          <w:szCs w:val="24"/>
          <w:lang w:val="ro-RO"/>
        </w:rPr>
      </w:pPr>
      <w:r w:rsidRPr="00C918AA">
        <w:rPr>
          <w:rFonts w:ascii="Times New Roman" w:hAnsi="Times New Roman"/>
          <w:sz w:val="24"/>
          <w:szCs w:val="24"/>
          <w:lang w:val="ro-RO"/>
        </w:rPr>
        <w:t xml:space="preserve">montaje </w:t>
      </w:r>
      <w:proofErr w:type="spellStart"/>
      <w:r w:rsidRPr="00C918AA">
        <w:rPr>
          <w:rFonts w:ascii="Times New Roman" w:hAnsi="Times New Roman"/>
          <w:sz w:val="24"/>
          <w:szCs w:val="24"/>
          <w:lang w:val="ro-RO"/>
        </w:rPr>
        <w:t>tamplarii</w:t>
      </w:r>
      <w:proofErr w:type="spellEnd"/>
      <w:r w:rsidRPr="00C918AA">
        <w:rPr>
          <w:rFonts w:ascii="Times New Roman" w:hAnsi="Times New Roman"/>
          <w:sz w:val="24"/>
          <w:szCs w:val="24"/>
          <w:lang w:val="ro-RO"/>
        </w:rPr>
        <w:t xml:space="preserve"> exterioare si interioare;</w:t>
      </w:r>
    </w:p>
    <w:p w:rsidR="00E23BE0" w:rsidRPr="00C918AA" w:rsidRDefault="00E23BE0" w:rsidP="00E23BE0">
      <w:pPr>
        <w:widowControl w:val="0"/>
        <w:autoSpaceDE w:val="0"/>
        <w:autoSpaceDN w:val="0"/>
        <w:adjustRightInd w:val="0"/>
        <w:spacing w:after="0" w:line="240" w:lineRule="auto"/>
        <w:ind w:left="786"/>
        <w:jc w:val="both"/>
        <w:rPr>
          <w:rFonts w:ascii="Times New Roman" w:hAnsi="Times New Roman"/>
          <w:sz w:val="24"/>
          <w:szCs w:val="24"/>
          <w:lang w:val="ro-RO"/>
        </w:rPr>
      </w:pPr>
    </w:p>
    <w:p w:rsidR="00BB3523" w:rsidRPr="00E23BE0" w:rsidRDefault="00BB3523" w:rsidP="008D7F9F">
      <w:pPr>
        <w:spacing w:after="0"/>
        <w:ind w:firstLine="180"/>
        <w:jc w:val="both"/>
        <w:rPr>
          <w:rFonts w:ascii="Times New Roman" w:hAnsi="Times New Roman"/>
          <w:noProof/>
          <w:sz w:val="28"/>
          <w:szCs w:val="28"/>
          <w:lang w:val="ro-RO"/>
        </w:rPr>
      </w:pPr>
      <w:r w:rsidRPr="00E23BE0">
        <w:rPr>
          <w:rFonts w:ascii="Times New Roman" w:hAnsi="Times New Roman"/>
          <w:sz w:val="28"/>
          <w:szCs w:val="28"/>
        </w:rPr>
        <w:t xml:space="preserve"> - </w:t>
      </w:r>
      <w:proofErr w:type="spellStart"/>
      <w:proofErr w:type="gramStart"/>
      <w:r w:rsidRPr="00E23BE0">
        <w:rPr>
          <w:rFonts w:ascii="Times New Roman" w:hAnsi="Times New Roman"/>
          <w:sz w:val="28"/>
          <w:szCs w:val="28"/>
        </w:rPr>
        <w:t>planul</w:t>
      </w:r>
      <w:proofErr w:type="spellEnd"/>
      <w:proofErr w:type="gramEnd"/>
      <w:r w:rsidRPr="00E23BE0">
        <w:rPr>
          <w:rFonts w:ascii="Times New Roman" w:hAnsi="Times New Roman"/>
          <w:sz w:val="28"/>
          <w:szCs w:val="28"/>
        </w:rPr>
        <w:t xml:space="preserve"> de </w:t>
      </w:r>
      <w:proofErr w:type="spellStart"/>
      <w:r w:rsidRPr="00E23BE0">
        <w:rPr>
          <w:rFonts w:ascii="Times New Roman" w:hAnsi="Times New Roman"/>
          <w:sz w:val="28"/>
          <w:szCs w:val="28"/>
        </w:rPr>
        <w:t>execuţie</w:t>
      </w:r>
      <w:proofErr w:type="spellEnd"/>
      <w:r w:rsidRPr="00E23BE0">
        <w:rPr>
          <w:rFonts w:ascii="Times New Roman" w:hAnsi="Times New Roman"/>
          <w:sz w:val="28"/>
          <w:szCs w:val="28"/>
        </w:rPr>
        <w:t xml:space="preserve">, </w:t>
      </w:r>
      <w:proofErr w:type="spellStart"/>
      <w:r w:rsidRPr="00E23BE0">
        <w:rPr>
          <w:rFonts w:ascii="Times New Roman" w:hAnsi="Times New Roman"/>
          <w:sz w:val="28"/>
          <w:szCs w:val="28"/>
        </w:rPr>
        <w:t>cuprinzând</w:t>
      </w:r>
      <w:proofErr w:type="spellEnd"/>
      <w:r w:rsidRPr="00E23BE0">
        <w:rPr>
          <w:rFonts w:ascii="Times New Roman" w:hAnsi="Times New Roman"/>
          <w:sz w:val="28"/>
          <w:szCs w:val="28"/>
        </w:rPr>
        <w:t xml:space="preserve"> </w:t>
      </w:r>
      <w:proofErr w:type="spellStart"/>
      <w:r w:rsidRPr="00E23BE0">
        <w:rPr>
          <w:rFonts w:ascii="Times New Roman" w:hAnsi="Times New Roman"/>
          <w:sz w:val="28"/>
          <w:szCs w:val="28"/>
        </w:rPr>
        <w:t>faza</w:t>
      </w:r>
      <w:proofErr w:type="spellEnd"/>
      <w:r w:rsidRPr="00E23BE0">
        <w:rPr>
          <w:rFonts w:ascii="Times New Roman" w:hAnsi="Times New Roman"/>
          <w:sz w:val="28"/>
          <w:szCs w:val="28"/>
        </w:rPr>
        <w:t xml:space="preserve"> de </w:t>
      </w:r>
      <w:proofErr w:type="spellStart"/>
      <w:r w:rsidRPr="00E23BE0">
        <w:rPr>
          <w:rFonts w:ascii="Times New Roman" w:hAnsi="Times New Roman"/>
          <w:sz w:val="28"/>
          <w:szCs w:val="28"/>
        </w:rPr>
        <w:t>construcţie</w:t>
      </w:r>
      <w:proofErr w:type="spellEnd"/>
      <w:r w:rsidRPr="00E23BE0">
        <w:rPr>
          <w:rFonts w:ascii="Times New Roman" w:hAnsi="Times New Roman"/>
          <w:sz w:val="28"/>
          <w:szCs w:val="28"/>
        </w:rPr>
        <w:t xml:space="preserve">, </w:t>
      </w:r>
      <w:proofErr w:type="spellStart"/>
      <w:r w:rsidRPr="00E23BE0">
        <w:rPr>
          <w:rFonts w:ascii="Times New Roman" w:hAnsi="Times New Roman"/>
          <w:sz w:val="28"/>
          <w:szCs w:val="28"/>
        </w:rPr>
        <w:t>punerea</w:t>
      </w:r>
      <w:proofErr w:type="spellEnd"/>
      <w:r w:rsidRPr="00E23BE0">
        <w:rPr>
          <w:rFonts w:ascii="Times New Roman" w:hAnsi="Times New Roman"/>
          <w:sz w:val="28"/>
          <w:szCs w:val="28"/>
        </w:rPr>
        <w:t xml:space="preserve"> </w:t>
      </w:r>
      <w:proofErr w:type="spellStart"/>
      <w:r w:rsidRPr="00E23BE0">
        <w:rPr>
          <w:rFonts w:ascii="Times New Roman" w:hAnsi="Times New Roman"/>
          <w:sz w:val="28"/>
          <w:szCs w:val="28"/>
        </w:rPr>
        <w:t>în</w:t>
      </w:r>
      <w:proofErr w:type="spellEnd"/>
      <w:r w:rsidRPr="00E23BE0">
        <w:rPr>
          <w:rFonts w:ascii="Times New Roman" w:hAnsi="Times New Roman"/>
          <w:sz w:val="28"/>
          <w:szCs w:val="28"/>
        </w:rPr>
        <w:t xml:space="preserve"> </w:t>
      </w:r>
      <w:proofErr w:type="spellStart"/>
      <w:r w:rsidRPr="00E23BE0">
        <w:rPr>
          <w:rFonts w:ascii="Times New Roman" w:hAnsi="Times New Roman"/>
          <w:sz w:val="28"/>
          <w:szCs w:val="28"/>
        </w:rPr>
        <w:t>funcţiune</w:t>
      </w:r>
      <w:proofErr w:type="spellEnd"/>
      <w:r w:rsidRPr="00E23BE0">
        <w:rPr>
          <w:rFonts w:ascii="Times New Roman" w:hAnsi="Times New Roman"/>
          <w:sz w:val="28"/>
          <w:szCs w:val="28"/>
        </w:rPr>
        <w:t xml:space="preserve">, </w:t>
      </w:r>
      <w:proofErr w:type="spellStart"/>
      <w:r w:rsidRPr="00E23BE0">
        <w:rPr>
          <w:rFonts w:ascii="Times New Roman" w:hAnsi="Times New Roman"/>
          <w:sz w:val="28"/>
          <w:szCs w:val="28"/>
        </w:rPr>
        <w:t>exploatare</w:t>
      </w:r>
      <w:proofErr w:type="spellEnd"/>
      <w:r w:rsidRPr="00E23BE0">
        <w:rPr>
          <w:rFonts w:ascii="Times New Roman" w:hAnsi="Times New Roman"/>
          <w:sz w:val="28"/>
          <w:szCs w:val="28"/>
        </w:rPr>
        <w:t xml:space="preserve">, </w:t>
      </w:r>
      <w:proofErr w:type="spellStart"/>
      <w:r w:rsidRPr="00E23BE0">
        <w:rPr>
          <w:rFonts w:ascii="Times New Roman" w:hAnsi="Times New Roman"/>
          <w:sz w:val="28"/>
          <w:szCs w:val="28"/>
        </w:rPr>
        <w:t>refacere</w:t>
      </w:r>
      <w:proofErr w:type="spellEnd"/>
      <w:r w:rsidRPr="00E23BE0">
        <w:rPr>
          <w:rFonts w:ascii="Times New Roman" w:hAnsi="Times New Roman"/>
          <w:sz w:val="28"/>
          <w:szCs w:val="28"/>
        </w:rPr>
        <w:t xml:space="preserve"> </w:t>
      </w:r>
      <w:proofErr w:type="spellStart"/>
      <w:r w:rsidRPr="00E23BE0">
        <w:rPr>
          <w:rFonts w:ascii="Times New Roman" w:hAnsi="Times New Roman"/>
          <w:sz w:val="28"/>
          <w:szCs w:val="28"/>
        </w:rPr>
        <w:t>şi</w:t>
      </w:r>
      <w:proofErr w:type="spellEnd"/>
      <w:r w:rsidRPr="00E23BE0">
        <w:rPr>
          <w:rFonts w:ascii="Times New Roman" w:hAnsi="Times New Roman"/>
          <w:sz w:val="28"/>
          <w:szCs w:val="28"/>
        </w:rPr>
        <w:t xml:space="preserve"> </w:t>
      </w:r>
      <w:proofErr w:type="spellStart"/>
      <w:r w:rsidRPr="00E23BE0">
        <w:rPr>
          <w:rFonts w:ascii="Times New Roman" w:hAnsi="Times New Roman"/>
          <w:sz w:val="28"/>
          <w:szCs w:val="28"/>
        </w:rPr>
        <w:t>folosire</w:t>
      </w:r>
      <w:proofErr w:type="spellEnd"/>
      <w:r w:rsidRPr="00E23BE0">
        <w:rPr>
          <w:rFonts w:ascii="Times New Roman" w:hAnsi="Times New Roman"/>
          <w:sz w:val="28"/>
          <w:szCs w:val="28"/>
        </w:rPr>
        <w:t xml:space="preserve"> </w:t>
      </w:r>
      <w:proofErr w:type="spellStart"/>
      <w:r w:rsidRPr="00E23BE0">
        <w:rPr>
          <w:rFonts w:ascii="Times New Roman" w:hAnsi="Times New Roman"/>
          <w:sz w:val="28"/>
          <w:szCs w:val="28"/>
        </w:rPr>
        <w:t>ulterioară</w:t>
      </w:r>
      <w:proofErr w:type="spellEnd"/>
      <w:r w:rsidRPr="00E23BE0">
        <w:rPr>
          <w:rFonts w:ascii="Times New Roman" w:hAnsi="Times New Roman"/>
          <w:sz w:val="28"/>
          <w:szCs w:val="28"/>
        </w:rPr>
        <w:t> :</w:t>
      </w:r>
      <w:r w:rsidRPr="00E23BE0">
        <w:rPr>
          <w:rFonts w:ascii="Times New Roman" w:hAnsi="Times New Roman"/>
          <w:noProof/>
          <w:sz w:val="28"/>
          <w:szCs w:val="28"/>
          <w:lang w:val="ro-RO"/>
        </w:rPr>
        <w:t xml:space="preserve"> </w:t>
      </w:r>
    </w:p>
    <w:p w:rsidR="00E23BE0" w:rsidRPr="00E23BE0" w:rsidRDefault="00E23BE0" w:rsidP="00E23BE0">
      <w:pPr>
        <w:autoSpaceDE w:val="0"/>
        <w:autoSpaceDN w:val="0"/>
        <w:adjustRightInd w:val="0"/>
        <w:spacing w:after="0" w:line="240" w:lineRule="auto"/>
        <w:jc w:val="both"/>
        <w:rPr>
          <w:rFonts w:ascii="Times New Roman" w:hAnsi="Times New Roman"/>
          <w:sz w:val="24"/>
          <w:szCs w:val="24"/>
          <w:lang w:val="pt-BR"/>
        </w:rPr>
      </w:pPr>
      <w:r w:rsidRPr="00E23BE0">
        <w:rPr>
          <w:rFonts w:ascii="Times New Roman" w:hAnsi="Times New Roman"/>
          <w:sz w:val="24"/>
          <w:szCs w:val="24"/>
          <w:lang w:val="pt-BR"/>
        </w:rPr>
        <w:t>-</w:t>
      </w:r>
      <w:r w:rsidRPr="00E23BE0">
        <w:rPr>
          <w:rFonts w:ascii="Times New Roman" w:hAnsi="Times New Roman"/>
          <w:sz w:val="24"/>
          <w:szCs w:val="24"/>
          <w:lang w:val="pt-BR"/>
        </w:rPr>
        <w:tab/>
        <w:t>Lucrarile de realizare a imobilului cuprind:</w:t>
      </w:r>
    </w:p>
    <w:p w:rsidR="00E23BE0" w:rsidRPr="00E23BE0" w:rsidRDefault="00E23BE0" w:rsidP="00E23BE0">
      <w:pPr>
        <w:autoSpaceDE w:val="0"/>
        <w:autoSpaceDN w:val="0"/>
        <w:adjustRightInd w:val="0"/>
        <w:spacing w:after="0" w:line="240" w:lineRule="auto"/>
        <w:jc w:val="both"/>
        <w:rPr>
          <w:rFonts w:ascii="Times New Roman" w:hAnsi="Times New Roman"/>
          <w:sz w:val="24"/>
          <w:szCs w:val="24"/>
          <w:lang w:val="pt-BR"/>
        </w:rPr>
      </w:pPr>
      <w:r w:rsidRPr="00E23BE0">
        <w:rPr>
          <w:rFonts w:ascii="Times New Roman" w:hAnsi="Times New Roman"/>
          <w:sz w:val="24"/>
          <w:szCs w:val="24"/>
          <w:lang w:val="pt-BR"/>
        </w:rPr>
        <w:t>- Pregatirea organizarii de santier;</w:t>
      </w:r>
    </w:p>
    <w:p w:rsidR="00E23BE0" w:rsidRPr="00E23BE0" w:rsidRDefault="00E23BE0" w:rsidP="00E23BE0">
      <w:pPr>
        <w:autoSpaceDE w:val="0"/>
        <w:autoSpaceDN w:val="0"/>
        <w:adjustRightInd w:val="0"/>
        <w:spacing w:after="0" w:line="240" w:lineRule="auto"/>
        <w:jc w:val="both"/>
        <w:rPr>
          <w:rFonts w:ascii="Times New Roman" w:hAnsi="Times New Roman"/>
          <w:sz w:val="24"/>
          <w:szCs w:val="24"/>
          <w:lang w:val="pt-BR"/>
        </w:rPr>
      </w:pPr>
      <w:r w:rsidRPr="00E23BE0">
        <w:rPr>
          <w:rFonts w:ascii="Times New Roman" w:hAnsi="Times New Roman"/>
          <w:sz w:val="24"/>
          <w:szCs w:val="24"/>
          <w:lang w:val="pt-BR"/>
        </w:rPr>
        <w:t xml:space="preserve">- Amenajarea acceselor in interiorul terenului necesar utilajelor; </w:t>
      </w:r>
    </w:p>
    <w:p w:rsidR="00E23BE0" w:rsidRPr="00E23BE0" w:rsidRDefault="00E23BE0" w:rsidP="00E23BE0">
      <w:pPr>
        <w:autoSpaceDE w:val="0"/>
        <w:autoSpaceDN w:val="0"/>
        <w:adjustRightInd w:val="0"/>
        <w:spacing w:after="0" w:line="240" w:lineRule="auto"/>
        <w:jc w:val="both"/>
        <w:rPr>
          <w:rFonts w:ascii="Times New Roman" w:hAnsi="Times New Roman"/>
          <w:sz w:val="24"/>
          <w:szCs w:val="24"/>
          <w:lang w:val="pt-BR"/>
        </w:rPr>
      </w:pPr>
      <w:r w:rsidRPr="00E23BE0">
        <w:rPr>
          <w:rFonts w:ascii="Times New Roman" w:hAnsi="Times New Roman"/>
          <w:sz w:val="24"/>
          <w:szCs w:val="24"/>
          <w:lang w:val="pt-BR"/>
        </w:rPr>
        <w:t>- Pregatirea organizarii de santier;</w:t>
      </w:r>
    </w:p>
    <w:p w:rsidR="00E23BE0" w:rsidRPr="00E23BE0" w:rsidRDefault="00E23BE0" w:rsidP="00E23BE0">
      <w:pPr>
        <w:autoSpaceDE w:val="0"/>
        <w:autoSpaceDN w:val="0"/>
        <w:adjustRightInd w:val="0"/>
        <w:spacing w:after="0" w:line="240" w:lineRule="auto"/>
        <w:jc w:val="both"/>
        <w:rPr>
          <w:rFonts w:ascii="Times New Roman" w:hAnsi="Times New Roman"/>
          <w:sz w:val="24"/>
          <w:szCs w:val="24"/>
          <w:lang w:val="pt-BR"/>
        </w:rPr>
      </w:pPr>
      <w:r w:rsidRPr="00E23BE0">
        <w:rPr>
          <w:rFonts w:ascii="Times New Roman" w:hAnsi="Times New Roman"/>
          <w:sz w:val="24"/>
          <w:szCs w:val="24"/>
          <w:lang w:val="pt-BR"/>
        </w:rPr>
        <w:t>- Lucrari de excavare pentru realizarea infrastructurii;</w:t>
      </w:r>
    </w:p>
    <w:p w:rsidR="00E23BE0" w:rsidRPr="00E23BE0" w:rsidRDefault="00E23BE0" w:rsidP="00E23BE0">
      <w:pPr>
        <w:autoSpaceDE w:val="0"/>
        <w:autoSpaceDN w:val="0"/>
        <w:adjustRightInd w:val="0"/>
        <w:spacing w:after="0" w:line="240" w:lineRule="auto"/>
        <w:jc w:val="both"/>
        <w:rPr>
          <w:rFonts w:ascii="Times New Roman" w:hAnsi="Times New Roman"/>
          <w:sz w:val="24"/>
          <w:szCs w:val="24"/>
          <w:lang w:val="pt-BR"/>
        </w:rPr>
      </w:pPr>
      <w:r w:rsidRPr="00E23BE0">
        <w:rPr>
          <w:rFonts w:ascii="Times New Roman" w:hAnsi="Times New Roman"/>
          <w:sz w:val="24"/>
          <w:szCs w:val="24"/>
          <w:lang w:val="pt-BR"/>
        </w:rPr>
        <w:t>- Realizarea infrastructurii;</w:t>
      </w:r>
    </w:p>
    <w:p w:rsidR="00E23BE0" w:rsidRPr="00E23BE0" w:rsidRDefault="00E23BE0" w:rsidP="00E23BE0">
      <w:pPr>
        <w:autoSpaceDE w:val="0"/>
        <w:autoSpaceDN w:val="0"/>
        <w:adjustRightInd w:val="0"/>
        <w:spacing w:after="0" w:line="240" w:lineRule="auto"/>
        <w:jc w:val="both"/>
        <w:rPr>
          <w:rFonts w:ascii="Times New Roman" w:hAnsi="Times New Roman"/>
          <w:sz w:val="24"/>
          <w:szCs w:val="24"/>
          <w:lang w:val="pt-BR"/>
        </w:rPr>
      </w:pPr>
      <w:r w:rsidRPr="00E23BE0">
        <w:rPr>
          <w:rFonts w:ascii="Times New Roman" w:hAnsi="Times New Roman"/>
          <w:sz w:val="24"/>
          <w:szCs w:val="24"/>
          <w:lang w:val="pt-BR"/>
        </w:rPr>
        <w:t>- Ridicarea suprastructurii;</w:t>
      </w:r>
    </w:p>
    <w:p w:rsidR="00E23BE0" w:rsidRPr="00E23BE0" w:rsidRDefault="00E23BE0" w:rsidP="00E23BE0">
      <w:pPr>
        <w:autoSpaceDE w:val="0"/>
        <w:autoSpaceDN w:val="0"/>
        <w:adjustRightInd w:val="0"/>
        <w:spacing w:after="0" w:line="240" w:lineRule="auto"/>
        <w:jc w:val="both"/>
        <w:rPr>
          <w:rFonts w:ascii="Times New Roman" w:hAnsi="Times New Roman"/>
          <w:sz w:val="24"/>
          <w:szCs w:val="24"/>
          <w:lang w:val="pt-BR"/>
        </w:rPr>
      </w:pPr>
      <w:r w:rsidRPr="00E23BE0">
        <w:rPr>
          <w:rFonts w:ascii="Times New Roman" w:hAnsi="Times New Roman"/>
          <w:sz w:val="24"/>
          <w:szCs w:val="24"/>
          <w:lang w:val="pt-BR"/>
        </w:rPr>
        <w:t>- Realizarea inchiderilor suprastructurii si a instalatiilor interioare;</w:t>
      </w:r>
    </w:p>
    <w:p w:rsidR="00E23BE0" w:rsidRPr="00E23BE0" w:rsidRDefault="00E23BE0" w:rsidP="00E23BE0">
      <w:pPr>
        <w:autoSpaceDE w:val="0"/>
        <w:autoSpaceDN w:val="0"/>
        <w:adjustRightInd w:val="0"/>
        <w:spacing w:after="0" w:line="240" w:lineRule="auto"/>
        <w:jc w:val="both"/>
        <w:rPr>
          <w:rFonts w:ascii="Times New Roman" w:hAnsi="Times New Roman"/>
          <w:sz w:val="24"/>
          <w:szCs w:val="24"/>
          <w:lang w:val="pt-BR"/>
        </w:rPr>
      </w:pPr>
      <w:r w:rsidRPr="00E23BE0">
        <w:rPr>
          <w:rFonts w:ascii="Times New Roman" w:hAnsi="Times New Roman"/>
          <w:sz w:val="24"/>
          <w:szCs w:val="24"/>
          <w:lang w:val="pt-BR"/>
        </w:rPr>
        <w:t>-Refacerea zonelor din interiorul amplasamentului folosite temporar pentru constructie;</w:t>
      </w:r>
    </w:p>
    <w:p w:rsidR="00E23BE0" w:rsidRPr="00E23BE0" w:rsidRDefault="00E23BE0" w:rsidP="00E23BE0">
      <w:pPr>
        <w:autoSpaceDE w:val="0"/>
        <w:autoSpaceDN w:val="0"/>
        <w:adjustRightInd w:val="0"/>
        <w:spacing w:after="0" w:line="240" w:lineRule="auto"/>
        <w:jc w:val="both"/>
        <w:rPr>
          <w:rFonts w:ascii="Times New Roman" w:hAnsi="Times New Roman"/>
          <w:sz w:val="24"/>
          <w:szCs w:val="24"/>
          <w:lang w:val="pt-BR"/>
        </w:rPr>
      </w:pPr>
      <w:r w:rsidRPr="00E23BE0">
        <w:rPr>
          <w:rFonts w:ascii="Times New Roman" w:hAnsi="Times New Roman"/>
          <w:sz w:val="24"/>
          <w:szCs w:val="24"/>
          <w:lang w:val="pt-BR"/>
        </w:rPr>
        <w:t xml:space="preserve">- Dezafectarea organizarii de santier si amenajare in vederea folosirii cladirii. </w:t>
      </w:r>
    </w:p>
    <w:p w:rsidR="00E23BE0" w:rsidRPr="00E23BE0" w:rsidRDefault="00E23BE0" w:rsidP="00E23BE0">
      <w:pPr>
        <w:autoSpaceDE w:val="0"/>
        <w:autoSpaceDN w:val="0"/>
        <w:adjustRightInd w:val="0"/>
        <w:spacing w:after="0" w:line="240" w:lineRule="auto"/>
        <w:jc w:val="both"/>
        <w:rPr>
          <w:rFonts w:ascii="Times New Roman" w:hAnsi="Times New Roman"/>
          <w:sz w:val="24"/>
          <w:szCs w:val="24"/>
          <w:lang w:val="pt-BR"/>
        </w:rPr>
      </w:pPr>
      <w:r w:rsidRPr="00E23BE0">
        <w:rPr>
          <w:rFonts w:ascii="Times New Roman" w:hAnsi="Times New Roman"/>
          <w:sz w:val="24"/>
          <w:szCs w:val="24"/>
          <w:lang w:val="pt-BR"/>
        </w:rPr>
        <w:t>- Durata lucrarilor estimata este pana la 24 de luni;</w:t>
      </w:r>
    </w:p>
    <w:p w:rsidR="00E23BE0" w:rsidRPr="00E23BE0" w:rsidRDefault="00E23BE0" w:rsidP="00E23BE0">
      <w:pPr>
        <w:autoSpaceDE w:val="0"/>
        <w:autoSpaceDN w:val="0"/>
        <w:adjustRightInd w:val="0"/>
        <w:spacing w:after="0" w:line="240" w:lineRule="auto"/>
        <w:jc w:val="both"/>
        <w:rPr>
          <w:rFonts w:ascii="Times New Roman" w:hAnsi="Times New Roman"/>
          <w:sz w:val="24"/>
          <w:szCs w:val="24"/>
          <w:lang w:val="pt-BR"/>
        </w:rPr>
      </w:pPr>
      <w:r w:rsidRPr="00E23BE0">
        <w:rPr>
          <w:rFonts w:ascii="Times New Roman" w:hAnsi="Times New Roman"/>
          <w:sz w:val="24"/>
          <w:szCs w:val="24"/>
          <w:lang w:val="pt-BR"/>
        </w:rPr>
        <w:t>- Lucrările de execuţie se vor desfăşura numai în limitele amplasamentului deţinut de beneficiar;</w:t>
      </w:r>
    </w:p>
    <w:p w:rsidR="00E23BE0" w:rsidRPr="00E23BE0" w:rsidRDefault="00E23BE0" w:rsidP="00E23BE0">
      <w:pPr>
        <w:autoSpaceDE w:val="0"/>
        <w:autoSpaceDN w:val="0"/>
        <w:adjustRightInd w:val="0"/>
        <w:spacing w:after="0" w:line="240" w:lineRule="auto"/>
        <w:jc w:val="both"/>
        <w:rPr>
          <w:rFonts w:ascii="Times New Roman" w:hAnsi="Times New Roman"/>
          <w:sz w:val="24"/>
          <w:szCs w:val="24"/>
          <w:lang w:val="pt-BR"/>
        </w:rPr>
      </w:pPr>
      <w:r w:rsidRPr="00E23BE0">
        <w:rPr>
          <w:rFonts w:ascii="Times New Roman" w:hAnsi="Times New Roman"/>
          <w:sz w:val="24"/>
          <w:szCs w:val="24"/>
          <w:lang w:val="pt-BR"/>
        </w:rPr>
        <w:t>- Pe durata executării lucrărilor de construire se vor respecta actele normative privind protecţia muncii în construcţii.</w:t>
      </w:r>
      <w:r w:rsidR="00BB3523" w:rsidRPr="00E23BE0">
        <w:rPr>
          <w:rFonts w:ascii="Times New Roman" w:hAnsi="Times New Roman"/>
          <w:sz w:val="24"/>
          <w:szCs w:val="24"/>
          <w:lang w:val="pt-BR"/>
        </w:rPr>
        <w:t xml:space="preserve"> </w:t>
      </w:r>
    </w:p>
    <w:p w:rsidR="00E5396A" w:rsidRPr="001C46CB" w:rsidRDefault="00BB3523" w:rsidP="00E23BE0">
      <w:pPr>
        <w:autoSpaceDE w:val="0"/>
        <w:autoSpaceDN w:val="0"/>
        <w:adjustRightInd w:val="0"/>
        <w:spacing w:after="0" w:line="240" w:lineRule="auto"/>
        <w:jc w:val="both"/>
        <w:rPr>
          <w:rFonts w:ascii="Times New Roman" w:hAnsi="Times New Roman"/>
          <w:sz w:val="28"/>
          <w:szCs w:val="28"/>
          <w:lang w:val="pt-BR"/>
        </w:rPr>
      </w:pPr>
      <w:r w:rsidRPr="001C46CB">
        <w:rPr>
          <w:rFonts w:ascii="Times New Roman" w:hAnsi="Times New Roman"/>
          <w:sz w:val="24"/>
          <w:szCs w:val="24"/>
          <w:lang w:val="pt-BR"/>
        </w:rPr>
        <w:t xml:space="preserve">   </w:t>
      </w:r>
      <w:r w:rsidRPr="001C46CB">
        <w:rPr>
          <w:rFonts w:ascii="Times New Roman" w:hAnsi="Times New Roman"/>
          <w:sz w:val="28"/>
          <w:szCs w:val="28"/>
          <w:lang w:val="pt-BR"/>
        </w:rPr>
        <w:t xml:space="preserve">- relaţia cu alte proiecte existente sau planificate : </w:t>
      </w:r>
      <w:r w:rsidR="00E5396A" w:rsidRPr="001C46CB">
        <w:rPr>
          <w:rFonts w:ascii="Times New Roman" w:hAnsi="Times New Roman"/>
          <w:sz w:val="28"/>
          <w:szCs w:val="28"/>
          <w:lang w:val="pt-BR"/>
        </w:rPr>
        <w:t>nu este cazul;</w:t>
      </w:r>
    </w:p>
    <w:p w:rsidR="00BB3523" w:rsidRPr="001C46CB" w:rsidRDefault="00BB3523" w:rsidP="007F40F0">
      <w:pPr>
        <w:autoSpaceDE w:val="0"/>
        <w:autoSpaceDN w:val="0"/>
        <w:adjustRightInd w:val="0"/>
        <w:spacing w:after="0" w:line="240" w:lineRule="auto"/>
        <w:jc w:val="both"/>
        <w:rPr>
          <w:rFonts w:ascii="Times New Roman" w:hAnsi="Times New Roman"/>
          <w:sz w:val="28"/>
          <w:szCs w:val="28"/>
          <w:lang w:val="ro-RO"/>
        </w:rPr>
      </w:pPr>
      <w:r w:rsidRPr="001C46CB">
        <w:rPr>
          <w:rFonts w:ascii="Times New Roman" w:hAnsi="Times New Roman"/>
          <w:sz w:val="28"/>
          <w:szCs w:val="28"/>
          <w:lang w:val="ro-RO"/>
        </w:rPr>
        <w:t xml:space="preserve">    - detalii privind alternativele care au fost luate în considerare: nu este cazul;</w:t>
      </w:r>
    </w:p>
    <w:p w:rsidR="00BB3523" w:rsidRPr="001C46CB" w:rsidRDefault="00BB3523" w:rsidP="007F40F0">
      <w:pPr>
        <w:autoSpaceDE w:val="0"/>
        <w:autoSpaceDN w:val="0"/>
        <w:adjustRightInd w:val="0"/>
        <w:spacing w:after="0" w:line="240" w:lineRule="auto"/>
        <w:jc w:val="both"/>
        <w:rPr>
          <w:rFonts w:ascii="Times New Roman" w:hAnsi="Times New Roman"/>
          <w:sz w:val="28"/>
          <w:szCs w:val="28"/>
          <w:lang w:val="ro-RO"/>
        </w:rPr>
      </w:pPr>
      <w:r w:rsidRPr="001C46CB">
        <w:rPr>
          <w:rFonts w:ascii="Times New Roman" w:hAnsi="Times New Roman"/>
          <w:sz w:val="28"/>
          <w:szCs w:val="28"/>
          <w:lang w:val="ro-RO"/>
        </w:rPr>
        <w:t xml:space="preserve">    - alte </w:t>
      </w:r>
      <w:proofErr w:type="spellStart"/>
      <w:r w:rsidRPr="001C46CB">
        <w:rPr>
          <w:rFonts w:ascii="Times New Roman" w:hAnsi="Times New Roman"/>
          <w:sz w:val="28"/>
          <w:szCs w:val="28"/>
          <w:lang w:val="ro-RO"/>
        </w:rPr>
        <w:t>activităţi</w:t>
      </w:r>
      <w:proofErr w:type="spellEnd"/>
      <w:r w:rsidRPr="001C46CB">
        <w:rPr>
          <w:rFonts w:ascii="Times New Roman" w:hAnsi="Times New Roman"/>
          <w:sz w:val="28"/>
          <w:szCs w:val="28"/>
          <w:lang w:val="ro-RO"/>
        </w:rPr>
        <w:t xml:space="preserve"> care pot apărea ca urmare a proiectului (de exemplu, extragerea de agregate, asigurarea unor noi surse de apă, surse sau linii de transport al energiei, </w:t>
      </w:r>
      <w:proofErr w:type="spellStart"/>
      <w:r w:rsidRPr="001C46CB">
        <w:rPr>
          <w:rFonts w:ascii="Times New Roman" w:hAnsi="Times New Roman"/>
          <w:sz w:val="28"/>
          <w:szCs w:val="28"/>
          <w:lang w:val="ro-RO"/>
        </w:rPr>
        <w:t>creşterea</w:t>
      </w:r>
      <w:proofErr w:type="spellEnd"/>
      <w:r w:rsidRPr="001C46CB">
        <w:rPr>
          <w:rFonts w:ascii="Times New Roman" w:hAnsi="Times New Roman"/>
          <w:sz w:val="28"/>
          <w:szCs w:val="28"/>
          <w:lang w:val="ro-RO"/>
        </w:rPr>
        <w:t xml:space="preserve"> numărului de </w:t>
      </w:r>
      <w:proofErr w:type="spellStart"/>
      <w:r w:rsidRPr="001C46CB">
        <w:rPr>
          <w:rFonts w:ascii="Times New Roman" w:hAnsi="Times New Roman"/>
          <w:sz w:val="28"/>
          <w:szCs w:val="28"/>
          <w:lang w:val="ro-RO"/>
        </w:rPr>
        <w:t>locuinţe</w:t>
      </w:r>
      <w:proofErr w:type="spellEnd"/>
      <w:r w:rsidRPr="001C46CB">
        <w:rPr>
          <w:rFonts w:ascii="Times New Roman" w:hAnsi="Times New Roman"/>
          <w:sz w:val="28"/>
          <w:szCs w:val="28"/>
          <w:lang w:val="ro-RO"/>
        </w:rPr>
        <w:t xml:space="preserve">, eliminarea apelor uzate </w:t>
      </w:r>
      <w:proofErr w:type="spellStart"/>
      <w:r w:rsidRPr="001C46CB">
        <w:rPr>
          <w:rFonts w:ascii="Times New Roman" w:hAnsi="Times New Roman"/>
          <w:sz w:val="28"/>
          <w:szCs w:val="28"/>
          <w:lang w:val="ro-RO"/>
        </w:rPr>
        <w:t>şi</w:t>
      </w:r>
      <w:proofErr w:type="spellEnd"/>
      <w:r w:rsidRPr="001C46CB">
        <w:rPr>
          <w:rFonts w:ascii="Times New Roman" w:hAnsi="Times New Roman"/>
          <w:sz w:val="28"/>
          <w:szCs w:val="28"/>
          <w:lang w:val="ro-RO"/>
        </w:rPr>
        <w:t xml:space="preserve"> a </w:t>
      </w:r>
      <w:proofErr w:type="spellStart"/>
      <w:r w:rsidRPr="001C46CB">
        <w:rPr>
          <w:rFonts w:ascii="Times New Roman" w:hAnsi="Times New Roman"/>
          <w:sz w:val="28"/>
          <w:szCs w:val="28"/>
          <w:lang w:val="ro-RO"/>
        </w:rPr>
        <w:t>deşeurilor</w:t>
      </w:r>
      <w:proofErr w:type="spellEnd"/>
      <w:r w:rsidRPr="001C46CB">
        <w:rPr>
          <w:rFonts w:ascii="Times New Roman" w:hAnsi="Times New Roman"/>
          <w:sz w:val="28"/>
          <w:szCs w:val="28"/>
          <w:lang w:val="ro-RO"/>
        </w:rPr>
        <w:t>) : nu este cazul;</w:t>
      </w:r>
    </w:p>
    <w:p w:rsidR="00BB3523" w:rsidRPr="001C46CB" w:rsidRDefault="00BB3523" w:rsidP="007F40F0">
      <w:pPr>
        <w:autoSpaceDE w:val="0"/>
        <w:autoSpaceDN w:val="0"/>
        <w:adjustRightInd w:val="0"/>
        <w:spacing w:after="0" w:line="240" w:lineRule="auto"/>
        <w:jc w:val="both"/>
        <w:rPr>
          <w:rFonts w:ascii="Times New Roman" w:hAnsi="Times New Roman"/>
          <w:sz w:val="28"/>
          <w:szCs w:val="28"/>
          <w:lang w:val="it-IT"/>
        </w:rPr>
      </w:pPr>
      <w:r w:rsidRPr="001C46CB">
        <w:rPr>
          <w:rFonts w:ascii="Times New Roman" w:hAnsi="Times New Roman"/>
          <w:sz w:val="28"/>
          <w:szCs w:val="28"/>
          <w:lang w:val="ro-RO"/>
        </w:rPr>
        <w:t xml:space="preserve">    </w:t>
      </w:r>
      <w:r w:rsidRPr="001C46CB">
        <w:rPr>
          <w:rFonts w:ascii="Times New Roman" w:hAnsi="Times New Roman"/>
          <w:sz w:val="28"/>
          <w:szCs w:val="28"/>
          <w:lang w:val="it-IT"/>
        </w:rPr>
        <w:t>- alte autorizaţii cerute pentru proiect: sunt mentionate in certificatul de urbanism</w:t>
      </w:r>
      <w:r w:rsidRPr="001C46CB">
        <w:rPr>
          <w:rStyle w:val="tpa1"/>
          <w:rFonts w:ascii="Times New Roman" w:hAnsi="Times New Roman"/>
          <w:sz w:val="28"/>
          <w:szCs w:val="28"/>
          <w:lang w:val="ro-RO"/>
        </w:rPr>
        <w:t>.</w:t>
      </w:r>
      <w:r w:rsidRPr="001C46CB">
        <w:rPr>
          <w:rFonts w:ascii="Times New Roman" w:hAnsi="Times New Roman"/>
          <w:sz w:val="28"/>
          <w:szCs w:val="28"/>
          <w:lang w:val="it-IT"/>
        </w:rPr>
        <w:t xml:space="preserve">   </w:t>
      </w:r>
    </w:p>
    <w:p w:rsidR="008F4989" w:rsidRPr="003615CB" w:rsidRDefault="008F4989" w:rsidP="007F40F0">
      <w:pPr>
        <w:autoSpaceDE w:val="0"/>
        <w:autoSpaceDN w:val="0"/>
        <w:adjustRightInd w:val="0"/>
        <w:spacing w:after="0" w:line="240" w:lineRule="auto"/>
        <w:jc w:val="both"/>
        <w:rPr>
          <w:rFonts w:ascii="Times New Roman" w:hAnsi="Times New Roman"/>
          <w:color w:val="FF0000"/>
          <w:sz w:val="28"/>
          <w:szCs w:val="28"/>
          <w:lang w:val="it-IT"/>
        </w:rPr>
      </w:pPr>
    </w:p>
    <w:p w:rsidR="00361E2A" w:rsidRPr="005F31FD" w:rsidRDefault="00BB3523" w:rsidP="00361E2A">
      <w:pPr>
        <w:autoSpaceDE w:val="0"/>
        <w:autoSpaceDN w:val="0"/>
        <w:adjustRightInd w:val="0"/>
        <w:spacing w:after="0" w:line="240" w:lineRule="auto"/>
        <w:jc w:val="both"/>
        <w:rPr>
          <w:rFonts w:ascii="Times New Roman" w:hAnsi="Times New Roman"/>
          <w:sz w:val="28"/>
          <w:szCs w:val="28"/>
          <w:lang w:val="pt-BR"/>
        </w:rPr>
      </w:pPr>
      <w:r w:rsidRPr="005F31FD">
        <w:rPr>
          <w:rFonts w:ascii="Times New Roman" w:hAnsi="Times New Roman"/>
          <w:sz w:val="28"/>
          <w:szCs w:val="28"/>
          <w:lang w:val="it-IT"/>
        </w:rPr>
        <w:t xml:space="preserve"> </w:t>
      </w:r>
      <w:r w:rsidRPr="005F31FD">
        <w:rPr>
          <w:rFonts w:ascii="Times New Roman" w:hAnsi="Times New Roman"/>
          <w:sz w:val="28"/>
          <w:szCs w:val="28"/>
          <w:lang w:val="pt-BR"/>
        </w:rPr>
        <w:t>IV. Descrierea lucrărilor de demolare necesare:</w:t>
      </w:r>
    </w:p>
    <w:p w:rsidR="005F31FD" w:rsidRPr="005F31FD" w:rsidRDefault="00BB3523" w:rsidP="005F31FD">
      <w:pPr>
        <w:autoSpaceDE w:val="0"/>
        <w:autoSpaceDN w:val="0"/>
        <w:adjustRightInd w:val="0"/>
        <w:spacing w:after="0" w:line="240" w:lineRule="auto"/>
        <w:jc w:val="both"/>
        <w:rPr>
          <w:rFonts w:ascii="Times New Roman" w:hAnsi="Times New Roman"/>
          <w:sz w:val="28"/>
          <w:szCs w:val="28"/>
          <w:lang w:val="pt-BR"/>
        </w:rPr>
      </w:pPr>
      <w:r w:rsidRPr="005F31FD">
        <w:rPr>
          <w:rFonts w:ascii="Times New Roman" w:hAnsi="Times New Roman"/>
          <w:sz w:val="28"/>
          <w:szCs w:val="28"/>
          <w:lang w:val="pt-BR"/>
        </w:rPr>
        <w:t xml:space="preserve"> - planul de execuţie a lucrărilor de demolare, de refacere şi folosire ulterioară a terenului: </w:t>
      </w:r>
      <w:r w:rsidR="005F31FD" w:rsidRPr="005F31FD">
        <w:rPr>
          <w:rFonts w:ascii="Times New Roman" w:hAnsi="Times New Roman"/>
          <w:sz w:val="28"/>
          <w:szCs w:val="28"/>
          <w:lang w:val="pt-BR"/>
        </w:rPr>
        <w:t>nu este cazul;</w:t>
      </w:r>
    </w:p>
    <w:p w:rsidR="00BB3523" w:rsidRPr="005F31FD" w:rsidRDefault="00BB3523" w:rsidP="005F31FD">
      <w:pPr>
        <w:autoSpaceDE w:val="0"/>
        <w:autoSpaceDN w:val="0"/>
        <w:adjustRightInd w:val="0"/>
        <w:spacing w:after="0" w:line="240" w:lineRule="auto"/>
        <w:jc w:val="both"/>
        <w:rPr>
          <w:rFonts w:ascii="Times New Roman" w:hAnsi="Times New Roman"/>
          <w:sz w:val="28"/>
          <w:szCs w:val="28"/>
          <w:lang w:val="pt-BR"/>
        </w:rPr>
      </w:pPr>
      <w:r w:rsidRPr="005F31FD">
        <w:rPr>
          <w:rFonts w:ascii="Times New Roman" w:hAnsi="Times New Roman"/>
          <w:sz w:val="28"/>
          <w:szCs w:val="28"/>
          <w:lang w:val="pt-BR"/>
        </w:rPr>
        <w:t xml:space="preserve"> - descrierea lucrărilor de refacere a amplasamentului: nu este cazul;</w:t>
      </w:r>
    </w:p>
    <w:p w:rsidR="00F9454F" w:rsidRPr="005F31FD" w:rsidRDefault="00BB3523" w:rsidP="00F9454F">
      <w:pPr>
        <w:autoSpaceDE w:val="0"/>
        <w:autoSpaceDN w:val="0"/>
        <w:adjustRightInd w:val="0"/>
        <w:spacing w:after="0" w:line="240" w:lineRule="auto"/>
        <w:jc w:val="both"/>
        <w:rPr>
          <w:rFonts w:ascii="Times New Roman" w:hAnsi="Times New Roman"/>
          <w:sz w:val="28"/>
          <w:szCs w:val="28"/>
          <w:lang w:val="pt-BR"/>
        </w:rPr>
      </w:pPr>
      <w:r w:rsidRPr="005F31FD">
        <w:rPr>
          <w:rFonts w:ascii="Times New Roman" w:hAnsi="Times New Roman"/>
          <w:sz w:val="28"/>
          <w:szCs w:val="28"/>
          <w:lang w:val="pt-BR"/>
        </w:rPr>
        <w:t xml:space="preserve">    - căi noi de acces sau schimbări ale celor existente, după caz: </w:t>
      </w:r>
      <w:r w:rsidR="00F9454F" w:rsidRPr="005F31FD">
        <w:rPr>
          <w:rFonts w:ascii="Times New Roman" w:hAnsi="Times New Roman"/>
          <w:sz w:val="28"/>
          <w:szCs w:val="28"/>
          <w:lang w:val="pt-BR"/>
        </w:rPr>
        <w:t>nu este cazul;</w:t>
      </w:r>
    </w:p>
    <w:p w:rsidR="00BB3523" w:rsidRPr="005F31FD" w:rsidRDefault="00BB3523" w:rsidP="005F31FD">
      <w:pPr>
        <w:autoSpaceDE w:val="0"/>
        <w:autoSpaceDN w:val="0"/>
        <w:adjustRightInd w:val="0"/>
        <w:spacing w:after="0" w:line="240" w:lineRule="auto"/>
        <w:jc w:val="both"/>
        <w:rPr>
          <w:rFonts w:ascii="Times New Roman" w:hAnsi="Times New Roman"/>
          <w:sz w:val="28"/>
          <w:szCs w:val="28"/>
          <w:lang w:val="pt-BR"/>
        </w:rPr>
      </w:pPr>
      <w:r w:rsidRPr="005F31FD">
        <w:rPr>
          <w:rFonts w:ascii="Times New Roman" w:hAnsi="Times New Roman"/>
          <w:sz w:val="28"/>
          <w:szCs w:val="28"/>
          <w:lang w:val="pt-BR"/>
        </w:rPr>
        <w:t xml:space="preserve">  - metode folosite în demolare:</w:t>
      </w:r>
      <w:r w:rsidR="00361E2A" w:rsidRPr="005F31FD">
        <w:rPr>
          <w:rFonts w:ascii="Times New Roman" w:hAnsi="Times New Roman"/>
          <w:sz w:val="28"/>
          <w:szCs w:val="28"/>
          <w:lang w:val="pt-BR"/>
        </w:rPr>
        <w:t xml:space="preserve"> </w:t>
      </w:r>
      <w:r w:rsidR="005F31FD" w:rsidRPr="005F31FD">
        <w:rPr>
          <w:rFonts w:ascii="Times New Roman" w:hAnsi="Times New Roman"/>
          <w:sz w:val="28"/>
          <w:szCs w:val="28"/>
          <w:lang w:val="pt-BR"/>
        </w:rPr>
        <w:t>nu este cazul;</w:t>
      </w:r>
    </w:p>
    <w:p w:rsidR="00BB3523" w:rsidRPr="005F31FD" w:rsidRDefault="00BB3523" w:rsidP="00980CFC">
      <w:pPr>
        <w:autoSpaceDE w:val="0"/>
        <w:autoSpaceDN w:val="0"/>
        <w:adjustRightInd w:val="0"/>
        <w:spacing w:after="0" w:line="240" w:lineRule="auto"/>
        <w:jc w:val="both"/>
        <w:rPr>
          <w:rFonts w:ascii="Times New Roman" w:hAnsi="Times New Roman"/>
          <w:sz w:val="28"/>
          <w:szCs w:val="28"/>
          <w:lang w:val="pt-BR"/>
        </w:rPr>
      </w:pPr>
      <w:r w:rsidRPr="005F31FD">
        <w:rPr>
          <w:rFonts w:ascii="Times New Roman" w:hAnsi="Times New Roman"/>
          <w:sz w:val="28"/>
          <w:szCs w:val="28"/>
          <w:lang w:val="pt-BR"/>
        </w:rPr>
        <w:t xml:space="preserve">    - detalii privind alternativele care au fost luate în considerare: nu este cazul;</w:t>
      </w:r>
    </w:p>
    <w:p w:rsidR="00BB3523" w:rsidRPr="00766F30" w:rsidRDefault="00BB3523" w:rsidP="007F40F0">
      <w:pPr>
        <w:autoSpaceDE w:val="0"/>
        <w:autoSpaceDN w:val="0"/>
        <w:adjustRightInd w:val="0"/>
        <w:spacing w:after="0" w:line="240" w:lineRule="auto"/>
        <w:jc w:val="both"/>
        <w:rPr>
          <w:rFonts w:ascii="Times New Roman" w:hAnsi="Times New Roman"/>
          <w:sz w:val="28"/>
          <w:szCs w:val="28"/>
          <w:lang w:val="pt-BR"/>
        </w:rPr>
      </w:pPr>
      <w:r w:rsidRPr="005F31FD">
        <w:rPr>
          <w:rFonts w:ascii="Times New Roman" w:hAnsi="Times New Roman"/>
          <w:sz w:val="28"/>
          <w:szCs w:val="28"/>
          <w:lang w:val="pt-BR"/>
        </w:rPr>
        <w:t xml:space="preserve">    - alte activităţi care pot apărea ca urmare a demolării (de exemplu, eliminarea deşeurilor) : </w:t>
      </w:r>
      <w:r w:rsidR="005F31FD" w:rsidRPr="005F31FD">
        <w:rPr>
          <w:rFonts w:ascii="Times New Roman" w:hAnsi="Times New Roman"/>
          <w:sz w:val="28"/>
          <w:szCs w:val="28"/>
          <w:lang w:val="pt-BR"/>
        </w:rPr>
        <w:t xml:space="preserve">nu </w:t>
      </w:r>
      <w:r w:rsidR="005F31FD" w:rsidRPr="00766F30">
        <w:rPr>
          <w:rFonts w:ascii="Times New Roman" w:hAnsi="Times New Roman"/>
          <w:sz w:val="28"/>
          <w:szCs w:val="28"/>
          <w:lang w:val="pt-BR"/>
        </w:rPr>
        <w:t>este cazul;</w:t>
      </w:r>
    </w:p>
    <w:p w:rsidR="00BB3523" w:rsidRPr="00766F30" w:rsidRDefault="00BB3523" w:rsidP="007F40F0">
      <w:pPr>
        <w:autoSpaceDE w:val="0"/>
        <w:autoSpaceDN w:val="0"/>
        <w:adjustRightInd w:val="0"/>
        <w:spacing w:after="0" w:line="240" w:lineRule="auto"/>
        <w:jc w:val="both"/>
        <w:rPr>
          <w:rFonts w:ascii="Times New Roman" w:hAnsi="Times New Roman"/>
          <w:sz w:val="28"/>
          <w:szCs w:val="28"/>
          <w:lang w:val="pt-BR"/>
        </w:rPr>
      </w:pPr>
      <w:r w:rsidRPr="00766F30">
        <w:rPr>
          <w:rFonts w:ascii="Times New Roman" w:hAnsi="Times New Roman"/>
          <w:sz w:val="28"/>
          <w:szCs w:val="28"/>
          <w:lang w:val="pt-BR"/>
        </w:rPr>
        <w:lastRenderedPageBreak/>
        <w:t xml:space="preserve">    V. Descrierea amplasării proiectului:</w:t>
      </w:r>
    </w:p>
    <w:p w:rsidR="00BB3523" w:rsidRPr="00766F30" w:rsidRDefault="00BB3523" w:rsidP="007F40F0">
      <w:pPr>
        <w:autoSpaceDE w:val="0"/>
        <w:autoSpaceDN w:val="0"/>
        <w:adjustRightInd w:val="0"/>
        <w:spacing w:after="0" w:line="240" w:lineRule="auto"/>
        <w:jc w:val="both"/>
        <w:rPr>
          <w:rFonts w:ascii="Times New Roman" w:hAnsi="Times New Roman"/>
          <w:sz w:val="28"/>
          <w:szCs w:val="28"/>
          <w:lang w:val="pt-BR"/>
        </w:rPr>
      </w:pPr>
      <w:r w:rsidRPr="00766F30">
        <w:rPr>
          <w:rFonts w:ascii="Times New Roman" w:hAnsi="Times New Roman"/>
          <w:sz w:val="28"/>
          <w:szCs w:val="28"/>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rsidR="00E5396A" w:rsidRPr="00766F30" w:rsidRDefault="00BB3523" w:rsidP="00361E2A">
      <w:pPr>
        <w:autoSpaceDE w:val="0"/>
        <w:autoSpaceDN w:val="0"/>
        <w:adjustRightInd w:val="0"/>
        <w:spacing w:after="0" w:line="240" w:lineRule="auto"/>
        <w:jc w:val="both"/>
        <w:rPr>
          <w:rFonts w:ascii="Times New Roman" w:hAnsi="Times New Roman"/>
          <w:sz w:val="24"/>
          <w:szCs w:val="24"/>
          <w:lang w:val="pt-BR"/>
        </w:rPr>
      </w:pPr>
      <w:r w:rsidRPr="00766F30">
        <w:rPr>
          <w:rFonts w:ascii="Times New Roman" w:hAnsi="Times New Roman"/>
          <w:sz w:val="28"/>
          <w:szCs w:val="28"/>
          <w:lang w:val="pt-BR"/>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w:t>
      </w:r>
      <w:r w:rsidR="00E23BE0" w:rsidRPr="00766F30">
        <w:rPr>
          <w:rFonts w:ascii="Times New Roman" w:hAnsi="Times New Roman"/>
          <w:sz w:val="28"/>
          <w:szCs w:val="28"/>
          <w:lang w:val="pt-BR"/>
        </w:rPr>
        <w:t>nu este cazul</w:t>
      </w:r>
      <w:r w:rsidR="00E5396A" w:rsidRPr="00766F30">
        <w:rPr>
          <w:rFonts w:ascii="Times New Roman" w:hAnsi="Times New Roman"/>
          <w:sz w:val="28"/>
          <w:szCs w:val="28"/>
          <w:lang w:val="pt-BR"/>
        </w:rPr>
        <w:t>;</w:t>
      </w:r>
    </w:p>
    <w:p w:rsidR="00BB3523" w:rsidRPr="00766F30" w:rsidRDefault="00BB3523" w:rsidP="007F40F0">
      <w:pPr>
        <w:autoSpaceDE w:val="0"/>
        <w:autoSpaceDN w:val="0"/>
        <w:adjustRightInd w:val="0"/>
        <w:spacing w:after="0" w:line="240" w:lineRule="auto"/>
        <w:jc w:val="both"/>
        <w:rPr>
          <w:rFonts w:ascii="Times New Roman" w:hAnsi="Times New Roman"/>
          <w:sz w:val="28"/>
          <w:szCs w:val="28"/>
          <w:lang w:val="it-IT"/>
        </w:rPr>
      </w:pPr>
      <w:r w:rsidRPr="00766F30">
        <w:rPr>
          <w:rFonts w:ascii="Times New Roman" w:hAnsi="Times New Roman"/>
          <w:sz w:val="28"/>
          <w:szCs w:val="28"/>
          <w:lang w:val="it-IT"/>
        </w:rPr>
        <w:t>- hărţi, fotografii ale amplasamentului care pot oferi informaţii privind caracteristicile fizice ale mediului, atât naturale, cât şi artificiale, şi alte informaţii privind:</w:t>
      </w:r>
    </w:p>
    <w:p w:rsidR="00BB3523" w:rsidRPr="00766F30" w:rsidRDefault="00BB3523" w:rsidP="00C918AA">
      <w:pPr>
        <w:autoSpaceDE w:val="0"/>
        <w:autoSpaceDN w:val="0"/>
        <w:adjustRightInd w:val="0"/>
        <w:spacing w:after="0" w:line="240" w:lineRule="auto"/>
        <w:jc w:val="both"/>
        <w:rPr>
          <w:rFonts w:ascii="Times New Roman" w:hAnsi="Times New Roman"/>
          <w:sz w:val="24"/>
          <w:szCs w:val="24"/>
          <w:lang w:val="ro-RO"/>
        </w:rPr>
      </w:pPr>
      <w:r w:rsidRPr="00766F30">
        <w:rPr>
          <w:rFonts w:ascii="Times New Roman" w:hAnsi="Times New Roman"/>
          <w:sz w:val="28"/>
          <w:szCs w:val="28"/>
          <w:lang w:val="it-IT"/>
        </w:rPr>
        <w:t xml:space="preserve"> • folosinţele actuale şi planificate ale terenului atât pe amplasament, cât şi pe zone adiacente acestuia</w:t>
      </w:r>
      <w:r w:rsidRPr="00766F30">
        <w:rPr>
          <w:rFonts w:ascii="Times New Roman" w:hAnsi="Times New Roman"/>
          <w:sz w:val="24"/>
          <w:szCs w:val="24"/>
          <w:lang w:val="it-IT"/>
        </w:rPr>
        <w:t xml:space="preserve">: </w:t>
      </w:r>
      <w:r w:rsidR="00766F30" w:rsidRPr="00766F30">
        <w:rPr>
          <w:rFonts w:ascii="Times New Roman" w:hAnsi="Times New Roman"/>
          <w:sz w:val="24"/>
          <w:szCs w:val="24"/>
          <w:lang w:val="ro-RO"/>
        </w:rPr>
        <w:t xml:space="preserve">Conform PUZ aprobat cu HCL nr. 157/24.05.2022, </w:t>
      </w:r>
      <w:proofErr w:type="spellStart"/>
      <w:r w:rsidR="00766F30" w:rsidRPr="00766F30">
        <w:rPr>
          <w:rFonts w:ascii="Times New Roman" w:hAnsi="Times New Roman"/>
          <w:sz w:val="24"/>
          <w:szCs w:val="24"/>
          <w:lang w:val="ro-RO"/>
        </w:rPr>
        <w:t>destinatia</w:t>
      </w:r>
      <w:proofErr w:type="spellEnd"/>
      <w:r w:rsidR="00766F30" w:rsidRPr="00766F30">
        <w:rPr>
          <w:rFonts w:ascii="Times New Roman" w:hAnsi="Times New Roman"/>
          <w:sz w:val="24"/>
          <w:szCs w:val="24"/>
          <w:lang w:val="ro-RO"/>
        </w:rPr>
        <w:t xml:space="preserve"> terenului este – ...</w:t>
      </w:r>
      <w:proofErr w:type="spellStart"/>
      <w:r w:rsidR="00766F30" w:rsidRPr="00766F30">
        <w:rPr>
          <w:rFonts w:ascii="Times New Roman" w:hAnsi="Times New Roman"/>
          <w:sz w:val="24"/>
          <w:szCs w:val="24"/>
          <w:lang w:val="ro-RO"/>
        </w:rPr>
        <w:t>activitati</w:t>
      </w:r>
      <w:proofErr w:type="spellEnd"/>
      <w:r w:rsidR="00766F30" w:rsidRPr="00766F30">
        <w:rPr>
          <w:rFonts w:ascii="Times New Roman" w:hAnsi="Times New Roman"/>
          <w:sz w:val="24"/>
          <w:szCs w:val="24"/>
          <w:lang w:val="ro-RO"/>
        </w:rPr>
        <w:t xml:space="preserve"> de </w:t>
      </w:r>
      <w:proofErr w:type="spellStart"/>
      <w:r w:rsidR="00766F30" w:rsidRPr="00766F30">
        <w:rPr>
          <w:rFonts w:ascii="Times New Roman" w:hAnsi="Times New Roman"/>
          <w:sz w:val="24"/>
          <w:szCs w:val="24"/>
          <w:lang w:val="ro-RO"/>
        </w:rPr>
        <w:t>productie</w:t>
      </w:r>
      <w:proofErr w:type="spellEnd"/>
      <w:r w:rsidR="00766F30" w:rsidRPr="00766F30">
        <w:rPr>
          <w:rFonts w:ascii="Times New Roman" w:hAnsi="Times New Roman"/>
          <w:sz w:val="24"/>
          <w:szCs w:val="24"/>
          <w:lang w:val="ro-RO"/>
        </w:rPr>
        <w:t xml:space="preserve"> nepoluante.... </w:t>
      </w:r>
      <w:r w:rsidRPr="00766F30">
        <w:rPr>
          <w:rFonts w:ascii="Times New Roman" w:hAnsi="Times New Roman"/>
          <w:sz w:val="24"/>
          <w:szCs w:val="24"/>
          <w:lang w:val="ro-RO"/>
        </w:rPr>
        <w:t xml:space="preserve"> conform Certificatului de Urbanism nr. </w:t>
      </w:r>
      <w:r w:rsidR="00E23BE0" w:rsidRPr="00766F30">
        <w:rPr>
          <w:rStyle w:val="tpa1"/>
          <w:rFonts w:ascii="Times New Roman" w:hAnsi="Times New Roman"/>
          <w:sz w:val="24"/>
          <w:szCs w:val="24"/>
          <w:lang w:val="it-IT"/>
        </w:rPr>
        <w:t>798</w:t>
      </w:r>
      <w:r w:rsidRPr="00766F30">
        <w:rPr>
          <w:rStyle w:val="tpa1"/>
          <w:rFonts w:ascii="Times New Roman" w:hAnsi="Times New Roman"/>
          <w:sz w:val="24"/>
          <w:szCs w:val="24"/>
          <w:lang w:val="ro-RO"/>
        </w:rPr>
        <w:t xml:space="preserve"> din </w:t>
      </w:r>
      <w:r w:rsidR="00425AC0" w:rsidRPr="00766F30">
        <w:rPr>
          <w:rStyle w:val="tpa1"/>
          <w:rFonts w:ascii="Times New Roman" w:hAnsi="Times New Roman"/>
          <w:sz w:val="24"/>
          <w:szCs w:val="24"/>
          <w:lang w:val="ro-RO"/>
        </w:rPr>
        <w:t>1</w:t>
      </w:r>
      <w:r w:rsidR="00E23BE0" w:rsidRPr="00766F30">
        <w:rPr>
          <w:rStyle w:val="tpa1"/>
          <w:rFonts w:ascii="Times New Roman" w:hAnsi="Times New Roman"/>
          <w:sz w:val="24"/>
          <w:szCs w:val="24"/>
          <w:lang w:val="ro-RO"/>
        </w:rPr>
        <w:t>6</w:t>
      </w:r>
      <w:r w:rsidRPr="00766F30">
        <w:rPr>
          <w:rStyle w:val="tpa1"/>
          <w:rFonts w:ascii="Times New Roman" w:hAnsi="Times New Roman"/>
          <w:sz w:val="24"/>
          <w:szCs w:val="24"/>
          <w:lang w:val="ro-RO"/>
        </w:rPr>
        <w:t>.</w:t>
      </w:r>
      <w:r w:rsidR="00E23BE0" w:rsidRPr="00766F30">
        <w:rPr>
          <w:rStyle w:val="tpa1"/>
          <w:rFonts w:ascii="Times New Roman" w:hAnsi="Times New Roman"/>
          <w:sz w:val="24"/>
          <w:szCs w:val="24"/>
          <w:lang w:val="ro-RO"/>
        </w:rPr>
        <w:t>09</w:t>
      </w:r>
      <w:r w:rsidRPr="00766F30">
        <w:rPr>
          <w:rStyle w:val="tpa1"/>
          <w:rFonts w:ascii="Times New Roman" w:hAnsi="Times New Roman"/>
          <w:sz w:val="24"/>
          <w:szCs w:val="24"/>
          <w:lang w:val="ro-RO"/>
        </w:rPr>
        <w:t>.202</w:t>
      </w:r>
      <w:r w:rsidR="00E23BE0" w:rsidRPr="00766F30">
        <w:rPr>
          <w:rStyle w:val="tpa1"/>
          <w:rFonts w:ascii="Times New Roman" w:hAnsi="Times New Roman"/>
          <w:sz w:val="24"/>
          <w:szCs w:val="24"/>
          <w:lang w:val="ro-RO"/>
        </w:rPr>
        <w:t>2</w:t>
      </w:r>
      <w:r w:rsidRPr="00766F30">
        <w:rPr>
          <w:rFonts w:ascii="Times New Roman" w:hAnsi="Times New Roman"/>
          <w:sz w:val="28"/>
          <w:szCs w:val="28"/>
          <w:lang w:val="it-IT"/>
        </w:rPr>
        <w:t>.</w:t>
      </w:r>
    </w:p>
    <w:p w:rsidR="00BB3523" w:rsidRPr="0042483D" w:rsidRDefault="00BB3523" w:rsidP="00ED72A5">
      <w:pPr>
        <w:widowControl w:val="0"/>
        <w:autoSpaceDE w:val="0"/>
        <w:spacing w:after="0"/>
        <w:jc w:val="both"/>
        <w:rPr>
          <w:rFonts w:ascii="Times New Roman" w:hAnsi="Times New Roman"/>
          <w:sz w:val="24"/>
          <w:szCs w:val="24"/>
          <w:lang w:val="it-IT"/>
        </w:rPr>
      </w:pPr>
      <w:r w:rsidRPr="00766F30">
        <w:rPr>
          <w:rFonts w:ascii="Times New Roman" w:hAnsi="Times New Roman"/>
          <w:sz w:val="28"/>
          <w:szCs w:val="28"/>
          <w:lang w:val="it-IT"/>
        </w:rPr>
        <w:t>• politici de zonare şi de folosire a terenului:</w:t>
      </w:r>
      <w:r w:rsidRPr="00766F30">
        <w:rPr>
          <w:rFonts w:ascii="Times New Roman" w:hAnsi="Times New Roman"/>
          <w:lang w:val="ro-RO"/>
        </w:rPr>
        <w:t xml:space="preserve"> </w:t>
      </w:r>
      <w:r w:rsidRPr="00766F30">
        <w:rPr>
          <w:rFonts w:ascii="Times New Roman" w:hAnsi="Times New Roman"/>
          <w:sz w:val="24"/>
          <w:szCs w:val="24"/>
          <w:lang w:val="it-IT"/>
        </w:rPr>
        <w:t>Zonarea şi folosirea terenului sunt in conformitate cu</w:t>
      </w:r>
      <w:r w:rsidRPr="0042483D">
        <w:rPr>
          <w:rFonts w:ascii="Times New Roman" w:hAnsi="Times New Roman"/>
          <w:sz w:val="24"/>
          <w:szCs w:val="24"/>
          <w:lang w:val="it-IT"/>
        </w:rPr>
        <w:t xml:space="preserve"> destinaţia stabilita prin planurile de urbanism şi de amenajare a teritoriului aprobate.</w:t>
      </w:r>
    </w:p>
    <w:p w:rsidR="00BB3523" w:rsidRPr="0042483D" w:rsidRDefault="00BB3523" w:rsidP="0078021E">
      <w:pPr>
        <w:pStyle w:val="ListParagraph"/>
        <w:widowControl/>
        <w:spacing w:before="0" w:after="160"/>
        <w:ind w:left="0"/>
        <w:contextualSpacing/>
        <w:rPr>
          <w:rFonts w:ascii="Times New Roman" w:hAnsi="Times New Roman"/>
          <w:sz w:val="24"/>
          <w:szCs w:val="24"/>
          <w:lang w:val="ro-RO"/>
        </w:rPr>
      </w:pPr>
      <w:r w:rsidRPr="0042483D">
        <w:rPr>
          <w:rFonts w:ascii="Times New Roman" w:hAnsi="Times New Roman"/>
          <w:sz w:val="28"/>
          <w:szCs w:val="28"/>
          <w:lang w:val="ro-RO"/>
        </w:rPr>
        <w:t xml:space="preserve"> • arealele sensibile: </w:t>
      </w:r>
      <w:r w:rsidRPr="0042483D">
        <w:rPr>
          <w:rFonts w:ascii="Times New Roman" w:hAnsi="Times New Roman"/>
          <w:sz w:val="24"/>
          <w:szCs w:val="24"/>
          <w:lang w:val="ro-RO"/>
        </w:rPr>
        <w:t xml:space="preserve">amplasamentul este situat in afara ariilor naturale protejate, in </w:t>
      </w:r>
      <w:proofErr w:type="spellStart"/>
      <w:r w:rsidRPr="0042483D">
        <w:rPr>
          <w:rFonts w:ascii="Times New Roman" w:hAnsi="Times New Roman"/>
          <w:sz w:val="24"/>
          <w:szCs w:val="24"/>
          <w:lang w:val="ro-RO"/>
        </w:rPr>
        <w:t>vecinatate</w:t>
      </w:r>
      <w:proofErr w:type="spellEnd"/>
      <w:r w:rsidRPr="0042483D">
        <w:rPr>
          <w:rFonts w:ascii="Times New Roman" w:hAnsi="Times New Roman"/>
          <w:sz w:val="24"/>
          <w:szCs w:val="24"/>
          <w:lang w:val="ro-RO"/>
        </w:rPr>
        <w:t xml:space="preserve"> exista zone </w:t>
      </w:r>
      <w:proofErr w:type="spellStart"/>
      <w:r w:rsidRPr="0042483D">
        <w:rPr>
          <w:rFonts w:ascii="Times New Roman" w:hAnsi="Times New Roman"/>
          <w:sz w:val="24"/>
          <w:szCs w:val="24"/>
          <w:lang w:val="ro-RO"/>
        </w:rPr>
        <w:t>rezidentiale</w:t>
      </w:r>
      <w:proofErr w:type="spellEnd"/>
      <w:r w:rsidRPr="0042483D">
        <w:rPr>
          <w:rFonts w:ascii="Times New Roman" w:hAnsi="Times New Roman"/>
          <w:sz w:val="24"/>
          <w:szCs w:val="24"/>
          <w:lang w:val="ro-RO"/>
        </w:rPr>
        <w:t>.</w:t>
      </w:r>
    </w:p>
    <w:p w:rsidR="004D03AC" w:rsidRPr="004D03AC" w:rsidRDefault="004D03AC" w:rsidP="008A11C7">
      <w:pPr>
        <w:autoSpaceDE w:val="0"/>
        <w:autoSpaceDN w:val="0"/>
        <w:adjustRightInd w:val="0"/>
        <w:spacing w:after="0" w:line="240" w:lineRule="auto"/>
        <w:jc w:val="both"/>
        <w:rPr>
          <w:rFonts w:ascii="Times New Roman" w:hAnsi="Times New Roman"/>
          <w:sz w:val="28"/>
          <w:szCs w:val="28"/>
          <w:lang w:val="ro-RO"/>
        </w:rPr>
      </w:pPr>
      <w:r w:rsidRPr="004D03AC">
        <w:rPr>
          <w:rFonts w:ascii="Times New Roman" w:hAnsi="Times New Roman"/>
          <w:sz w:val="28"/>
          <w:szCs w:val="28"/>
          <w:lang w:val="ro-RO"/>
        </w:rPr>
        <w:t xml:space="preserve">Coordonatele </w:t>
      </w:r>
      <w:r w:rsidR="00BB3523" w:rsidRPr="004D03AC">
        <w:rPr>
          <w:rFonts w:ascii="Times New Roman" w:hAnsi="Times New Roman"/>
          <w:sz w:val="28"/>
          <w:szCs w:val="28"/>
          <w:lang w:val="ro-RO"/>
        </w:rPr>
        <w:t xml:space="preserve">geografice ale amplasamentului proiectului, care vor fi prezentate sub formă de vector în format digital cu </w:t>
      </w:r>
      <w:proofErr w:type="spellStart"/>
      <w:r w:rsidR="00BB3523" w:rsidRPr="004D03AC">
        <w:rPr>
          <w:rFonts w:ascii="Times New Roman" w:hAnsi="Times New Roman"/>
          <w:sz w:val="28"/>
          <w:szCs w:val="28"/>
          <w:lang w:val="ro-RO"/>
        </w:rPr>
        <w:t>referinţă</w:t>
      </w:r>
      <w:proofErr w:type="spellEnd"/>
      <w:r w:rsidR="00BB3523" w:rsidRPr="004D03AC">
        <w:rPr>
          <w:rFonts w:ascii="Times New Roman" w:hAnsi="Times New Roman"/>
          <w:sz w:val="28"/>
          <w:szCs w:val="28"/>
          <w:lang w:val="ro-RO"/>
        </w:rPr>
        <w:t xml:space="preserve"> geografică, în sistem de </w:t>
      </w:r>
      <w:proofErr w:type="spellStart"/>
      <w:r w:rsidR="00BB3523" w:rsidRPr="004D03AC">
        <w:rPr>
          <w:rFonts w:ascii="Times New Roman" w:hAnsi="Times New Roman"/>
          <w:sz w:val="28"/>
          <w:szCs w:val="28"/>
          <w:lang w:val="ro-RO"/>
        </w:rPr>
        <w:t>p</w:t>
      </w:r>
      <w:r w:rsidRPr="004D03AC">
        <w:rPr>
          <w:rFonts w:ascii="Times New Roman" w:hAnsi="Times New Roman"/>
          <w:sz w:val="28"/>
          <w:szCs w:val="28"/>
          <w:lang w:val="ro-RO"/>
        </w:rPr>
        <w:t>roiecţie</w:t>
      </w:r>
      <w:proofErr w:type="spellEnd"/>
      <w:r w:rsidRPr="004D03AC">
        <w:rPr>
          <w:rFonts w:ascii="Times New Roman" w:hAnsi="Times New Roman"/>
          <w:sz w:val="28"/>
          <w:szCs w:val="28"/>
          <w:lang w:val="ro-RO"/>
        </w:rPr>
        <w:t xml:space="preserve"> </w:t>
      </w:r>
      <w:proofErr w:type="spellStart"/>
      <w:r w:rsidRPr="004D03AC">
        <w:rPr>
          <w:rFonts w:ascii="Times New Roman" w:hAnsi="Times New Roman"/>
          <w:sz w:val="28"/>
          <w:szCs w:val="28"/>
          <w:lang w:val="ro-RO"/>
        </w:rPr>
        <w:t>naţională</w:t>
      </w:r>
      <w:proofErr w:type="spellEnd"/>
      <w:r w:rsidRPr="004D03AC">
        <w:rPr>
          <w:rFonts w:ascii="Times New Roman" w:hAnsi="Times New Roman"/>
          <w:sz w:val="28"/>
          <w:szCs w:val="28"/>
          <w:lang w:val="ro-RO"/>
        </w:rPr>
        <w:t xml:space="preserve"> Stereo 1970: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2268"/>
      </w:tblGrid>
      <w:tr w:rsidR="00116BAE" w:rsidRPr="00116BAE" w:rsidTr="00B13269">
        <w:tc>
          <w:tcPr>
            <w:tcW w:w="4255" w:type="dxa"/>
            <w:gridSpan w:val="2"/>
            <w:shd w:val="clear" w:color="auto" w:fill="auto"/>
          </w:tcPr>
          <w:p w:rsidR="00B13269" w:rsidRPr="00116BAE" w:rsidRDefault="00B13269" w:rsidP="00B13269">
            <w:pPr>
              <w:autoSpaceDE w:val="0"/>
              <w:autoSpaceDN w:val="0"/>
              <w:adjustRightInd w:val="0"/>
              <w:spacing w:after="0" w:line="240" w:lineRule="auto"/>
              <w:jc w:val="center"/>
              <w:rPr>
                <w:rFonts w:ascii="Times New Roman" w:eastAsia="Times New Roman" w:hAnsi="Times New Roman"/>
                <w:b/>
                <w:sz w:val="24"/>
                <w:szCs w:val="24"/>
                <w:lang w:val="ro-RO"/>
              </w:rPr>
            </w:pPr>
            <w:r w:rsidRPr="00116BAE">
              <w:rPr>
                <w:rFonts w:ascii="Times New Roman" w:eastAsia="Times New Roman" w:hAnsi="Times New Roman"/>
                <w:b/>
                <w:sz w:val="24"/>
                <w:szCs w:val="24"/>
                <w:lang w:val="ro-RO"/>
              </w:rPr>
              <w:t>INVENTAR DE COORDONATE</w:t>
            </w:r>
          </w:p>
          <w:p w:rsidR="00B13269" w:rsidRPr="00116BAE" w:rsidRDefault="00B13269" w:rsidP="00B13269">
            <w:pPr>
              <w:autoSpaceDE w:val="0"/>
              <w:autoSpaceDN w:val="0"/>
              <w:adjustRightInd w:val="0"/>
              <w:spacing w:after="0" w:line="240" w:lineRule="auto"/>
              <w:jc w:val="center"/>
              <w:rPr>
                <w:rFonts w:ascii="Times New Roman" w:eastAsia="Times New Roman" w:hAnsi="Times New Roman"/>
                <w:sz w:val="24"/>
                <w:szCs w:val="24"/>
                <w:lang w:val="ro-RO"/>
              </w:rPr>
            </w:pPr>
            <w:r w:rsidRPr="00116BAE">
              <w:rPr>
                <w:rFonts w:ascii="Times New Roman" w:eastAsia="Times New Roman" w:hAnsi="Times New Roman"/>
                <w:b/>
                <w:sz w:val="24"/>
                <w:szCs w:val="24"/>
                <w:lang w:val="ro-RO"/>
              </w:rPr>
              <w:t xml:space="preserve">Sistem de </w:t>
            </w:r>
            <w:proofErr w:type="spellStart"/>
            <w:r w:rsidRPr="00116BAE">
              <w:rPr>
                <w:rFonts w:ascii="Times New Roman" w:eastAsia="Times New Roman" w:hAnsi="Times New Roman"/>
                <w:b/>
                <w:sz w:val="24"/>
                <w:szCs w:val="24"/>
                <w:lang w:val="ro-RO"/>
              </w:rPr>
              <w:t>proiectie</w:t>
            </w:r>
            <w:proofErr w:type="spellEnd"/>
            <w:r w:rsidRPr="00116BAE">
              <w:rPr>
                <w:rFonts w:ascii="Times New Roman" w:eastAsia="Times New Roman" w:hAnsi="Times New Roman"/>
                <w:b/>
                <w:sz w:val="24"/>
                <w:szCs w:val="24"/>
                <w:lang w:val="ro-RO"/>
              </w:rPr>
              <w:t>: STEREO 70</w:t>
            </w:r>
          </w:p>
        </w:tc>
      </w:tr>
      <w:tr w:rsidR="00116BAE" w:rsidRPr="00116BAE" w:rsidTr="00B13269">
        <w:tc>
          <w:tcPr>
            <w:tcW w:w="1987" w:type="dxa"/>
            <w:shd w:val="clear" w:color="auto" w:fill="auto"/>
          </w:tcPr>
          <w:p w:rsidR="00B13269" w:rsidRPr="00116BAE" w:rsidRDefault="00B13269" w:rsidP="00B13269">
            <w:pPr>
              <w:shd w:val="clear" w:color="auto" w:fill="FFFFFF"/>
              <w:rPr>
                <w:rFonts w:ascii="Times New Roman" w:eastAsia="Times New Roman" w:hAnsi="Times New Roman"/>
                <w:sz w:val="24"/>
                <w:szCs w:val="24"/>
              </w:rPr>
            </w:pPr>
            <w:r w:rsidRPr="00116BAE">
              <w:rPr>
                <w:rFonts w:ascii="Times New Roman" w:eastAsia="Times New Roman" w:hAnsi="Times New Roman"/>
                <w:sz w:val="24"/>
                <w:szCs w:val="24"/>
              </w:rPr>
              <w:t>1 X=788440.98</w:t>
            </w:r>
          </w:p>
        </w:tc>
        <w:tc>
          <w:tcPr>
            <w:tcW w:w="2268" w:type="dxa"/>
            <w:shd w:val="clear" w:color="auto" w:fill="auto"/>
          </w:tcPr>
          <w:p w:rsidR="00B13269" w:rsidRPr="00116BAE" w:rsidRDefault="00B13269" w:rsidP="00492CE1">
            <w:pPr>
              <w:autoSpaceDE w:val="0"/>
              <w:autoSpaceDN w:val="0"/>
              <w:adjustRightInd w:val="0"/>
              <w:spacing w:after="0" w:line="240" w:lineRule="auto"/>
              <w:jc w:val="both"/>
              <w:rPr>
                <w:rFonts w:ascii="Times New Roman" w:eastAsia="Times New Roman" w:hAnsi="Times New Roman"/>
                <w:sz w:val="24"/>
                <w:szCs w:val="24"/>
                <w:lang w:val="ro-RO"/>
              </w:rPr>
            </w:pPr>
            <w:r w:rsidRPr="00116BAE">
              <w:rPr>
                <w:rFonts w:ascii="Times New Roman" w:eastAsia="Times New Roman" w:hAnsi="Times New Roman"/>
                <w:sz w:val="24"/>
                <w:szCs w:val="24"/>
                <w:lang w:val="ro-RO"/>
              </w:rPr>
              <w:t>Y=317635.16</w:t>
            </w:r>
          </w:p>
        </w:tc>
      </w:tr>
      <w:tr w:rsidR="00116BAE" w:rsidRPr="00116BAE" w:rsidTr="00B13269">
        <w:tc>
          <w:tcPr>
            <w:tcW w:w="1987" w:type="dxa"/>
            <w:shd w:val="clear" w:color="auto" w:fill="auto"/>
          </w:tcPr>
          <w:p w:rsidR="00B13269" w:rsidRPr="00116BAE" w:rsidRDefault="00B13269" w:rsidP="00B13269">
            <w:pPr>
              <w:shd w:val="clear" w:color="auto" w:fill="FFFFFF"/>
              <w:rPr>
                <w:rFonts w:ascii="Times New Roman" w:eastAsia="Times New Roman" w:hAnsi="Times New Roman"/>
                <w:sz w:val="24"/>
                <w:szCs w:val="24"/>
              </w:rPr>
            </w:pPr>
            <w:r w:rsidRPr="00116BAE">
              <w:rPr>
                <w:rFonts w:ascii="Times New Roman" w:eastAsia="Times New Roman" w:hAnsi="Times New Roman"/>
                <w:sz w:val="24"/>
                <w:szCs w:val="24"/>
              </w:rPr>
              <w:t>2 X=788439.57</w:t>
            </w:r>
          </w:p>
        </w:tc>
        <w:tc>
          <w:tcPr>
            <w:tcW w:w="2268" w:type="dxa"/>
            <w:shd w:val="clear" w:color="auto" w:fill="auto"/>
          </w:tcPr>
          <w:p w:rsidR="00B13269" w:rsidRPr="00116BAE" w:rsidRDefault="00B13269" w:rsidP="00B13269">
            <w:r w:rsidRPr="00116BAE">
              <w:rPr>
                <w:rFonts w:ascii="Times New Roman" w:eastAsia="Times New Roman" w:hAnsi="Times New Roman"/>
                <w:sz w:val="24"/>
                <w:szCs w:val="24"/>
                <w:lang w:val="ro-RO"/>
              </w:rPr>
              <w:t>Y=317619.65</w:t>
            </w:r>
          </w:p>
        </w:tc>
      </w:tr>
      <w:tr w:rsidR="00116BAE" w:rsidRPr="00116BAE" w:rsidTr="00B13269">
        <w:tc>
          <w:tcPr>
            <w:tcW w:w="1987" w:type="dxa"/>
            <w:shd w:val="clear" w:color="auto" w:fill="auto"/>
          </w:tcPr>
          <w:p w:rsidR="00B13269" w:rsidRPr="00116BAE" w:rsidRDefault="00B13269" w:rsidP="00B13269">
            <w:pPr>
              <w:shd w:val="clear" w:color="auto" w:fill="FFFFFF"/>
              <w:rPr>
                <w:rFonts w:ascii="Times New Roman" w:eastAsia="Times New Roman" w:hAnsi="Times New Roman"/>
                <w:sz w:val="24"/>
                <w:szCs w:val="24"/>
              </w:rPr>
            </w:pPr>
            <w:r w:rsidRPr="00116BAE">
              <w:rPr>
                <w:rFonts w:ascii="Times New Roman" w:eastAsia="Times New Roman" w:hAnsi="Times New Roman"/>
                <w:sz w:val="24"/>
                <w:szCs w:val="24"/>
              </w:rPr>
              <w:t>3 X=788376.20</w:t>
            </w:r>
          </w:p>
        </w:tc>
        <w:tc>
          <w:tcPr>
            <w:tcW w:w="2268" w:type="dxa"/>
            <w:shd w:val="clear" w:color="auto" w:fill="auto"/>
          </w:tcPr>
          <w:p w:rsidR="00B13269" w:rsidRPr="00116BAE" w:rsidRDefault="00B13269" w:rsidP="00B13269">
            <w:r w:rsidRPr="00116BAE">
              <w:rPr>
                <w:rFonts w:ascii="Times New Roman" w:eastAsia="Times New Roman" w:hAnsi="Times New Roman"/>
                <w:sz w:val="24"/>
                <w:szCs w:val="24"/>
                <w:lang w:val="ro-RO"/>
              </w:rPr>
              <w:t>Y=317621.77</w:t>
            </w:r>
          </w:p>
        </w:tc>
      </w:tr>
      <w:tr w:rsidR="00116BAE" w:rsidRPr="00116BAE" w:rsidTr="00B13269">
        <w:tc>
          <w:tcPr>
            <w:tcW w:w="1987" w:type="dxa"/>
            <w:shd w:val="clear" w:color="auto" w:fill="auto"/>
          </w:tcPr>
          <w:p w:rsidR="00B13269" w:rsidRPr="00116BAE" w:rsidRDefault="00B13269" w:rsidP="00B13269">
            <w:pPr>
              <w:shd w:val="clear" w:color="auto" w:fill="FFFFFF"/>
              <w:rPr>
                <w:rFonts w:ascii="Times New Roman" w:eastAsia="Times New Roman" w:hAnsi="Times New Roman"/>
                <w:sz w:val="24"/>
                <w:szCs w:val="24"/>
              </w:rPr>
            </w:pPr>
            <w:r w:rsidRPr="00116BAE">
              <w:rPr>
                <w:rFonts w:ascii="Times New Roman" w:eastAsia="Times New Roman" w:hAnsi="Times New Roman"/>
                <w:sz w:val="24"/>
                <w:szCs w:val="24"/>
              </w:rPr>
              <w:t>4 X=788377.66</w:t>
            </w:r>
          </w:p>
        </w:tc>
        <w:tc>
          <w:tcPr>
            <w:tcW w:w="2268" w:type="dxa"/>
            <w:shd w:val="clear" w:color="auto" w:fill="auto"/>
          </w:tcPr>
          <w:p w:rsidR="00B13269" w:rsidRPr="00116BAE" w:rsidRDefault="00B13269" w:rsidP="00B13269">
            <w:r w:rsidRPr="00116BAE">
              <w:rPr>
                <w:rFonts w:ascii="Times New Roman" w:eastAsia="Times New Roman" w:hAnsi="Times New Roman"/>
                <w:sz w:val="24"/>
                <w:szCs w:val="24"/>
                <w:lang w:val="ro-RO"/>
              </w:rPr>
              <w:t>Y=317637.73</w:t>
            </w:r>
          </w:p>
        </w:tc>
      </w:tr>
      <w:tr w:rsidR="00116BAE" w:rsidRPr="00116BAE" w:rsidTr="00B13269">
        <w:tc>
          <w:tcPr>
            <w:tcW w:w="1987" w:type="dxa"/>
            <w:shd w:val="clear" w:color="auto" w:fill="auto"/>
          </w:tcPr>
          <w:p w:rsidR="00B13269" w:rsidRPr="00116BAE" w:rsidRDefault="00B13269" w:rsidP="00B13269">
            <w:pPr>
              <w:shd w:val="clear" w:color="auto" w:fill="FFFFFF"/>
              <w:rPr>
                <w:rFonts w:ascii="Times New Roman" w:eastAsia="Times New Roman" w:hAnsi="Times New Roman"/>
                <w:sz w:val="24"/>
                <w:szCs w:val="24"/>
              </w:rPr>
            </w:pPr>
            <w:r w:rsidRPr="00116BAE">
              <w:rPr>
                <w:rFonts w:ascii="Times New Roman" w:eastAsia="Times New Roman" w:hAnsi="Times New Roman"/>
                <w:sz w:val="24"/>
                <w:szCs w:val="24"/>
              </w:rPr>
              <w:t>5 X=788382.40</w:t>
            </w:r>
          </w:p>
        </w:tc>
        <w:tc>
          <w:tcPr>
            <w:tcW w:w="2268" w:type="dxa"/>
            <w:shd w:val="clear" w:color="auto" w:fill="auto"/>
          </w:tcPr>
          <w:p w:rsidR="00B13269" w:rsidRPr="00116BAE" w:rsidRDefault="00B13269" w:rsidP="00B13269">
            <w:r w:rsidRPr="00116BAE">
              <w:rPr>
                <w:rFonts w:ascii="Times New Roman" w:eastAsia="Times New Roman" w:hAnsi="Times New Roman"/>
                <w:sz w:val="24"/>
                <w:szCs w:val="24"/>
                <w:lang w:val="ro-RO"/>
              </w:rPr>
              <w:t>Y=317689.65</w:t>
            </w:r>
          </w:p>
        </w:tc>
      </w:tr>
      <w:tr w:rsidR="00116BAE" w:rsidRPr="00116BAE" w:rsidTr="00B13269">
        <w:tc>
          <w:tcPr>
            <w:tcW w:w="1987" w:type="dxa"/>
            <w:shd w:val="clear" w:color="auto" w:fill="auto"/>
          </w:tcPr>
          <w:p w:rsidR="00B13269" w:rsidRPr="00116BAE" w:rsidRDefault="00B13269" w:rsidP="00B13269">
            <w:pPr>
              <w:shd w:val="clear" w:color="auto" w:fill="FFFFFF"/>
              <w:rPr>
                <w:rFonts w:ascii="Times New Roman" w:eastAsia="Times New Roman" w:hAnsi="Times New Roman"/>
                <w:sz w:val="24"/>
                <w:szCs w:val="24"/>
              </w:rPr>
            </w:pPr>
            <w:r w:rsidRPr="00116BAE">
              <w:rPr>
                <w:rFonts w:ascii="Times New Roman" w:eastAsia="Times New Roman" w:hAnsi="Times New Roman"/>
                <w:sz w:val="24"/>
                <w:szCs w:val="24"/>
              </w:rPr>
              <w:t>6 X=788445.70</w:t>
            </w:r>
          </w:p>
        </w:tc>
        <w:tc>
          <w:tcPr>
            <w:tcW w:w="2268" w:type="dxa"/>
            <w:shd w:val="clear" w:color="auto" w:fill="auto"/>
          </w:tcPr>
          <w:p w:rsidR="00B13269" w:rsidRPr="00116BAE" w:rsidRDefault="00B13269" w:rsidP="00B13269">
            <w:r w:rsidRPr="00116BAE">
              <w:rPr>
                <w:rFonts w:ascii="Times New Roman" w:eastAsia="Times New Roman" w:hAnsi="Times New Roman"/>
                <w:sz w:val="24"/>
                <w:szCs w:val="24"/>
                <w:lang w:val="ro-RO"/>
              </w:rPr>
              <w:t>Y=317687.08</w:t>
            </w:r>
          </w:p>
        </w:tc>
      </w:tr>
      <w:tr w:rsidR="00116BAE" w:rsidRPr="00116BAE" w:rsidTr="000B3636">
        <w:tc>
          <w:tcPr>
            <w:tcW w:w="4255" w:type="dxa"/>
            <w:gridSpan w:val="2"/>
            <w:shd w:val="clear" w:color="auto" w:fill="auto"/>
          </w:tcPr>
          <w:p w:rsidR="00116BAE" w:rsidRPr="00116BAE" w:rsidRDefault="00116BAE" w:rsidP="00116BAE">
            <w:pPr>
              <w:jc w:val="center"/>
              <w:rPr>
                <w:rFonts w:ascii="Times New Roman" w:eastAsia="Times New Roman" w:hAnsi="Times New Roman"/>
                <w:b/>
                <w:sz w:val="24"/>
                <w:szCs w:val="24"/>
                <w:lang w:val="ro-RO"/>
              </w:rPr>
            </w:pPr>
            <w:proofErr w:type="spellStart"/>
            <w:r w:rsidRPr="00116BAE">
              <w:rPr>
                <w:rFonts w:ascii="Times New Roman" w:eastAsia="Times New Roman" w:hAnsi="Times New Roman"/>
                <w:b/>
                <w:sz w:val="24"/>
                <w:szCs w:val="24"/>
                <w:lang w:val="ro-RO"/>
              </w:rPr>
              <w:t>Suprafata</w:t>
            </w:r>
            <w:proofErr w:type="spellEnd"/>
            <w:r w:rsidRPr="00116BAE">
              <w:rPr>
                <w:rFonts w:ascii="Times New Roman" w:eastAsia="Times New Roman" w:hAnsi="Times New Roman"/>
                <w:b/>
                <w:sz w:val="24"/>
                <w:szCs w:val="24"/>
                <w:lang w:val="ro-RO"/>
              </w:rPr>
              <w:t xml:space="preserve"> teren=4299 mp</w:t>
            </w:r>
          </w:p>
        </w:tc>
      </w:tr>
    </w:tbl>
    <w:p w:rsidR="008A11C7" w:rsidRPr="00347160" w:rsidRDefault="008A11C7" w:rsidP="008A11C7">
      <w:pPr>
        <w:autoSpaceDE w:val="0"/>
        <w:autoSpaceDN w:val="0"/>
        <w:adjustRightInd w:val="0"/>
        <w:spacing w:after="0" w:line="240" w:lineRule="auto"/>
        <w:jc w:val="both"/>
        <w:rPr>
          <w:rFonts w:ascii="Times New Roman" w:hAnsi="Times New Roman"/>
          <w:color w:val="FF0000"/>
          <w:sz w:val="28"/>
          <w:szCs w:val="28"/>
          <w:lang w:val="ro-RO"/>
        </w:rPr>
      </w:pPr>
    </w:p>
    <w:p w:rsidR="00BB3523" w:rsidRPr="0042483D" w:rsidRDefault="00BB3523" w:rsidP="001B1722">
      <w:pPr>
        <w:autoSpaceDE w:val="0"/>
        <w:autoSpaceDN w:val="0"/>
        <w:adjustRightInd w:val="0"/>
        <w:spacing w:after="0" w:line="240" w:lineRule="auto"/>
        <w:jc w:val="both"/>
        <w:rPr>
          <w:rFonts w:ascii="Times New Roman" w:hAnsi="Times New Roman"/>
          <w:sz w:val="24"/>
          <w:szCs w:val="24"/>
          <w:lang w:val="fr-FR"/>
        </w:rPr>
      </w:pPr>
      <w:r w:rsidRPr="0042483D">
        <w:rPr>
          <w:rFonts w:ascii="Times New Roman" w:hAnsi="Times New Roman"/>
          <w:sz w:val="28"/>
          <w:szCs w:val="28"/>
          <w:lang w:val="fr-FR"/>
        </w:rPr>
        <w:t xml:space="preserve">- </w:t>
      </w:r>
      <w:proofErr w:type="spellStart"/>
      <w:r w:rsidRPr="0042483D">
        <w:rPr>
          <w:rFonts w:ascii="Times New Roman" w:hAnsi="Times New Roman"/>
          <w:sz w:val="28"/>
          <w:szCs w:val="28"/>
          <w:lang w:val="fr-FR"/>
        </w:rPr>
        <w:t>detalii</w:t>
      </w:r>
      <w:proofErr w:type="spellEnd"/>
      <w:r w:rsidRPr="0042483D">
        <w:rPr>
          <w:rFonts w:ascii="Times New Roman" w:hAnsi="Times New Roman"/>
          <w:sz w:val="28"/>
          <w:szCs w:val="28"/>
          <w:lang w:val="fr-FR"/>
        </w:rPr>
        <w:t xml:space="preserve"> </w:t>
      </w:r>
      <w:proofErr w:type="spellStart"/>
      <w:r w:rsidRPr="0042483D">
        <w:rPr>
          <w:rFonts w:ascii="Times New Roman" w:hAnsi="Times New Roman"/>
          <w:sz w:val="28"/>
          <w:szCs w:val="28"/>
          <w:lang w:val="fr-FR"/>
        </w:rPr>
        <w:t>privind</w:t>
      </w:r>
      <w:proofErr w:type="spellEnd"/>
      <w:r w:rsidRPr="0042483D">
        <w:rPr>
          <w:rFonts w:ascii="Times New Roman" w:hAnsi="Times New Roman"/>
          <w:sz w:val="28"/>
          <w:szCs w:val="28"/>
          <w:lang w:val="fr-FR"/>
        </w:rPr>
        <w:t xml:space="preserve"> </w:t>
      </w:r>
      <w:proofErr w:type="spellStart"/>
      <w:r w:rsidRPr="0042483D">
        <w:rPr>
          <w:rFonts w:ascii="Times New Roman" w:hAnsi="Times New Roman"/>
          <w:sz w:val="28"/>
          <w:szCs w:val="28"/>
          <w:lang w:val="fr-FR"/>
        </w:rPr>
        <w:t>orice</w:t>
      </w:r>
      <w:proofErr w:type="spellEnd"/>
      <w:r w:rsidRPr="0042483D">
        <w:rPr>
          <w:rFonts w:ascii="Times New Roman" w:hAnsi="Times New Roman"/>
          <w:sz w:val="28"/>
          <w:szCs w:val="28"/>
          <w:lang w:val="fr-FR"/>
        </w:rPr>
        <w:t xml:space="preserve"> </w:t>
      </w:r>
      <w:proofErr w:type="spellStart"/>
      <w:r w:rsidRPr="0042483D">
        <w:rPr>
          <w:rFonts w:ascii="Times New Roman" w:hAnsi="Times New Roman"/>
          <w:sz w:val="28"/>
          <w:szCs w:val="28"/>
          <w:lang w:val="fr-FR"/>
        </w:rPr>
        <w:t>variantă</w:t>
      </w:r>
      <w:proofErr w:type="spellEnd"/>
      <w:r w:rsidRPr="0042483D">
        <w:rPr>
          <w:rFonts w:ascii="Times New Roman" w:hAnsi="Times New Roman"/>
          <w:sz w:val="28"/>
          <w:szCs w:val="28"/>
          <w:lang w:val="fr-FR"/>
        </w:rPr>
        <w:t xml:space="preserve"> </w:t>
      </w:r>
      <w:proofErr w:type="gramStart"/>
      <w:r w:rsidRPr="0042483D">
        <w:rPr>
          <w:rFonts w:ascii="Times New Roman" w:hAnsi="Times New Roman"/>
          <w:sz w:val="28"/>
          <w:szCs w:val="28"/>
          <w:lang w:val="fr-FR"/>
        </w:rPr>
        <w:t xml:space="preserve">de </w:t>
      </w:r>
      <w:proofErr w:type="spellStart"/>
      <w:r w:rsidRPr="0042483D">
        <w:rPr>
          <w:rFonts w:ascii="Times New Roman" w:hAnsi="Times New Roman"/>
          <w:sz w:val="28"/>
          <w:szCs w:val="28"/>
          <w:lang w:val="fr-FR"/>
        </w:rPr>
        <w:t>amplasament</w:t>
      </w:r>
      <w:proofErr w:type="spellEnd"/>
      <w:proofErr w:type="gramEnd"/>
      <w:r w:rsidRPr="0042483D">
        <w:rPr>
          <w:rFonts w:ascii="Times New Roman" w:hAnsi="Times New Roman"/>
          <w:sz w:val="28"/>
          <w:szCs w:val="28"/>
          <w:lang w:val="fr-FR"/>
        </w:rPr>
        <w:t xml:space="preserve"> care a </w:t>
      </w:r>
      <w:proofErr w:type="spellStart"/>
      <w:r w:rsidRPr="0042483D">
        <w:rPr>
          <w:rFonts w:ascii="Times New Roman" w:hAnsi="Times New Roman"/>
          <w:sz w:val="28"/>
          <w:szCs w:val="28"/>
          <w:lang w:val="fr-FR"/>
        </w:rPr>
        <w:t>fost</w:t>
      </w:r>
      <w:proofErr w:type="spellEnd"/>
      <w:r w:rsidRPr="0042483D">
        <w:rPr>
          <w:rFonts w:ascii="Times New Roman" w:hAnsi="Times New Roman"/>
          <w:sz w:val="28"/>
          <w:szCs w:val="28"/>
          <w:lang w:val="fr-FR"/>
        </w:rPr>
        <w:t xml:space="preserve"> </w:t>
      </w:r>
      <w:proofErr w:type="spellStart"/>
      <w:r w:rsidRPr="0042483D">
        <w:rPr>
          <w:rFonts w:ascii="Times New Roman" w:hAnsi="Times New Roman"/>
          <w:sz w:val="28"/>
          <w:szCs w:val="28"/>
          <w:lang w:val="fr-FR"/>
        </w:rPr>
        <w:t>luată</w:t>
      </w:r>
      <w:proofErr w:type="spellEnd"/>
      <w:r w:rsidRPr="0042483D">
        <w:rPr>
          <w:rFonts w:ascii="Times New Roman" w:hAnsi="Times New Roman"/>
          <w:sz w:val="28"/>
          <w:szCs w:val="28"/>
          <w:lang w:val="fr-FR"/>
        </w:rPr>
        <w:t xml:space="preserve"> </w:t>
      </w:r>
      <w:proofErr w:type="spellStart"/>
      <w:r w:rsidRPr="0042483D">
        <w:rPr>
          <w:rFonts w:ascii="Times New Roman" w:hAnsi="Times New Roman"/>
          <w:sz w:val="28"/>
          <w:szCs w:val="28"/>
          <w:lang w:val="fr-FR"/>
        </w:rPr>
        <w:t>în</w:t>
      </w:r>
      <w:proofErr w:type="spellEnd"/>
      <w:r w:rsidRPr="0042483D">
        <w:rPr>
          <w:rFonts w:ascii="Times New Roman" w:hAnsi="Times New Roman"/>
          <w:sz w:val="28"/>
          <w:szCs w:val="28"/>
          <w:lang w:val="fr-FR"/>
        </w:rPr>
        <w:t xml:space="preserve"> </w:t>
      </w:r>
      <w:proofErr w:type="spellStart"/>
      <w:r w:rsidRPr="0042483D">
        <w:rPr>
          <w:rFonts w:ascii="Times New Roman" w:hAnsi="Times New Roman"/>
          <w:sz w:val="28"/>
          <w:szCs w:val="28"/>
          <w:lang w:val="fr-FR"/>
        </w:rPr>
        <w:t>considerare</w:t>
      </w:r>
      <w:proofErr w:type="spellEnd"/>
      <w:r w:rsidRPr="0042483D">
        <w:rPr>
          <w:rFonts w:ascii="Times New Roman" w:hAnsi="Times New Roman"/>
          <w:sz w:val="28"/>
          <w:szCs w:val="28"/>
          <w:lang w:val="fr-FR"/>
        </w:rPr>
        <w:t xml:space="preserve"> : </w:t>
      </w:r>
    </w:p>
    <w:p w:rsidR="00BB3523" w:rsidRPr="0042483D" w:rsidRDefault="00BB3523" w:rsidP="00B8344E">
      <w:pPr>
        <w:widowControl w:val="0"/>
        <w:autoSpaceDE w:val="0"/>
        <w:spacing w:after="0"/>
        <w:ind w:firstLine="720"/>
        <w:jc w:val="both"/>
        <w:rPr>
          <w:rFonts w:ascii="Times New Roman" w:hAnsi="Times New Roman"/>
          <w:sz w:val="24"/>
          <w:szCs w:val="24"/>
          <w:lang w:val="fr-FR"/>
        </w:rPr>
      </w:pPr>
      <w:r w:rsidRPr="0042483D">
        <w:rPr>
          <w:rFonts w:ascii="Times New Roman" w:hAnsi="Times New Roman"/>
          <w:sz w:val="24"/>
          <w:szCs w:val="24"/>
          <w:lang w:val="fr-FR"/>
        </w:rPr>
        <w:t xml:space="preserve">Nu a </w:t>
      </w:r>
      <w:proofErr w:type="spellStart"/>
      <w:r w:rsidRPr="0042483D">
        <w:rPr>
          <w:rFonts w:ascii="Times New Roman" w:hAnsi="Times New Roman"/>
          <w:sz w:val="24"/>
          <w:szCs w:val="24"/>
          <w:lang w:val="fr-FR"/>
        </w:rPr>
        <w:t>fost</w:t>
      </w:r>
      <w:proofErr w:type="spellEnd"/>
      <w:r w:rsidRPr="0042483D">
        <w:rPr>
          <w:rFonts w:ascii="Times New Roman" w:hAnsi="Times New Roman"/>
          <w:sz w:val="24"/>
          <w:szCs w:val="24"/>
          <w:lang w:val="fr-FR"/>
        </w:rPr>
        <w:t xml:space="preserve"> </w:t>
      </w:r>
      <w:proofErr w:type="spellStart"/>
      <w:r w:rsidRPr="0042483D">
        <w:rPr>
          <w:rFonts w:ascii="Times New Roman" w:hAnsi="Times New Roman"/>
          <w:sz w:val="24"/>
          <w:szCs w:val="24"/>
          <w:lang w:val="fr-FR"/>
        </w:rPr>
        <w:t>luata</w:t>
      </w:r>
      <w:proofErr w:type="spellEnd"/>
      <w:r w:rsidRPr="0042483D">
        <w:rPr>
          <w:rFonts w:ascii="Times New Roman" w:hAnsi="Times New Roman"/>
          <w:sz w:val="24"/>
          <w:szCs w:val="24"/>
          <w:lang w:val="fr-FR"/>
        </w:rPr>
        <w:t xml:space="preserve"> in </w:t>
      </w:r>
      <w:proofErr w:type="spellStart"/>
      <w:r w:rsidRPr="0042483D">
        <w:rPr>
          <w:rFonts w:ascii="Times New Roman" w:hAnsi="Times New Roman"/>
          <w:sz w:val="24"/>
          <w:szCs w:val="24"/>
          <w:lang w:val="fr-FR"/>
        </w:rPr>
        <w:t>considerare</w:t>
      </w:r>
      <w:proofErr w:type="spellEnd"/>
      <w:r w:rsidRPr="0042483D">
        <w:rPr>
          <w:rFonts w:ascii="Times New Roman" w:hAnsi="Times New Roman"/>
          <w:sz w:val="24"/>
          <w:szCs w:val="24"/>
          <w:lang w:val="fr-FR"/>
        </w:rPr>
        <w:t xml:space="preserve"> </w:t>
      </w:r>
      <w:proofErr w:type="spellStart"/>
      <w:r w:rsidRPr="0042483D">
        <w:rPr>
          <w:rFonts w:ascii="Times New Roman" w:hAnsi="Times New Roman"/>
          <w:sz w:val="24"/>
          <w:szCs w:val="24"/>
          <w:lang w:val="fr-FR"/>
        </w:rPr>
        <w:t>nici</w:t>
      </w:r>
      <w:proofErr w:type="spellEnd"/>
      <w:r w:rsidRPr="0042483D">
        <w:rPr>
          <w:rFonts w:ascii="Times New Roman" w:hAnsi="Times New Roman"/>
          <w:sz w:val="24"/>
          <w:szCs w:val="24"/>
          <w:lang w:val="fr-FR"/>
        </w:rPr>
        <w:t xml:space="preserve"> o </w:t>
      </w:r>
      <w:proofErr w:type="spellStart"/>
      <w:r w:rsidRPr="0042483D">
        <w:rPr>
          <w:rFonts w:ascii="Times New Roman" w:hAnsi="Times New Roman"/>
          <w:sz w:val="24"/>
          <w:szCs w:val="24"/>
          <w:lang w:val="fr-FR"/>
        </w:rPr>
        <w:t>alta</w:t>
      </w:r>
      <w:proofErr w:type="spellEnd"/>
      <w:r w:rsidRPr="0042483D">
        <w:rPr>
          <w:rFonts w:ascii="Times New Roman" w:hAnsi="Times New Roman"/>
          <w:sz w:val="24"/>
          <w:szCs w:val="24"/>
          <w:lang w:val="fr-FR"/>
        </w:rPr>
        <w:t xml:space="preserve"> </w:t>
      </w:r>
      <w:proofErr w:type="spellStart"/>
      <w:proofErr w:type="gramStart"/>
      <w:r w:rsidRPr="0042483D">
        <w:rPr>
          <w:rFonts w:ascii="Times New Roman" w:hAnsi="Times New Roman"/>
          <w:sz w:val="24"/>
          <w:szCs w:val="24"/>
          <w:lang w:val="fr-FR"/>
        </w:rPr>
        <w:t>varianta</w:t>
      </w:r>
      <w:proofErr w:type="spellEnd"/>
      <w:r w:rsidRPr="0042483D">
        <w:rPr>
          <w:rFonts w:ascii="Times New Roman" w:hAnsi="Times New Roman"/>
          <w:sz w:val="24"/>
          <w:szCs w:val="24"/>
          <w:lang w:val="fr-FR"/>
        </w:rPr>
        <w:t xml:space="preserve"> de </w:t>
      </w:r>
      <w:proofErr w:type="spellStart"/>
      <w:r w:rsidRPr="0042483D">
        <w:rPr>
          <w:rFonts w:ascii="Times New Roman" w:hAnsi="Times New Roman"/>
          <w:sz w:val="24"/>
          <w:szCs w:val="24"/>
          <w:lang w:val="fr-FR"/>
        </w:rPr>
        <w:t>amplasament</w:t>
      </w:r>
      <w:proofErr w:type="spellEnd"/>
      <w:r w:rsidRPr="0042483D">
        <w:rPr>
          <w:rFonts w:ascii="Times New Roman" w:hAnsi="Times New Roman"/>
          <w:sz w:val="24"/>
          <w:szCs w:val="24"/>
          <w:lang w:val="fr-FR"/>
        </w:rPr>
        <w:t xml:space="preserve"> </w:t>
      </w:r>
      <w:proofErr w:type="spellStart"/>
      <w:r w:rsidRPr="0042483D">
        <w:rPr>
          <w:rFonts w:ascii="Times New Roman" w:hAnsi="Times New Roman"/>
          <w:sz w:val="24"/>
          <w:szCs w:val="24"/>
          <w:lang w:val="fr-FR"/>
        </w:rPr>
        <w:t>intrucat</w:t>
      </w:r>
      <w:proofErr w:type="spellEnd"/>
      <w:r w:rsidRPr="0042483D">
        <w:rPr>
          <w:rFonts w:ascii="Times New Roman" w:hAnsi="Times New Roman"/>
          <w:sz w:val="24"/>
          <w:szCs w:val="24"/>
          <w:lang w:val="fr-FR"/>
        </w:rPr>
        <w:t xml:space="preserve"> </w:t>
      </w:r>
      <w:proofErr w:type="spellStart"/>
      <w:r w:rsidRPr="0042483D">
        <w:rPr>
          <w:rFonts w:ascii="Times New Roman" w:hAnsi="Times New Roman"/>
          <w:sz w:val="24"/>
          <w:szCs w:val="24"/>
          <w:lang w:val="fr-FR"/>
        </w:rPr>
        <w:t>amplasamentul</w:t>
      </w:r>
      <w:proofErr w:type="spellEnd"/>
      <w:r w:rsidRPr="0042483D">
        <w:rPr>
          <w:rFonts w:ascii="Times New Roman" w:hAnsi="Times New Roman"/>
          <w:sz w:val="24"/>
          <w:szCs w:val="24"/>
          <w:lang w:val="fr-FR"/>
        </w:rPr>
        <w:t xml:space="preserve"> </w:t>
      </w:r>
      <w:proofErr w:type="spellStart"/>
      <w:r w:rsidRPr="0042483D">
        <w:rPr>
          <w:rFonts w:ascii="Times New Roman" w:hAnsi="Times New Roman"/>
          <w:sz w:val="24"/>
          <w:szCs w:val="24"/>
          <w:lang w:val="fr-FR"/>
        </w:rPr>
        <w:t>studiat</w:t>
      </w:r>
      <w:proofErr w:type="spellEnd"/>
      <w:r w:rsidRPr="0042483D">
        <w:rPr>
          <w:rFonts w:ascii="Times New Roman" w:hAnsi="Times New Roman"/>
          <w:sz w:val="24"/>
          <w:szCs w:val="24"/>
          <w:lang w:val="fr-FR"/>
        </w:rPr>
        <w:t xml:space="preserve"> </w:t>
      </w:r>
      <w:proofErr w:type="spellStart"/>
      <w:r w:rsidRPr="0042483D">
        <w:rPr>
          <w:rFonts w:ascii="Times New Roman" w:hAnsi="Times New Roman"/>
          <w:sz w:val="24"/>
          <w:szCs w:val="24"/>
          <w:lang w:val="fr-FR"/>
        </w:rPr>
        <w:t>pentru</w:t>
      </w:r>
      <w:proofErr w:type="spellEnd"/>
      <w:r w:rsidRPr="0042483D">
        <w:rPr>
          <w:rFonts w:ascii="Times New Roman" w:hAnsi="Times New Roman"/>
          <w:sz w:val="24"/>
          <w:szCs w:val="24"/>
          <w:lang w:val="fr-FR"/>
        </w:rPr>
        <w:t xml:space="preserve"> </w:t>
      </w:r>
      <w:proofErr w:type="spellStart"/>
      <w:r w:rsidRPr="0042483D">
        <w:rPr>
          <w:rFonts w:ascii="Times New Roman" w:hAnsi="Times New Roman"/>
          <w:sz w:val="24"/>
          <w:szCs w:val="24"/>
          <w:lang w:val="fr-FR"/>
        </w:rPr>
        <w:t>realizarea</w:t>
      </w:r>
      <w:proofErr w:type="spellEnd"/>
      <w:r w:rsidRPr="0042483D">
        <w:rPr>
          <w:rFonts w:ascii="Times New Roman" w:hAnsi="Times New Roman"/>
          <w:sz w:val="24"/>
          <w:szCs w:val="24"/>
          <w:lang w:val="fr-FR"/>
        </w:rPr>
        <w:t xml:space="preserve"> </w:t>
      </w:r>
      <w:proofErr w:type="spellStart"/>
      <w:r w:rsidRPr="0042483D">
        <w:rPr>
          <w:rFonts w:ascii="Times New Roman" w:hAnsi="Times New Roman"/>
          <w:sz w:val="24"/>
          <w:szCs w:val="24"/>
          <w:lang w:val="fr-FR"/>
        </w:rPr>
        <w:t>investitiei</w:t>
      </w:r>
      <w:proofErr w:type="spellEnd"/>
      <w:r w:rsidRPr="0042483D">
        <w:rPr>
          <w:rFonts w:ascii="Times New Roman" w:hAnsi="Times New Roman"/>
          <w:sz w:val="24"/>
          <w:szCs w:val="24"/>
          <w:lang w:val="fr-FR"/>
        </w:rPr>
        <w:t xml:space="preserve"> </w:t>
      </w:r>
      <w:proofErr w:type="gramEnd"/>
      <w:r w:rsidRPr="0042483D">
        <w:rPr>
          <w:rFonts w:ascii="Times New Roman" w:hAnsi="Times New Roman"/>
          <w:sz w:val="24"/>
          <w:szCs w:val="24"/>
          <w:lang w:val="fr-FR"/>
        </w:rPr>
        <w:t xml:space="preserve"> este </w:t>
      </w:r>
      <w:proofErr w:type="spellStart"/>
      <w:r w:rsidRPr="0042483D">
        <w:rPr>
          <w:rFonts w:ascii="Times New Roman" w:hAnsi="Times New Roman"/>
          <w:sz w:val="24"/>
          <w:szCs w:val="24"/>
          <w:lang w:val="fr-FR"/>
        </w:rPr>
        <w:t>proprietatea</w:t>
      </w:r>
      <w:proofErr w:type="spellEnd"/>
      <w:r w:rsidRPr="0042483D">
        <w:rPr>
          <w:rFonts w:ascii="Times New Roman" w:hAnsi="Times New Roman"/>
          <w:sz w:val="24"/>
          <w:szCs w:val="24"/>
          <w:lang w:val="fr-FR"/>
        </w:rPr>
        <w:t xml:space="preserve"> </w:t>
      </w:r>
      <w:proofErr w:type="spellStart"/>
      <w:r w:rsidRPr="0042483D">
        <w:rPr>
          <w:rFonts w:ascii="Times New Roman" w:hAnsi="Times New Roman"/>
          <w:sz w:val="24"/>
          <w:szCs w:val="24"/>
          <w:lang w:val="fr-FR"/>
        </w:rPr>
        <w:t>beneficiarului</w:t>
      </w:r>
      <w:proofErr w:type="spellEnd"/>
      <w:r w:rsidRPr="0042483D">
        <w:rPr>
          <w:rFonts w:ascii="Times New Roman" w:hAnsi="Times New Roman"/>
          <w:sz w:val="24"/>
          <w:szCs w:val="24"/>
          <w:lang w:val="fr-FR"/>
        </w:rPr>
        <w:t xml:space="preserve">,  </w:t>
      </w:r>
      <w:proofErr w:type="spellStart"/>
      <w:r w:rsidRPr="0042483D">
        <w:rPr>
          <w:rFonts w:ascii="Times New Roman" w:hAnsi="Times New Roman"/>
          <w:sz w:val="24"/>
          <w:szCs w:val="24"/>
          <w:lang w:val="fr-FR"/>
        </w:rPr>
        <w:t>fiind</w:t>
      </w:r>
      <w:proofErr w:type="spellEnd"/>
      <w:r w:rsidRPr="0042483D">
        <w:rPr>
          <w:rFonts w:ascii="Times New Roman" w:hAnsi="Times New Roman"/>
          <w:sz w:val="24"/>
          <w:szCs w:val="24"/>
          <w:lang w:val="fr-FR"/>
        </w:rPr>
        <w:t xml:space="preserve"> in </w:t>
      </w:r>
      <w:proofErr w:type="spellStart"/>
      <w:r w:rsidRPr="0042483D">
        <w:rPr>
          <w:rFonts w:ascii="Times New Roman" w:hAnsi="Times New Roman"/>
          <w:sz w:val="24"/>
          <w:szCs w:val="24"/>
          <w:lang w:val="fr-FR"/>
        </w:rPr>
        <w:t>conformitate</w:t>
      </w:r>
      <w:proofErr w:type="spellEnd"/>
      <w:r w:rsidRPr="0042483D">
        <w:rPr>
          <w:rFonts w:ascii="Times New Roman" w:hAnsi="Times New Roman"/>
          <w:sz w:val="24"/>
          <w:szCs w:val="24"/>
          <w:lang w:val="fr-FR"/>
        </w:rPr>
        <w:t xml:space="preserve"> </w:t>
      </w:r>
      <w:proofErr w:type="spellStart"/>
      <w:r w:rsidRPr="0042483D">
        <w:rPr>
          <w:rFonts w:ascii="Times New Roman" w:hAnsi="Times New Roman"/>
          <w:sz w:val="24"/>
          <w:szCs w:val="24"/>
          <w:lang w:val="fr-FR"/>
        </w:rPr>
        <w:t>cu</w:t>
      </w:r>
      <w:proofErr w:type="spellEnd"/>
      <w:r w:rsidRPr="0042483D">
        <w:rPr>
          <w:rFonts w:ascii="Times New Roman" w:hAnsi="Times New Roman"/>
          <w:sz w:val="24"/>
          <w:szCs w:val="24"/>
          <w:lang w:val="fr-FR"/>
        </w:rPr>
        <w:t xml:space="preserve"> </w:t>
      </w:r>
      <w:proofErr w:type="spellStart"/>
      <w:r w:rsidRPr="0042483D">
        <w:rPr>
          <w:rFonts w:ascii="Times New Roman" w:hAnsi="Times New Roman"/>
          <w:sz w:val="24"/>
          <w:szCs w:val="24"/>
          <w:lang w:val="fr-FR"/>
        </w:rPr>
        <w:t>destinaţia</w:t>
      </w:r>
      <w:proofErr w:type="spellEnd"/>
      <w:r w:rsidRPr="0042483D">
        <w:rPr>
          <w:rFonts w:ascii="Times New Roman" w:hAnsi="Times New Roman"/>
          <w:sz w:val="24"/>
          <w:szCs w:val="24"/>
          <w:lang w:val="fr-FR"/>
        </w:rPr>
        <w:t xml:space="preserve"> </w:t>
      </w:r>
      <w:proofErr w:type="spellStart"/>
      <w:r w:rsidRPr="0042483D">
        <w:rPr>
          <w:rFonts w:ascii="Times New Roman" w:hAnsi="Times New Roman"/>
          <w:sz w:val="24"/>
          <w:szCs w:val="24"/>
          <w:lang w:val="fr-FR"/>
        </w:rPr>
        <w:t>stabilita</w:t>
      </w:r>
      <w:proofErr w:type="spellEnd"/>
      <w:r w:rsidRPr="0042483D">
        <w:rPr>
          <w:rFonts w:ascii="Times New Roman" w:hAnsi="Times New Roman"/>
          <w:sz w:val="24"/>
          <w:szCs w:val="24"/>
          <w:lang w:val="fr-FR"/>
        </w:rPr>
        <w:t xml:space="preserve"> </w:t>
      </w:r>
      <w:proofErr w:type="spellStart"/>
      <w:r w:rsidRPr="0042483D">
        <w:rPr>
          <w:rFonts w:ascii="Times New Roman" w:hAnsi="Times New Roman"/>
          <w:sz w:val="24"/>
          <w:szCs w:val="24"/>
          <w:lang w:val="fr-FR"/>
        </w:rPr>
        <w:t>prin</w:t>
      </w:r>
      <w:proofErr w:type="spellEnd"/>
      <w:r w:rsidRPr="0042483D">
        <w:rPr>
          <w:rFonts w:ascii="Times New Roman" w:hAnsi="Times New Roman"/>
          <w:sz w:val="24"/>
          <w:szCs w:val="24"/>
          <w:lang w:val="fr-FR"/>
        </w:rPr>
        <w:t xml:space="preserve"> </w:t>
      </w:r>
      <w:proofErr w:type="spellStart"/>
      <w:r w:rsidRPr="0042483D">
        <w:rPr>
          <w:rFonts w:ascii="Times New Roman" w:hAnsi="Times New Roman"/>
          <w:sz w:val="24"/>
          <w:szCs w:val="24"/>
          <w:lang w:val="fr-FR"/>
        </w:rPr>
        <w:t>planurile</w:t>
      </w:r>
      <w:proofErr w:type="spellEnd"/>
      <w:r w:rsidRPr="0042483D">
        <w:rPr>
          <w:rFonts w:ascii="Times New Roman" w:hAnsi="Times New Roman"/>
          <w:sz w:val="24"/>
          <w:szCs w:val="24"/>
          <w:lang w:val="fr-FR"/>
        </w:rPr>
        <w:t xml:space="preserve"> de </w:t>
      </w:r>
      <w:proofErr w:type="spellStart"/>
      <w:r w:rsidRPr="0042483D">
        <w:rPr>
          <w:rFonts w:ascii="Times New Roman" w:hAnsi="Times New Roman"/>
          <w:sz w:val="24"/>
          <w:szCs w:val="24"/>
          <w:lang w:val="fr-FR"/>
        </w:rPr>
        <w:t>urbanism</w:t>
      </w:r>
      <w:proofErr w:type="spellEnd"/>
      <w:r w:rsidRPr="0042483D">
        <w:rPr>
          <w:rFonts w:ascii="Times New Roman" w:hAnsi="Times New Roman"/>
          <w:sz w:val="24"/>
          <w:szCs w:val="24"/>
          <w:lang w:val="fr-FR"/>
        </w:rPr>
        <w:t xml:space="preserve"> </w:t>
      </w:r>
      <w:proofErr w:type="spellStart"/>
      <w:r w:rsidRPr="0042483D">
        <w:rPr>
          <w:rFonts w:ascii="Times New Roman" w:hAnsi="Times New Roman"/>
          <w:sz w:val="24"/>
          <w:szCs w:val="24"/>
          <w:lang w:val="fr-FR"/>
        </w:rPr>
        <w:t>şi</w:t>
      </w:r>
      <w:proofErr w:type="spellEnd"/>
      <w:r w:rsidRPr="0042483D">
        <w:rPr>
          <w:rFonts w:ascii="Times New Roman" w:hAnsi="Times New Roman"/>
          <w:sz w:val="24"/>
          <w:szCs w:val="24"/>
          <w:lang w:val="fr-FR"/>
        </w:rPr>
        <w:t xml:space="preserve"> de </w:t>
      </w:r>
      <w:proofErr w:type="spellStart"/>
      <w:r w:rsidRPr="0042483D">
        <w:rPr>
          <w:rFonts w:ascii="Times New Roman" w:hAnsi="Times New Roman"/>
          <w:sz w:val="24"/>
          <w:szCs w:val="24"/>
          <w:lang w:val="fr-FR"/>
        </w:rPr>
        <w:t>amenajare</w:t>
      </w:r>
      <w:proofErr w:type="spellEnd"/>
      <w:r w:rsidRPr="0042483D">
        <w:rPr>
          <w:rFonts w:ascii="Times New Roman" w:hAnsi="Times New Roman"/>
          <w:sz w:val="24"/>
          <w:szCs w:val="24"/>
          <w:lang w:val="fr-FR"/>
        </w:rPr>
        <w:t xml:space="preserve"> a </w:t>
      </w:r>
      <w:proofErr w:type="spellStart"/>
      <w:r w:rsidRPr="0042483D">
        <w:rPr>
          <w:rFonts w:ascii="Times New Roman" w:hAnsi="Times New Roman"/>
          <w:sz w:val="24"/>
          <w:szCs w:val="24"/>
          <w:lang w:val="fr-FR"/>
        </w:rPr>
        <w:t>teritoriului</w:t>
      </w:r>
      <w:proofErr w:type="spellEnd"/>
      <w:r w:rsidRPr="0042483D">
        <w:rPr>
          <w:rFonts w:ascii="Times New Roman" w:hAnsi="Times New Roman"/>
          <w:sz w:val="24"/>
          <w:szCs w:val="24"/>
          <w:lang w:val="fr-FR"/>
        </w:rPr>
        <w:t xml:space="preserve"> </w:t>
      </w:r>
      <w:proofErr w:type="spellStart"/>
      <w:r w:rsidRPr="0042483D">
        <w:rPr>
          <w:rFonts w:ascii="Times New Roman" w:hAnsi="Times New Roman"/>
          <w:sz w:val="24"/>
          <w:szCs w:val="24"/>
          <w:lang w:val="fr-FR"/>
        </w:rPr>
        <w:t>aprobate</w:t>
      </w:r>
      <w:proofErr w:type="spellEnd"/>
      <w:r w:rsidRPr="0042483D">
        <w:rPr>
          <w:rFonts w:ascii="Times New Roman" w:hAnsi="Times New Roman"/>
          <w:sz w:val="24"/>
          <w:szCs w:val="24"/>
          <w:lang w:val="fr-FR"/>
        </w:rPr>
        <w:t>.</w:t>
      </w:r>
    </w:p>
    <w:p w:rsidR="00BB3523" w:rsidRPr="0042483D" w:rsidRDefault="00BB3523" w:rsidP="00B8344E">
      <w:pPr>
        <w:widowControl w:val="0"/>
        <w:autoSpaceDE w:val="0"/>
        <w:spacing w:after="0"/>
        <w:ind w:firstLine="720"/>
        <w:jc w:val="both"/>
        <w:rPr>
          <w:rFonts w:ascii="Times New Roman" w:hAnsi="Times New Roman"/>
          <w:sz w:val="24"/>
          <w:szCs w:val="24"/>
          <w:lang w:val="fr-FR"/>
        </w:rPr>
      </w:pPr>
      <w:proofErr w:type="spellStart"/>
      <w:r w:rsidRPr="0042483D">
        <w:rPr>
          <w:rFonts w:ascii="Times New Roman" w:hAnsi="Times New Roman"/>
          <w:sz w:val="24"/>
          <w:szCs w:val="24"/>
          <w:lang w:val="fr-FR"/>
        </w:rPr>
        <w:t>Prin</w:t>
      </w:r>
      <w:proofErr w:type="spellEnd"/>
      <w:r w:rsidRPr="0042483D">
        <w:rPr>
          <w:rFonts w:ascii="Times New Roman" w:hAnsi="Times New Roman"/>
          <w:sz w:val="24"/>
          <w:szCs w:val="24"/>
          <w:lang w:val="fr-FR"/>
        </w:rPr>
        <w:t xml:space="preserve"> </w:t>
      </w:r>
      <w:proofErr w:type="spellStart"/>
      <w:r w:rsidRPr="0042483D">
        <w:rPr>
          <w:rFonts w:ascii="Times New Roman" w:hAnsi="Times New Roman"/>
          <w:sz w:val="24"/>
          <w:szCs w:val="24"/>
          <w:lang w:val="fr-FR"/>
        </w:rPr>
        <w:t>urmare</w:t>
      </w:r>
      <w:proofErr w:type="spellEnd"/>
      <w:r w:rsidRPr="0042483D">
        <w:rPr>
          <w:rFonts w:ascii="Times New Roman" w:hAnsi="Times New Roman"/>
          <w:sz w:val="24"/>
          <w:szCs w:val="24"/>
          <w:lang w:val="fr-FR"/>
        </w:rPr>
        <w:t xml:space="preserve"> nu a </w:t>
      </w:r>
      <w:proofErr w:type="spellStart"/>
      <w:r w:rsidRPr="0042483D">
        <w:rPr>
          <w:rFonts w:ascii="Times New Roman" w:hAnsi="Times New Roman"/>
          <w:sz w:val="24"/>
          <w:szCs w:val="24"/>
          <w:lang w:val="fr-FR"/>
        </w:rPr>
        <w:t>fost</w:t>
      </w:r>
      <w:proofErr w:type="spellEnd"/>
      <w:r w:rsidRPr="0042483D">
        <w:rPr>
          <w:rFonts w:ascii="Times New Roman" w:hAnsi="Times New Roman"/>
          <w:sz w:val="24"/>
          <w:szCs w:val="24"/>
          <w:lang w:val="fr-FR"/>
        </w:rPr>
        <w:t xml:space="preserve"> </w:t>
      </w:r>
      <w:proofErr w:type="spellStart"/>
      <w:r w:rsidRPr="0042483D">
        <w:rPr>
          <w:rFonts w:ascii="Times New Roman" w:hAnsi="Times New Roman"/>
          <w:sz w:val="24"/>
          <w:szCs w:val="24"/>
          <w:lang w:val="fr-FR"/>
        </w:rPr>
        <w:t>necesara</w:t>
      </w:r>
      <w:proofErr w:type="spellEnd"/>
      <w:r w:rsidRPr="0042483D">
        <w:rPr>
          <w:rFonts w:ascii="Times New Roman" w:hAnsi="Times New Roman"/>
          <w:sz w:val="24"/>
          <w:szCs w:val="24"/>
          <w:lang w:val="fr-FR"/>
        </w:rPr>
        <w:t xml:space="preserve"> </w:t>
      </w:r>
      <w:proofErr w:type="spellStart"/>
      <w:r w:rsidRPr="0042483D">
        <w:rPr>
          <w:rFonts w:ascii="Times New Roman" w:hAnsi="Times New Roman"/>
          <w:sz w:val="24"/>
          <w:szCs w:val="24"/>
          <w:lang w:val="fr-FR"/>
        </w:rPr>
        <w:t>studierea</w:t>
      </w:r>
      <w:proofErr w:type="spellEnd"/>
      <w:r w:rsidRPr="0042483D">
        <w:rPr>
          <w:rFonts w:ascii="Times New Roman" w:hAnsi="Times New Roman"/>
          <w:sz w:val="24"/>
          <w:szCs w:val="24"/>
          <w:lang w:val="fr-FR"/>
        </w:rPr>
        <w:t xml:space="preserve"> </w:t>
      </w:r>
      <w:proofErr w:type="spellStart"/>
      <w:r w:rsidRPr="0042483D">
        <w:rPr>
          <w:rFonts w:ascii="Times New Roman" w:hAnsi="Times New Roman"/>
          <w:sz w:val="24"/>
          <w:szCs w:val="24"/>
          <w:lang w:val="fr-FR"/>
        </w:rPr>
        <w:t>altor</w:t>
      </w:r>
      <w:proofErr w:type="spellEnd"/>
      <w:r w:rsidRPr="0042483D">
        <w:rPr>
          <w:rFonts w:ascii="Times New Roman" w:hAnsi="Times New Roman"/>
          <w:sz w:val="24"/>
          <w:szCs w:val="24"/>
          <w:lang w:val="fr-FR"/>
        </w:rPr>
        <w:t xml:space="preserve"> alternative </w:t>
      </w:r>
      <w:proofErr w:type="gramStart"/>
      <w:r w:rsidRPr="0042483D">
        <w:rPr>
          <w:rFonts w:ascii="Times New Roman" w:hAnsi="Times New Roman"/>
          <w:sz w:val="24"/>
          <w:szCs w:val="24"/>
          <w:lang w:val="fr-FR"/>
        </w:rPr>
        <w:t xml:space="preserve">de </w:t>
      </w:r>
      <w:proofErr w:type="spellStart"/>
      <w:r w:rsidRPr="0042483D">
        <w:rPr>
          <w:rFonts w:ascii="Times New Roman" w:hAnsi="Times New Roman"/>
          <w:sz w:val="24"/>
          <w:szCs w:val="24"/>
          <w:lang w:val="fr-FR"/>
        </w:rPr>
        <w:t>amplasament</w:t>
      </w:r>
      <w:proofErr w:type="spellEnd"/>
      <w:proofErr w:type="gramEnd"/>
      <w:r w:rsidRPr="0042483D">
        <w:rPr>
          <w:rFonts w:ascii="Times New Roman" w:hAnsi="Times New Roman"/>
          <w:sz w:val="24"/>
          <w:szCs w:val="24"/>
          <w:lang w:val="fr-FR"/>
        </w:rPr>
        <w:t xml:space="preserve">. </w:t>
      </w:r>
    </w:p>
    <w:p w:rsidR="008F4989" w:rsidRPr="0042483D" w:rsidRDefault="00BB3523" w:rsidP="007F40F0">
      <w:pPr>
        <w:autoSpaceDE w:val="0"/>
        <w:autoSpaceDN w:val="0"/>
        <w:adjustRightInd w:val="0"/>
        <w:spacing w:after="0" w:line="240" w:lineRule="auto"/>
        <w:jc w:val="both"/>
        <w:rPr>
          <w:rFonts w:ascii="Times New Roman" w:hAnsi="Times New Roman"/>
          <w:sz w:val="28"/>
          <w:szCs w:val="28"/>
          <w:lang w:val="fr-FR"/>
        </w:rPr>
      </w:pPr>
      <w:r w:rsidRPr="0042483D">
        <w:rPr>
          <w:rFonts w:ascii="Times New Roman" w:hAnsi="Times New Roman"/>
          <w:sz w:val="28"/>
          <w:szCs w:val="28"/>
          <w:lang w:val="fr-FR"/>
        </w:rPr>
        <w:t xml:space="preserve">    </w:t>
      </w:r>
    </w:p>
    <w:p w:rsidR="00BB3523" w:rsidRPr="0042483D" w:rsidRDefault="00BB3523" w:rsidP="007F40F0">
      <w:pPr>
        <w:autoSpaceDE w:val="0"/>
        <w:autoSpaceDN w:val="0"/>
        <w:adjustRightInd w:val="0"/>
        <w:spacing w:after="0" w:line="240" w:lineRule="auto"/>
        <w:jc w:val="both"/>
        <w:rPr>
          <w:rFonts w:ascii="Times New Roman" w:hAnsi="Times New Roman"/>
          <w:sz w:val="28"/>
          <w:szCs w:val="28"/>
          <w:lang w:val="fr-FR"/>
        </w:rPr>
      </w:pPr>
      <w:r w:rsidRPr="0042483D">
        <w:rPr>
          <w:rFonts w:ascii="Times New Roman" w:hAnsi="Times New Roman"/>
          <w:sz w:val="28"/>
          <w:szCs w:val="28"/>
          <w:lang w:val="fr-FR"/>
        </w:rPr>
        <w:t xml:space="preserve">VI. </w:t>
      </w:r>
      <w:proofErr w:type="spellStart"/>
      <w:r w:rsidRPr="0042483D">
        <w:rPr>
          <w:rFonts w:ascii="Times New Roman" w:hAnsi="Times New Roman"/>
          <w:sz w:val="28"/>
          <w:szCs w:val="28"/>
          <w:lang w:val="fr-FR"/>
        </w:rPr>
        <w:t>Descrierea</w:t>
      </w:r>
      <w:proofErr w:type="spellEnd"/>
      <w:r w:rsidRPr="0042483D">
        <w:rPr>
          <w:rFonts w:ascii="Times New Roman" w:hAnsi="Times New Roman"/>
          <w:sz w:val="28"/>
          <w:szCs w:val="28"/>
          <w:lang w:val="fr-FR"/>
        </w:rPr>
        <w:t xml:space="preserve"> </w:t>
      </w:r>
      <w:proofErr w:type="spellStart"/>
      <w:r w:rsidRPr="0042483D">
        <w:rPr>
          <w:rFonts w:ascii="Times New Roman" w:hAnsi="Times New Roman"/>
          <w:sz w:val="28"/>
          <w:szCs w:val="28"/>
          <w:lang w:val="fr-FR"/>
        </w:rPr>
        <w:t>tuturor</w:t>
      </w:r>
      <w:proofErr w:type="spellEnd"/>
      <w:r w:rsidRPr="0042483D">
        <w:rPr>
          <w:rFonts w:ascii="Times New Roman" w:hAnsi="Times New Roman"/>
          <w:sz w:val="28"/>
          <w:szCs w:val="28"/>
          <w:lang w:val="fr-FR"/>
        </w:rPr>
        <w:t xml:space="preserve"> </w:t>
      </w:r>
      <w:proofErr w:type="spellStart"/>
      <w:r w:rsidRPr="0042483D">
        <w:rPr>
          <w:rFonts w:ascii="Times New Roman" w:hAnsi="Times New Roman"/>
          <w:sz w:val="28"/>
          <w:szCs w:val="28"/>
          <w:lang w:val="fr-FR"/>
        </w:rPr>
        <w:t>efectelor</w:t>
      </w:r>
      <w:proofErr w:type="spellEnd"/>
      <w:r w:rsidRPr="0042483D">
        <w:rPr>
          <w:rFonts w:ascii="Times New Roman" w:hAnsi="Times New Roman"/>
          <w:sz w:val="28"/>
          <w:szCs w:val="28"/>
          <w:lang w:val="fr-FR"/>
        </w:rPr>
        <w:t xml:space="preserve"> </w:t>
      </w:r>
      <w:proofErr w:type="spellStart"/>
      <w:r w:rsidRPr="0042483D">
        <w:rPr>
          <w:rFonts w:ascii="Times New Roman" w:hAnsi="Times New Roman"/>
          <w:sz w:val="28"/>
          <w:szCs w:val="28"/>
          <w:lang w:val="fr-FR"/>
        </w:rPr>
        <w:t>semnificative</w:t>
      </w:r>
      <w:proofErr w:type="spellEnd"/>
      <w:r w:rsidRPr="0042483D">
        <w:rPr>
          <w:rFonts w:ascii="Times New Roman" w:hAnsi="Times New Roman"/>
          <w:sz w:val="28"/>
          <w:szCs w:val="28"/>
          <w:lang w:val="fr-FR"/>
        </w:rPr>
        <w:t xml:space="preserve"> </w:t>
      </w:r>
      <w:proofErr w:type="spellStart"/>
      <w:r w:rsidRPr="0042483D">
        <w:rPr>
          <w:rFonts w:ascii="Times New Roman" w:hAnsi="Times New Roman"/>
          <w:sz w:val="28"/>
          <w:szCs w:val="28"/>
          <w:lang w:val="fr-FR"/>
        </w:rPr>
        <w:t>posibile</w:t>
      </w:r>
      <w:proofErr w:type="spellEnd"/>
      <w:r w:rsidRPr="0042483D">
        <w:rPr>
          <w:rFonts w:ascii="Times New Roman" w:hAnsi="Times New Roman"/>
          <w:sz w:val="28"/>
          <w:szCs w:val="28"/>
          <w:lang w:val="fr-FR"/>
        </w:rPr>
        <w:t xml:space="preserve"> </w:t>
      </w:r>
      <w:proofErr w:type="spellStart"/>
      <w:r w:rsidRPr="0042483D">
        <w:rPr>
          <w:rFonts w:ascii="Times New Roman" w:hAnsi="Times New Roman"/>
          <w:sz w:val="28"/>
          <w:szCs w:val="28"/>
          <w:lang w:val="fr-FR"/>
        </w:rPr>
        <w:t>asupra</w:t>
      </w:r>
      <w:proofErr w:type="spellEnd"/>
      <w:r w:rsidRPr="0042483D">
        <w:rPr>
          <w:rFonts w:ascii="Times New Roman" w:hAnsi="Times New Roman"/>
          <w:sz w:val="28"/>
          <w:szCs w:val="28"/>
          <w:lang w:val="fr-FR"/>
        </w:rPr>
        <w:t xml:space="preserve"> </w:t>
      </w:r>
      <w:proofErr w:type="spellStart"/>
      <w:r w:rsidRPr="0042483D">
        <w:rPr>
          <w:rFonts w:ascii="Times New Roman" w:hAnsi="Times New Roman"/>
          <w:sz w:val="28"/>
          <w:szCs w:val="28"/>
          <w:lang w:val="fr-FR"/>
        </w:rPr>
        <w:t>mediului</w:t>
      </w:r>
      <w:proofErr w:type="spellEnd"/>
      <w:r w:rsidRPr="0042483D">
        <w:rPr>
          <w:rFonts w:ascii="Times New Roman" w:hAnsi="Times New Roman"/>
          <w:sz w:val="28"/>
          <w:szCs w:val="28"/>
          <w:lang w:val="fr-FR"/>
        </w:rPr>
        <w:t xml:space="preserve"> </w:t>
      </w:r>
      <w:proofErr w:type="spellStart"/>
      <w:r w:rsidRPr="0042483D">
        <w:rPr>
          <w:rFonts w:ascii="Times New Roman" w:hAnsi="Times New Roman"/>
          <w:sz w:val="28"/>
          <w:szCs w:val="28"/>
          <w:lang w:val="fr-FR"/>
        </w:rPr>
        <w:t>ale</w:t>
      </w:r>
      <w:proofErr w:type="spellEnd"/>
      <w:r w:rsidRPr="0042483D">
        <w:rPr>
          <w:rFonts w:ascii="Times New Roman" w:hAnsi="Times New Roman"/>
          <w:sz w:val="28"/>
          <w:szCs w:val="28"/>
          <w:lang w:val="fr-FR"/>
        </w:rPr>
        <w:t xml:space="preserve"> </w:t>
      </w:r>
      <w:proofErr w:type="spellStart"/>
      <w:r w:rsidRPr="0042483D">
        <w:rPr>
          <w:rFonts w:ascii="Times New Roman" w:hAnsi="Times New Roman"/>
          <w:sz w:val="28"/>
          <w:szCs w:val="28"/>
          <w:lang w:val="fr-FR"/>
        </w:rPr>
        <w:t>proiectului</w:t>
      </w:r>
      <w:proofErr w:type="spellEnd"/>
      <w:r w:rsidRPr="0042483D">
        <w:rPr>
          <w:rFonts w:ascii="Times New Roman" w:hAnsi="Times New Roman"/>
          <w:sz w:val="28"/>
          <w:szCs w:val="28"/>
          <w:lang w:val="fr-FR"/>
        </w:rPr>
        <w:t xml:space="preserve">, </w:t>
      </w:r>
      <w:proofErr w:type="spellStart"/>
      <w:r w:rsidRPr="0042483D">
        <w:rPr>
          <w:rFonts w:ascii="Times New Roman" w:hAnsi="Times New Roman"/>
          <w:sz w:val="28"/>
          <w:szCs w:val="28"/>
          <w:lang w:val="fr-FR"/>
        </w:rPr>
        <w:t>în</w:t>
      </w:r>
      <w:proofErr w:type="spellEnd"/>
      <w:r w:rsidRPr="0042483D">
        <w:rPr>
          <w:rFonts w:ascii="Times New Roman" w:hAnsi="Times New Roman"/>
          <w:sz w:val="28"/>
          <w:szCs w:val="28"/>
          <w:lang w:val="fr-FR"/>
        </w:rPr>
        <w:t xml:space="preserve"> limita </w:t>
      </w:r>
      <w:proofErr w:type="spellStart"/>
      <w:r w:rsidRPr="0042483D">
        <w:rPr>
          <w:rFonts w:ascii="Times New Roman" w:hAnsi="Times New Roman"/>
          <w:sz w:val="28"/>
          <w:szCs w:val="28"/>
          <w:lang w:val="fr-FR"/>
        </w:rPr>
        <w:t>informaţiilor</w:t>
      </w:r>
      <w:proofErr w:type="spellEnd"/>
      <w:r w:rsidRPr="0042483D">
        <w:rPr>
          <w:rFonts w:ascii="Times New Roman" w:hAnsi="Times New Roman"/>
          <w:sz w:val="28"/>
          <w:szCs w:val="28"/>
          <w:lang w:val="fr-FR"/>
        </w:rPr>
        <w:t xml:space="preserve"> </w:t>
      </w:r>
      <w:proofErr w:type="spellStart"/>
      <w:r w:rsidRPr="0042483D">
        <w:rPr>
          <w:rFonts w:ascii="Times New Roman" w:hAnsi="Times New Roman"/>
          <w:sz w:val="28"/>
          <w:szCs w:val="28"/>
          <w:lang w:val="fr-FR"/>
        </w:rPr>
        <w:t>disponibile</w:t>
      </w:r>
      <w:proofErr w:type="spellEnd"/>
      <w:r w:rsidRPr="0042483D">
        <w:rPr>
          <w:rFonts w:ascii="Times New Roman" w:hAnsi="Times New Roman"/>
          <w:sz w:val="28"/>
          <w:szCs w:val="28"/>
          <w:lang w:val="fr-FR"/>
        </w:rPr>
        <w:t>:</w:t>
      </w:r>
    </w:p>
    <w:p w:rsidR="00BB3523" w:rsidRPr="0042483D" w:rsidRDefault="00BB3523" w:rsidP="007F40F0">
      <w:pPr>
        <w:autoSpaceDE w:val="0"/>
        <w:autoSpaceDN w:val="0"/>
        <w:adjustRightInd w:val="0"/>
        <w:spacing w:after="0" w:line="240" w:lineRule="auto"/>
        <w:jc w:val="both"/>
        <w:rPr>
          <w:rFonts w:ascii="Times New Roman" w:hAnsi="Times New Roman"/>
          <w:sz w:val="28"/>
          <w:szCs w:val="28"/>
          <w:lang w:val="pt-BR"/>
        </w:rPr>
      </w:pPr>
      <w:r w:rsidRPr="0042483D">
        <w:rPr>
          <w:rFonts w:ascii="Times New Roman" w:hAnsi="Times New Roman"/>
          <w:sz w:val="28"/>
          <w:szCs w:val="28"/>
          <w:lang w:val="fr-FR"/>
        </w:rPr>
        <w:t xml:space="preserve">    </w:t>
      </w:r>
      <w:r w:rsidRPr="0042483D">
        <w:rPr>
          <w:rFonts w:ascii="Times New Roman" w:hAnsi="Times New Roman"/>
          <w:sz w:val="28"/>
          <w:szCs w:val="28"/>
          <w:lang w:val="pt-BR"/>
        </w:rPr>
        <w:t>A. Surse de poluanţi şi instalaţii pentru reţinerea, evacuarea şi dispersia poluanţilor în mediu:</w:t>
      </w:r>
    </w:p>
    <w:p w:rsidR="00BB3523" w:rsidRPr="0042483D" w:rsidRDefault="00BB3523" w:rsidP="007F40F0">
      <w:pPr>
        <w:autoSpaceDE w:val="0"/>
        <w:autoSpaceDN w:val="0"/>
        <w:adjustRightInd w:val="0"/>
        <w:spacing w:after="0" w:line="240" w:lineRule="auto"/>
        <w:jc w:val="both"/>
        <w:rPr>
          <w:rFonts w:ascii="Times New Roman" w:hAnsi="Times New Roman"/>
          <w:sz w:val="28"/>
          <w:szCs w:val="28"/>
          <w:lang w:val="pt-BR"/>
        </w:rPr>
      </w:pPr>
      <w:r w:rsidRPr="0042483D">
        <w:rPr>
          <w:rFonts w:ascii="Times New Roman" w:hAnsi="Times New Roman"/>
          <w:sz w:val="28"/>
          <w:szCs w:val="28"/>
          <w:lang w:val="pt-BR"/>
        </w:rPr>
        <w:t xml:space="preserve">    a) protecţia calităţii apelor:</w:t>
      </w:r>
      <w:r w:rsidR="00B85F97" w:rsidRPr="0042483D">
        <w:rPr>
          <w:rFonts w:ascii="Times New Roman" w:hAnsi="Times New Roman"/>
          <w:sz w:val="24"/>
          <w:szCs w:val="24"/>
          <w:lang w:val="pt-BR"/>
        </w:rPr>
        <w:t xml:space="preserve"> </w:t>
      </w:r>
      <w:r w:rsidR="0042483D" w:rsidRPr="0042483D">
        <w:rPr>
          <w:rFonts w:ascii="Times New Roman" w:hAnsi="Times New Roman"/>
          <w:sz w:val="24"/>
          <w:szCs w:val="24"/>
          <w:lang w:val="pt-BR"/>
        </w:rPr>
        <w:t>NU ESTE CAZUL</w:t>
      </w:r>
      <w:r w:rsidR="00AD4267" w:rsidRPr="0042483D">
        <w:rPr>
          <w:rFonts w:ascii="Times New Roman" w:hAnsi="Times New Roman"/>
          <w:sz w:val="24"/>
          <w:szCs w:val="24"/>
          <w:lang w:val="pt-BR"/>
        </w:rPr>
        <w:t>;</w:t>
      </w:r>
    </w:p>
    <w:p w:rsidR="00BB3523" w:rsidRPr="0042483D" w:rsidRDefault="00BB3523" w:rsidP="007F40F0">
      <w:pPr>
        <w:autoSpaceDE w:val="0"/>
        <w:autoSpaceDN w:val="0"/>
        <w:adjustRightInd w:val="0"/>
        <w:spacing w:after="0" w:line="240" w:lineRule="auto"/>
        <w:jc w:val="both"/>
        <w:rPr>
          <w:rFonts w:ascii="Times New Roman" w:hAnsi="Times New Roman"/>
          <w:sz w:val="28"/>
          <w:szCs w:val="28"/>
          <w:lang w:val="pt-BR"/>
        </w:rPr>
      </w:pPr>
      <w:r w:rsidRPr="0042483D">
        <w:rPr>
          <w:rFonts w:ascii="Times New Roman" w:hAnsi="Times New Roman"/>
          <w:sz w:val="28"/>
          <w:szCs w:val="28"/>
          <w:lang w:val="pt-BR"/>
        </w:rPr>
        <w:t xml:space="preserve">    - sursele de poluanţi pentru ape, locul de evacuare sau emisarul: </w:t>
      </w:r>
      <w:r w:rsidRPr="0042483D">
        <w:rPr>
          <w:rFonts w:ascii="Times New Roman" w:hAnsi="Times New Roman"/>
          <w:sz w:val="24"/>
          <w:szCs w:val="24"/>
          <w:lang w:val="pt-BR"/>
        </w:rPr>
        <w:t>ape uzate menajere</w:t>
      </w:r>
      <w:r w:rsidRPr="0042483D">
        <w:rPr>
          <w:rFonts w:ascii="Times New Roman" w:hAnsi="Times New Roman"/>
          <w:sz w:val="28"/>
          <w:szCs w:val="28"/>
          <w:lang w:val="pt-BR"/>
        </w:rPr>
        <w:t>;</w:t>
      </w:r>
    </w:p>
    <w:p w:rsidR="00BB3523" w:rsidRPr="0042483D" w:rsidRDefault="00BB3523" w:rsidP="007F40F0">
      <w:pPr>
        <w:autoSpaceDE w:val="0"/>
        <w:autoSpaceDN w:val="0"/>
        <w:adjustRightInd w:val="0"/>
        <w:spacing w:after="0" w:line="240" w:lineRule="auto"/>
        <w:jc w:val="both"/>
        <w:rPr>
          <w:rFonts w:ascii="Times New Roman" w:hAnsi="Times New Roman"/>
          <w:sz w:val="24"/>
          <w:szCs w:val="24"/>
          <w:lang w:val="pt-BR"/>
        </w:rPr>
      </w:pPr>
      <w:r w:rsidRPr="0042483D">
        <w:rPr>
          <w:rFonts w:ascii="Times New Roman" w:hAnsi="Times New Roman"/>
          <w:sz w:val="28"/>
          <w:szCs w:val="28"/>
          <w:lang w:val="pt-BR"/>
        </w:rPr>
        <w:lastRenderedPageBreak/>
        <w:t xml:space="preserve">    - staţiile şi instalaţiile de epurare sau de preepurare a apelor uzate prevăzute: </w:t>
      </w:r>
      <w:r w:rsidR="0042483D" w:rsidRPr="0042483D">
        <w:rPr>
          <w:rFonts w:ascii="Times New Roman" w:hAnsi="Times New Roman"/>
          <w:sz w:val="24"/>
          <w:szCs w:val="24"/>
          <w:lang w:val="pt-BR"/>
        </w:rPr>
        <w:t>NU ESTE CAZUL</w:t>
      </w:r>
      <w:r w:rsidRPr="0042483D">
        <w:rPr>
          <w:rFonts w:ascii="Times New Roman" w:hAnsi="Times New Roman"/>
          <w:sz w:val="24"/>
          <w:szCs w:val="24"/>
          <w:lang w:val="pt-BR"/>
        </w:rPr>
        <w:t>;</w:t>
      </w:r>
    </w:p>
    <w:p w:rsidR="00BB3523" w:rsidRPr="0042483D" w:rsidRDefault="00BB3523" w:rsidP="007F40F0">
      <w:pPr>
        <w:autoSpaceDE w:val="0"/>
        <w:autoSpaceDN w:val="0"/>
        <w:adjustRightInd w:val="0"/>
        <w:spacing w:after="0" w:line="240" w:lineRule="auto"/>
        <w:jc w:val="both"/>
        <w:rPr>
          <w:rFonts w:ascii="Times New Roman" w:hAnsi="Times New Roman"/>
          <w:sz w:val="28"/>
          <w:szCs w:val="28"/>
          <w:lang w:val="pt-BR"/>
        </w:rPr>
      </w:pPr>
      <w:r w:rsidRPr="0042483D">
        <w:rPr>
          <w:rFonts w:ascii="Times New Roman" w:hAnsi="Times New Roman"/>
          <w:sz w:val="28"/>
          <w:szCs w:val="28"/>
          <w:lang w:val="pt-BR"/>
        </w:rPr>
        <w:t xml:space="preserve">    b) protecţia aerului:</w:t>
      </w:r>
    </w:p>
    <w:p w:rsidR="00BB3523" w:rsidRPr="0042483D" w:rsidRDefault="00BB3523" w:rsidP="00E87FEF">
      <w:pPr>
        <w:spacing w:after="0" w:line="240" w:lineRule="auto"/>
        <w:jc w:val="both"/>
        <w:rPr>
          <w:rFonts w:ascii="Times New Roman" w:hAnsi="Times New Roman"/>
          <w:sz w:val="28"/>
          <w:szCs w:val="28"/>
          <w:lang w:val="ro-RO"/>
        </w:rPr>
      </w:pPr>
      <w:r w:rsidRPr="0042483D">
        <w:rPr>
          <w:rFonts w:ascii="Times New Roman" w:hAnsi="Times New Roman"/>
          <w:sz w:val="28"/>
          <w:szCs w:val="28"/>
          <w:lang w:val="pt-BR"/>
        </w:rPr>
        <w:t xml:space="preserve"> - sursele de poluanţi pentru aer, poluanţi, inclusiv surse de mirosuri: </w:t>
      </w:r>
      <w:r w:rsidRPr="0042483D">
        <w:rPr>
          <w:rFonts w:ascii="Times New Roman" w:hAnsi="Times New Roman"/>
          <w:sz w:val="24"/>
          <w:szCs w:val="24"/>
          <w:lang w:val="pt-BR"/>
        </w:rPr>
        <w:t>În perioada realizării obiectivului, sursele de poluanţi pentru aer sunt reprezentate</w:t>
      </w:r>
      <w:r w:rsidRPr="0042483D">
        <w:rPr>
          <w:rFonts w:ascii="Times New Roman" w:hAnsi="Times New Roman"/>
          <w:sz w:val="24"/>
          <w:szCs w:val="24"/>
          <w:lang w:val="ro-RO"/>
        </w:rPr>
        <w:t xml:space="preserve"> de utilajele de lucru si </w:t>
      </w:r>
      <w:r w:rsidRPr="0042483D">
        <w:rPr>
          <w:rFonts w:ascii="Times New Roman" w:hAnsi="Times New Roman"/>
          <w:bCs/>
          <w:sz w:val="24"/>
          <w:szCs w:val="24"/>
          <w:lang w:val="ro-RO"/>
        </w:rPr>
        <w:t>mijloace de transport</w:t>
      </w:r>
      <w:r w:rsidRPr="0042483D">
        <w:rPr>
          <w:rFonts w:ascii="Times New Roman" w:hAnsi="Times New Roman"/>
          <w:sz w:val="24"/>
          <w:szCs w:val="24"/>
          <w:lang w:val="ro-RO"/>
        </w:rPr>
        <w:t xml:space="preserve"> din </w:t>
      </w:r>
      <w:proofErr w:type="spellStart"/>
      <w:r w:rsidRPr="0042483D">
        <w:rPr>
          <w:rFonts w:ascii="Times New Roman" w:hAnsi="Times New Roman"/>
          <w:sz w:val="24"/>
          <w:szCs w:val="24"/>
          <w:lang w:val="ro-RO"/>
        </w:rPr>
        <w:t>functionarea</w:t>
      </w:r>
      <w:proofErr w:type="spellEnd"/>
      <w:r w:rsidRPr="0042483D">
        <w:rPr>
          <w:rFonts w:ascii="Times New Roman" w:hAnsi="Times New Roman"/>
          <w:sz w:val="24"/>
          <w:szCs w:val="24"/>
          <w:lang w:val="ro-RO"/>
        </w:rPr>
        <w:t xml:space="preserve"> </w:t>
      </w:r>
      <w:proofErr w:type="spellStart"/>
      <w:r w:rsidRPr="0042483D">
        <w:rPr>
          <w:rFonts w:ascii="Times New Roman" w:hAnsi="Times New Roman"/>
          <w:sz w:val="24"/>
          <w:szCs w:val="24"/>
          <w:lang w:val="ro-RO"/>
        </w:rPr>
        <w:t>carora</w:t>
      </w:r>
      <w:proofErr w:type="spellEnd"/>
      <w:r w:rsidRPr="0042483D">
        <w:rPr>
          <w:rFonts w:ascii="Times New Roman" w:hAnsi="Times New Roman"/>
          <w:sz w:val="24"/>
          <w:szCs w:val="24"/>
          <w:lang w:val="ro-RO"/>
        </w:rPr>
        <w:t xml:space="preserve"> vor rezulta emisii de gaze de ardere. Nivelul emisiilor utilajelor </w:t>
      </w:r>
      <w:proofErr w:type="spellStart"/>
      <w:r w:rsidRPr="0042483D">
        <w:rPr>
          <w:rFonts w:ascii="Times New Roman" w:hAnsi="Times New Roman"/>
          <w:sz w:val="24"/>
          <w:szCs w:val="24"/>
          <w:lang w:val="ro-RO"/>
        </w:rPr>
        <w:t>societatii</w:t>
      </w:r>
      <w:proofErr w:type="spellEnd"/>
      <w:r w:rsidRPr="0042483D">
        <w:rPr>
          <w:rFonts w:ascii="Times New Roman" w:hAnsi="Times New Roman"/>
          <w:sz w:val="24"/>
          <w:szCs w:val="24"/>
          <w:lang w:val="ro-RO"/>
        </w:rPr>
        <w:t xml:space="preserve"> se </w:t>
      </w:r>
      <w:proofErr w:type="spellStart"/>
      <w:r w:rsidRPr="0042483D">
        <w:rPr>
          <w:rFonts w:ascii="Times New Roman" w:hAnsi="Times New Roman"/>
          <w:sz w:val="24"/>
          <w:szCs w:val="24"/>
          <w:lang w:val="ro-RO"/>
        </w:rPr>
        <w:t>incadreaza</w:t>
      </w:r>
      <w:proofErr w:type="spellEnd"/>
      <w:r w:rsidRPr="0042483D">
        <w:rPr>
          <w:rFonts w:ascii="Times New Roman" w:hAnsi="Times New Roman"/>
          <w:sz w:val="24"/>
          <w:szCs w:val="24"/>
          <w:lang w:val="ro-RO"/>
        </w:rPr>
        <w:t xml:space="preserve"> in limitele normale, fiind folosite numai utilaje si </w:t>
      </w:r>
      <w:r w:rsidRPr="0042483D">
        <w:rPr>
          <w:rFonts w:ascii="Times New Roman" w:hAnsi="Times New Roman"/>
          <w:bCs/>
          <w:sz w:val="24"/>
          <w:szCs w:val="24"/>
          <w:lang w:val="ro-RO"/>
        </w:rPr>
        <w:t xml:space="preserve">mijloace de transport ce vor fi  in stare foarte buna de </w:t>
      </w:r>
      <w:proofErr w:type="spellStart"/>
      <w:r w:rsidRPr="0042483D">
        <w:rPr>
          <w:rFonts w:ascii="Times New Roman" w:hAnsi="Times New Roman"/>
          <w:bCs/>
          <w:sz w:val="24"/>
          <w:szCs w:val="24"/>
          <w:lang w:val="ro-RO"/>
        </w:rPr>
        <w:t>functionare</w:t>
      </w:r>
      <w:proofErr w:type="spellEnd"/>
      <w:r w:rsidRPr="0042483D">
        <w:rPr>
          <w:rFonts w:ascii="Times New Roman" w:hAnsi="Times New Roman"/>
          <w:bCs/>
          <w:sz w:val="24"/>
          <w:szCs w:val="24"/>
          <w:lang w:val="ro-RO"/>
        </w:rPr>
        <w:t xml:space="preserve">, </w:t>
      </w:r>
      <w:proofErr w:type="spellStart"/>
      <w:r w:rsidRPr="0042483D">
        <w:rPr>
          <w:rFonts w:ascii="Times New Roman" w:hAnsi="Times New Roman"/>
          <w:bCs/>
          <w:sz w:val="24"/>
          <w:szCs w:val="24"/>
          <w:lang w:val="ro-RO"/>
        </w:rPr>
        <w:t>facandu</w:t>
      </w:r>
      <w:proofErr w:type="spellEnd"/>
      <w:r w:rsidRPr="0042483D">
        <w:rPr>
          <w:rFonts w:ascii="Times New Roman" w:hAnsi="Times New Roman"/>
          <w:bCs/>
          <w:sz w:val="24"/>
          <w:szCs w:val="24"/>
          <w:lang w:val="ro-RO"/>
        </w:rPr>
        <w:t>-se</w:t>
      </w:r>
      <w:r w:rsidRPr="0042483D">
        <w:rPr>
          <w:rFonts w:ascii="Times New Roman" w:hAnsi="Times New Roman"/>
          <w:sz w:val="24"/>
          <w:szCs w:val="24"/>
          <w:lang w:val="ro-RO"/>
        </w:rPr>
        <w:t xml:space="preserve"> verificarea zilnică a stării tehnice a utilajelor </w:t>
      </w:r>
      <w:proofErr w:type="spellStart"/>
      <w:r w:rsidRPr="0042483D">
        <w:rPr>
          <w:rFonts w:ascii="Times New Roman" w:hAnsi="Times New Roman"/>
          <w:sz w:val="24"/>
          <w:szCs w:val="24"/>
          <w:lang w:val="ro-RO"/>
        </w:rPr>
        <w:t>şi</w:t>
      </w:r>
      <w:proofErr w:type="spellEnd"/>
      <w:r w:rsidRPr="0042483D">
        <w:rPr>
          <w:rFonts w:ascii="Times New Roman" w:hAnsi="Times New Roman"/>
          <w:sz w:val="24"/>
          <w:szCs w:val="24"/>
          <w:lang w:val="ro-RO"/>
        </w:rPr>
        <w:t xml:space="preserve"> echipamentelor;</w:t>
      </w:r>
      <w:r w:rsidRPr="0042483D">
        <w:rPr>
          <w:rFonts w:ascii="Times New Roman" w:hAnsi="Times New Roman"/>
          <w:sz w:val="28"/>
          <w:szCs w:val="28"/>
          <w:lang w:val="ro-RO"/>
        </w:rPr>
        <w:t xml:space="preserve"> </w:t>
      </w:r>
    </w:p>
    <w:p w:rsidR="00BB3523" w:rsidRPr="0042483D" w:rsidRDefault="00BB3523" w:rsidP="00E87FEF">
      <w:pPr>
        <w:spacing w:after="0" w:line="240" w:lineRule="auto"/>
        <w:jc w:val="both"/>
        <w:rPr>
          <w:rFonts w:ascii="Times New Roman" w:hAnsi="Times New Roman"/>
          <w:sz w:val="28"/>
          <w:szCs w:val="28"/>
          <w:lang w:val="ro-RO"/>
        </w:rPr>
      </w:pPr>
      <w:r w:rsidRPr="0042483D">
        <w:rPr>
          <w:rFonts w:ascii="Times New Roman" w:hAnsi="Times New Roman"/>
          <w:sz w:val="28"/>
          <w:szCs w:val="28"/>
          <w:lang w:val="ro-RO"/>
        </w:rPr>
        <w:t xml:space="preserve">- </w:t>
      </w:r>
      <w:proofErr w:type="spellStart"/>
      <w:r w:rsidRPr="0042483D">
        <w:rPr>
          <w:rFonts w:ascii="Times New Roman" w:hAnsi="Times New Roman"/>
          <w:sz w:val="28"/>
          <w:szCs w:val="28"/>
          <w:lang w:val="ro-RO"/>
        </w:rPr>
        <w:t>instalaţiile</w:t>
      </w:r>
      <w:proofErr w:type="spellEnd"/>
      <w:r w:rsidRPr="0042483D">
        <w:rPr>
          <w:rFonts w:ascii="Times New Roman" w:hAnsi="Times New Roman"/>
          <w:sz w:val="28"/>
          <w:szCs w:val="28"/>
          <w:lang w:val="ro-RO"/>
        </w:rPr>
        <w:t xml:space="preserve"> pentru </w:t>
      </w:r>
      <w:proofErr w:type="spellStart"/>
      <w:r w:rsidRPr="0042483D">
        <w:rPr>
          <w:rFonts w:ascii="Times New Roman" w:hAnsi="Times New Roman"/>
          <w:sz w:val="28"/>
          <w:szCs w:val="28"/>
          <w:lang w:val="ro-RO"/>
        </w:rPr>
        <w:t>reţinerea</w:t>
      </w:r>
      <w:proofErr w:type="spellEnd"/>
      <w:r w:rsidRPr="0042483D">
        <w:rPr>
          <w:rFonts w:ascii="Times New Roman" w:hAnsi="Times New Roman"/>
          <w:sz w:val="28"/>
          <w:szCs w:val="28"/>
          <w:lang w:val="ro-RO"/>
        </w:rPr>
        <w:t xml:space="preserve"> </w:t>
      </w:r>
      <w:proofErr w:type="spellStart"/>
      <w:r w:rsidRPr="0042483D">
        <w:rPr>
          <w:rFonts w:ascii="Times New Roman" w:hAnsi="Times New Roman"/>
          <w:sz w:val="28"/>
          <w:szCs w:val="28"/>
          <w:lang w:val="ro-RO"/>
        </w:rPr>
        <w:t>şi</w:t>
      </w:r>
      <w:proofErr w:type="spellEnd"/>
      <w:r w:rsidRPr="0042483D">
        <w:rPr>
          <w:rFonts w:ascii="Times New Roman" w:hAnsi="Times New Roman"/>
          <w:sz w:val="28"/>
          <w:szCs w:val="28"/>
          <w:lang w:val="ro-RO"/>
        </w:rPr>
        <w:t xml:space="preserve"> dispersia </w:t>
      </w:r>
      <w:proofErr w:type="spellStart"/>
      <w:r w:rsidRPr="0042483D">
        <w:rPr>
          <w:rFonts w:ascii="Times New Roman" w:hAnsi="Times New Roman"/>
          <w:sz w:val="28"/>
          <w:szCs w:val="28"/>
          <w:lang w:val="ro-RO"/>
        </w:rPr>
        <w:t>poluanţilor</w:t>
      </w:r>
      <w:proofErr w:type="spellEnd"/>
      <w:r w:rsidRPr="0042483D">
        <w:rPr>
          <w:rFonts w:ascii="Times New Roman" w:hAnsi="Times New Roman"/>
          <w:sz w:val="28"/>
          <w:szCs w:val="28"/>
          <w:lang w:val="ro-RO"/>
        </w:rPr>
        <w:t xml:space="preserve"> în atmosferă: </w:t>
      </w:r>
      <w:proofErr w:type="spellStart"/>
      <w:r w:rsidRPr="0042483D">
        <w:rPr>
          <w:rFonts w:ascii="Times New Roman" w:hAnsi="Times New Roman"/>
          <w:sz w:val="24"/>
          <w:szCs w:val="24"/>
          <w:lang w:val="es-ES" w:eastAsia="ar-SA"/>
        </w:rPr>
        <w:t>stropirea</w:t>
      </w:r>
      <w:proofErr w:type="spellEnd"/>
      <w:r w:rsidRPr="0042483D">
        <w:rPr>
          <w:rFonts w:ascii="Times New Roman" w:hAnsi="Times New Roman"/>
          <w:sz w:val="24"/>
          <w:szCs w:val="24"/>
          <w:lang w:val="es-ES" w:eastAsia="ar-SA"/>
        </w:rPr>
        <w:t xml:space="preserve"> </w:t>
      </w:r>
      <w:proofErr w:type="spellStart"/>
      <w:r w:rsidRPr="0042483D">
        <w:rPr>
          <w:rFonts w:ascii="Times New Roman" w:hAnsi="Times New Roman"/>
          <w:sz w:val="24"/>
          <w:szCs w:val="24"/>
          <w:lang w:val="es-ES" w:eastAsia="ar-SA"/>
        </w:rPr>
        <w:t>agregatelor</w:t>
      </w:r>
      <w:proofErr w:type="spellEnd"/>
      <w:r w:rsidRPr="0042483D">
        <w:rPr>
          <w:rFonts w:ascii="Times New Roman" w:hAnsi="Times New Roman"/>
          <w:sz w:val="24"/>
          <w:szCs w:val="24"/>
          <w:lang w:val="es-ES" w:eastAsia="ar-SA"/>
        </w:rPr>
        <w:t xml:space="preserve"> si a </w:t>
      </w:r>
      <w:proofErr w:type="spellStart"/>
      <w:r w:rsidRPr="0042483D">
        <w:rPr>
          <w:rFonts w:ascii="Times New Roman" w:hAnsi="Times New Roman"/>
          <w:sz w:val="24"/>
          <w:szCs w:val="24"/>
          <w:lang w:val="es-ES" w:eastAsia="ar-SA"/>
        </w:rPr>
        <w:t>drumurilor</w:t>
      </w:r>
      <w:proofErr w:type="spellEnd"/>
      <w:r w:rsidRPr="0042483D">
        <w:rPr>
          <w:rFonts w:ascii="Times New Roman" w:hAnsi="Times New Roman"/>
          <w:sz w:val="24"/>
          <w:szCs w:val="24"/>
          <w:lang w:val="es-ES" w:eastAsia="ar-SA"/>
        </w:rPr>
        <w:t xml:space="preserve"> </w:t>
      </w:r>
      <w:proofErr w:type="spellStart"/>
      <w:r w:rsidRPr="0042483D">
        <w:rPr>
          <w:rFonts w:ascii="Times New Roman" w:hAnsi="Times New Roman"/>
          <w:sz w:val="24"/>
          <w:szCs w:val="24"/>
          <w:lang w:val="es-ES" w:eastAsia="ar-SA"/>
        </w:rPr>
        <w:t>tehnologice</w:t>
      </w:r>
      <w:proofErr w:type="spellEnd"/>
      <w:r w:rsidRPr="0042483D">
        <w:rPr>
          <w:rFonts w:ascii="Times New Roman" w:hAnsi="Times New Roman"/>
          <w:sz w:val="24"/>
          <w:szCs w:val="24"/>
          <w:lang w:val="es-ES" w:eastAsia="ar-SA"/>
        </w:rPr>
        <w:t xml:space="preserve"> </w:t>
      </w:r>
      <w:proofErr w:type="spellStart"/>
      <w:r w:rsidRPr="0042483D">
        <w:rPr>
          <w:rFonts w:ascii="Times New Roman" w:hAnsi="Times New Roman"/>
          <w:sz w:val="24"/>
          <w:szCs w:val="24"/>
          <w:lang w:val="es-ES" w:eastAsia="ar-SA"/>
        </w:rPr>
        <w:t>pentru</w:t>
      </w:r>
      <w:proofErr w:type="spellEnd"/>
      <w:r w:rsidRPr="0042483D">
        <w:rPr>
          <w:rFonts w:ascii="Times New Roman" w:hAnsi="Times New Roman"/>
          <w:sz w:val="24"/>
          <w:szCs w:val="24"/>
          <w:lang w:val="es-ES" w:eastAsia="ar-SA"/>
        </w:rPr>
        <w:t xml:space="preserve"> a </w:t>
      </w:r>
      <w:proofErr w:type="spellStart"/>
      <w:r w:rsidRPr="0042483D">
        <w:rPr>
          <w:rFonts w:ascii="Times New Roman" w:hAnsi="Times New Roman"/>
          <w:sz w:val="24"/>
          <w:szCs w:val="24"/>
          <w:lang w:val="es-ES" w:eastAsia="ar-SA"/>
        </w:rPr>
        <w:t>impiedica</w:t>
      </w:r>
      <w:proofErr w:type="spellEnd"/>
      <w:r w:rsidRPr="0042483D">
        <w:rPr>
          <w:rFonts w:ascii="Times New Roman" w:hAnsi="Times New Roman"/>
          <w:sz w:val="24"/>
          <w:szCs w:val="24"/>
          <w:lang w:val="es-ES" w:eastAsia="ar-SA"/>
        </w:rPr>
        <w:t xml:space="preserve"> </w:t>
      </w:r>
      <w:proofErr w:type="spellStart"/>
      <w:r w:rsidRPr="0042483D">
        <w:rPr>
          <w:rFonts w:ascii="Times New Roman" w:hAnsi="Times New Roman"/>
          <w:sz w:val="24"/>
          <w:szCs w:val="24"/>
          <w:lang w:val="es-ES" w:eastAsia="ar-SA"/>
        </w:rPr>
        <w:t>degajarea</w:t>
      </w:r>
      <w:proofErr w:type="spellEnd"/>
      <w:r w:rsidRPr="0042483D">
        <w:rPr>
          <w:rFonts w:ascii="Times New Roman" w:hAnsi="Times New Roman"/>
          <w:sz w:val="24"/>
          <w:szCs w:val="24"/>
          <w:lang w:val="es-ES" w:eastAsia="ar-SA"/>
        </w:rPr>
        <w:t xml:space="preserve"> </w:t>
      </w:r>
      <w:proofErr w:type="spellStart"/>
      <w:r w:rsidRPr="0042483D">
        <w:rPr>
          <w:rFonts w:ascii="Times New Roman" w:hAnsi="Times New Roman"/>
          <w:sz w:val="24"/>
          <w:szCs w:val="24"/>
          <w:lang w:val="es-ES" w:eastAsia="ar-SA"/>
        </w:rPr>
        <w:t>pulberilor</w:t>
      </w:r>
      <w:proofErr w:type="spellEnd"/>
      <w:r w:rsidRPr="0042483D">
        <w:rPr>
          <w:rStyle w:val="tpa1"/>
          <w:rFonts w:ascii="Times New Roman" w:hAnsi="Times New Roman"/>
          <w:sz w:val="24"/>
          <w:szCs w:val="24"/>
          <w:lang w:val="ro-RO"/>
        </w:rPr>
        <w:t>.</w:t>
      </w:r>
    </w:p>
    <w:p w:rsidR="00BB3523" w:rsidRPr="0042483D" w:rsidRDefault="00BB3523" w:rsidP="0078021E">
      <w:pPr>
        <w:autoSpaceDE w:val="0"/>
        <w:autoSpaceDN w:val="0"/>
        <w:adjustRightInd w:val="0"/>
        <w:spacing w:after="0" w:line="240" w:lineRule="auto"/>
        <w:jc w:val="both"/>
        <w:rPr>
          <w:rFonts w:ascii="Times New Roman" w:hAnsi="Times New Roman"/>
          <w:sz w:val="28"/>
          <w:szCs w:val="28"/>
          <w:lang w:val="ro-RO"/>
        </w:rPr>
      </w:pPr>
      <w:r w:rsidRPr="0042483D">
        <w:rPr>
          <w:rFonts w:ascii="Times New Roman" w:hAnsi="Times New Roman"/>
          <w:sz w:val="28"/>
          <w:szCs w:val="28"/>
          <w:lang w:val="ro-RO"/>
        </w:rPr>
        <w:t xml:space="preserve">   c) </w:t>
      </w:r>
      <w:proofErr w:type="spellStart"/>
      <w:r w:rsidRPr="0042483D">
        <w:rPr>
          <w:rFonts w:ascii="Times New Roman" w:hAnsi="Times New Roman"/>
          <w:sz w:val="28"/>
          <w:szCs w:val="28"/>
          <w:lang w:val="ro-RO"/>
        </w:rPr>
        <w:t>protecţia</w:t>
      </w:r>
      <w:proofErr w:type="spellEnd"/>
      <w:r w:rsidRPr="0042483D">
        <w:rPr>
          <w:rFonts w:ascii="Times New Roman" w:hAnsi="Times New Roman"/>
          <w:sz w:val="28"/>
          <w:szCs w:val="28"/>
          <w:lang w:val="ro-RO"/>
        </w:rPr>
        <w:t xml:space="preserve"> împotriva zgomotului </w:t>
      </w:r>
      <w:proofErr w:type="spellStart"/>
      <w:r w:rsidRPr="0042483D">
        <w:rPr>
          <w:rFonts w:ascii="Times New Roman" w:hAnsi="Times New Roman"/>
          <w:sz w:val="28"/>
          <w:szCs w:val="28"/>
          <w:lang w:val="ro-RO"/>
        </w:rPr>
        <w:t>şi</w:t>
      </w:r>
      <w:proofErr w:type="spellEnd"/>
      <w:r w:rsidRPr="0042483D">
        <w:rPr>
          <w:rFonts w:ascii="Times New Roman" w:hAnsi="Times New Roman"/>
          <w:sz w:val="28"/>
          <w:szCs w:val="28"/>
          <w:lang w:val="ro-RO"/>
        </w:rPr>
        <w:t xml:space="preserve"> </w:t>
      </w:r>
      <w:proofErr w:type="spellStart"/>
      <w:r w:rsidRPr="0042483D">
        <w:rPr>
          <w:rFonts w:ascii="Times New Roman" w:hAnsi="Times New Roman"/>
          <w:sz w:val="28"/>
          <w:szCs w:val="28"/>
          <w:lang w:val="ro-RO"/>
        </w:rPr>
        <w:t>vibraţiilor</w:t>
      </w:r>
      <w:proofErr w:type="spellEnd"/>
      <w:r w:rsidRPr="0042483D">
        <w:rPr>
          <w:rFonts w:ascii="Times New Roman" w:hAnsi="Times New Roman"/>
          <w:sz w:val="28"/>
          <w:szCs w:val="28"/>
          <w:lang w:val="ro-RO"/>
        </w:rPr>
        <w:t>:</w:t>
      </w:r>
    </w:p>
    <w:p w:rsidR="00BB3523" w:rsidRPr="0042483D" w:rsidRDefault="00BB3523" w:rsidP="00E87FEF">
      <w:pPr>
        <w:autoSpaceDE w:val="0"/>
        <w:autoSpaceDN w:val="0"/>
        <w:adjustRightInd w:val="0"/>
        <w:spacing w:after="0" w:line="240" w:lineRule="auto"/>
        <w:jc w:val="both"/>
        <w:rPr>
          <w:rFonts w:ascii="Times New Roman" w:hAnsi="Times New Roman"/>
          <w:sz w:val="28"/>
          <w:szCs w:val="28"/>
          <w:lang w:val="ro-RO"/>
        </w:rPr>
      </w:pPr>
      <w:r w:rsidRPr="0042483D">
        <w:rPr>
          <w:rFonts w:ascii="Times New Roman" w:hAnsi="Times New Roman"/>
          <w:sz w:val="28"/>
          <w:szCs w:val="28"/>
          <w:lang w:val="ro-RO"/>
        </w:rPr>
        <w:t xml:space="preserve">    - sursele de zgomot </w:t>
      </w:r>
      <w:proofErr w:type="spellStart"/>
      <w:r w:rsidRPr="0042483D">
        <w:rPr>
          <w:rFonts w:ascii="Times New Roman" w:hAnsi="Times New Roman"/>
          <w:sz w:val="28"/>
          <w:szCs w:val="28"/>
          <w:lang w:val="ro-RO"/>
        </w:rPr>
        <w:t>şi</w:t>
      </w:r>
      <w:proofErr w:type="spellEnd"/>
      <w:r w:rsidRPr="0042483D">
        <w:rPr>
          <w:rFonts w:ascii="Times New Roman" w:hAnsi="Times New Roman"/>
          <w:sz w:val="28"/>
          <w:szCs w:val="28"/>
          <w:lang w:val="ro-RO"/>
        </w:rPr>
        <w:t xml:space="preserve"> de </w:t>
      </w:r>
      <w:proofErr w:type="spellStart"/>
      <w:r w:rsidRPr="0042483D">
        <w:rPr>
          <w:rFonts w:ascii="Times New Roman" w:hAnsi="Times New Roman"/>
          <w:sz w:val="28"/>
          <w:szCs w:val="28"/>
          <w:lang w:val="ro-RO"/>
        </w:rPr>
        <w:t>vibraţii</w:t>
      </w:r>
      <w:proofErr w:type="spellEnd"/>
      <w:r w:rsidRPr="0042483D">
        <w:rPr>
          <w:rFonts w:ascii="Times New Roman" w:hAnsi="Times New Roman"/>
          <w:sz w:val="28"/>
          <w:szCs w:val="28"/>
          <w:lang w:val="ro-RO"/>
        </w:rPr>
        <w:t xml:space="preserve"> : </w:t>
      </w:r>
      <w:r w:rsidRPr="0042483D">
        <w:rPr>
          <w:rFonts w:ascii="Times New Roman" w:hAnsi="Times New Roman"/>
          <w:sz w:val="24"/>
          <w:szCs w:val="24"/>
          <w:lang w:val="ro-RO"/>
        </w:rPr>
        <w:t xml:space="preserve">În perioada realizării obiectivului, sursele de zgomot sunt reprezentate de utilajele de lucru si </w:t>
      </w:r>
      <w:r w:rsidRPr="0042483D">
        <w:rPr>
          <w:rFonts w:ascii="Times New Roman" w:hAnsi="Times New Roman"/>
          <w:bCs/>
          <w:sz w:val="24"/>
          <w:szCs w:val="24"/>
          <w:lang w:val="ro-RO"/>
        </w:rPr>
        <w:t>mijloace de transport;</w:t>
      </w:r>
    </w:p>
    <w:p w:rsidR="00BB3523" w:rsidRPr="0042483D" w:rsidRDefault="00BB3523" w:rsidP="00E87FEF">
      <w:pPr>
        <w:autoSpaceDE w:val="0"/>
        <w:autoSpaceDN w:val="0"/>
        <w:adjustRightInd w:val="0"/>
        <w:spacing w:after="0" w:line="240" w:lineRule="auto"/>
        <w:jc w:val="both"/>
        <w:rPr>
          <w:rFonts w:ascii="Times New Roman" w:hAnsi="Times New Roman"/>
          <w:sz w:val="24"/>
          <w:szCs w:val="24"/>
          <w:lang w:val="ro-RO"/>
        </w:rPr>
      </w:pPr>
      <w:r w:rsidRPr="0042483D">
        <w:rPr>
          <w:rFonts w:ascii="Times New Roman" w:hAnsi="Times New Roman"/>
          <w:sz w:val="28"/>
          <w:szCs w:val="28"/>
          <w:lang w:val="ro-RO"/>
        </w:rPr>
        <w:t xml:space="preserve">    - amenajările </w:t>
      </w:r>
      <w:proofErr w:type="spellStart"/>
      <w:r w:rsidRPr="0042483D">
        <w:rPr>
          <w:rFonts w:ascii="Times New Roman" w:hAnsi="Times New Roman"/>
          <w:sz w:val="28"/>
          <w:szCs w:val="28"/>
          <w:lang w:val="ro-RO"/>
        </w:rPr>
        <w:t>şi</w:t>
      </w:r>
      <w:proofErr w:type="spellEnd"/>
      <w:r w:rsidRPr="0042483D">
        <w:rPr>
          <w:rFonts w:ascii="Times New Roman" w:hAnsi="Times New Roman"/>
          <w:sz w:val="28"/>
          <w:szCs w:val="28"/>
          <w:lang w:val="ro-RO"/>
        </w:rPr>
        <w:t xml:space="preserve"> dotările pentru </w:t>
      </w:r>
      <w:proofErr w:type="spellStart"/>
      <w:r w:rsidRPr="0042483D">
        <w:rPr>
          <w:rFonts w:ascii="Times New Roman" w:hAnsi="Times New Roman"/>
          <w:sz w:val="28"/>
          <w:szCs w:val="28"/>
          <w:lang w:val="ro-RO"/>
        </w:rPr>
        <w:t>protecţia</w:t>
      </w:r>
      <w:proofErr w:type="spellEnd"/>
      <w:r w:rsidRPr="0042483D">
        <w:rPr>
          <w:rFonts w:ascii="Times New Roman" w:hAnsi="Times New Roman"/>
          <w:sz w:val="28"/>
          <w:szCs w:val="28"/>
          <w:lang w:val="ro-RO"/>
        </w:rPr>
        <w:t xml:space="preserve"> împotriva zgomotului </w:t>
      </w:r>
      <w:proofErr w:type="spellStart"/>
      <w:r w:rsidRPr="0042483D">
        <w:rPr>
          <w:rFonts w:ascii="Times New Roman" w:hAnsi="Times New Roman"/>
          <w:sz w:val="28"/>
          <w:szCs w:val="28"/>
          <w:lang w:val="ro-RO"/>
        </w:rPr>
        <w:t>şi</w:t>
      </w:r>
      <w:proofErr w:type="spellEnd"/>
      <w:r w:rsidRPr="0042483D">
        <w:rPr>
          <w:rFonts w:ascii="Times New Roman" w:hAnsi="Times New Roman"/>
          <w:sz w:val="28"/>
          <w:szCs w:val="28"/>
          <w:lang w:val="ro-RO"/>
        </w:rPr>
        <w:t xml:space="preserve"> </w:t>
      </w:r>
      <w:proofErr w:type="spellStart"/>
      <w:r w:rsidRPr="0042483D">
        <w:rPr>
          <w:rFonts w:ascii="Times New Roman" w:hAnsi="Times New Roman"/>
          <w:sz w:val="28"/>
          <w:szCs w:val="28"/>
          <w:lang w:val="ro-RO"/>
        </w:rPr>
        <w:t>vibraţiilor</w:t>
      </w:r>
      <w:proofErr w:type="spellEnd"/>
      <w:r w:rsidRPr="0042483D">
        <w:rPr>
          <w:rFonts w:ascii="Times New Roman" w:hAnsi="Times New Roman"/>
          <w:sz w:val="28"/>
          <w:szCs w:val="28"/>
          <w:lang w:val="ro-RO"/>
        </w:rPr>
        <w:t xml:space="preserve"> : </w:t>
      </w:r>
      <w:r w:rsidRPr="0042483D">
        <w:rPr>
          <w:rFonts w:ascii="Times New Roman" w:hAnsi="Times New Roman"/>
          <w:sz w:val="24"/>
          <w:szCs w:val="24"/>
          <w:lang w:val="ro-RO"/>
        </w:rPr>
        <w:t xml:space="preserve">Nivelul zgomotului utilajelor folosite se </w:t>
      </w:r>
      <w:proofErr w:type="spellStart"/>
      <w:r w:rsidRPr="0042483D">
        <w:rPr>
          <w:rFonts w:ascii="Times New Roman" w:hAnsi="Times New Roman"/>
          <w:sz w:val="24"/>
          <w:szCs w:val="24"/>
          <w:lang w:val="ro-RO"/>
        </w:rPr>
        <w:t>incadreaza</w:t>
      </w:r>
      <w:proofErr w:type="spellEnd"/>
      <w:r w:rsidRPr="0042483D">
        <w:rPr>
          <w:rFonts w:ascii="Times New Roman" w:hAnsi="Times New Roman"/>
          <w:sz w:val="24"/>
          <w:szCs w:val="24"/>
          <w:lang w:val="ro-RO"/>
        </w:rPr>
        <w:t xml:space="preserve"> in limitele normale, fiind folosite numai utilaje si </w:t>
      </w:r>
      <w:r w:rsidRPr="0042483D">
        <w:rPr>
          <w:rFonts w:ascii="Times New Roman" w:hAnsi="Times New Roman"/>
          <w:bCs/>
          <w:sz w:val="24"/>
          <w:szCs w:val="24"/>
          <w:lang w:val="ro-RO"/>
        </w:rPr>
        <w:t xml:space="preserve">mijloace de transport ce vor fi  in stare foarte buna de </w:t>
      </w:r>
      <w:proofErr w:type="spellStart"/>
      <w:r w:rsidRPr="0042483D">
        <w:rPr>
          <w:rFonts w:ascii="Times New Roman" w:hAnsi="Times New Roman"/>
          <w:bCs/>
          <w:sz w:val="24"/>
          <w:szCs w:val="24"/>
          <w:lang w:val="ro-RO"/>
        </w:rPr>
        <w:t>functionare</w:t>
      </w:r>
      <w:proofErr w:type="spellEnd"/>
      <w:r w:rsidRPr="0042483D">
        <w:rPr>
          <w:rFonts w:ascii="Times New Roman" w:hAnsi="Times New Roman"/>
          <w:bCs/>
          <w:sz w:val="24"/>
          <w:szCs w:val="24"/>
          <w:lang w:val="ro-RO"/>
        </w:rPr>
        <w:t xml:space="preserve">, </w:t>
      </w:r>
      <w:proofErr w:type="spellStart"/>
      <w:r w:rsidRPr="0042483D">
        <w:rPr>
          <w:rFonts w:ascii="Times New Roman" w:hAnsi="Times New Roman"/>
          <w:bCs/>
          <w:sz w:val="24"/>
          <w:szCs w:val="24"/>
          <w:lang w:val="ro-RO"/>
        </w:rPr>
        <w:t>facandu</w:t>
      </w:r>
      <w:proofErr w:type="spellEnd"/>
      <w:r w:rsidRPr="0042483D">
        <w:rPr>
          <w:rFonts w:ascii="Times New Roman" w:hAnsi="Times New Roman"/>
          <w:bCs/>
          <w:sz w:val="24"/>
          <w:szCs w:val="24"/>
          <w:lang w:val="ro-RO"/>
        </w:rPr>
        <w:t>-se</w:t>
      </w:r>
      <w:r w:rsidRPr="0042483D">
        <w:rPr>
          <w:rFonts w:ascii="Times New Roman" w:hAnsi="Times New Roman"/>
          <w:sz w:val="24"/>
          <w:szCs w:val="24"/>
          <w:lang w:val="ro-RO"/>
        </w:rPr>
        <w:t xml:space="preserve"> verificarea zilnică a stării tehnice a utilajelor </w:t>
      </w:r>
      <w:proofErr w:type="spellStart"/>
      <w:r w:rsidRPr="0042483D">
        <w:rPr>
          <w:rFonts w:ascii="Times New Roman" w:hAnsi="Times New Roman"/>
          <w:sz w:val="24"/>
          <w:szCs w:val="24"/>
          <w:lang w:val="ro-RO"/>
        </w:rPr>
        <w:t>şi</w:t>
      </w:r>
      <w:proofErr w:type="spellEnd"/>
      <w:r w:rsidRPr="0042483D">
        <w:rPr>
          <w:rFonts w:ascii="Times New Roman" w:hAnsi="Times New Roman"/>
          <w:sz w:val="24"/>
          <w:szCs w:val="24"/>
          <w:lang w:val="ro-RO"/>
        </w:rPr>
        <w:t xml:space="preserve"> echipamentelor;</w:t>
      </w:r>
    </w:p>
    <w:p w:rsidR="00BB3523" w:rsidRPr="0042483D" w:rsidRDefault="00BB3523" w:rsidP="00E87FEF">
      <w:pPr>
        <w:autoSpaceDE w:val="0"/>
        <w:autoSpaceDN w:val="0"/>
        <w:adjustRightInd w:val="0"/>
        <w:spacing w:after="0" w:line="240" w:lineRule="auto"/>
        <w:jc w:val="both"/>
        <w:rPr>
          <w:rFonts w:ascii="Times New Roman" w:hAnsi="Times New Roman"/>
          <w:sz w:val="28"/>
          <w:szCs w:val="28"/>
          <w:lang w:val="pt-BR"/>
        </w:rPr>
      </w:pPr>
      <w:r w:rsidRPr="0042483D">
        <w:rPr>
          <w:rFonts w:ascii="Times New Roman" w:hAnsi="Times New Roman"/>
          <w:sz w:val="28"/>
          <w:szCs w:val="28"/>
          <w:lang w:val="ro-RO"/>
        </w:rPr>
        <w:t xml:space="preserve">    </w:t>
      </w:r>
      <w:r w:rsidRPr="0042483D">
        <w:rPr>
          <w:rFonts w:ascii="Times New Roman" w:hAnsi="Times New Roman"/>
          <w:sz w:val="28"/>
          <w:szCs w:val="28"/>
          <w:lang w:val="pt-BR"/>
        </w:rPr>
        <w:t>d) protecţia împotriva radiaţiilor:</w:t>
      </w:r>
    </w:p>
    <w:p w:rsidR="00BB3523" w:rsidRPr="0042483D" w:rsidRDefault="00BB3523" w:rsidP="00E87FEF">
      <w:pPr>
        <w:autoSpaceDE w:val="0"/>
        <w:autoSpaceDN w:val="0"/>
        <w:adjustRightInd w:val="0"/>
        <w:spacing w:after="0" w:line="240" w:lineRule="auto"/>
        <w:jc w:val="both"/>
        <w:rPr>
          <w:rFonts w:ascii="Times New Roman" w:hAnsi="Times New Roman"/>
          <w:sz w:val="24"/>
          <w:szCs w:val="24"/>
          <w:lang w:val="pt-BR"/>
        </w:rPr>
      </w:pPr>
      <w:r w:rsidRPr="0042483D">
        <w:rPr>
          <w:rFonts w:ascii="Times New Roman" w:hAnsi="Times New Roman"/>
          <w:sz w:val="28"/>
          <w:szCs w:val="28"/>
          <w:lang w:val="pt-BR"/>
        </w:rPr>
        <w:t xml:space="preserve">    - sursele de radiaţii: </w:t>
      </w:r>
      <w:r w:rsidRPr="0042483D">
        <w:rPr>
          <w:rFonts w:ascii="Times New Roman" w:hAnsi="Times New Roman"/>
          <w:sz w:val="24"/>
          <w:szCs w:val="24"/>
          <w:lang w:val="pt-BR"/>
        </w:rPr>
        <w:t>nu este cazul;</w:t>
      </w:r>
    </w:p>
    <w:p w:rsidR="00BB3523" w:rsidRPr="0042483D" w:rsidRDefault="00BB3523" w:rsidP="00E87FEF">
      <w:pPr>
        <w:autoSpaceDE w:val="0"/>
        <w:autoSpaceDN w:val="0"/>
        <w:adjustRightInd w:val="0"/>
        <w:spacing w:after="0" w:line="240" w:lineRule="auto"/>
        <w:jc w:val="both"/>
        <w:rPr>
          <w:rFonts w:ascii="Times New Roman" w:hAnsi="Times New Roman"/>
          <w:sz w:val="28"/>
          <w:szCs w:val="28"/>
          <w:lang w:val="pt-BR"/>
        </w:rPr>
      </w:pPr>
      <w:r w:rsidRPr="0042483D">
        <w:rPr>
          <w:rFonts w:ascii="Times New Roman" w:hAnsi="Times New Roman"/>
          <w:sz w:val="28"/>
          <w:szCs w:val="28"/>
          <w:lang w:val="pt-BR"/>
        </w:rPr>
        <w:t xml:space="preserve">    - amenajările şi dotările pentru protecţia împotriva radiaţiilor: </w:t>
      </w:r>
      <w:r w:rsidRPr="0042483D">
        <w:rPr>
          <w:rFonts w:ascii="Times New Roman" w:hAnsi="Times New Roman"/>
          <w:sz w:val="24"/>
          <w:szCs w:val="24"/>
          <w:lang w:val="pt-BR"/>
        </w:rPr>
        <w:t>nu este cazul;</w:t>
      </w:r>
    </w:p>
    <w:p w:rsidR="00BB3523" w:rsidRPr="0042483D" w:rsidRDefault="00BB3523" w:rsidP="00E87FEF">
      <w:pPr>
        <w:autoSpaceDE w:val="0"/>
        <w:autoSpaceDN w:val="0"/>
        <w:adjustRightInd w:val="0"/>
        <w:spacing w:after="0" w:line="240" w:lineRule="auto"/>
        <w:jc w:val="both"/>
        <w:rPr>
          <w:rFonts w:ascii="Times New Roman" w:hAnsi="Times New Roman"/>
          <w:sz w:val="28"/>
          <w:szCs w:val="28"/>
          <w:lang w:val="pt-BR"/>
        </w:rPr>
      </w:pPr>
      <w:r w:rsidRPr="0042483D">
        <w:rPr>
          <w:rFonts w:ascii="Times New Roman" w:hAnsi="Times New Roman"/>
          <w:sz w:val="28"/>
          <w:szCs w:val="28"/>
          <w:lang w:val="pt-BR"/>
        </w:rPr>
        <w:t xml:space="preserve">    e) protecţia solului şi a subsolului:</w:t>
      </w:r>
    </w:p>
    <w:p w:rsidR="00BB3523" w:rsidRPr="0042483D" w:rsidRDefault="00BB3523" w:rsidP="00E87FEF">
      <w:pPr>
        <w:tabs>
          <w:tab w:val="num" w:pos="900"/>
        </w:tabs>
        <w:spacing w:line="240" w:lineRule="auto"/>
        <w:jc w:val="both"/>
        <w:rPr>
          <w:rFonts w:ascii="Times New Roman" w:hAnsi="Times New Roman"/>
          <w:bCs/>
          <w:iCs/>
          <w:sz w:val="24"/>
          <w:szCs w:val="24"/>
          <w:lang w:val="ro-RO"/>
        </w:rPr>
      </w:pPr>
      <w:r w:rsidRPr="0042483D">
        <w:rPr>
          <w:rFonts w:ascii="Times New Roman" w:hAnsi="Times New Roman"/>
          <w:sz w:val="28"/>
          <w:szCs w:val="28"/>
          <w:lang w:val="pt-BR"/>
        </w:rPr>
        <w:t xml:space="preserve">    - sursele de poluanţi pentru sol, subsol, ape freatice şi de adâncime:</w:t>
      </w:r>
      <w:r w:rsidRPr="0042483D">
        <w:rPr>
          <w:rFonts w:ascii="Times New Roman" w:hAnsi="Times New Roman"/>
          <w:sz w:val="28"/>
          <w:szCs w:val="28"/>
          <w:lang w:val="ro-RO"/>
        </w:rPr>
        <w:t xml:space="preserve"> </w:t>
      </w:r>
      <w:r w:rsidRPr="0042483D">
        <w:rPr>
          <w:rStyle w:val="tpa1"/>
          <w:rFonts w:ascii="Times New Roman" w:hAnsi="Times New Roman"/>
          <w:sz w:val="24"/>
          <w:szCs w:val="24"/>
          <w:lang w:val="ro-RO"/>
        </w:rPr>
        <w:t>E</w:t>
      </w:r>
      <w:r w:rsidRPr="0042483D">
        <w:rPr>
          <w:rFonts w:ascii="Times New Roman" w:hAnsi="Times New Roman"/>
          <w:bCs/>
          <w:iCs/>
          <w:sz w:val="24"/>
          <w:szCs w:val="24"/>
          <w:lang w:val="ro-RO"/>
        </w:rPr>
        <w:t xml:space="preserve">ventualele scurgeri accidentale de produs petrolier de la utilaje </w:t>
      </w:r>
      <w:r w:rsidRPr="0042483D">
        <w:rPr>
          <w:rFonts w:ascii="Times New Roman" w:hAnsi="Times New Roman"/>
          <w:sz w:val="24"/>
          <w:szCs w:val="24"/>
          <w:lang w:val="ro-RO"/>
        </w:rPr>
        <w:t xml:space="preserve">si </w:t>
      </w:r>
      <w:r w:rsidRPr="0042483D">
        <w:rPr>
          <w:rFonts w:ascii="Times New Roman" w:hAnsi="Times New Roman"/>
          <w:bCs/>
          <w:sz w:val="24"/>
          <w:szCs w:val="24"/>
          <w:lang w:val="ro-RO"/>
        </w:rPr>
        <w:t>mijloace de transport</w:t>
      </w:r>
      <w:r w:rsidRPr="0042483D">
        <w:rPr>
          <w:rFonts w:ascii="Times New Roman" w:hAnsi="Times New Roman"/>
          <w:bCs/>
          <w:iCs/>
          <w:sz w:val="24"/>
          <w:szCs w:val="24"/>
          <w:lang w:val="ro-RO"/>
        </w:rPr>
        <w:t>;</w:t>
      </w:r>
    </w:p>
    <w:p w:rsidR="00BB3523" w:rsidRPr="0042483D" w:rsidRDefault="00BB3523" w:rsidP="006814C0">
      <w:pPr>
        <w:tabs>
          <w:tab w:val="num" w:pos="900"/>
        </w:tabs>
        <w:spacing w:line="240" w:lineRule="auto"/>
        <w:jc w:val="both"/>
        <w:rPr>
          <w:rFonts w:ascii="Times New Roman" w:hAnsi="Times New Roman"/>
          <w:sz w:val="24"/>
          <w:szCs w:val="24"/>
          <w:lang w:val="pt-BR"/>
        </w:rPr>
      </w:pPr>
      <w:r w:rsidRPr="0042483D">
        <w:rPr>
          <w:rFonts w:ascii="Times New Roman" w:hAnsi="Times New Roman"/>
          <w:sz w:val="28"/>
          <w:szCs w:val="28"/>
          <w:lang w:val="pt-BR"/>
        </w:rPr>
        <w:t xml:space="preserve"> - lucrările şi dotările pentru protecţia solului şi a subsolului:</w:t>
      </w:r>
      <w:r w:rsidRPr="0042483D">
        <w:rPr>
          <w:rStyle w:val="tpa1"/>
          <w:rFonts w:ascii="Times New Roman" w:hAnsi="Times New Roman"/>
          <w:sz w:val="28"/>
          <w:szCs w:val="28"/>
          <w:lang w:val="ro-RO"/>
        </w:rPr>
        <w:t xml:space="preserve"> </w:t>
      </w:r>
      <w:r w:rsidRPr="0042483D">
        <w:rPr>
          <w:rStyle w:val="tpa1"/>
          <w:rFonts w:ascii="Times New Roman" w:hAnsi="Times New Roman"/>
          <w:sz w:val="24"/>
          <w:szCs w:val="24"/>
          <w:lang w:val="ro-RO"/>
        </w:rPr>
        <w:t>E</w:t>
      </w:r>
      <w:r w:rsidRPr="0042483D">
        <w:rPr>
          <w:rFonts w:ascii="Times New Roman" w:hAnsi="Times New Roman"/>
          <w:bCs/>
          <w:iCs/>
          <w:sz w:val="24"/>
          <w:szCs w:val="24"/>
          <w:lang w:val="ro-RO"/>
        </w:rPr>
        <w:t xml:space="preserve">ventualele scurgeri accidentale de produs petrolier de la utilaje </w:t>
      </w:r>
      <w:r w:rsidRPr="0042483D">
        <w:rPr>
          <w:rFonts w:ascii="Times New Roman" w:hAnsi="Times New Roman"/>
          <w:sz w:val="24"/>
          <w:szCs w:val="24"/>
          <w:lang w:val="ro-RO"/>
        </w:rPr>
        <w:t xml:space="preserve">si </w:t>
      </w:r>
      <w:r w:rsidRPr="0042483D">
        <w:rPr>
          <w:rFonts w:ascii="Times New Roman" w:hAnsi="Times New Roman"/>
          <w:bCs/>
          <w:sz w:val="24"/>
          <w:szCs w:val="24"/>
          <w:lang w:val="ro-RO"/>
        </w:rPr>
        <w:t>mijloace de transport</w:t>
      </w:r>
      <w:r w:rsidRPr="0042483D">
        <w:rPr>
          <w:rFonts w:ascii="Times New Roman" w:hAnsi="Times New Roman"/>
          <w:bCs/>
          <w:iCs/>
          <w:sz w:val="24"/>
          <w:szCs w:val="24"/>
          <w:lang w:val="ro-RO"/>
        </w:rPr>
        <w:t xml:space="preserve">, vor fi </w:t>
      </w:r>
      <w:proofErr w:type="spellStart"/>
      <w:r w:rsidRPr="0042483D">
        <w:rPr>
          <w:rFonts w:ascii="Times New Roman" w:hAnsi="Times New Roman"/>
          <w:bCs/>
          <w:iCs/>
          <w:sz w:val="24"/>
          <w:szCs w:val="24"/>
          <w:lang w:val="ro-RO"/>
        </w:rPr>
        <w:t>indepartate</w:t>
      </w:r>
      <w:proofErr w:type="spellEnd"/>
      <w:r w:rsidRPr="0042483D">
        <w:rPr>
          <w:rFonts w:ascii="Times New Roman" w:hAnsi="Times New Roman"/>
          <w:bCs/>
          <w:iCs/>
          <w:sz w:val="24"/>
          <w:szCs w:val="24"/>
          <w:lang w:val="ro-RO"/>
        </w:rPr>
        <w:t xml:space="preserve"> cu material absorbant din dotare;</w:t>
      </w:r>
    </w:p>
    <w:p w:rsidR="00BB3523" w:rsidRPr="0042483D" w:rsidRDefault="00BB3523" w:rsidP="006814C0">
      <w:pPr>
        <w:autoSpaceDE w:val="0"/>
        <w:autoSpaceDN w:val="0"/>
        <w:adjustRightInd w:val="0"/>
        <w:spacing w:after="0" w:line="240" w:lineRule="auto"/>
        <w:jc w:val="both"/>
        <w:rPr>
          <w:rFonts w:ascii="Times New Roman" w:hAnsi="Times New Roman"/>
          <w:sz w:val="28"/>
          <w:szCs w:val="28"/>
          <w:lang w:val="pt-BR"/>
        </w:rPr>
      </w:pPr>
      <w:r w:rsidRPr="0042483D">
        <w:rPr>
          <w:rFonts w:ascii="Times New Roman" w:hAnsi="Times New Roman"/>
          <w:sz w:val="28"/>
          <w:szCs w:val="28"/>
          <w:lang w:val="pt-BR"/>
        </w:rPr>
        <w:t xml:space="preserve">    f) protecţia ecosistemelor terestre şi acvatice:</w:t>
      </w:r>
    </w:p>
    <w:p w:rsidR="00BB3523" w:rsidRPr="0042483D" w:rsidRDefault="00BB3523" w:rsidP="006814C0">
      <w:pPr>
        <w:autoSpaceDE w:val="0"/>
        <w:autoSpaceDN w:val="0"/>
        <w:adjustRightInd w:val="0"/>
        <w:spacing w:line="240" w:lineRule="auto"/>
        <w:jc w:val="both"/>
        <w:rPr>
          <w:rStyle w:val="pt1"/>
          <w:rFonts w:ascii="Times New Roman" w:hAnsi="Times New Roman"/>
          <w:bCs/>
          <w:color w:val="auto"/>
          <w:sz w:val="24"/>
          <w:szCs w:val="24"/>
          <w:lang w:val="ro-RO"/>
        </w:rPr>
      </w:pPr>
      <w:r w:rsidRPr="0042483D">
        <w:rPr>
          <w:rFonts w:ascii="Times New Roman" w:hAnsi="Times New Roman"/>
          <w:sz w:val="28"/>
          <w:szCs w:val="28"/>
          <w:lang w:val="pt-BR"/>
        </w:rPr>
        <w:t xml:space="preserve">   - identificarea arealelor sensibile ce pot fi afectate de proiect: </w:t>
      </w:r>
      <w:r w:rsidRPr="0042483D">
        <w:rPr>
          <w:rFonts w:ascii="Times New Roman" w:hAnsi="Times New Roman"/>
          <w:sz w:val="24"/>
          <w:szCs w:val="24"/>
          <w:lang w:val="pt-BR"/>
        </w:rPr>
        <w:t>Lucrarile prevazute in proiect nu vor afecta ecosistemele terestre si acvatice, intrucat obiectivul nu va fi amplasat in interiorul ariilor naturale protejate.</w:t>
      </w:r>
    </w:p>
    <w:p w:rsidR="00BB3523" w:rsidRPr="0042483D" w:rsidRDefault="00BB3523" w:rsidP="007F40F0">
      <w:pPr>
        <w:autoSpaceDE w:val="0"/>
        <w:autoSpaceDN w:val="0"/>
        <w:adjustRightInd w:val="0"/>
        <w:spacing w:after="0" w:line="240" w:lineRule="auto"/>
        <w:jc w:val="both"/>
        <w:rPr>
          <w:rFonts w:ascii="Times New Roman" w:hAnsi="Times New Roman"/>
          <w:sz w:val="24"/>
          <w:szCs w:val="24"/>
          <w:lang w:val="ro-RO"/>
        </w:rPr>
      </w:pPr>
      <w:r w:rsidRPr="0042483D">
        <w:rPr>
          <w:rFonts w:ascii="Times New Roman" w:hAnsi="Times New Roman"/>
          <w:sz w:val="28"/>
          <w:szCs w:val="28"/>
          <w:lang w:val="ro-RO"/>
        </w:rPr>
        <w:t xml:space="preserve">    - lucrările, dotările </w:t>
      </w:r>
      <w:proofErr w:type="spellStart"/>
      <w:r w:rsidRPr="0042483D">
        <w:rPr>
          <w:rFonts w:ascii="Times New Roman" w:hAnsi="Times New Roman"/>
          <w:sz w:val="28"/>
          <w:szCs w:val="28"/>
          <w:lang w:val="ro-RO"/>
        </w:rPr>
        <w:t>şi</w:t>
      </w:r>
      <w:proofErr w:type="spellEnd"/>
      <w:r w:rsidRPr="0042483D">
        <w:rPr>
          <w:rFonts w:ascii="Times New Roman" w:hAnsi="Times New Roman"/>
          <w:sz w:val="28"/>
          <w:szCs w:val="28"/>
          <w:lang w:val="ro-RO"/>
        </w:rPr>
        <w:t xml:space="preserve"> măsurile pentru </w:t>
      </w:r>
      <w:proofErr w:type="spellStart"/>
      <w:r w:rsidRPr="0042483D">
        <w:rPr>
          <w:rFonts w:ascii="Times New Roman" w:hAnsi="Times New Roman"/>
          <w:sz w:val="28"/>
          <w:szCs w:val="28"/>
          <w:lang w:val="ro-RO"/>
        </w:rPr>
        <w:t>protecţia</w:t>
      </w:r>
      <w:proofErr w:type="spellEnd"/>
      <w:r w:rsidRPr="0042483D">
        <w:rPr>
          <w:rFonts w:ascii="Times New Roman" w:hAnsi="Times New Roman"/>
          <w:sz w:val="28"/>
          <w:szCs w:val="28"/>
          <w:lang w:val="ro-RO"/>
        </w:rPr>
        <w:t xml:space="preserve"> </w:t>
      </w:r>
      <w:proofErr w:type="spellStart"/>
      <w:r w:rsidRPr="0042483D">
        <w:rPr>
          <w:rFonts w:ascii="Times New Roman" w:hAnsi="Times New Roman"/>
          <w:sz w:val="28"/>
          <w:szCs w:val="28"/>
          <w:lang w:val="ro-RO"/>
        </w:rPr>
        <w:t>biodiversităţii</w:t>
      </w:r>
      <w:proofErr w:type="spellEnd"/>
      <w:r w:rsidRPr="0042483D">
        <w:rPr>
          <w:rFonts w:ascii="Times New Roman" w:hAnsi="Times New Roman"/>
          <w:sz w:val="28"/>
          <w:szCs w:val="28"/>
          <w:lang w:val="ro-RO"/>
        </w:rPr>
        <w:t xml:space="preserve">, monumentelor naturii </w:t>
      </w:r>
      <w:proofErr w:type="spellStart"/>
      <w:r w:rsidRPr="0042483D">
        <w:rPr>
          <w:rFonts w:ascii="Times New Roman" w:hAnsi="Times New Roman"/>
          <w:sz w:val="28"/>
          <w:szCs w:val="28"/>
          <w:lang w:val="ro-RO"/>
        </w:rPr>
        <w:t>şi</w:t>
      </w:r>
      <w:proofErr w:type="spellEnd"/>
      <w:r w:rsidRPr="0042483D">
        <w:rPr>
          <w:rFonts w:ascii="Times New Roman" w:hAnsi="Times New Roman"/>
          <w:sz w:val="28"/>
          <w:szCs w:val="28"/>
          <w:lang w:val="ro-RO"/>
        </w:rPr>
        <w:t xml:space="preserve"> ariilor protejate: </w:t>
      </w:r>
      <w:r w:rsidRPr="0042483D">
        <w:rPr>
          <w:rFonts w:ascii="Times New Roman" w:hAnsi="Times New Roman"/>
          <w:sz w:val="24"/>
          <w:szCs w:val="24"/>
          <w:lang w:val="ro-RO"/>
        </w:rPr>
        <w:t xml:space="preserve">nu sunt necesare astfel de </w:t>
      </w:r>
      <w:proofErr w:type="spellStart"/>
      <w:r w:rsidRPr="0042483D">
        <w:rPr>
          <w:rFonts w:ascii="Times New Roman" w:hAnsi="Times New Roman"/>
          <w:sz w:val="24"/>
          <w:szCs w:val="24"/>
          <w:lang w:val="ro-RO"/>
        </w:rPr>
        <w:t>lucrari</w:t>
      </w:r>
      <w:proofErr w:type="spellEnd"/>
      <w:r w:rsidRPr="0042483D">
        <w:rPr>
          <w:rFonts w:ascii="Times New Roman" w:hAnsi="Times New Roman"/>
          <w:sz w:val="24"/>
          <w:szCs w:val="24"/>
          <w:lang w:val="ro-RO"/>
        </w:rPr>
        <w:t xml:space="preserve">, </w:t>
      </w:r>
      <w:proofErr w:type="spellStart"/>
      <w:r w:rsidRPr="0042483D">
        <w:rPr>
          <w:rFonts w:ascii="Times New Roman" w:hAnsi="Times New Roman"/>
          <w:sz w:val="24"/>
          <w:szCs w:val="24"/>
          <w:lang w:val="ro-RO"/>
        </w:rPr>
        <w:t>dotari</w:t>
      </w:r>
      <w:proofErr w:type="spellEnd"/>
      <w:r w:rsidRPr="0042483D">
        <w:rPr>
          <w:rFonts w:ascii="Times New Roman" w:hAnsi="Times New Roman"/>
          <w:sz w:val="24"/>
          <w:szCs w:val="24"/>
          <w:lang w:val="ro-RO"/>
        </w:rPr>
        <w:t xml:space="preserve"> si masuri pentru </w:t>
      </w:r>
      <w:proofErr w:type="spellStart"/>
      <w:r w:rsidRPr="0042483D">
        <w:rPr>
          <w:rFonts w:ascii="Times New Roman" w:hAnsi="Times New Roman"/>
          <w:sz w:val="24"/>
          <w:szCs w:val="24"/>
          <w:lang w:val="ro-RO"/>
        </w:rPr>
        <w:t>protectia</w:t>
      </w:r>
      <w:proofErr w:type="spellEnd"/>
      <w:r w:rsidRPr="0042483D">
        <w:rPr>
          <w:rFonts w:ascii="Times New Roman" w:hAnsi="Times New Roman"/>
          <w:sz w:val="24"/>
          <w:szCs w:val="24"/>
          <w:lang w:val="ro-RO"/>
        </w:rPr>
        <w:t xml:space="preserve"> </w:t>
      </w:r>
      <w:proofErr w:type="spellStart"/>
      <w:r w:rsidRPr="0042483D">
        <w:rPr>
          <w:rFonts w:ascii="Times New Roman" w:hAnsi="Times New Roman"/>
          <w:sz w:val="24"/>
          <w:szCs w:val="24"/>
          <w:lang w:val="ro-RO"/>
        </w:rPr>
        <w:t>biodiversitatii</w:t>
      </w:r>
      <w:proofErr w:type="spellEnd"/>
      <w:r w:rsidRPr="0042483D">
        <w:rPr>
          <w:rFonts w:ascii="Times New Roman" w:hAnsi="Times New Roman"/>
          <w:sz w:val="24"/>
          <w:szCs w:val="24"/>
          <w:lang w:val="ro-RO"/>
        </w:rPr>
        <w:t>;</w:t>
      </w:r>
    </w:p>
    <w:p w:rsidR="00BB3523" w:rsidRPr="0042483D" w:rsidRDefault="00BB3523" w:rsidP="007F40F0">
      <w:pPr>
        <w:autoSpaceDE w:val="0"/>
        <w:autoSpaceDN w:val="0"/>
        <w:adjustRightInd w:val="0"/>
        <w:spacing w:after="0" w:line="240" w:lineRule="auto"/>
        <w:jc w:val="both"/>
        <w:rPr>
          <w:rFonts w:ascii="Times New Roman" w:hAnsi="Times New Roman"/>
          <w:sz w:val="28"/>
          <w:szCs w:val="28"/>
          <w:lang w:val="pt-BR"/>
        </w:rPr>
      </w:pPr>
      <w:r w:rsidRPr="0042483D">
        <w:rPr>
          <w:rFonts w:ascii="Times New Roman" w:hAnsi="Times New Roman"/>
          <w:sz w:val="28"/>
          <w:szCs w:val="28"/>
          <w:lang w:val="ro-RO"/>
        </w:rPr>
        <w:t xml:space="preserve">    </w:t>
      </w:r>
      <w:r w:rsidRPr="0042483D">
        <w:rPr>
          <w:rFonts w:ascii="Times New Roman" w:hAnsi="Times New Roman"/>
          <w:sz w:val="28"/>
          <w:szCs w:val="28"/>
          <w:lang w:val="pt-BR"/>
        </w:rPr>
        <w:t>g) protecţia aşezărilor umane şi a altor obiective de interes public:</w:t>
      </w:r>
    </w:p>
    <w:p w:rsidR="00BB3523" w:rsidRPr="0042483D" w:rsidRDefault="00BB3523" w:rsidP="007F40F0">
      <w:pPr>
        <w:autoSpaceDE w:val="0"/>
        <w:autoSpaceDN w:val="0"/>
        <w:adjustRightInd w:val="0"/>
        <w:spacing w:after="0" w:line="240" w:lineRule="auto"/>
        <w:jc w:val="both"/>
        <w:rPr>
          <w:rFonts w:ascii="Times New Roman" w:hAnsi="Times New Roman"/>
          <w:sz w:val="24"/>
          <w:szCs w:val="24"/>
          <w:lang w:val="pt-BR"/>
        </w:rPr>
      </w:pPr>
      <w:r w:rsidRPr="0042483D">
        <w:rPr>
          <w:rFonts w:ascii="Times New Roman" w:hAnsi="Times New Roman"/>
          <w:sz w:val="28"/>
          <w:szCs w:val="28"/>
          <w:lang w:val="pt-BR"/>
        </w:rPr>
        <w:t xml:space="preserve">    - identificarea obiectivelor de interes public, distanţa faţă de aşezările umane, respectiv faţă de monumente istorice şi de arhitectură, alte zone asupra cărora există instituit un regim de restricţie, zone de interes tradiţional şi altele: </w:t>
      </w:r>
      <w:r w:rsidRPr="0042483D">
        <w:rPr>
          <w:rFonts w:ascii="Times New Roman" w:hAnsi="Times New Roman"/>
          <w:sz w:val="24"/>
          <w:szCs w:val="24"/>
          <w:lang w:val="pt-BR"/>
        </w:rPr>
        <w:t>proiectul va fi implementat in afara unor zone asupra cărora există instituit un regim de restricţie;</w:t>
      </w:r>
    </w:p>
    <w:p w:rsidR="00BB3523" w:rsidRPr="0042483D" w:rsidRDefault="00BB3523" w:rsidP="008F1413">
      <w:pPr>
        <w:autoSpaceDE w:val="0"/>
        <w:autoSpaceDN w:val="0"/>
        <w:adjustRightInd w:val="0"/>
        <w:spacing w:after="0" w:line="240" w:lineRule="auto"/>
        <w:jc w:val="both"/>
        <w:rPr>
          <w:rFonts w:ascii="Times New Roman" w:hAnsi="Times New Roman"/>
          <w:sz w:val="24"/>
          <w:szCs w:val="24"/>
          <w:lang w:val="ro-RO"/>
        </w:rPr>
      </w:pPr>
      <w:r w:rsidRPr="0042483D">
        <w:rPr>
          <w:rFonts w:ascii="Times New Roman" w:hAnsi="Times New Roman"/>
          <w:sz w:val="28"/>
          <w:szCs w:val="28"/>
          <w:lang w:val="pt-BR"/>
        </w:rPr>
        <w:t xml:space="preserve">    - lucrările, dotările şi măsurile pentru protecţia aşezărilor umane şi a obiectivelor protejate şi/sau de interes public</w:t>
      </w:r>
      <w:r w:rsidRPr="0042483D">
        <w:rPr>
          <w:rFonts w:ascii="Times New Roman" w:hAnsi="Times New Roman"/>
          <w:sz w:val="28"/>
          <w:szCs w:val="28"/>
          <w:lang w:val="ro-RO"/>
        </w:rPr>
        <w:t xml:space="preserve">: </w:t>
      </w:r>
      <w:r w:rsidRPr="0042483D">
        <w:rPr>
          <w:rFonts w:ascii="Times New Roman" w:hAnsi="Times New Roman"/>
          <w:sz w:val="24"/>
          <w:szCs w:val="24"/>
          <w:lang w:val="ro-RO"/>
        </w:rPr>
        <w:t xml:space="preserve">nu sunt necesare astfel de </w:t>
      </w:r>
      <w:proofErr w:type="spellStart"/>
      <w:r w:rsidRPr="0042483D">
        <w:rPr>
          <w:rFonts w:ascii="Times New Roman" w:hAnsi="Times New Roman"/>
          <w:sz w:val="24"/>
          <w:szCs w:val="24"/>
          <w:lang w:val="ro-RO"/>
        </w:rPr>
        <w:t>lucrari</w:t>
      </w:r>
      <w:proofErr w:type="spellEnd"/>
      <w:r w:rsidRPr="0042483D">
        <w:rPr>
          <w:rFonts w:ascii="Times New Roman" w:hAnsi="Times New Roman"/>
          <w:sz w:val="24"/>
          <w:szCs w:val="24"/>
          <w:lang w:val="ro-RO"/>
        </w:rPr>
        <w:t xml:space="preserve">, </w:t>
      </w:r>
      <w:proofErr w:type="spellStart"/>
      <w:r w:rsidRPr="0042483D">
        <w:rPr>
          <w:rFonts w:ascii="Times New Roman" w:hAnsi="Times New Roman"/>
          <w:sz w:val="24"/>
          <w:szCs w:val="24"/>
          <w:lang w:val="ro-RO"/>
        </w:rPr>
        <w:t>dotari</w:t>
      </w:r>
      <w:proofErr w:type="spellEnd"/>
      <w:r w:rsidRPr="0042483D">
        <w:rPr>
          <w:rFonts w:ascii="Times New Roman" w:hAnsi="Times New Roman"/>
          <w:sz w:val="24"/>
          <w:szCs w:val="24"/>
          <w:lang w:val="ro-RO"/>
        </w:rPr>
        <w:t xml:space="preserve"> si masuri pentru </w:t>
      </w:r>
      <w:proofErr w:type="spellStart"/>
      <w:r w:rsidRPr="0042483D">
        <w:rPr>
          <w:rFonts w:ascii="Times New Roman" w:hAnsi="Times New Roman"/>
          <w:sz w:val="24"/>
          <w:szCs w:val="24"/>
          <w:lang w:val="ro-RO"/>
        </w:rPr>
        <w:t>protectia</w:t>
      </w:r>
      <w:proofErr w:type="spellEnd"/>
      <w:r w:rsidRPr="0042483D">
        <w:rPr>
          <w:rFonts w:ascii="Times New Roman" w:hAnsi="Times New Roman"/>
          <w:sz w:val="24"/>
          <w:szCs w:val="24"/>
          <w:lang w:val="ro-RO"/>
        </w:rPr>
        <w:t xml:space="preserve"> </w:t>
      </w:r>
      <w:r w:rsidRPr="0042483D">
        <w:rPr>
          <w:rFonts w:ascii="Times New Roman" w:hAnsi="Times New Roman"/>
          <w:sz w:val="24"/>
          <w:szCs w:val="24"/>
          <w:lang w:val="pt-BR"/>
        </w:rPr>
        <w:t>aşezărilor umane şi a obiectivelor protejate şi/sau de interes public</w:t>
      </w:r>
      <w:r w:rsidRPr="0042483D">
        <w:rPr>
          <w:rFonts w:ascii="Times New Roman" w:hAnsi="Times New Roman"/>
          <w:sz w:val="24"/>
          <w:szCs w:val="24"/>
          <w:lang w:val="ro-RO"/>
        </w:rPr>
        <w:t>;</w:t>
      </w:r>
    </w:p>
    <w:p w:rsidR="00BB3523" w:rsidRPr="0042483D" w:rsidRDefault="00BB3523" w:rsidP="0078021E">
      <w:pPr>
        <w:autoSpaceDE w:val="0"/>
        <w:autoSpaceDN w:val="0"/>
        <w:adjustRightInd w:val="0"/>
        <w:spacing w:after="0" w:line="240" w:lineRule="auto"/>
        <w:jc w:val="both"/>
        <w:rPr>
          <w:rFonts w:ascii="Times New Roman" w:hAnsi="Times New Roman"/>
          <w:sz w:val="28"/>
          <w:szCs w:val="28"/>
          <w:lang w:val="ro-RO"/>
        </w:rPr>
      </w:pPr>
      <w:r w:rsidRPr="0042483D">
        <w:rPr>
          <w:rFonts w:ascii="Times New Roman" w:hAnsi="Times New Roman"/>
          <w:sz w:val="28"/>
          <w:szCs w:val="28"/>
          <w:lang w:val="ro-RO"/>
        </w:rPr>
        <w:t xml:space="preserve">    h) prevenirea </w:t>
      </w:r>
      <w:proofErr w:type="spellStart"/>
      <w:r w:rsidRPr="0042483D">
        <w:rPr>
          <w:rFonts w:ascii="Times New Roman" w:hAnsi="Times New Roman"/>
          <w:sz w:val="28"/>
          <w:szCs w:val="28"/>
          <w:lang w:val="ro-RO"/>
        </w:rPr>
        <w:t>şi</w:t>
      </w:r>
      <w:proofErr w:type="spellEnd"/>
      <w:r w:rsidRPr="0042483D">
        <w:rPr>
          <w:rFonts w:ascii="Times New Roman" w:hAnsi="Times New Roman"/>
          <w:sz w:val="28"/>
          <w:szCs w:val="28"/>
          <w:lang w:val="ro-RO"/>
        </w:rPr>
        <w:t xml:space="preserve"> gestionarea </w:t>
      </w:r>
      <w:proofErr w:type="spellStart"/>
      <w:r w:rsidRPr="0042483D">
        <w:rPr>
          <w:rFonts w:ascii="Times New Roman" w:hAnsi="Times New Roman"/>
          <w:sz w:val="28"/>
          <w:szCs w:val="28"/>
          <w:lang w:val="ro-RO"/>
        </w:rPr>
        <w:t>deşeurilor</w:t>
      </w:r>
      <w:proofErr w:type="spellEnd"/>
      <w:r w:rsidRPr="0042483D">
        <w:rPr>
          <w:rFonts w:ascii="Times New Roman" w:hAnsi="Times New Roman"/>
          <w:sz w:val="28"/>
          <w:szCs w:val="28"/>
          <w:lang w:val="ro-RO"/>
        </w:rPr>
        <w:t xml:space="preserve"> generate pe amplasament în timpul realizării proiectului/în timpul exploatării, inclusiv eliminarea:</w:t>
      </w:r>
    </w:p>
    <w:p w:rsidR="00BB3523" w:rsidRPr="0042483D" w:rsidRDefault="00BB3523" w:rsidP="007F40F0">
      <w:pPr>
        <w:autoSpaceDE w:val="0"/>
        <w:autoSpaceDN w:val="0"/>
        <w:adjustRightInd w:val="0"/>
        <w:spacing w:after="0" w:line="240" w:lineRule="auto"/>
        <w:jc w:val="both"/>
        <w:rPr>
          <w:rFonts w:ascii="Times New Roman" w:hAnsi="Times New Roman"/>
          <w:sz w:val="28"/>
          <w:szCs w:val="28"/>
          <w:lang w:val="it-IT"/>
        </w:rPr>
      </w:pPr>
      <w:r w:rsidRPr="0042483D">
        <w:rPr>
          <w:rFonts w:ascii="Times New Roman" w:hAnsi="Times New Roman"/>
          <w:sz w:val="28"/>
          <w:szCs w:val="28"/>
          <w:lang w:val="ro-RO"/>
        </w:rPr>
        <w:t xml:space="preserve">    </w:t>
      </w:r>
      <w:r w:rsidRPr="0042483D">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rsidR="00BB3523" w:rsidRPr="0042483D" w:rsidRDefault="00BB3523" w:rsidP="00160B39">
      <w:pPr>
        <w:numPr>
          <w:ilvl w:val="0"/>
          <w:numId w:val="4"/>
        </w:numPr>
        <w:spacing w:after="0" w:line="240" w:lineRule="auto"/>
        <w:jc w:val="both"/>
        <w:rPr>
          <w:rFonts w:ascii="Times New Roman" w:hAnsi="Times New Roman"/>
          <w:sz w:val="24"/>
          <w:szCs w:val="24"/>
          <w:lang w:val="ro-RO"/>
        </w:rPr>
      </w:pPr>
      <w:proofErr w:type="spellStart"/>
      <w:r w:rsidRPr="0042483D">
        <w:rPr>
          <w:rFonts w:ascii="Times New Roman" w:hAnsi="Times New Roman"/>
          <w:b/>
          <w:sz w:val="24"/>
          <w:szCs w:val="24"/>
          <w:lang w:val="ro-RO"/>
        </w:rPr>
        <w:t>deseuri</w:t>
      </w:r>
      <w:proofErr w:type="spellEnd"/>
      <w:r w:rsidRPr="0042483D">
        <w:rPr>
          <w:rFonts w:ascii="Times New Roman" w:hAnsi="Times New Roman"/>
          <w:b/>
          <w:sz w:val="24"/>
          <w:szCs w:val="24"/>
          <w:lang w:val="ro-RO"/>
        </w:rPr>
        <w:t xml:space="preserve"> municipale amestecate</w:t>
      </w:r>
      <w:r w:rsidRPr="0042483D">
        <w:rPr>
          <w:rFonts w:ascii="Times New Roman" w:hAnsi="Times New Roman"/>
          <w:sz w:val="24"/>
          <w:szCs w:val="24"/>
          <w:lang w:val="ro-RO"/>
        </w:rPr>
        <w:t xml:space="preserve"> (20 03 01), ce rezulta din activitatea personalului angajat; se vor depozita in container si </w:t>
      </w:r>
      <w:proofErr w:type="spellStart"/>
      <w:r w:rsidRPr="0042483D">
        <w:rPr>
          <w:rFonts w:ascii="Times New Roman" w:hAnsi="Times New Roman"/>
          <w:sz w:val="24"/>
          <w:szCs w:val="24"/>
          <w:lang w:val="ro-RO"/>
        </w:rPr>
        <w:t>si</w:t>
      </w:r>
      <w:proofErr w:type="spellEnd"/>
      <w:r w:rsidRPr="0042483D">
        <w:rPr>
          <w:rFonts w:ascii="Times New Roman" w:hAnsi="Times New Roman"/>
          <w:sz w:val="24"/>
          <w:szCs w:val="24"/>
          <w:lang w:val="ro-RO"/>
        </w:rPr>
        <w:t xml:space="preserve"> vor fi predate </w:t>
      </w:r>
      <w:proofErr w:type="spellStart"/>
      <w:r w:rsidRPr="0042483D">
        <w:rPr>
          <w:rFonts w:ascii="Times New Roman" w:hAnsi="Times New Roman"/>
          <w:sz w:val="24"/>
          <w:szCs w:val="24"/>
          <w:lang w:val="ro-RO"/>
        </w:rPr>
        <w:t>catre</w:t>
      </w:r>
      <w:proofErr w:type="spellEnd"/>
      <w:r w:rsidRPr="0042483D">
        <w:rPr>
          <w:rFonts w:ascii="Times New Roman" w:hAnsi="Times New Roman"/>
          <w:sz w:val="24"/>
          <w:szCs w:val="24"/>
          <w:lang w:val="ro-RO"/>
        </w:rPr>
        <w:t xml:space="preserve"> societatea de salubrizare al </w:t>
      </w:r>
      <w:proofErr w:type="spellStart"/>
      <w:r w:rsidRPr="0042483D">
        <w:rPr>
          <w:rFonts w:ascii="Times New Roman" w:hAnsi="Times New Roman"/>
          <w:sz w:val="24"/>
          <w:szCs w:val="24"/>
          <w:lang w:val="ro-RO"/>
        </w:rPr>
        <w:t>localitatii</w:t>
      </w:r>
      <w:proofErr w:type="spellEnd"/>
      <w:r w:rsidRPr="0042483D">
        <w:rPr>
          <w:rFonts w:ascii="Times New Roman" w:hAnsi="Times New Roman"/>
          <w:sz w:val="24"/>
          <w:szCs w:val="24"/>
          <w:lang w:val="ro-RO"/>
        </w:rPr>
        <w:t xml:space="preserve">; </w:t>
      </w:r>
      <w:proofErr w:type="spellStart"/>
      <w:r w:rsidRPr="0042483D">
        <w:rPr>
          <w:rFonts w:ascii="Times New Roman" w:hAnsi="Times New Roman"/>
          <w:sz w:val="24"/>
          <w:szCs w:val="24"/>
          <w:lang w:val="ro-RO"/>
        </w:rPr>
        <w:t>cantitatile</w:t>
      </w:r>
      <w:proofErr w:type="spellEnd"/>
      <w:r w:rsidRPr="0042483D">
        <w:rPr>
          <w:rFonts w:ascii="Times New Roman" w:hAnsi="Times New Roman"/>
          <w:sz w:val="24"/>
          <w:szCs w:val="24"/>
          <w:lang w:val="ro-RO"/>
        </w:rPr>
        <w:t xml:space="preserve"> vor varia zilnic, </w:t>
      </w:r>
      <w:proofErr w:type="spellStart"/>
      <w:r w:rsidRPr="0042483D">
        <w:rPr>
          <w:rFonts w:ascii="Times New Roman" w:hAnsi="Times New Roman"/>
          <w:sz w:val="24"/>
          <w:szCs w:val="24"/>
          <w:lang w:val="ro-RO"/>
        </w:rPr>
        <w:t>functie</w:t>
      </w:r>
      <w:proofErr w:type="spellEnd"/>
      <w:r w:rsidRPr="0042483D">
        <w:rPr>
          <w:rFonts w:ascii="Times New Roman" w:hAnsi="Times New Roman"/>
          <w:sz w:val="24"/>
          <w:szCs w:val="24"/>
          <w:lang w:val="ro-RO"/>
        </w:rPr>
        <w:t xml:space="preserve"> de </w:t>
      </w:r>
      <w:proofErr w:type="spellStart"/>
      <w:r w:rsidRPr="0042483D">
        <w:rPr>
          <w:rFonts w:ascii="Times New Roman" w:hAnsi="Times New Roman"/>
          <w:sz w:val="24"/>
          <w:szCs w:val="24"/>
          <w:lang w:val="ro-RO"/>
        </w:rPr>
        <w:t>numarul</w:t>
      </w:r>
      <w:proofErr w:type="spellEnd"/>
      <w:r w:rsidRPr="0042483D">
        <w:rPr>
          <w:rFonts w:ascii="Times New Roman" w:hAnsi="Times New Roman"/>
          <w:sz w:val="24"/>
          <w:szCs w:val="24"/>
          <w:lang w:val="ro-RO"/>
        </w:rPr>
        <w:t xml:space="preserve"> echipelor de constructori, cca. 1-mc/luna de lucru; </w:t>
      </w:r>
      <w:proofErr w:type="spellStart"/>
      <w:r w:rsidRPr="0042483D">
        <w:rPr>
          <w:rFonts w:ascii="Times New Roman" w:hAnsi="Times New Roman"/>
          <w:sz w:val="24"/>
          <w:szCs w:val="24"/>
          <w:lang w:val="ro-RO"/>
        </w:rPr>
        <w:t>deseuri</w:t>
      </w:r>
      <w:proofErr w:type="spellEnd"/>
      <w:r w:rsidRPr="0042483D">
        <w:rPr>
          <w:rFonts w:ascii="Times New Roman" w:hAnsi="Times New Roman"/>
          <w:sz w:val="24"/>
          <w:szCs w:val="24"/>
          <w:lang w:val="ro-RO"/>
        </w:rPr>
        <w:t xml:space="preserve"> de </w:t>
      </w:r>
      <w:proofErr w:type="spellStart"/>
      <w:r w:rsidRPr="0042483D">
        <w:rPr>
          <w:rFonts w:ascii="Times New Roman" w:hAnsi="Times New Roman"/>
          <w:sz w:val="24"/>
          <w:szCs w:val="24"/>
          <w:lang w:val="ro-RO"/>
        </w:rPr>
        <w:t>hartie</w:t>
      </w:r>
      <w:proofErr w:type="spellEnd"/>
      <w:r w:rsidRPr="0042483D">
        <w:rPr>
          <w:rFonts w:ascii="Times New Roman" w:hAnsi="Times New Roman"/>
          <w:sz w:val="24"/>
          <w:szCs w:val="24"/>
          <w:lang w:val="ro-RO"/>
        </w:rPr>
        <w:t xml:space="preserve">, carton (20 01 01); </w:t>
      </w:r>
    </w:p>
    <w:p w:rsidR="00BB3523" w:rsidRPr="0042483D" w:rsidRDefault="00BB3523" w:rsidP="00160B39">
      <w:pPr>
        <w:numPr>
          <w:ilvl w:val="0"/>
          <w:numId w:val="4"/>
        </w:numPr>
        <w:spacing w:after="0" w:line="240" w:lineRule="auto"/>
        <w:jc w:val="both"/>
        <w:rPr>
          <w:rFonts w:ascii="Times New Roman" w:hAnsi="Times New Roman"/>
          <w:sz w:val="24"/>
          <w:szCs w:val="24"/>
          <w:lang w:val="ro-RO"/>
        </w:rPr>
      </w:pPr>
      <w:r w:rsidRPr="0042483D">
        <w:rPr>
          <w:rFonts w:ascii="Times New Roman" w:hAnsi="Times New Roman"/>
          <w:sz w:val="24"/>
          <w:szCs w:val="24"/>
          <w:lang w:val="ro-RO"/>
        </w:rPr>
        <w:t xml:space="preserve"> </w:t>
      </w:r>
      <w:proofErr w:type="spellStart"/>
      <w:r w:rsidRPr="0042483D">
        <w:rPr>
          <w:rFonts w:ascii="Times New Roman" w:hAnsi="Times New Roman"/>
          <w:b/>
          <w:sz w:val="24"/>
          <w:szCs w:val="24"/>
          <w:lang w:val="ro-RO"/>
        </w:rPr>
        <w:t>deseuri</w:t>
      </w:r>
      <w:proofErr w:type="spellEnd"/>
      <w:r w:rsidRPr="0042483D">
        <w:rPr>
          <w:rFonts w:ascii="Times New Roman" w:hAnsi="Times New Roman"/>
          <w:b/>
          <w:sz w:val="24"/>
          <w:szCs w:val="24"/>
          <w:lang w:val="ro-RO"/>
        </w:rPr>
        <w:t xml:space="preserve"> reciclabile</w:t>
      </w:r>
      <w:r w:rsidRPr="0042483D">
        <w:rPr>
          <w:rFonts w:ascii="Times New Roman" w:hAnsi="Times New Roman"/>
          <w:sz w:val="24"/>
          <w:szCs w:val="24"/>
          <w:lang w:val="ro-RO"/>
        </w:rPr>
        <w:t xml:space="preserve">: </w:t>
      </w:r>
      <w:proofErr w:type="spellStart"/>
      <w:r w:rsidRPr="0042483D">
        <w:rPr>
          <w:rFonts w:ascii="Times New Roman" w:hAnsi="Times New Roman"/>
          <w:sz w:val="24"/>
          <w:szCs w:val="24"/>
          <w:lang w:val="ro-RO"/>
        </w:rPr>
        <w:t>deseuri</w:t>
      </w:r>
      <w:proofErr w:type="spellEnd"/>
      <w:r w:rsidRPr="0042483D">
        <w:rPr>
          <w:rFonts w:ascii="Times New Roman" w:hAnsi="Times New Roman"/>
          <w:sz w:val="24"/>
          <w:szCs w:val="24"/>
          <w:lang w:val="ro-RO"/>
        </w:rPr>
        <w:t xml:space="preserve"> de </w:t>
      </w:r>
      <w:proofErr w:type="spellStart"/>
      <w:r w:rsidRPr="0042483D">
        <w:rPr>
          <w:rFonts w:ascii="Times New Roman" w:hAnsi="Times New Roman"/>
          <w:sz w:val="24"/>
          <w:szCs w:val="24"/>
          <w:lang w:val="ro-RO"/>
        </w:rPr>
        <w:t>hartie</w:t>
      </w:r>
      <w:proofErr w:type="spellEnd"/>
      <w:r w:rsidRPr="0042483D">
        <w:rPr>
          <w:rFonts w:ascii="Times New Roman" w:hAnsi="Times New Roman"/>
          <w:sz w:val="24"/>
          <w:szCs w:val="24"/>
          <w:lang w:val="ro-RO"/>
        </w:rPr>
        <w:t xml:space="preserve"> si carton (15 01 01), </w:t>
      </w:r>
      <w:proofErr w:type="spellStart"/>
      <w:r w:rsidRPr="0042483D">
        <w:rPr>
          <w:rFonts w:ascii="Times New Roman" w:hAnsi="Times New Roman"/>
          <w:sz w:val="24"/>
          <w:szCs w:val="24"/>
          <w:lang w:val="ro-RO"/>
        </w:rPr>
        <w:t>deseuri</w:t>
      </w:r>
      <w:proofErr w:type="spellEnd"/>
      <w:r w:rsidRPr="0042483D">
        <w:rPr>
          <w:rFonts w:ascii="Times New Roman" w:hAnsi="Times New Roman"/>
          <w:sz w:val="24"/>
          <w:szCs w:val="24"/>
          <w:lang w:val="ro-RO"/>
        </w:rPr>
        <w:t xml:space="preserve"> de ambalaje de plastic (15 01 02), </w:t>
      </w:r>
      <w:proofErr w:type="spellStart"/>
      <w:r w:rsidRPr="0042483D">
        <w:rPr>
          <w:rFonts w:ascii="Times New Roman" w:hAnsi="Times New Roman"/>
          <w:sz w:val="24"/>
          <w:szCs w:val="24"/>
          <w:lang w:val="ro-RO"/>
        </w:rPr>
        <w:t>deseuri</w:t>
      </w:r>
      <w:proofErr w:type="spellEnd"/>
      <w:r w:rsidRPr="0042483D">
        <w:rPr>
          <w:rFonts w:ascii="Times New Roman" w:hAnsi="Times New Roman"/>
          <w:sz w:val="24"/>
          <w:szCs w:val="24"/>
          <w:lang w:val="ro-RO"/>
        </w:rPr>
        <w:t xml:space="preserve"> de lemn (20 01 38); se vor colecta si depozita separat, in </w:t>
      </w:r>
      <w:proofErr w:type="spellStart"/>
      <w:r w:rsidRPr="0042483D">
        <w:rPr>
          <w:rFonts w:ascii="Times New Roman" w:hAnsi="Times New Roman"/>
          <w:sz w:val="24"/>
          <w:szCs w:val="24"/>
          <w:lang w:val="ro-RO"/>
        </w:rPr>
        <w:t>recipienti</w:t>
      </w:r>
      <w:proofErr w:type="spellEnd"/>
      <w:r w:rsidRPr="0042483D">
        <w:rPr>
          <w:rFonts w:ascii="Times New Roman" w:hAnsi="Times New Roman"/>
          <w:sz w:val="24"/>
          <w:szCs w:val="24"/>
          <w:lang w:val="ro-RO"/>
        </w:rPr>
        <w:t xml:space="preserve"> </w:t>
      </w:r>
      <w:proofErr w:type="spellStart"/>
      <w:r w:rsidRPr="0042483D">
        <w:rPr>
          <w:rFonts w:ascii="Times New Roman" w:hAnsi="Times New Roman"/>
          <w:sz w:val="24"/>
          <w:szCs w:val="24"/>
          <w:lang w:val="ro-RO"/>
        </w:rPr>
        <w:t>adecvati</w:t>
      </w:r>
      <w:proofErr w:type="spellEnd"/>
      <w:r w:rsidRPr="0042483D">
        <w:rPr>
          <w:rFonts w:ascii="Times New Roman" w:hAnsi="Times New Roman"/>
          <w:sz w:val="24"/>
          <w:szCs w:val="24"/>
          <w:lang w:val="ro-RO"/>
        </w:rPr>
        <w:t xml:space="preserve">; </w:t>
      </w:r>
      <w:proofErr w:type="spellStart"/>
      <w:r w:rsidRPr="0042483D">
        <w:rPr>
          <w:rFonts w:ascii="Times New Roman" w:hAnsi="Times New Roman"/>
          <w:sz w:val="24"/>
          <w:szCs w:val="24"/>
          <w:lang w:val="ro-RO"/>
        </w:rPr>
        <w:t>cantitatile</w:t>
      </w:r>
      <w:proofErr w:type="spellEnd"/>
      <w:r w:rsidRPr="0042483D">
        <w:rPr>
          <w:rFonts w:ascii="Times New Roman" w:hAnsi="Times New Roman"/>
          <w:sz w:val="24"/>
          <w:szCs w:val="24"/>
          <w:lang w:val="ro-RO"/>
        </w:rPr>
        <w:t xml:space="preserve"> vor varia zilnic, </w:t>
      </w:r>
      <w:proofErr w:type="spellStart"/>
      <w:r w:rsidRPr="0042483D">
        <w:rPr>
          <w:rFonts w:ascii="Times New Roman" w:hAnsi="Times New Roman"/>
          <w:sz w:val="24"/>
          <w:szCs w:val="24"/>
          <w:lang w:val="ro-RO"/>
        </w:rPr>
        <w:t>functie</w:t>
      </w:r>
      <w:proofErr w:type="spellEnd"/>
      <w:r w:rsidRPr="0042483D">
        <w:rPr>
          <w:rFonts w:ascii="Times New Roman" w:hAnsi="Times New Roman"/>
          <w:sz w:val="24"/>
          <w:szCs w:val="24"/>
          <w:lang w:val="ro-RO"/>
        </w:rPr>
        <w:t xml:space="preserve"> de </w:t>
      </w:r>
      <w:proofErr w:type="spellStart"/>
      <w:r w:rsidRPr="0042483D">
        <w:rPr>
          <w:rFonts w:ascii="Times New Roman" w:hAnsi="Times New Roman"/>
          <w:sz w:val="24"/>
          <w:szCs w:val="24"/>
          <w:lang w:val="ro-RO"/>
        </w:rPr>
        <w:t>numarul</w:t>
      </w:r>
      <w:proofErr w:type="spellEnd"/>
      <w:r w:rsidRPr="0042483D">
        <w:rPr>
          <w:rFonts w:ascii="Times New Roman" w:hAnsi="Times New Roman"/>
          <w:sz w:val="24"/>
          <w:szCs w:val="24"/>
          <w:lang w:val="ro-RO"/>
        </w:rPr>
        <w:t xml:space="preserve"> echipelor de constructori;</w:t>
      </w:r>
    </w:p>
    <w:p w:rsidR="00BB3523" w:rsidRPr="0042483D" w:rsidRDefault="00BB3523" w:rsidP="001B1722">
      <w:pPr>
        <w:numPr>
          <w:ilvl w:val="0"/>
          <w:numId w:val="4"/>
        </w:numPr>
        <w:spacing w:after="0" w:line="240" w:lineRule="auto"/>
        <w:jc w:val="both"/>
        <w:rPr>
          <w:rFonts w:ascii="Times New Roman" w:hAnsi="Times New Roman"/>
          <w:sz w:val="24"/>
          <w:szCs w:val="24"/>
          <w:lang w:val="ro-RO"/>
        </w:rPr>
      </w:pPr>
      <w:proofErr w:type="spellStart"/>
      <w:r w:rsidRPr="0042483D">
        <w:rPr>
          <w:rFonts w:ascii="Times New Roman" w:hAnsi="Times New Roman"/>
          <w:b/>
          <w:sz w:val="24"/>
          <w:szCs w:val="24"/>
          <w:lang w:val="ro-RO"/>
        </w:rPr>
        <w:lastRenderedPageBreak/>
        <w:t>deseuri</w:t>
      </w:r>
      <w:proofErr w:type="spellEnd"/>
      <w:r w:rsidRPr="0042483D">
        <w:rPr>
          <w:rFonts w:ascii="Times New Roman" w:hAnsi="Times New Roman"/>
          <w:b/>
          <w:sz w:val="24"/>
          <w:szCs w:val="24"/>
          <w:lang w:val="ro-RO"/>
        </w:rPr>
        <w:t xml:space="preserve"> de </w:t>
      </w:r>
      <w:proofErr w:type="spellStart"/>
      <w:r w:rsidRPr="0042483D">
        <w:rPr>
          <w:rFonts w:ascii="Times New Roman" w:hAnsi="Times New Roman"/>
          <w:b/>
          <w:sz w:val="24"/>
          <w:szCs w:val="24"/>
          <w:lang w:val="ro-RO"/>
        </w:rPr>
        <w:t>constructii</w:t>
      </w:r>
      <w:proofErr w:type="spellEnd"/>
      <w:r w:rsidRPr="0042483D">
        <w:rPr>
          <w:rFonts w:ascii="Times New Roman" w:hAnsi="Times New Roman"/>
          <w:sz w:val="24"/>
          <w:szCs w:val="24"/>
          <w:lang w:val="ro-RO"/>
        </w:rPr>
        <w:t xml:space="preserve">: 17 01 01   beton; 17 01 07   amestecuri de beton, cărămizi, </w:t>
      </w:r>
      <w:proofErr w:type="spellStart"/>
      <w:r w:rsidRPr="0042483D">
        <w:rPr>
          <w:rFonts w:ascii="Times New Roman" w:hAnsi="Times New Roman"/>
          <w:sz w:val="24"/>
          <w:szCs w:val="24"/>
          <w:lang w:val="ro-RO"/>
        </w:rPr>
        <w:t>ţigle</w:t>
      </w:r>
      <w:proofErr w:type="spellEnd"/>
      <w:r w:rsidRPr="0042483D">
        <w:rPr>
          <w:rFonts w:ascii="Times New Roman" w:hAnsi="Times New Roman"/>
          <w:sz w:val="24"/>
          <w:szCs w:val="24"/>
          <w:lang w:val="ro-RO"/>
        </w:rPr>
        <w:t xml:space="preserve"> </w:t>
      </w:r>
      <w:proofErr w:type="spellStart"/>
      <w:r w:rsidRPr="0042483D">
        <w:rPr>
          <w:rFonts w:ascii="Times New Roman" w:hAnsi="Times New Roman"/>
          <w:sz w:val="24"/>
          <w:szCs w:val="24"/>
          <w:lang w:val="ro-RO"/>
        </w:rPr>
        <w:t>şi</w:t>
      </w:r>
      <w:proofErr w:type="spellEnd"/>
      <w:r w:rsidRPr="0042483D">
        <w:rPr>
          <w:rFonts w:ascii="Times New Roman" w:hAnsi="Times New Roman"/>
          <w:sz w:val="24"/>
          <w:szCs w:val="24"/>
          <w:lang w:val="ro-RO"/>
        </w:rPr>
        <w:t xml:space="preserve"> materiale ceramice, altele decât cele specificate la 17 01 06; 17 02 01   lemn; 17 04 07   amestecuri metalice;17 05 04   pământ </w:t>
      </w:r>
      <w:proofErr w:type="spellStart"/>
      <w:r w:rsidRPr="0042483D">
        <w:rPr>
          <w:rFonts w:ascii="Times New Roman" w:hAnsi="Times New Roman"/>
          <w:sz w:val="24"/>
          <w:szCs w:val="24"/>
          <w:lang w:val="ro-RO"/>
        </w:rPr>
        <w:t>şi</w:t>
      </w:r>
      <w:proofErr w:type="spellEnd"/>
      <w:r w:rsidRPr="0042483D">
        <w:rPr>
          <w:rFonts w:ascii="Times New Roman" w:hAnsi="Times New Roman"/>
          <w:sz w:val="24"/>
          <w:szCs w:val="24"/>
          <w:lang w:val="ro-RO"/>
        </w:rPr>
        <w:t xml:space="preserve"> pietre, altele decât cele specificate la 17 05 03;17 05 08   resturi de balast, altele decât cele specificate la 17 05 07;</w:t>
      </w:r>
      <w:r w:rsidRPr="0042483D">
        <w:rPr>
          <w:rFonts w:ascii="Times New Roman" w:hAnsi="Times New Roman"/>
          <w:sz w:val="28"/>
          <w:szCs w:val="28"/>
          <w:lang w:val="ro-RO"/>
        </w:rPr>
        <w:t xml:space="preserve"> </w:t>
      </w:r>
      <w:proofErr w:type="spellStart"/>
      <w:r w:rsidRPr="0042483D">
        <w:rPr>
          <w:rFonts w:ascii="Times New Roman" w:hAnsi="Times New Roman"/>
          <w:sz w:val="24"/>
          <w:szCs w:val="24"/>
          <w:lang w:val="ro-RO"/>
        </w:rPr>
        <w:t>cantitatile</w:t>
      </w:r>
      <w:proofErr w:type="spellEnd"/>
      <w:r w:rsidRPr="0042483D">
        <w:rPr>
          <w:rFonts w:ascii="Times New Roman" w:hAnsi="Times New Roman"/>
          <w:sz w:val="24"/>
          <w:szCs w:val="24"/>
          <w:lang w:val="ro-RO"/>
        </w:rPr>
        <w:t xml:space="preserve"> vor varia zilnic, in </w:t>
      </w:r>
      <w:proofErr w:type="spellStart"/>
      <w:r w:rsidRPr="0042483D">
        <w:rPr>
          <w:rFonts w:ascii="Times New Roman" w:hAnsi="Times New Roman"/>
          <w:sz w:val="24"/>
          <w:szCs w:val="24"/>
          <w:lang w:val="ro-RO"/>
        </w:rPr>
        <w:t>functie</w:t>
      </w:r>
      <w:proofErr w:type="spellEnd"/>
      <w:r w:rsidRPr="0042483D">
        <w:rPr>
          <w:rFonts w:ascii="Times New Roman" w:hAnsi="Times New Roman"/>
          <w:sz w:val="24"/>
          <w:szCs w:val="24"/>
          <w:lang w:val="ro-RO"/>
        </w:rPr>
        <w:t xml:space="preserve"> de fazele de realizare ale proiectului.</w:t>
      </w:r>
    </w:p>
    <w:p w:rsidR="00BB3523" w:rsidRPr="0042483D" w:rsidRDefault="00BB3523" w:rsidP="007F40F0">
      <w:pPr>
        <w:autoSpaceDE w:val="0"/>
        <w:autoSpaceDN w:val="0"/>
        <w:adjustRightInd w:val="0"/>
        <w:spacing w:after="0" w:line="240" w:lineRule="auto"/>
        <w:jc w:val="both"/>
        <w:rPr>
          <w:rFonts w:ascii="Times New Roman" w:hAnsi="Times New Roman"/>
          <w:sz w:val="28"/>
          <w:szCs w:val="28"/>
          <w:lang w:val="pt-BR"/>
        </w:rPr>
      </w:pPr>
      <w:r w:rsidRPr="0042483D">
        <w:rPr>
          <w:rFonts w:ascii="Times New Roman" w:hAnsi="Times New Roman"/>
          <w:sz w:val="28"/>
          <w:szCs w:val="28"/>
          <w:lang w:val="ro-RO"/>
        </w:rPr>
        <w:t xml:space="preserve">    </w:t>
      </w:r>
      <w:r w:rsidRPr="0042483D">
        <w:rPr>
          <w:rFonts w:ascii="Times New Roman" w:hAnsi="Times New Roman"/>
          <w:sz w:val="28"/>
          <w:szCs w:val="28"/>
          <w:lang w:val="pt-BR"/>
        </w:rPr>
        <w:t>- programul de prevenire şi reducere a cantităţilor de deşeuri generate:</w:t>
      </w:r>
    </w:p>
    <w:p w:rsidR="00BB3523" w:rsidRPr="0042483D" w:rsidRDefault="00BB3523" w:rsidP="00022A1B">
      <w:pPr>
        <w:pStyle w:val="TableContents"/>
        <w:ind w:firstLine="720"/>
        <w:rPr>
          <w:lang w:val="pt-BR"/>
        </w:rPr>
      </w:pPr>
      <w:r w:rsidRPr="0042483D">
        <w:rPr>
          <w:lang w:val="pt-BR"/>
        </w:rPr>
        <w:t>- colectarea selectiva;</w:t>
      </w:r>
    </w:p>
    <w:p w:rsidR="00BB3523" w:rsidRPr="0042483D" w:rsidRDefault="00BB3523" w:rsidP="00022A1B">
      <w:pPr>
        <w:pStyle w:val="TableContents"/>
        <w:ind w:firstLine="720"/>
        <w:rPr>
          <w:lang w:val="pt-BR"/>
        </w:rPr>
      </w:pPr>
      <w:r w:rsidRPr="0042483D">
        <w:rPr>
          <w:lang w:val="pt-BR"/>
        </w:rPr>
        <w:t>- utilizarea rationala a resurselor de igiena a spatiilor;</w:t>
      </w:r>
    </w:p>
    <w:p w:rsidR="00BB3523" w:rsidRPr="0042483D" w:rsidRDefault="00BB3523" w:rsidP="00022A1B">
      <w:pPr>
        <w:autoSpaceDE w:val="0"/>
        <w:autoSpaceDN w:val="0"/>
        <w:adjustRightInd w:val="0"/>
        <w:spacing w:after="0" w:line="240" w:lineRule="auto"/>
        <w:ind w:left="720"/>
        <w:jc w:val="both"/>
        <w:rPr>
          <w:rFonts w:ascii="Times New Roman" w:hAnsi="Times New Roman"/>
          <w:sz w:val="24"/>
          <w:szCs w:val="24"/>
          <w:lang w:val="it-IT"/>
        </w:rPr>
      </w:pPr>
      <w:r w:rsidRPr="0042483D">
        <w:rPr>
          <w:rFonts w:ascii="Times New Roman" w:hAnsi="Times New Roman"/>
          <w:sz w:val="24"/>
          <w:szCs w:val="24"/>
          <w:lang w:val="it-IT"/>
        </w:rPr>
        <w:t>- instruirea personalului in sensul protectiei mediului prin reducerea generarii de deseuri;</w:t>
      </w:r>
    </w:p>
    <w:p w:rsidR="00BB3523" w:rsidRPr="0042483D" w:rsidRDefault="00BB3523" w:rsidP="00022A1B">
      <w:pPr>
        <w:autoSpaceDE w:val="0"/>
        <w:autoSpaceDN w:val="0"/>
        <w:adjustRightInd w:val="0"/>
        <w:spacing w:after="0" w:line="240" w:lineRule="auto"/>
        <w:ind w:left="720"/>
        <w:jc w:val="both"/>
        <w:rPr>
          <w:rFonts w:ascii="Times New Roman" w:hAnsi="Times New Roman"/>
          <w:sz w:val="24"/>
          <w:szCs w:val="24"/>
          <w:lang w:val="it-IT"/>
        </w:rPr>
      </w:pPr>
      <w:r w:rsidRPr="0042483D">
        <w:rPr>
          <w:rFonts w:ascii="Times New Roman" w:hAnsi="Times New Roman"/>
          <w:sz w:val="24"/>
          <w:szCs w:val="24"/>
          <w:lang w:val="it-IT"/>
        </w:rPr>
        <w:t>- evacuarea deseurilor se va realiza astfel incat sa se evite formara de stocuri.</w:t>
      </w:r>
    </w:p>
    <w:p w:rsidR="00BB3523" w:rsidRPr="0042483D" w:rsidRDefault="00BB3523" w:rsidP="007F40F0">
      <w:pPr>
        <w:autoSpaceDE w:val="0"/>
        <w:autoSpaceDN w:val="0"/>
        <w:adjustRightInd w:val="0"/>
        <w:spacing w:after="0" w:line="240" w:lineRule="auto"/>
        <w:jc w:val="both"/>
        <w:rPr>
          <w:rFonts w:ascii="Times New Roman" w:hAnsi="Times New Roman"/>
          <w:sz w:val="28"/>
          <w:szCs w:val="28"/>
          <w:lang w:val="it-IT"/>
        </w:rPr>
      </w:pPr>
      <w:r w:rsidRPr="0042483D">
        <w:rPr>
          <w:rFonts w:ascii="Times New Roman" w:hAnsi="Times New Roman"/>
          <w:sz w:val="28"/>
          <w:szCs w:val="28"/>
          <w:lang w:val="it-IT"/>
        </w:rPr>
        <w:t xml:space="preserve">    - planul de gestionare a deşeurilor:</w:t>
      </w:r>
    </w:p>
    <w:p w:rsidR="00BB3523" w:rsidRPr="0042483D" w:rsidRDefault="00BB3523" w:rsidP="00022A1B">
      <w:pPr>
        <w:autoSpaceDE w:val="0"/>
        <w:autoSpaceDN w:val="0"/>
        <w:adjustRightInd w:val="0"/>
        <w:spacing w:after="0" w:line="240" w:lineRule="auto"/>
        <w:ind w:firstLine="720"/>
        <w:jc w:val="both"/>
        <w:rPr>
          <w:rFonts w:ascii="Times New Roman" w:hAnsi="Times New Roman"/>
          <w:sz w:val="24"/>
          <w:szCs w:val="24"/>
          <w:lang w:val="ro-RO"/>
        </w:rPr>
      </w:pPr>
      <w:r w:rsidRPr="0042483D">
        <w:rPr>
          <w:rFonts w:ascii="Times New Roman" w:hAnsi="Times New Roman"/>
          <w:sz w:val="24"/>
          <w:szCs w:val="24"/>
          <w:lang w:val="it-IT"/>
        </w:rPr>
        <w:t xml:space="preserve">- </w:t>
      </w:r>
      <w:r w:rsidRPr="0042483D">
        <w:rPr>
          <w:rFonts w:ascii="Times New Roman" w:hAnsi="Times New Roman"/>
          <w:sz w:val="24"/>
          <w:szCs w:val="24"/>
          <w:lang w:val="ro-RO"/>
        </w:rPr>
        <w:t xml:space="preserve">depozitarea temporară a </w:t>
      </w:r>
      <w:proofErr w:type="spellStart"/>
      <w:r w:rsidRPr="0042483D">
        <w:rPr>
          <w:rFonts w:ascii="Times New Roman" w:hAnsi="Times New Roman"/>
          <w:sz w:val="24"/>
          <w:szCs w:val="24"/>
          <w:lang w:val="ro-RO"/>
        </w:rPr>
        <w:t>deşeurilor</w:t>
      </w:r>
      <w:proofErr w:type="spellEnd"/>
      <w:r w:rsidRPr="0042483D">
        <w:rPr>
          <w:rFonts w:ascii="Times New Roman" w:hAnsi="Times New Roman"/>
          <w:sz w:val="24"/>
          <w:szCs w:val="24"/>
          <w:lang w:val="ro-RO"/>
        </w:rPr>
        <w:t xml:space="preserve"> pe platforme protejate, special amenajate; depozitarea </w:t>
      </w:r>
      <w:proofErr w:type="spellStart"/>
      <w:r w:rsidRPr="0042483D">
        <w:rPr>
          <w:rFonts w:ascii="Times New Roman" w:hAnsi="Times New Roman"/>
          <w:sz w:val="24"/>
          <w:szCs w:val="24"/>
          <w:lang w:val="ro-RO"/>
        </w:rPr>
        <w:t>deşeurilor</w:t>
      </w:r>
      <w:proofErr w:type="spellEnd"/>
      <w:r w:rsidRPr="0042483D">
        <w:rPr>
          <w:rFonts w:ascii="Times New Roman" w:hAnsi="Times New Roman"/>
          <w:sz w:val="24"/>
          <w:szCs w:val="24"/>
          <w:lang w:val="ro-RO"/>
        </w:rPr>
        <w:t xml:space="preserve"> de tip menajer în zonele special destinate, în europubele; preluarea </w:t>
      </w:r>
      <w:proofErr w:type="spellStart"/>
      <w:r w:rsidRPr="0042483D">
        <w:rPr>
          <w:rFonts w:ascii="Times New Roman" w:hAnsi="Times New Roman"/>
          <w:sz w:val="24"/>
          <w:szCs w:val="24"/>
          <w:lang w:val="ro-RO"/>
        </w:rPr>
        <w:t>deseurilor</w:t>
      </w:r>
      <w:proofErr w:type="spellEnd"/>
      <w:r w:rsidRPr="0042483D">
        <w:rPr>
          <w:rFonts w:ascii="Times New Roman" w:hAnsi="Times New Roman"/>
          <w:sz w:val="24"/>
          <w:szCs w:val="24"/>
          <w:lang w:val="ro-RO"/>
        </w:rPr>
        <w:t xml:space="preserve"> de </w:t>
      </w:r>
      <w:proofErr w:type="spellStart"/>
      <w:r w:rsidRPr="0042483D">
        <w:rPr>
          <w:rFonts w:ascii="Times New Roman" w:hAnsi="Times New Roman"/>
          <w:sz w:val="24"/>
          <w:szCs w:val="24"/>
          <w:lang w:val="ro-RO"/>
        </w:rPr>
        <w:t>catre</w:t>
      </w:r>
      <w:proofErr w:type="spellEnd"/>
      <w:r w:rsidRPr="0042483D">
        <w:rPr>
          <w:rFonts w:ascii="Times New Roman" w:hAnsi="Times New Roman"/>
          <w:sz w:val="24"/>
          <w:szCs w:val="24"/>
          <w:lang w:val="ro-RO"/>
        </w:rPr>
        <w:t xml:space="preserve"> </w:t>
      </w:r>
      <w:proofErr w:type="spellStart"/>
      <w:r w:rsidRPr="0042483D">
        <w:rPr>
          <w:rFonts w:ascii="Times New Roman" w:hAnsi="Times New Roman"/>
          <w:sz w:val="24"/>
          <w:szCs w:val="24"/>
          <w:lang w:val="ro-RO"/>
        </w:rPr>
        <w:t>societati</w:t>
      </w:r>
      <w:proofErr w:type="spellEnd"/>
      <w:r w:rsidRPr="0042483D">
        <w:rPr>
          <w:rFonts w:ascii="Times New Roman" w:hAnsi="Times New Roman"/>
          <w:sz w:val="24"/>
          <w:szCs w:val="24"/>
          <w:lang w:val="ro-RO"/>
        </w:rPr>
        <w:t xml:space="preserve"> autorizate.</w:t>
      </w:r>
    </w:p>
    <w:p w:rsidR="00BB3523" w:rsidRPr="0042483D" w:rsidRDefault="00BB3523" w:rsidP="007F40F0">
      <w:pPr>
        <w:autoSpaceDE w:val="0"/>
        <w:autoSpaceDN w:val="0"/>
        <w:adjustRightInd w:val="0"/>
        <w:spacing w:after="0" w:line="240" w:lineRule="auto"/>
        <w:jc w:val="both"/>
        <w:rPr>
          <w:rFonts w:ascii="Times New Roman" w:hAnsi="Times New Roman"/>
          <w:sz w:val="28"/>
          <w:szCs w:val="28"/>
          <w:lang w:val="ro-RO"/>
        </w:rPr>
      </w:pPr>
      <w:r w:rsidRPr="0042483D">
        <w:rPr>
          <w:rFonts w:ascii="Times New Roman" w:hAnsi="Times New Roman"/>
          <w:sz w:val="28"/>
          <w:szCs w:val="28"/>
          <w:lang w:val="ro-RO"/>
        </w:rPr>
        <w:t xml:space="preserve">  </w:t>
      </w:r>
      <w:r w:rsidRPr="0042483D">
        <w:rPr>
          <w:rFonts w:ascii="Times New Roman" w:hAnsi="Times New Roman"/>
          <w:sz w:val="28"/>
          <w:szCs w:val="28"/>
          <w:lang w:val="pt-BR"/>
        </w:rPr>
        <w:t>i) gospodărirea substanţelor şi preparatelor chimice periculoase:</w:t>
      </w:r>
    </w:p>
    <w:p w:rsidR="00BB3523" w:rsidRPr="0042483D" w:rsidRDefault="00BB3523" w:rsidP="007F40F0">
      <w:pPr>
        <w:autoSpaceDE w:val="0"/>
        <w:autoSpaceDN w:val="0"/>
        <w:adjustRightInd w:val="0"/>
        <w:spacing w:after="0" w:line="240" w:lineRule="auto"/>
        <w:jc w:val="both"/>
        <w:rPr>
          <w:rFonts w:ascii="Times New Roman" w:hAnsi="Times New Roman"/>
          <w:sz w:val="24"/>
          <w:szCs w:val="24"/>
          <w:lang w:val="pt-BR"/>
        </w:rPr>
      </w:pPr>
      <w:r w:rsidRPr="0042483D">
        <w:rPr>
          <w:rFonts w:ascii="Times New Roman" w:hAnsi="Times New Roman"/>
          <w:sz w:val="28"/>
          <w:szCs w:val="28"/>
          <w:lang w:val="pt-BR"/>
        </w:rPr>
        <w:t xml:space="preserve">    - substanţele şi preparatele chimice periculoase utilizate şi/sau produse: </w:t>
      </w:r>
      <w:r w:rsidRPr="0042483D">
        <w:rPr>
          <w:rFonts w:ascii="Times New Roman" w:hAnsi="Times New Roman"/>
          <w:sz w:val="24"/>
          <w:szCs w:val="24"/>
          <w:lang w:val="pt-BR"/>
        </w:rPr>
        <w:t>nu se vor utiliza substante periculoase;</w:t>
      </w:r>
    </w:p>
    <w:p w:rsidR="00BB3523" w:rsidRPr="0042483D" w:rsidRDefault="00BB3523" w:rsidP="007F40F0">
      <w:pPr>
        <w:autoSpaceDE w:val="0"/>
        <w:autoSpaceDN w:val="0"/>
        <w:adjustRightInd w:val="0"/>
        <w:spacing w:after="0" w:line="240" w:lineRule="auto"/>
        <w:jc w:val="both"/>
        <w:rPr>
          <w:rFonts w:ascii="Times New Roman" w:hAnsi="Times New Roman"/>
          <w:sz w:val="24"/>
          <w:szCs w:val="24"/>
          <w:lang w:val="pt-BR"/>
        </w:rPr>
      </w:pPr>
      <w:r w:rsidRPr="0042483D">
        <w:rPr>
          <w:rFonts w:ascii="Times New Roman" w:hAnsi="Times New Roman"/>
          <w:sz w:val="28"/>
          <w:szCs w:val="28"/>
          <w:lang w:val="pt-BR"/>
        </w:rPr>
        <w:t xml:space="preserve">    - modul de gospodărire a substanţelor şi preparatelor chimice periculoase şi asigurarea condiţiilor de protecţie a factorilor de mediu şi a sănătăţii populaţiei: </w:t>
      </w:r>
      <w:r w:rsidRPr="0042483D">
        <w:rPr>
          <w:rFonts w:ascii="Times New Roman" w:hAnsi="Times New Roman"/>
          <w:sz w:val="24"/>
          <w:szCs w:val="24"/>
          <w:lang w:val="pt-BR"/>
        </w:rPr>
        <w:t>nu este cazul.</w:t>
      </w:r>
    </w:p>
    <w:p w:rsidR="00BB3523" w:rsidRPr="00490930" w:rsidRDefault="00BB3523" w:rsidP="007F40F0">
      <w:pPr>
        <w:autoSpaceDE w:val="0"/>
        <w:autoSpaceDN w:val="0"/>
        <w:adjustRightInd w:val="0"/>
        <w:spacing w:after="0" w:line="240" w:lineRule="auto"/>
        <w:jc w:val="both"/>
        <w:rPr>
          <w:rFonts w:ascii="Times New Roman" w:hAnsi="Times New Roman"/>
          <w:sz w:val="24"/>
          <w:szCs w:val="24"/>
          <w:lang w:val="pt-BR"/>
        </w:rPr>
      </w:pPr>
      <w:r w:rsidRPr="00E72BC8">
        <w:rPr>
          <w:rFonts w:ascii="Times New Roman" w:hAnsi="Times New Roman"/>
          <w:sz w:val="28"/>
          <w:szCs w:val="28"/>
          <w:lang w:val="pt-BR"/>
        </w:rPr>
        <w:t xml:space="preserve">    B. </w:t>
      </w:r>
      <w:r w:rsidRPr="00490930">
        <w:rPr>
          <w:rFonts w:ascii="Times New Roman" w:hAnsi="Times New Roman"/>
          <w:sz w:val="28"/>
          <w:szCs w:val="28"/>
          <w:lang w:val="pt-BR"/>
        </w:rPr>
        <w:t>Utilizarea resurselor naturale, în special a solului, a terenurilor, a apei şi a biodiversităţii:</w:t>
      </w:r>
      <w:r w:rsidRPr="00490930">
        <w:rPr>
          <w:lang w:val="ro-RO"/>
        </w:rPr>
        <w:t xml:space="preserve"> </w:t>
      </w:r>
      <w:r w:rsidR="00490930" w:rsidRPr="00490930">
        <w:rPr>
          <w:rFonts w:ascii="Times New Roman" w:hAnsi="Times New Roman"/>
          <w:sz w:val="24"/>
          <w:szCs w:val="24"/>
          <w:lang w:val="ro-RO"/>
        </w:rPr>
        <w:t>nu este cazul</w:t>
      </w:r>
      <w:r w:rsidR="00490930">
        <w:rPr>
          <w:rFonts w:ascii="Times New Roman" w:hAnsi="Times New Roman"/>
          <w:sz w:val="24"/>
          <w:szCs w:val="24"/>
          <w:lang w:val="ro-RO"/>
        </w:rPr>
        <w:t>.</w:t>
      </w:r>
    </w:p>
    <w:p w:rsidR="00BB3523" w:rsidRPr="00E72BC8" w:rsidRDefault="00BB3523" w:rsidP="007F40F0">
      <w:pPr>
        <w:autoSpaceDE w:val="0"/>
        <w:autoSpaceDN w:val="0"/>
        <w:adjustRightInd w:val="0"/>
        <w:spacing w:after="0" w:line="240" w:lineRule="auto"/>
        <w:jc w:val="both"/>
        <w:rPr>
          <w:rFonts w:ascii="Times New Roman" w:hAnsi="Times New Roman"/>
          <w:sz w:val="28"/>
          <w:szCs w:val="28"/>
          <w:lang w:val="pt-BR"/>
        </w:rPr>
      </w:pPr>
      <w:r w:rsidRPr="00E72BC8">
        <w:rPr>
          <w:rFonts w:ascii="Times New Roman" w:hAnsi="Times New Roman"/>
          <w:sz w:val="28"/>
          <w:szCs w:val="28"/>
          <w:lang w:val="pt-BR"/>
        </w:rPr>
        <w:t xml:space="preserve">    VII. Descrierea aspectelor de mediu susceptibile a fi afectate în mod semnificativ de proiect:</w:t>
      </w:r>
    </w:p>
    <w:p w:rsidR="00BB3523" w:rsidRPr="00E72BC8" w:rsidRDefault="00BB3523" w:rsidP="007F40F0">
      <w:pPr>
        <w:autoSpaceDE w:val="0"/>
        <w:autoSpaceDN w:val="0"/>
        <w:adjustRightInd w:val="0"/>
        <w:spacing w:after="0" w:line="240" w:lineRule="auto"/>
        <w:jc w:val="both"/>
        <w:rPr>
          <w:rFonts w:ascii="Times New Roman" w:hAnsi="Times New Roman"/>
          <w:sz w:val="28"/>
          <w:szCs w:val="28"/>
          <w:lang w:val="pt-BR"/>
        </w:rPr>
      </w:pPr>
      <w:r w:rsidRPr="00E72BC8">
        <w:rPr>
          <w:rFonts w:ascii="Times New Roman" w:hAnsi="Times New Roman"/>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971D0C" w:rsidRPr="00E72BC8" w:rsidRDefault="008F4989" w:rsidP="00F858D1">
      <w:pPr>
        <w:spacing w:line="240" w:lineRule="auto"/>
        <w:ind w:firstLine="540"/>
        <w:jc w:val="both"/>
        <w:rPr>
          <w:rFonts w:ascii="Times New Roman" w:hAnsi="Times New Roman"/>
          <w:sz w:val="24"/>
          <w:szCs w:val="24"/>
          <w:lang w:val="it-IT"/>
        </w:rPr>
      </w:pPr>
      <w:r w:rsidRPr="00E72BC8">
        <w:rPr>
          <w:rFonts w:ascii="Times New Roman" w:hAnsi="Times New Roman"/>
          <w:sz w:val="24"/>
          <w:szCs w:val="24"/>
          <w:lang w:val="ro-RO"/>
        </w:rPr>
        <w:t>I</w:t>
      </w:r>
      <w:r w:rsidR="001D76AF" w:rsidRPr="00E72BC8">
        <w:rPr>
          <w:rFonts w:ascii="Times New Roman" w:hAnsi="Times New Roman"/>
          <w:sz w:val="24"/>
          <w:szCs w:val="24"/>
          <w:lang w:val="it-IT"/>
        </w:rPr>
        <w:t xml:space="preserve">n </w:t>
      </w:r>
      <w:r w:rsidR="00BB3523" w:rsidRPr="00E72BC8">
        <w:rPr>
          <w:rFonts w:ascii="Times New Roman" w:hAnsi="Times New Roman"/>
          <w:sz w:val="24"/>
          <w:szCs w:val="24"/>
          <w:lang w:val="it-IT"/>
        </w:rPr>
        <w:t>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w:t>
      </w:r>
      <w:r w:rsidR="00D83280" w:rsidRPr="00E72BC8">
        <w:rPr>
          <w:rFonts w:ascii="Times New Roman" w:hAnsi="Times New Roman"/>
          <w:sz w:val="24"/>
          <w:szCs w:val="24"/>
          <w:lang w:val="it-IT"/>
        </w:rPr>
        <w:t>tre aceste elemente.</w:t>
      </w:r>
      <w:r w:rsidR="00BB3523" w:rsidRPr="00E72BC8">
        <w:rPr>
          <w:rFonts w:ascii="Times New Roman" w:hAnsi="Times New Roman"/>
          <w:sz w:val="24"/>
          <w:szCs w:val="24"/>
          <w:lang w:val="it-IT"/>
        </w:rPr>
        <w:t xml:space="preserve"> </w:t>
      </w:r>
    </w:p>
    <w:p w:rsidR="00BB3523" w:rsidRPr="00E72BC8" w:rsidRDefault="00BB3523" w:rsidP="00F858D1">
      <w:pPr>
        <w:spacing w:line="240" w:lineRule="auto"/>
        <w:ind w:firstLine="540"/>
        <w:jc w:val="both"/>
        <w:rPr>
          <w:rFonts w:ascii="Times New Roman" w:hAnsi="Times New Roman"/>
          <w:sz w:val="24"/>
          <w:szCs w:val="24"/>
          <w:lang w:val="it-IT"/>
        </w:rPr>
      </w:pPr>
      <w:r w:rsidRPr="00E72BC8">
        <w:rPr>
          <w:rFonts w:ascii="Times New Roman" w:hAnsi="Times New Roman"/>
          <w:sz w:val="24"/>
          <w:szCs w:val="24"/>
          <w:lang w:val="it-IT"/>
        </w:rPr>
        <w:t>In acest sens se vor avea in vedere urmatoarele:</w:t>
      </w:r>
    </w:p>
    <w:p w:rsidR="00BB3523" w:rsidRPr="00347160" w:rsidRDefault="00BB3523" w:rsidP="00F858D1">
      <w:pPr>
        <w:pStyle w:val="BodyText"/>
        <w:tabs>
          <w:tab w:val="num" w:pos="900"/>
        </w:tabs>
        <w:jc w:val="both"/>
        <w:rPr>
          <w:b w:val="0"/>
          <w:bCs/>
          <w:szCs w:val="24"/>
          <w:lang w:val="ro-RO"/>
        </w:rPr>
      </w:pPr>
      <w:r w:rsidRPr="00347160">
        <w:rPr>
          <w:b w:val="0"/>
          <w:bCs/>
          <w:szCs w:val="24"/>
          <w:lang w:val="ro-RO"/>
        </w:rPr>
        <w:t xml:space="preserve">- mijloacele de transport </w:t>
      </w:r>
      <w:proofErr w:type="spellStart"/>
      <w:r w:rsidRPr="00347160">
        <w:rPr>
          <w:b w:val="0"/>
          <w:bCs/>
          <w:szCs w:val="24"/>
          <w:lang w:val="ro-RO"/>
        </w:rPr>
        <w:t>şi</w:t>
      </w:r>
      <w:proofErr w:type="spellEnd"/>
      <w:r w:rsidRPr="00347160">
        <w:rPr>
          <w:b w:val="0"/>
          <w:bCs/>
          <w:szCs w:val="24"/>
          <w:lang w:val="ro-RO"/>
        </w:rPr>
        <w:t xml:space="preserve"> utilajele folosite vor fi  in stare foarte buna de </w:t>
      </w:r>
      <w:proofErr w:type="spellStart"/>
      <w:r w:rsidRPr="00347160">
        <w:rPr>
          <w:b w:val="0"/>
          <w:bCs/>
          <w:szCs w:val="24"/>
          <w:lang w:val="ro-RO"/>
        </w:rPr>
        <w:t>functionare</w:t>
      </w:r>
      <w:proofErr w:type="spellEnd"/>
      <w:r w:rsidRPr="00347160">
        <w:rPr>
          <w:b w:val="0"/>
          <w:bCs/>
          <w:szCs w:val="24"/>
          <w:lang w:val="ro-RO"/>
        </w:rPr>
        <w:t>;</w:t>
      </w:r>
    </w:p>
    <w:p w:rsidR="00BB3523" w:rsidRPr="00347160" w:rsidRDefault="00BB3523" w:rsidP="00F858D1">
      <w:pPr>
        <w:pStyle w:val="Default"/>
        <w:jc w:val="both"/>
        <w:rPr>
          <w:color w:val="auto"/>
          <w:lang w:val="pt-BR"/>
        </w:rPr>
      </w:pPr>
      <w:r w:rsidRPr="00347160">
        <w:rPr>
          <w:color w:val="auto"/>
          <w:lang w:val="pt-BR"/>
        </w:rPr>
        <w:t xml:space="preserve">- verificarea zilnică a stării tehnice a utilajelor şi echipamentelor; </w:t>
      </w:r>
    </w:p>
    <w:p w:rsidR="00BB3523" w:rsidRPr="00347160" w:rsidRDefault="00BB3523" w:rsidP="00F858D1">
      <w:pPr>
        <w:pStyle w:val="BodyText"/>
        <w:tabs>
          <w:tab w:val="num" w:pos="900"/>
        </w:tabs>
        <w:jc w:val="both"/>
        <w:rPr>
          <w:b w:val="0"/>
          <w:bCs/>
          <w:szCs w:val="24"/>
          <w:lang w:val="ro-RO"/>
        </w:rPr>
      </w:pPr>
      <w:r w:rsidRPr="00347160">
        <w:rPr>
          <w:b w:val="0"/>
          <w:szCs w:val="24"/>
          <w:lang w:val="pt-BR"/>
        </w:rPr>
        <w:t>- asigurarea igienizării autovehiculelor şi a utilajelor la ieşirea din şantier pe drumurile publice;</w:t>
      </w:r>
    </w:p>
    <w:p w:rsidR="00BB3523" w:rsidRPr="00347160" w:rsidRDefault="00BB3523" w:rsidP="00F858D1">
      <w:pPr>
        <w:tabs>
          <w:tab w:val="num" w:pos="900"/>
        </w:tabs>
        <w:spacing w:line="240" w:lineRule="auto"/>
        <w:jc w:val="both"/>
        <w:rPr>
          <w:rFonts w:ascii="Times New Roman" w:hAnsi="Times New Roman"/>
          <w:bCs/>
          <w:iCs/>
          <w:sz w:val="24"/>
          <w:szCs w:val="24"/>
          <w:lang w:val="ro-RO"/>
        </w:rPr>
      </w:pPr>
      <w:r w:rsidRPr="00347160">
        <w:rPr>
          <w:rFonts w:ascii="Times New Roman" w:hAnsi="Times New Roman"/>
          <w:bCs/>
          <w:iCs/>
          <w:sz w:val="24"/>
          <w:szCs w:val="24"/>
          <w:lang w:val="ro-RO"/>
        </w:rPr>
        <w:t xml:space="preserve">- eventualele scurgeri accidentale de </w:t>
      </w:r>
      <w:r w:rsidR="00347160">
        <w:rPr>
          <w:rFonts w:ascii="Times New Roman" w:hAnsi="Times New Roman"/>
          <w:bCs/>
          <w:iCs/>
          <w:sz w:val="24"/>
          <w:szCs w:val="24"/>
          <w:lang w:val="ro-RO"/>
        </w:rPr>
        <w:t>produs petrolier de la utilaje</w:t>
      </w:r>
      <w:r w:rsidRPr="00347160">
        <w:rPr>
          <w:rFonts w:ascii="Times New Roman" w:hAnsi="Times New Roman"/>
          <w:bCs/>
          <w:iCs/>
          <w:sz w:val="24"/>
          <w:szCs w:val="24"/>
          <w:lang w:val="ro-RO"/>
        </w:rPr>
        <w:t xml:space="preserve">, vor fi </w:t>
      </w:r>
      <w:proofErr w:type="spellStart"/>
      <w:r w:rsidRPr="00347160">
        <w:rPr>
          <w:rFonts w:ascii="Times New Roman" w:hAnsi="Times New Roman"/>
          <w:bCs/>
          <w:iCs/>
          <w:sz w:val="24"/>
          <w:szCs w:val="24"/>
          <w:lang w:val="ro-RO"/>
        </w:rPr>
        <w:t>indepartate</w:t>
      </w:r>
      <w:proofErr w:type="spellEnd"/>
      <w:r w:rsidRPr="00347160">
        <w:rPr>
          <w:rFonts w:ascii="Times New Roman" w:hAnsi="Times New Roman"/>
          <w:bCs/>
          <w:iCs/>
          <w:sz w:val="24"/>
          <w:szCs w:val="24"/>
          <w:lang w:val="ro-RO"/>
        </w:rPr>
        <w:t xml:space="preserve"> cu material absorbant din dotare;</w:t>
      </w:r>
    </w:p>
    <w:p w:rsidR="00BB3523" w:rsidRPr="00347160" w:rsidRDefault="00BB3523" w:rsidP="00F858D1">
      <w:pPr>
        <w:pStyle w:val="Default"/>
        <w:jc w:val="both"/>
        <w:rPr>
          <w:color w:val="auto"/>
          <w:lang w:val="ro-RO"/>
        </w:rPr>
      </w:pPr>
      <w:r w:rsidRPr="00347160">
        <w:rPr>
          <w:color w:val="auto"/>
          <w:lang w:val="ro-RO"/>
        </w:rPr>
        <w:t xml:space="preserve">- depozitarea temporară a </w:t>
      </w:r>
      <w:proofErr w:type="spellStart"/>
      <w:r w:rsidRPr="00347160">
        <w:rPr>
          <w:color w:val="auto"/>
          <w:lang w:val="ro-RO"/>
        </w:rPr>
        <w:t>deşeurilor</w:t>
      </w:r>
      <w:proofErr w:type="spellEnd"/>
      <w:r w:rsidRPr="00347160">
        <w:rPr>
          <w:color w:val="auto"/>
          <w:lang w:val="ro-RO"/>
        </w:rPr>
        <w:t xml:space="preserve"> de </w:t>
      </w:r>
      <w:proofErr w:type="spellStart"/>
      <w:r w:rsidRPr="00347160">
        <w:rPr>
          <w:color w:val="auto"/>
          <w:lang w:val="ro-RO"/>
        </w:rPr>
        <w:t>construcţie</w:t>
      </w:r>
      <w:proofErr w:type="spellEnd"/>
      <w:r w:rsidRPr="00347160">
        <w:rPr>
          <w:color w:val="auto"/>
          <w:lang w:val="ro-RO"/>
        </w:rPr>
        <w:t xml:space="preserve"> pe platforme protejate, special amenajate; </w:t>
      </w:r>
    </w:p>
    <w:p w:rsidR="00BB3523" w:rsidRPr="00347160" w:rsidRDefault="00BB3523" w:rsidP="00F858D1">
      <w:pPr>
        <w:pStyle w:val="Default"/>
        <w:jc w:val="both"/>
        <w:rPr>
          <w:color w:val="auto"/>
          <w:lang w:val="pt-BR"/>
        </w:rPr>
      </w:pPr>
      <w:r w:rsidRPr="00347160">
        <w:rPr>
          <w:color w:val="auto"/>
          <w:lang w:val="pt-BR"/>
        </w:rPr>
        <w:t xml:space="preserve">- depozitarea deşeurilor de tip menajer în zonele special destinate, în europubele; </w:t>
      </w:r>
    </w:p>
    <w:p w:rsidR="00BB3523" w:rsidRPr="00347160" w:rsidRDefault="00BB3523" w:rsidP="00F858D1">
      <w:pPr>
        <w:spacing w:line="240" w:lineRule="auto"/>
        <w:jc w:val="both"/>
        <w:rPr>
          <w:rFonts w:ascii="Times New Roman" w:hAnsi="Times New Roman"/>
          <w:b/>
          <w:lang w:val="it-IT"/>
        </w:rPr>
      </w:pPr>
      <w:r w:rsidRPr="00347160">
        <w:rPr>
          <w:rFonts w:ascii="Times New Roman" w:hAnsi="Times New Roman"/>
          <w:bCs/>
          <w:iCs/>
          <w:sz w:val="24"/>
          <w:szCs w:val="24"/>
          <w:lang w:val="ro-RO"/>
        </w:rPr>
        <w:t xml:space="preserve">- in timpul </w:t>
      </w:r>
      <w:proofErr w:type="spellStart"/>
      <w:r w:rsidRPr="00347160">
        <w:rPr>
          <w:rFonts w:ascii="Times New Roman" w:hAnsi="Times New Roman"/>
          <w:bCs/>
          <w:iCs/>
          <w:sz w:val="24"/>
          <w:szCs w:val="24"/>
          <w:lang w:val="ro-RO"/>
        </w:rPr>
        <w:t>lucrarilor</w:t>
      </w:r>
      <w:proofErr w:type="spellEnd"/>
      <w:r w:rsidRPr="00347160">
        <w:rPr>
          <w:rFonts w:ascii="Times New Roman" w:hAnsi="Times New Roman"/>
          <w:bCs/>
          <w:iCs/>
          <w:sz w:val="24"/>
          <w:szCs w:val="24"/>
          <w:lang w:val="ro-RO"/>
        </w:rPr>
        <w:t xml:space="preserve"> de </w:t>
      </w:r>
      <w:proofErr w:type="spellStart"/>
      <w:r w:rsidRPr="00347160">
        <w:rPr>
          <w:rFonts w:ascii="Times New Roman" w:hAnsi="Times New Roman"/>
          <w:bCs/>
          <w:iCs/>
          <w:sz w:val="24"/>
          <w:szCs w:val="24"/>
          <w:lang w:val="ro-RO"/>
        </w:rPr>
        <w:t>constructii</w:t>
      </w:r>
      <w:proofErr w:type="spellEnd"/>
      <w:r w:rsidRPr="00347160">
        <w:rPr>
          <w:rFonts w:ascii="Times New Roman" w:hAnsi="Times New Roman"/>
          <w:bCs/>
          <w:iCs/>
          <w:sz w:val="24"/>
          <w:szCs w:val="24"/>
          <w:lang w:val="ro-RO"/>
        </w:rPr>
        <w:t xml:space="preserve"> se vor realiza stropiri periodice cu apa pentru a </w:t>
      </w:r>
      <w:proofErr w:type="spellStart"/>
      <w:r w:rsidRPr="00347160">
        <w:rPr>
          <w:rFonts w:ascii="Times New Roman" w:hAnsi="Times New Roman"/>
          <w:bCs/>
          <w:iCs/>
          <w:sz w:val="24"/>
          <w:szCs w:val="24"/>
          <w:lang w:val="ro-RO"/>
        </w:rPr>
        <w:t>impiedica</w:t>
      </w:r>
      <w:proofErr w:type="spellEnd"/>
      <w:r w:rsidRPr="00347160">
        <w:rPr>
          <w:rFonts w:ascii="Times New Roman" w:hAnsi="Times New Roman"/>
          <w:bCs/>
          <w:iCs/>
          <w:sz w:val="24"/>
          <w:szCs w:val="24"/>
          <w:lang w:val="ro-RO"/>
        </w:rPr>
        <w:t xml:space="preserve"> ridicarea prafului in atmosfera si depunerea acestuia pe drumuri si in zonele limitrofe;</w:t>
      </w:r>
    </w:p>
    <w:p w:rsidR="00BB3523" w:rsidRPr="00347160" w:rsidRDefault="00BB3523" w:rsidP="00F858D1">
      <w:pPr>
        <w:autoSpaceDE w:val="0"/>
        <w:autoSpaceDN w:val="0"/>
        <w:adjustRightInd w:val="0"/>
        <w:spacing w:after="0" w:line="240" w:lineRule="auto"/>
        <w:jc w:val="both"/>
        <w:rPr>
          <w:rFonts w:ascii="Times New Roman" w:hAnsi="Times New Roman"/>
          <w:sz w:val="24"/>
          <w:szCs w:val="24"/>
          <w:lang w:val="it-IT"/>
        </w:rPr>
      </w:pPr>
      <w:r w:rsidRPr="00347160">
        <w:rPr>
          <w:rFonts w:ascii="Times New Roman" w:hAnsi="Times New Roman"/>
          <w:sz w:val="28"/>
          <w:szCs w:val="28"/>
          <w:lang w:val="it-IT"/>
        </w:rPr>
        <w:t xml:space="preserve">    - extinderea impactului (zona geografică, numărul populaţiei/habitatelor/speciilor afectate):</w:t>
      </w:r>
      <w:r w:rsidRPr="00347160">
        <w:rPr>
          <w:rFonts w:ascii="Times New Roman" w:hAnsi="Times New Roman"/>
          <w:lang w:val="it-IT"/>
        </w:rPr>
        <w:t xml:space="preserve"> </w:t>
      </w:r>
      <w:r w:rsidRPr="00347160">
        <w:rPr>
          <w:rFonts w:ascii="Times New Roman" w:hAnsi="Times New Roman"/>
          <w:sz w:val="24"/>
          <w:szCs w:val="24"/>
          <w:lang w:val="it-IT"/>
        </w:rPr>
        <w:t>Va exista impact redus doar pe amplasamentul obiectivului, numai in perioada executiei;</w:t>
      </w:r>
    </w:p>
    <w:p w:rsidR="001D76AF" w:rsidRPr="00347160" w:rsidRDefault="001D76AF" w:rsidP="00F858D1">
      <w:pPr>
        <w:autoSpaceDE w:val="0"/>
        <w:autoSpaceDN w:val="0"/>
        <w:adjustRightInd w:val="0"/>
        <w:spacing w:after="0" w:line="240" w:lineRule="auto"/>
        <w:jc w:val="both"/>
        <w:rPr>
          <w:rFonts w:ascii="Times New Roman" w:hAnsi="Times New Roman"/>
          <w:sz w:val="24"/>
          <w:szCs w:val="24"/>
          <w:lang w:val="it-IT"/>
        </w:rPr>
      </w:pPr>
    </w:p>
    <w:p w:rsidR="007766F4" w:rsidRPr="00347160" w:rsidRDefault="00BB3523" w:rsidP="002328F4">
      <w:pPr>
        <w:autoSpaceDE w:val="0"/>
        <w:autoSpaceDN w:val="0"/>
        <w:adjustRightInd w:val="0"/>
        <w:spacing w:line="240" w:lineRule="auto"/>
        <w:ind w:left="300"/>
        <w:jc w:val="both"/>
        <w:rPr>
          <w:rFonts w:ascii="Times New Roman" w:hAnsi="Times New Roman"/>
          <w:sz w:val="28"/>
          <w:szCs w:val="28"/>
          <w:lang w:val="it-IT"/>
        </w:rPr>
      </w:pPr>
      <w:r w:rsidRPr="00347160">
        <w:rPr>
          <w:rFonts w:ascii="Times New Roman" w:hAnsi="Times New Roman"/>
          <w:sz w:val="28"/>
          <w:szCs w:val="28"/>
          <w:lang w:val="it-IT"/>
        </w:rPr>
        <w:t>- magnitudinea şi complexitatea impactului:</w:t>
      </w:r>
      <w:r w:rsidRPr="00347160">
        <w:rPr>
          <w:rFonts w:ascii="Times New Roman" w:hAnsi="Times New Roman"/>
          <w:lang w:val="it-IT"/>
        </w:rPr>
        <w:t xml:space="preserve"> redusa, numai in perioada executiei;</w:t>
      </w:r>
      <w:r w:rsidRPr="00347160">
        <w:rPr>
          <w:rFonts w:ascii="Times New Roman" w:hAnsi="Times New Roman"/>
          <w:sz w:val="28"/>
          <w:szCs w:val="28"/>
          <w:lang w:val="it-IT"/>
        </w:rPr>
        <w:t xml:space="preserve">   </w:t>
      </w:r>
      <w:r w:rsidRPr="00347160">
        <w:rPr>
          <w:rFonts w:ascii="Times New Roman" w:hAnsi="Times New Roman"/>
          <w:sz w:val="28"/>
          <w:szCs w:val="28"/>
          <w:lang w:val="it-IT"/>
        </w:rPr>
        <w:tab/>
        <w:t xml:space="preserve">     </w:t>
      </w:r>
    </w:p>
    <w:p w:rsidR="007766F4" w:rsidRPr="00347160" w:rsidRDefault="00BB3523" w:rsidP="002328F4">
      <w:pPr>
        <w:autoSpaceDE w:val="0"/>
        <w:autoSpaceDN w:val="0"/>
        <w:adjustRightInd w:val="0"/>
        <w:spacing w:line="240" w:lineRule="auto"/>
        <w:ind w:left="300"/>
        <w:jc w:val="both"/>
        <w:rPr>
          <w:rFonts w:ascii="Times New Roman" w:hAnsi="Times New Roman"/>
          <w:lang w:val="it-IT"/>
        </w:rPr>
      </w:pPr>
      <w:r w:rsidRPr="00347160">
        <w:rPr>
          <w:rFonts w:ascii="Times New Roman" w:hAnsi="Times New Roman"/>
          <w:sz w:val="28"/>
          <w:szCs w:val="28"/>
          <w:lang w:val="it-IT"/>
        </w:rPr>
        <w:t>- probabilitatea impactului</w:t>
      </w:r>
      <w:r w:rsidRPr="00347160">
        <w:rPr>
          <w:rFonts w:ascii="Times New Roman" w:hAnsi="Times New Roman"/>
          <w:sz w:val="24"/>
          <w:szCs w:val="24"/>
          <w:lang w:val="it-IT"/>
        </w:rPr>
        <w:t>: redusa, numai in perioada executiei si functionarii;</w:t>
      </w:r>
      <w:r w:rsidRPr="00347160">
        <w:rPr>
          <w:rFonts w:ascii="Times New Roman" w:hAnsi="Times New Roman"/>
          <w:lang w:val="it-IT"/>
        </w:rPr>
        <w:tab/>
      </w:r>
      <w:r w:rsidRPr="00347160">
        <w:rPr>
          <w:rFonts w:ascii="Times New Roman" w:hAnsi="Times New Roman"/>
          <w:lang w:val="it-IT"/>
        </w:rPr>
        <w:tab/>
        <w:t xml:space="preserve">                  </w:t>
      </w:r>
    </w:p>
    <w:p w:rsidR="00C274BD" w:rsidRPr="00347160" w:rsidRDefault="002905C4" w:rsidP="002905C4">
      <w:pPr>
        <w:autoSpaceDE w:val="0"/>
        <w:autoSpaceDN w:val="0"/>
        <w:adjustRightInd w:val="0"/>
        <w:spacing w:line="240" w:lineRule="auto"/>
        <w:jc w:val="both"/>
        <w:rPr>
          <w:rFonts w:ascii="Times New Roman" w:hAnsi="Times New Roman"/>
          <w:sz w:val="24"/>
          <w:szCs w:val="24"/>
          <w:lang w:val="it-IT"/>
        </w:rPr>
      </w:pPr>
      <w:r>
        <w:rPr>
          <w:rFonts w:ascii="Times New Roman" w:hAnsi="Times New Roman"/>
          <w:lang w:val="it-IT"/>
        </w:rPr>
        <w:lastRenderedPageBreak/>
        <w:t xml:space="preserve"> </w:t>
      </w:r>
      <w:r w:rsidR="00BB3523" w:rsidRPr="00347160">
        <w:rPr>
          <w:rFonts w:ascii="Times New Roman" w:hAnsi="Times New Roman"/>
          <w:lang w:val="it-IT"/>
        </w:rPr>
        <w:t xml:space="preserve"> </w:t>
      </w:r>
      <w:r w:rsidR="00BB3523" w:rsidRPr="00347160">
        <w:rPr>
          <w:rFonts w:ascii="Times New Roman" w:hAnsi="Times New Roman"/>
          <w:sz w:val="28"/>
          <w:szCs w:val="28"/>
          <w:lang w:val="it-IT"/>
        </w:rPr>
        <w:t>- durata, frecvenţa şi reversibilitatea impactului</w:t>
      </w:r>
      <w:r w:rsidR="00BB3523" w:rsidRPr="00347160">
        <w:rPr>
          <w:rFonts w:ascii="Times New Roman" w:hAnsi="Times New Roman"/>
          <w:sz w:val="24"/>
          <w:szCs w:val="24"/>
          <w:lang w:val="it-IT"/>
        </w:rPr>
        <w:t xml:space="preserve">: redusa, numai in perioada executiei si functionarii; </w:t>
      </w:r>
    </w:p>
    <w:p w:rsidR="00D83280" w:rsidRPr="00347160" w:rsidRDefault="00BB3523" w:rsidP="00971D0C">
      <w:pPr>
        <w:autoSpaceDE w:val="0"/>
        <w:autoSpaceDN w:val="0"/>
        <w:adjustRightInd w:val="0"/>
        <w:spacing w:line="240" w:lineRule="auto"/>
        <w:ind w:left="300"/>
        <w:jc w:val="both"/>
        <w:rPr>
          <w:lang w:val="it-IT"/>
        </w:rPr>
      </w:pPr>
      <w:r w:rsidRPr="00347160">
        <w:rPr>
          <w:rFonts w:ascii="Times New Roman" w:hAnsi="Times New Roman"/>
          <w:sz w:val="28"/>
          <w:szCs w:val="28"/>
          <w:lang w:val="it-IT"/>
        </w:rPr>
        <w:t>- măsurile de evitare, reducere sau ameliorare a impactului semnificativ asupra mediului:</w:t>
      </w:r>
      <w:r w:rsidRPr="00347160">
        <w:rPr>
          <w:lang w:val="it-IT"/>
        </w:rPr>
        <w:t xml:space="preserve"> </w:t>
      </w:r>
    </w:p>
    <w:p w:rsidR="00971D0C" w:rsidRPr="00347160" w:rsidRDefault="00971D0C" w:rsidP="00D83280">
      <w:pPr>
        <w:autoSpaceDE w:val="0"/>
        <w:autoSpaceDN w:val="0"/>
        <w:adjustRightInd w:val="0"/>
        <w:spacing w:line="240" w:lineRule="auto"/>
        <w:ind w:left="301"/>
        <w:jc w:val="both"/>
        <w:rPr>
          <w:rFonts w:ascii="Times New Roman" w:hAnsi="Times New Roman"/>
          <w:sz w:val="24"/>
          <w:szCs w:val="24"/>
          <w:lang w:val="it-IT"/>
        </w:rPr>
      </w:pPr>
      <w:r w:rsidRPr="00347160">
        <w:rPr>
          <w:rFonts w:ascii="Times New Roman" w:hAnsi="Times New Roman"/>
          <w:sz w:val="24"/>
          <w:szCs w:val="24"/>
          <w:lang w:val="it-IT"/>
        </w:rPr>
        <w:t>- mijloacele de transport şi utilajele folosite vor fi  in stare foarte buna de functionare;</w:t>
      </w:r>
    </w:p>
    <w:p w:rsidR="00971D0C" w:rsidRPr="00347160" w:rsidRDefault="00971D0C" w:rsidP="00D83280">
      <w:pPr>
        <w:autoSpaceDE w:val="0"/>
        <w:autoSpaceDN w:val="0"/>
        <w:adjustRightInd w:val="0"/>
        <w:spacing w:line="240" w:lineRule="auto"/>
        <w:ind w:left="301"/>
        <w:jc w:val="both"/>
        <w:rPr>
          <w:rFonts w:ascii="Times New Roman" w:hAnsi="Times New Roman"/>
          <w:sz w:val="24"/>
          <w:szCs w:val="24"/>
          <w:lang w:val="it-IT"/>
        </w:rPr>
      </w:pPr>
      <w:r w:rsidRPr="00347160">
        <w:rPr>
          <w:rFonts w:ascii="Times New Roman" w:hAnsi="Times New Roman"/>
          <w:sz w:val="24"/>
          <w:szCs w:val="24"/>
          <w:lang w:val="it-IT"/>
        </w:rPr>
        <w:t xml:space="preserve">- verificarea zilnică a stării tehnice a utilajelor şi echipamentelor; </w:t>
      </w:r>
    </w:p>
    <w:p w:rsidR="00971D0C" w:rsidRPr="00347160" w:rsidRDefault="00971D0C" w:rsidP="00D83280">
      <w:pPr>
        <w:autoSpaceDE w:val="0"/>
        <w:autoSpaceDN w:val="0"/>
        <w:adjustRightInd w:val="0"/>
        <w:spacing w:line="240" w:lineRule="auto"/>
        <w:ind w:left="301"/>
        <w:jc w:val="both"/>
        <w:rPr>
          <w:rFonts w:ascii="Times New Roman" w:hAnsi="Times New Roman"/>
          <w:sz w:val="24"/>
          <w:szCs w:val="24"/>
          <w:lang w:val="it-IT"/>
        </w:rPr>
      </w:pPr>
      <w:r w:rsidRPr="00347160">
        <w:rPr>
          <w:rFonts w:ascii="Times New Roman" w:hAnsi="Times New Roman"/>
          <w:sz w:val="24"/>
          <w:szCs w:val="24"/>
          <w:lang w:val="it-IT"/>
        </w:rPr>
        <w:t>- asigurarea igienizării autovehiculelor şi a utilajelor la ieşirea din şantier pe drumurile publice;</w:t>
      </w:r>
    </w:p>
    <w:p w:rsidR="00971D0C" w:rsidRPr="00347160" w:rsidRDefault="00971D0C" w:rsidP="00D83280">
      <w:pPr>
        <w:autoSpaceDE w:val="0"/>
        <w:autoSpaceDN w:val="0"/>
        <w:adjustRightInd w:val="0"/>
        <w:spacing w:line="240" w:lineRule="auto"/>
        <w:ind w:left="301"/>
        <w:jc w:val="both"/>
        <w:rPr>
          <w:rFonts w:ascii="Times New Roman" w:hAnsi="Times New Roman"/>
          <w:sz w:val="24"/>
          <w:szCs w:val="24"/>
          <w:lang w:val="it-IT"/>
        </w:rPr>
      </w:pPr>
      <w:r w:rsidRPr="00347160">
        <w:rPr>
          <w:rFonts w:ascii="Times New Roman" w:hAnsi="Times New Roman"/>
          <w:sz w:val="24"/>
          <w:szCs w:val="24"/>
          <w:lang w:val="it-IT"/>
        </w:rPr>
        <w:t>- eventualele scurgeri accidentale de produs petrolier de la utilajele de constructii, vor fi indepartate cu material absorbant din dotare;</w:t>
      </w:r>
    </w:p>
    <w:p w:rsidR="00971D0C" w:rsidRPr="00347160" w:rsidRDefault="00971D0C" w:rsidP="00D83280">
      <w:pPr>
        <w:autoSpaceDE w:val="0"/>
        <w:autoSpaceDN w:val="0"/>
        <w:adjustRightInd w:val="0"/>
        <w:spacing w:line="240" w:lineRule="auto"/>
        <w:ind w:left="301"/>
        <w:jc w:val="both"/>
        <w:rPr>
          <w:rFonts w:ascii="Times New Roman" w:hAnsi="Times New Roman"/>
          <w:sz w:val="24"/>
          <w:szCs w:val="24"/>
          <w:lang w:val="it-IT"/>
        </w:rPr>
      </w:pPr>
      <w:r w:rsidRPr="00347160">
        <w:rPr>
          <w:rFonts w:ascii="Times New Roman" w:hAnsi="Times New Roman"/>
          <w:sz w:val="24"/>
          <w:szCs w:val="24"/>
          <w:lang w:val="it-IT"/>
        </w:rPr>
        <w:t xml:space="preserve">- depozitarea temporară a deşeurilor pe platforme protejate, special amenajate; </w:t>
      </w:r>
    </w:p>
    <w:p w:rsidR="00971D0C" w:rsidRPr="00347160" w:rsidRDefault="00971D0C" w:rsidP="00D83280">
      <w:pPr>
        <w:autoSpaceDE w:val="0"/>
        <w:autoSpaceDN w:val="0"/>
        <w:adjustRightInd w:val="0"/>
        <w:spacing w:line="240" w:lineRule="auto"/>
        <w:ind w:left="301"/>
        <w:jc w:val="both"/>
        <w:rPr>
          <w:rFonts w:ascii="Times New Roman" w:hAnsi="Times New Roman"/>
          <w:sz w:val="24"/>
          <w:szCs w:val="24"/>
          <w:lang w:val="it-IT"/>
        </w:rPr>
      </w:pPr>
      <w:r w:rsidRPr="00347160">
        <w:rPr>
          <w:rFonts w:ascii="Times New Roman" w:hAnsi="Times New Roman"/>
          <w:sz w:val="24"/>
          <w:szCs w:val="24"/>
          <w:lang w:val="it-IT"/>
        </w:rPr>
        <w:t xml:space="preserve">- depozitarea deşeurilor de tip menajer în zonele special destinate, în europubele; </w:t>
      </w:r>
    </w:p>
    <w:p w:rsidR="00971D0C" w:rsidRPr="00347160" w:rsidRDefault="00971D0C" w:rsidP="00D83280">
      <w:pPr>
        <w:autoSpaceDE w:val="0"/>
        <w:autoSpaceDN w:val="0"/>
        <w:adjustRightInd w:val="0"/>
        <w:spacing w:line="240" w:lineRule="auto"/>
        <w:ind w:left="301"/>
        <w:jc w:val="both"/>
        <w:rPr>
          <w:rFonts w:ascii="Times New Roman" w:hAnsi="Times New Roman"/>
          <w:sz w:val="24"/>
          <w:szCs w:val="24"/>
          <w:lang w:val="it-IT"/>
        </w:rPr>
      </w:pPr>
      <w:r w:rsidRPr="00347160">
        <w:rPr>
          <w:rFonts w:ascii="Times New Roman" w:hAnsi="Times New Roman"/>
          <w:sz w:val="24"/>
          <w:szCs w:val="24"/>
          <w:lang w:val="it-IT"/>
        </w:rPr>
        <w:t>- in timpul lucrarilor se vor realiza stropiri periodice cu apa pentru a impiedica ridicarea prafului in atmosfera si depunerea acestuia pe drumuri si in zonele limitrofe;</w:t>
      </w:r>
    </w:p>
    <w:p w:rsidR="00BB3523" w:rsidRPr="00347160" w:rsidRDefault="00BB3523" w:rsidP="00971D0C">
      <w:pPr>
        <w:autoSpaceDE w:val="0"/>
        <w:autoSpaceDN w:val="0"/>
        <w:adjustRightInd w:val="0"/>
        <w:spacing w:line="240" w:lineRule="auto"/>
        <w:jc w:val="both"/>
        <w:rPr>
          <w:rFonts w:ascii="Times New Roman" w:hAnsi="Times New Roman"/>
          <w:color w:val="FF0000"/>
          <w:sz w:val="24"/>
          <w:szCs w:val="24"/>
          <w:lang w:val="it-IT"/>
        </w:rPr>
      </w:pPr>
      <w:r w:rsidRPr="00347160">
        <w:rPr>
          <w:rFonts w:ascii="Times New Roman" w:hAnsi="Times New Roman"/>
          <w:sz w:val="28"/>
          <w:szCs w:val="28"/>
          <w:lang w:val="it-IT"/>
        </w:rPr>
        <w:t>- natura transfrontalieră a impactului:</w:t>
      </w:r>
      <w:r w:rsidRPr="00347160">
        <w:rPr>
          <w:lang w:val="it-IT"/>
        </w:rPr>
        <w:t xml:space="preserve"> </w:t>
      </w:r>
      <w:r w:rsidRPr="00347160">
        <w:rPr>
          <w:rFonts w:ascii="Times New Roman" w:hAnsi="Times New Roman"/>
          <w:sz w:val="24"/>
          <w:szCs w:val="24"/>
          <w:lang w:val="it-IT"/>
        </w:rPr>
        <w:t>nu este cazul.</w:t>
      </w:r>
    </w:p>
    <w:p w:rsidR="00BB3523" w:rsidRPr="00347160" w:rsidRDefault="00BB3523" w:rsidP="00B73E13">
      <w:pPr>
        <w:spacing w:after="0" w:line="240" w:lineRule="auto"/>
        <w:ind w:firstLine="300"/>
        <w:jc w:val="both"/>
        <w:rPr>
          <w:rFonts w:ascii="Times New Roman" w:hAnsi="Times New Roman"/>
          <w:sz w:val="24"/>
          <w:szCs w:val="24"/>
          <w:lang w:val="ro-RO"/>
        </w:rPr>
      </w:pPr>
      <w:r w:rsidRPr="00347160">
        <w:rPr>
          <w:rFonts w:ascii="Times New Roman" w:hAnsi="Times New Roman"/>
          <w:sz w:val="28"/>
          <w:szCs w:val="28"/>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347160">
        <w:rPr>
          <w:lang w:val="es-ES" w:eastAsia="ar-SA"/>
        </w:rPr>
        <w:t xml:space="preserve"> </w:t>
      </w:r>
      <w:proofErr w:type="spellStart"/>
      <w:r w:rsidRPr="00347160">
        <w:rPr>
          <w:rFonts w:ascii="Times New Roman" w:hAnsi="Times New Roman"/>
          <w:sz w:val="24"/>
          <w:szCs w:val="24"/>
          <w:lang w:val="es-ES" w:eastAsia="ar-SA"/>
        </w:rPr>
        <w:t>stropirea</w:t>
      </w:r>
      <w:proofErr w:type="spellEnd"/>
      <w:r w:rsidRPr="00347160">
        <w:rPr>
          <w:rFonts w:ascii="Times New Roman" w:hAnsi="Times New Roman"/>
          <w:sz w:val="24"/>
          <w:szCs w:val="24"/>
          <w:lang w:val="es-ES" w:eastAsia="ar-SA"/>
        </w:rPr>
        <w:t xml:space="preserve"> </w:t>
      </w:r>
      <w:proofErr w:type="spellStart"/>
      <w:r w:rsidRPr="00347160">
        <w:rPr>
          <w:rFonts w:ascii="Times New Roman" w:hAnsi="Times New Roman"/>
          <w:sz w:val="24"/>
          <w:szCs w:val="24"/>
          <w:lang w:val="es-ES" w:eastAsia="ar-SA"/>
        </w:rPr>
        <w:t>agregatelor</w:t>
      </w:r>
      <w:proofErr w:type="spellEnd"/>
      <w:r w:rsidRPr="00347160">
        <w:rPr>
          <w:rFonts w:ascii="Times New Roman" w:hAnsi="Times New Roman"/>
          <w:sz w:val="24"/>
          <w:szCs w:val="24"/>
          <w:lang w:val="es-ES" w:eastAsia="ar-SA"/>
        </w:rPr>
        <w:t xml:space="preserve"> si a </w:t>
      </w:r>
      <w:proofErr w:type="spellStart"/>
      <w:r w:rsidRPr="00347160">
        <w:rPr>
          <w:rFonts w:ascii="Times New Roman" w:hAnsi="Times New Roman"/>
          <w:sz w:val="24"/>
          <w:szCs w:val="24"/>
          <w:lang w:val="es-ES" w:eastAsia="ar-SA"/>
        </w:rPr>
        <w:t>drumurilor</w:t>
      </w:r>
      <w:proofErr w:type="spellEnd"/>
      <w:r w:rsidRPr="00347160">
        <w:rPr>
          <w:rFonts w:ascii="Times New Roman" w:hAnsi="Times New Roman"/>
          <w:sz w:val="24"/>
          <w:szCs w:val="24"/>
          <w:lang w:val="es-ES" w:eastAsia="ar-SA"/>
        </w:rPr>
        <w:t xml:space="preserve"> </w:t>
      </w:r>
      <w:proofErr w:type="spellStart"/>
      <w:r w:rsidRPr="00347160">
        <w:rPr>
          <w:rFonts w:ascii="Times New Roman" w:hAnsi="Times New Roman"/>
          <w:sz w:val="24"/>
          <w:szCs w:val="24"/>
          <w:lang w:val="es-ES" w:eastAsia="ar-SA"/>
        </w:rPr>
        <w:t>tehnologice</w:t>
      </w:r>
      <w:proofErr w:type="spellEnd"/>
      <w:r w:rsidRPr="00347160">
        <w:rPr>
          <w:rFonts w:ascii="Times New Roman" w:hAnsi="Times New Roman"/>
          <w:sz w:val="24"/>
          <w:szCs w:val="24"/>
          <w:lang w:val="es-ES" w:eastAsia="ar-SA"/>
        </w:rPr>
        <w:t xml:space="preserve"> </w:t>
      </w:r>
      <w:proofErr w:type="spellStart"/>
      <w:r w:rsidRPr="00347160">
        <w:rPr>
          <w:rFonts w:ascii="Times New Roman" w:hAnsi="Times New Roman"/>
          <w:sz w:val="24"/>
          <w:szCs w:val="24"/>
          <w:lang w:val="es-ES" w:eastAsia="ar-SA"/>
        </w:rPr>
        <w:t>pentru</w:t>
      </w:r>
      <w:proofErr w:type="spellEnd"/>
      <w:r w:rsidRPr="00347160">
        <w:rPr>
          <w:rFonts w:ascii="Times New Roman" w:hAnsi="Times New Roman"/>
          <w:sz w:val="24"/>
          <w:szCs w:val="24"/>
          <w:lang w:val="es-ES" w:eastAsia="ar-SA"/>
        </w:rPr>
        <w:t xml:space="preserve"> a </w:t>
      </w:r>
      <w:proofErr w:type="spellStart"/>
      <w:r w:rsidRPr="00347160">
        <w:rPr>
          <w:rFonts w:ascii="Times New Roman" w:hAnsi="Times New Roman"/>
          <w:sz w:val="24"/>
          <w:szCs w:val="24"/>
          <w:lang w:val="es-ES" w:eastAsia="ar-SA"/>
        </w:rPr>
        <w:t>impiedica</w:t>
      </w:r>
      <w:proofErr w:type="spellEnd"/>
      <w:r w:rsidRPr="00347160">
        <w:rPr>
          <w:rFonts w:ascii="Times New Roman" w:hAnsi="Times New Roman"/>
          <w:sz w:val="24"/>
          <w:szCs w:val="24"/>
          <w:lang w:val="es-ES" w:eastAsia="ar-SA"/>
        </w:rPr>
        <w:t xml:space="preserve"> </w:t>
      </w:r>
      <w:proofErr w:type="spellStart"/>
      <w:r w:rsidRPr="00347160">
        <w:rPr>
          <w:rFonts w:ascii="Times New Roman" w:hAnsi="Times New Roman"/>
          <w:sz w:val="24"/>
          <w:szCs w:val="24"/>
          <w:lang w:val="es-ES" w:eastAsia="ar-SA"/>
        </w:rPr>
        <w:t>degajarea</w:t>
      </w:r>
      <w:proofErr w:type="spellEnd"/>
      <w:r w:rsidRPr="00347160">
        <w:rPr>
          <w:rFonts w:ascii="Times New Roman" w:hAnsi="Times New Roman"/>
          <w:sz w:val="24"/>
          <w:szCs w:val="24"/>
          <w:lang w:val="es-ES" w:eastAsia="ar-SA"/>
        </w:rPr>
        <w:t xml:space="preserve"> </w:t>
      </w:r>
      <w:proofErr w:type="spellStart"/>
      <w:r w:rsidRPr="00347160">
        <w:rPr>
          <w:rFonts w:ascii="Times New Roman" w:hAnsi="Times New Roman"/>
          <w:sz w:val="24"/>
          <w:szCs w:val="24"/>
          <w:lang w:val="es-ES" w:eastAsia="ar-SA"/>
        </w:rPr>
        <w:t>pulberilor</w:t>
      </w:r>
      <w:proofErr w:type="spellEnd"/>
      <w:r w:rsidRPr="00347160">
        <w:rPr>
          <w:rStyle w:val="tpa1"/>
          <w:rFonts w:ascii="Times New Roman" w:hAnsi="Times New Roman"/>
          <w:sz w:val="24"/>
          <w:szCs w:val="24"/>
          <w:lang w:val="ro-RO"/>
        </w:rPr>
        <w:t>.</w:t>
      </w:r>
    </w:p>
    <w:p w:rsidR="00BB3523" w:rsidRPr="00347160" w:rsidRDefault="00BB3523" w:rsidP="00B73E13">
      <w:pPr>
        <w:jc w:val="both"/>
        <w:rPr>
          <w:rFonts w:ascii="Times New Roman" w:hAnsi="Times New Roman"/>
          <w:sz w:val="24"/>
          <w:szCs w:val="24"/>
          <w:lang w:val="pt-BR" w:eastAsia="ar-SA"/>
        </w:rPr>
      </w:pPr>
      <w:r w:rsidRPr="00347160">
        <w:rPr>
          <w:rFonts w:ascii="Times New Roman" w:hAnsi="Times New Roman"/>
          <w:sz w:val="24"/>
          <w:szCs w:val="24"/>
          <w:lang w:val="pt-BR" w:eastAsia="ar-SA"/>
        </w:rPr>
        <w:t>Pentru protecţia solului, apelor subterane şi a apelor de suprafaţă se propun urmatoarele măsuri:</w:t>
      </w:r>
    </w:p>
    <w:p w:rsidR="00BB3523" w:rsidRPr="00347160" w:rsidRDefault="00BB3523" w:rsidP="00FE562C">
      <w:pPr>
        <w:pStyle w:val="ListParagraph"/>
        <w:widowControl/>
        <w:numPr>
          <w:ilvl w:val="0"/>
          <w:numId w:val="1"/>
        </w:numPr>
        <w:tabs>
          <w:tab w:val="clear" w:pos="1080"/>
          <w:tab w:val="num" w:pos="720"/>
        </w:tabs>
        <w:autoSpaceDE w:val="0"/>
        <w:spacing w:before="0" w:after="0"/>
        <w:ind w:left="0" w:firstLine="0"/>
        <w:contextualSpacing/>
        <w:rPr>
          <w:rFonts w:ascii="Times New Roman" w:hAnsi="Times New Roman"/>
          <w:sz w:val="24"/>
          <w:szCs w:val="24"/>
          <w:lang w:val="es-ES" w:eastAsia="ar-SA"/>
        </w:rPr>
      </w:pPr>
      <w:proofErr w:type="spellStart"/>
      <w:r w:rsidRPr="00347160">
        <w:rPr>
          <w:rFonts w:ascii="Times New Roman" w:hAnsi="Times New Roman"/>
          <w:sz w:val="24"/>
          <w:szCs w:val="24"/>
          <w:lang w:val="es-ES" w:eastAsia="ar-SA"/>
        </w:rPr>
        <w:t>colectarea</w:t>
      </w:r>
      <w:proofErr w:type="spellEnd"/>
      <w:r w:rsidRPr="00347160">
        <w:rPr>
          <w:rFonts w:ascii="Times New Roman" w:hAnsi="Times New Roman"/>
          <w:sz w:val="24"/>
          <w:szCs w:val="24"/>
          <w:lang w:val="es-ES" w:eastAsia="ar-SA"/>
        </w:rPr>
        <w:t xml:space="preserve"> </w:t>
      </w:r>
      <w:proofErr w:type="spellStart"/>
      <w:r w:rsidRPr="00347160">
        <w:rPr>
          <w:rFonts w:ascii="Times New Roman" w:hAnsi="Times New Roman"/>
          <w:sz w:val="24"/>
          <w:szCs w:val="24"/>
          <w:lang w:val="es-ES" w:eastAsia="ar-SA"/>
        </w:rPr>
        <w:t>şi</w:t>
      </w:r>
      <w:proofErr w:type="spellEnd"/>
      <w:r w:rsidRPr="00347160">
        <w:rPr>
          <w:rFonts w:ascii="Times New Roman" w:hAnsi="Times New Roman"/>
          <w:sz w:val="24"/>
          <w:szCs w:val="24"/>
          <w:lang w:val="es-ES" w:eastAsia="ar-SA"/>
        </w:rPr>
        <w:t xml:space="preserve"> </w:t>
      </w:r>
      <w:proofErr w:type="spellStart"/>
      <w:r w:rsidRPr="00347160">
        <w:rPr>
          <w:rFonts w:ascii="Times New Roman" w:hAnsi="Times New Roman"/>
          <w:sz w:val="24"/>
          <w:szCs w:val="24"/>
          <w:lang w:val="es-ES" w:eastAsia="ar-SA"/>
        </w:rPr>
        <w:t>evacuarea</w:t>
      </w:r>
      <w:proofErr w:type="spellEnd"/>
      <w:r w:rsidRPr="00347160">
        <w:rPr>
          <w:rFonts w:ascii="Times New Roman" w:hAnsi="Times New Roman"/>
          <w:sz w:val="24"/>
          <w:szCs w:val="24"/>
          <w:lang w:val="es-ES" w:eastAsia="ar-SA"/>
        </w:rPr>
        <w:t xml:space="preserve"> </w:t>
      </w:r>
      <w:proofErr w:type="spellStart"/>
      <w:r w:rsidRPr="00347160">
        <w:rPr>
          <w:rFonts w:ascii="Times New Roman" w:hAnsi="Times New Roman"/>
          <w:sz w:val="24"/>
          <w:szCs w:val="24"/>
          <w:lang w:val="es-ES" w:eastAsia="ar-SA"/>
        </w:rPr>
        <w:t>periodică</w:t>
      </w:r>
      <w:proofErr w:type="spellEnd"/>
      <w:r w:rsidRPr="00347160">
        <w:rPr>
          <w:rFonts w:ascii="Times New Roman" w:hAnsi="Times New Roman"/>
          <w:sz w:val="24"/>
          <w:szCs w:val="24"/>
          <w:lang w:val="es-ES" w:eastAsia="ar-SA"/>
        </w:rPr>
        <w:t xml:space="preserve"> </w:t>
      </w:r>
      <w:proofErr w:type="spellStart"/>
      <w:r w:rsidRPr="00347160">
        <w:rPr>
          <w:rFonts w:ascii="Times New Roman" w:hAnsi="Times New Roman"/>
          <w:sz w:val="24"/>
          <w:szCs w:val="24"/>
          <w:lang w:val="es-ES" w:eastAsia="ar-SA"/>
        </w:rPr>
        <w:t>sau</w:t>
      </w:r>
      <w:proofErr w:type="spellEnd"/>
      <w:r w:rsidRPr="00347160">
        <w:rPr>
          <w:rFonts w:ascii="Times New Roman" w:hAnsi="Times New Roman"/>
          <w:sz w:val="24"/>
          <w:szCs w:val="24"/>
          <w:lang w:val="es-ES" w:eastAsia="ar-SA"/>
        </w:rPr>
        <w:t xml:space="preserve"> ori de </w:t>
      </w:r>
      <w:proofErr w:type="spellStart"/>
      <w:r w:rsidRPr="00347160">
        <w:rPr>
          <w:rFonts w:ascii="Times New Roman" w:hAnsi="Times New Roman"/>
          <w:sz w:val="24"/>
          <w:szCs w:val="24"/>
          <w:lang w:val="es-ES" w:eastAsia="ar-SA"/>
        </w:rPr>
        <w:t>căte</w:t>
      </w:r>
      <w:proofErr w:type="spellEnd"/>
      <w:r w:rsidRPr="00347160">
        <w:rPr>
          <w:rFonts w:ascii="Times New Roman" w:hAnsi="Times New Roman"/>
          <w:sz w:val="24"/>
          <w:szCs w:val="24"/>
          <w:lang w:val="es-ES" w:eastAsia="ar-SA"/>
        </w:rPr>
        <w:t xml:space="preserve"> ori este </w:t>
      </w:r>
      <w:proofErr w:type="spellStart"/>
      <w:r w:rsidRPr="00347160">
        <w:rPr>
          <w:rFonts w:ascii="Times New Roman" w:hAnsi="Times New Roman"/>
          <w:sz w:val="24"/>
          <w:szCs w:val="24"/>
          <w:lang w:val="es-ES" w:eastAsia="ar-SA"/>
        </w:rPr>
        <w:t>necesar</w:t>
      </w:r>
      <w:proofErr w:type="spellEnd"/>
      <w:r w:rsidRPr="00347160">
        <w:rPr>
          <w:rFonts w:ascii="Times New Roman" w:hAnsi="Times New Roman"/>
          <w:sz w:val="24"/>
          <w:szCs w:val="24"/>
          <w:lang w:val="es-ES" w:eastAsia="ar-SA"/>
        </w:rPr>
        <w:t xml:space="preserve"> a </w:t>
      </w:r>
      <w:proofErr w:type="spellStart"/>
      <w:r w:rsidRPr="00347160">
        <w:rPr>
          <w:rFonts w:ascii="Times New Roman" w:hAnsi="Times New Roman"/>
          <w:sz w:val="24"/>
          <w:szCs w:val="24"/>
          <w:lang w:val="es-ES" w:eastAsia="ar-SA"/>
        </w:rPr>
        <w:t>deşeurilor</w:t>
      </w:r>
      <w:proofErr w:type="spellEnd"/>
      <w:r w:rsidRPr="00347160">
        <w:rPr>
          <w:rFonts w:ascii="Times New Roman" w:hAnsi="Times New Roman"/>
          <w:sz w:val="24"/>
          <w:szCs w:val="24"/>
          <w:lang w:val="es-ES" w:eastAsia="ar-SA"/>
        </w:rPr>
        <w:t xml:space="preserve"> </w:t>
      </w:r>
      <w:proofErr w:type="spellStart"/>
      <w:r w:rsidRPr="00347160">
        <w:rPr>
          <w:rFonts w:ascii="Times New Roman" w:hAnsi="Times New Roman"/>
          <w:sz w:val="24"/>
          <w:szCs w:val="24"/>
          <w:lang w:val="es-ES" w:eastAsia="ar-SA"/>
        </w:rPr>
        <w:t>rezultate</w:t>
      </w:r>
      <w:proofErr w:type="spellEnd"/>
      <w:r w:rsidRPr="00347160">
        <w:rPr>
          <w:rFonts w:ascii="Times New Roman" w:hAnsi="Times New Roman"/>
          <w:sz w:val="24"/>
          <w:szCs w:val="24"/>
          <w:lang w:val="es-ES" w:eastAsia="ar-SA"/>
        </w:rPr>
        <w:t xml:space="preserve"> </w:t>
      </w:r>
      <w:proofErr w:type="spellStart"/>
      <w:r w:rsidRPr="00347160">
        <w:rPr>
          <w:rFonts w:ascii="Times New Roman" w:hAnsi="Times New Roman"/>
          <w:sz w:val="24"/>
          <w:szCs w:val="24"/>
          <w:lang w:val="es-ES" w:eastAsia="ar-SA"/>
        </w:rPr>
        <w:t>din</w:t>
      </w:r>
      <w:proofErr w:type="spellEnd"/>
      <w:r w:rsidRPr="00347160">
        <w:rPr>
          <w:rFonts w:ascii="Times New Roman" w:hAnsi="Times New Roman"/>
          <w:sz w:val="24"/>
          <w:szCs w:val="24"/>
          <w:lang w:val="es-ES" w:eastAsia="ar-SA"/>
        </w:rPr>
        <w:t xml:space="preserve"> </w:t>
      </w:r>
      <w:proofErr w:type="spellStart"/>
      <w:r w:rsidRPr="00347160">
        <w:rPr>
          <w:rFonts w:ascii="Times New Roman" w:hAnsi="Times New Roman"/>
          <w:sz w:val="24"/>
          <w:szCs w:val="24"/>
          <w:lang w:val="es-ES" w:eastAsia="ar-SA"/>
        </w:rPr>
        <w:t>activitatea</w:t>
      </w:r>
      <w:proofErr w:type="spellEnd"/>
      <w:r w:rsidRPr="00347160">
        <w:rPr>
          <w:rFonts w:ascii="Times New Roman" w:hAnsi="Times New Roman"/>
          <w:sz w:val="24"/>
          <w:szCs w:val="24"/>
          <w:lang w:val="es-ES" w:eastAsia="ar-SA"/>
        </w:rPr>
        <w:t xml:space="preserve"> de </w:t>
      </w:r>
      <w:proofErr w:type="spellStart"/>
      <w:r w:rsidRPr="00347160">
        <w:rPr>
          <w:rFonts w:ascii="Times New Roman" w:hAnsi="Times New Roman"/>
          <w:sz w:val="24"/>
          <w:szCs w:val="24"/>
          <w:lang w:val="es-ES" w:eastAsia="ar-SA"/>
        </w:rPr>
        <w:t>construcţii</w:t>
      </w:r>
      <w:proofErr w:type="spellEnd"/>
      <w:r w:rsidRPr="00347160">
        <w:rPr>
          <w:rFonts w:ascii="Times New Roman" w:hAnsi="Times New Roman"/>
          <w:sz w:val="24"/>
          <w:szCs w:val="24"/>
          <w:lang w:val="es-ES" w:eastAsia="ar-SA"/>
        </w:rPr>
        <w:t>;</w:t>
      </w:r>
    </w:p>
    <w:p w:rsidR="00BB3523" w:rsidRPr="00347160" w:rsidRDefault="00BB3523" w:rsidP="00FE562C">
      <w:pPr>
        <w:pStyle w:val="ListParagraph"/>
        <w:widowControl/>
        <w:numPr>
          <w:ilvl w:val="0"/>
          <w:numId w:val="1"/>
        </w:numPr>
        <w:tabs>
          <w:tab w:val="clear" w:pos="1080"/>
          <w:tab w:val="num" w:pos="720"/>
        </w:tabs>
        <w:autoSpaceDE w:val="0"/>
        <w:spacing w:before="0" w:after="0"/>
        <w:ind w:left="0" w:firstLine="0"/>
        <w:contextualSpacing/>
        <w:rPr>
          <w:rFonts w:ascii="Times New Roman" w:hAnsi="Times New Roman"/>
          <w:sz w:val="24"/>
          <w:szCs w:val="24"/>
          <w:lang w:val="es-ES" w:eastAsia="ar-SA"/>
        </w:rPr>
      </w:pPr>
      <w:proofErr w:type="spellStart"/>
      <w:r w:rsidRPr="00347160">
        <w:rPr>
          <w:rFonts w:ascii="Times New Roman" w:hAnsi="Times New Roman"/>
          <w:sz w:val="24"/>
          <w:szCs w:val="24"/>
          <w:lang w:val="es-ES" w:eastAsia="ar-SA"/>
        </w:rPr>
        <w:t>dotarea</w:t>
      </w:r>
      <w:proofErr w:type="spellEnd"/>
      <w:r w:rsidRPr="00347160">
        <w:rPr>
          <w:rFonts w:ascii="Times New Roman" w:hAnsi="Times New Roman"/>
          <w:sz w:val="24"/>
          <w:szCs w:val="24"/>
          <w:lang w:val="es-ES" w:eastAsia="ar-SA"/>
        </w:rPr>
        <w:t xml:space="preserve"> </w:t>
      </w:r>
      <w:proofErr w:type="spellStart"/>
      <w:r w:rsidRPr="00347160">
        <w:rPr>
          <w:rFonts w:ascii="Times New Roman" w:hAnsi="Times New Roman"/>
          <w:sz w:val="24"/>
          <w:szCs w:val="24"/>
          <w:lang w:val="es-ES" w:eastAsia="ar-SA"/>
        </w:rPr>
        <w:t>punctelor</w:t>
      </w:r>
      <w:proofErr w:type="spellEnd"/>
      <w:r w:rsidRPr="00347160">
        <w:rPr>
          <w:rFonts w:ascii="Times New Roman" w:hAnsi="Times New Roman"/>
          <w:sz w:val="24"/>
          <w:szCs w:val="24"/>
          <w:lang w:val="es-ES" w:eastAsia="ar-SA"/>
        </w:rPr>
        <w:t xml:space="preserve"> de </w:t>
      </w:r>
      <w:proofErr w:type="spellStart"/>
      <w:r w:rsidRPr="00347160">
        <w:rPr>
          <w:rFonts w:ascii="Times New Roman" w:hAnsi="Times New Roman"/>
          <w:sz w:val="24"/>
          <w:szCs w:val="24"/>
          <w:lang w:val="es-ES" w:eastAsia="ar-SA"/>
        </w:rPr>
        <w:t>lucru</w:t>
      </w:r>
      <w:proofErr w:type="spellEnd"/>
      <w:r w:rsidRPr="00347160">
        <w:rPr>
          <w:rFonts w:ascii="Times New Roman" w:hAnsi="Times New Roman"/>
          <w:sz w:val="24"/>
          <w:szCs w:val="24"/>
          <w:lang w:val="es-ES" w:eastAsia="ar-SA"/>
        </w:rPr>
        <w:t xml:space="preserve"> </w:t>
      </w:r>
      <w:proofErr w:type="spellStart"/>
      <w:r w:rsidRPr="00347160">
        <w:rPr>
          <w:rFonts w:ascii="Times New Roman" w:hAnsi="Times New Roman"/>
          <w:sz w:val="24"/>
          <w:szCs w:val="24"/>
          <w:lang w:val="es-ES" w:eastAsia="ar-SA"/>
        </w:rPr>
        <w:t>cu</w:t>
      </w:r>
      <w:proofErr w:type="spellEnd"/>
      <w:r w:rsidRPr="00347160">
        <w:rPr>
          <w:rFonts w:ascii="Times New Roman" w:hAnsi="Times New Roman"/>
          <w:sz w:val="24"/>
          <w:szCs w:val="24"/>
          <w:lang w:val="es-ES" w:eastAsia="ar-SA"/>
        </w:rPr>
        <w:t xml:space="preserve"> </w:t>
      </w:r>
      <w:proofErr w:type="spellStart"/>
      <w:r w:rsidRPr="00347160">
        <w:rPr>
          <w:rFonts w:ascii="Times New Roman" w:hAnsi="Times New Roman"/>
          <w:sz w:val="24"/>
          <w:szCs w:val="24"/>
          <w:lang w:val="es-ES" w:eastAsia="ar-SA"/>
        </w:rPr>
        <w:t>instalaţii</w:t>
      </w:r>
      <w:proofErr w:type="spellEnd"/>
      <w:r w:rsidRPr="00347160">
        <w:rPr>
          <w:rFonts w:ascii="Times New Roman" w:hAnsi="Times New Roman"/>
          <w:sz w:val="24"/>
          <w:szCs w:val="24"/>
          <w:lang w:val="es-ES" w:eastAsia="ar-SA"/>
        </w:rPr>
        <w:t xml:space="preserve"> sanitare </w:t>
      </w:r>
      <w:proofErr w:type="spellStart"/>
      <w:r w:rsidRPr="00347160">
        <w:rPr>
          <w:rFonts w:ascii="Times New Roman" w:hAnsi="Times New Roman"/>
          <w:sz w:val="24"/>
          <w:szCs w:val="24"/>
          <w:lang w:val="es-ES" w:eastAsia="ar-SA"/>
        </w:rPr>
        <w:t>ecologice</w:t>
      </w:r>
      <w:proofErr w:type="spellEnd"/>
      <w:r w:rsidRPr="00347160">
        <w:rPr>
          <w:rFonts w:ascii="Times New Roman" w:hAnsi="Times New Roman"/>
          <w:sz w:val="24"/>
          <w:szCs w:val="24"/>
          <w:lang w:val="es-ES" w:eastAsia="ar-SA"/>
        </w:rPr>
        <w:t>;</w:t>
      </w:r>
    </w:p>
    <w:p w:rsidR="00BB3523" w:rsidRPr="00347160" w:rsidRDefault="00BB3523" w:rsidP="00FE562C">
      <w:pPr>
        <w:numPr>
          <w:ilvl w:val="0"/>
          <w:numId w:val="1"/>
        </w:numPr>
        <w:tabs>
          <w:tab w:val="clear" w:pos="1080"/>
          <w:tab w:val="num" w:pos="720"/>
        </w:tabs>
        <w:spacing w:after="0" w:line="240" w:lineRule="auto"/>
        <w:ind w:left="0" w:firstLine="0"/>
        <w:jc w:val="both"/>
        <w:rPr>
          <w:rFonts w:ascii="Times New Roman" w:hAnsi="Times New Roman"/>
          <w:sz w:val="24"/>
          <w:szCs w:val="24"/>
          <w:lang w:val="ro-RO"/>
        </w:rPr>
      </w:pPr>
      <w:r w:rsidRPr="00347160">
        <w:rPr>
          <w:rFonts w:ascii="Times New Roman" w:hAnsi="Times New Roman"/>
          <w:sz w:val="24"/>
          <w:szCs w:val="24"/>
          <w:lang w:val="ro-RO"/>
        </w:rPr>
        <w:t xml:space="preserve">eventualele scurgeri accidentale de produs petrolier de la utilaje si </w:t>
      </w:r>
      <w:r w:rsidRPr="00347160">
        <w:rPr>
          <w:rFonts w:ascii="Times New Roman" w:hAnsi="Times New Roman"/>
          <w:bCs/>
          <w:sz w:val="24"/>
          <w:szCs w:val="24"/>
          <w:lang w:val="ro-RO"/>
        </w:rPr>
        <w:t>mijloace de transport</w:t>
      </w:r>
      <w:r w:rsidRPr="00347160">
        <w:rPr>
          <w:rFonts w:ascii="Times New Roman" w:hAnsi="Times New Roman"/>
          <w:sz w:val="24"/>
          <w:szCs w:val="24"/>
          <w:lang w:val="ro-RO"/>
        </w:rPr>
        <w:t xml:space="preserve">, vor fi </w:t>
      </w:r>
      <w:proofErr w:type="spellStart"/>
      <w:r w:rsidRPr="00347160">
        <w:rPr>
          <w:rFonts w:ascii="Times New Roman" w:hAnsi="Times New Roman"/>
          <w:sz w:val="24"/>
          <w:szCs w:val="24"/>
          <w:lang w:val="ro-RO"/>
        </w:rPr>
        <w:t>indepartate</w:t>
      </w:r>
      <w:proofErr w:type="spellEnd"/>
      <w:r w:rsidRPr="00347160">
        <w:rPr>
          <w:rFonts w:ascii="Times New Roman" w:hAnsi="Times New Roman"/>
          <w:sz w:val="24"/>
          <w:szCs w:val="24"/>
          <w:lang w:val="ro-RO"/>
        </w:rPr>
        <w:t xml:space="preserve"> cu material absorbant din dotare;</w:t>
      </w:r>
    </w:p>
    <w:p w:rsidR="00BB3523" w:rsidRPr="00347160" w:rsidRDefault="00BB3523" w:rsidP="00FE562C">
      <w:pPr>
        <w:pStyle w:val="ListParagraph"/>
        <w:widowControl/>
        <w:numPr>
          <w:ilvl w:val="0"/>
          <w:numId w:val="1"/>
        </w:numPr>
        <w:tabs>
          <w:tab w:val="clear" w:pos="1080"/>
          <w:tab w:val="num" w:pos="720"/>
        </w:tabs>
        <w:autoSpaceDE w:val="0"/>
        <w:spacing w:before="0" w:after="0"/>
        <w:ind w:left="0" w:firstLine="0"/>
        <w:contextualSpacing/>
        <w:rPr>
          <w:rStyle w:val="tpa1"/>
          <w:rFonts w:ascii="Times New Roman" w:hAnsi="Times New Roman"/>
          <w:b/>
          <w:sz w:val="24"/>
          <w:szCs w:val="24"/>
          <w:lang w:val="ro-RO"/>
        </w:rPr>
      </w:pPr>
      <w:proofErr w:type="spellStart"/>
      <w:r w:rsidRPr="00347160">
        <w:rPr>
          <w:rFonts w:ascii="Times New Roman" w:hAnsi="Times New Roman"/>
          <w:sz w:val="24"/>
          <w:szCs w:val="24"/>
          <w:lang w:val="es-ES" w:eastAsia="ar-SA"/>
        </w:rPr>
        <w:t>colectarea</w:t>
      </w:r>
      <w:proofErr w:type="spellEnd"/>
      <w:r w:rsidRPr="00347160">
        <w:rPr>
          <w:rFonts w:ascii="Times New Roman" w:hAnsi="Times New Roman"/>
          <w:sz w:val="24"/>
          <w:szCs w:val="24"/>
          <w:lang w:val="es-ES" w:eastAsia="ar-SA"/>
        </w:rPr>
        <w:t xml:space="preserve">, </w:t>
      </w:r>
      <w:proofErr w:type="spellStart"/>
      <w:r w:rsidRPr="00347160">
        <w:rPr>
          <w:rFonts w:ascii="Times New Roman" w:hAnsi="Times New Roman"/>
          <w:sz w:val="24"/>
          <w:szCs w:val="24"/>
          <w:lang w:val="es-ES" w:eastAsia="ar-SA"/>
        </w:rPr>
        <w:t>reciclarea</w:t>
      </w:r>
      <w:proofErr w:type="spellEnd"/>
      <w:r w:rsidRPr="00347160">
        <w:rPr>
          <w:rFonts w:ascii="Times New Roman" w:hAnsi="Times New Roman"/>
          <w:sz w:val="24"/>
          <w:szCs w:val="24"/>
          <w:lang w:val="es-ES" w:eastAsia="ar-SA"/>
        </w:rPr>
        <w:t xml:space="preserve"> </w:t>
      </w:r>
      <w:proofErr w:type="spellStart"/>
      <w:r w:rsidRPr="00347160">
        <w:rPr>
          <w:rFonts w:ascii="Times New Roman" w:hAnsi="Times New Roman"/>
          <w:sz w:val="24"/>
          <w:szCs w:val="24"/>
          <w:lang w:val="es-ES" w:eastAsia="ar-SA"/>
        </w:rPr>
        <w:t>şi</w:t>
      </w:r>
      <w:proofErr w:type="spellEnd"/>
      <w:r w:rsidRPr="00347160">
        <w:rPr>
          <w:rFonts w:ascii="Times New Roman" w:hAnsi="Times New Roman"/>
          <w:sz w:val="24"/>
          <w:szCs w:val="24"/>
          <w:lang w:val="es-ES" w:eastAsia="ar-SA"/>
        </w:rPr>
        <w:t xml:space="preserve"> </w:t>
      </w:r>
      <w:proofErr w:type="spellStart"/>
      <w:r w:rsidRPr="00347160">
        <w:rPr>
          <w:rFonts w:ascii="Times New Roman" w:hAnsi="Times New Roman"/>
          <w:sz w:val="24"/>
          <w:szCs w:val="24"/>
          <w:lang w:val="es-ES" w:eastAsia="ar-SA"/>
        </w:rPr>
        <w:t>eliminarea</w:t>
      </w:r>
      <w:proofErr w:type="spellEnd"/>
      <w:r w:rsidRPr="00347160">
        <w:rPr>
          <w:rFonts w:ascii="Times New Roman" w:hAnsi="Times New Roman"/>
          <w:sz w:val="24"/>
          <w:szCs w:val="24"/>
          <w:lang w:val="es-ES" w:eastAsia="ar-SA"/>
        </w:rPr>
        <w:t xml:space="preserve"> </w:t>
      </w:r>
      <w:proofErr w:type="spellStart"/>
      <w:r w:rsidRPr="00347160">
        <w:rPr>
          <w:rFonts w:ascii="Times New Roman" w:hAnsi="Times New Roman"/>
          <w:sz w:val="24"/>
          <w:szCs w:val="24"/>
          <w:lang w:val="es-ES" w:eastAsia="ar-SA"/>
        </w:rPr>
        <w:t>deşeurilor</w:t>
      </w:r>
      <w:proofErr w:type="spellEnd"/>
      <w:r w:rsidRPr="00347160">
        <w:rPr>
          <w:rFonts w:ascii="Times New Roman" w:hAnsi="Times New Roman"/>
          <w:sz w:val="24"/>
          <w:szCs w:val="24"/>
          <w:lang w:val="es-ES" w:eastAsia="ar-SA"/>
        </w:rPr>
        <w:t xml:space="preserve"> de </w:t>
      </w:r>
      <w:proofErr w:type="spellStart"/>
      <w:r w:rsidRPr="00347160">
        <w:rPr>
          <w:rFonts w:ascii="Times New Roman" w:hAnsi="Times New Roman"/>
          <w:sz w:val="24"/>
          <w:szCs w:val="24"/>
          <w:lang w:val="es-ES" w:eastAsia="ar-SA"/>
        </w:rPr>
        <w:t>către</w:t>
      </w:r>
      <w:proofErr w:type="spellEnd"/>
      <w:r w:rsidRPr="00347160">
        <w:rPr>
          <w:rFonts w:ascii="Times New Roman" w:hAnsi="Times New Roman"/>
          <w:sz w:val="24"/>
          <w:szCs w:val="24"/>
          <w:lang w:val="es-ES" w:eastAsia="ar-SA"/>
        </w:rPr>
        <w:t xml:space="preserve"> </w:t>
      </w:r>
      <w:proofErr w:type="spellStart"/>
      <w:r w:rsidRPr="00347160">
        <w:rPr>
          <w:rFonts w:ascii="Times New Roman" w:hAnsi="Times New Roman"/>
          <w:sz w:val="24"/>
          <w:szCs w:val="24"/>
          <w:lang w:val="es-ES" w:eastAsia="ar-SA"/>
        </w:rPr>
        <w:t>firmele</w:t>
      </w:r>
      <w:proofErr w:type="spellEnd"/>
      <w:r w:rsidRPr="00347160">
        <w:rPr>
          <w:rFonts w:ascii="Times New Roman" w:hAnsi="Times New Roman"/>
          <w:sz w:val="24"/>
          <w:szCs w:val="24"/>
          <w:lang w:val="es-ES" w:eastAsia="ar-SA"/>
        </w:rPr>
        <w:t xml:space="preserve"> </w:t>
      </w:r>
      <w:proofErr w:type="spellStart"/>
      <w:r w:rsidRPr="00347160">
        <w:rPr>
          <w:rFonts w:ascii="Times New Roman" w:hAnsi="Times New Roman"/>
          <w:sz w:val="24"/>
          <w:szCs w:val="24"/>
          <w:lang w:val="es-ES" w:eastAsia="ar-SA"/>
        </w:rPr>
        <w:t>abilitate</w:t>
      </w:r>
      <w:proofErr w:type="spellEnd"/>
      <w:r w:rsidRPr="00347160">
        <w:rPr>
          <w:rFonts w:ascii="Times New Roman" w:hAnsi="Times New Roman"/>
          <w:sz w:val="24"/>
          <w:szCs w:val="24"/>
          <w:lang w:val="es-ES" w:eastAsia="ar-SA"/>
        </w:rPr>
        <w:t>.</w:t>
      </w:r>
    </w:p>
    <w:p w:rsidR="00BB3523" w:rsidRPr="00347160" w:rsidRDefault="00BB3523" w:rsidP="007F40F0">
      <w:pPr>
        <w:autoSpaceDE w:val="0"/>
        <w:autoSpaceDN w:val="0"/>
        <w:adjustRightInd w:val="0"/>
        <w:spacing w:after="0" w:line="240" w:lineRule="auto"/>
        <w:jc w:val="both"/>
        <w:rPr>
          <w:rFonts w:ascii="Times New Roman" w:hAnsi="Times New Roman"/>
          <w:sz w:val="28"/>
          <w:szCs w:val="28"/>
          <w:lang w:val="ro-RO"/>
        </w:rPr>
      </w:pPr>
    </w:p>
    <w:p w:rsidR="008F4989" w:rsidRPr="00347160" w:rsidRDefault="00BB3523" w:rsidP="007F40F0">
      <w:pPr>
        <w:autoSpaceDE w:val="0"/>
        <w:autoSpaceDN w:val="0"/>
        <w:adjustRightInd w:val="0"/>
        <w:spacing w:after="0" w:line="240" w:lineRule="auto"/>
        <w:jc w:val="both"/>
        <w:rPr>
          <w:rFonts w:ascii="Times New Roman" w:hAnsi="Times New Roman"/>
          <w:color w:val="FF0000"/>
          <w:sz w:val="28"/>
          <w:szCs w:val="28"/>
          <w:lang w:val="pt-BR"/>
        </w:rPr>
      </w:pPr>
      <w:r w:rsidRPr="00347160">
        <w:rPr>
          <w:rFonts w:ascii="Times New Roman" w:hAnsi="Times New Roman"/>
          <w:sz w:val="28"/>
          <w:szCs w:val="28"/>
          <w:lang w:val="pt-BR"/>
        </w:rPr>
        <w:t xml:space="preserve">    IX. Legătura cu alte acte normative şi/sau planuri/programe/strategii/documente de planificare : nu este cazul;</w:t>
      </w:r>
      <w:r w:rsidRPr="00347160">
        <w:rPr>
          <w:rFonts w:ascii="Times New Roman" w:hAnsi="Times New Roman"/>
          <w:color w:val="FF0000"/>
          <w:sz w:val="28"/>
          <w:szCs w:val="28"/>
          <w:lang w:val="pt-BR"/>
        </w:rPr>
        <w:t xml:space="preserve">    </w:t>
      </w:r>
    </w:p>
    <w:p w:rsidR="00BB3523" w:rsidRPr="00347160" w:rsidRDefault="00BB3523" w:rsidP="007F40F0">
      <w:pPr>
        <w:autoSpaceDE w:val="0"/>
        <w:autoSpaceDN w:val="0"/>
        <w:adjustRightInd w:val="0"/>
        <w:spacing w:after="0" w:line="240" w:lineRule="auto"/>
        <w:jc w:val="both"/>
        <w:rPr>
          <w:rFonts w:ascii="Times New Roman" w:hAnsi="Times New Roman"/>
          <w:sz w:val="28"/>
          <w:szCs w:val="28"/>
          <w:lang w:val="pt-BR"/>
        </w:rPr>
      </w:pPr>
      <w:r w:rsidRPr="00347160">
        <w:rPr>
          <w:rFonts w:ascii="Times New Roman" w:hAnsi="Times New Roman"/>
          <w:sz w:val="28"/>
          <w:szCs w:val="28"/>
          <w:lang w:val="pt-BR"/>
        </w:rPr>
        <w:t>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rsidR="00BB3523" w:rsidRPr="0008135F" w:rsidRDefault="00BB3523" w:rsidP="007F40F0">
      <w:pPr>
        <w:autoSpaceDE w:val="0"/>
        <w:autoSpaceDN w:val="0"/>
        <w:adjustRightInd w:val="0"/>
        <w:spacing w:after="0" w:line="240" w:lineRule="auto"/>
        <w:jc w:val="both"/>
        <w:rPr>
          <w:rFonts w:ascii="Times New Roman" w:hAnsi="Times New Roman"/>
          <w:sz w:val="28"/>
          <w:szCs w:val="28"/>
          <w:lang w:val="pt-BR"/>
        </w:rPr>
      </w:pPr>
      <w:r w:rsidRPr="00347160">
        <w:rPr>
          <w:rFonts w:ascii="Times New Roman" w:hAnsi="Times New Roman"/>
          <w:sz w:val="28"/>
          <w:szCs w:val="28"/>
          <w:lang w:val="pt-BR"/>
        </w:rPr>
        <w:t xml:space="preserve"> B. Se va menţiona planul/programul/strategia/documentul de programare/planificare din care face </w:t>
      </w:r>
      <w:r w:rsidRPr="0008135F">
        <w:rPr>
          <w:rFonts w:ascii="Times New Roman" w:hAnsi="Times New Roman"/>
          <w:sz w:val="28"/>
          <w:szCs w:val="28"/>
          <w:lang w:val="pt-BR"/>
        </w:rPr>
        <w:t>proiectul, cu indicarea actului normativ prin care a fost aprobat: nu este cazul;</w:t>
      </w:r>
    </w:p>
    <w:p w:rsidR="0008135F" w:rsidRDefault="00BB3523" w:rsidP="00194D9D">
      <w:pPr>
        <w:autoSpaceDE w:val="0"/>
        <w:autoSpaceDN w:val="0"/>
        <w:adjustRightInd w:val="0"/>
        <w:spacing w:after="0" w:line="240" w:lineRule="auto"/>
        <w:jc w:val="both"/>
        <w:rPr>
          <w:rFonts w:ascii="Times New Roman" w:hAnsi="Times New Roman"/>
          <w:sz w:val="28"/>
          <w:szCs w:val="28"/>
          <w:lang w:val="pt-BR"/>
        </w:rPr>
      </w:pPr>
      <w:r w:rsidRPr="0008135F">
        <w:rPr>
          <w:rFonts w:ascii="Times New Roman" w:hAnsi="Times New Roman"/>
          <w:sz w:val="28"/>
          <w:szCs w:val="28"/>
          <w:lang w:val="pt-BR"/>
        </w:rPr>
        <w:t xml:space="preserve">    </w:t>
      </w:r>
    </w:p>
    <w:p w:rsidR="00BB3523" w:rsidRPr="0008135F" w:rsidRDefault="00BB3523" w:rsidP="00194D9D">
      <w:pPr>
        <w:autoSpaceDE w:val="0"/>
        <w:autoSpaceDN w:val="0"/>
        <w:adjustRightInd w:val="0"/>
        <w:spacing w:after="0" w:line="240" w:lineRule="auto"/>
        <w:jc w:val="both"/>
        <w:rPr>
          <w:rFonts w:ascii="Times New Roman" w:hAnsi="Times New Roman"/>
          <w:sz w:val="28"/>
          <w:szCs w:val="28"/>
          <w:lang w:val="pt-BR"/>
        </w:rPr>
      </w:pPr>
      <w:r w:rsidRPr="0008135F">
        <w:rPr>
          <w:rFonts w:ascii="Times New Roman" w:hAnsi="Times New Roman"/>
          <w:sz w:val="28"/>
          <w:szCs w:val="28"/>
          <w:lang w:val="it-IT"/>
        </w:rPr>
        <w:t>X. Lucrări necesare organizării de şantier:</w:t>
      </w:r>
    </w:p>
    <w:p w:rsidR="00BB3523" w:rsidRPr="0008135F" w:rsidRDefault="00BB3523" w:rsidP="00194D9D">
      <w:pPr>
        <w:autoSpaceDE w:val="0"/>
        <w:autoSpaceDN w:val="0"/>
        <w:adjustRightInd w:val="0"/>
        <w:spacing w:after="0" w:line="240" w:lineRule="auto"/>
        <w:jc w:val="both"/>
        <w:rPr>
          <w:rFonts w:ascii="Times New Roman" w:hAnsi="Times New Roman"/>
          <w:sz w:val="28"/>
          <w:szCs w:val="28"/>
          <w:lang w:val="it-IT"/>
        </w:rPr>
      </w:pPr>
      <w:r w:rsidRPr="0008135F">
        <w:rPr>
          <w:rFonts w:ascii="Times New Roman" w:hAnsi="Times New Roman"/>
          <w:sz w:val="28"/>
          <w:szCs w:val="28"/>
          <w:lang w:val="it-IT"/>
        </w:rPr>
        <w:lastRenderedPageBreak/>
        <w:t xml:space="preserve">    - descrierea lucrărilor necesare organizării de şantier:</w:t>
      </w:r>
    </w:p>
    <w:p w:rsidR="00BB3523" w:rsidRPr="00FE562C" w:rsidRDefault="00BB3523" w:rsidP="00FE562C">
      <w:pPr>
        <w:autoSpaceDE w:val="0"/>
        <w:autoSpaceDN w:val="0"/>
        <w:adjustRightInd w:val="0"/>
        <w:spacing w:line="240" w:lineRule="auto"/>
        <w:ind w:firstLine="360"/>
        <w:contextualSpacing/>
        <w:jc w:val="both"/>
        <w:rPr>
          <w:rFonts w:ascii="Times New Roman" w:hAnsi="Times New Roman"/>
          <w:sz w:val="24"/>
          <w:szCs w:val="24"/>
          <w:lang w:val="it-IT"/>
        </w:rPr>
      </w:pPr>
      <w:proofErr w:type="spellStart"/>
      <w:r w:rsidRPr="00FE562C">
        <w:rPr>
          <w:rFonts w:ascii="Times New Roman" w:hAnsi="Times New Roman"/>
          <w:sz w:val="24"/>
          <w:szCs w:val="24"/>
          <w:lang w:val="es-ES" w:eastAsia="ar-SA"/>
        </w:rPr>
        <w:t>Lucrările</w:t>
      </w:r>
      <w:proofErr w:type="spellEnd"/>
      <w:r w:rsidRPr="00FE562C">
        <w:rPr>
          <w:rFonts w:ascii="Times New Roman" w:hAnsi="Times New Roman"/>
          <w:sz w:val="24"/>
          <w:szCs w:val="24"/>
          <w:lang w:val="es-ES" w:eastAsia="ar-SA"/>
        </w:rPr>
        <w:t xml:space="preserve"> </w:t>
      </w:r>
      <w:proofErr w:type="spellStart"/>
      <w:r w:rsidRPr="00FE562C">
        <w:rPr>
          <w:rFonts w:ascii="Times New Roman" w:hAnsi="Times New Roman"/>
          <w:sz w:val="24"/>
          <w:szCs w:val="24"/>
          <w:lang w:val="es-ES" w:eastAsia="ar-SA"/>
        </w:rPr>
        <w:t>necesare</w:t>
      </w:r>
      <w:proofErr w:type="spellEnd"/>
      <w:r w:rsidRPr="00FE562C">
        <w:rPr>
          <w:rFonts w:ascii="Times New Roman" w:hAnsi="Times New Roman"/>
          <w:sz w:val="24"/>
          <w:szCs w:val="24"/>
          <w:lang w:val="es-ES" w:eastAsia="ar-SA"/>
        </w:rPr>
        <w:t xml:space="preserve"> </w:t>
      </w:r>
      <w:proofErr w:type="spellStart"/>
      <w:r w:rsidRPr="00FE562C">
        <w:rPr>
          <w:rFonts w:ascii="Times New Roman" w:hAnsi="Times New Roman"/>
          <w:sz w:val="24"/>
          <w:szCs w:val="24"/>
          <w:lang w:val="es-ES" w:eastAsia="ar-SA"/>
        </w:rPr>
        <w:t>organizării</w:t>
      </w:r>
      <w:proofErr w:type="spellEnd"/>
      <w:r w:rsidRPr="00FE562C">
        <w:rPr>
          <w:rFonts w:ascii="Times New Roman" w:hAnsi="Times New Roman"/>
          <w:sz w:val="24"/>
          <w:szCs w:val="24"/>
          <w:lang w:val="es-ES" w:eastAsia="ar-SA"/>
        </w:rPr>
        <w:t xml:space="preserve"> de </w:t>
      </w:r>
      <w:proofErr w:type="spellStart"/>
      <w:r w:rsidRPr="00FE562C">
        <w:rPr>
          <w:rFonts w:ascii="Times New Roman" w:hAnsi="Times New Roman"/>
          <w:sz w:val="24"/>
          <w:szCs w:val="24"/>
          <w:lang w:val="es-ES" w:eastAsia="ar-SA"/>
        </w:rPr>
        <w:t>şantier</w:t>
      </w:r>
      <w:proofErr w:type="spellEnd"/>
      <w:r w:rsidRPr="00FE562C">
        <w:rPr>
          <w:rFonts w:ascii="Times New Roman" w:hAnsi="Times New Roman"/>
          <w:sz w:val="24"/>
          <w:szCs w:val="24"/>
          <w:lang w:val="es-ES" w:eastAsia="ar-SA"/>
        </w:rPr>
        <w:t xml:space="preserve"> </w:t>
      </w:r>
      <w:proofErr w:type="spellStart"/>
      <w:r w:rsidRPr="00FE562C">
        <w:rPr>
          <w:rFonts w:ascii="Times New Roman" w:hAnsi="Times New Roman"/>
          <w:sz w:val="24"/>
          <w:szCs w:val="24"/>
          <w:lang w:val="es-ES" w:eastAsia="ar-SA"/>
        </w:rPr>
        <w:t>constau</w:t>
      </w:r>
      <w:proofErr w:type="spellEnd"/>
      <w:r w:rsidRPr="00FE562C">
        <w:rPr>
          <w:rFonts w:ascii="Times New Roman" w:hAnsi="Times New Roman"/>
          <w:sz w:val="24"/>
          <w:szCs w:val="24"/>
          <w:lang w:val="es-ES" w:eastAsia="ar-SA"/>
        </w:rPr>
        <w:t xml:space="preserve"> </w:t>
      </w:r>
      <w:proofErr w:type="spellStart"/>
      <w:r w:rsidRPr="00FE562C">
        <w:rPr>
          <w:rFonts w:ascii="Times New Roman" w:hAnsi="Times New Roman"/>
          <w:sz w:val="24"/>
          <w:szCs w:val="24"/>
          <w:lang w:val="es-ES" w:eastAsia="ar-SA"/>
        </w:rPr>
        <w:t>în</w:t>
      </w:r>
      <w:proofErr w:type="spellEnd"/>
      <w:r w:rsidRPr="00FE562C">
        <w:rPr>
          <w:rFonts w:ascii="Times New Roman" w:hAnsi="Times New Roman"/>
          <w:sz w:val="24"/>
          <w:szCs w:val="24"/>
          <w:lang w:val="es-ES" w:eastAsia="ar-SA"/>
        </w:rPr>
        <w:t xml:space="preserve"> </w:t>
      </w:r>
      <w:proofErr w:type="spellStart"/>
      <w:r w:rsidRPr="00FE562C">
        <w:rPr>
          <w:rFonts w:ascii="Times New Roman" w:hAnsi="Times New Roman"/>
          <w:sz w:val="24"/>
          <w:szCs w:val="24"/>
          <w:lang w:val="es-ES" w:eastAsia="ar-SA"/>
        </w:rPr>
        <w:t>închiderea</w:t>
      </w:r>
      <w:proofErr w:type="spellEnd"/>
      <w:r w:rsidRPr="00FE562C">
        <w:rPr>
          <w:rFonts w:ascii="Times New Roman" w:hAnsi="Times New Roman"/>
          <w:sz w:val="24"/>
          <w:szCs w:val="24"/>
          <w:lang w:val="es-ES" w:eastAsia="ar-SA"/>
        </w:rPr>
        <w:t xml:space="preserve"> </w:t>
      </w:r>
      <w:proofErr w:type="spellStart"/>
      <w:r w:rsidRPr="00FE562C">
        <w:rPr>
          <w:rFonts w:ascii="Times New Roman" w:hAnsi="Times New Roman"/>
          <w:sz w:val="24"/>
          <w:szCs w:val="24"/>
          <w:lang w:val="es-ES" w:eastAsia="ar-SA"/>
        </w:rPr>
        <w:t>fronturilor</w:t>
      </w:r>
      <w:proofErr w:type="spellEnd"/>
      <w:r w:rsidRPr="00FE562C">
        <w:rPr>
          <w:rFonts w:ascii="Times New Roman" w:hAnsi="Times New Roman"/>
          <w:sz w:val="24"/>
          <w:szCs w:val="24"/>
          <w:lang w:val="es-ES" w:eastAsia="ar-SA"/>
        </w:rPr>
        <w:t xml:space="preserve"> de </w:t>
      </w:r>
      <w:proofErr w:type="spellStart"/>
      <w:r w:rsidRPr="00FE562C">
        <w:rPr>
          <w:rFonts w:ascii="Times New Roman" w:hAnsi="Times New Roman"/>
          <w:sz w:val="24"/>
          <w:szCs w:val="24"/>
          <w:lang w:val="es-ES" w:eastAsia="ar-SA"/>
        </w:rPr>
        <w:t>lucru</w:t>
      </w:r>
      <w:proofErr w:type="spellEnd"/>
      <w:r w:rsidRPr="00FE562C">
        <w:rPr>
          <w:rFonts w:ascii="Times New Roman" w:hAnsi="Times New Roman"/>
          <w:sz w:val="24"/>
          <w:szCs w:val="24"/>
          <w:lang w:val="es-ES" w:eastAsia="ar-SA"/>
        </w:rPr>
        <w:t xml:space="preserve"> aferente </w:t>
      </w:r>
      <w:proofErr w:type="spellStart"/>
      <w:r w:rsidRPr="00FE562C">
        <w:rPr>
          <w:rFonts w:ascii="Times New Roman" w:hAnsi="Times New Roman"/>
          <w:sz w:val="24"/>
          <w:szCs w:val="24"/>
          <w:lang w:val="es-ES" w:eastAsia="ar-SA"/>
        </w:rPr>
        <w:t>şi</w:t>
      </w:r>
      <w:proofErr w:type="spellEnd"/>
      <w:r w:rsidRPr="00FE562C">
        <w:rPr>
          <w:rFonts w:ascii="Times New Roman" w:hAnsi="Times New Roman"/>
          <w:sz w:val="24"/>
          <w:szCs w:val="24"/>
          <w:lang w:val="es-ES" w:eastAsia="ar-SA"/>
        </w:rPr>
        <w:t xml:space="preserve"> </w:t>
      </w:r>
      <w:proofErr w:type="spellStart"/>
      <w:r w:rsidRPr="00FE562C">
        <w:rPr>
          <w:rFonts w:ascii="Times New Roman" w:hAnsi="Times New Roman"/>
          <w:sz w:val="24"/>
          <w:szCs w:val="24"/>
          <w:lang w:val="es-ES" w:eastAsia="ar-SA"/>
        </w:rPr>
        <w:t>ocupararea</w:t>
      </w:r>
      <w:proofErr w:type="spellEnd"/>
      <w:r w:rsidRPr="00FE562C">
        <w:rPr>
          <w:rFonts w:ascii="Times New Roman" w:hAnsi="Times New Roman"/>
          <w:sz w:val="24"/>
          <w:szCs w:val="24"/>
          <w:lang w:val="es-ES" w:eastAsia="ar-SA"/>
        </w:rPr>
        <w:t xml:space="preserve"> </w:t>
      </w:r>
      <w:proofErr w:type="spellStart"/>
      <w:r w:rsidRPr="00FE562C">
        <w:rPr>
          <w:rFonts w:ascii="Times New Roman" w:hAnsi="Times New Roman"/>
          <w:sz w:val="24"/>
          <w:szCs w:val="24"/>
          <w:lang w:val="es-ES" w:eastAsia="ar-SA"/>
        </w:rPr>
        <w:t>temporară</w:t>
      </w:r>
      <w:proofErr w:type="spellEnd"/>
      <w:r w:rsidRPr="00FE562C">
        <w:rPr>
          <w:rFonts w:ascii="Times New Roman" w:hAnsi="Times New Roman"/>
          <w:sz w:val="24"/>
          <w:szCs w:val="24"/>
          <w:lang w:val="es-ES" w:eastAsia="ar-SA"/>
        </w:rPr>
        <w:t xml:space="preserve"> a </w:t>
      </w:r>
      <w:proofErr w:type="spellStart"/>
      <w:r w:rsidRPr="00FE562C">
        <w:rPr>
          <w:rFonts w:ascii="Times New Roman" w:hAnsi="Times New Roman"/>
          <w:sz w:val="24"/>
          <w:szCs w:val="24"/>
          <w:lang w:val="es-ES" w:eastAsia="ar-SA"/>
        </w:rPr>
        <w:t>terenului</w:t>
      </w:r>
      <w:proofErr w:type="spellEnd"/>
      <w:r w:rsidRPr="00FE562C">
        <w:rPr>
          <w:rFonts w:ascii="Times New Roman" w:hAnsi="Times New Roman"/>
          <w:sz w:val="24"/>
          <w:szCs w:val="24"/>
          <w:lang w:val="es-ES" w:eastAsia="ar-SA"/>
        </w:rPr>
        <w:t xml:space="preserve"> pe </w:t>
      </w:r>
      <w:proofErr w:type="spellStart"/>
      <w:r w:rsidRPr="00FE562C">
        <w:rPr>
          <w:rFonts w:ascii="Times New Roman" w:hAnsi="Times New Roman"/>
          <w:sz w:val="24"/>
          <w:szCs w:val="24"/>
          <w:lang w:val="es-ES" w:eastAsia="ar-SA"/>
        </w:rPr>
        <w:t>care</w:t>
      </w:r>
      <w:proofErr w:type="spellEnd"/>
      <w:r w:rsidRPr="00FE562C">
        <w:rPr>
          <w:rFonts w:ascii="Times New Roman" w:hAnsi="Times New Roman"/>
          <w:sz w:val="24"/>
          <w:szCs w:val="24"/>
          <w:lang w:val="es-ES" w:eastAsia="ar-SA"/>
        </w:rPr>
        <w:t xml:space="preserve"> va fi </w:t>
      </w:r>
      <w:proofErr w:type="spellStart"/>
      <w:r w:rsidRPr="00FE562C">
        <w:rPr>
          <w:rFonts w:ascii="Times New Roman" w:hAnsi="Times New Roman"/>
          <w:sz w:val="24"/>
          <w:szCs w:val="24"/>
          <w:lang w:val="es-ES" w:eastAsia="ar-SA"/>
        </w:rPr>
        <w:t>realizat</w:t>
      </w:r>
      <w:proofErr w:type="spellEnd"/>
      <w:r w:rsidRPr="00FE562C">
        <w:rPr>
          <w:rFonts w:ascii="Times New Roman" w:hAnsi="Times New Roman"/>
          <w:sz w:val="24"/>
          <w:szCs w:val="24"/>
          <w:lang w:val="es-ES" w:eastAsia="ar-SA"/>
        </w:rPr>
        <w:t xml:space="preserve"> </w:t>
      </w:r>
      <w:proofErr w:type="spellStart"/>
      <w:r w:rsidRPr="00FE562C">
        <w:rPr>
          <w:rFonts w:ascii="Times New Roman" w:hAnsi="Times New Roman"/>
          <w:sz w:val="24"/>
          <w:szCs w:val="24"/>
          <w:lang w:val="es-ES" w:eastAsia="ar-SA"/>
        </w:rPr>
        <w:t>proiectul</w:t>
      </w:r>
      <w:proofErr w:type="spellEnd"/>
      <w:r w:rsidRPr="00FE562C">
        <w:rPr>
          <w:rFonts w:ascii="Times New Roman" w:hAnsi="Times New Roman"/>
          <w:sz w:val="24"/>
          <w:szCs w:val="24"/>
          <w:lang w:val="es-ES" w:eastAsia="ar-SA"/>
        </w:rPr>
        <w:t>.</w:t>
      </w:r>
      <w:r w:rsidRPr="00FE562C">
        <w:rPr>
          <w:rFonts w:ascii="Times New Roman" w:hAnsi="Times New Roman"/>
          <w:sz w:val="24"/>
          <w:szCs w:val="24"/>
          <w:lang w:val="it-IT"/>
        </w:rPr>
        <w:t>Organizarea de santier pentru lucrarile solicitate se va asigura in incinta, fara a afecta proprietatile vecine si retele edilitare existente.</w:t>
      </w:r>
      <w:r w:rsidR="00981CF2" w:rsidRPr="00FE562C">
        <w:rPr>
          <w:rFonts w:ascii="Times New Roman" w:hAnsi="Times New Roman"/>
          <w:sz w:val="24"/>
          <w:szCs w:val="24"/>
          <w:lang w:val="it-IT"/>
        </w:rPr>
        <w:t xml:space="preserve"> </w:t>
      </w:r>
      <w:r w:rsidRPr="00FE562C">
        <w:rPr>
          <w:rFonts w:ascii="Times New Roman" w:hAnsi="Times New Roman"/>
          <w:sz w:val="24"/>
          <w:szCs w:val="24"/>
          <w:lang w:val="it-IT"/>
        </w:rPr>
        <w:t xml:space="preserve">Organizarea de santier si managementul lucrarilor au in vedere afectarea suprafetei de teren numai in limitele arealului construit. </w:t>
      </w:r>
      <w:r w:rsidRPr="00FE562C">
        <w:rPr>
          <w:rFonts w:ascii="Times New Roman" w:hAnsi="Times New Roman"/>
          <w:sz w:val="24"/>
          <w:szCs w:val="24"/>
          <w:lang w:val="pt-BR"/>
        </w:rPr>
        <w:t>Respectarea normelor de intretinere si reglare a parametrilor tehnici de functionare a echipamentelor utilizate limiteaza impactul acestora asupra mediului.</w:t>
      </w:r>
      <w:r w:rsidRPr="00FE562C">
        <w:rPr>
          <w:rFonts w:ascii="Times New Roman" w:hAnsi="Times New Roman"/>
          <w:sz w:val="24"/>
          <w:szCs w:val="24"/>
          <w:lang w:val="es-ES" w:eastAsia="ar-SA"/>
        </w:rPr>
        <w:t xml:space="preserve"> </w:t>
      </w:r>
      <w:r w:rsidRPr="00FE562C">
        <w:rPr>
          <w:rFonts w:ascii="Times New Roman" w:hAnsi="Times New Roman"/>
          <w:sz w:val="24"/>
          <w:szCs w:val="24"/>
          <w:lang w:val="it-IT"/>
        </w:rPr>
        <w:t>Organizarea de santier revine in sarcina executantului lucrarii si a beneficiarului.</w:t>
      </w:r>
    </w:p>
    <w:p w:rsidR="00BB3523" w:rsidRPr="0008135F" w:rsidRDefault="00BB3523" w:rsidP="00194D9D">
      <w:pPr>
        <w:pStyle w:val="Default"/>
        <w:ind w:firstLine="720"/>
        <w:jc w:val="both"/>
        <w:rPr>
          <w:color w:val="auto"/>
          <w:lang w:val="it-IT"/>
        </w:rPr>
      </w:pPr>
      <w:r w:rsidRPr="0008135F">
        <w:rPr>
          <w:color w:val="auto"/>
          <w:lang w:val="it-IT"/>
        </w:rPr>
        <w:t>Se va asigura depozitarea materialelor, utilajelor si a echipamentelor în conditiile impuse de furnizori, luându-se masuri de paza si protectie a acestora.</w:t>
      </w:r>
    </w:p>
    <w:p w:rsidR="00BB3523" w:rsidRPr="0008135F" w:rsidRDefault="00BB3523" w:rsidP="00194D9D">
      <w:pPr>
        <w:pStyle w:val="Default"/>
        <w:ind w:firstLine="720"/>
        <w:jc w:val="both"/>
        <w:rPr>
          <w:color w:val="auto"/>
          <w:lang w:val="it-IT"/>
        </w:rPr>
      </w:pPr>
      <w:r w:rsidRPr="0008135F">
        <w:rPr>
          <w:color w:val="auto"/>
          <w:lang w:val="it-IT"/>
        </w:rPr>
        <w:t>Se va realiza un proiect de executie al lucrarilor si se vor lua toate masurile pentru diminuarea factorilor de poluare a mediului.</w:t>
      </w:r>
    </w:p>
    <w:p w:rsidR="00BB3523" w:rsidRPr="0008135F" w:rsidRDefault="00BB3523" w:rsidP="00194D9D">
      <w:pPr>
        <w:pStyle w:val="Default"/>
        <w:ind w:firstLine="720"/>
        <w:jc w:val="both"/>
        <w:rPr>
          <w:color w:val="auto"/>
          <w:lang w:val="it-IT"/>
        </w:rPr>
      </w:pPr>
      <w:r w:rsidRPr="0008135F">
        <w:rPr>
          <w:color w:val="auto"/>
          <w:lang w:val="it-IT"/>
        </w:rPr>
        <w:t>Majoritatea activitatilor se vor realiza in incinta propusa prin proiectul de organizare de santier.</w:t>
      </w:r>
    </w:p>
    <w:p w:rsidR="00BB3523" w:rsidRPr="0008135F" w:rsidRDefault="00BB3523" w:rsidP="00194D9D">
      <w:pPr>
        <w:pStyle w:val="Default"/>
        <w:ind w:firstLine="720"/>
        <w:jc w:val="both"/>
        <w:rPr>
          <w:color w:val="auto"/>
          <w:lang w:val="it-IT"/>
        </w:rPr>
      </w:pPr>
      <w:r w:rsidRPr="0008135F">
        <w:rPr>
          <w:color w:val="auto"/>
          <w:lang w:val="it-IT"/>
        </w:rPr>
        <w:t xml:space="preserve">Se vor monta panouri de avertizare pe drumurile de acces. Se vor evita deversarile accidentale de ulei sau produse petroliere. Schimburile de ulei si alimentarea cu combustibil se va face doar la unitati specializate. </w:t>
      </w:r>
    </w:p>
    <w:p w:rsidR="00BB3523" w:rsidRPr="0008135F" w:rsidRDefault="00BB3523" w:rsidP="00194D9D">
      <w:pPr>
        <w:pStyle w:val="Default"/>
        <w:ind w:firstLine="720"/>
        <w:jc w:val="both"/>
        <w:rPr>
          <w:color w:val="auto"/>
          <w:lang w:val="it-IT"/>
        </w:rPr>
      </w:pPr>
      <w:r w:rsidRPr="0008135F">
        <w:rPr>
          <w:color w:val="auto"/>
          <w:lang w:val="it-IT"/>
        </w:rPr>
        <w:t>Înainte de începerea oricaror lucrari se vor lua toate masurile P.S.I ce se impun pentru executarea lucrarilor în conditii de siguranta.</w:t>
      </w:r>
    </w:p>
    <w:p w:rsidR="00BB3523" w:rsidRPr="0008135F" w:rsidRDefault="00BB3523" w:rsidP="00194D9D">
      <w:pPr>
        <w:pStyle w:val="Default"/>
        <w:ind w:firstLine="720"/>
        <w:jc w:val="both"/>
        <w:rPr>
          <w:color w:val="auto"/>
          <w:lang w:val="it-IT"/>
        </w:rPr>
      </w:pPr>
      <w:r w:rsidRPr="0008135F">
        <w:rPr>
          <w:color w:val="auto"/>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rsidR="00BB3523" w:rsidRPr="0008135F" w:rsidRDefault="00BB3523" w:rsidP="0078021E">
      <w:pPr>
        <w:pStyle w:val="Default"/>
        <w:ind w:firstLine="720"/>
        <w:jc w:val="both"/>
        <w:rPr>
          <w:color w:val="auto"/>
          <w:sz w:val="28"/>
          <w:szCs w:val="28"/>
          <w:lang w:val="it-IT"/>
        </w:rPr>
      </w:pPr>
      <w:r w:rsidRPr="0008135F">
        <w:rPr>
          <w:color w:val="auto"/>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rsidR="003615CB" w:rsidRDefault="00BB3523" w:rsidP="003615CB">
      <w:pPr>
        <w:pStyle w:val="Style20"/>
        <w:widowControl/>
        <w:spacing w:before="120"/>
        <w:ind w:left="-180" w:firstLine="0"/>
        <w:rPr>
          <w:rFonts w:ascii="Times New Roman" w:hAnsi="Times New Roman"/>
          <w:b/>
          <w:lang w:val="pt-BR"/>
        </w:rPr>
      </w:pPr>
      <w:r w:rsidRPr="0008135F">
        <w:rPr>
          <w:rFonts w:ascii="Times New Roman" w:hAnsi="Times New Roman" w:cs="Times New Roman"/>
          <w:b/>
          <w:lang w:val="it-IT"/>
        </w:rPr>
        <w:t xml:space="preserve">    - localizarea organizării de şantier: </w:t>
      </w:r>
      <w:r w:rsidR="003615CB" w:rsidRPr="003615CB">
        <w:rPr>
          <w:rFonts w:ascii="Times New Roman" w:hAnsi="Times New Roman"/>
          <w:b/>
          <w:lang w:val="pt-BR"/>
        </w:rPr>
        <w:t>Judeţul Constanta, Oraş Năvodari, B-dul Navodari, cu acces din De 277/103/1/29</w:t>
      </w:r>
    </w:p>
    <w:p w:rsidR="00BB3523" w:rsidRPr="0008135F" w:rsidRDefault="00BB3523" w:rsidP="003615CB">
      <w:pPr>
        <w:pStyle w:val="Style20"/>
        <w:widowControl/>
        <w:spacing w:before="120"/>
        <w:ind w:left="-180" w:firstLine="0"/>
        <w:rPr>
          <w:rFonts w:ascii="Times New Roman" w:hAnsi="Times New Roman" w:cs="Times New Roman"/>
          <w:lang w:val="it-IT"/>
        </w:rPr>
      </w:pPr>
      <w:r w:rsidRPr="0008135F">
        <w:rPr>
          <w:rFonts w:ascii="Times New Roman" w:hAnsi="Times New Roman" w:cs="Times New Roman"/>
          <w:lang w:val="it-IT"/>
        </w:rPr>
        <w:t xml:space="preserve">- descrierea impactului asupra mediului a lucrărilor organizării de şantier: </w:t>
      </w:r>
    </w:p>
    <w:p w:rsidR="00BB3523" w:rsidRPr="0008135F" w:rsidRDefault="00BB3523" w:rsidP="00275614">
      <w:pPr>
        <w:tabs>
          <w:tab w:val="left" w:pos="0"/>
        </w:tabs>
        <w:spacing w:after="0" w:line="240" w:lineRule="auto"/>
        <w:jc w:val="both"/>
        <w:rPr>
          <w:rFonts w:ascii="Times New Roman" w:hAnsi="Times New Roman"/>
          <w:sz w:val="24"/>
          <w:szCs w:val="24"/>
          <w:lang w:val="ro-RO"/>
        </w:rPr>
      </w:pPr>
      <w:r w:rsidRPr="0008135F">
        <w:rPr>
          <w:rFonts w:ascii="Times New Roman" w:hAnsi="Times New Roman"/>
          <w:sz w:val="24"/>
          <w:szCs w:val="24"/>
          <w:lang w:val="ro-RO"/>
        </w:rPr>
        <w:tab/>
        <w:t xml:space="preserve">Organizarea de </w:t>
      </w:r>
      <w:proofErr w:type="spellStart"/>
      <w:r w:rsidRPr="0008135F">
        <w:rPr>
          <w:rFonts w:ascii="Times New Roman" w:hAnsi="Times New Roman"/>
          <w:sz w:val="24"/>
          <w:szCs w:val="24"/>
          <w:lang w:val="ro-RO"/>
        </w:rPr>
        <w:t>santier</w:t>
      </w:r>
      <w:proofErr w:type="spellEnd"/>
      <w:r w:rsidRPr="0008135F">
        <w:rPr>
          <w:rFonts w:ascii="Times New Roman" w:hAnsi="Times New Roman"/>
          <w:sz w:val="24"/>
          <w:szCs w:val="24"/>
          <w:lang w:val="ro-RO"/>
        </w:rPr>
        <w:t xml:space="preserve"> pentru </w:t>
      </w:r>
      <w:proofErr w:type="spellStart"/>
      <w:r w:rsidRPr="0008135F">
        <w:rPr>
          <w:rFonts w:ascii="Times New Roman" w:hAnsi="Times New Roman"/>
          <w:sz w:val="24"/>
          <w:szCs w:val="24"/>
          <w:lang w:val="ro-RO"/>
        </w:rPr>
        <w:t>lucrarile</w:t>
      </w:r>
      <w:proofErr w:type="spellEnd"/>
      <w:r w:rsidRPr="0008135F">
        <w:rPr>
          <w:rFonts w:ascii="Times New Roman" w:hAnsi="Times New Roman"/>
          <w:sz w:val="24"/>
          <w:szCs w:val="24"/>
          <w:lang w:val="ro-RO"/>
        </w:rPr>
        <w:t xml:space="preserve"> solicitate se va asigura in incinta, </w:t>
      </w:r>
      <w:proofErr w:type="spellStart"/>
      <w:r w:rsidRPr="0008135F">
        <w:rPr>
          <w:rFonts w:ascii="Times New Roman" w:hAnsi="Times New Roman"/>
          <w:sz w:val="24"/>
          <w:szCs w:val="24"/>
          <w:lang w:val="ro-RO"/>
        </w:rPr>
        <w:t>fara</w:t>
      </w:r>
      <w:proofErr w:type="spellEnd"/>
      <w:r w:rsidRPr="0008135F">
        <w:rPr>
          <w:rFonts w:ascii="Times New Roman" w:hAnsi="Times New Roman"/>
          <w:sz w:val="24"/>
          <w:szCs w:val="24"/>
          <w:lang w:val="ro-RO"/>
        </w:rPr>
        <w:t xml:space="preserve"> a afecta </w:t>
      </w:r>
      <w:proofErr w:type="spellStart"/>
      <w:r w:rsidRPr="0008135F">
        <w:rPr>
          <w:rFonts w:ascii="Times New Roman" w:hAnsi="Times New Roman"/>
          <w:sz w:val="24"/>
          <w:szCs w:val="24"/>
          <w:lang w:val="ro-RO"/>
        </w:rPr>
        <w:t>proprietatile</w:t>
      </w:r>
      <w:proofErr w:type="spellEnd"/>
      <w:r w:rsidRPr="0008135F">
        <w:rPr>
          <w:rFonts w:ascii="Times New Roman" w:hAnsi="Times New Roman"/>
          <w:sz w:val="24"/>
          <w:szCs w:val="24"/>
          <w:lang w:val="ro-RO"/>
        </w:rPr>
        <w:t xml:space="preserve"> vecine si </w:t>
      </w:r>
      <w:proofErr w:type="spellStart"/>
      <w:r w:rsidRPr="0008135F">
        <w:rPr>
          <w:rFonts w:ascii="Times New Roman" w:hAnsi="Times New Roman"/>
          <w:sz w:val="24"/>
          <w:szCs w:val="24"/>
          <w:lang w:val="ro-RO"/>
        </w:rPr>
        <w:t>retele</w:t>
      </w:r>
      <w:proofErr w:type="spellEnd"/>
      <w:r w:rsidRPr="0008135F">
        <w:rPr>
          <w:rFonts w:ascii="Times New Roman" w:hAnsi="Times New Roman"/>
          <w:sz w:val="24"/>
          <w:szCs w:val="24"/>
          <w:lang w:val="ro-RO"/>
        </w:rPr>
        <w:t xml:space="preserve"> edilitare existente.</w:t>
      </w:r>
    </w:p>
    <w:p w:rsidR="00FE562C" w:rsidRDefault="00BB3523" w:rsidP="00FE562C">
      <w:pPr>
        <w:autoSpaceDE w:val="0"/>
        <w:autoSpaceDN w:val="0"/>
        <w:adjustRightInd w:val="0"/>
        <w:spacing w:line="240" w:lineRule="auto"/>
        <w:ind w:firstLine="720"/>
        <w:jc w:val="both"/>
        <w:rPr>
          <w:rStyle w:val="sp1"/>
          <w:rFonts w:ascii="Times New Roman" w:hAnsi="Times New Roman"/>
          <w:b w:val="0"/>
          <w:color w:val="auto"/>
          <w:sz w:val="24"/>
          <w:szCs w:val="24"/>
          <w:lang w:val="ro-RO"/>
        </w:rPr>
      </w:pPr>
      <w:r w:rsidRPr="0008135F">
        <w:rPr>
          <w:rFonts w:ascii="Times New Roman" w:hAnsi="Times New Roman"/>
          <w:sz w:val="24"/>
          <w:szCs w:val="24"/>
          <w:lang w:val="ro-RO"/>
        </w:rPr>
        <w:t xml:space="preserve">Organizarea de </w:t>
      </w:r>
      <w:proofErr w:type="spellStart"/>
      <w:r w:rsidRPr="0008135F">
        <w:rPr>
          <w:rFonts w:ascii="Times New Roman" w:hAnsi="Times New Roman"/>
          <w:sz w:val="24"/>
          <w:szCs w:val="24"/>
          <w:lang w:val="ro-RO"/>
        </w:rPr>
        <w:t>santier</w:t>
      </w:r>
      <w:proofErr w:type="spellEnd"/>
      <w:r w:rsidRPr="0008135F">
        <w:rPr>
          <w:rFonts w:ascii="Times New Roman" w:hAnsi="Times New Roman"/>
          <w:sz w:val="24"/>
          <w:szCs w:val="24"/>
          <w:lang w:val="ro-RO"/>
        </w:rPr>
        <w:t xml:space="preserve"> si managementul </w:t>
      </w:r>
      <w:proofErr w:type="spellStart"/>
      <w:r w:rsidRPr="0008135F">
        <w:rPr>
          <w:rFonts w:ascii="Times New Roman" w:hAnsi="Times New Roman"/>
          <w:sz w:val="24"/>
          <w:szCs w:val="24"/>
          <w:lang w:val="ro-RO"/>
        </w:rPr>
        <w:t>lucrarilor</w:t>
      </w:r>
      <w:proofErr w:type="spellEnd"/>
      <w:r w:rsidRPr="0008135F">
        <w:rPr>
          <w:rFonts w:ascii="Times New Roman" w:hAnsi="Times New Roman"/>
          <w:sz w:val="24"/>
          <w:szCs w:val="24"/>
          <w:lang w:val="ro-RO"/>
        </w:rPr>
        <w:t xml:space="preserve"> au in vedere afectarea </w:t>
      </w:r>
      <w:proofErr w:type="spellStart"/>
      <w:r w:rsidRPr="0008135F">
        <w:rPr>
          <w:rFonts w:ascii="Times New Roman" w:hAnsi="Times New Roman"/>
          <w:sz w:val="24"/>
          <w:szCs w:val="24"/>
          <w:lang w:val="ro-RO"/>
        </w:rPr>
        <w:t>suprafetei</w:t>
      </w:r>
      <w:proofErr w:type="spellEnd"/>
      <w:r w:rsidRPr="0008135F">
        <w:rPr>
          <w:rFonts w:ascii="Times New Roman" w:hAnsi="Times New Roman"/>
          <w:sz w:val="24"/>
          <w:szCs w:val="24"/>
          <w:lang w:val="ro-RO"/>
        </w:rPr>
        <w:t xml:space="preserve"> de teren numai in limitele arealului construit. Respectarea normelor de </w:t>
      </w:r>
      <w:proofErr w:type="spellStart"/>
      <w:r w:rsidRPr="0008135F">
        <w:rPr>
          <w:rFonts w:ascii="Times New Roman" w:hAnsi="Times New Roman"/>
          <w:sz w:val="24"/>
          <w:szCs w:val="24"/>
          <w:lang w:val="ro-RO"/>
        </w:rPr>
        <w:t>intretinere</w:t>
      </w:r>
      <w:proofErr w:type="spellEnd"/>
      <w:r w:rsidRPr="0008135F">
        <w:rPr>
          <w:rFonts w:ascii="Times New Roman" w:hAnsi="Times New Roman"/>
          <w:sz w:val="24"/>
          <w:szCs w:val="24"/>
          <w:lang w:val="ro-RO"/>
        </w:rPr>
        <w:t xml:space="preserve"> si reglare a parametrilor tehnici de </w:t>
      </w:r>
      <w:proofErr w:type="spellStart"/>
      <w:r w:rsidRPr="0008135F">
        <w:rPr>
          <w:rFonts w:ascii="Times New Roman" w:hAnsi="Times New Roman"/>
          <w:sz w:val="24"/>
          <w:szCs w:val="24"/>
          <w:lang w:val="ro-RO"/>
        </w:rPr>
        <w:t>functionare</w:t>
      </w:r>
      <w:proofErr w:type="spellEnd"/>
      <w:r w:rsidRPr="0008135F">
        <w:rPr>
          <w:rFonts w:ascii="Times New Roman" w:hAnsi="Times New Roman"/>
          <w:sz w:val="24"/>
          <w:szCs w:val="24"/>
          <w:lang w:val="ro-RO"/>
        </w:rPr>
        <w:t xml:space="preserve"> a echipamentelor utilizate </w:t>
      </w:r>
      <w:proofErr w:type="spellStart"/>
      <w:r w:rsidRPr="0008135F">
        <w:rPr>
          <w:rFonts w:ascii="Times New Roman" w:hAnsi="Times New Roman"/>
          <w:sz w:val="24"/>
          <w:szCs w:val="24"/>
          <w:lang w:val="ro-RO"/>
        </w:rPr>
        <w:t>limiteaza</w:t>
      </w:r>
      <w:proofErr w:type="spellEnd"/>
      <w:r w:rsidRPr="0008135F">
        <w:rPr>
          <w:rFonts w:ascii="Times New Roman" w:hAnsi="Times New Roman"/>
          <w:sz w:val="24"/>
          <w:szCs w:val="24"/>
          <w:lang w:val="ro-RO"/>
        </w:rPr>
        <w:t xml:space="preserve"> impactul acestora asupra mediului.</w:t>
      </w:r>
    </w:p>
    <w:p w:rsidR="00BB3523" w:rsidRPr="00FE562C" w:rsidRDefault="00BB3523" w:rsidP="00FE562C">
      <w:pPr>
        <w:autoSpaceDE w:val="0"/>
        <w:autoSpaceDN w:val="0"/>
        <w:adjustRightInd w:val="0"/>
        <w:spacing w:line="240" w:lineRule="auto"/>
        <w:jc w:val="both"/>
        <w:rPr>
          <w:rStyle w:val="tsp1"/>
          <w:rFonts w:ascii="Times New Roman" w:hAnsi="Times New Roman"/>
          <w:sz w:val="24"/>
          <w:szCs w:val="24"/>
          <w:lang w:val="ro-RO"/>
        </w:rPr>
      </w:pPr>
      <w:r w:rsidRPr="0008135F">
        <w:rPr>
          <w:rFonts w:ascii="Times New Roman" w:hAnsi="Times New Roman"/>
          <w:sz w:val="28"/>
          <w:szCs w:val="28"/>
          <w:lang w:val="ro-RO"/>
        </w:rPr>
        <w:t xml:space="preserve">- surse de </w:t>
      </w:r>
      <w:proofErr w:type="spellStart"/>
      <w:r w:rsidRPr="0008135F">
        <w:rPr>
          <w:rFonts w:ascii="Times New Roman" w:hAnsi="Times New Roman"/>
          <w:sz w:val="28"/>
          <w:szCs w:val="28"/>
          <w:lang w:val="ro-RO"/>
        </w:rPr>
        <w:t>poluanţi</w:t>
      </w:r>
      <w:proofErr w:type="spellEnd"/>
      <w:r w:rsidRPr="0008135F">
        <w:rPr>
          <w:rFonts w:ascii="Times New Roman" w:hAnsi="Times New Roman"/>
          <w:sz w:val="28"/>
          <w:szCs w:val="28"/>
          <w:lang w:val="ro-RO"/>
        </w:rPr>
        <w:t xml:space="preserve"> </w:t>
      </w:r>
      <w:proofErr w:type="spellStart"/>
      <w:r w:rsidRPr="0008135F">
        <w:rPr>
          <w:rFonts w:ascii="Times New Roman" w:hAnsi="Times New Roman"/>
          <w:sz w:val="28"/>
          <w:szCs w:val="28"/>
          <w:lang w:val="ro-RO"/>
        </w:rPr>
        <w:t>şi</w:t>
      </w:r>
      <w:proofErr w:type="spellEnd"/>
      <w:r w:rsidRPr="0008135F">
        <w:rPr>
          <w:rFonts w:ascii="Times New Roman" w:hAnsi="Times New Roman"/>
          <w:sz w:val="28"/>
          <w:szCs w:val="28"/>
          <w:lang w:val="ro-RO"/>
        </w:rPr>
        <w:t xml:space="preserve"> </w:t>
      </w:r>
      <w:proofErr w:type="spellStart"/>
      <w:r w:rsidRPr="0008135F">
        <w:rPr>
          <w:rFonts w:ascii="Times New Roman" w:hAnsi="Times New Roman"/>
          <w:sz w:val="28"/>
          <w:szCs w:val="28"/>
          <w:lang w:val="ro-RO"/>
        </w:rPr>
        <w:t>instalaţii</w:t>
      </w:r>
      <w:proofErr w:type="spellEnd"/>
      <w:r w:rsidRPr="0008135F">
        <w:rPr>
          <w:rFonts w:ascii="Times New Roman" w:hAnsi="Times New Roman"/>
          <w:sz w:val="28"/>
          <w:szCs w:val="28"/>
          <w:lang w:val="ro-RO"/>
        </w:rPr>
        <w:t xml:space="preserve"> pentru </w:t>
      </w:r>
      <w:proofErr w:type="spellStart"/>
      <w:r w:rsidRPr="0008135F">
        <w:rPr>
          <w:rFonts w:ascii="Times New Roman" w:hAnsi="Times New Roman"/>
          <w:sz w:val="28"/>
          <w:szCs w:val="28"/>
          <w:lang w:val="ro-RO"/>
        </w:rPr>
        <w:t>reţinerea</w:t>
      </w:r>
      <w:proofErr w:type="spellEnd"/>
      <w:r w:rsidRPr="0008135F">
        <w:rPr>
          <w:rFonts w:ascii="Times New Roman" w:hAnsi="Times New Roman"/>
          <w:sz w:val="28"/>
          <w:szCs w:val="28"/>
          <w:lang w:val="ro-RO"/>
        </w:rPr>
        <w:t xml:space="preserve">, evacuarea </w:t>
      </w:r>
      <w:proofErr w:type="spellStart"/>
      <w:r w:rsidRPr="0008135F">
        <w:rPr>
          <w:rFonts w:ascii="Times New Roman" w:hAnsi="Times New Roman"/>
          <w:sz w:val="28"/>
          <w:szCs w:val="28"/>
          <w:lang w:val="ro-RO"/>
        </w:rPr>
        <w:t>şi</w:t>
      </w:r>
      <w:proofErr w:type="spellEnd"/>
      <w:r w:rsidRPr="0008135F">
        <w:rPr>
          <w:rFonts w:ascii="Times New Roman" w:hAnsi="Times New Roman"/>
          <w:sz w:val="28"/>
          <w:szCs w:val="28"/>
          <w:lang w:val="ro-RO"/>
        </w:rPr>
        <w:t xml:space="preserve"> dispersia </w:t>
      </w:r>
      <w:proofErr w:type="spellStart"/>
      <w:r w:rsidRPr="0008135F">
        <w:rPr>
          <w:rFonts w:ascii="Times New Roman" w:hAnsi="Times New Roman"/>
          <w:sz w:val="28"/>
          <w:szCs w:val="28"/>
          <w:lang w:val="ro-RO"/>
        </w:rPr>
        <w:t>poluanţilor</w:t>
      </w:r>
      <w:proofErr w:type="spellEnd"/>
      <w:r w:rsidRPr="0008135F">
        <w:rPr>
          <w:rFonts w:ascii="Times New Roman" w:hAnsi="Times New Roman"/>
          <w:sz w:val="28"/>
          <w:szCs w:val="28"/>
          <w:lang w:val="ro-RO"/>
        </w:rPr>
        <w:t xml:space="preserve"> în mediu în timpul organizării de </w:t>
      </w:r>
      <w:proofErr w:type="spellStart"/>
      <w:r w:rsidRPr="0008135F">
        <w:rPr>
          <w:rFonts w:ascii="Times New Roman" w:hAnsi="Times New Roman"/>
          <w:sz w:val="28"/>
          <w:szCs w:val="28"/>
          <w:lang w:val="ro-RO"/>
        </w:rPr>
        <w:t>şantier</w:t>
      </w:r>
      <w:proofErr w:type="spellEnd"/>
      <w:r w:rsidRPr="0008135F">
        <w:rPr>
          <w:rFonts w:ascii="Times New Roman" w:hAnsi="Times New Roman"/>
          <w:sz w:val="28"/>
          <w:szCs w:val="28"/>
          <w:lang w:val="ro-RO"/>
        </w:rPr>
        <w:t xml:space="preserve">: </w:t>
      </w:r>
      <w:proofErr w:type="spellStart"/>
      <w:r w:rsidRPr="0008135F">
        <w:rPr>
          <w:rFonts w:ascii="Times New Roman" w:hAnsi="Times New Roman"/>
          <w:sz w:val="24"/>
          <w:szCs w:val="24"/>
          <w:lang w:val="es-ES" w:eastAsia="ar-SA"/>
        </w:rPr>
        <w:t>Posibilele</w:t>
      </w:r>
      <w:proofErr w:type="spellEnd"/>
      <w:r w:rsidRPr="0008135F">
        <w:rPr>
          <w:rFonts w:ascii="Times New Roman" w:hAnsi="Times New Roman"/>
          <w:sz w:val="24"/>
          <w:szCs w:val="24"/>
          <w:lang w:val="es-ES" w:eastAsia="ar-SA"/>
        </w:rPr>
        <w:t xml:space="preserve"> </w:t>
      </w:r>
      <w:proofErr w:type="spellStart"/>
      <w:r w:rsidRPr="0008135F">
        <w:rPr>
          <w:rFonts w:ascii="Times New Roman" w:hAnsi="Times New Roman"/>
          <w:sz w:val="24"/>
          <w:szCs w:val="24"/>
          <w:lang w:val="es-ES" w:eastAsia="ar-SA"/>
        </w:rPr>
        <w:t>surse</w:t>
      </w:r>
      <w:proofErr w:type="spellEnd"/>
      <w:r w:rsidRPr="0008135F">
        <w:rPr>
          <w:rFonts w:ascii="Times New Roman" w:hAnsi="Times New Roman"/>
          <w:sz w:val="24"/>
          <w:szCs w:val="24"/>
          <w:lang w:val="es-ES" w:eastAsia="ar-SA"/>
        </w:rPr>
        <w:t xml:space="preserve"> de </w:t>
      </w:r>
      <w:proofErr w:type="spellStart"/>
      <w:r w:rsidRPr="0008135F">
        <w:rPr>
          <w:rFonts w:ascii="Times New Roman" w:hAnsi="Times New Roman"/>
          <w:sz w:val="24"/>
          <w:szCs w:val="24"/>
          <w:lang w:val="es-ES" w:eastAsia="ar-SA"/>
        </w:rPr>
        <w:t>poluare</w:t>
      </w:r>
      <w:proofErr w:type="spellEnd"/>
      <w:r w:rsidRPr="0008135F">
        <w:rPr>
          <w:rFonts w:ascii="Times New Roman" w:hAnsi="Times New Roman"/>
          <w:sz w:val="24"/>
          <w:szCs w:val="24"/>
          <w:lang w:val="es-ES" w:eastAsia="ar-SA"/>
        </w:rPr>
        <w:t xml:space="preserve"> a </w:t>
      </w:r>
      <w:proofErr w:type="spellStart"/>
      <w:r w:rsidRPr="0008135F">
        <w:rPr>
          <w:rFonts w:ascii="Times New Roman" w:hAnsi="Times New Roman"/>
          <w:sz w:val="24"/>
          <w:szCs w:val="24"/>
          <w:lang w:val="es-ES" w:eastAsia="ar-SA"/>
        </w:rPr>
        <w:t>factorilor</w:t>
      </w:r>
      <w:proofErr w:type="spellEnd"/>
      <w:r w:rsidRPr="0008135F">
        <w:rPr>
          <w:rFonts w:ascii="Times New Roman" w:hAnsi="Times New Roman"/>
          <w:sz w:val="24"/>
          <w:szCs w:val="24"/>
          <w:lang w:val="es-ES" w:eastAsia="ar-SA"/>
        </w:rPr>
        <w:t xml:space="preserve"> de </w:t>
      </w:r>
      <w:proofErr w:type="spellStart"/>
      <w:r w:rsidRPr="0008135F">
        <w:rPr>
          <w:rFonts w:ascii="Times New Roman" w:hAnsi="Times New Roman"/>
          <w:sz w:val="24"/>
          <w:szCs w:val="24"/>
          <w:lang w:val="es-ES" w:eastAsia="ar-SA"/>
        </w:rPr>
        <w:t>mediu</w:t>
      </w:r>
      <w:proofErr w:type="spellEnd"/>
      <w:r w:rsidRPr="0008135F">
        <w:rPr>
          <w:rFonts w:ascii="Times New Roman" w:hAnsi="Times New Roman"/>
          <w:sz w:val="24"/>
          <w:szCs w:val="24"/>
          <w:lang w:val="es-ES" w:eastAsia="ar-SA"/>
        </w:rPr>
        <w:t xml:space="preserve"> </w:t>
      </w:r>
      <w:proofErr w:type="spellStart"/>
      <w:r w:rsidRPr="0008135F">
        <w:rPr>
          <w:rFonts w:ascii="Times New Roman" w:hAnsi="Times New Roman"/>
          <w:sz w:val="24"/>
          <w:szCs w:val="24"/>
          <w:lang w:val="es-ES" w:eastAsia="ar-SA"/>
        </w:rPr>
        <w:t>sunt</w:t>
      </w:r>
      <w:proofErr w:type="spellEnd"/>
      <w:r w:rsidRPr="0008135F">
        <w:rPr>
          <w:rFonts w:ascii="Times New Roman" w:hAnsi="Times New Roman"/>
          <w:sz w:val="24"/>
          <w:szCs w:val="24"/>
          <w:lang w:val="es-ES" w:eastAsia="ar-SA"/>
        </w:rPr>
        <w:t xml:space="preserve"> </w:t>
      </w:r>
      <w:proofErr w:type="spellStart"/>
      <w:r w:rsidRPr="0008135F">
        <w:rPr>
          <w:rFonts w:ascii="Times New Roman" w:hAnsi="Times New Roman"/>
          <w:sz w:val="24"/>
          <w:szCs w:val="24"/>
          <w:lang w:val="es-ES" w:eastAsia="ar-SA"/>
        </w:rPr>
        <w:t>reprezentate</w:t>
      </w:r>
      <w:proofErr w:type="spellEnd"/>
      <w:r w:rsidRPr="0008135F">
        <w:rPr>
          <w:rFonts w:ascii="Times New Roman" w:hAnsi="Times New Roman"/>
          <w:sz w:val="24"/>
          <w:szCs w:val="24"/>
          <w:lang w:val="es-ES" w:eastAsia="ar-SA"/>
        </w:rPr>
        <w:t xml:space="preserve"> de </w:t>
      </w:r>
      <w:proofErr w:type="spellStart"/>
      <w:r w:rsidRPr="0008135F">
        <w:rPr>
          <w:rFonts w:ascii="Times New Roman" w:hAnsi="Times New Roman"/>
          <w:sz w:val="24"/>
          <w:szCs w:val="24"/>
          <w:lang w:val="es-ES" w:eastAsia="ar-SA"/>
        </w:rPr>
        <w:t>execuţia</w:t>
      </w:r>
      <w:proofErr w:type="spellEnd"/>
      <w:r w:rsidRPr="0008135F">
        <w:rPr>
          <w:rFonts w:ascii="Times New Roman" w:hAnsi="Times New Roman"/>
          <w:sz w:val="24"/>
          <w:szCs w:val="24"/>
          <w:lang w:val="es-ES" w:eastAsia="ar-SA"/>
        </w:rPr>
        <w:t xml:space="preserve"> </w:t>
      </w:r>
      <w:proofErr w:type="spellStart"/>
      <w:r w:rsidRPr="0008135F">
        <w:rPr>
          <w:rFonts w:ascii="Times New Roman" w:hAnsi="Times New Roman"/>
          <w:sz w:val="24"/>
          <w:szCs w:val="24"/>
          <w:lang w:val="es-ES" w:eastAsia="ar-SA"/>
        </w:rPr>
        <w:t>propriu-zisă</w:t>
      </w:r>
      <w:proofErr w:type="spellEnd"/>
      <w:r w:rsidRPr="0008135F">
        <w:rPr>
          <w:rFonts w:ascii="Times New Roman" w:hAnsi="Times New Roman"/>
          <w:sz w:val="24"/>
          <w:szCs w:val="24"/>
          <w:lang w:val="es-ES" w:eastAsia="ar-SA"/>
        </w:rPr>
        <w:t xml:space="preserve"> a </w:t>
      </w:r>
      <w:proofErr w:type="spellStart"/>
      <w:r w:rsidRPr="0008135F">
        <w:rPr>
          <w:rFonts w:ascii="Times New Roman" w:hAnsi="Times New Roman"/>
          <w:sz w:val="24"/>
          <w:szCs w:val="24"/>
          <w:lang w:val="es-ES" w:eastAsia="ar-SA"/>
        </w:rPr>
        <w:t>lucrărilor</w:t>
      </w:r>
      <w:proofErr w:type="spellEnd"/>
      <w:r w:rsidRPr="0008135F">
        <w:rPr>
          <w:rFonts w:ascii="Times New Roman" w:hAnsi="Times New Roman"/>
          <w:sz w:val="24"/>
          <w:szCs w:val="24"/>
          <w:lang w:val="es-ES" w:eastAsia="ar-SA"/>
        </w:rPr>
        <w:t xml:space="preserve">, de </w:t>
      </w:r>
      <w:proofErr w:type="spellStart"/>
      <w:r w:rsidRPr="0008135F">
        <w:rPr>
          <w:rFonts w:ascii="Times New Roman" w:hAnsi="Times New Roman"/>
          <w:sz w:val="24"/>
          <w:szCs w:val="24"/>
          <w:lang w:val="es-ES" w:eastAsia="ar-SA"/>
        </w:rPr>
        <w:t>traficul</w:t>
      </w:r>
      <w:proofErr w:type="spellEnd"/>
      <w:r w:rsidRPr="0008135F">
        <w:rPr>
          <w:rFonts w:ascii="Times New Roman" w:hAnsi="Times New Roman"/>
          <w:sz w:val="24"/>
          <w:szCs w:val="24"/>
          <w:lang w:val="es-ES" w:eastAsia="ar-SA"/>
        </w:rPr>
        <w:t xml:space="preserve"> de </w:t>
      </w:r>
      <w:proofErr w:type="spellStart"/>
      <w:r w:rsidRPr="0008135F">
        <w:rPr>
          <w:rFonts w:ascii="Times New Roman" w:hAnsi="Times New Roman"/>
          <w:sz w:val="24"/>
          <w:szCs w:val="24"/>
          <w:lang w:val="es-ES" w:eastAsia="ar-SA"/>
        </w:rPr>
        <w:t>şantier</w:t>
      </w:r>
      <w:proofErr w:type="spellEnd"/>
      <w:r w:rsidRPr="0008135F">
        <w:rPr>
          <w:rFonts w:ascii="Times New Roman" w:hAnsi="Times New Roman"/>
          <w:sz w:val="24"/>
          <w:szCs w:val="24"/>
          <w:lang w:val="es-ES" w:eastAsia="ar-SA"/>
        </w:rPr>
        <w:t>.</w:t>
      </w:r>
    </w:p>
    <w:p w:rsidR="00BB3523" w:rsidRPr="0008135F" w:rsidRDefault="00BB3523" w:rsidP="0078021E">
      <w:pPr>
        <w:spacing w:after="0" w:line="240" w:lineRule="auto"/>
        <w:jc w:val="both"/>
        <w:rPr>
          <w:rFonts w:ascii="Times New Roman" w:hAnsi="Times New Roman"/>
          <w:b/>
          <w:bCs/>
          <w:sz w:val="28"/>
          <w:szCs w:val="28"/>
          <w:lang w:val="ro-RO"/>
        </w:rPr>
      </w:pPr>
      <w:r w:rsidRPr="0008135F">
        <w:rPr>
          <w:rFonts w:ascii="Times New Roman" w:hAnsi="Times New Roman"/>
          <w:sz w:val="28"/>
          <w:szCs w:val="28"/>
          <w:lang w:val="ro-RO"/>
        </w:rPr>
        <w:t xml:space="preserve">  - dotări </w:t>
      </w:r>
      <w:proofErr w:type="spellStart"/>
      <w:r w:rsidRPr="0008135F">
        <w:rPr>
          <w:rFonts w:ascii="Times New Roman" w:hAnsi="Times New Roman"/>
          <w:sz w:val="28"/>
          <w:szCs w:val="28"/>
          <w:lang w:val="ro-RO"/>
        </w:rPr>
        <w:t>şi</w:t>
      </w:r>
      <w:proofErr w:type="spellEnd"/>
      <w:r w:rsidRPr="0008135F">
        <w:rPr>
          <w:rFonts w:ascii="Times New Roman" w:hAnsi="Times New Roman"/>
          <w:sz w:val="28"/>
          <w:szCs w:val="28"/>
          <w:lang w:val="ro-RO"/>
        </w:rPr>
        <w:t xml:space="preserve"> măsuri prevăzute pentru controlul emisiilor de </w:t>
      </w:r>
      <w:proofErr w:type="spellStart"/>
      <w:r w:rsidRPr="0008135F">
        <w:rPr>
          <w:rFonts w:ascii="Times New Roman" w:hAnsi="Times New Roman"/>
          <w:sz w:val="28"/>
          <w:szCs w:val="28"/>
          <w:lang w:val="ro-RO"/>
        </w:rPr>
        <w:t>poluanţi</w:t>
      </w:r>
      <w:proofErr w:type="spellEnd"/>
      <w:r w:rsidRPr="0008135F">
        <w:rPr>
          <w:rFonts w:ascii="Times New Roman" w:hAnsi="Times New Roman"/>
          <w:sz w:val="28"/>
          <w:szCs w:val="28"/>
          <w:lang w:val="ro-RO"/>
        </w:rPr>
        <w:t xml:space="preserve"> în mediu:</w:t>
      </w:r>
      <w:r w:rsidRPr="0008135F">
        <w:rPr>
          <w:rFonts w:ascii="Times New Roman" w:hAnsi="Times New Roman"/>
          <w:sz w:val="28"/>
          <w:szCs w:val="28"/>
          <w:lang w:val="es-ES" w:eastAsia="ar-SA"/>
        </w:rPr>
        <w:t xml:space="preserve"> </w:t>
      </w:r>
      <w:proofErr w:type="spellStart"/>
      <w:r w:rsidRPr="0008135F">
        <w:rPr>
          <w:rFonts w:ascii="Times New Roman" w:hAnsi="Times New Roman"/>
          <w:sz w:val="24"/>
          <w:szCs w:val="24"/>
          <w:lang w:val="es-ES" w:eastAsia="ar-SA"/>
        </w:rPr>
        <w:t>stropirea</w:t>
      </w:r>
      <w:proofErr w:type="spellEnd"/>
      <w:r w:rsidRPr="0008135F">
        <w:rPr>
          <w:rFonts w:ascii="Times New Roman" w:hAnsi="Times New Roman"/>
          <w:sz w:val="24"/>
          <w:szCs w:val="24"/>
          <w:lang w:val="es-ES" w:eastAsia="ar-SA"/>
        </w:rPr>
        <w:t xml:space="preserve"> </w:t>
      </w:r>
      <w:proofErr w:type="spellStart"/>
      <w:r w:rsidRPr="0008135F">
        <w:rPr>
          <w:rFonts w:ascii="Times New Roman" w:hAnsi="Times New Roman"/>
          <w:sz w:val="24"/>
          <w:szCs w:val="24"/>
          <w:lang w:val="es-ES" w:eastAsia="ar-SA"/>
        </w:rPr>
        <w:t>agregatelor</w:t>
      </w:r>
      <w:proofErr w:type="spellEnd"/>
      <w:r w:rsidRPr="0008135F">
        <w:rPr>
          <w:rFonts w:ascii="Times New Roman" w:hAnsi="Times New Roman"/>
          <w:sz w:val="24"/>
          <w:szCs w:val="24"/>
          <w:lang w:val="es-ES" w:eastAsia="ar-SA"/>
        </w:rPr>
        <w:t xml:space="preserve"> si a </w:t>
      </w:r>
      <w:proofErr w:type="spellStart"/>
      <w:r w:rsidRPr="0008135F">
        <w:rPr>
          <w:rFonts w:ascii="Times New Roman" w:hAnsi="Times New Roman"/>
          <w:sz w:val="24"/>
          <w:szCs w:val="24"/>
          <w:lang w:val="es-ES" w:eastAsia="ar-SA"/>
        </w:rPr>
        <w:t>drumurilor</w:t>
      </w:r>
      <w:proofErr w:type="spellEnd"/>
      <w:r w:rsidRPr="0008135F">
        <w:rPr>
          <w:rFonts w:ascii="Times New Roman" w:hAnsi="Times New Roman"/>
          <w:sz w:val="24"/>
          <w:szCs w:val="24"/>
          <w:lang w:val="es-ES" w:eastAsia="ar-SA"/>
        </w:rPr>
        <w:t xml:space="preserve"> </w:t>
      </w:r>
      <w:proofErr w:type="spellStart"/>
      <w:r w:rsidRPr="0008135F">
        <w:rPr>
          <w:rFonts w:ascii="Times New Roman" w:hAnsi="Times New Roman"/>
          <w:sz w:val="24"/>
          <w:szCs w:val="24"/>
          <w:lang w:val="es-ES" w:eastAsia="ar-SA"/>
        </w:rPr>
        <w:t>tehnologice</w:t>
      </w:r>
      <w:proofErr w:type="spellEnd"/>
      <w:r w:rsidRPr="0008135F">
        <w:rPr>
          <w:rFonts w:ascii="Times New Roman" w:hAnsi="Times New Roman"/>
          <w:sz w:val="24"/>
          <w:szCs w:val="24"/>
          <w:lang w:val="es-ES" w:eastAsia="ar-SA"/>
        </w:rPr>
        <w:t xml:space="preserve"> </w:t>
      </w:r>
      <w:proofErr w:type="spellStart"/>
      <w:r w:rsidRPr="0008135F">
        <w:rPr>
          <w:rFonts w:ascii="Times New Roman" w:hAnsi="Times New Roman"/>
          <w:sz w:val="24"/>
          <w:szCs w:val="24"/>
          <w:lang w:val="es-ES" w:eastAsia="ar-SA"/>
        </w:rPr>
        <w:t>pentru</w:t>
      </w:r>
      <w:proofErr w:type="spellEnd"/>
      <w:r w:rsidRPr="0008135F">
        <w:rPr>
          <w:rFonts w:ascii="Times New Roman" w:hAnsi="Times New Roman"/>
          <w:sz w:val="24"/>
          <w:szCs w:val="24"/>
          <w:lang w:val="es-ES" w:eastAsia="ar-SA"/>
        </w:rPr>
        <w:t xml:space="preserve"> a </w:t>
      </w:r>
      <w:proofErr w:type="spellStart"/>
      <w:r w:rsidRPr="0008135F">
        <w:rPr>
          <w:rFonts w:ascii="Times New Roman" w:hAnsi="Times New Roman"/>
          <w:sz w:val="24"/>
          <w:szCs w:val="24"/>
          <w:lang w:val="es-ES" w:eastAsia="ar-SA"/>
        </w:rPr>
        <w:t>impiedica</w:t>
      </w:r>
      <w:proofErr w:type="spellEnd"/>
      <w:r w:rsidRPr="0008135F">
        <w:rPr>
          <w:rFonts w:ascii="Times New Roman" w:hAnsi="Times New Roman"/>
          <w:sz w:val="24"/>
          <w:szCs w:val="24"/>
          <w:lang w:val="es-ES" w:eastAsia="ar-SA"/>
        </w:rPr>
        <w:t xml:space="preserve"> </w:t>
      </w:r>
      <w:proofErr w:type="spellStart"/>
      <w:r w:rsidRPr="0008135F">
        <w:rPr>
          <w:rFonts w:ascii="Times New Roman" w:hAnsi="Times New Roman"/>
          <w:sz w:val="24"/>
          <w:szCs w:val="24"/>
          <w:lang w:val="es-ES" w:eastAsia="ar-SA"/>
        </w:rPr>
        <w:t>degajarea</w:t>
      </w:r>
      <w:proofErr w:type="spellEnd"/>
      <w:r w:rsidRPr="0008135F">
        <w:rPr>
          <w:rFonts w:ascii="Times New Roman" w:hAnsi="Times New Roman"/>
          <w:sz w:val="24"/>
          <w:szCs w:val="24"/>
          <w:lang w:val="es-ES" w:eastAsia="ar-SA"/>
        </w:rPr>
        <w:t xml:space="preserve"> </w:t>
      </w:r>
      <w:proofErr w:type="spellStart"/>
      <w:r w:rsidRPr="0008135F">
        <w:rPr>
          <w:rFonts w:ascii="Times New Roman" w:hAnsi="Times New Roman"/>
          <w:sz w:val="24"/>
          <w:szCs w:val="24"/>
          <w:lang w:val="es-ES" w:eastAsia="ar-SA"/>
        </w:rPr>
        <w:t>pulberilor</w:t>
      </w:r>
      <w:proofErr w:type="spellEnd"/>
      <w:r w:rsidRPr="0008135F">
        <w:rPr>
          <w:rFonts w:ascii="Times New Roman" w:hAnsi="Times New Roman"/>
          <w:sz w:val="24"/>
          <w:szCs w:val="24"/>
          <w:lang w:val="ro-RO"/>
        </w:rPr>
        <w:t>.</w:t>
      </w:r>
    </w:p>
    <w:p w:rsidR="00BB3523" w:rsidRPr="0008135F" w:rsidRDefault="00BB3523" w:rsidP="007F40F0">
      <w:pPr>
        <w:autoSpaceDE w:val="0"/>
        <w:autoSpaceDN w:val="0"/>
        <w:adjustRightInd w:val="0"/>
        <w:spacing w:after="0" w:line="240" w:lineRule="auto"/>
        <w:jc w:val="both"/>
        <w:rPr>
          <w:rFonts w:ascii="Times New Roman" w:hAnsi="Times New Roman"/>
          <w:sz w:val="28"/>
          <w:szCs w:val="28"/>
          <w:lang w:val="ro-RO"/>
        </w:rPr>
      </w:pPr>
      <w:r w:rsidRPr="0008135F">
        <w:rPr>
          <w:rFonts w:ascii="Times New Roman" w:hAnsi="Times New Roman"/>
          <w:sz w:val="28"/>
          <w:szCs w:val="28"/>
          <w:lang w:val="ro-RO"/>
        </w:rPr>
        <w:t xml:space="preserve">  </w:t>
      </w:r>
    </w:p>
    <w:p w:rsidR="00BB3523" w:rsidRPr="00347160" w:rsidRDefault="00BB3523" w:rsidP="007F40F0">
      <w:pPr>
        <w:autoSpaceDE w:val="0"/>
        <w:autoSpaceDN w:val="0"/>
        <w:adjustRightInd w:val="0"/>
        <w:spacing w:after="0" w:line="240" w:lineRule="auto"/>
        <w:jc w:val="both"/>
        <w:rPr>
          <w:rFonts w:ascii="Times New Roman" w:hAnsi="Times New Roman"/>
          <w:sz w:val="28"/>
          <w:szCs w:val="28"/>
          <w:lang w:val="ro-RO"/>
        </w:rPr>
      </w:pPr>
      <w:r w:rsidRPr="00347160">
        <w:rPr>
          <w:rFonts w:ascii="Times New Roman" w:hAnsi="Times New Roman"/>
          <w:sz w:val="28"/>
          <w:szCs w:val="28"/>
          <w:lang w:val="ro-RO"/>
        </w:rPr>
        <w:t xml:space="preserve">XI. Lucrări de refacere a amplasamentului la finalizarea </w:t>
      </w:r>
      <w:proofErr w:type="spellStart"/>
      <w:r w:rsidRPr="00347160">
        <w:rPr>
          <w:rFonts w:ascii="Times New Roman" w:hAnsi="Times New Roman"/>
          <w:sz w:val="28"/>
          <w:szCs w:val="28"/>
          <w:lang w:val="ro-RO"/>
        </w:rPr>
        <w:t>investiţiei</w:t>
      </w:r>
      <w:proofErr w:type="spellEnd"/>
      <w:r w:rsidRPr="00347160">
        <w:rPr>
          <w:rFonts w:ascii="Times New Roman" w:hAnsi="Times New Roman"/>
          <w:sz w:val="28"/>
          <w:szCs w:val="28"/>
          <w:lang w:val="ro-RO"/>
        </w:rPr>
        <w:t xml:space="preserve">, în caz de accidente </w:t>
      </w:r>
      <w:proofErr w:type="spellStart"/>
      <w:r w:rsidRPr="00347160">
        <w:rPr>
          <w:rFonts w:ascii="Times New Roman" w:hAnsi="Times New Roman"/>
          <w:sz w:val="28"/>
          <w:szCs w:val="28"/>
          <w:lang w:val="ro-RO"/>
        </w:rPr>
        <w:t>şi</w:t>
      </w:r>
      <w:proofErr w:type="spellEnd"/>
      <w:r w:rsidRPr="00347160">
        <w:rPr>
          <w:rFonts w:ascii="Times New Roman" w:hAnsi="Times New Roman"/>
          <w:sz w:val="28"/>
          <w:szCs w:val="28"/>
          <w:lang w:val="ro-RO"/>
        </w:rPr>
        <w:t xml:space="preserve">/sau la încetarea </w:t>
      </w:r>
      <w:proofErr w:type="spellStart"/>
      <w:r w:rsidRPr="00347160">
        <w:rPr>
          <w:rFonts w:ascii="Times New Roman" w:hAnsi="Times New Roman"/>
          <w:sz w:val="28"/>
          <w:szCs w:val="28"/>
          <w:lang w:val="ro-RO"/>
        </w:rPr>
        <w:t>activităţii</w:t>
      </w:r>
      <w:proofErr w:type="spellEnd"/>
      <w:r w:rsidRPr="00347160">
        <w:rPr>
          <w:rFonts w:ascii="Times New Roman" w:hAnsi="Times New Roman"/>
          <w:sz w:val="28"/>
          <w:szCs w:val="28"/>
          <w:lang w:val="ro-RO"/>
        </w:rPr>
        <w:t xml:space="preserve">, în măsura în care aceste </w:t>
      </w:r>
      <w:proofErr w:type="spellStart"/>
      <w:r w:rsidRPr="00347160">
        <w:rPr>
          <w:rFonts w:ascii="Times New Roman" w:hAnsi="Times New Roman"/>
          <w:sz w:val="28"/>
          <w:szCs w:val="28"/>
          <w:lang w:val="ro-RO"/>
        </w:rPr>
        <w:t>informaţii</w:t>
      </w:r>
      <w:proofErr w:type="spellEnd"/>
      <w:r w:rsidRPr="00347160">
        <w:rPr>
          <w:rFonts w:ascii="Times New Roman" w:hAnsi="Times New Roman"/>
          <w:sz w:val="28"/>
          <w:szCs w:val="28"/>
          <w:lang w:val="ro-RO"/>
        </w:rPr>
        <w:t xml:space="preserve"> sunt disponibile:</w:t>
      </w:r>
    </w:p>
    <w:p w:rsidR="008F4989" w:rsidRPr="00347160" w:rsidRDefault="00BB3523" w:rsidP="001B1722">
      <w:pPr>
        <w:autoSpaceDE w:val="0"/>
        <w:autoSpaceDN w:val="0"/>
        <w:adjustRightInd w:val="0"/>
        <w:jc w:val="both"/>
        <w:rPr>
          <w:rFonts w:ascii="Times New Roman" w:hAnsi="Times New Roman"/>
          <w:sz w:val="28"/>
          <w:szCs w:val="28"/>
          <w:lang w:val="ro-RO"/>
        </w:rPr>
      </w:pPr>
      <w:r w:rsidRPr="00347160">
        <w:rPr>
          <w:rFonts w:ascii="Times New Roman" w:hAnsi="Times New Roman"/>
          <w:sz w:val="28"/>
          <w:szCs w:val="28"/>
          <w:lang w:val="ro-RO"/>
        </w:rPr>
        <w:t xml:space="preserve">- lucrările propuse pentru refacerea amplasamentului la finalizarea </w:t>
      </w:r>
      <w:proofErr w:type="spellStart"/>
      <w:r w:rsidRPr="00347160">
        <w:rPr>
          <w:rFonts w:ascii="Times New Roman" w:hAnsi="Times New Roman"/>
          <w:sz w:val="28"/>
          <w:szCs w:val="28"/>
          <w:lang w:val="ro-RO"/>
        </w:rPr>
        <w:t>investiţiei</w:t>
      </w:r>
      <w:proofErr w:type="spellEnd"/>
      <w:r w:rsidRPr="00347160">
        <w:rPr>
          <w:rFonts w:ascii="Times New Roman" w:hAnsi="Times New Roman"/>
          <w:sz w:val="28"/>
          <w:szCs w:val="28"/>
          <w:lang w:val="ro-RO"/>
        </w:rPr>
        <w:t xml:space="preserve">, în caz de accidente </w:t>
      </w:r>
      <w:proofErr w:type="spellStart"/>
      <w:r w:rsidRPr="00347160">
        <w:rPr>
          <w:rFonts w:ascii="Times New Roman" w:hAnsi="Times New Roman"/>
          <w:sz w:val="28"/>
          <w:szCs w:val="28"/>
          <w:lang w:val="ro-RO"/>
        </w:rPr>
        <w:t>şi</w:t>
      </w:r>
      <w:proofErr w:type="spellEnd"/>
      <w:r w:rsidRPr="00347160">
        <w:rPr>
          <w:rFonts w:ascii="Times New Roman" w:hAnsi="Times New Roman"/>
          <w:sz w:val="28"/>
          <w:szCs w:val="28"/>
          <w:lang w:val="ro-RO"/>
        </w:rPr>
        <w:t xml:space="preserve">/sau la încetarea </w:t>
      </w:r>
      <w:proofErr w:type="spellStart"/>
      <w:r w:rsidRPr="00347160">
        <w:rPr>
          <w:rFonts w:ascii="Times New Roman" w:hAnsi="Times New Roman"/>
          <w:sz w:val="28"/>
          <w:szCs w:val="28"/>
          <w:lang w:val="ro-RO"/>
        </w:rPr>
        <w:t>activităţii</w:t>
      </w:r>
      <w:proofErr w:type="spellEnd"/>
      <w:r w:rsidRPr="00347160">
        <w:rPr>
          <w:rFonts w:ascii="Times New Roman" w:hAnsi="Times New Roman"/>
          <w:sz w:val="28"/>
          <w:szCs w:val="28"/>
          <w:lang w:val="ro-RO"/>
        </w:rPr>
        <w:t xml:space="preserve">: </w:t>
      </w:r>
      <w:r w:rsidRPr="00347160">
        <w:rPr>
          <w:rFonts w:ascii="Times New Roman" w:hAnsi="Times New Roman"/>
          <w:sz w:val="24"/>
          <w:szCs w:val="24"/>
          <w:lang w:val="ro-RO"/>
        </w:rPr>
        <w:t xml:space="preserve">Pentru prevenirea, reducerea si minimizarea efectelor adverse semnificative asupra mediului se vor efectua </w:t>
      </w:r>
      <w:proofErr w:type="spellStart"/>
      <w:r w:rsidRPr="00347160">
        <w:rPr>
          <w:rFonts w:ascii="Times New Roman" w:hAnsi="Times New Roman"/>
          <w:sz w:val="24"/>
          <w:szCs w:val="24"/>
          <w:lang w:val="ro-RO"/>
        </w:rPr>
        <w:t>lucrari</w:t>
      </w:r>
      <w:proofErr w:type="spellEnd"/>
      <w:r w:rsidRPr="00347160">
        <w:rPr>
          <w:rFonts w:ascii="Times New Roman" w:hAnsi="Times New Roman"/>
          <w:sz w:val="24"/>
          <w:szCs w:val="24"/>
          <w:lang w:val="ro-RO"/>
        </w:rPr>
        <w:t xml:space="preserve"> de nivelare a terenului (unde este cazul), iar terenul ocupat de </w:t>
      </w:r>
      <w:proofErr w:type="spellStart"/>
      <w:r w:rsidRPr="00347160">
        <w:rPr>
          <w:rFonts w:ascii="Times New Roman" w:hAnsi="Times New Roman"/>
          <w:sz w:val="24"/>
          <w:szCs w:val="24"/>
          <w:lang w:val="ro-RO"/>
        </w:rPr>
        <w:t>lucrari</w:t>
      </w:r>
      <w:proofErr w:type="spellEnd"/>
      <w:r w:rsidRPr="00347160">
        <w:rPr>
          <w:rFonts w:ascii="Times New Roman" w:hAnsi="Times New Roman"/>
          <w:sz w:val="24"/>
          <w:szCs w:val="24"/>
          <w:lang w:val="ro-RO"/>
        </w:rPr>
        <w:t xml:space="preserve"> provizorii va fi </w:t>
      </w:r>
      <w:proofErr w:type="spellStart"/>
      <w:r w:rsidRPr="00347160">
        <w:rPr>
          <w:rFonts w:ascii="Times New Roman" w:hAnsi="Times New Roman"/>
          <w:sz w:val="24"/>
          <w:szCs w:val="24"/>
          <w:lang w:val="ro-RO"/>
        </w:rPr>
        <w:t>curatat</w:t>
      </w:r>
      <w:proofErr w:type="spellEnd"/>
      <w:r w:rsidRPr="00347160">
        <w:rPr>
          <w:rFonts w:ascii="Times New Roman" w:hAnsi="Times New Roman"/>
          <w:sz w:val="24"/>
          <w:szCs w:val="24"/>
          <w:lang w:val="ro-RO"/>
        </w:rPr>
        <w:t xml:space="preserve">, fiind adus la starea sa </w:t>
      </w:r>
      <w:proofErr w:type="spellStart"/>
      <w:r w:rsidRPr="00347160">
        <w:rPr>
          <w:rFonts w:ascii="Times New Roman" w:hAnsi="Times New Roman"/>
          <w:sz w:val="24"/>
          <w:szCs w:val="24"/>
          <w:lang w:val="ro-RO"/>
        </w:rPr>
        <w:t>initiala</w:t>
      </w:r>
      <w:proofErr w:type="spellEnd"/>
      <w:r w:rsidRPr="00347160">
        <w:rPr>
          <w:rFonts w:ascii="Times New Roman" w:hAnsi="Times New Roman"/>
          <w:sz w:val="24"/>
          <w:szCs w:val="24"/>
          <w:lang w:val="ro-RO"/>
        </w:rPr>
        <w:t>;</w:t>
      </w:r>
      <w:r w:rsidRPr="00347160">
        <w:rPr>
          <w:rFonts w:ascii="Times New Roman" w:hAnsi="Times New Roman"/>
          <w:sz w:val="24"/>
          <w:szCs w:val="24"/>
          <w:lang w:val="ro-RO"/>
        </w:rPr>
        <w:tab/>
      </w:r>
      <w:r w:rsidRPr="00347160">
        <w:rPr>
          <w:rFonts w:ascii="Times New Roman" w:hAnsi="Times New Roman"/>
          <w:sz w:val="24"/>
          <w:szCs w:val="24"/>
          <w:lang w:val="ro-RO"/>
        </w:rPr>
        <w:tab/>
      </w:r>
      <w:r w:rsidRPr="00347160">
        <w:rPr>
          <w:rFonts w:ascii="Times New Roman" w:hAnsi="Times New Roman"/>
          <w:sz w:val="24"/>
          <w:szCs w:val="24"/>
          <w:lang w:val="ro-RO"/>
        </w:rPr>
        <w:tab/>
        <w:t xml:space="preserve">   </w:t>
      </w:r>
      <w:r w:rsidR="008F4989" w:rsidRPr="00347160">
        <w:rPr>
          <w:rFonts w:ascii="Times New Roman" w:hAnsi="Times New Roman"/>
          <w:sz w:val="28"/>
          <w:szCs w:val="28"/>
          <w:lang w:val="ro-RO"/>
        </w:rPr>
        <w:t xml:space="preserve">    </w:t>
      </w:r>
      <w:r w:rsidR="008F4989" w:rsidRPr="00347160">
        <w:rPr>
          <w:rFonts w:ascii="Times New Roman" w:hAnsi="Times New Roman"/>
          <w:sz w:val="28"/>
          <w:szCs w:val="28"/>
          <w:lang w:val="ro-RO"/>
        </w:rPr>
        <w:tab/>
      </w:r>
    </w:p>
    <w:p w:rsidR="008F4989" w:rsidRPr="00347160" w:rsidRDefault="00BB3523" w:rsidP="001B1722">
      <w:pPr>
        <w:autoSpaceDE w:val="0"/>
        <w:autoSpaceDN w:val="0"/>
        <w:adjustRightInd w:val="0"/>
        <w:jc w:val="both"/>
        <w:rPr>
          <w:rFonts w:ascii="Times New Roman" w:hAnsi="Times New Roman"/>
          <w:sz w:val="28"/>
          <w:szCs w:val="28"/>
          <w:lang w:val="ro-RO"/>
        </w:rPr>
      </w:pPr>
      <w:r w:rsidRPr="00347160">
        <w:rPr>
          <w:rFonts w:ascii="Times New Roman" w:hAnsi="Times New Roman"/>
          <w:sz w:val="28"/>
          <w:szCs w:val="28"/>
          <w:lang w:val="ro-RO"/>
        </w:rPr>
        <w:lastRenderedPageBreak/>
        <w:t xml:space="preserve">- aspecte referitoare la prevenirea </w:t>
      </w:r>
      <w:proofErr w:type="spellStart"/>
      <w:r w:rsidRPr="00347160">
        <w:rPr>
          <w:rFonts w:ascii="Times New Roman" w:hAnsi="Times New Roman"/>
          <w:sz w:val="28"/>
          <w:szCs w:val="28"/>
          <w:lang w:val="ro-RO"/>
        </w:rPr>
        <w:t>şi</w:t>
      </w:r>
      <w:proofErr w:type="spellEnd"/>
      <w:r w:rsidRPr="00347160">
        <w:rPr>
          <w:rFonts w:ascii="Times New Roman" w:hAnsi="Times New Roman"/>
          <w:sz w:val="28"/>
          <w:szCs w:val="28"/>
          <w:lang w:val="ro-RO"/>
        </w:rPr>
        <w:t xml:space="preserve"> modul de răspuns pentru cazuri de poluări accidentale: </w:t>
      </w:r>
      <w:r w:rsidRPr="00347160">
        <w:rPr>
          <w:rStyle w:val="tpa1"/>
          <w:rFonts w:ascii="Times New Roman" w:hAnsi="Times New Roman"/>
          <w:sz w:val="24"/>
          <w:szCs w:val="24"/>
          <w:lang w:val="ro-RO"/>
        </w:rPr>
        <w:t>E</w:t>
      </w:r>
      <w:r w:rsidRPr="00347160">
        <w:rPr>
          <w:rFonts w:ascii="Times New Roman" w:hAnsi="Times New Roman"/>
          <w:bCs/>
          <w:iCs/>
          <w:sz w:val="24"/>
          <w:szCs w:val="24"/>
          <w:lang w:val="ro-RO"/>
        </w:rPr>
        <w:t xml:space="preserve">ventualele scurgeri accidentale de produs petrolier de la utilajele de </w:t>
      </w:r>
      <w:proofErr w:type="spellStart"/>
      <w:r w:rsidRPr="00347160">
        <w:rPr>
          <w:rFonts w:ascii="Times New Roman" w:hAnsi="Times New Roman"/>
          <w:bCs/>
          <w:iCs/>
          <w:sz w:val="24"/>
          <w:szCs w:val="24"/>
          <w:lang w:val="ro-RO"/>
        </w:rPr>
        <w:t>constructii</w:t>
      </w:r>
      <w:proofErr w:type="spellEnd"/>
      <w:r w:rsidRPr="00347160">
        <w:rPr>
          <w:rFonts w:ascii="Times New Roman" w:hAnsi="Times New Roman"/>
          <w:bCs/>
          <w:iCs/>
          <w:sz w:val="24"/>
          <w:szCs w:val="24"/>
          <w:lang w:val="ro-RO"/>
        </w:rPr>
        <w:t xml:space="preserve">, vor fi </w:t>
      </w:r>
      <w:proofErr w:type="spellStart"/>
      <w:r w:rsidRPr="00347160">
        <w:rPr>
          <w:rFonts w:ascii="Times New Roman" w:hAnsi="Times New Roman"/>
          <w:bCs/>
          <w:iCs/>
          <w:sz w:val="24"/>
          <w:szCs w:val="24"/>
          <w:lang w:val="ro-RO"/>
        </w:rPr>
        <w:t>indepartate</w:t>
      </w:r>
      <w:proofErr w:type="spellEnd"/>
      <w:r w:rsidRPr="00347160">
        <w:rPr>
          <w:rFonts w:ascii="Times New Roman" w:hAnsi="Times New Roman"/>
          <w:bCs/>
          <w:iCs/>
          <w:sz w:val="24"/>
          <w:szCs w:val="24"/>
          <w:lang w:val="ro-RO"/>
        </w:rPr>
        <w:t xml:space="preserve"> cu material absorbant din dotare</w:t>
      </w:r>
      <w:r w:rsidRPr="00347160">
        <w:rPr>
          <w:rFonts w:ascii="Times New Roman" w:hAnsi="Times New Roman"/>
          <w:sz w:val="24"/>
          <w:szCs w:val="24"/>
          <w:lang w:val="ro-RO"/>
        </w:rPr>
        <w:t>;</w:t>
      </w:r>
      <w:r w:rsidRPr="00347160">
        <w:rPr>
          <w:rFonts w:ascii="Times New Roman" w:hAnsi="Times New Roman"/>
          <w:sz w:val="24"/>
          <w:szCs w:val="24"/>
          <w:lang w:val="ro-RO"/>
        </w:rPr>
        <w:tab/>
      </w:r>
      <w:r w:rsidRPr="00347160">
        <w:rPr>
          <w:rFonts w:ascii="Times New Roman" w:hAnsi="Times New Roman"/>
          <w:sz w:val="24"/>
          <w:szCs w:val="24"/>
          <w:lang w:val="ro-RO"/>
        </w:rPr>
        <w:tab/>
      </w:r>
      <w:r w:rsidRPr="00347160">
        <w:rPr>
          <w:rFonts w:ascii="Times New Roman" w:hAnsi="Times New Roman"/>
          <w:sz w:val="24"/>
          <w:szCs w:val="24"/>
          <w:lang w:val="ro-RO"/>
        </w:rPr>
        <w:tab/>
      </w:r>
      <w:r w:rsidRPr="00347160">
        <w:rPr>
          <w:rFonts w:ascii="Times New Roman" w:hAnsi="Times New Roman"/>
          <w:sz w:val="24"/>
          <w:szCs w:val="24"/>
          <w:lang w:val="ro-RO"/>
        </w:rPr>
        <w:tab/>
      </w:r>
      <w:r w:rsidRPr="00347160">
        <w:rPr>
          <w:rFonts w:ascii="Times New Roman" w:hAnsi="Times New Roman"/>
          <w:sz w:val="24"/>
          <w:szCs w:val="24"/>
          <w:lang w:val="ro-RO"/>
        </w:rPr>
        <w:tab/>
      </w:r>
      <w:r w:rsidRPr="00347160">
        <w:rPr>
          <w:rFonts w:ascii="Times New Roman" w:hAnsi="Times New Roman"/>
          <w:sz w:val="24"/>
          <w:szCs w:val="24"/>
          <w:lang w:val="ro-RO"/>
        </w:rPr>
        <w:tab/>
      </w:r>
      <w:r w:rsidRPr="00347160">
        <w:rPr>
          <w:rFonts w:ascii="Times New Roman" w:hAnsi="Times New Roman"/>
          <w:sz w:val="24"/>
          <w:szCs w:val="24"/>
          <w:lang w:val="ro-RO"/>
        </w:rPr>
        <w:tab/>
      </w:r>
      <w:r w:rsidRPr="00347160">
        <w:rPr>
          <w:rFonts w:ascii="Times New Roman" w:hAnsi="Times New Roman"/>
          <w:sz w:val="24"/>
          <w:szCs w:val="24"/>
          <w:lang w:val="ro-RO"/>
        </w:rPr>
        <w:tab/>
        <w:t xml:space="preserve">    </w:t>
      </w:r>
      <w:r w:rsidRPr="00347160">
        <w:rPr>
          <w:rFonts w:ascii="Times New Roman" w:hAnsi="Times New Roman"/>
          <w:sz w:val="28"/>
          <w:szCs w:val="28"/>
          <w:lang w:val="ro-RO"/>
        </w:rPr>
        <w:tab/>
      </w:r>
      <w:r w:rsidRPr="00347160">
        <w:rPr>
          <w:rFonts w:ascii="Times New Roman" w:hAnsi="Times New Roman"/>
          <w:sz w:val="28"/>
          <w:szCs w:val="28"/>
          <w:lang w:val="ro-RO"/>
        </w:rPr>
        <w:tab/>
      </w:r>
    </w:p>
    <w:p w:rsidR="004558CE" w:rsidRDefault="00BB3523" w:rsidP="001B1722">
      <w:pPr>
        <w:autoSpaceDE w:val="0"/>
        <w:autoSpaceDN w:val="0"/>
        <w:adjustRightInd w:val="0"/>
        <w:jc w:val="both"/>
        <w:rPr>
          <w:rFonts w:ascii="Times New Roman" w:hAnsi="Times New Roman"/>
          <w:sz w:val="28"/>
          <w:szCs w:val="28"/>
          <w:lang w:val="ro-RO"/>
        </w:rPr>
      </w:pPr>
      <w:r w:rsidRPr="00347160">
        <w:rPr>
          <w:rFonts w:ascii="Times New Roman" w:hAnsi="Times New Roman"/>
          <w:sz w:val="28"/>
          <w:szCs w:val="28"/>
          <w:lang w:val="ro-RO"/>
        </w:rPr>
        <w:t xml:space="preserve">- aspecte referitoare la închiderea/dezafectarea/demolarea </w:t>
      </w:r>
      <w:proofErr w:type="spellStart"/>
      <w:r w:rsidRPr="00347160">
        <w:rPr>
          <w:rFonts w:ascii="Times New Roman" w:hAnsi="Times New Roman"/>
          <w:sz w:val="28"/>
          <w:szCs w:val="28"/>
          <w:lang w:val="ro-RO"/>
        </w:rPr>
        <w:t>instalaţiei</w:t>
      </w:r>
      <w:proofErr w:type="spellEnd"/>
      <w:r w:rsidRPr="00347160">
        <w:rPr>
          <w:rFonts w:ascii="Times New Roman" w:hAnsi="Times New Roman"/>
          <w:sz w:val="28"/>
          <w:szCs w:val="28"/>
          <w:lang w:val="ro-RO"/>
        </w:rPr>
        <w:t xml:space="preserve">: </w:t>
      </w:r>
      <w:r w:rsidRPr="00347160">
        <w:rPr>
          <w:rStyle w:val="tpa1"/>
          <w:rFonts w:ascii="Times New Roman" w:hAnsi="Times New Roman"/>
          <w:sz w:val="24"/>
          <w:szCs w:val="24"/>
          <w:lang w:val="ro-RO"/>
        </w:rPr>
        <w:t>nu este cazul</w:t>
      </w:r>
      <w:r w:rsidRPr="00347160">
        <w:rPr>
          <w:rFonts w:ascii="Times New Roman" w:hAnsi="Times New Roman"/>
          <w:sz w:val="24"/>
          <w:szCs w:val="24"/>
          <w:lang w:val="ro-RO"/>
        </w:rPr>
        <w:t>;</w:t>
      </w:r>
      <w:r w:rsidRPr="00347160">
        <w:rPr>
          <w:rFonts w:ascii="Times New Roman" w:hAnsi="Times New Roman"/>
          <w:sz w:val="28"/>
          <w:szCs w:val="28"/>
          <w:lang w:val="ro-RO"/>
        </w:rPr>
        <w:t xml:space="preserve">                    </w:t>
      </w:r>
    </w:p>
    <w:p w:rsidR="004558CE" w:rsidRDefault="00BB3523" w:rsidP="001B1722">
      <w:pPr>
        <w:autoSpaceDE w:val="0"/>
        <w:autoSpaceDN w:val="0"/>
        <w:adjustRightInd w:val="0"/>
        <w:jc w:val="both"/>
        <w:rPr>
          <w:rFonts w:ascii="Times New Roman" w:hAnsi="Times New Roman"/>
          <w:sz w:val="28"/>
          <w:szCs w:val="28"/>
          <w:lang w:val="ro-RO"/>
        </w:rPr>
      </w:pPr>
      <w:r w:rsidRPr="00347160">
        <w:rPr>
          <w:rFonts w:ascii="Times New Roman" w:hAnsi="Times New Roman"/>
          <w:sz w:val="28"/>
          <w:szCs w:val="28"/>
          <w:lang w:val="ro-RO"/>
        </w:rPr>
        <w:t xml:space="preserve">  - </w:t>
      </w:r>
      <w:proofErr w:type="spellStart"/>
      <w:r w:rsidRPr="00347160">
        <w:rPr>
          <w:rFonts w:ascii="Times New Roman" w:hAnsi="Times New Roman"/>
          <w:sz w:val="28"/>
          <w:szCs w:val="28"/>
          <w:lang w:val="ro-RO"/>
        </w:rPr>
        <w:t>modalităţi</w:t>
      </w:r>
      <w:proofErr w:type="spellEnd"/>
      <w:r w:rsidRPr="00347160">
        <w:rPr>
          <w:rFonts w:ascii="Times New Roman" w:hAnsi="Times New Roman"/>
          <w:sz w:val="28"/>
          <w:szCs w:val="28"/>
          <w:lang w:val="ro-RO"/>
        </w:rPr>
        <w:t xml:space="preserve"> de refacere a stării </w:t>
      </w:r>
      <w:proofErr w:type="spellStart"/>
      <w:r w:rsidRPr="00347160">
        <w:rPr>
          <w:rFonts w:ascii="Times New Roman" w:hAnsi="Times New Roman"/>
          <w:sz w:val="28"/>
          <w:szCs w:val="28"/>
          <w:lang w:val="ro-RO"/>
        </w:rPr>
        <w:t>iniţiale</w:t>
      </w:r>
      <w:proofErr w:type="spellEnd"/>
      <w:r w:rsidRPr="00347160">
        <w:rPr>
          <w:rFonts w:ascii="Times New Roman" w:hAnsi="Times New Roman"/>
          <w:sz w:val="28"/>
          <w:szCs w:val="28"/>
          <w:lang w:val="ro-RO"/>
        </w:rPr>
        <w:t xml:space="preserve">/reabilitare în vederea utilizării ulterioare a terenului: </w:t>
      </w:r>
      <w:r w:rsidRPr="00347160">
        <w:rPr>
          <w:rStyle w:val="tpa1"/>
          <w:rFonts w:ascii="Times New Roman" w:hAnsi="Times New Roman"/>
          <w:sz w:val="24"/>
          <w:szCs w:val="24"/>
          <w:lang w:val="ro-RO"/>
        </w:rPr>
        <w:t>nu este cazul</w:t>
      </w:r>
      <w:r w:rsidRPr="00347160">
        <w:rPr>
          <w:rFonts w:ascii="Times New Roman" w:hAnsi="Times New Roman"/>
          <w:sz w:val="24"/>
          <w:szCs w:val="24"/>
          <w:lang w:val="ro-RO"/>
        </w:rPr>
        <w:t>.</w:t>
      </w:r>
    </w:p>
    <w:p w:rsidR="00BB3523" w:rsidRPr="00347160" w:rsidRDefault="00BB3523" w:rsidP="001B1722">
      <w:pPr>
        <w:autoSpaceDE w:val="0"/>
        <w:autoSpaceDN w:val="0"/>
        <w:adjustRightInd w:val="0"/>
        <w:jc w:val="both"/>
        <w:rPr>
          <w:rFonts w:ascii="Times New Roman" w:hAnsi="Times New Roman"/>
          <w:sz w:val="28"/>
          <w:szCs w:val="28"/>
          <w:lang w:val="ro-RO"/>
        </w:rPr>
      </w:pPr>
      <w:r w:rsidRPr="00347160">
        <w:rPr>
          <w:rFonts w:ascii="Times New Roman" w:hAnsi="Times New Roman"/>
          <w:sz w:val="28"/>
          <w:szCs w:val="28"/>
          <w:lang w:val="ro-RO"/>
        </w:rPr>
        <w:t>XII. Anexe - piese desenate:</w:t>
      </w:r>
    </w:p>
    <w:p w:rsidR="00BB3523" w:rsidRPr="00347160" w:rsidRDefault="00BB3523" w:rsidP="007F40F0">
      <w:pPr>
        <w:autoSpaceDE w:val="0"/>
        <w:autoSpaceDN w:val="0"/>
        <w:adjustRightInd w:val="0"/>
        <w:spacing w:after="0" w:line="240" w:lineRule="auto"/>
        <w:jc w:val="both"/>
        <w:rPr>
          <w:rFonts w:ascii="Times New Roman" w:hAnsi="Times New Roman"/>
          <w:sz w:val="28"/>
          <w:szCs w:val="28"/>
          <w:lang w:val="ro-RO"/>
        </w:rPr>
      </w:pPr>
      <w:r w:rsidRPr="00347160">
        <w:rPr>
          <w:rFonts w:ascii="Times New Roman" w:hAnsi="Times New Roman"/>
          <w:sz w:val="28"/>
          <w:szCs w:val="28"/>
          <w:lang w:val="ro-RO"/>
        </w:rPr>
        <w:t xml:space="preserve">1. planul de încadrare în zonă a obiectivului </w:t>
      </w:r>
      <w:proofErr w:type="spellStart"/>
      <w:r w:rsidRPr="00347160">
        <w:rPr>
          <w:rFonts w:ascii="Times New Roman" w:hAnsi="Times New Roman"/>
          <w:sz w:val="28"/>
          <w:szCs w:val="28"/>
          <w:lang w:val="ro-RO"/>
        </w:rPr>
        <w:t>şi</w:t>
      </w:r>
      <w:proofErr w:type="spellEnd"/>
      <w:r w:rsidRPr="00347160">
        <w:rPr>
          <w:rFonts w:ascii="Times New Roman" w:hAnsi="Times New Roman"/>
          <w:sz w:val="28"/>
          <w:szCs w:val="28"/>
          <w:lang w:val="ro-RO"/>
        </w:rPr>
        <w:t xml:space="preserve"> planul de </w:t>
      </w:r>
      <w:proofErr w:type="spellStart"/>
      <w:r w:rsidRPr="00347160">
        <w:rPr>
          <w:rFonts w:ascii="Times New Roman" w:hAnsi="Times New Roman"/>
          <w:sz w:val="28"/>
          <w:szCs w:val="28"/>
          <w:lang w:val="ro-RO"/>
        </w:rPr>
        <w:t>situaţie</w:t>
      </w:r>
      <w:proofErr w:type="spellEnd"/>
      <w:r w:rsidRPr="00347160">
        <w:rPr>
          <w:rFonts w:ascii="Times New Roman" w:hAnsi="Times New Roman"/>
          <w:sz w:val="28"/>
          <w:szCs w:val="28"/>
          <w:lang w:val="ro-RO"/>
        </w:rPr>
        <w:t xml:space="preserve">, cu modul de planificare a utilizării </w:t>
      </w:r>
      <w:proofErr w:type="spellStart"/>
      <w:r w:rsidRPr="00347160">
        <w:rPr>
          <w:rFonts w:ascii="Times New Roman" w:hAnsi="Times New Roman"/>
          <w:sz w:val="28"/>
          <w:szCs w:val="28"/>
          <w:lang w:val="ro-RO"/>
        </w:rPr>
        <w:t>suprafeţelor</w:t>
      </w:r>
      <w:proofErr w:type="spellEnd"/>
      <w:r w:rsidRPr="00347160">
        <w:rPr>
          <w:rFonts w:ascii="Times New Roman" w:hAnsi="Times New Roman"/>
          <w:sz w:val="28"/>
          <w:szCs w:val="28"/>
          <w:lang w:val="ro-RO"/>
        </w:rPr>
        <w:t xml:space="preserve">; formele fizice ale proiectului (planuri, clădiri, alte structuri, materiale de </w:t>
      </w:r>
      <w:proofErr w:type="spellStart"/>
      <w:r w:rsidRPr="00347160">
        <w:rPr>
          <w:rFonts w:ascii="Times New Roman" w:hAnsi="Times New Roman"/>
          <w:sz w:val="28"/>
          <w:szCs w:val="28"/>
          <w:lang w:val="ro-RO"/>
        </w:rPr>
        <w:t>construcţie</w:t>
      </w:r>
      <w:proofErr w:type="spellEnd"/>
      <w:r w:rsidRPr="00347160">
        <w:rPr>
          <w:rFonts w:ascii="Times New Roman" w:hAnsi="Times New Roman"/>
          <w:sz w:val="28"/>
          <w:szCs w:val="28"/>
          <w:lang w:val="ro-RO"/>
        </w:rPr>
        <w:t xml:space="preserve"> </w:t>
      </w:r>
      <w:proofErr w:type="spellStart"/>
      <w:r w:rsidRPr="00347160">
        <w:rPr>
          <w:rFonts w:ascii="Times New Roman" w:hAnsi="Times New Roman"/>
          <w:sz w:val="28"/>
          <w:szCs w:val="28"/>
          <w:lang w:val="ro-RO"/>
        </w:rPr>
        <w:t>şi</w:t>
      </w:r>
      <w:proofErr w:type="spellEnd"/>
      <w:r w:rsidRPr="00347160">
        <w:rPr>
          <w:rFonts w:ascii="Times New Roman" w:hAnsi="Times New Roman"/>
          <w:sz w:val="28"/>
          <w:szCs w:val="28"/>
          <w:lang w:val="ro-RO"/>
        </w:rPr>
        <w:t xml:space="preserve"> altele); </w:t>
      </w:r>
      <w:proofErr w:type="spellStart"/>
      <w:r w:rsidRPr="00347160">
        <w:rPr>
          <w:rFonts w:ascii="Times New Roman" w:hAnsi="Times New Roman"/>
          <w:sz w:val="28"/>
          <w:szCs w:val="28"/>
          <w:lang w:val="ro-RO"/>
        </w:rPr>
        <w:t>planşe</w:t>
      </w:r>
      <w:proofErr w:type="spellEnd"/>
      <w:r w:rsidRPr="00347160">
        <w:rPr>
          <w:rFonts w:ascii="Times New Roman" w:hAnsi="Times New Roman"/>
          <w:sz w:val="28"/>
          <w:szCs w:val="28"/>
          <w:lang w:val="ro-RO"/>
        </w:rPr>
        <w:t xml:space="preserve"> reprezentând limitele amplasamentului proiectului, inclusiv orice </w:t>
      </w:r>
      <w:proofErr w:type="spellStart"/>
      <w:r w:rsidRPr="00347160">
        <w:rPr>
          <w:rFonts w:ascii="Times New Roman" w:hAnsi="Times New Roman"/>
          <w:sz w:val="28"/>
          <w:szCs w:val="28"/>
          <w:lang w:val="ro-RO"/>
        </w:rPr>
        <w:t>suprafaţă</w:t>
      </w:r>
      <w:proofErr w:type="spellEnd"/>
      <w:r w:rsidRPr="00347160">
        <w:rPr>
          <w:rFonts w:ascii="Times New Roman" w:hAnsi="Times New Roman"/>
          <w:sz w:val="28"/>
          <w:szCs w:val="28"/>
          <w:lang w:val="ro-RO"/>
        </w:rPr>
        <w:t xml:space="preserve"> de teren solicitată pentru a fi folosită temporar (planuri de </w:t>
      </w:r>
      <w:proofErr w:type="spellStart"/>
      <w:r w:rsidRPr="00347160">
        <w:rPr>
          <w:rFonts w:ascii="Times New Roman" w:hAnsi="Times New Roman"/>
          <w:sz w:val="28"/>
          <w:szCs w:val="28"/>
          <w:lang w:val="ro-RO"/>
        </w:rPr>
        <w:t>situaţie</w:t>
      </w:r>
      <w:proofErr w:type="spellEnd"/>
      <w:r w:rsidRPr="00347160">
        <w:rPr>
          <w:rFonts w:ascii="Times New Roman" w:hAnsi="Times New Roman"/>
          <w:sz w:val="28"/>
          <w:szCs w:val="28"/>
          <w:lang w:val="ro-RO"/>
        </w:rPr>
        <w:t xml:space="preserve"> </w:t>
      </w:r>
      <w:proofErr w:type="spellStart"/>
      <w:r w:rsidRPr="00347160">
        <w:rPr>
          <w:rFonts w:ascii="Times New Roman" w:hAnsi="Times New Roman"/>
          <w:sz w:val="28"/>
          <w:szCs w:val="28"/>
          <w:lang w:val="ro-RO"/>
        </w:rPr>
        <w:t>şi</w:t>
      </w:r>
      <w:proofErr w:type="spellEnd"/>
      <w:r w:rsidRPr="00347160">
        <w:rPr>
          <w:rFonts w:ascii="Times New Roman" w:hAnsi="Times New Roman"/>
          <w:sz w:val="28"/>
          <w:szCs w:val="28"/>
          <w:lang w:val="ro-RO"/>
        </w:rPr>
        <w:t xml:space="preserve"> amplasamente): </w:t>
      </w:r>
      <w:r w:rsidRPr="00347160">
        <w:rPr>
          <w:rFonts w:ascii="Times New Roman" w:hAnsi="Times New Roman"/>
          <w:sz w:val="24"/>
          <w:szCs w:val="24"/>
          <w:lang w:val="ro-RO"/>
        </w:rPr>
        <w:t xml:space="preserve">planul de încadrare în zonă a obiectivului </w:t>
      </w:r>
      <w:proofErr w:type="spellStart"/>
      <w:r w:rsidRPr="00347160">
        <w:rPr>
          <w:rFonts w:ascii="Times New Roman" w:hAnsi="Times New Roman"/>
          <w:sz w:val="24"/>
          <w:szCs w:val="24"/>
          <w:lang w:val="ro-RO"/>
        </w:rPr>
        <w:t>şi</w:t>
      </w:r>
      <w:proofErr w:type="spellEnd"/>
      <w:r w:rsidRPr="00347160">
        <w:rPr>
          <w:rFonts w:ascii="Times New Roman" w:hAnsi="Times New Roman"/>
          <w:sz w:val="24"/>
          <w:szCs w:val="24"/>
          <w:lang w:val="ro-RO"/>
        </w:rPr>
        <w:t xml:space="preserve"> planul de </w:t>
      </w:r>
      <w:proofErr w:type="spellStart"/>
      <w:r w:rsidRPr="00347160">
        <w:rPr>
          <w:rFonts w:ascii="Times New Roman" w:hAnsi="Times New Roman"/>
          <w:sz w:val="24"/>
          <w:szCs w:val="24"/>
          <w:lang w:val="ro-RO"/>
        </w:rPr>
        <w:t>situaţie</w:t>
      </w:r>
      <w:proofErr w:type="spellEnd"/>
      <w:r w:rsidRPr="00347160">
        <w:rPr>
          <w:rFonts w:ascii="Times New Roman" w:hAnsi="Times New Roman"/>
          <w:sz w:val="24"/>
          <w:szCs w:val="24"/>
          <w:lang w:val="ro-RO"/>
        </w:rPr>
        <w:t xml:space="preserve"> au fost depuse </w:t>
      </w:r>
      <w:proofErr w:type="spellStart"/>
      <w:r w:rsidRPr="00347160">
        <w:rPr>
          <w:rFonts w:ascii="Times New Roman" w:hAnsi="Times New Roman"/>
          <w:sz w:val="24"/>
          <w:szCs w:val="24"/>
          <w:lang w:val="ro-RO"/>
        </w:rPr>
        <w:t>odata</w:t>
      </w:r>
      <w:proofErr w:type="spellEnd"/>
      <w:r w:rsidRPr="00347160">
        <w:rPr>
          <w:rFonts w:ascii="Times New Roman" w:hAnsi="Times New Roman"/>
          <w:sz w:val="24"/>
          <w:szCs w:val="24"/>
          <w:lang w:val="ro-RO"/>
        </w:rPr>
        <w:t xml:space="preserve"> cu </w:t>
      </w:r>
      <w:proofErr w:type="spellStart"/>
      <w:r w:rsidRPr="00347160">
        <w:rPr>
          <w:rFonts w:ascii="Times New Roman" w:hAnsi="Times New Roman"/>
          <w:sz w:val="24"/>
          <w:szCs w:val="24"/>
          <w:lang w:val="ro-RO"/>
        </w:rPr>
        <w:t>documentatia</w:t>
      </w:r>
      <w:proofErr w:type="spellEnd"/>
      <w:r w:rsidRPr="00347160">
        <w:rPr>
          <w:rFonts w:ascii="Times New Roman" w:hAnsi="Times New Roman"/>
          <w:sz w:val="24"/>
          <w:szCs w:val="24"/>
          <w:lang w:val="ro-RO"/>
        </w:rPr>
        <w:t xml:space="preserve"> </w:t>
      </w:r>
      <w:proofErr w:type="spellStart"/>
      <w:r w:rsidRPr="00347160">
        <w:rPr>
          <w:rFonts w:ascii="Times New Roman" w:hAnsi="Times New Roman"/>
          <w:sz w:val="24"/>
          <w:szCs w:val="24"/>
          <w:lang w:val="ro-RO"/>
        </w:rPr>
        <w:t>initiala</w:t>
      </w:r>
      <w:proofErr w:type="spellEnd"/>
      <w:r w:rsidRPr="00347160">
        <w:rPr>
          <w:rFonts w:ascii="Times New Roman" w:hAnsi="Times New Roman"/>
          <w:sz w:val="24"/>
          <w:szCs w:val="24"/>
          <w:lang w:val="ro-RO"/>
        </w:rPr>
        <w:t xml:space="preserve"> de solicitare a acordului de mediu.</w:t>
      </w:r>
    </w:p>
    <w:p w:rsidR="00BB3523" w:rsidRPr="00347160" w:rsidRDefault="00BB3523" w:rsidP="00B4192C">
      <w:pPr>
        <w:autoSpaceDE w:val="0"/>
        <w:autoSpaceDN w:val="0"/>
        <w:adjustRightInd w:val="0"/>
        <w:spacing w:after="0" w:line="240" w:lineRule="auto"/>
        <w:jc w:val="both"/>
        <w:rPr>
          <w:rFonts w:ascii="Times New Roman" w:hAnsi="Times New Roman"/>
          <w:sz w:val="28"/>
          <w:szCs w:val="28"/>
          <w:lang w:val="pt-BR"/>
        </w:rPr>
      </w:pPr>
      <w:r w:rsidRPr="00347160">
        <w:rPr>
          <w:rFonts w:ascii="Times New Roman" w:hAnsi="Times New Roman"/>
          <w:sz w:val="28"/>
          <w:szCs w:val="28"/>
          <w:lang w:val="pt-BR"/>
        </w:rPr>
        <w:t xml:space="preserve">2. schemele-flux pentru procesul tehnologic şi fazele activităţii, cu instalaţiile de depoluare: </w:t>
      </w:r>
      <w:r w:rsidRPr="00347160">
        <w:rPr>
          <w:rFonts w:ascii="Times New Roman" w:hAnsi="Times New Roman"/>
          <w:sz w:val="24"/>
          <w:szCs w:val="24"/>
          <w:lang w:val="pt-BR"/>
        </w:rPr>
        <w:t>nu este cazul;</w:t>
      </w:r>
    </w:p>
    <w:p w:rsidR="00BB3523" w:rsidRPr="00347160" w:rsidRDefault="00BB3523" w:rsidP="00B4192C">
      <w:pPr>
        <w:autoSpaceDE w:val="0"/>
        <w:autoSpaceDN w:val="0"/>
        <w:adjustRightInd w:val="0"/>
        <w:spacing w:after="0" w:line="240" w:lineRule="auto"/>
        <w:jc w:val="both"/>
        <w:rPr>
          <w:rFonts w:ascii="Times New Roman" w:hAnsi="Times New Roman"/>
          <w:sz w:val="28"/>
          <w:szCs w:val="28"/>
          <w:lang w:val="pt-BR"/>
        </w:rPr>
      </w:pPr>
      <w:r w:rsidRPr="00347160">
        <w:rPr>
          <w:rFonts w:ascii="Times New Roman" w:hAnsi="Times New Roman"/>
          <w:sz w:val="28"/>
          <w:szCs w:val="28"/>
          <w:lang w:val="pt-BR"/>
        </w:rPr>
        <w:t xml:space="preserve">3. schema-flux a gestionării deşeurilor: </w:t>
      </w:r>
    </w:p>
    <w:p w:rsidR="00BB3523" w:rsidRPr="00347160" w:rsidRDefault="00BB3523" w:rsidP="00B4192C">
      <w:pPr>
        <w:autoSpaceDE w:val="0"/>
        <w:autoSpaceDN w:val="0"/>
        <w:adjustRightInd w:val="0"/>
        <w:spacing w:after="0" w:line="240" w:lineRule="auto"/>
        <w:jc w:val="both"/>
        <w:rPr>
          <w:rFonts w:ascii="Times New Roman" w:hAnsi="Times New Roman"/>
          <w:sz w:val="24"/>
          <w:szCs w:val="24"/>
          <w:lang w:val="ro-RO"/>
        </w:rPr>
      </w:pPr>
      <w:r w:rsidRPr="00347160">
        <w:rPr>
          <w:rFonts w:ascii="Times New Roman" w:hAnsi="Times New Roman"/>
          <w:sz w:val="24"/>
          <w:szCs w:val="24"/>
          <w:lang w:val="pt-BR"/>
        </w:rPr>
        <w:t xml:space="preserve">- </w:t>
      </w:r>
      <w:r w:rsidRPr="00347160">
        <w:rPr>
          <w:rFonts w:ascii="Times New Roman" w:hAnsi="Times New Roman"/>
          <w:sz w:val="24"/>
          <w:szCs w:val="24"/>
          <w:lang w:val="ro-RO"/>
        </w:rPr>
        <w:t xml:space="preserve">depozitarea temporară a </w:t>
      </w:r>
      <w:proofErr w:type="spellStart"/>
      <w:r w:rsidRPr="00347160">
        <w:rPr>
          <w:rFonts w:ascii="Times New Roman" w:hAnsi="Times New Roman"/>
          <w:sz w:val="24"/>
          <w:szCs w:val="24"/>
          <w:lang w:val="ro-RO"/>
        </w:rPr>
        <w:t>deşeurilor</w:t>
      </w:r>
      <w:proofErr w:type="spellEnd"/>
      <w:r w:rsidRPr="00347160">
        <w:rPr>
          <w:rFonts w:ascii="Times New Roman" w:hAnsi="Times New Roman"/>
          <w:sz w:val="24"/>
          <w:szCs w:val="24"/>
          <w:lang w:val="ro-RO"/>
        </w:rPr>
        <w:t xml:space="preserve"> de </w:t>
      </w:r>
      <w:proofErr w:type="spellStart"/>
      <w:r w:rsidRPr="00347160">
        <w:rPr>
          <w:rFonts w:ascii="Times New Roman" w:hAnsi="Times New Roman"/>
          <w:sz w:val="24"/>
          <w:szCs w:val="24"/>
          <w:lang w:val="ro-RO"/>
        </w:rPr>
        <w:t>construcţie</w:t>
      </w:r>
      <w:proofErr w:type="spellEnd"/>
      <w:r w:rsidRPr="00347160">
        <w:rPr>
          <w:rFonts w:ascii="Times New Roman" w:hAnsi="Times New Roman"/>
          <w:sz w:val="24"/>
          <w:szCs w:val="24"/>
          <w:lang w:val="ro-RO"/>
        </w:rPr>
        <w:t xml:space="preserve"> pe platforme protejate, special amenajate;               </w:t>
      </w:r>
    </w:p>
    <w:p w:rsidR="00BB3523" w:rsidRPr="00347160" w:rsidRDefault="00BB3523" w:rsidP="00B4192C">
      <w:pPr>
        <w:autoSpaceDE w:val="0"/>
        <w:autoSpaceDN w:val="0"/>
        <w:adjustRightInd w:val="0"/>
        <w:spacing w:after="0" w:line="240" w:lineRule="auto"/>
        <w:jc w:val="both"/>
        <w:rPr>
          <w:rFonts w:ascii="Times New Roman" w:hAnsi="Times New Roman"/>
          <w:sz w:val="24"/>
          <w:szCs w:val="24"/>
          <w:lang w:val="ro-RO"/>
        </w:rPr>
      </w:pPr>
      <w:r w:rsidRPr="00347160">
        <w:rPr>
          <w:rFonts w:ascii="Times New Roman" w:hAnsi="Times New Roman"/>
          <w:sz w:val="24"/>
          <w:szCs w:val="24"/>
          <w:lang w:val="ro-RO"/>
        </w:rPr>
        <w:t xml:space="preserve"> - depozitarea </w:t>
      </w:r>
      <w:proofErr w:type="spellStart"/>
      <w:r w:rsidRPr="00347160">
        <w:rPr>
          <w:rFonts w:ascii="Times New Roman" w:hAnsi="Times New Roman"/>
          <w:sz w:val="24"/>
          <w:szCs w:val="24"/>
          <w:lang w:val="ro-RO"/>
        </w:rPr>
        <w:t>deşeurilor</w:t>
      </w:r>
      <w:proofErr w:type="spellEnd"/>
      <w:r w:rsidRPr="00347160">
        <w:rPr>
          <w:rFonts w:ascii="Times New Roman" w:hAnsi="Times New Roman"/>
          <w:sz w:val="24"/>
          <w:szCs w:val="24"/>
          <w:lang w:val="ro-RO"/>
        </w:rPr>
        <w:t xml:space="preserve"> de tip menajer în zonele special destinate, în europubele; </w:t>
      </w:r>
    </w:p>
    <w:p w:rsidR="00BB3523" w:rsidRPr="00347160" w:rsidRDefault="00BB3523" w:rsidP="007F40F0">
      <w:pPr>
        <w:autoSpaceDE w:val="0"/>
        <w:autoSpaceDN w:val="0"/>
        <w:adjustRightInd w:val="0"/>
        <w:spacing w:after="0" w:line="240" w:lineRule="auto"/>
        <w:jc w:val="both"/>
        <w:rPr>
          <w:rFonts w:ascii="Times New Roman" w:hAnsi="Times New Roman"/>
          <w:sz w:val="28"/>
          <w:szCs w:val="28"/>
          <w:lang w:val="ro-RO"/>
        </w:rPr>
      </w:pPr>
      <w:r w:rsidRPr="00347160">
        <w:rPr>
          <w:rFonts w:ascii="Times New Roman" w:hAnsi="Times New Roman"/>
          <w:sz w:val="24"/>
          <w:szCs w:val="24"/>
          <w:lang w:val="ro-RO"/>
        </w:rPr>
        <w:t xml:space="preserve">- preluarea </w:t>
      </w:r>
      <w:proofErr w:type="spellStart"/>
      <w:r w:rsidRPr="00347160">
        <w:rPr>
          <w:rFonts w:ascii="Times New Roman" w:hAnsi="Times New Roman"/>
          <w:sz w:val="24"/>
          <w:szCs w:val="24"/>
          <w:lang w:val="ro-RO"/>
        </w:rPr>
        <w:t>deseurilor</w:t>
      </w:r>
      <w:proofErr w:type="spellEnd"/>
      <w:r w:rsidRPr="00347160">
        <w:rPr>
          <w:rFonts w:ascii="Times New Roman" w:hAnsi="Times New Roman"/>
          <w:sz w:val="24"/>
          <w:szCs w:val="24"/>
          <w:lang w:val="ro-RO"/>
        </w:rPr>
        <w:t xml:space="preserve"> de </w:t>
      </w:r>
      <w:proofErr w:type="spellStart"/>
      <w:r w:rsidRPr="00347160">
        <w:rPr>
          <w:rFonts w:ascii="Times New Roman" w:hAnsi="Times New Roman"/>
          <w:sz w:val="24"/>
          <w:szCs w:val="24"/>
          <w:lang w:val="ro-RO"/>
        </w:rPr>
        <w:t>catre</w:t>
      </w:r>
      <w:proofErr w:type="spellEnd"/>
      <w:r w:rsidRPr="00347160">
        <w:rPr>
          <w:rFonts w:ascii="Times New Roman" w:hAnsi="Times New Roman"/>
          <w:sz w:val="24"/>
          <w:szCs w:val="24"/>
          <w:lang w:val="ro-RO"/>
        </w:rPr>
        <w:t xml:space="preserve"> </w:t>
      </w:r>
      <w:proofErr w:type="spellStart"/>
      <w:r w:rsidRPr="00347160">
        <w:rPr>
          <w:rFonts w:ascii="Times New Roman" w:hAnsi="Times New Roman"/>
          <w:sz w:val="24"/>
          <w:szCs w:val="24"/>
          <w:lang w:val="ro-RO"/>
        </w:rPr>
        <w:t>societati</w:t>
      </w:r>
      <w:proofErr w:type="spellEnd"/>
      <w:r w:rsidRPr="00347160">
        <w:rPr>
          <w:rFonts w:ascii="Times New Roman" w:hAnsi="Times New Roman"/>
          <w:sz w:val="24"/>
          <w:szCs w:val="24"/>
          <w:lang w:val="ro-RO"/>
        </w:rPr>
        <w:t xml:space="preserve"> autorizate.</w:t>
      </w:r>
    </w:p>
    <w:p w:rsidR="00BB3523" w:rsidRPr="00347160" w:rsidRDefault="00BB3523" w:rsidP="007F40F0">
      <w:pPr>
        <w:autoSpaceDE w:val="0"/>
        <w:autoSpaceDN w:val="0"/>
        <w:adjustRightInd w:val="0"/>
        <w:spacing w:after="0" w:line="240" w:lineRule="auto"/>
        <w:jc w:val="both"/>
        <w:rPr>
          <w:rFonts w:ascii="Times New Roman" w:hAnsi="Times New Roman"/>
          <w:sz w:val="28"/>
          <w:szCs w:val="28"/>
          <w:lang w:val="ro-RO"/>
        </w:rPr>
      </w:pPr>
      <w:r w:rsidRPr="00347160">
        <w:rPr>
          <w:rFonts w:ascii="Times New Roman" w:hAnsi="Times New Roman"/>
          <w:sz w:val="28"/>
          <w:szCs w:val="28"/>
          <w:lang w:val="ro-RO"/>
        </w:rPr>
        <w:t xml:space="preserve">4. alte piese desenate, stabilite de autoritatea publică pentru </w:t>
      </w:r>
      <w:proofErr w:type="spellStart"/>
      <w:r w:rsidRPr="00347160">
        <w:rPr>
          <w:rFonts w:ascii="Times New Roman" w:hAnsi="Times New Roman"/>
          <w:sz w:val="28"/>
          <w:szCs w:val="28"/>
          <w:lang w:val="ro-RO"/>
        </w:rPr>
        <w:t>protecţia</w:t>
      </w:r>
      <w:proofErr w:type="spellEnd"/>
      <w:r w:rsidRPr="00347160">
        <w:rPr>
          <w:rFonts w:ascii="Times New Roman" w:hAnsi="Times New Roman"/>
          <w:sz w:val="28"/>
          <w:szCs w:val="28"/>
          <w:lang w:val="ro-RO"/>
        </w:rPr>
        <w:t xml:space="preserve"> mediului:</w:t>
      </w:r>
      <w:r w:rsidRPr="00347160">
        <w:rPr>
          <w:rFonts w:ascii="Times New Roman" w:hAnsi="Times New Roman"/>
          <w:sz w:val="24"/>
          <w:szCs w:val="24"/>
          <w:lang w:val="ro-RO"/>
        </w:rPr>
        <w:t xml:space="preserve"> nu este cazul</w:t>
      </w:r>
      <w:r w:rsidRPr="00347160">
        <w:rPr>
          <w:rFonts w:ascii="Times New Roman" w:hAnsi="Times New Roman"/>
          <w:sz w:val="28"/>
          <w:szCs w:val="28"/>
          <w:lang w:val="ro-RO"/>
        </w:rPr>
        <w:t>.</w:t>
      </w:r>
    </w:p>
    <w:p w:rsidR="00BB3523" w:rsidRPr="00347160" w:rsidRDefault="00BB3523" w:rsidP="007F40F0">
      <w:pPr>
        <w:autoSpaceDE w:val="0"/>
        <w:autoSpaceDN w:val="0"/>
        <w:adjustRightInd w:val="0"/>
        <w:spacing w:after="0" w:line="240" w:lineRule="auto"/>
        <w:jc w:val="both"/>
        <w:rPr>
          <w:rFonts w:ascii="Times New Roman" w:hAnsi="Times New Roman"/>
          <w:sz w:val="28"/>
          <w:szCs w:val="28"/>
          <w:lang w:val="ro-RO"/>
        </w:rPr>
      </w:pPr>
    </w:p>
    <w:p w:rsidR="00BB3523" w:rsidRPr="00347160" w:rsidRDefault="00BB3523" w:rsidP="007F40F0">
      <w:pPr>
        <w:autoSpaceDE w:val="0"/>
        <w:autoSpaceDN w:val="0"/>
        <w:adjustRightInd w:val="0"/>
        <w:spacing w:after="0" w:line="240" w:lineRule="auto"/>
        <w:jc w:val="both"/>
        <w:rPr>
          <w:rFonts w:ascii="Times New Roman" w:hAnsi="Times New Roman"/>
          <w:sz w:val="28"/>
          <w:szCs w:val="28"/>
          <w:lang w:val="ro-RO"/>
        </w:rPr>
      </w:pPr>
      <w:r w:rsidRPr="00347160">
        <w:rPr>
          <w:rFonts w:ascii="Times New Roman" w:hAnsi="Times New Roman"/>
          <w:sz w:val="28"/>
          <w:szCs w:val="28"/>
          <w:lang w:val="ro-RO"/>
        </w:rPr>
        <w:t xml:space="preserve">XIII. Pentru proiectele care intră sub </w:t>
      </w:r>
      <w:proofErr w:type="spellStart"/>
      <w:r w:rsidRPr="00347160">
        <w:rPr>
          <w:rFonts w:ascii="Times New Roman" w:hAnsi="Times New Roman"/>
          <w:sz w:val="28"/>
          <w:szCs w:val="28"/>
          <w:lang w:val="ro-RO"/>
        </w:rPr>
        <w:t>incidenţa</w:t>
      </w:r>
      <w:proofErr w:type="spellEnd"/>
      <w:r w:rsidRPr="00347160">
        <w:rPr>
          <w:rFonts w:ascii="Times New Roman" w:hAnsi="Times New Roman"/>
          <w:sz w:val="28"/>
          <w:szCs w:val="28"/>
          <w:lang w:val="ro-RO"/>
        </w:rPr>
        <w:t xml:space="preserve"> prevederilor art. 28 din </w:t>
      </w:r>
      <w:proofErr w:type="spellStart"/>
      <w:r w:rsidRPr="00347160">
        <w:rPr>
          <w:rFonts w:ascii="Times New Roman" w:hAnsi="Times New Roman"/>
          <w:sz w:val="28"/>
          <w:szCs w:val="28"/>
          <w:lang w:val="ro-RO"/>
        </w:rPr>
        <w:t>Ordonanţa</w:t>
      </w:r>
      <w:proofErr w:type="spellEnd"/>
      <w:r w:rsidRPr="00347160">
        <w:rPr>
          <w:rFonts w:ascii="Times New Roman" w:hAnsi="Times New Roman"/>
          <w:sz w:val="28"/>
          <w:szCs w:val="28"/>
          <w:lang w:val="ro-RO"/>
        </w:rPr>
        <w:t xml:space="preserve"> de </w:t>
      </w:r>
      <w:proofErr w:type="spellStart"/>
      <w:r w:rsidRPr="00347160">
        <w:rPr>
          <w:rFonts w:ascii="Times New Roman" w:hAnsi="Times New Roman"/>
          <w:sz w:val="28"/>
          <w:szCs w:val="28"/>
          <w:lang w:val="ro-RO"/>
        </w:rPr>
        <w:t>urgenţă</w:t>
      </w:r>
      <w:proofErr w:type="spellEnd"/>
      <w:r w:rsidRPr="00347160">
        <w:rPr>
          <w:rFonts w:ascii="Times New Roman" w:hAnsi="Times New Roman"/>
          <w:sz w:val="28"/>
          <w:szCs w:val="28"/>
          <w:lang w:val="ro-RO"/>
        </w:rPr>
        <w:t xml:space="preserve"> a Guvernului nr. 57/2007 privind regimul ariilor naturale protejate, conservarea habitatelor naturale, a florei </w:t>
      </w:r>
      <w:proofErr w:type="spellStart"/>
      <w:r w:rsidRPr="00347160">
        <w:rPr>
          <w:rFonts w:ascii="Times New Roman" w:hAnsi="Times New Roman"/>
          <w:sz w:val="28"/>
          <w:szCs w:val="28"/>
          <w:lang w:val="ro-RO"/>
        </w:rPr>
        <w:t>şi</w:t>
      </w:r>
      <w:proofErr w:type="spellEnd"/>
      <w:r w:rsidRPr="00347160">
        <w:rPr>
          <w:rFonts w:ascii="Times New Roman" w:hAnsi="Times New Roman"/>
          <w:sz w:val="28"/>
          <w:szCs w:val="28"/>
          <w:lang w:val="ro-RO"/>
        </w:rPr>
        <w:t xml:space="preserve"> faunei sălbatice, aprobată cu modificări </w:t>
      </w:r>
      <w:proofErr w:type="spellStart"/>
      <w:r w:rsidRPr="00347160">
        <w:rPr>
          <w:rFonts w:ascii="Times New Roman" w:hAnsi="Times New Roman"/>
          <w:sz w:val="28"/>
          <w:szCs w:val="28"/>
          <w:lang w:val="ro-RO"/>
        </w:rPr>
        <w:t>şi</w:t>
      </w:r>
      <w:proofErr w:type="spellEnd"/>
      <w:r w:rsidRPr="00347160">
        <w:rPr>
          <w:rFonts w:ascii="Times New Roman" w:hAnsi="Times New Roman"/>
          <w:sz w:val="28"/>
          <w:szCs w:val="28"/>
          <w:lang w:val="ro-RO"/>
        </w:rPr>
        <w:t xml:space="preserve"> completări prin Legea nr. 49/2011, cu modificările </w:t>
      </w:r>
      <w:proofErr w:type="spellStart"/>
      <w:r w:rsidRPr="00347160">
        <w:rPr>
          <w:rFonts w:ascii="Times New Roman" w:hAnsi="Times New Roman"/>
          <w:sz w:val="28"/>
          <w:szCs w:val="28"/>
          <w:lang w:val="ro-RO"/>
        </w:rPr>
        <w:t>şi</w:t>
      </w:r>
      <w:proofErr w:type="spellEnd"/>
      <w:r w:rsidRPr="00347160">
        <w:rPr>
          <w:rFonts w:ascii="Times New Roman" w:hAnsi="Times New Roman"/>
          <w:sz w:val="28"/>
          <w:szCs w:val="28"/>
          <w:lang w:val="ro-RO"/>
        </w:rPr>
        <w:t xml:space="preserve"> completările ulterioare, memoriul va fi completat cu următoarele:</w:t>
      </w:r>
    </w:p>
    <w:p w:rsidR="00BB3523" w:rsidRPr="00347160" w:rsidRDefault="00BB3523" w:rsidP="007F40F0">
      <w:pPr>
        <w:autoSpaceDE w:val="0"/>
        <w:autoSpaceDN w:val="0"/>
        <w:adjustRightInd w:val="0"/>
        <w:spacing w:after="0" w:line="240" w:lineRule="auto"/>
        <w:jc w:val="both"/>
        <w:rPr>
          <w:rFonts w:ascii="Times New Roman" w:hAnsi="Times New Roman"/>
          <w:sz w:val="28"/>
          <w:szCs w:val="28"/>
          <w:lang w:val="ro-RO"/>
        </w:rPr>
      </w:pPr>
      <w:r w:rsidRPr="00347160">
        <w:rPr>
          <w:rFonts w:ascii="Times New Roman" w:hAnsi="Times New Roman"/>
          <w:sz w:val="28"/>
          <w:szCs w:val="28"/>
          <w:lang w:val="ro-RO"/>
        </w:rPr>
        <w:t xml:space="preserve">    a) descrierea succintă a proiectului </w:t>
      </w:r>
      <w:proofErr w:type="spellStart"/>
      <w:r w:rsidRPr="00347160">
        <w:rPr>
          <w:rFonts w:ascii="Times New Roman" w:hAnsi="Times New Roman"/>
          <w:sz w:val="28"/>
          <w:szCs w:val="28"/>
          <w:lang w:val="ro-RO"/>
        </w:rPr>
        <w:t>şi</w:t>
      </w:r>
      <w:proofErr w:type="spellEnd"/>
      <w:r w:rsidRPr="00347160">
        <w:rPr>
          <w:rFonts w:ascii="Times New Roman" w:hAnsi="Times New Roman"/>
          <w:sz w:val="28"/>
          <w:szCs w:val="28"/>
          <w:lang w:val="ro-RO"/>
        </w:rPr>
        <w:t xml:space="preserve"> </w:t>
      </w:r>
      <w:proofErr w:type="spellStart"/>
      <w:r w:rsidRPr="00347160">
        <w:rPr>
          <w:rFonts w:ascii="Times New Roman" w:hAnsi="Times New Roman"/>
          <w:sz w:val="28"/>
          <w:szCs w:val="28"/>
          <w:lang w:val="ro-RO"/>
        </w:rPr>
        <w:t>distanţa</w:t>
      </w:r>
      <w:proofErr w:type="spellEnd"/>
      <w:r w:rsidRPr="00347160">
        <w:rPr>
          <w:rFonts w:ascii="Times New Roman" w:hAnsi="Times New Roman"/>
          <w:sz w:val="28"/>
          <w:szCs w:val="28"/>
          <w:lang w:val="ro-RO"/>
        </w:rPr>
        <w:t xml:space="preserve"> </w:t>
      </w:r>
      <w:proofErr w:type="spellStart"/>
      <w:r w:rsidRPr="00347160">
        <w:rPr>
          <w:rFonts w:ascii="Times New Roman" w:hAnsi="Times New Roman"/>
          <w:sz w:val="28"/>
          <w:szCs w:val="28"/>
          <w:lang w:val="ro-RO"/>
        </w:rPr>
        <w:t>faţă</w:t>
      </w:r>
      <w:proofErr w:type="spellEnd"/>
      <w:r w:rsidRPr="00347160">
        <w:rPr>
          <w:rFonts w:ascii="Times New Roman" w:hAnsi="Times New Roman"/>
          <w:sz w:val="28"/>
          <w:szCs w:val="28"/>
          <w:lang w:val="ro-RO"/>
        </w:rPr>
        <w:t xml:space="preserve"> de aria naturală protejată de interes comunitar, precum </w:t>
      </w:r>
      <w:proofErr w:type="spellStart"/>
      <w:r w:rsidRPr="00347160">
        <w:rPr>
          <w:rFonts w:ascii="Times New Roman" w:hAnsi="Times New Roman"/>
          <w:sz w:val="28"/>
          <w:szCs w:val="28"/>
          <w:lang w:val="ro-RO"/>
        </w:rPr>
        <w:t>şi</w:t>
      </w:r>
      <w:proofErr w:type="spellEnd"/>
      <w:r w:rsidRPr="00347160">
        <w:rPr>
          <w:rFonts w:ascii="Times New Roman" w:hAnsi="Times New Roman"/>
          <w:sz w:val="28"/>
          <w:szCs w:val="28"/>
          <w:lang w:val="ro-RO"/>
        </w:rPr>
        <w:t xml:space="preserve"> coordonatele geografice (Stereo 70) ale amplasamentului proiectului. Aceste coordonate vor fi prezentate sub formă de vector în format digital cu </w:t>
      </w:r>
      <w:proofErr w:type="spellStart"/>
      <w:r w:rsidRPr="00347160">
        <w:rPr>
          <w:rFonts w:ascii="Times New Roman" w:hAnsi="Times New Roman"/>
          <w:sz w:val="28"/>
          <w:szCs w:val="28"/>
          <w:lang w:val="ro-RO"/>
        </w:rPr>
        <w:t>referinţă</w:t>
      </w:r>
      <w:proofErr w:type="spellEnd"/>
      <w:r w:rsidRPr="00347160">
        <w:rPr>
          <w:rFonts w:ascii="Times New Roman" w:hAnsi="Times New Roman"/>
          <w:sz w:val="28"/>
          <w:szCs w:val="28"/>
          <w:lang w:val="ro-RO"/>
        </w:rPr>
        <w:t xml:space="preserve"> geografică, în sistem de </w:t>
      </w:r>
      <w:proofErr w:type="spellStart"/>
      <w:r w:rsidRPr="00347160">
        <w:rPr>
          <w:rFonts w:ascii="Times New Roman" w:hAnsi="Times New Roman"/>
          <w:sz w:val="28"/>
          <w:szCs w:val="28"/>
          <w:lang w:val="ro-RO"/>
        </w:rPr>
        <w:t>proiecţie</w:t>
      </w:r>
      <w:proofErr w:type="spellEnd"/>
      <w:r w:rsidRPr="00347160">
        <w:rPr>
          <w:rFonts w:ascii="Times New Roman" w:hAnsi="Times New Roman"/>
          <w:sz w:val="28"/>
          <w:szCs w:val="28"/>
          <w:lang w:val="ro-RO"/>
        </w:rPr>
        <w:t xml:space="preserve"> </w:t>
      </w:r>
      <w:proofErr w:type="spellStart"/>
      <w:r w:rsidRPr="00347160">
        <w:rPr>
          <w:rFonts w:ascii="Times New Roman" w:hAnsi="Times New Roman"/>
          <w:sz w:val="28"/>
          <w:szCs w:val="28"/>
          <w:lang w:val="ro-RO"/>
        </w:rPr>
        <w:t>naţională</w:t>
      </w:r>
      <w:proofErr w:type="spellEnd"/>
      <w:r w:rsidRPr="00347160">
        <w:rPr>
          <w:rFonts w:ascii="Times New Roman" w:hAnsi="Times New Roman"/>
          <w:sz w:val="28"/>
          <w:szCs w:val="28"/>
          <w:lang w:val="ro-RO"/>
        </w:rPr>
        <w:t xml:space="preserve"> Stereo 1970, sau de tabel în format electronic </w:t>
      </w:r>
      <w:proofErr w:type="spellStart"/>
      <w:r w:rsidRPr="00347160">
        <w:rPr>
          <w:rFonts w:ascii="Times New Roman" w:hAnsi="Times New Roman"/>
          <w:sz w:val="28"/>
          <w:szCs w:val="28"/>
          <w:lang w:val="ro-RO"/>
        </w:rPr>
        <w:t>conţinând</w:t>
      </w:r>
      <w:proofErr w:type="spellEnd"/>
      <w:r w:rsidRPr="00347160">
        <w:rPr>
          <w:rFonts w:ascii="Times New Roman" w:hAnsi="Times New Roman"/>
          <w:sz w:val="28"/>
          <w:szCs w:val="28"/>
          <w:lang w:val="ro-RO"/>
        </w:rPr>
        <w:t xml:space="preserve"> coordonatele conturului (X, Y) în sistem de </w:t>
      </w:r>
      <w:proofErr w:type="spellStart"/>
      <w:r w:rsidRPr="00347160">
        <w:rPr>
          <w:rFonts w:ascii="Times New Roman" w:hAnsi="Times New Roman"/>
          <w:sz w:val="28"/>
          <w:szCs w:val="28"/>
          <w:lang w:val="ro-RO"/>
        </w:rPr>
        <w:t>proiecţie</w:t>
      </w:r>
      <w:proofErr w:type="spellEnd"/>
      <w:r w:rsidRPr="00347160">
        <w:rPr>
          <w:rFonts w:ascii="Times New Roman" w:hAnsi="Times New Roman"/>
          <w:sz w:val="28"/>
          <w:szCs w:val="28"/>
          <w:lang w:val="ro-RO"/>
        </w:rPr>
        <w:t xml:space="preserve"> </w:t>
      </w:r>
      <w:proofErr w:type="spellStart"/>
      <w:r w:rsidRPr="00347160">
        <w:rPr>
          <w:rFonts w:ascii="Times New Roman" w:hAnsi="Times New Roman"/>
          <w:sz w:val="28"/>
          <w:szCs w:val="28"/>
          <w:lang w:val="ro-RO"/>
        </w:rPr>
        <w:t>naţională</w:t>
      </w:r>
      <w:proofErr w:type="spellEnd"/>
      <w:r w:rsidRPr="00347160">
        <w:rPr>
          <w:rFonts w:ascii="Times New Roman" w:hAnsi="Times New Roman"/>
          <w:sz w:val="28"/>
          <w:szCs w:val="28"/>
          <w:lang w:val="ro-RO"/>
        </w:rPr>
        <w:t xml:space="preserve"> Stereo 1970; - </w:t>
      </w:r>
      <w:r w:rsidRPr="00347160">
        <w:rPr>
          <w:rFonts w:ascii="Times New Roman" w:hAnsi="Times New Roman"/>
          <w:sz w:val="24"/>
          <w:szCs w:val="24"/>
          <w:lang w:val="ro-RO"/>
        </w:rPr>
        <w:t>NU ESTE CAZUL</w:t>
      </w:r>
    </w:p>
    <w:p w:rsidR="00BB3523" w:rsidRPr="00347160" w:rsidRDefault="00BB3523" w:rsidP="007F40F0">
      <w:pPr>
        <w:autoSpaceDE w:val="0"/>
        <w:autoSpaceDN w:val="0"/>
        <w:adjustRightInd w:val="0"/>
        <w:spacing w:after="0" w:line="240" w:lineRule="auto"/>
        <w:jc w:val="both"/>
        <w:rPr>
          <w:rFonts w:ascii="Times New Roman" w:hAnsi="Times New Roman"/>
          <w:sz w:val="28"/>
          <w:szCs w:val="28"/>
          <w:lang w:val="pt-BR"/>
        </w:rPr>
      </w:pPr>
      <w:r w:rsidRPr="00347160">
        <w:rPr>
          <w:rFonts w:ascii="Times New Roman" w:hAnsi="Times New Roman"/>
          <w:sz w:val="28"/>
          <w:szCs w:val="28"/>
          <w:lang w:val="ro-RO"/>
        </w:rPr>
        <w:t xml:space="preserve">    </w:t>
      </w:r>
      <w:r w:rsidRPr="00347160">
        <w:rPr>
          <w:rFonts w:ascii="Times New Roman" w:hAnsi="Times New Roman"/>
          <w:sz w:val="28"/>
          <w:szCs w:val="28"/>
          <w:lang w:val="pt-BR"/>
        </w:rPr>
        <w:t xml:space="preserve">b) numele şi codul ariei naturale protejate de interes comunitar; - </w:t>
      </w:r>
      <w:r w:rsidRPr="00347160">
        <w:rPr>
          <w:rFonts w:ascii="Times New Roman" w:hAnsi="Times New Roman"/>
          <w:sz w:val="24"/>
          <w:szCs w:val="24"/>
          <w:lang w:val="pt-BR"/>
        </w:rPr>
        <w:t>NU ESTE CAZUL</w:t>
      </w:r>
    </w:p>
    <w:p w:rsidR="00BB3523" w:rsidRPr="00347160" w:rsidRDefault="00BB3523" w:rsidP="007F40F0">
      <w:pPr>
        <w:autoSpaceDE w:val="0"/>
        <w:autoSpaceDN w:val="0"/>
        <w:adjustRightInd w:val="0"/>
        <w:spacing w:after="0" w:line="240" w:lineRule="auto"/>
        <w:jc w:val="both"/>
        <w:rPr>
          <w:rFonts w:ascii="Times New Roman" w:hAnsi="Times New Roman"/>
          <w:sz w:val="28"/>
          <w:szCs w:val="28"/>
          <w:lang w:val="pt-BR"/>
        </w:rPr>
      </w:pPr>
      <w:r w:rsidRPr="00347160">
        <w:rPr>
          <w:rFonts w:ascii="Times New Roman" w:hAnsi="Times New Roman"/>
          <w:sz w:val="28"/>
          <w:szCs w:val="28"/>
          <w:lang w:val="pt-BR"/>
        </w:rPr>
        <w:t xml:space="preserve">    c) prezenţa şi efectivele/suprafeţele acoperite de specii şi habitate de interes comunitar în zona proiectului; - </w:t>
      </w:r>
      <w:r w:rsidRPr="00347160">
        <w:rPr>
          <w:rFonts w:ascii="Times New Roman" w:hAnsi="Times New Roman"/>
          <w:sz w:val="24"/>
          <w:szCs w:val="24"/>
          <w:lang w:val="pt-BR"/>
        </w:rPr>
        <w:t>NU ESTE CAZUL</w:t>
      </w:r>
    </w:p>
    <w:p w:rsidR="00BB3523" w:rsidRPr="00347160" w:rsidRDefault="00BB3523" w:rsidP="007F40F0">
      <w:pPr>
        <w:autoSpaceDE w:val="0"/>
        <w:autoSpaceDN w:val="0"/>
        <w:adjustRightInd w:val="0"/>
        <w:spacing w:after="0" w:line="240" w:lineRule="auto"/>
        <w:jc w:val="both"/>
        <w:rPr>
          <w:rFonts w:ascii="Times New Roman" w:hAnsi="Times New Roman"/>
          <w:sz w:val="24"/>
          <w:szCs w:val="24"/>
          <w:lang w:val="pt-BR"/>
        </w:rPr>
      </w:pPr>
      <w:r w:rsidRPr="00347160">
        <w:rPr>
          <w:rFonts w:ascii="Times New Roman" w:hAnsi="Times New Roman"/>
          <w:sz w:val="28"/>
          <w:szCs w:val="28"/>
          <w:lang w:val="pt-BR"/>
        </w:rPr>
        <w:t xml:space="preserve">    d) se va preciza dacă proiectul propus nu are legătură directă cu sau nu este necesar pentru managementul conservării ariei naturale protejate de interes comunitar; - </w:t>
      </w:r>
      <w:r w:rsidRPr="00347160">
        <w:rPr>
          <w:rFonts w:ascii="Times New Roman" w:hAnsi="Times New Roman"/>
          <w:sz w:val="24"/>
          <w:szCs w:val="24"/>
          <w:lang w:val="pt-BR"/>
        </w:rPr>
        <w:t>NU ESTE CAZUL</w:t>
      </w:r>
    </w:p>
    <w:p w:rsidR="00BB3523" w:rsidRPr="00347160" w:rsidRDefault="00BB3523" w:rsidP="007F40F0">
      <w:pPr>
        <w:autoSpaceDE w:val="0"/>
        <w:autoSpaceDN w:val="0"/>
        <w:adjustRightInd w:val="0"/>
        <w:spacing w:after="0" w:line="240" w:lineRule="auto"/>
        <w:jc w:val="both"/>
        <w:rPr>
          <w:rFonts w:ascii="Times New Roman" w:hAnsi="Times New Roman"/>
          <w:sz w:val="28"/>
          <w:szCs w:val="28"/>
          <w:lang w:val="pt-BR"/>
        </w:rPr>
      </w:pPr>
      <w:r w:rsidRPr="00347160">
        <w:rPr>
          <w:rFonts w:ascii="Times New Roman" w:hAnsi="Times New Roman"/>
          <w:sz w:val="28"/>
          <w:szCs w:val="28"/>
          <w:lang w:val="pt-BR"/>
        </w:rPr>
        <w:t xml:space="preserve">    e) se va estima impactul potenţial al proiectului asupra speciilor şi habitatelor din aria naturală protejată de interes comunitar; - </w:t>
      </w:r>
      <w:r w:rsidRPr="00347160">
        <w:rPr>
          <w:rFonts w:ascii="Times New Roman" w:hAnsi="Times New Roman"/>
          <w:sz w:val="24"/>
          <w:szCs w:val="24"/>
          <w:lang w:val="pt-BR"/>
        </w:rPr>
        <w:t>NU ESTE CAZUL</w:t>
      </w:r>
    </w:p>
    <w:p w:rsidR="0069082F" w:rsidRPr="00347160" w:rsidRDefault="00BB3523" w:rsidP="007F40F0">
      <w:pPr>
        <w:autoSpaceDE w:val="0"/>
        <w:autoSpaceDN w:val="0"/>
        <w:adjustRightInd w:val="0"/>
        <w:spacing w:after="0" w:line="240" w:lineRule="auto"/>
        <w:jc w:val="both"/>
        <w:rPr>
          <w:rFonts w:ascii="Times New Roman" w:hAnsi="Times New Roman"/>
          <w:sz w:val="28"/>
          <w:szCs w:val="28"/>
          <w:lang w:val="pt-BR"/>
        </w:rPr>
      </w:pPr>
      <w:r w:rsidRPr="00347160">
        <w:rPr>
          <w:rFonts w:ascii="Times New Roman" w:hAnsi="Times New Roman"/>
          <w:sz w:val="28"/>
          <w:szCs w:val="28"/>
          <w:lang w:val="pt-BR"/>
        </w:rPr>
        <w:t xml:space="preserve">    f) alte informaţii prevăzute în legislaţia în vigoare. - </w:t>
      </w:r>
      <w:r w:rsidRPr="00347160">
        <w:rPr>
          <w:rFonts w:ascii="Times New Roman" w:hAnsi="Times New Roman"/>
          <w:sz w:val="24"/>
          <w:szCs w:val="24"/>
          <w:lang w:val="pt-BR"/>
        </w:rPr>
        <w:t>NU ESTE CAZUL</w:t>
      </w:r>
    </w:p>
    <w:p w:rsidR="008F4989" w:rsidRPr="00347160" w:rsidRDefault="00BB3523" w:rsidP="007F40F0">
      <w:pPr>
        <w:autoSpaceDE w:val="0"/>
        <w:autoSpaceDN w:val="0"/>
        <w:adjustRightInd w:val="0"/>
        <w:spacing w:after="0" w:line="240" w:lineRule="auto"/>
        <w:jc w:val="both"/>
        <w:rPr>
          <w:rFonts w:ascii="Times New Roman" w:hAnsi="Times New Roman"/>
          <w:sz w:val="28"/>
          <w:szCs w:val="28"/>
          <w:lang w:val="pt-BR"/>
        </w:rPr>
      </w:pPr>
      <w:r w:rsidRPr="00347160">
        <w:rPr>
          <w:rFonts w:ascii="Times New Roman" w:hAnsi="Times New Roman"/>
          <w:sz w:val="28"/>
          <w:szCs w:val="28"/>
          <w:lang w:val="pt-BR"/>
        </w:rPr>
        <w:t xml:space="preserve"> </w:t>
      </w:r>
    </w:p>
    <w:p w:rsidR="00BB3523" w:rsidRPr="0000272C" w:rsidRDefault="00BB3523" w:rsidP="007F40F0">
      <w:pPr>
        <w:autoSpaceDE w:val="0"/>
        <w:autoSpaceDN w:val="0"/>
        <w:adjustRightInd w:val="0"/>
        <w:spacing w:after="0" w:line="240" w:lineRule="auto"/>
        <w:jc w:val="both"/>
        <w:rPr>
          <w:rFonts w:ascii="Times New Roman" w:hAnsi="Times New Roman"/>
          <w:sz w:val="28"/>
          <w:szCs w:val="28"/>
          <w:lang w:val="pt-BR"/>
        </w:rPr>
      </w:pPr>
      <w:r w:rsidRPr="00347160">
        <w:rPr>
          <w:rFonts w:ascii="Times New Roman" w:hAnsi="Times New Roman"/>
          <w:sz w:val="28"/>
          <w:szCs w:val="28"/>
          <w:lang w:val="pt-BR"/>
        </w:rPr>
        <w:t xml:space="preserve">XIV. Pentru proiectele care se realizează pe ape sau au legătură cu apele, memoriul va fi completat </w:t>
      </w:r>
      <w:r w:rsidRPr="0000272C">
        <w:rPr>
          <w:rFonts w:ascii="Times New Roman" w:hAnsi="Times New Roman"/>
          <w:sz w:val="28"/>
          <w:szCs w:val="28"/>
          <w:lang w:val="pt-BR"/>
        </w:rPr>
        <w:t>cu următoarele informaţii, preluate din Planurile de management bazinale, actualizate:</w:t>
      </w:r>
    </w:p>
    <w:p w:rsidR="00BB3523" w:rsidRPr="0000272C" w:rsidRDefault="00BB3523" w:rsidP="007F40F0">
      <w:pPr>
        <w:autoSpaceDE w:val="0"/>
        <w:autoSpaceDN w:val="0"/>
        <w:adjustRightInd w:val="0"/>
        <w:spacing w:after="0" w:line="240" w:lineRule="auto"/>
        <w:jc w:val="both"/>
        <w:rPr>
          <w:rFonts w:ascii="Times New Roman" w:hAnsi="Times New Roman"/>
          <w:sz w:val="28"/>
          <w:szCs w:val="28"/>
          <w:lang w:val="pt-BR"/>
        </w:rPr>
      </w:pPr>
      <w:r w:rsidRPr="0000272C">
        <w:rPr>
          <w:rFonts w:ascii="Times New Roman" w:hAnsi="Times New Roman"/>
          <w:sz w:val="28"/>
          <w:szCs w:val="28"/>
          <w:lang w:val="pt-BR"/>
        </w:rPr>
        <w:t xml:space="preserve">    1. Localizarea proiectului:</w:t>
      </w:r>
    </w:p>
    <w:p w:rsidR="00BB3523" w:rsidRPr="0000272C" w:rsidRDefault="00BB3523" w:rsidP="007F40F0">
      <w:pPr>
        <w:autoSpaceDE w:val="0"/>
        <w:autoSpaceDN w:val="0"/>
        <w:adjustRightInd w:val="0"/>
        <w:spacing w:after="0" w:line="240" w:lineRule="auto"/>
        <w:jc w:val="both"/>
        <w:rPr>
          <w:rFonts w:ascii="Times New Roman" w:hAnsi="Times New Roman"/>
          <w:sz w:val="28"/>
          <w:szCs w:val="28"/>
          <w:lang w:val="pt-BR"/>
        </w:rPr>
      </w:pPr>
      <w:r w:rsidRPr="0000272C">
        <w:rPr>
          <w:rFonts w:ascii="Times New Roman" w:hAnsi="Times New Roman"/>
          <w:sz w:val="28"/>
          <w:szCs w:val="28"/>
          <w:lang w:val="pt-BR"/>
        </w:rPr>
        <w:t xml:space="preserve">    - bazinul hidrografic; </w:t>
      </w:r>
      <w:r w:rsidR="0000272C" w:rsidRPr="0000272C">
        <w:rPr>
          <w:rFonts w:ascii="Times New Roman" w:hAnsi="Times New Roman"/>
          <w:sz w:val="28"/>
          <w:szCs w:val="28"/>
          <w:lang w:val="pt-BR"/>
        </w:rPr>
        <w:t>DOBROGEA LITORAL</w:t>
      </w:r>
    </w:p>
    <w:p w:rsidR="00BB3523" w:rsidRPr="0000272C" w:rsidRDefault="00BB3523" w:rsidP="007F40F0">
      <w:pPr>
        <w:autoSpaceDE w:val="0"/>
        <w:autoSpaceDN w:val="0"/>
        <w:adjustRightInd w:val="0"/>
        <w:spacing w:after="0" w:line="240" w:lineRule="auto"/>
        <w:jc w:val="both"/>
        <w:rPr>
          <w:rFonts w:ascii="Times New Roman" w:hAnsi="Times New Roman"/>
          <w:sz w:val="28"/>
          <w:szCs w:val="28"/>
          <w:lang w:val="pt-BR"/>
        </w:rPr>
      </w:pPr>
      <w:r w:rsidRPr="0000272C">
        <w:rPr>
          <w:rFonts w:ascii="Times New Roman" w:hAnsi="Times New Roman"/>
          <w:sz w:val="28"/>
          <w:szCs w:val="28"/>
          <w:lang w:val="pt-BR"/>
        </w:rPr>
        <w:t xml:space="preserve">    - cursul de apă: denumirea şi codul cadastral; - </w:t>
      </w:r>
      <w:r w:rsidRPr="0000272C">
        <w:rPr>
          <w:rFonts w:ascii="Times New Roman" w:hAnsi="Times New Roman"/>
          <w:sz w:val="24"/>
          <w:szCs w:val="24"/>
          <w:lang w:val="pt-BR"/>
        </w:rPr>
        <w:t>NU ESTE CAZUL</w:t>
      </w:r>
    </w:p>
    <w:p w:rsidR="00BB3523" w:rsidRPr="00E625D3" w:rsidRDefault="00BB3523" w:rsidP="007F40F0">
      <w:pPr>
        <w:autoSpaceDE w:val="0"/>
        <w:autoSpaceDN w:val="0"/>
        <w:adjustRightInd w:val="0"/>
        <w:spacing w:after="0" w:line="240" w:lineRule="auto"/>
        <w:jc w:val="both"/>
        <w:rPr>
          <w:rFonts w:ascii="Times New Roman" w:hAnsi="Times New Roman"/>
          <w:sz w:val="28"/>
          <w:szCs w:val="28"/>
          <w:lang w:val="pt-BR"/>
        </w:rPr>
      </w:pPr>
      <w:r w:rsidRPr="0000272C">
        <w:rPr>
          <w:rFonts w:ascii="Times New Roman" w:hAnsi="Times New Roman"/>
          <w:sz w:val="28"/>
          <w:szCs w:val="28"/>
          <w:lang w:val="pt-BR"/>
        </w:rPr>
        <w:lastRenderedPageBreak/>
        <w:t xml:space="preserve">    - corpul de apă</w:t>
      </w:r>
      <w:r w:rsidRPr="00E625D3">
        <w:rPr>
          <w:rFonts w:ascii="Times New Roman" w:hAnsi="Times New Roman"/>
          <w:sz w:val="28"/>
          <w:szCs w:val="28"/>
          <w:lang w:val="pt-BR"/>
        </w:rPr>
        <w:t xml:space="preserve"> (de suprafaţă şi/sau subteran): denumire şi cod. </w:t>
      </w:r>
      <w:r w:rsidR="003E3C2A" w:rsidRPr="00E625D3">
        <w:rPr>
          <w:rFonts w:ascii="Times New Roman" w:hAnsi="Times New Roman"/>
          <w:sz w:val="28"/>
          <w:szCs w:val="28"/>
          <w:lang w:val="pt-BR"/>
        </w:rPr>
        <w:t>RODL05 (Dobrogea centrală)</w:t>
      </w:r>
    </w:p>
    <w:p w:rsidR="00BB3523" w:rsidRPr="00E625D3" w:rsidRDefault="00BB3523" w:rsidP="007F40F0">
      <w:pPr>
        <w:autoSpaceDE w:val="0"/>
        <w:autoSpaceDN w:val="0"/>
        <w:adjustRightInd w:val="0"/>
        <w:spacing w:after="0" w:line="240" w:lineRule="auto"/>
        <w:jc w:val="both"/>
        <w:rPr>
          <w:rFonts w:ascii="Times New Roman" w:hAnsi="Times New Roman"/>
          <w:sz w:val="28"/>
          <w:szCs w:val="28"/>
          <w:lang w:val="pt-BR"/>
        </w:rPr>
      </w:pPr>
      <w:r w:rsidRPr="00E625D3">
        <w:rPr>
          <w:rFonts w:ascii="Times New Roman" w:hAnsi="Times New Roman"/>
          <w:sz w:val="28"/>
          <w:szCs w:val="28"/>
          <w:lang w:val="pt-BR"/>
        </w:rPr>
        <w:t xml:space="preserve">    2. Indicarea stării ecologice/potenţialului ecologic şi starea chimică a corpului de apă de suprafaţă; pentru corpul de apă subteran se vor indica starea cantitativă şi starea chimică a corpului de apă. </w:t>
      </w:r>
    </w:p>
    <w:p w:rsidR="00111972" w:rsidRDefault="00111972" w:rsidP="00CD532F">
      <w:pPr>
        <w:autoSpaceDE w:val="0"/>
        <w:autoSpaceDN w:val="0"/>
        <w:adjustRightInd w:val="0"/>
        <w:spacing w:after="0" w:line="240" w:lineRule="auto"/>
        <w:jc w:val="both"/>
        <w:rPr>
          <w:rFonts w:ascii="Times New Roman" w:hAnsi="Times New Roman"/>
          <w:b/>
          <w:sz w:val="24"/>
          <w:szCs w:val="24"/>
          <w:lang w:val="pt-BR"/>
        </w:rPr>
      </w:pPr>
    </w:p>
    <w:p w:rsidR="00CD532F" w:rsidRDefault="00CD532F" w:rsidP="00CD532F">
      <w:pPr>
        <w:autoSpaceDE w:val="0"/>
        <w:autoSpaceDN w:val="0"/>
        <w:adjustRightInd w:val="0"/>
        <w:spacing w:after="0" w:line="240" w:lineRule="auto"/>
        <w:jc w:val="both"/>
        <w:rPr>
          <w:rFonts w:ascii="Times New Roman" w:hAnsi="Times New Roman"/>
          <w:b/>
          <w:sz w:val="24"/>
          <w:szCs w:val="24"/>
          <w:lang w:val="pt-BR"/>
        </w:rPr>
      </w:pPr>
      <w:r w:rsidRPr="0088044A">
        <w:rPr>
          <w:rFonts w:ascii="Times New Roman" w:hAnsi="Times New Roman"/>
          <w:b/>
          <w:sz w:val="24"/>
          <w:szCs w:val="24"/>
          <w:lang w:val="pt-BR"/>
        </w:rPr>
        <w:t>Monitorizarea cantitativă a corpurilor de apă subterană conform PLANULUI DE MANAGEMENT ACTUALIZAT AL FLUVIULUI DUNĂREA, DELTEI DUNĂRII, SPAȚIULUI HIDROGRAFIC DOBROGEA ȘI APELOR COSTIERE</w:t>
      </w:r>
    </w:p>
    <w:p w:rsidR="00111972" w:rsidRPr="0088044A" w:rsidRDefault="00111972" w:rsidP="00CD532F">
      <w:pPr>
        <w:autoSpaceDE w:val="0"/>
        <w:autoSpaceDN w:val="0"/>
        <w:adjustRightInd w:val="0"/>
        <w:spacing w:after="0" w:line="240" w:lineRule="auto"/>
        <w:jc w:val="both"/>
        <w:rPr>
          <w:rFonts w:ascii="Times New Roman" w:hAnsi="Times New Roman"/>
          <w:b/>
          <w:sz w:val="24"/>
          <w:szCs w:val="24"/>
          <w:lang w:val="pt-BR"/>
        </w:rPr>
      </w:pPr>
    </w:p>
    <w:p w:rsidR="00CD532F" w:rsidRPr="0088044A" w:rsidRDefault="00CD532F" w:rsidP="00CD532F">
      <w:pPr>
        <w:autoSpaceDE w:val="0"/>
        <w:autoSpaceDN w:val="0"/>
        <w:adjustRightInd w:val="0"/>
        <w:spacing w:after="0" w:line="240" w:lineRule="auto"/>
        <w:jc w:val="both"/>
        <w:rPr>
          <w:rFonts w:ascii="Times New Roman" w:hAnsi="Times New Roman"/>
          <w:sz w:val="28"/>
          <w:szCs w:val="28"/>
          <w:lang w:val="pt-BR"/>
        </w:rPr>
      </w:pPr>
      <w:r w:rsidRPr="0088044A">
        <w:rPr>
          <w:rFonts w:ascii="Times New Roman" w:hAnsi="Times New Roman"/>
          <w:sz w:val="28"/>
          <w:szCs w:val="28"/>
          <w:lang w:val="pt-BR"/>
        </w:rPr>
        <w:t xml:space="preserve">Corpul de apă subterană RODL05 – Dobrogea Centrală </w:t>
      </w:r>
    </w:p>
    <w:p w:rsidR="00CD532F" w:rsidRPr="00111972" w:rsidRDefault="00CD532F" w:rsidP="00CD532F">
      <w:pPr>
        <w:autoSpaceDE w:val="0"/>
        <w:autoSpaceDN w:val="0"/>
        <w:adjustRightInd w:val="0"/>
        <w:spacing w:after="0" w:line="240" w:lineRule="auto"/>
        <w:jc w:val="both"/>
        <w:rPr>
          <w:rFonts w:ascii="Times New Roman" w:hAnsi="Times New Roman"/>
          <w:sz w:val="28"/>
          <w:szCs w:val="28"/>
          <w:lang w:val="pt-BR"/>
        </w:rPr>
      </w:pPr>
      <w:r w:rsidRPr="0088044A">
        <w:rPr>
          <w:rFonts w:ascii="Times New Roman" w:hAnsi="Times New Roman"/>
          <w:sz w:val="28"/>
          <w:szCs w:val="28"/>
          <w:lang w:val="pt-BR"/>
        </w:rPr>
        <w:tab/>
      </w:r>
      <w:r w:rsidRPr="00111972">
        <w:rPr>
          <w:rFonts w:ascii="Times New Roman" w:hAnsi="Times New Roman"/>
          <w:sz w:val="28"/>
          <w:szCs w:val="28"/>
          <w:lang w:val="pt-BR"/>
        </w:rPr>
        <w:t xml:space="preserve">În anul anul 2013, acest corp de apă subterană a fost monitorizat din punct de vedere calitativ prin foraje. </w:t>
      </w:r>
    </w:p>
    <w:p w:rsidR="00CD532F" w:rsidRPr="00111972" w:rsidRDefault="00CD532F" w:rsidP="00CD532F">
      <w:pPr>
        <w:autoSpaceDE w:val="0"/>
        <w:autoSpaceDN w:val="0"/>
        <w:adjustRightInd w:val="0"/>
        <w:spacing w:after="0" w:line="240" w:lineRule="auto"/>
        <w:jc w:val="both"/>
        <w:rPr>
          <w:rFonts w:ascii="Times New Roman" w:hAnsi="Times New Roman"/>
          <w:sz w:val="28"/>
          <w:szCs w:val="28"/>
          <w:lang w:val="pt-BR"/>
        </w:rPr>
      </w:pPr>
      <w:r w:rsidRPr="00111972">
        <w:rPr>
          <w:rFonts w:ascii="Times New Roman" w:hAnsi="Times New Roman"/>
          <w:sz w:val="28"/>
          <w:szCs w:val="28"/>
          <w:lang w:val="pt-BR"/>
        </w:rPr>
        <w:tab/>
        <w:t xml:space="preserve">Se constată depăşiri faţă de standardul de calitate pentru azotaţi, la valorile de prag la fosfaţi , la cloruri şi la azotiţi. </w:t>
      </w:r>
    </w:p>
    <w:p w:rsidR="00CD532F" w:rsidRPr="00111972" w:rsidRDefault="00CD532F" w:rsidP="00CD532F">
      <w:pPr>
        <w:autoSpaceDE w:val="0"/>
        <w:autoSpaceDN w:val="0"/>
        <w:adjustRightInd w:val="0"/>
        <w:spacing w:after="0" w:line="240" w:lineRule="auto"/>
        <w:jc w:val="both"/>
        <w:rPr>
          <w:rFonts w:ascii="Times New Roman" w:hAnsi="Times New Roman"/>
          <w:sz w:val="28"/>
          <w:szCs w:val="28"/>
          <w:lang w:val="pt-BR"/>
        </w:rPr>
      </w:pPr>
      <w:r w:rsidRPr="00111972">
        <w:rPr>
          <w:rFonts w:ascii="Times New Roman" w:hAnsi="Times New Roman"/>
          <w:sz w:val="28"/>
          <w:szCs w:val="28"/>
          <w:lang w:val="pt-BR"/>
        </w:rPr>
        <w:tab/>
        <w:t xml:space="preserve">Punctele de monitorizare pentru care s-au înregistrat depăşiri la azotaţi, azotiţi, fosfaţi şi cloruri nu sunt uniform distribuite pe suprafaţa corpului de apă RODL05, depăşirile înregistrate semnalând doar probleme locale de poluare. </w:t>
      </w:r>
    </w:p>
    <w:p w:rsidR="00CD532F" w:rsidRPr="00846308" w:rsidRDefault="00CD532F" w:rsidP="00CD532F">
      <w:pPr>
        <w:autoSpaceDE w:val="0"/>
        <w:autoSpaceDN w:val="0"/>
        <w:adjustRightInd w:val="0"/>
        <w:spacing w:after="0" w:line="240" w:lineRule="auto"/>
        <w:jc w:val="both"/>
        <w:rPr>
          <w:rFonts w:ascii="Times New Roman" w:hAnsi="Times New Roman"/>
          <w:sz w:val="28"/>
          <w:szCs w:val="28"/>
          <w:lang w:val="pt-BR"/>
        </w:rPr>
      </w:pPr>
      <w:r w:rsidRPr="00111972">
        <w:rPr>
          <w:rFonts w:ascii="Times New Roman" w:hAnsi="Times New Roman"/>
          <w:sz w:val="28"/>
          <w:szCs w:val="28"/>
          <w:lang w:val="pt-BR"/>
        </w:rPr>
        <w:tab/>
        <w:t>Având în vedere cele de mai sus, se consideră corpul de apă subterană RODL05 ca fiind în stare chimică bună.</w:t>
      </w:r>
    </w:p>
    <w:p w:rsidR="00CD532F" w:rsidRPr="00846308" w:rsidRDefault="00CD532F" w:rsidP="007F40F0">
      <w:pPr>
        <w:autoSpaceDE w:val="0"/>
        <w:autoSpaceDN w:val="0"/>
        <w:adjustRightInd w:val="0"/>
        <w:spacing w:after="0" w:line="240" w:lineRule="auto"/>
        <w:jc w:val="both"/>
        <w:rPr>
          <w:rFonts w:ascii="Times New Roman" w:hAnsi="Times New Roman"/>
          <w:sz w:val="28"/>
          <w:szCs w:val="28"/>
          <w:lang w:val="pt-BR"/>
        </w:rPr>
      </w:pPr>
    </w:p>
    <w:p w:rsidR="00BB3523" w:rsidRPr="00846308" w:rsidRDefault="00BB3523" w:rsidP="007F40F0">
      <w:pPr>
        <w:autoSpaceDE w:val="0"/>
        <w:autoSpaceDN w:val="0"/>
        <w:adjustRightInd w:val="0"/>
        <w:spacing w:after="0" w:line="240" w:lineRule="auto"/>
        <w:jc w:val="both"/>
        <w:rPr>
          <w:rFonts w:ascii="Times New Roman" w:hAnsi="Times New Roman"/>
          <w:sz w:val="28"/>
          <w:szCs w:val="28"/>
          <w:lang w:val="pt-BR"/>
        </w:rPr>
      </w:pPr>
      <w:r w:rsidRPr="00846308">
        <w:rPr>
          <w:rFonts w:ascii="Times New Roman" w:hAnsi="Times New Roman"/>
          <w:sz w:val="28"/>
          <w:szCs w:val="28"/>
          <w:lang w:val="pt-BR"/>
        </w:rPr>
        <w:t xml:space="preserve">    3. Indicarea obiectivului/obiectivelor de mediu pentru fiecare corp de apă identificat, cu precizarea excepţiilor aplicate şi a termenelor aferente, după caz. </w:t>
      </w:r>
    </w:p>
    <w:p w:rsidR="002770A3" w:rsidRPr="00846308" w:rsidRDefault="002770A3" w:rsidP="007F40F0">
      <w:pPr>
        <w:autoSpaceDE w:val="0"/>
        <w:autoSpaceDN w:val="0"/>
        <w:adjustRightInd w:val="0"/>
        <w:spacing w:after="0" w:line="240" w:lineRule="auto"/>
        <w:jc w:val="both"/>
        <w:rPr>
          <w:rFonts w:ascii="Times New Roman" w:hAnsi="Times New Roman"/>
          <w:sz w:val="28"/>
          <w:szCs w:val="28"/>
          <w:lang w:val="pt-BR"/>
        </w:rPr>
      </w:pPr>
    </w:p>
    <w:p w:rsidR="00E625D3" w:rsidRPr="00E625D3" w:rsidRDefault="00E625D3" w:rsidP="007F40F0">
      <w:pPr>
        <w:autoSpaceDE w:val="0"/>
        <w:autoSpaceDN w:val="0"/>
        <w:adjustRightInd w:val="0"/>
        <w:spacing w:after="0" w:line="240" w:lineRule="auto"/>
        <w:jc w:val="both"/>
        <w:rPr>
          <w:rFonts w:ascii="Times New Roman" w:hAnsi="Times New Roman"/>
          <w:sz w:val="24"/>
          <w:szCs w:val="24"/>
          <w:lang w:val="pt-BR"/>
        </w:rPr>
      </w:pPr>
      <w:proofErr w:type="spellStart"/>
      <w:r w:rsidRPr="00846308">
        <w:rPr>
          <w:rStyle w:val="highlight"/>
          <w:rFonts w:ascii="Times New Roman" w:hAnsi="Times New Roman"/>
          <w:sz w:val="24"/>
          <w:szCs w:val="24"/>
        </w:rPr>
        <w:t>Obiectiv</w:t>
      </w:r>
      <w:r w:rsidRPr="00846308">
        <w:rPr>
          <w:rStyle w:val="markedcontent"/>
          <w:rFonts w:ascii="Times New Roman" w:hAnsi="Times New Roman"/>
          <w:sz w:val="24"/>
          <w:szCs w:val="24"/>
        </w:rPr>
        <w:t>ele</w:t>
      </w:r>
      <w:proofErr w:type="spellEnd"/>
      <w:r w:rsidRPr="00846308">
        <w:rPr>
          <w:rStyle w:val="markedcontent"/>
          <w:rFonts w:ascii="Times New Roman" w:hAnsi="Times New Roman"/>
          <w:sz w:val="24"/>
          <w:szCs w:val="24"/>
        </w:rPr>
        <w:t xml:space="preserve"> de </w:t>
      </w:r>
      <w:proofErr w:type="spellStart"/>
      <w:r w:rsidRPr="00846308">
        <w:rPr>
          <w:rStyle w:val="markedcontent"/>
          <w:rFonts w:ascii="Times New Roman" w:hAnsi="Times New Roman"/>
          <w:sz w:val="24"/>
          <w:szCs w:val="24"/>
        </w:rPr>
        <w:t>mediu</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pentru</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starea</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corpurilor</w:t>
      </w:r>
      <w:proofErr w:type="spellEnd"/>
      <w:r w:rsidRPr="00E625D3">
        <w:rPr>
          <w:rStyle w:val="markedcontent"/>
          <w:rFonts w:ascii="Times New Roman" w:hAnsi="Times New Roman"/>
          <w:sz w:val="24"/>
          <w:szCs w:val="24"/>
        </w:rPr>
        <w:t xml:space="preserve"> de </w:t>
      </w:r>
      <w:proofErr w:type="spellStart"/>
      <w:proofErr w:type="gramStart"/>
      <w:r w:rsidRPr="00E625D3">
        <w:rPr>
          <w:rStyle w:val="markedcontent"/>
          <w:rFonts w:ascii="Times New Roman" w:hAnsi="Times New Roman"/>
          <w:sz w:val="24"/>
          <w:szCs w:val="24"/>
        </w:rPr>
        <w:t>apă</w:t>
      </w:r>
      <w:proofErr w:type="spellEnd"/>
      <w:proofErr w:type="gram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subterană</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implică</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atingerea</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stări</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bune</w:t>
      </w:r>
      <w:proofErr w:type="spellEnd"/>
      <w:r w:rsidRPr="00E625D3">
        <w:rPr>
          <w:rFonts w:ascii="Times New Roman" w:hAnsi="Times New Roman"/>
          <w:sz w:val="24"/>
          <w:szCs w:val="24"/>
        </w:rPr>
        <w:br/>
      </w:r>
      <w:proofErr w:type="spellStart"/>
      <w:r w:rsidRPr="00E625D3">
        <w:rPr>
          <w:rStyle w:val="markedcontent"/>
          <w:rFonts w:ascii="Times New Roman" w:hAnsi="Times New Roman"/>
          <w:sz w:val="24"/>
          <w:szCs w:val="24"/>
        </w:rPr>
        <w:t>cantitative</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şi</w:t>
      </w:r>
      <w:proofErr w:type="spellEnd"/>
      <w:r w:rsidRPr="00E625D3">
        <w:rPr>
          <w:rStyle w:val="markedcontent"/>
          <w:rFonts w:ascii="Times New Roman" w:hAnsi="Times New Roman"/>
          <w:sz w:val="24"/>
          <w:szCs w:val="24"/>
        </w:rPr>
        <w:t xml:space="preserve"> a </w:t>
      </w:r>
      <w:proofErr w:type="spellStart"/>
      <w:r w:rsidRPr="00E625D3">
        <w:rPr>
          <w:rStyle w:val="markedcontent"/>
          <w:rFonts w:ascii="Times New Roman" w:hAnsi="Times New Roman"/>
          <w:sz w:val="24"/>
          <w:szCs w:val="24"/>
        </w:rPr>
        <w:t>stării</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bune</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chimice</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şi</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prevenirea</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deteriorării</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acesteia</w:t>
      </w:r>
      <w:proofErr w:type="spellEnd"/>
      <w:r w:rsidRPr="00E625D3">
        <w:rPr>
          <w:rStyle w:val="markedcontent"/>
          <w:rFonts w:ascii="Times New Roman" w:hAnsi="Times New Roman"/>
          <w:sz w:val="24"/>
          <w:szCs w:val="24"/>
        </w:rPr>
        <w:t xml:space="preserve">. </w:t>
      </w:r>
      <w:proofErr w:type="spellStart"/>
      <w:r w:rsidRPr="00E625D3">
        <w:rPr>
          <w:rStyle w:val="highlight"/>
          <w:rFonts w:ascii="Times New Roman" w:hAnsi="Times New Roman"/>
          <w:sz w:val="24"/>
          <w:szCs w:val="24"/>
        </w:rPr>
        <w:t>Obiectiv</w:t>
      </w:r>
      <w:r w:rsidRPr="00E625D3">
        <w:rPr>
          <w:rStyle w:val="markedcontent"/>
          <w:rFonts w:ascii="Times New Roman" w:hAnsi="Times New Roman"/>
          <w:sz w:val="24"/>
          <w:szCs w:val="24"/>
        </w:rPr>
        <w:t>ele</w:t>
      </w:r>
      <w:proofErr w:type="spellEnd"/>
      <w:r w:rsidRPr="00E625D3">
        <w:rPr>
          <w:rStyle w:val="markedcontent"/>
          <w:rFonts w:ascii="Times New Roman" w:hAnsi="Times New Roman"/>
          <w:sz w:val="24"/>
          <w:szCs w:val="24"/>
        </w:rPr>
        <w:t xml:space="preserve"> de </w:t>
      </w:r>
      <w:proofErr w:type="spellStart"/>
      <w:r w:rsidRPr="00E625D3">
        <w:rPr>
          <w:rStyle w:val="markedcontent"/>
          <w:rFonts w:ascii="Times New Roman" w:hAnsi="Times New Roman"/>
          <w:sz w:val="24"/>
          <w:szCs w:val="24"/>
        </w:rPr>
        <w:t>mediu</w:t>
      </w:r>
      <w:proofErr w:type="spellEnd"/>
      <w:r w:rsidRPr="00E625D3">
        <w:rPr>
          <w:rFonts w:ascii="Times New Roman" w:hAnsi="Times New Roman"/>
          <w:sz w:val="24"/>
          <w:szCs w:val="24"/>
        </w:rPr>
        <w:br/>
      </w:r>
      <w:proofErr w:type="spellStart"/>
      <w:r w:rsidRPr="00E625D3">
        <w:rPr>
          <w:rStyle w:val="markedcontent"/>
          <w:rFonts w:ascii="Times New Roman" w:hAnsi="Times New Roman"/>
          <w:sz w:val="24"/>
          <w:szCs w:val="24"/>
        </w:rPr>
        <w:t>reprezentate</w:t>
      </w:r>
      <w:proofErr w:type="spellEnd"/>
      <w:r w:rsidRPr="00E625D3">
        <w:rPr>
          <w:rStyle w:val="markedcontent"/>
          <w:rFonts w:ascii="Times New Roman" w:hAnsi="Times New Roman"/>
          <w:sz w:val="24"/>
          <w:szCs w:val="24"/>
        </w:rPr>
        <w:t xml:space="preserve"> de „</w:t>
      </w:r>
      <w:proofErr w:type="spellStart"/>
      <w:r w:rsidRPr="00E625D3">
        <w:rPr>
          <w:rStyle w:val="markedcontent"/>
          <w:rFonts w:ascii="Times New Roman" w:hAnsi="Times New Roman"/>
          <w:sz w:val="24"/>
          <w:szCs w:val="24"/>
        </w:rPr>
        <w:t>starea</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bună</w:t>
      </w:r>
      <w:proofErr w:type="spellEnd"/>
      <w:r w:rsidRPr="00E625D3">
        <w:rPr>
          <w:rStyle w:val="markedcontent"/>
          <w:rFonts w:ascii="Times New Roman" w:hAnsi="Times New Roman"/>
          <w:sz w:val="24"/>
          <w:szCs w:val="24"/>
        </w:rPr>
        <w:t xml:space="preserve">” din </w:t>
      </w:r>
      <w:proofErr w:type="spellStart"/>
      <w:r w:rsidRPr="00E625D3">
        <w:rPr>
          <w:rStyle w:val="markedcontent"/>
          <w:rFonts w:ascii="Times New Roman" w:hAnsi="Times New Roman"/>
          <w:sz w:val="24"/>
          <w:szCs w:val="24"/>
        </w:rPr>
        <w:t>punct</w:t>
      </w:r>
      <w:proofErr w:type="spellEnd"/>
      <w:r w:rsidRPr="00E625D3">
        <w:rPr>
          <w:rStyle w:val="markedcontent"/>
          <w:rFonts w:ascii="Times New Roman" w:hAnsi="Times New Roman"/>
          <w:sz w:val="24"/>
          <w:szCs w:val="24"/>
        </w:rPr>
        <w:t xml:space="preserve"> de </w:t>
      </w:r>
      <w:proofErr w:type="spellStart"/>
      <w:r w:rsidRPr="00E625D3">
        <w:rPr>
          <w:rStyle w:val="markedcontent"/>
          <w:rFonts w:ascii="Times New Roman" w:hAnsi="Times New Roman"/>
          <w:sz w:val="24"/>
          <w:szCs w:val="24"/>
        </w:rPr>
        <w:t>vedere</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chimic</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sunt</w:t>
      </w:r>
      <w:proofErr w:type="spellEnd"/>
      <w:r w:rsidRPr="00E625D3">
        <w:rPr>
          <w:rStyle w:val="markedcontent"/>
          <w:rFonts w:ascii="Times New Roman" w:hAnsi="Times New Roman"/>
          <w:sz w:val="24"/>
          <w:szCs w:val="24"/>
        </w:rPr>
        <w:t xml:space="preserve"> definite </w:t>
      </w:r>
      <w:proofErr w:type="spellStart"/>
      <w:r w:rsidRPr="00E625D3">
        <w:rPr>
          <w:rStyle w:val="markedcontent"/>
          <w:rFonts w:ascii="Times New Roman" w:hAnsi="Times New Roman"/>
          <w:sz w:val="24"/>
          <w:szCs w:val="24"/>
        </w:rPr>
        <w:t>în</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Anexa</w:t>
      </w:r>
      <w:proofErr w:type="spellEnd"/>
      <w:r w:rsidRPr="00E625D3">
        <w:rPr>
          <w:rStyle w:val="markedcontent"/>
          <w:rFonts w:ascii="Times New Roman" w:hAnsi="Times New Roman"/>
          <w:sz w:val="24"/>
          <w:szCs w:val="24"/>
        </w:rPr>
        <w:t xml:space="preserve"> I a </w:t>
      </w:r>
      <w:proofErr w:type="spellStart"/>
      <w:r w:rsidRPr="00E625D3">
        <w:rPr>
          <w:rStyle w:val="markedcontent"/>
          <w:rFonts w:ascii="Times New Roman" w:hAnsi="Times New Roman"/>
          <w:sz w:val="24"/>
          <w:szCs w:val="24"/>
        </w:rPr>
        <w:t>Directivei</w:t>
      </w:r>
      <w:proofErr w:type="spellEnd"/>
      <w:r w:rsidRPr="00E625D3">
        <w:rPr>
          <w:rFonts w:ascii="Times New Roman" w:hAnsi="Times New Roman"/>
          <w:sz w:val="24"/>
          <w:szCs w:val="24"/>
        </w:rPr>
        <w:br/>
      </w:r>
      <w:r w:rsidRPr="00E625D3">
        <w:rPr>
          <w:rStyle w:val="markedcontent"/>
          <w:rFonts w:ascii="Times New Roman" w:hAnsi="Times New Roman"/>
          <w:sz w:val="24"/>
          <w:szCs w:val="24"/>
        </w:rPr>
        <w:t>118/2006/EC (</w:t>
      </w:r>
      <w:proofErr w:type="spellStart"/>
      <w:r w:rsidRPr="00E625D3">
        <w:rPr>
          <w:rStyle w:val="markedcontent"/>
          <w:rFonts w:ascii="Times New Roman" w:hAnsi="Times New Roman"/>
          <w:sz w:val="24"/>
          <w:szCs w:val="24"/>
        </w:rPr>
        <w:t>modificată</w:t>
      </w:r>
      <w:proofErr w:type="spellEnd"/>
      <w:r w:rsidRPr="00E625D3">
        <w:rPr>
          <w:rStyle w:val="markedcontent"/>
          <w:rFonts w:ascii="Times New Roman" w:hAnsi="Times New Roman"/>
          <w:sz w:val="24"/>
          <w:szCs w:val="24"/>
        </w:rPr>
        <w:t xml:space="preserve"> de </w:t>
      </w:r>
      <w:proofErr w:type="spellStart"/>
      <w:r w:rsidRPr="00E625D3">
        <w:rPr>
          <w:rStyle w:val="markedcontent"/>
          <w:rFonts w:ascii="Times New Roman" w:hAnsi="Times New Roman"/>
          <w:sz w:val="24"/>
          <w:szCs w:val="24"/>
        </w:rPr>
        <w:t>Directiva</w:t>
      </w:r>
      <w:proofErr w:type="spellEnd"/>
      <w:r w:rsidRPr="00E625D3">
        <w:rPr>
          <w:rStyle w:val="markedcontent"/>
          <w:rFonts w:ascii="Times New Roman" w:hAnsi="Times New Roman"/>
          <w:sz w:val="24"/>
          <w:szCs w:val="24"/>
        </w:rPr>
        <w:t xml:space="preserve"> 80/2014/UE), </w:t>
      </w:r>
      <w:proofErr w:type="spellStart"/>
      <w:r w:rsidRPr="00E625D3">
        <w:rPr>
          <w:rStyle w:val="markedcontent"/>
          <w:rFonts w:ascii="Times New Roman" w:hAnsi="Times New Roman"/>
          <w:sz w:val="24"/>
          <w:szCs w:val="24"/>
        </w:rPr>
        <w:t>transpusă</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prin</w:t>
      </w:r>
      <w:proofErr w:type="spellEnd"/>
      <w:r w:rsidRPr="00E625D3">
        <w:rPr>
          <w:rStyle w:val="markedcontent"/>
          <w:rFonts w:ascii="Times New Roman" w:hAnsi="Times New Roman"/>
          <w:sz w:val="24"/>
          <w:szCs w:val="24"/>
        </w:rPr>
        <w:t xml:space="preserve"> H.G. nr. 53/2009 </w:t>
      </w:r>
      <w:proofErr w:type="spellStart"/>
      <w:r w:rsidRPr="00E625D3">
        <w:rPr>
          <w:rStyle w:val="markedcontent"/>
          <w:rFonts w:ascii="Times New Roman" w:hAnsi="Times New Roman"/>
          <w:sz w:val="24"/>
          <w:szCs w:val="24"/>
        </w:rPr>
        <w:t>pentru</w:t>
      </w:r>
      <w:proofErr w:type="spellEnd"/>
      <w:r w:rsidRPr="00E625D3">
        <w:rPr>
          <w:rFonts w:ascii="Times New Roman" w:hAnsi="Times New Roman"/>
          <w:sz w:val="24"/>
          <w:szCs w:val="24"/>
        </w:rPr>
        <w:br/>
      </w:r>
      <w:proofErr w:type="spellStart"/>
      <w:r w:rsidRPr="00E625D3">
        <w:rPr>
          <w:rStyle w:val="markedcontent"/>
          <w:rFonts w:ascii="Times New Roman" w:hAnsi="Times New Roman"/>
          <w:sz w:val="24"/>
          <w:szCs w:val="24"/>
        </w:rPr>
        <w:t>aprobarea</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Planului</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național</w:t>
      </w:r>
      <w:proofErr w:type="spellEnd"/>
      <w:r w:rsidRPr="00E625D3">
        <w:rPr>
          <w:rStyle w:val="markedcontent"/>
          <w:rFonts w:ascii="Times New Roman" w:hAnsi="Times New Roman"/>
          <w:sz w:val="24"/>
          <w:szCs w:val="24"/>
        </w:rPr>
        <w:t xml:space="preserve"> de </w:t>
      </w:r>
      <w:proofErr w:type="spellStart"/>
      <w:r w:rsidRPr="00E625D3">
        <w:rPr>
          <w:rStyle w:val="markedcontent"/>
          <w:rFonts w:ascii="Times New Roman" w:hAnsi="Times New Roman"/>
          <w:sz w:val="24"/>
          <w:szCs w:val="24"/>
        </w:rPr>
        <w:t>protecție</w:t>
      </w:r>
      <w:proofErr w:type="spellEnd"/>
      <w:r w:rsidRPr="00E625D3">
        <w:rPr>
          <w:rStyle w:val="markedcontent"/>
          <w:rFonts w:ascii="Times New Roman" w:hAnsi="Times New Roman"/>
          <w:sz w:val="24"/>
          <w:szCs w:val="24"/>
        </w:rPr>
        <w:t xml:space="preserve"> a </w:t>
      </w:r>
      <w:proofErr w:type="spellStart"/>
      <w:r w:rsidRPr="00E625D3">
        <w:rPr>
          <w:rStyle w:val="markedcontent"/>
          <w:rFonts w:ascii="Times New Roman" w:hAnsi="Times New Roman"/>
          <w:sz w:val="24"/>
          <w:szCs w:val="24"/>
        </w:rPr>
        <w:t>apelor</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subterane</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împotriva</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poluării</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și</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deteriorării</w:t>
      </w:r>
      <w:proofErr w:type="spellEnd"/>
      <w:r w:rsidRPr="00E625D3">
        <w:rPr>
          <w:rStyle w:val="markedcontent"/>
          <w:rFonts w:ascii="Times New Roman" w:hAnsi="Times New Roman"/>
          <w:sz w:val="24"/>
          <w:szCs w:val="24"/>
        </w:rPr>
        <w:t>, cu</w:t>
      </w:r>
      <w:r w:rsidRPr="00E625D3">
        <w:rPr>
          <w:rFonts w:ascii="Times New Roman" w:hAnsi="Times New Roman"/>
          <w:sz w:val="24"/>
          <w:szCs w:val="24"/>
        </w:rPr>
        <w:br/>
      </w:r>
      <w:proofErr w:type="spellStart"/>
      <w:r w:rsidRPr="00E625D3">
        <w:rPr>
          <w:rStyle w:val="markedcontent"/>
          <w:rFonts w:ascii="Times New Roman" w:hAnsi="Times New Roman"/>
          <w:sz w:val="24"/>
          <w:szCs w:val="24"/>
        </w:rPr>
        <w:t>modificările</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și</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completările</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ulterioare</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dar</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și</w:t>
      </w:r>
      <w:proofErr w:type="spellEnd"/>
      <w:r w:rsidRPr="00E625D3">
        <w:rPr>
          <w:rStyle w:val="markedcontent"/>
          <w:rFonts w:ascii="Times New Roman" w:hAnsi="Times New Roman"/>
          <w:sz w:val="24"/>
          <w:szCs w:val="24"/>
        </w:rPr>
        <w:t xml:space="preserve"> de </w:t>
      </w:r>
      <w:proofErr w:type="spellStart"/>
      <w:r w:rsidRPr="00E625D3">
        <w:rPr>
          <w:rStyle w:val="markedcontent"/>
          <w:rFonts w:ascii="Times New Roman" w:hAnsi="Times New Roman"/>
          <w:sz w:val="24"/>
          <w:szCs w:val="24"/>
        </w:rPr>
        <w:t>valorile</w:t>
      </w:r>
      <w:proofErr w:type="spellEnd"/>
      <w:r w:rsidRPr="00E625D3">
        <w:rPr>
          <w:rStyle w:val="markedcontent"/>
          <w:rFonts w:ascii="Times New Roman" w:hAnsi="Times New Roman"/>
          <w:sz w:val="24"/>
          <w:szCs w:val="24"/>
        </w:rPr>
        <w:t xml:space="preserve"> de </w:t>
      </w:r>
      <w:proofErr w:type="spellStart"/>
      <w:r w:rsidRPr="00E625D3">
        <w:rPr>
          <w:rStyle w:val="markedcontent"/>
          <w:rFonts w:ascii="Times New Roman" w:hAnsi="Times New Roman"/>
          <w:sz w:val="24"/>
          <w:szCs w:val="24"/>
        </w:rPr>
        <w:t>prag</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stabilite</w:t>
      </w:r>
      <w:proofErr w:type="spellEnd"/>
      <w:r w:rsidRPr="00E625D3">
        <w:rPr>
          <w:rStyle w:val="markedcontent"/>
          <w:rFonts w:ascii="Times New Roman" w:hAnsi="Times New Roman"/>
          <w:sz w:val="24"/>
          <w:szCs w:val="24"/>
        </w:rPr>
        <w:t xml:space="preserve"> la </w:t>
      </w:r>
      <w:proofErr w:type="spellStart"/>
      <w:r w:rsidRPr="00E625D3">
        <w:rPr>
          <w:rStyle w:val="markedcontent"/>
          <w:rFonts w:ascii="Times New Roman" w:hAnsi="Times New Roman"/>
          <w:sz w:val="24"/>
          <w:szCs w:val="24"/>
        </w:rPr>
        <w:t>nivelul</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corpurilor</w:t>
      </w:r>
      <w:proofErr w:type="spellEnd"/>
      <w:r w:rsidRPr="00E625D3">
        <w:rPr>
          <w:rStyle w:val="markedcontent"/>
          <w:rFonts w:ascii="Times New Roman" w:hAnsi="Times New Roman"/>
          <w:sz w:val="24"/>
          <w:szCs w:val="24"/>
        </w:rPr>
        <w:t xml:space="preserve"> de </w:t>
      </w:r>
      <w:proofErr w:type="spellStart"/>
      <w:proofErr w:type="gramStart"/>
      <w:r w:rsidRPr="00E625D3">
        <w:rPr>
          <w:rStyle w:val="markedcontent"/>
          <w:rFonts w:ascii="Times New Roman" w:hAnsi="Times New Roman"/>
          <w:sz w:val="24"/>
          <w:szCs w:val="24"/>
        </w:rPr>
        <w:t>apă</w:t>
      </w:r>
      <w:proofErr w:type="spellEnd"/>
      <w:proofErr w:type="gramEnd"/>
      <w:r w:rsidRPr="00E625D3">
        <w:rPr>
          <w:rFonts w:ascii="Times New Roman" w:hAnsi="Times New Roman"/>
          <w:sz w:val="24"/>
          <w:szCs w:val="24"/>
        </w:rPr>
        <w:br/>
      </w:r>
      <w:proofErr w:type="spellStart"/>
      <w:r w:rsidRPr="00E625D3">
        <w:rPr>
          <w:rStyle w:val="markedcontent"/>
          <w:rFonts w:ascii="Times New Roman" w:hAnsi="Times New Roman"/>
          <w:sz w:val="24"/>
          <w:szCs w:val="24"/>
        </w:rPr>
        <w:t>subterană</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aprobate</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prin</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Ordinul</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Ministrului</w:t>
      </w:r>
      <w:proofErr w:type="spellEnd"/>
      <w:r w:rsidRPr="00E625D3">
        <w:rPr>
          <w:rStyle w:val="markedcontent"/>
          <w:rFonts w:ascii="Times New Roman" w:hAnsi="Times New Roman"/>
          <w:sz w:val="24"/>
          <w:szCs w:val="24"/>
        </w:rPr>
        <w:t xml:space="preserve"> nr. 621/2014 </w:t>
      </w:r>
      <w:proofErr w:type="spellStart"/>
      <w:r w:rsidRPr="00E625D3">
        <w:rPr>
          <w:rStyle w:val="markedcontent"/>
          <w:rFonts w:ascii="Times New Roman" w:hAnsi="Times New Roman"/>
          <w:sz w:val="24"/>
          <w:szCs w:val="24"/>
        </w:rPr>
        <w:t>privind</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aprobarea</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valorilor</w:t>
      </w:r>
      <w:proofErr w:type="spellEnd"/>
      <w:r w:rsidRPr="00E625D3">
        <w:rPr>
          <w:rStyle w:val="markedcontent"/>
          <w:rFonts w:ascii="Times New Roman" w:hAnsi="Times New Roman"/>
          <w:sz w:val="24"/>
          <w:szCs w:val="24"/>
        </w:rPr>
        <w:t xml:space="preserve"> de </w:t>
      </w:r>
      <w:proofErr w:type="spellStart"/>
      <w:r w:rsidRPr="00E625D3">
        <w:rPr>
          <w:rStyle w:val="markedcontent"/>
          <w:rFonts w:ascii="Times New Roman" w:hAnsi="Times New Roman"/>
          <w:sz w:val="24"/>
          <w:szCs w:val="24"/>
        </w:rPr>
        <w:t>prag</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pentru</w:t>
      </w:r>
      <w:proofErr w:type="spellEnd"/>
      <w:r w:rsidRPr="00E625D3">
        <w:rPr>
          <w:rFonts w:ascii="Times New Roman" w:hAnsi="Times New Roman"/>
          <w:sz w:val="24"/>
          <w:szCs w:val="24"/>
        </w:rPr>
        <w:br/>
      </w:r>
      <w:proofErr w:type="spellStart"/>
      <w:r w:rsidRPr="00E625D3">
        <w:rPr>
          <w:rStyle w:val="markedcontent"/>
          <w:rFonts w:ascii="Times New Roman" w:hAnsi="Times New Roman"/>
          <w:sz w:val="24"/>
          <w:szCs w:val="24"/>
        </w:rPr>
        <w:t>apele</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subterane</w:t>
      </w:r>
      <w:proofErr w:type="spellEnd"/>
      <w:r w:rsidRPr="00E625D3">
        <w:rPr>
          <w:rStyle w:val="markedcontent"/>
          <w:rFonts w:ascii="Times New Roman" w:hAnsi="Times New Roman"/>
          <w:sz w:val="24"/>
          <w:szCs w:val="24"/>
        </w:rPr>
        <w:t xml:space="preserve"> din </w:t>
      </w:r>
      <w:proofErr w:type="spellStart"/>
      <w:r w:rsidRPr="00E625D3">
        <w:rPr>
          <w:rStyle w:val="markedcontent"/>
          <w:rFonts w:ascii="Times New Roman" w:hAnsi="Times New Roman"/>
          <w:sz w:val="24"/>
          <w:szCs w:val="24"/>
        </w:rPr>
        <w:t>România</w:t>
      </w:r>
      <w:proofErr w:type="spellEnd"/>
      <w:r w:rsidRPr="00E625D3">
        <w:rPr>
          <w:rStyle w:val="markedcontent"/>
          <w:rFonts w:ascii="Times New Roman" w:hAnsi="Times New Roman"/>
          <w:sz w:val="24"/>
          <w:szCs w:val="24"/>
        </w:rPr>
        <w:t>.</w:t>
      </w:r>
      <w:r w:rsidRPr="00E625D3">
        <w:rPr>
          <w:rFonts w:ascii="Times New Roman" w:hAnsi="Times New Roman"/>
          <w:sz w:val="24"/>
          <w:szCs w:val="24"/>
        </w:rPr>
        <w:br/>
      </w:r>
      <w:proofErr w:type="spellStart"/>
      <w:r w:rsidRPr="00E625D3">
        <w:rPr>
          <w:rStyle w:val="markedcontent"/>
          <w:rFonts w:ascii="Times New Roman" w:hAnsi="Times New Roman"/>
          <w:sz w:val="24"/>
          <w:szCs w:val="24"/>
        </w:rPr>
        <w:t>Starea</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bună</w:t>
      </w:r>
      <w:proofErr w:type="spellEnd"/>
      <w:r w:rsidRPr="00E625D3">
        <w:rPr>
          <w:rStyle w:val="markedcontent"/>
          <w:rFonts w:ascii="Times New Roman" w:hAnsi="Times New Roman"/>
          <w:sz w:val="24"/>
          <w:szCs w:val="24"/>
        </w:rPr>
        <w:t xml:space="preserve"> a </w:t>
      </w:r>
      <w:proofErr w:type="spellStart"/>
      <w:r w:rsidRPr="00E625D3">
        <w:rPr>
          <w:rStyle w:val="markedcontent"/>
          <w:rFonts w:ascii="Times New Roman" w:hAnsi="Times New Roman"/>
          <w:sz w:val="24"/>
          <w:szCs w:val="24"/>
        </w:rPr>
        <w:t>corpurilor</w:t>
      </w:r>
      <w:proofErr w:type="spellEnd"/>
      <w:r w:rsidRPr="00E625D3">
        <w:rPr>
          <w:rStyle w:val="markedcontent"/>
          <w:rFonts w:ascii="Times New Roman" w:hAnsi="Times New Roman"/>
          <w:sz w:val="24"/>
          <w:szCs w:val="24"/>
        </w:rPr>
        <w:t xml:space="preserve"> de </w:t>
      </w:r>
      <w:proofErr w:type="spellStart"/>
      <w:proofErr w:type="gramStart"/>
      <w:r w:rsidRPr="00E625D3">
        <w:rPr>
          <w:rStyle w:val="markedcontent"/>
          <w:rFonts w:ascii="Times New Roman" w:hAnsi="Times New Roman"/>
          <w:sz w:val="24"/>
          <w:szCs w:val="24"/>
        </w:rPr>
        <w:t>apă</w:t>
      </w:r>
      <w:proofErr w:type="spellEnd"/>
      <w:proofErr w:type="gram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subterană</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implică</w:t>
      </w:r>
      <w:proofErr w:type="spellEnd"/>
      <w:r w:rsidRPr="00E625D3">
        <w:rPr>
          <w:rStyle w:val="markedcontent"/>
          <w:rFonts w:ascii="Times New Roman" w:hAnsi="Times New Roman"/>
          <w:sz w:val="24"/>
          <w:szCs w:val="24"/>
        </w:rPr>
        <w:t xml:space="preserve"> o </w:t>
      </w:r>
      <w:proofErr w:type="spellStart"/>
      <w:r w:rsidRPr="00E625D3">
        <w:rPr>
          <w:rStyle w:val="markedcontent"/>
          <w:rFonts w:ascii="Times New Roman" w:hAnsi="Times New Roman"/>
          <w:sz w:val="24"/>
          <w:szCs w:val="24"/>
        </w:rPr>
        <w:t>serie</w:t>
      </w:r>
      <w:proofErr w:type="spellEnd"/>
      <w:r w:rsidRPr="00E625D3">
        <w:rPr>
          <w:rStyle w:val="markedcontent"/>
          <w:rFonts w:ascii="Times New Roman" w:hAnsi="Times New Roman"/>
          <w:sz w:val="24"/>
          <w:szCs w:val="24"/>
        </w:rPr>
        <w:t xml:space="preserve"> de “</w:t>
      </w:r>
      <w:proofErr w:type="spellStart"/>
      <w:r w:rsidRPr="00E625D3">
        <w:rPr>
          <w:rStyle w:val="markedcontent"/>
          <w:rFonts w:ascii="Times New Roman" w:hAnsi="Times New Roman"/>
          <w:sz w:val="24"/>
          <w:szCs w:val="24"/>
        </w:rPr>
        <w:t>condiţii</w:t>
      </w:r>
      <w:proofErr w:type="spellEnd"/>
      <w:r w:rsidRPr="00E625D3">
        <w:rPr>
          <w:rStyle w:val="markedcontent"/>
          <w:rFonts w:ascii="Times New Roman" w:hAnsi="Times New Roman"/>
          <w:sz w:val="24"/>
          <w:szCs w:val="24"/>
        </w:rPr>
        <w:t xml:space="preserve">” definite </w:t>
      </w:r>
      <w:proofErr w:type="spellStart"/>
      <w:r w:rsidRPr="00E625D3">
        <w:rPr>
          <w:rStyle w:val="markedcontent"/>
          <w:rFonts w:ascii="Times New Roman" w:hAnsi="Times New Roman"/>
          <w:sz w:val="24"/>
          <w:szCs w:val="24"/>
        </w:rPr>
        <w:t>în</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Anexa</w:t>
      </w:r>
      <w:proofErr w:type="spellEnd"/>
      <w:r w:rsidRPr="00E625D3">
        <w:rPr>
          <w:rStyle w:val="markedcontent"/>
          <w:rFonts w:ascii="Times New Roman" w:hAnsi="Times New Roman"/>
          <w:sz w:val="24"/>
          <w:szCs w:val="24"/>
        </w:rPr>
        <w:t xml:space="preserve"> V din</w:t>
      </w:r>
      <w:r w:rsidRPr="00E625D3">
        <w:rPr>
          <w:rFonts w:ascii="Times New Roman" w:hAnsi="Times New Roman"/>
          <w:sz w:val="24"/>
          <w:szCs w:val="24"/>
        </w:rPr>
        <w:br/>
      </w:r>
      <w:proofErr w:type="spellStart"/>
      <w:r w:rsidRPr="00E625D3">
        <w:rPr>
          <w:rStyle w:val="markedcontent"/>
          <w:rFonts w:ascii="Times New Roman" w:hAnsi="Times New Roman"/>
          <w:sz w:val="24"/>
          <w:szCs w:val="24"/>
        </w:rPr>
        <w:t>Directiva</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Cadru</w:t>
      </w:r>
      <w:proofErr w:type="spellEnd"/>
      <w:r w:rsidRPr="00E625D3">
        <w:rPr>
          <w:rStyle w:val="markedcontent"/>
          <w:rFonts w:ascii="Times New Roman" w:hAnsi="Times New Roman"/>
          <w:sz w:val="24"/>
          <w:szCs w:val="24"/>
        </w:rPr>
        <w:t xml:space="preserve"> a </w:t>
      </w:r>
      <w:proofErr w:type="spellStart"/>
      <w:r w:rsidRPr="00E625D3">
        <w:rPr>
          <w:rStyle w:val="markedcontent"/>
          <w:rFonts w:ascii="Times New Roman" w:hAnsi="Times New Roman"/>
          <w:sz w:val="24"/>
          <w:szCs w:val="24"/>
        </w:rPr>
        <w:t>Apelor</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Procedurile</w:t>
      </w:r>
      <w:proofErr w:type="spellEnd"/>
      <w:r w:rsidRPr="00E625D3">
        <w:rPr>
          <w:rStyle w:val="markedcontent"/>
          <w:rFonts w:ascii="Times New Roman" w:hAnsi="Times New Roman"/>
          <w:sz w:val="24"/>
          <w:szCs w:val="24"/>
        </w:rPr>
        <w:t xml:space="preserve"> de </w:t>
      </w:r>
      <w:proofErr w:type="spellStart"/>
      <w:r w:rsidRPr="00E625D3">
        <w:rPr>
          <w:rStyle w:val="markedcontent"/>
          <w:rFonts w:ascii="Times New Roman" w:hAnsi="Times New Roman"/>
          <w:sz w:val="24"/>
          <w:szCs w:val="24"/>
        </w:rPr>
        <w:t>evaluare</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sunt</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dezvoltate</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în</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Directiva</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privind</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Apele</w:t>
      </w:r>
      <w:proofErr w:type="spellEnd"/>
      <w:r w:rsidRPr="00E625D3">
        <w:rPr>
          <w:rFonts w:ascii="Times New Roman" w:hAnsi="Times New Roman"/>
          <w:sz w:val="24"/>
          <w:szCs w:val="24"/>
        </w:rPr>
        <w:br/>
      </w:r>
      <w:proofErr w:type="spellStart"/>
      <w:r w:rsidRPr="00E625D3">
        <w:rPr>
          <w:rStyle w:val="markedcontent"/>
          <w:rFonts w:ascii="Times New Roman" w:hAnsi="Times New Roman"/>
          <w:sz w:val="24"/>
          <w:szCs w:val="24"/>
        </w:rPr>
        <w:t>Subterane</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Directiva</w:t>
      </w:r>
      <w:proofErr w:type="spellEnd"/>
      <w:r w:rsidRPr="00E625D3">
        <w:rPr>
          <w:rStyle w:val="markedcontent"/>
          <w:rFonts w:ascii="Times New Roman" w:hAnsi="Times New Roman"/>
          <w:sz w:val="24"/>
          <w:szCs w:val="24"/>
        </w:rPr>
        <w:t xml:space="preserve"> 2006/118/EC), </w:t>
      </w:r>
      <w:proofErr w:type="spellStart"/>
      <w:r w:rsidRPr="00E625D3">
        <w:rPr>
          <w:rStyle w:val="markedcontent"/>
          <w:rFonts w:ascii="Times New Roman" w:hAnsi="Times New Roman"/>
          <w:sz w:val="24"/>
          <w:szCs w:val="24"/>
        </w:rPr>
        <w:t>precum</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şi</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în</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ghidurile</w:t>
      </w:r>
      <w:proofErr w:type="spellEnd"/>
      <w:r w:rsidRPr="00E625D3">
        <w:rPr>
          <w:rStyle w:val="markedcontent"/>
          <w:rFonts w:ascii="Times New Roman" w:hAnsi="Times New Roman"/>
          <w:sz w:val="24"/>
          <w:szCs w:val="24"/>
        </w:rPr>
        <w:t xml:space="preserve"> elaborate la </w:t>
      </w:r>
      <w:proofErr w:type="spellStart"/>
      <w:r w:rsidRPr="00E625D3">
        <w:rPr>
          <w:rStyle w:val="markedcontent"/>
          <w:rFonts w:ascii="Times New Roman" w:hAnsi="Times New Roman"/>
          <w:sz w:val="24"/>
          <w:szCs w:val="24"/>
        </w:rPr>
        <w:t>nivelul</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Strategiei</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Comune</w:t>
      </w:r>
      <w:proofErr w:type="spellEnd"/>
      <w:r w:rsidRPr="00E625D3">
        <w:rPr>
          <w:rFonts w:ascii="Times New Roman" w:hAnsi="Times New Roman"/>
          <w:sz w:val="24"/>
          <w:szCs w:val="24"/>
        </w:rPr>
        <w:br/>
      </w:r>
      <w:r w:rsidRPr="00E625D3">
        <w:rPr>
          <w:rStyle w:val="markedcontent"/>
          <w:rFonts w:ascii="Times New Roman" w:hAnsi="Times New Roman"/>
          <w:sz w:val="24"/>
          <w:szCs w:val="24"/>
        </w:rPr>
        <w:t xml:space="preserve">de </w:t>
      </w:r>
      <w:proofErr w:type="spellStart"/>
      <w:r w:rsidRPr="00E625D3">
        <w:rPr>
          <w:rStyle w:val="markedcontent"/>
          <w:rFonts w:ascii="Times New Roman" w:hAnsi="Times New Roman"/>
          <w:sz w:val="24"/>
          <w:szCs w:val="24"/>
        </w:rPr>
        <w:t>Implementare</w:t>
      </w:r>
      <w:proofErr w:type="spellEnd"/>
      <w:r w:rsidRPr="00E625D3">
        <w:rPr>
          <w:rStyle w:val="markedcontent"/>
          <w:rFonts w:ascii="Times New Roman" w:hAnsi="Times New Roman"/>
          <w:sz w:val="24"/>
          <w:szCs w:val="24"/>
        </w:rPr>
        <w:t xml:space="preserve"> a DCA.</w:t>
      </w:r>
      <w:r w:rsidRPr="00E625D3">
        <w:rPr>
          <w:rFonts w:ascii="Times New Roman" w:hAnsi="Times New Roman"/>
          <w:sz w:val="24"/>
          <w:szCs w:val="24"/>
        </w:rPr>
        <w:br/>
      </w:r>
      <w:proofErr w:type="spellStart"/>
      <w:r w:rsidRPr="00E625D3">
        <w:rPr>
          <w:rStyle w:val="markedcontent"/>
          <w:rFonts w:ascii="Times New Roman" w:hAnsi="Times New Roman"/>
          <w:sz w:val="24"/>
          <w:szCs w:val="24"/>
        </w:rPr>
        <w:t>Pentru</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toate</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corpurile</w:t>
      </w:r>
      <w:proofErr w:type="spellEnd"/>
      <w:r w:rsidRPr="00E625D3">
        <w:rPr>
          <w:rStyle w:val="markedcontent"/>
          <w:rFonts w:ascii="Times New Roman" w:hAnsi="Times New Roman"/>
          <w:sz w:val="24"/>
          <w:szCs w:val="24"/>
        </w:rPr>
        <w:t xml:space="preserve"> de </w:t>
      </w:r>
      <w:proofErr w:type="spellStart"/>
      <w:r w:rsidRPr="00E625D3">
        <w:rPr>
          <w:rStyle w:val="markedcontent"/>
          <w:rFonts w:ascii="Times New Roman" w:hAnsi="Times New Roman"/>
          <w:sz w:val="24"/>
          <w:szCs w:val="24"/>
        </w:rPr>
        <w:t>apă</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subterană</w:t>
      </w:r>
      <w:proofErr w:type="spellEnd"/>
      <w:r w:rsidRPr="00E625D3">
        <w:rPr>
          <w:rStyle w:val="markedcontent"/>
          <w:rFonts w:ascii="Times New Roman" w:hAnsi="Times New Roman"/>
          <w:sz w:val="24"/>
          <w:szCs w:val="24"/>
        </w:rPr>
        <w:t xml:space="preserve"> au </w:t>
      </w:r>
      <w:proofErr w:type="spellStart"/>
      <w:r w:rsidRPr="00E625D3">
        <w:rPr>
          <w:rStyle w:val="markedcontent"/>
          <w:rFonts w:ascii="Times New Roman" w:hAnsi="Times New Roman"/>
          <w:sz w:val="24"/>
          <w:szCs w:val="24"/>
        </w:rPr>
        <w:t>fost</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stabilite</w:t>
      </w:r>
      <w:proofErr w:type="spellEnd"/>
      <w:r w:rsidRPr="00E625D3">
        <w:rPr>
          <w:rStyle w:val="markedcontent"/>
          <w:rFonts w:ascii="Times New Roman" w:hAnsi="Times New Roman"/>
          <w:sz w:val="24"/>
          <w:szCs w:val="24"/>
        </w:rPr>
        <w:t xml:space="preserve"> </w:t>
      </w:r>
      <w:proofErr w:type="spellStart"/>
      <w:r w:rsidRPr="00E625D3">
        <w:rPr>
          <w:rStyle w:val="highlight"/>
          <w:rFonts w:ascii="Times New Roman" w:hAnsi="Times New Roman"/>
          <w:sz w:val="24"/>
          <w:szCs w:val="24"/>
        </w:rPr>
        <w:t>obiectiv</w:t>
      </w:r>
      <w:r w:rsidRPr="00E625D3">
        <w:rPr>
          <w:rStyle w:val="markedcontent"/>
          <w:rFonts w:ascii="Times New Roman" w:hAnsi="Times New Roman"/>
          <w:sz w:val="24"/>
          <w:szCs w:val="24"/>
        </w:rPr>
        <w:t>e</w:t>
      </w:r>
      <w:proofErr w:type="spellEnd"/>
      <w:r w:rsidRPr="00E625D3">
        <w:rPr>
          <w:rStyle w:val="markedcontent"/>
          <w:rFonts w:ascii="Times New Roman" w:hAnsi="Times New Roman"/>
          <w:sz w:val="24"/>
          <w:szCs w:val="24"/>
        </w:rPr>
        <w:t xml:space="preserve"> de </w:t>
      </w:r>
      <w:proofErr w:type="spellStart"/>
      <w:r w:rsidRPr="00E625D3">
        <w:rPr>
          <w:rStyle w:val="markedcontent"/>
          <w:rFonts w:ascii="Times New Roman" w:hAnsi="Times New Roman"/>
          <w:sz w:val="24"/>
          <w:szCs w:val="24"/>
        </w:rPr>
        <w:t>mediu</w:t>
      </w:r>
      <w:proofErr w:type="spellEnd"/>
      <w:r w:rsidRPr="00E625D3">
        <w:rPr>
          <w:rStyle w:val="markedcontent"/>
          <w:rFonts w:ascii="Times New Roman" w:hAnsi="Times New Roman"/>
          <w:sz w:val="24"/>
          <w:szCs w:val="24"/>
        </w:rPr>
        <w:t xml:space="preserve"> care se </w:t>
      </w:r>
      <w:proofErr w:type="spellStart"/>
      <w:r w:rsidRPr="00E625D3">
        <w:rPr>
          <w:rStyle w:val="markedcontent"/>
          <w:rFonts w:ascii="Times New Roman" w:hAnsi="Times New Roman"/>
          <w:sz w:val="24"/>
          <w:szCs w:val="24"/>
        </w:rPr>
        <w:t>regăsesc</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în</w:t>
      </w:r>
      <w:proofErr w:type="spellEnd"/>
      <w:r w:rsidRPr="00E625D3">
        <w:rPr>
          <w:rFonts w:ascii="Times New Roman" w:hAnsi="Times New Roman"/>
          <w:sz w:val="24"/>
          <w:szCs w:val="24"/>
        </w:rPr>
        <w:br/>
      </w:r>
      <w:proofErr w:type="spellStart"/>
      <w:r w:rsidRPr="00E625D3">
        <w:rPr>
          <w:rStyle w:val="markedcontent"/>
          <w:rFonts w:ascii="Times New Roman" w:hAnsi="Times New Roman"/>
          <w:sz w:val="24"/>
          <w:szCs w:val="24"/>
        </w:rPr>
        <w:t>Anexa</w:t>
      </w:r>
      <w:proofErr w:type="spellEnd"/>
      <w:r w:rsidRPr="00E625D3">
        <w:rPr>
          <w:rStyle w:val="markedcontent"/>
          <w:rFonts w:ascii="Times New Roman" w:hAnsi="Times New Roman"/>
          <w:sz w:val="24"/>
          <w:szCs w:val="24"/>
        </w:rPr>
        <w:t xml:space="preserve"> 7.2 a </w:t>
      </w:r>
      <w:proofErr w:type="spellStart"/>
      <w:r w:rsidRPr="00E625D3">
        <w:rPr>
          <w:rStyle w:val="markedcontent"/>
          <w:rFonts w:ascii="Times New Roman" w:hAnsi="Times New Roman"/>
          <w:sz w:val="24"/>
          <w:szCs w:val="24"/>
        </w:rPr>
        <w:t>Planului</w:t>
      </w:r>
      <w:proofErr w:type="spellEnd"/>
      <w:r w:rsidRPr="00E625D3">
        <w:rPr>
          <w:rStyle w:val="markedcontent"/>
          <w:rFonts w:ascii="Times New Roman" w:hAnsi="Times New Roman"/>
          <w:sz w:val="24"/>
          <w:szCs w:val="24"/>
        </w:rPr>
        <w:t xml:space="preserve"> de Management </w:t>
      </w:r>
      <w:proofErr w:type="spellStart"/>
      <w:r w:rsidRPr="00E625D3">
        <w:rPr>
          <w:rStyle w:val="markedcontent"/>
          <w:rFonts w:ascii="Times New Roman" w:hAnsi="Times New Roman"/>
          <w:sz w:val="24"/>
          <w:szCs w:val="24"/>
        </w:rPr>
        <w:t>actualizat</w:t>
      </w:r>
      <w:proofErr w:type="spellEnd"/>
      <w:r w:rsidRPr="00E625D3">
        <w:rPr>
          <w:rStyle w:val="markedcontent"/>
          <w:rFonts w:ascii="Times New Roman" w:hAnsi="Times New Roman"/>
          <w:sz w:val="24"/>
          <w:szCs w:val="24"/>
        </w:rPr>
        <w:t xml:space="preserve"> al </w:t>
      </w:r>
      <w:proofErr w:type="spellStart"/>
      <w:r w:rsidRPr="00E625D3">
        <w:rPr>
          <w:rStyle w:val="markedcontent"/>
          <w:rFonts w:ascii="Times New Roman" w:hAnsi="Times New Roman"/>
          <w:sz w:val="24"/>
          <w:szCs w:val="24"/>
        </w:rPr>
        <w:t>Fluviului</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Dunărea</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Deltei</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Dunării</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Spaţiului</w:t>
      </w:r>
      <w:proofErr w:type="spellEnd"/>
      <w:r w:rsidRPr="00E625D3">
        <w:rPr>
          <w:rFonts w:ascii="Times New Roman" w:hAnsi="Times New Roman"/>
          <w:sz w:val="24"/>
          <w:szCs w:val="24"/>
        </w:rPr>
        <w:br/>
      </w:r>
      <w:proofErr w:type="spellStart"/>
      <w:r w:rsidRPr="00E625D3">
        <w:rPr>
          <w:rStyle w:val="markedcontent"/>
          <w:rFonts w:ascii="Times New Roman" w:hAnsi="Times New Roman"/>
          <w:sz w:val="24"/>
          <w:szCs w:val="24"/>
        </w:rPr>
        <w:t>Hidrografic</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Dobrogea</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şi</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Apelor</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Costiere</w:t>
      </w:r>
      <w:proofErr w:type="spellEnd"/>
      <w:r w:rsidRPr="00E625D3">
        <w:rPr>
          <w:rStyle w:val="markedcontent"/>
          <w:rFonts w:ascii="Times New Roman" w:hAnsi="Times New Roman"/>
          <w:sz w:val="24"/>
          <w:szCs w:val="24"/>
        </w:rPr>
        <w:t xml:space="preserve"> - 2021, </w:t>
      </w:r>
      <w:proofErr w:type="spellStart"/>
      <w:r w:rsidRPr="00E625D3">
        <w:rPr>
          <w:rStyle w:val="markedcontent"/>
          <w:rFonts w:ascii="Times New Roman" w:hAnsi="Times New Roman"/>
          <w:sz w:val="24"/>
          <w:szCs w:val="24"/>
        </w:rPr>
        <w:t>și</w:t>
      </w:r>
      <w:proofErr w:type="spellEnd"/>
      <w:r w:rsidRPr="00E625D3">
        <w:rPr>
          <w:rStyle w:val="markedcontent"/>
          <w:rFonts w:ascii="Times New Roman" w:hAnsi="Times New Roman"/>
          <w:sz w:val="24"/>
          <w:szCs w:val="24"/>
        </w:rPr>
        <w:t xml:space="preserve"> care include </w:t>
      </w:r>
      <w:proofErr w:type="spellStart"/>
      <w:r w:rsidRPr="00E625D3">
        <w:rPr>
          <w:rStyle w:val="markedcontent"/>
          <w:rFonts w:ascii="Times New Roman" w:hAnsi="Times New Roman"/>
          <w:sz w:val="24"/>
          <w:szCs w:val="24"/>
        </w:rPr>
        <w:t>excepţiile</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aplicabile</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corpurilor</w:t>
      </w:r>
      <w:proofErr w:type="spellEnd"/>
      <w:r w:rsidRPr="00E625D3">
        <w:rPr>
          <w:rStyle w:val="markedcontent"/>
          <w:rFonts w:ascii="Times New Roman" w:hAnsi="Times New Roman"/>
          <w:sz w:val="24"/>
          <w:szCs w:val="24"/>
        </w:rPr>
        <w:t xml:space="preserve"> de</w:t>
      </w:r>
      <w:r w:rsidRPr="00E625D3">
        <w:rPr>
          <w:rFonts w:ascii="Times New Roman" w:hAnsi="Times New Roman"/>
          <w:sz w:val="24"/>
          <w:szCs w:val="24"/>
        </w:rPr>
        <w:br/>
      </w:r>
      <w:proofErr w:type="spellStart"/>
      <w:r w:rsidRPr="00E625D3">
        <w:rPr>
          <w:rStyle w:val="markedcontent"/>
          <w:rFonts w:ascii="Times New Roman" w:hAnsi="Times New Roman"/>
          <w:sz w:val="24"/>
          <w:szCs w:val="24"/>
        </w:rPr>
        <w:t>apă</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subterană</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precum</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şi</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informaţii</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privind</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situațiile</w:t>
      </w:r>
      <w:proofErr w:type="spellEnd"/>
      <w:r w:rsidRPr="00E625D3">
        <w:rPr>
          <w:rStyle w:val="markedcontent"/>
          <w:rFonts w:ascii="Times New Roman" w:hAnsi="Times New Roman"/>
          <w:sz w:val="24"/>
          <w:szCs w:val="24"/>
        </w:rPr>
        <w:t xml:space="preserve"> de </w:t>
      </w:r>
      <w:proofErr w:type="spellStart"/>
      <w:r w:rsidRPr="00E625D3">
        <w:rPr>
          <w:rStyle w:val="markedcontent"/>
          <w:rFonts w:ascii="Times New Roman" w:hAnsi="Times New Roman"/>
          <w:sz w:val="24"/>
          <w:szCs w:val="24"/>
        </w:rPr>
        <w:t>aplicare</w:t>
      </w:r>
      <w:proofErr w:type="spellEnd"/>
      <w:r w:rsidRPr="00E625D3">
        <w:rPr>
          <w:rStyle w:val="markedcontent"/>
          <w:rFonts w:ascii="Times New Roman" w:hAnsi="Times New Roman"/>
          <w:sz w:val="24"/>
          <w:szCs w:val="24"/>
        </w:rPr>
        <w:t xml:space="preserve"> a </w:t>
      </w:r>
      <w:proofErr w:type="spellStart"/>
      <w:r w:rsidRPr="00E625D3">
        <w:rPr>
          <w:rStyle w:val="markedcontent"/>
          <w:rFonts w:ascii="Times New Roman" w:hAnsi="Times New Roman"/>
          <w:sz w:val="24"/>
          <w:szCs w:val="24"/>
        </w:rPr>
        <w:t>acestora</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Trebuie</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avut</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în</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vedere</w:t>
      </w:r>
      <w:proofErr w:type="spellEnd"/>
      <w:r w:rsidRPr="00E625D3">
        <w:rPr>
          <w:rFonts w:ascii="Times New Roman" w:hAnsi="Times New Roman"/>
          <w:sz w:val="24"/>
          <w:szCs w:val="24"/>
        </w:rPr>
        <w:br/>
      </w:r>
      <w:proofErr w:type="spellStart"/>
      <w:r w:rsidRPr="00E625D3">
        <w:rPr>
          <w:rStyle w:val="markedcontent"/>
          <w:rFonts w:ascii="Times New Roman" w:hAnsi="Times New Roman"/>
          <w:sz w:val="24"/>
          <w:szCs w:val="24"/>
        </w:rPr>
        <w:t>că</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dinamica</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apelor</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subterane</w:t>
      </w:r>
      <w:proofErr w:type="spellEnd"/>
      <w:r w:rsidRPr="00E625D3">
        <w:rPr>
          <w:rStyle w:val="markedcontent"/>
          <w:rFonts w:ascii="Times New Roman" w:hAnsi="Times New Roman"/>
          <w:sz w:val="24"/>
          <w:szCs w:val="24"/>
        </w:rPr>
        <w:t xml:space="preserve"> </w:t>
      </w:r>
      <w:proofErr w:type="spellStart"/>
      <w:proofErr w:type="gramStart"/>
      <w:r w:rsidRPr="00E625D3">
        <w:rPr>
          <w:rStyle w:val="markedcontent"/>
          <w:rFonts w:ascii="Times New Roman" w:hAnsi="Times New Roman"/>
          <w:sz w:val="24"/>
          <w:szCs w:val="24"/>
        </w:rPr>
        <w:t>este</w:t>
      </w:r>
      <w:proofErr w:type="spellEnd"/>
      <w:proofErr w:type="gram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mult</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mai</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lentă</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decât</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cea</w:t>
      </w:r>
      <w:proofErr w:type="spellEnd"/>
      <w:r w:rsidRPr="00E625D3">
        <w:rPr>
          <w:rStyle w:val="markedcontent"/>
          <w:rFonts w:ascii="Times New Roman" w:hAnsi="Times New Roman"/>
          <w:sz w:val="24"/>
          <w:szCs w:val="24"/>
        </w:rPr>
        <w:t xml:space="preserve"> a </w:t>
      </w:r>
      <w:proofErr w:type="spellStart"/>
      <w:r w:rsidRPr="00E625D3">
        <w:rPr>
          <w:rStyle w:val="markedcontent"/>
          <w:rFonts w:ascii="Times New Roman" w:hAnsi="Times New Roman"/>
          <w:sz w:val="24"/>
          <w:szCs w:val="24"/>
        </w:rPr>
        <w:t>apelor</w:t>
      </w:r>
      <w:proofErr w:type="spellEnd"/>
      <w:r w:rsidRPr="00E625D3">
        <w:rPr>
          <w:rStyle w:val="markedcontent"/>
          <w:rFonts w:ascii="Times New Roman" w:hAnsi="Times New Roman"/>
          <w:sz w:val="24"/>
          <w:szCs w:val="24"/>
        </w:rPr>
        <w:t xml:space="preserve"> de </w:t>
      </w:r>
      <w:proofErr w:type="spellStart"/>
      <w:r w:rsidRPr="00E625D3">
        <w:rPr>
          <w:rStyle w:val="markedcontent"/>
          <w:rFonts w:ascii="Times New Roman" w:hAnsi="Times New Roman"/>
          <w:sz w:val="24"/>
          <w:szCs w:val="24"/>
        </w:rPr>
        <w:t>suprafață</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motiv</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pentru</w:t>
      </w:r>
      <w:proofErr w:type="spellEnd"/>
      <w:r w:rsidRPr="00E625D3">
        <w:rPr>
          <w:rFonts w:ascii="Times New Roman" w:hAnsi="Times New Roman"/>
          <w:sz w:val="24"/>
          <w:szCs w:val="24"/>
        </w:rPr>
        <w:br/>
      </w:r>
      <w:r w:rsidRPr="00E625D3">
        <w:rPr>
          <w:rStyle w:val="markedcontent"/>
          <w:rFonts w:ascii="Times New Roman" w:hAnsi="Times New Roman"/>
          <w:sz w:val="24"/>
          <w:szCs w:val="24"/>
        </w:rPr>
        <w:t xml:space="preserve">care </w:t>
      </w:r>
      <w:proofErr w:type="spellStart"/>
      <w:r w:rsidRPr="00E625D3">
        <w:rPr>
          <w:rStyle w:val="markedcontent"/>
          <w:rFonts w:ascii="Times New Roman" w:hAnsi="Times New Roman"/>
          <w:sz w:val="24"/>
          <w:szCs w:val="24"/>
        </w:rPr>
        <w:t>măsurile</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implementate</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își</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fac</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simțite</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efectele</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după</w:t>
      </w:r>
      <w:proofErr w:type="spellEnd"/>
      <w:r w:rsidRPr="00E625D3">
        <w:rPr>
          <w:rStyle w:val="markedcontent"/>
          <w:rFonts w:ascii="Times New Roman" w:hAnsi="Times New Roman"/>
          <w:sz w:val="24"/>
          <w:szCs w:val="24"/>
        </w:rPr>
        <w:t xml:space="preserve"> o </w:t>
      </w:r>
      <w:proofErr w:type="spellStart"/>
      <w:r w:rsidRPr="00E625D3">
        <w:rPr>
          <w:rStyle w:val="markedcontent"/>
          <w:rFonts w:ascii="Times New Roman" w:hAnsi="Times New Roman"/>
          <w:sz w:val="24"/>
          <w:szCs w:val="24"/>
        </w:rPr>
        <w:t>mai</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lungă</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perioadă</w:t>
      </w:r>
      <w:proofErr w:type="spellEnd"/>
      <w:r w:rsidRPr="00E625D3">
        <w:rPr>
          <w:rStyle w:val="markedcontent"/>
          <w:rFonts w:ascii="Times New Roman" w:hAnsi="Times New Roman"/>
          <w:sz w:val="24"/>
          <w:szCs w:val="24"/>
        </w:rPr>
        <w:t xml:space="preserve"> de </w:t>
      </w:r>
      <w:proofErr w:type="spellStart"/>
      <w:r w:rsidRPr="00E625D3">
        <w:rPr>
          <w:rStyle w:val="markedcontent"/>
          <w:rFonts w:ascii="Times New Roman" w:hAnsi="Times New Roman"/>
          <w:sz w:val="24"/>
          <w:szCs w:val="24"/>
        </w:rPr>
        <w:t>timp</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Directiva</w:t>
      </w:r>
      <w:proofErr w:type="spellEnd"/>
      <w:r w:rsidRPr="00E625D3">
        <w:rPr>
          <w:rFonts w:ascii="Times New Roman" w:hAnsi="Times New Roman"/>
          <w:sz w:val="24"/>
          <w:szCs w:val="24"/>
        </w:rPr>
        <w:br/>
      </w:r>
      <w:proofErr w:type="spellStart"/>
      <w:r w:rsidRPr="00E625D3">
        <w:rPr>
          <w:rStyle w:val="markedcontent"/>
          <w:rFonts w:ascii="Times New Roman" w:hAnsi="Times New Roman"/>
          <w:sz w:val="24"/>
          <w:szCs w:val="24"/>
        </w:rPr>
        <w:t>Cadru</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Apă</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prevede</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în</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cazul</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apelor</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subterane</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şi</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prevenirea</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sau</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limitarea</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evacuării</w:t>
      </w:r>
      <w:proofErr w:type="spellEnd"/>
      <w:r w:rsidRPr="00E625D3">
        <w:rPr>
          <w:rStyle w:val="markedcontent"/>
          <w:rFonts w:ascii="Times New Roman" w:hAnsi="Times New Roman"/>
          <w:sz w:val="24"/>
          <w:szCs w:val="24"/>
        </w:rPr>
        <w:t xml:space="preserve"> de </w:t>
      </w:r>
      <w:proofErr w:type="spellStart"/>
      <w:r w:rsidRPr="00E625D3">
        <w:rPr>
          <w:rStyle w:val="markedcontent"/>
          <w:rFonts w:ascii="Times New Roman" w:hAnsi="Times New Roman"/>
          <w:sz w:val="24"/>
          <w:szCs w:val="24"/>
        </w:rPr>
        <w:t>poluanţi</w:t>
      </w:r>
      <w:proofErr w:type="spellEnd"/>
      <w:proofErr w:type="gramStart"/>
      <w:r w:rsidRPr="00E625D3">
        <w:rPr>
          <w:rStyle w:val="markedcontent"/>
          <w:rFonts w:ascii="Times New Roman" w:hAnsi="Times New Roman"/>
          <w:sz w:val="24"/>
          <w:szCs w:val="24"/>
        </w:rPr>
        <w:t>,</w:t>
      </w:r>
      <w:proofErr w:type="gramEnd"/>
      <w:r w:rsidRPr="00E625D3">
        <w:rPr>
          <w:rFonts w:ascii="Times New Roman" w:hAnsi="Times New Roman"/>
          <w:sz w:val="24"/>
          <w:szCs w:val="24"/>
        </w:rPr>
        <w:br/>
      </w:r>
      <w:proofErr w:type="spellStart"/>
      <w:r w:rsidRPr="00E625D3">
        <w:rPr>
          <w:rStyle w:val="markedcontent"/>
          <w:rFonts w:ascii="Times New Roman" w:hAnsi="Times New Roman"/>
          <w:sz w:val="24"/>
          <w:szCs w:val="24"/>
        </w:rPr>
        <w:t>precum</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şi</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luarea</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unor</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măsuri</w:t>
      </w:r>
      <w:proofErr w:type="spellEnd"/>
      <w:r w:rsidRPr="00E625D3">
        <w:rPr>
          <w:rStyle w:val="markedcontent"/>
          <w:rFonts w:ascii="Times New Roman" w:hAnsi="Times New Roman"/>
          <w:sz w:val="24"/>
          <w:szCs w:val="24"/>
        </w:rPr>
        <w:t xml:space="preserve"> de </w:t>
      </w:r>
      <w:proofErr w:type="spellStart"/>
      <w:r w:rsidRPr="00E625D3">
        <w:rPr>
          <w:rStyle w:val="markedcontent"/>
          <w:rFonts w:ascii="Times New Roman" w:hAnsi="Times New Roman"/>
          <w:sz w:val="24"/>
          <w:szCs w:val="24"/>
        </w:rPr>
        <w:t>inversare</w:t>
      </w:r>
      <w:proofErr w:type="spellEnd"/>
      <w:r w:rsidRPr="00E625D3">
        <w:rPr>
          <w:rStyle w:val="markedcontent"/>
          <w:rFonts w:ascii="Times New Roman" w:hAnsi="Times New Roman"/>
          <w:sz w:val="24"/>
          <w:szCs w:val="24"/>
        </w:rPr>
        <w:t xml:space="preserve"> a </w:t>
      </w:r>
      <w:proofErr w:type="spellStart"/>
      <w:r w:rsidRPr="00E625D3">
        <w:rPr>
          <w:rStyle w:val="markedcontent"/>
          <w:rFonts w:ascii="Times New Roman" w:hAnsi="Times New Roman"/>
          <w:sz w:val="24"/>
          <w:szCs w:val="24"/>
        </w:rPr>
        <w:t>oricăror</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tendinţe</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semnificative</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şi</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durabile</w:t>
      </w:r>
      <w:proofErr w:type="spellEnd"/>
      <w:r w:rsidRPr="00E625D3">
        <w:rPr>
          <w:rStyle w:val="markedcontent"/>
          <w:rFonts w:ascii="Times New Roman" w:hAnsi="Times New Roman"/>
          <w:sz w:val="24"/>
          <w:szCs w:val="24"/>
        </w:rPr>
        <w:t xml:space="preserve"> de </w:t>
      </w:r>
      <w:proofErr w:type="spellStart"/>
      <w:r w:rsidRPr="00E625D3">
        <w:rPr>
          <w:rStyle w:val="markedcontent"/>
          <w:rFonts w:ascii="Times New Roman" w:hAnsi="Times New Roman"/>
          <w:sz w:val="24"/>
          <w:szCs w:val="24"/>
        </w:rPr>
        <w:t>creştere</w:t>
      </w:r>
      <w:proofErr w:type="spellEnd"/>
      <w:r w:rsidRPr="00E625D3">
        <w:rPr>
          <w:rFonts w:ascii="Times New Roman" w:hAnsi="Times New Roman"/>
          <w:sz w:val="24"/>
          <w:szCs w:val="24"/>
        </w:rPr>
        <w:br/>
      </w:r>
      <w:r w:rsidRPr="00E625D3">
        <w:rPr>
          <w:rStyle w:val="markedcontent"/>
          <w:rFonts w:ascii="Times New Roman" w:hAnsi="Times New Roman"/>
          <w:sz w:val="24"/>
          <w:szCs w:val="24"/>
        </w:rPr>
        <w:t xml:space="preserve">a </w:t>
      </w:r>
      <w:proofErr w:type="spellStart"/>
      <w:r w:rsidRPr="00E625D3">
        <w:rPr>
          <w:rStyle w:val="markedcontent"/>
          <w:rFonts w:ascii="Times New Roman" w:hAnsi="Times New Roman"/>
          <w:sz w:val="24"/>
          <w:szCs w:val="24"/>
        </w:rPr>
        <w:t>concentraţiilor</w:t>
      </w:r>
      <w:proofErr w:type="spellEnd"/>
      <w:r w:rsidRPr="00E625D3">
        <w:rPr>
          <w:rStyle w:val="markedcontent"/>
          <w:rFonts w:ascii="Times New Roman" w:hAnsi="Times New Roman"/>
          <w:sz w:val="24"/>
          <w:szCs w:val="24"/>
        </w:rPr>
        <w:t xml:space="preserve"> de </w:t>
      </w:r>
      <w:proofErr w:type="spellStart"/>
      <w:r w:rsidRPr="00E625D3">
        <w:rPr>
          <w:rStyle w:val="markedcontent"/>
          <w:rFonts w:ascii="Times New Roman" w:hAnsi="Times New Roman"/>
          <w:sz w:val="24"/>
          <w:szCs w:val="24"/>
        </w:rPr>
        <w:t>poluanţi</w:t>
      </w:r>
      <w:proofErr w:type="spellEnd"/>
      <w:r w:rsidRPr="00E625D3">
        <w:rPr>
          <w:rStyle w:val="markedcontent"/>
          <w:rFonts w:ascii="Times New Roman" w:hAnsi="Times New Roman"/>
          <w:sz w:val="24"/>
          <w:szCs w:val="24"/>
        </w:rPr>
        <w:t>.</w:t>
      </w:r>
      <w:r w:rsidRPr="00E625D3">
        <w:rPr>
          <w:rFonts w:ascii="Times New Roman" w:hAnsi="Times New Roman"/>
          <w:sz w:val="24"/>
          <w:szCs w:val="24"/>
        </w:rPr>
        <w:br/>
      </w:r>
      <w:r w:rsidRPr="00E625D3">
        <w:rPr>
          <w:rStyle w:val="markedcontent"/>
          <w:rFonts w:ascii="Times New Roman" w:hAnsi="Times New Roman"/>
          <w:sz w:val="24"/>
          <w:szCs w:val="24"/>
        </w:rPr>
        <w:t xml:space="preserve">La </w:t>
      </w:r>
      <w:proofErr w:type="spellStart"/>
      <w:r w:rsidRPr="00E625D3">
        <w:rPr>
          <w:rStyle w:val="markedcontent"/>
          <w:rFonts w:ascii="Times New Roman" w:hAnsi="Times New Roman"/>
          <w:sz w:val="24"/>
          <w:szCs w:val="24"/>
        </w:rPr>
        <w:t>nivelul</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Spațiului</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Hidrografc</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Dobrogea</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Litoral</w:t>
      </w:r>
      <w:proofErr w:type="spellEnd"/>
      <w:r w:rsidRPr="00E625D3">
        <w:rPr>
          <w:rStyle w:val="markedcontent"/>
          <w:rFonts w:ascii="Times New Roman" w:hAnsi="Times New Roman"/>
          <w:sz w:val="24"/>
          <w:szCs w:val="24"/>
        </w:rPr>
        <w:t xml:space="preserve">, s-a </w:t>
      </w:r>
      <w:proofErr w:type="spellStart"/>
      <w:r w:rsidRPr="00E625D3">
        <w:rPr>
          <w:rStyle w:val="markedcontent"/>
          <w:rFonts w:ascii="Times New Roman" w:hAnsi="Times New Roman"/>
          <w:sz w:val="24"/>
          <w:szCs w:val="24"/>
        </w:rPr>
        <w:t>constatat</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că</w:t>
      </w:r>
      <w:proofErr w:type="spellEnd"/>
      <w:r w:rsidRPr="00E625D3">
        <w:rPr>
          <w:rStyle w:val="markedcontent"/>
          <w:rFonts w:ascii="Times New Roman" w:hAnsi="Times New Roman"/>
          <w:sz w:val="24"/>
          <w:szCs w:val="24"/>
        </w:rPr>
        <w:t xml:space="preserve"> 60% din </w:t>
      </w:r>
      <w:proofErr w:type="spellStart"/>
      <w:r w:rsidRPr="00E625D3">
        <w:rPr>
          <w:rStyle w:val="markedcontent"/>
          <w:rFonts w:ascii="Times New Roman" w:hAnsi="Times New Roman"/>
          <w:sz w:val="24"/>
          <w:szCs w:val="24"/>
        </w:rPr>
        <w:t>corpurile</w:t>
      </w:r>
      <w:proofErr w:type="spellEnd"/>
      <w:r w:rsidRPr="00E625D3">
        <w:rPr>
          <w:rFonts w:ascii="Times New Roman" w:hAnsi="Times New Roman"/>
          <w:sz w:val="24"/>
          <w:szCs w:val="24"/>
        </w:rPr>
        <w:br/>
      </w:r>
      <w:r w:rsidRPr="00E625D3">
        <w:rPr>
          <w:rStyle w:val="markedcontent"/>
          <w:rFonts w:ascii="Times New Roman" w:hAnsi="Times New Roman"/>
          <w:sz w:val="24"/>
          <w:szCs w:val="24"/>
        </w:rPr>
        <w:t xml:space="preserve">de </w:t>
      </w:r>
      <w:proofErr w:type="spellStart"/>
      <w:r w:rsidRPr="00E625D3">
        <w:rPr>
          <w:rStyle w:val="markedcontent"/>
          <w:rFonts w:ascii="Times New Roman" w:hAnsi="Times New Roman"/>
          <w:sz w:val="24"/>
          <w:szCs w:val="24"/>
        </w:rPr>
        <w:t>apă</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subterane</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ating</w:t>
      </w:r>
      <w:proofErr w:type="spellEnd"/>
      <w:r w:rsidRPr="00E625D3">
        <w:rPr>
          <w:rStyle w:val="markedcontent"/>
          <w:rFonts w:ascii="Times New Roman" w:hAnsi="Times New Roman"/>
          <w:sz w:val="24"/>
          <w:szCs w:val="24"/>
        </w:rPr>
        <w:t xml:space="preserve"> </w:t>
      </w:r>
      <w:proofErr w:type="spellStart"/>
      <w:r w:rsidRPr="00E625D3">
        <w:rPr>
          <w:rStyle w:val="highlight"/>
          <w:rFonts w:ascii="Times New Roman" w:hAnsi="Times New Roman"/>
          <w:sz w:val="24"/>
          <w:szCs w:val="24"/>
        </w:rPr>
        <w:t>obiectiv</w:t>
      </w:r>
      <w:r w:rsidRPr="00E625D3">
        <w:rPr>
          <w:rStyle w:val="markedcontent"/>
          <w:rFonts w:ascii="Times New Roman" w:hAnsi="Times New Roman"/>
          <w:sz w:val="24"/>
          <w:szCs w:val="24"/>
        </w:rPr>
        <w:t>ul</w:t>
      </w:r>
      <w:proofErr w:type="spellEnd"/>
      <w:r w:rsidRPr="00E625D3">
        <w:rPr>
          <w:rStyle w:val="markedcontent"/>
          <w:rFonts w:ascii="Times New Roman" w:hAnsi="Times New Roman"/>
          <w:sz w:val="24"/>
          <w:szCs w:val="24"/>
        </w:rPr>
        <w:t xml:space="preserve"> de stare </w:t>
      </w:r>
      <w:proofErr w:type="spellStart"/>
      <w:r w:rsidRPr="00E625D3">
        <w:rPr>
          <w:rStyle w:val="markedcontent"/>
          <w:rFonts w:ascii="Times New Roman" w:hAnsi="Times New Roman"/>
          <w:sz w:val="24"/>
          <w:szCs w:val="24"/>
        </w:rPr>
        <w:t>chimică</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bună</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înainte</w:t>
      </w:r>
      <w:proofErr w:type="spellEnd"/>
      <w:r w:rsidRPr="00E625D3">
        <w:rPr>
          <w:rStyle w:val="markedcontent"/>
          <w:rFonts w:ascii="Times New Roman" w:hAnsi="Times New Roman"/>
          <w:sz w:val="24"/>
          <w:szCs w:val="24"/>
        </w:rPr>
        <w:t xml:space="preserve"> de 2021.</w:t>
      </w:r>
      <w:r w:rsidRPr="00E625D3">
        <w:rPr>
          <w:rFonts w:ascii="Times New Roman" w:hAnsi="Times New Roman"/>
          <w:sz w:val="24"/>
          <w:szCs w:val="24"/>
        </w:rPr>
        <w:br/>
      </w:r>
      <w:proofErr w:type="spellStart"/>
      <w:r w:rsidRPr="00E625D3">
        <w:rPr>
          <w:rStyle w:val="markedcontent"/>
          <w:rFonts w:ascii="Times New Roman" w:hAnsi="Times New Roman"/>
          <w:sz w:val="24"/>
          <w:szCs w:val="24"/>
        </w:rPr>
        <w:t>Pentru</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corpurile</w:t>
      </w:r>
      <w:proofErr w:type="spellEnd"/>
      <w:r w:rsidRPr="00E625D3">
        <w:rPr>
          <w:rStyle w:val="markedcontent"/>
          <w:rFonts w:ascii="Times New Roman" w:hAnsi="Times New Roman"/>
          <w:sz w:val="24"/>
          <w:szCs w:val="24"/>
        </w:rPr>
        <w:t xml:space="preserve"> de </w:t>
      </w:r>
      <w:proofErr w:type="spellStart"/>
      <w:proofErr w:type="gramStart"/>
      <w:r w:rsidRPr="00E625D3">
        <w:rPr>
          <w:rStyle w:val="markedcontent"/>
          <w:rFonts w:ascii="Times New Roman" w:hAnsi="Times New Roman"/>
          <w:sz w:val="24"/>
          <w:szCs w:val="24"/>
        </w:rPr>
        <w:t>apă</w:t>
      </w:r>
      <w:proofErr w:type="spellEnd"/>
      <w:proofErr w:type="gram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subterană</w:t>
      </w:r>
      <w:proofErr w:type="spellEnd"/>
      <w:r w:rsidRPr="00E625D3">
        <w:rPr>
          <w:rStyle w:val="markedcontent"/>
          <w:rFonts w:ascii="Times New Roman" w:hAnsi="Times New Roman"/>
          <w:sz w:val="24"/>
          <w:szCs w:val="24"/>
        </w:rPr>
        <w:t xml:space="preserve"> care nu </w:t>
      </w:r>
      <w:proofErr w:type="spellStart"/>
      <w:r w:rsidRPr="00E625D3">
        <w:rPr>
          <w:rStyle w:val="markedcontent"/>
          <w:rFonts w:ascii="Times New Roman" w:hAnsi="Times New Roman"/>
          <w:sz w:val="24"/>
          <w:szCs w:val="24"/>
        </w:rPr>
        <w:t>ating</w:t>
      </w:r>
      <w:proofErr w:type="spellEnd"/>
      <w:r w:rsidRPr="00E625D3">
        <w:rPr>
          <w:rStyle w:val="markedcontent"/>
          <w:rFonts w:ascii="Times New Roman" w:hAnsi="Times New Roman"/>
          <w:sz w:val="24"/>
          <w:szCs w:val="24"/>
        </w:rPr>
        <w:t xml:space="preserve"> </w:t>
      </w:r>
      <w:proofErr w:type="spellStart"/>
      <w:r w:rsidRPr="00E625D3">
        <w:rPr>
          <w:rStyle w:val="highlight"/>
          <w:rFonts w:ascii="Times New Roman" w:hAnsi="Times New Roman"/>
          <w:sz w:val="24"/>
          <w:szCs w:val="24"/>
        </w:rPr>
        <w:t>obiectiv</w:t>
      </w:r>
      <w:r w:rsidRPr="00E625D3">
        <w:rPr>
          <w:rStyle w:val="markedcontent"/>
          <w:rFonts w:ascii="Times New Roman" w:hAnsi="Times New Roman"/>
          <w:sz w:val="24"/>
          <w:szCs w:val="24"/>
        </w:rPr>
        <w:t>ele</w:t>
      </w:r>
      <w:proofErr w:type="spellEnd"/>
      <w:r w:rsidRPr="00E625D3">
        <w:rPr>
          <w:rStyle w:val="markedcontent"/>
          <w:rFonts w:ascii="Times New Roman" w:hAnsi="Times New Roman"/>
          <w:sz w:val="24"/>
          <w:szCs w:val="24"/>
        </w:rPr>
        <w:t xml:space="preserve"> de </w:t>
      </w:r>
      <w:proofErr w:type="spellStart"/>
      <w:r w:rsidRPr="00E625D3">
        <w:rPr>
          <w:rStyle w:val="markedcontent"/>
          <w:rFonts w:ascii="Times New Roman" w:hAnsi="Times New Roman"/>
          <w:sz w:val="24"/>
          <w:szCs w:val="24"/>
        </w:rPr>
        <w:t>mediu</w:t>
      </w:r>
      <w:proofErr w:type="spellEnd"/>
      <w:r w:rsidRPr="00E625D3">
        <w:rPr>
          <w:rStyle w:val="markedcontent"/>
          <w:rFonts w:ascii="Times New Roman" w:hAnsi="Times New Roman"/>
          <w:sz w:val="24"/>
          <w:szCs w:val="24"/>
        </w:rPr>
        <w:t xml:space="preserve"> de stare </w:t>
      </w:r>
      <w:proofErr w:type="spellStart"/>
      <w:r w:rsidRPr="00E625D3">
        <w:rPr>
          <w:rStyle w:val="markedcontent"/>
          <w:rFonts w:ascii="Times New Roman" w:hAnsi="Times New Roman"/>
          <w:sz w:val="24"/>
          <w:szCs w:val="24"/>
        </w:rPr>
        <w:t>chimică</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bună</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până</w:t>
      </w:r>
      <w:proofErr w:type="spellEnd"/>
      <w:r w:rsidRPr="00E625D3">
        <w:rPr>
          <w:rFonts w:ascii="Times New Roman" w:hAnsi="Times New Roman"/>
          <w:sz w:val="24"/>
          <w:szCs w:val="24"/>
        </w:rPr>
        <w:br/>
      </w:r>
      <w:proofErr w:type="spellStart"/>
      <w:r w:rsidRPr="00E625D3">
        <w:rPr>
          <w:rStyle w:val="markedcontent"/>
          <w:rFonts w:ascii="Times New Roman" w:hAnsi="Times New Roman"/>
          <w:sz w:val="24"/>
          <w:szCs w:val="24"/>
        </w:rPr>
        <w:t>în</w:t>
      </w:r>
      <w:proofErr w:type="spellEnd"/>
      <w:r w:rsidRPr="00E625D3">
        <w:rPr>
          <w:rStyle w:val="markedcontent"/>
          <w:rFonts w:ascii="Times New Roman" w:hAnsi="Times New Roman"/>
          <w:sz w:val="24"/>
          <w:szCs w:val="24"/>
        </w:rPr>
        <w:t xml:space="preserve"> 2027, </w:t>
      </w:r>
      <w:proofErr w:type="spellStart"/>
      <w:r w:rsidRPr="00E625D3">
        <w:rPr>
          <w:rStyle w:val="markedcontent"/>
          <w:rFonts w:ascii="Times New Roman" w:hAnsi="Times New Roman"/>
          <w:sz w:val="24"/>
          <w:szCs w:val="24"/>
        </w:rPr>
        <w:t>vor</w:t>
      </w:r>
      <w:proofErr w:type="spellEnd"/>
      <w:r w:rsidRPr="00E625D3">
        <w:rPr>
          <w:rStyle w:val="markedcontent"/>
          <w:rFonts w:ascii="Times New Roman" w:hAnsi="Times New Roman"/>
          <w:sz w:val="24"/>
          <w:szCs w:val="24"/>
        </w:rPr>
        <w:t xml:space="preserve"> fi </w:t>
      </w:r>
      <w:proofErr w:type="spellStart"/>
      <w:r w:rsidRPr="00E625D3">
        <w:rPr>
          <w:rStyle w:val="markedcontent"/>
          <w:rFonts w:ascii="Times New Roman" w:hAnsi="Times New Roman"/>
          <w:sz w:val="24"/>
          <w:szCs w:val="24"/>
        </w:rPr>
        <w:t>aplicate</w:t>
      </w:r>
      <w:proofErr w:type="spellEnd"/>
      <w:r w:rsidRPr="00E625D3">
        <w:rPr>
          <w:rStyle w:val="markedcontent"/>
          <w:rFonts w:ascii="Times New Roman" w:hAnsi="Times New Roman"/>
          <w:sz w:val="24"/>
          <w:szCs w:val="24"/>
        </w:rPr>
        <w:t xml:space="preserve"> </w:t>
      </w:r>
      <w:proofErr w:type="spellStart"/>
      <w:r w:rsidRPr="00E625D3">
        <w:rPr>
          <w:rStyle w:val="markedcontent"/>
          <w:rFonts w:ascii="Times New Roman" w:hAnsi="Times New Roman"/>
          <w:sz w:val="24"/>
          <w:szCs w:val="24"/>
        </w:rPr>
        <w:t>excepții</w:t>
      </w:r>
      <w:proofErr w:type="spellEnd"/>
      <w:r w:rsidRPr="00E625D3">
        <w:rPr>
          <w:rStyle w:val="markedcontent"/>
          <w:rFonts w:ascii="Times New Roman" w:hAnsi="Times New Roman"/>
          <w:sz w:val="24"/>
          <w:szCs w:val="24"/>
        </w:rPr>
        <w:t xml:space="preserve"> de la </w:t>
      </w:r>
      <w:proofErr w:type="spellStart"/>
      <w:r w:rsidRPr="00E625D3">
        <w:rPr>
          <w:rStyle w:val="highlight"/>
          <w:rFonts w:ascii="Times New Roman" w:hAnsi="Times New Roman"/>
          <w:sz w:val="24"/>
          <w:szCs w:val="24"/>
        </w:rPr>
        <w:t>obiectiv</w:t>
      </w:r>
      <w:r w:rsidRPr="00E625D3">
        <w:rPr>
          <w:rStyle w:val="markedcontent"/>
          <w:rFonts w:ascii="Times New Roman" w:hAnsi="Times New Roman"/>
          <w:sz w:val="24"/>
          <w:szCs w:val="24"/>
        </w:rPr>
        <w:t>ele</w:t>
      </w:r>
      <w:proofErr w:type="spellEnd"/>
      <w:r w:rsidRPr="00E625D3">
        <w:rPr>
          <w:rStyle w:val="markedcontent"/>
          <w:rFonts w:ascii="Times New Roman" w:hAnsi="Times New Roman"/>
          <w:sz w:val="24"/>
          <w:szCs w:val="24"/>
        </w:rPr>
        <w:t xml:space="preserve"> de </w:t>
      </w:r>
      <w:proofErr w:type="spellStart"/>
      <w:r w:rsidRPr="00E625D3">
        <w:rPr>
          <w:rStyle w:val="markedcontent"/>
          <w:rFonts w:ascii="Times New Roman" w:hAnsi="Times New Roman"/>
          <w:sz w:val="24"/>
          <w:szCs w:val="24"/>
        </w:rPr>
        <w:t>mediu</w:t>
      </w:r>
      <w:proofErr w:type="spellEnd"/>
      <w:r w:rsidRPr="00E625D3">
        <w:rPr>
          <w:rStyle w:val="markedcontent"/>
          <w:rFonts w:ascii="Times New Roman" w:hAnsi="Times New Roman"/>
          <w:sz w:val="24"/>
          <w:szCs w:val="24"/>
        </w:rPr>
        <w:t xml:space="preserve"> conform art. 4(4</w:t>
      </w:r>
      <w:proofErr w:type="gramStart"/>
      <w:r w:rsidRPr="00E625D3">
        <w:rPr>
          <w:rStyle w:val="markedcontent"/>
          <w:rFonts w:ascii="Times New Roman" w:hAnsi="Times New Roman"/>
          <w:sz w:val="24"/>
          <w:szCs w:val="24"/>
        </w:rPr>
        <w:t>)c</w:t>
      </w:r>
      <w:proofErr w:type="gramEnd"/>
      <w:r w:rsidRPr="00E625D3">
        <w:rPr>
          <w:rStyle w:val="markedcontent"/>
          <w:rFonts w:ascii="Times New Roman" w:hAnsi="Times New Roman"/>
          <w:sz w:val="24"/>
          <w:szCs w:val="24"/>
        </w:rPr>
        <w:t>.</w:t>
      </w:r>
    </w:p>
    <w:p w:rsidR="002770A3" w:rsidRDefault="002770A3" w:rsidP="007F40F0">
      <w:pPr>
        <w:autoSpaceDE w:val="0"/>
        <w:autoSpaceDN w:val="0"/>
        <w:adjustRightInd w:val="0"/>
        <w:spacing w:after="0" w:line="240" w:lineRule="auto"/>
        <w:jc w:val="both"/>
        <w:rPr>
          <w:rFonts w:ascii="Times New Roman" w:hAnsi="Times New Roman"/>
          <w:sz w:val="28"/>
          <w:szCs w:val="28"/>
          <w:lang w:val="pt-BR"/>
        </w:rPr>
      </w:pPr>
    </w:p>
    <w:p w:rsidR="00316110" w:rsidRDefault="00BB3523" w:rsidP="007F40F0">
      <w:pPr>
        <w:autoSpaceDE w:val="0"/>
        <w:autoSpaceDN w:val="0"/>
        <w:adjustRightInd w:val="0"/>
        <w:spacing w:after="0" w:line="240" w:lineRule="auto"/>
        <w:jc w:val="both"/>
        <w:rPr>
          <w:rFonts w:ascii="Times New Roman" w:hAnsi="Times New Roman"/>
          <w:sz w:val="28"/>
          <w:szCs w:val="28"/>
          <w:lang w:val="pt-BR"/>
        </w:rPr>
      </w:pPr>
      <w:r w:rsidRPr="00347160">
        <w:rPr>
          <w:rFonts w:ascii="Times New Roman" w:hAnsi="Times New Roman"/>
          <w:sz w:val="28"/>
          <w:szCs w:val="28"/>
          <w:lang w:val="pt-BR"/>
        </w:rPr>
        <w:t xml:space="preserve">   </w:t>
      </w:r>
    </w:p>
    <w:p w:rsidR="00316110" w:rsidRDefault="00316110" w:rsidP="007F40F0">
      <w:pPr>
        <w:autoSpaceDE w:val="0"/>
        <w:autoSpaceDN w:val="0"/>
        <w:adjustRightInd w:val="0"/>
        <w:spacing w:after="0" w:line="240" w:lineRule="auto"/>
        <w:jc w:val="both"/>
        <w:rPr>
          <w:rFonts w:ascii="Times New Roman" w:hAnsi="Times New Roman"/>
          <w:sz w:val="28"/>
          <w:szCs w:val="28"/>
          <w:lang w:val="pt-BR"/>
        </w:rPr>
      </w:pPr>
    </w:p>
    <w:p w:rsidR="00316110" w:rsidRDefault="00316110" w:rsidP="007F40F0">
      <w:pPr>
        <w:autoSpaceDE w:val="0"/>
        <w:autoSpaceDN w:val="0"/>
        <w:adjustRightInd w:val="0"/>
        <w:spacing w:after="0" w:line="240" w:lineRule="auto"/>
        <w:jc w:val="both"/>
        <w:rPr>
          <w:rFonts w:ascii="Times New Roman" w:hAnsi="Times New Roman"/>
          <w:sz w:val="28"/>
          <w:szCs w:val="28"/>
          <w:lang w:val="pt-BR"/>
        </w:rPr>
      </w:pPr>
    </w:p>
    <w:p w:rsidR="00316110" w:rsidRDefault="00316110" w:rsidP="007F40F0">
      <w:pPr>
        <w:autoSpaceDE w:val="0"/>
        <w:autoSpaceDN w:val="0"/>
        <w:adjustRightInd w:val="0"/>
        <w:spacing w:after="0" w:line="240" w:lineRule="auto"/>
        <w:jc w:val="both"/>
        <w:rPr>
          <w:rFonts w:ascii="Times New Roman" w:hAnsi="Times New Roman"/>
          <w:sz w:val="28"/>
          <w:szCs w:val="28"/>
          <w:lang w:val="pt-BR"/>
        </w:rPr>
      </w:pPr>
    </w:p>
    <w:p w:rsidR="00BB3523" w:rsidRPr="0008135F" w:rsidRDefault="00BB3523" w:rsidP="007F40F0">
      <w:pPr>
        <w:autoSpaceDE w:val="0"/>
        <w:autoSpaceDN w:val="0"/>
        <w:adjustRightInd w:val="0"/>
        <w:spacing w:after="0" w:line="240" w:lineRule="auto"/>
        <w:jc w:val="both"/>
        <w:rPr>
          <w:rFonts w:ascii="Times New Roman" w:hAnsi="Times New Roman"/>
          <w:sz w:val="28"/>
          <w:szCs w:val="28"/>
          <w:lang w:val="pt-BR"/>
        </w:rPr>
      </w:pPr>
      <w:r w:rsidRPr="00347160">
        <w:rPr>
          <w:rFonts w:ascii="Times New Roman" w:hAnsi="Times New Roman"/>
          <w:sz w:val="28"/>
          <w:szCs w:val="28"/>
          <w:lang w:val="pt-BR"/>
        </w:rPr>
        <w:t xml:space="preserve"> XV. Criteriile prevăzute în anexa nr. 3 la Legea nr. 292/2018 privind evaluarea impactului anumitor proiecte publice şi private asupra mediului se iau în considerare, dacă este cazul, în </w:t>
      </w:r>
      <w:r w:rsidRPr="0008135F">
        <w:rPr>
          <w:rFonts w:ascii="Times New Roman" w:hAnsi="Times New Roman"/>
          <w:sz w:val="28"/>
          <w:szCs w:val="28"/>
          <w:lang w:val="pt-BR"/>
        </w:rPr>
        <w:t>momentul compilării informaţiilor în conformitate cu pu</w:t>
      </w:r>
      <w:bookmarkStart w:id="0" w:name="_GoBack"/>
      <w:bookmarkEnd w:id="0"/>
      <w:r w:rsidRPr="0008135F">
        <w:rPr>
          <w:rFonts w:ascii="Times New Roman" w:hAnsi="Times New Roman"/>
          <w:sz w:val="28"/>
          <w:szCs w:val="28"/>
          <w:lang w:val="pt-BR"/>
        </w:rPr>
        <w:t xml:space="preserve">nctele III - XIV. - </w:t>
      </w:r>
      <w:r w:rsidRPr="0008135F">
        <w:rPr>
          <w:rFonts w:ascii="Times New Roman" w:hAnsi="Times New Roman"/>
          <w:sz w:val="24"/>
          <w:szCs w:val="24"/>
          <w:lang w:val="pt-BR"/>
        </w:rPr>
        <w:t>NU ESTE CAZUL</w:t>
      </w:r>
    </w:p>
    <w:p w:rsidR="00BB3523" w:rsidRPr="0008135F" w:rsidRDefault="00BB3523" w:rsidP="007F40F0">
      <w:pPr>
        <w:autoSpaceDE w:val="0"/>
        <w:autoSpaceDN w:val="0"/>
        <w:adjustRightInd w:val="0"/>
        <w:spacing w:after="0" w:line="240" w:lineRule="auto"/>
        <w:jc w:val="both"/>
        <w:rPr>
          <w:rFonts w:ascii="Times New Roman" w:hAnsi="Times New Roman"/>
          <w:sz w:val="28"/>
          <w:szCs w:val="28"/>
          <w:lang w:val="pt-BR"/>
        </w:rPr>
      </w:pPr>
      <w:r w:rsidRPr="0008135F">
        <w:rPr>
          <w:rFonts w:ascii="Times New Roman" w:hAnsi="Times New Roman"/>
          <w:sz w:val="28"/>
          <w:szCs w:val="28"/>
          <w:lang w:val="pt-BR"/>
        </w:rPr>
        <w:t xml:space="preserve">   </w:t>
      </w:r>
    </w:p>
    <w:p w:rsidR="00BB3523" w:rsidRPr="0008135F" w:rsidRDefault="00BB3523" w:rsidP="007F40F0">
      <w:pPr>
        <w:autoSpaceDE w:val="0"/>
        <w:autoSpaceDN w:val="0"/>
        <w:adjustRightInd w:val="0"/>
        <w:spacing w:after="0" w:line="240" w:lineRule="auto"/>
        <w:jc w:val="both"/>
        <w:rPr>
          <w:rFonts w:ascii="Times New Roman" w:hAnsi="Times New Roman"/>
          <w:b/>
          <w:sz w:val="28"/>
          <w:szCs w:val="28"/>
          <w:lang w:val="pt-BR"/>
        </w:rPr>
      </w:pPr>
      <w:r w:rsidRPr="0008135F">
        <w:rPr>
          <w:rFonts w:ascii="Times New Roman" w:hAnsi="Times New Roman"/>
          <w:b/>
          <w:sz w:val="28"/>
          <w:szCs w:val="28"/>
          <w:lang w:val="pt-BR"/>
        </w:rPr>
        <w:t>Semnătura şi ştampila titularului</w:t>
      </w:r>
    </w:p>
    <w:p w:rsidR="00BB3523" w:rsidRPr="0008135F" w:rsidRDefault="003615CB" w:rsidP="003615CB">
      <w:pPr>
        <w:spacing w:line="360" w:lineRule="auto"/>
        <w:rPr>
          <w:rFonts w:ascii="Times New Roman" w:hAnsi="Times New Roman"/>
          <w:sz w:val="28"/>
          <w:szCs w:val="28"/>
          <w:lang w:val="ro-RO"/>
        </w:rPr>
      </w:pPr>
      <w:r w:rsidRPr="003615CB">
        <w:rPr>
          <w:rFonts w:ascii="Times New Roman" w:hAnsi="Times New Roman"/>
          <w:b/>
          <w:sz w:val="28"/>
          <w:szCs w:val="28"/>
          <w:lang w:val="ro-RO"/>
        </w:rPr>
        <w:t>JANTEA TUDOREL SORINEL</w:t>
      </w:r>
    </w:p>
    <w:sectPr w:rsidR="00BB3523" w:rsidRPr="0008135F" w:rsidSect="004558CE">
      <w:pgSz w:w="12240" w:h="15840"/>
      <w:pgMar w:top="567" w:right="474" w:bottom="28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AFF41AB"/>
    <w:multiLevelType w:val="hybridMultilevel"/>
    <w:tmpl w:val="B94EE6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D2B4105"/>
    <w:multiLevelType w:val="hybridMultilevel"/>
    <w:tmpl w:val="45912C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B"/>
    <w:multiLevelType w:val="singleLevel"/>
    <w:tmpl w:val="0000000B"/>
    <w:name w:val="WW8Num11"/>
    <w:lvl w:ilvl="0">
      <w:start w:val="1500"/>
      <w:numFmt w:val="bullet"/>
      <w:lvlText w:val="-"/>
      <w:lvlJc w:val="left"/>
      <w:pPr>
        <w:tabs>
          <w:tab w:val="num" w:pos="0"/>
        </w:tabs>
        <w:ind w:left="924" w:hanging="360"/>
      </w:pPr>
      <w:rPr>
        <w:rFonts w:ascii="Arial" w:hAnsi="Arial"/>
      </w:rPr>
    </w:lvl>
  </w:abstractNum>
  <w:abstractNum w:abstractNumId="3">
    <w:nsid w:val="0881727F"/>
    <w:multiLevelType w:val="hybridMultilevel"/>
    <w:tmpl w:val="763E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978"/>
    <w:multiLevelType w:val="multilevel"/>
    <w:tmpl w:val="028650EA"/>
    <w:lvl w:ilvl="0">
      <w:start w:val="1"/>
      <w:numFmt w:val="decimal"/>
      <w:pStyle w:val="Heading1"/>
      <w:lvlText w:val="CAPITOLUL %1."/>
      <w:lvlJc w:val="left"/>
      <w:pPr>
        <w:tabs>
          <w:tab w:val="num" w:pos="397"/>
        </w:tabs>
        <w:ind w:left="397" w:hanging="397"/>
      </w:pPr>
      <w:rPr>
        <w:rFonts w:ascii="Arial" w:hAnsi="Arial" w:cs="Times New Roman" w:hint="default"/>
        <w:b/>
        <w:i w:val="0"/>
        <w:caps w:val="0"/>
        <w:strike w:val="0"/>
        <w:dstrike w:val="0"/>
        <w:vanish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BauConceptSubcapitol"/>
      <w:lvlText w:val="%1.%2"/>
      <w:lvlJc w:val="left"/>
      <w:pPr>
        <w:tabs>
          <w:tab w:val="num" w:pos="720"/>
        </w:tabs>
        <w:ind w:left="397" w:hanging="397"/>
      </w:pPr>
      <w:rPr>
        <w:rFonts w:cs="Times New Roman"/>
      </w:rPr>
    </w:lvl>
    <w:lvl w:ilvl="2">
      <w:start w:val="1"/>
      <w:numFmt w:val="decimal"/>
      <w:pStyle w:val="Heading3"/>
      <w:lvlText w:val="%1.%2.%3"/>
      <w:lvlJc w:val="left"/>
      <w:pPr>
        <w:tabs>
          <w:tab w:val="num" w:pos="720"/>
        </w:tabs>
        <w:ind w:left="397" w:hanging="397"/>
      </w:pPr>
      <w:rPr>
        <w:rFonts w:cs="Times New Roman"/>
      </w:rPr>
    </w:lvl>
    <w:lvl w:ilvl="3">
      <w:start w:val="1"/>
      <w:numFmt w:val="decimal"/>
      <w:pStyle w:val="Heading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3F13B52"/>
    <w:multiLevelType w:val="hybridMultilevel"/>
    <w:tmpl w:val="FAF4FE84"/>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6">
    <w:nsid w:val="1A932531"/>
    <w:multiLevelType w:val="hybridMultilevel"/>
    <w:tmpl w:val="04627528"/>
    <w:lvl w:ilvl="0" w:tplc="6B5AB3C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093466"/>
    <w:multiLevelType w:val="hybridMultilevel"/>
    <w:tmpl w:val="4A1C7AA2"/>
    <w:lvl w:ilvl="0" w:tplc="88941A7C">
      <w:numFmt w:val="bullet"/>
      <w:lvlText w:val="-"/>
      <w:lvlJc w:val="left"/>
      <w:pPr>
        <w:ind w:left="786"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8">
    <w:nsid w:val="20923204"/>
    <w:multiLevelType w:val="hybridMultilevel"/>
    <w:tmpl w:val="DC3A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50D2AEC"/>
    <w:multiLevelType w:val="hybridMultilevel"/>
    <w:tmpl w:val="6622C108"/>
    <w:lvl w:ilvl="0" w:tplc="6B5AB3CE">
      <w:numFmt w:val="bullet"/>
      <w:lvlText w:val="•"/>
      <w:lvlJc w:val="left"/>
      <w:pPr>
        <w:ind w:left="810" w:hanging="360"/>
      </w:pPr>
      <w:rPr>
        <w:rFonts w:ascii="Arial" w:eastAsia="Times New Roman" w:hAnsi="Aria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268A303F"/>
    <w:multiLevelType w:val="hybridMultilevel"/>
    <w:tmpl w:val="DB4462E0"/>
    <w:lvl w:ilvl="0" w:tplc="04180017">
      <w:start w:val="1"/>
      <w:numFmt w:val="lowerLetter"/>
      <w:pStyle w:val="subsubTutlu"/>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A1F1E19"/>
    <w:multiLevelType w:val="hybridMultilevel"/>
    <w:tmpl w:val="E682B53E"/>
    <w:lvl w:ilvl="0" w:tplc="6D0E2FB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A5BD1"/>
    <w:multiLevelType w:val="hybridMultilevel"/>
    <w:tmpl w:val="3B0A7630"/>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4">
    <w:nsid w:val="36AA5386"/>
    <w:multiLevelType w:val="hybridMultilevel"/>
    <w:tmpl w:val="F2461896"/>
    <w:lvl w:ilvl="0" w:tplc="0C00000B">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nsid w:val="37877433"/>
    <w:multiLevelType w:val="hybridMultilevel"/>
    <w:tmpl w:val="36720B14"/>
    <w:lvl w:ilvl="0" w:tplc="0418000F">
      <w:start w:val="1"/>
      <w:numFmt w:val="decimal"/>
      <w:lvlText w:val="%1."/>
      <w:lvlJc w:val="left"/>
      <w:pPr>
        <w:ind w:left="786" w:hanging="360"/>
      </w:pPr>
      <w:rPr>
        <w:rFont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37B67D52"/>
    <w:multiLevelType w:val="hybridMultilevel"/>
    <w:tmpl w:val="10144FF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CF07F9A"/>
    <w:multiLevelType w:val="hybridMultilevel"/>
    <w:tmpl w:val="2ADEE166"/>
    <w:lvl w:ilvl="0" w:tplc="DCB24DE6">
      <w:numFmt w:val="bullet"/>
      <w:lvlText w:val="•"/>
      <w:lvlJc w:val="left"/>
      <w:pPr>
        <w:ind w:left="1065" w:hanging="705"/>
      </w:pPr>
      <w:rPr>
        <w:rFonts w:ascii="Arial" w:eastAsia="Times New Roman" w:hAnsi="Arial" w:hint="default"/>
      </w:rPr>
    </w:lvl>
    <w:lvl w:ilvl="1" w:tplc="0C000003" w:tentative="1">
      <w:start w:val="1"/>
      <w:numFmt w:val="bullet"/>
      <w:lvlText w:val="o"/>
      <w:lvlJc w:val="left"/>
      <w:pPr>
        <w:ind w:left="1440" w:hanging="360"/>
      </w:pPr>
      <w:rPr>
        <w:rFonts w:ascii="Courier New" w:hAnsi="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8">
    <w:nsid w:val="45187A09"/>
    <w:multiLevelType w:val="hybridMultilevel"/>
    <w:tmpl w:val="0BEE0BDA"/>
    <w:lvl w:ilvl="0" w:tplc="43D24084">
      <w:start w:val="1"/>
      <w:numFmt w:val="bullet"/>
      <w:pStyle w:val="Blickfangpunkt1"/>
      <w:lvlText w:val=""/>
      <w:lvlJc w:val="left"/>
      <w:pPr>
        <w:tabs>
          <w:tab w:val="num" w:pos="357"/>
        </w:tabs>
        <w:ind w:left="284" w:hanging="284"/>
      </w:pPr>
      <w:rPr>
        <w:rFonts w:ascii="Symbol" w:hAnsi="Symbol" w:hint="default"/>
      </w:rPr>
    </w:lvl>
    <w:lvl w:ilvl="1" w:tplc="04090003">
      <w:start w:val="1"/>
      <w:numFmt w:val="bullet"/>
      <w:lvlText w:val="o"/>
      <w:lvlJc w:val="left"/>
      <w:pPr>
        <w:tabs>
          <w:tab w:val="num" w:pos="732"/>
        </w:tabs>
        <w:ind w:left="732" w:hanging="360"/>
      </w:pPr>
      <w:rPr>
        <w:rFonts w:ascii="Courier New" w:hAnsi="Courier New" w:hint="default"/>
      </w:rPr>
    </w:lvl>
    <w:lvl w:ilvl="2" w:tplc="04090005">
      <w:start w:val="1"/>
      <w:numFmt w:val="bullet"/>
      <w:lvlText w:val=""/>
      <w:lvlJc w:val="left"/>
      <w:pPr>
        <w:tabs>
          <w:tab w:val="num" w:pos="1452"/>
        </w:tabs>
        <w:ind w:left="1452" w:hanging="360"/>
      </w:pPr>
      <w:rPr>
        <w:rFonts w:ascii="Wingdings" w:hAnsi="Wingdings" w:hint="default"/>
      </w:rPr>
    </w:lvl>
    <w:lvl w:ilvl="3" w:tplc="04090001">
      <w:start w:val="1"/>
      <w:numFmt w:val="bullet"/>
      <w:lvlText w:val=""/>
      <w:lvlJc w:val="left"/>
      <w:pPr>
        <w:tabs>
          <w:tab w:val="num" w:pos="2172"/>
        </w:tabs>
        <w:ind w:left="2172" w:hanging="360"/>
      </w:pPr>
      <w:rPr>
        <w:rFonts w:ascii="Symbol" w:hAnsi="Symbol" w:hint="default"/>
      </w:rPr>
    </w:lvl>
    <w:lvl w:ilvl="4" w:tplc="04090003">
      <w:start w:val="1"/>
      <w:numFmt w:val="bullet"/>
      <w:lvlText w:val="o"/>
      <w:lvlJc w:val="left"/>
      <w:pPr>
        <w:tabs>
          <w:tab w:val="num" w:pos="2892"/>
        </w:tabs>
        <w:ind w:left="2892" w:hanging="360"/>
      </w:pPr>
      <w:rPr>
        <w:rFonts w:ascii="Courier New" w:hAnsi="Courier New" w:hint="default"/>
      </w:rPr>
    </w:lvl>
    <w:lvl w:ilvl="5" w:tplc="04090005">
      <w:start w:val="1"/>
      <w:numFmt w:val="bullet"/>
      <w:lvlText w:val=""/>
      <w:lvlJc w:val="left"/>
      <w:pPr>
        <w:tabs>
          <w:tab w:val="num" w:pos="3612"/>
        </w:tabs>
        <w:ind w:left="3612" w:hanging="360"/>
      </w:pPr>
      <w:rPr>
        <w:rFonts w:ascii="Wingdings" w:hAnsi="Wingdings" w:hint="default"/>
      </w:rPr>
    </w:lvl>
    <w:lvl w:ilvl="6" w:tplc="04090001">
      <w:start w:val="1"/>
      <w:numFmt w:val="bullet"/>
      <w:lvlText w:val=""/>
      <w:lvlJc w:val="left"/>
      <w:pPr>
        <w:tabs>
          <w:tab w:val="num" w:pos="4332"/>
        </w:tabs>
        <w:ind w:left="4332" w:hanging="360"/>
      </w:pPr>
      <w:rPr>
        <w:rFonts w:ascii="Symbol" w:hAnsi="Symbol" w:hint="default"/>
      </w:rPr>
    </w:lvl>
    <w:lvl w:ilvl="7" w:tplc="04090003">
      <w:start w:val="1"/>
      <w:numFmt w:val="bullet"/>
      <w:lvlText w:val="o"/>
      <w:lvlJc w:val="left"/>
      <w:pPr>
        <w:tabs>
          <w:tab w:val="num" w:pos="5052"/>
        </w:tabs>
        <w:ind w:left="5052" w:hanging="360"/>
      </w:pPr>
      <w:rPr>
        <w:rFonts w:ascii="Courier New" w:hAnsi="Courier New" w:hint="default"/>
      </w:rPr>
    </w:lvl>
    <w:lvl w:ilvl="8" w:tplc="04090005">
      <w:start w:val="1"/>
      <w:numFmt w:val="bullet"/>
      <w:lvlText w:val=""/>
      <w:lvlJc w:val="left"/>
      <w:pPr>
        <w:tabs>
          <w:tab w:val="num" w:pos="5772"/>
        </w:tabs>
        <w:ind w:left="5772" w:hanging="360"/>
      </w:pPr>
      <w:rPr>
        <w:rFonts w:ascii="Wingdings" w:hAnsi="Wingdings" w:hint="default"/>
      </w:rPr>
    </w:lvl>
  </w:abstractNum>
  <w:abstractNum w:abstractNumId="19">
    <w:nsid w:val="47431D34"/>
    <w:multiLevelType w:val="hybridMultilevel"/>
    <w:tmpl w:val="B0F08190"/>
    <w:lvl w:ilvl="0" w:tplc="5F2CA8EC">
      <w:start w:val="1"/>
      <w:numFmt w:val="bullet"/>
      <w:pStyle w:val="BauConceptBu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CB635B2"/>
    <w:multiLevelType w:val="hybridMultilevel"/>
    <w:tmpl w:val="65A49E5E"/>
    <w:lvl w:ilvl="0" w:tplc="CFCED25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F361FA2"/>
    <w:multiLevelType w:val="hybridMultilevel"/>
    <w:tmpl w:val="784EE9A0"/>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22">
    <w:nsid w:val="55C24B83"/>
    <w:multiLevelType w:val="singleLevel"/>
    <w:tmpl w:val="DE26134E"/>
    <w:lvl w:ilvl="0">
      <w:start w:val="2"/>
      <w:numFmt w:val="upperRoman"/>
      <w:pStyle w:val="Heading7"/>
      <w:lvlText w:val="%1. "/>
      <w:legacy w:legacy="1" w:legacySpace="0" w:legacyIndent="360"/>
      <w:lvlJc w:val="left"/>
      <w:pPr>
        <w:ind w:left="360" w:hanging="360"/>
      </w:pPr>
      <w:rPr>
        <w:rFonts w:ascii="Arial" w:hAnsi="Arial" w:cs="Times New Roman" w:hint="default"/>
        <w:b/>
        <w:i w:val="0"/>
        <w:sz w:val="20"/>
        <w:u w:val="none"/>
      </w:rPr>
    </w:lvl>
  </w:abstractNum>
  <w:abstractNum w:abstractNumId="23">
    <w:nsid w:val="5B5F0E08"/>
    <w:multiLevelType w:val="hybridMultilevel"/>
    <w:tmpl w:val="1BA63000"/>
    <w:lvl w:ilvl="0" w:tplc="FFFFFFFF">
      <w:start w:val="1"/>
      <w:numFmt w:val="bullet"/>
      <w:lvlText w:val="-"/>
      <w:lvlJc w:val="left"/>
      <w:pPr>
        <w:ind w:left="144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nsid w:val="5F784316"/>
    <w:multiLevelType w:val="hybridMultilevel"/>
    <w:tmpl w:val="1BACEFF8"/>
    <w:lvl w:ilvl="0" w:tplc="240EB8C4">
      <w:start w:val="1"/>
      <w:numFmt w:val="bullet"/>
      <w:lvlText w:val=""/>
      <w:lvlJc w:val="left"/>
      <w:pPr>
        <w:ind w:left="2213" w:hanging="360"/>
      </w:pPr>
      <w:rPr>
        <w:rFonts w:ascii="Symbol" w:hAnsi="Symbol" w:hint="default"/>
      </w:rPr>
    </w:lvl>
    <w:lvl w:ilvl="1" w:tplc="04090003">
      <w:start w:val="1"/>
      <w:numFmt w:val="bullet"/>
      <w:lvlText w:val="o"/>
      <w:lvlJc w:val="left"/>
      <w:pPr>
        <w:ind w:left="2933" w:hanging="360"/>
      </w:pPr>
      <w:rPr>
        <w:rFonts w:ascii="Courier New" w:hAnsi="Courier New" w:hint="default"/>
      </w:rPr>
    </w:lvl>
    <w:lvl w:ilvl="2" w:tplc="04090005" w:tentative="1">
      <w:start w:val="1"/>
      <w:numFmt w:val="bullet"/>
      <w:lvlText w:val=""/>
      <w:lvlJc w:val="left"/>
      <w:pPr>
        <w:ind w:left="3653" w:hanging="360"/>
      </w:pPr>
      <w:rPr>
        <w:rFonts w:ascii="Wingdings" w:hAnsi="Wingdings" w:hint="default"/>
      </w:rPr>
    </w:lvl>
    <w:lvl w:ilvl="3" w:tplc="0409000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25">
    <w:nsid w:val="69B06108"/>
    <w:multiLevelType w:val="multilevel"/>
    <w:tmpl w:val="6622C108"/>
    <w:lvl w:ilvl="0">
      <w:numFmt w:val="bullet"/>
      <w:lvlText w:val="•"/>
      <w:lvlJc w:val="left"/>
      <w:pPr>
        <w:ind w:left="-270" w:hanging="360"/>
      </w:pPr>
      <w:rPr>
        <w:rFonts w:ascii="Arial" w:eastAsia="Times New Roman" w:hAnsi="Arial" w:hint="default"/>
      </w:rPr>
    </w:lvl>
    <w:lvl w:ilvl="1">
      <w:start w:val="1"/>
      <w:numFmt w:val="bullet"/>
      <w:lvlText w:val="o"/>
      <w:lvlJc w:val="left"/>
      <w:pPr>
        <w:ind w:left="450" w:hanging="360"/>
      </w:pPr>
      <w:rPr>
        <w:rFonts w:ascii="Courier New" w:hAnsi="Courier New" w:hint="default"/>
      </w:rPr>
    </w:lvl>
    <w:lvl w:ilvl="2">
      <w:start w:val="1"/>
      <w:numFmt w:val="bullet"/>
      <w:lvlText w:val=""/>
      <w:lvlJc w:val="left"/>
      <w:pPr>
        <w:ind w:left="1170" w:hanging="360"/>
      </w:pPr>
      <w:rPr>
        <w:rFonts w:ascii="Wingdings" w:hAnsi="Wingdings" w:hint="default"/>
      </w:rPr>
    </w:lvl>
    <w:lvl w:ilvl="3">
      <w:start w:val="1"/>
      <w:numFmt w:val="bullet"/>
      <w:lvlText w:val=""/>
      <w:lvlJc w:val="left"/>
      <w:pPr>
        <w:ind w:left="1890" w:hanging="360"/>
      </w:pPr>
      <w:rPr>
        <w:rFonts w:ascii="Symbol" w:hAnsi="Symbol" w:hint="default"/>
      </w:rPr>
    </w:lvl>
    <w:lvl w:ilvl="4">
      <w:start w:val="1"/>
      <w:numFmt w:val="bullet"/>
      <w:lvlText w:val="o"/>
      <w:lvlJc w:val="left"/>
      <w:pPr>
        <w:ind w:left="2610" w:hanging="360"/>
      </w:pPr>
      <w:rPr>
        <w:rFonts w:ascii="Courier New" w:hAnsi="Courier New" w:hint="default"/>
      </w:rPr>
    </w:lvl>
    <w:lvl w:ilvl="5">
      <w:start w:val="1"/>
      <w:numFmt w:val="bullet"/>
      <w:lvlText w:val=""/>
      <w:lvlJc w:val="left"/>
      <w:pPr>
        <w:ind w:left="3330" w:hanging="360"/>
      </w:pPr>
      <w:rPr>
        <w:rFonts w:ascii="Wingdings" w:hAnsi="Wingdings" w:hint="default"/>
      </w:rPr>
    </w:lvl>
    <w:lvl w:ilvl="6">
      <w:start w:val="1"/>
      <w:numFmt w:val="bullet"/>
      <w:lvlText w:val=""/>
      <w:lvlJc w:val="left"/>
      <w:pPr>
        <w:ind w:left="4050" w:hanging="360"/>
      </w:pPr>
      <w:rPr>
        <w:rFonts w:ascii="Symbol" w:hAnsi="Symbol" w:hint="default"/>
      </w:rPr>
    </w:lvl>
    <w:lvl w:ilvl="7">
      <w:start w:val="1"/>
      <w:numFmt w:val="bullet"/>
      <w:lvlText w:val="o"/>
      <w:lvlJc w:val="left"/>
      <w:pPr>
        <w:ind w:left="4770" w:hanging="360"/>
      </w:pPr>
      <w:rPr>
        <w:rFonts w:ascii="Courier New" w:hAnsi="Courier New" w:hint="default"/>
      </w:rPr>
    </w:lvl>
    <w:lvl w:ilvl="8">
      <w:start w:val="1"/>
      <w:numFmt w:val="bullet"/>
      <w:lvlText w:val=""/>
      <w:lvlJc w:val="left"/>
      <w:pPr>
        <w:ind w:left="5490" w:hanging="360"/>
      </w:pPr>
      <w:rPr>
        <w:rFonts w:ascii="Wingdings" w:hAnsi="Wingdings" w:hint="default"/>
      </w:rPr>
    </w:lvl>
  </w:abstractNum>
  <w:abstractNum w:abstractNumId="26">
    <w:nsid w:val="6E212C27"/>
    <w:multiLevelType w:val="hybridMultilevel"/>
    <w:tmpl w:val="30FC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652BEF"/>
    <w:multiLevelType w:val="hybridMultilevel"/>
    <w:tmpl w:val="1780F726"/>
    <w:lvl w:ilvl="0" w:tplc="47086C3C">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77053F67"/>
    <w:multiLevelType w:val="hybridMultilevel"/>
    <w:tmpl w:val="2F788882"/>
    <w:lvl w:ilvl="0" w:tplc="0409000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72E7551"/>
    <w:multiLevelType w:val="hybridMultilevel"/>
    <w:tmpl w:val="DD5211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FA23B4F"/>
    <w:multiLevelType w:val="multilevel"/>
    <w:tmpl w:val="0D609E30"/>
    <w:lvl w:ilvl="0">
      <w:start w:val="5"/>
      <w:numFmt w:val="decimal"/>
      <w:lvlText w:val="%1"/>
      <w:lvlJc w:val="left"/>
      <w:pPr>
        <w:ind w:left="360" w:hanging="360"/>
      </w:pPr>
      <w:rPr>
        <w:rFonts w:cs="Times New Roman" w:hint="default"/>
      </w:rPr>
    </w:lvl>
    <w:lvl w:ilvl="1">
      <w:start w:val="3"/>
      <w:numFmt w:val="decimal"/>
      <w:lvlText w:val="%1.%2"/>
      <w:lvlJc w:val="left"/>
      <w:pPr>
        <w:ind w:left="-270" w:hanging="360"/>
      </w:pPr>
      <w:rPr>
        <w:rFonts w:cs="Times New Roman" w:hint="default"/>
      </w:rPr>
    </w:lvl>
    <w:lvl w:ilvl="2">
      <w:start w:val="1"/>
      <w:numFmt w:val="upperLetter"/>
      <w:lvlText w:val="%1.%2.%3"/>
      <w:lvlJc w:val="left"/>
      <w:pPr>
        <w:ind w:left="-540" w:hanging="720"/>
      </w:pPr>
      <w:rPr>
        <w:rFonts w:cs="Times New Roman" w:hint="default"/>
      </w:rPr>
    </w:lvl>
    <w:lvl w:ilvl="3">
      <w:start w:val="1"/>
      <w:numFmt w:val="decimal"/>
      <w:lvlText w:val="%1.%2.%3.%4"/>
      <w:lvlJc w:val="left"/>
      <w:pPr>
        <w:ind w:left="-117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207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440"/>
      </w:pPr>
      <w:rPr>
        <w:rFonts w:cs="Times New Roman" w:hint="default"/>
      </w:rPr>
    </w:lvl>
    <w:lvl w:ilvl="8">
      <w:start w:val="1"/>
      <w:numFmt w:val="decimal"/>
      <w:lvlText w:val="%1.%2.%3.%4.%5.%6.%7.%8.%9"/>
      <w:lvlJc w:val="left"/>
      <w:pPr>
        <w:ind w:left="-3600" w:hanging="1440"/>
      </w:pPr>
      <w:rPr>
        <w:rFonts w:cs="Times New Roman" w:hint="default"/>
      </w:rPr>
    </w:lvl>
  </w:abstractNum>
  <w:num w:numId="1">
    <w:abstractNumId w:val="28"/>
  </w:num>
  <w:num w:numId="2">
    <w:abstractNumId w:val="7"/>
  </w:num>
  <w:num w:numId="3">
    <w:abstractNumId w:val="11"/>
  </w:num>
  <w:num w:numId="4">
    <w:abstractNumId w:val="9"/>
  </w:num>
  <w:num w:numId="5">
    <w:abstractNumId w:val="19"/>
  </w:num>
  <w:num w:numId="6">
    <w:abstractNumId w:val="4"/>
  </w:num>
  <w:num w:numId="7">
    <w:abstractNumId w:val="18"/>
  </w:num>
  <w:num w:numId="8">
    <w:abstractNumId w:val="23"/>
  </w:num>
  <w:num w:numId="9">
    <w:abstractNumId w:val="20"/>
  </w:num>
  <w:num w:numId="10">
    <w:abstractNumId w:val="15"/>
  </w:num>
  <w:num w:numId="11">
    <w:abstractNumId w:val="2"/>
  </w:num>
  <w:num w:numId="12">
    <w:abstractNumId w:val="24"/>
  </w:num>
  <w:num w:numId="13">
    <w:abstractNumId w:val="22"/>
  </w:num>
  <w:num w:numId="14">
    <w:abstractNumId w:val="29"/>
  </w:num>
  <w:num w:numId="15">
    <w:abstractNumId w:val="10"/>
  </w:num>
  <w:num w:numId="16">
    <w:abstractNumId w:val="6"/>
  </w:num>
  <w:num w:numId="17">
    <w:abstractNumId w:val="30"/>
  </w:num>
  <w:num w:numId="18">
    <w:abstractNumId w:val="25"/>
  </w:num>
  <w:num w:numId="19">
    <w:abstractNumId w:val="26"/>
  </w:num>
  <w:num w:numId="20">
    <w:abstractNumId w:val="3"/>
  </w:num>
  <w:num w:numId="21">
    <w:abstractNumId w:val="17"/>
  </w:num>
  <w:num w:numId="22">
    <w:abstractNumId w:val="14"/>
  </w:num>
  <w:num w:numId="23">
    <w:abstractNumId w:val="12"/>
  </w:num>
  <w:num w:numId="24">
    <w:abstractNumId w:val="27"/>
  </w:num>
  <w:num w:numId="25">
    <w:abstractNumId w:val="0"/>
  </w:num>
  <w:num w:numId="26">
    <w:abstractNumId w:val="1"/>
  </w:num>
  <w:num w:numId="27">
    <w:abstractNumId w:val="8"/>
  </w:num>
  <w:num w:numId="28">
    <w:abstractNumId w:val="15"/>
  </w:num>
  <w:num w:numId="29">
    <w:abstractNumId w:val="13"/>
  </w:num>
  <w:num w:numId="30">
    <w:abstractNumId w:val="21"/>
  </w:num>
  <w:num w:numId="31">
    <w:abstractNumId w:val="5"/>
  </w:num>
  <w:num w:numId="32">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46"/>
    <w:rsid w:val="0000103B"/>
    <w:rsid w:val="000021BB"/>
    <w:rsid w:val="0000272C"/>
    <w:rsid w:val="0001016A"/>
    <w:rsid w:val="00015A05"/>
    <w:rsid w:val="0001657F"/>
    <w:rsid w:val="00017CDA"/>
    <w:rsid w:val="000206BD"/>
    <w:rsid w:val="00022A1B"/>
    <w:rsid w:val="000357F0"/>
    <w:rsid w:val="000426D0"/>
    <w:rsid w:val="00043977"/>
    <w:rsid w:val="00044A69"/>
    <w:rsid w:val="000505C0"/>
    <w:rsid w:val="0005613E"/>
    <w:rsid w:val="000569D6"/>
    <w:rsid w:val="0006515C"/>
    <w:rsid w:val="00072947"/>
    <w:rsid w:val="0007578C"/>
    <w:rsid w:val="0008135F"/>
    <w:rsid w:val="00095234"/>
    <w:rsid w:val="000961E0"/>
    <w:rsid w:val="000B0D03"/>
    <w:rsid w:val="000B2FA9"/>
    <w:rsid w:val="000C2EAF"/>
    <w:rsid w:val="000C497C"/>
    <w:rsid w:val="000C7EC9"/>
    <w:rsid w:val="000C7EFE"/>
    <w:rsid w:val="000D0445"/>
    <w:rsid w:val="000E00FA"/>
    <w:rsid w:val="000E21BE"/>
    <w:rsid w:val="000E26EB"/>
    <w:rsid w:val="000E6045"/>
    <w:rsid w:val="000E663A"/>
    <w:rsid w:val="000F0BCD"/>
    <w:rsid w:val="000F6499"/>
    <w:rsid w:val="0010055B"/>
    <w:rsid w:val="00111972"/>
    <w:rsid w:val="00112521"/>
    <w:rsid w:val="00116BAE"/>
    <w:rsid w:val="0011736E"/>
    <w:rsid w:val="001302AD"/>
    <w:rsid w:val="00146B44"/>
    <w:rsid w:val="00147820"/>
    <w:rsid w:val="001532AA"/>
    <w:rsid w:val="0015436D"/>
    <w:rsid w:val="001564C1"/>
    <w:rsid w:val="00156FE7"/>
    <w:rsid w:val="00160B39"/>
    <w:rsid w:val="0016122B"/>
    <w:rsid w:val="00164D7C"/>
    <w:rsid w:val="00173B86"/>
    <w:rsid w:val="00173B9E"/>
    <w:rsid w:val="001831A3"/>
    <w:rsid w:val="001851B0"/>
    <w:rsid w:val="001863F2"/>
    <w:rsid w:val="0018649D"/>
    <w:rsid w:val="001877AB"/>
    <w:rsid w:val="00187DB6"/>
    <w:rsid w:val="00191B0E"/>
    <w:rsid w:val="00193A4B"/>
    <w:rsid w:val="00194D9D"/>
    <w:rsid w:val="00196ECA"/>
    <w:rsid w:val="001A0195"/>
    <w:rsid w:val="001B1722"/>
    <w:rsid w:val="001B5240"/>
    <w:rsid w:val="001C407E"/>
    <w:rsid w:val="001C46CB"/>
    <w:rsid w:val="001D76AF"/>
    <w:rsid w:val="001E1AE8"/>
    <w:rsid w:val="001E22E7"/>
    <w:rsid w:val="001E3F5E"/>
    <w:rsid w:val="001E400B"/>
    <w:rsid w:val="001F2F18"/>
    <w:rsid w:val="00200861"/>
    <w:rsid w:val="00201265"/>
    <w:rsid w:val="00201DD8"/>
    <w:rsid w:val="00202A57"/>
    <w:rsid w:val="002047EF"/>
    <w:rsid w:val="002050FF"/>
    <w:rsid w:val="00207AB1"/>
    <w:rsid w:val="00207EA3"/>
    <w:rsid w:val="002117A7"/>
    <w:rsid w:val="00222F41"/>
    <w:rsid w:val="00227D2E"/>
    <w:rsid w:val="002328F4"/>
    <w:rsid w:val="00233844"/>
    <w:rsid w:val="00234DF9"/>
    <w:rsid w:val="00235911"/>
    <w:rsid w:val="00241157"/>
    <w:rsid w:val="0026342C"/>
    <w:rsid w:val="0026429F"/>
    <w:rsid w:val="00272A77"/>
    <w:rsid w:val="00273DD5"/>
    <w:rsid w:val="00275614"/>
    <w:rsid w:val="002770A3"/>
    <w:rsid w:val="0027728C"/>
    <w:rsid w:val="00285F93"/>
    <w:rsid w:val="00286BDF"/>
    <w:rsid w:val="002905C4"/>
    <w:rsid w:val="002A1FC4"/>
    <w:rsid w:val="002B06B9"/>
    <w:rsid w:val="002B0971"/>
    <w:rsid w:val="002B4FF9"/>
    <w:rsid w:val="002B7C90"/>
    <w:rsid w:val="002C0504"/>
    <w:rsid w:val="002C2518"/>
    <w:rsid w:val="002C7EDE"/>
    <w:rsid w:val="002D004F"/>
    <w:rsid w:val="002D27B5"/>
    <w:rsid w:val="002D27EE"/>
    <w:rsid w:val="002D5712"/>
    <w:rsid w:val="002D57B2"/>
    <w:rsid w:val="002F2B78"/>
    <w:rsid w:val="0030269D"/>
    <w:rsid w:val="00305676"/>
    <w:rsid w:val="00311D0E"/>
    <w:rsid w:val="00313229"/>
    <w:rsid w:val="00315E5F"/>
    <w:rsid w:val="00316110"/>
    <w:rsid w:val="00325C59"/>
    <w:rsid w:val="00340508"/>
    <w:rsid w:val="003445D1"/>
    <w:rsid w:val="00345EEC"/>
    <w:rsid w:val="00347160"/>
    <w:rsid w:val="0035176A"/>
    <w:rsid w:val="00353B43"/>
    <w:rsid w:val="00361579"/>
    <w:rsid w:val="003615CB"/>
    <w:rsid w:val="00361E2A"/>
    <w:rsid w:val="00362F73"/>
    <w:rsid w:val="003631E0"/>
    <w:rsid w:val="00363226"/>
    <w:rsid w:val="00363555"/>
    <w:rsid w:val="00364C33"/>
    <w:rsid w:val="00366B9C"/>
    <w:rsid w:val="00372B4B"/>
    <w:rsid w:val="00376022"/>
    <w:rsid w:val="0037763B"/>
    <w:rsid w:val="00396AA6"/>
    <w:rsid w:val="003A086D"/>
    <w:rsid w:val="003A2B52"/>
    <w:rsid w:val="003A4013"/>
    <w:rsid w:val="003B78E7"/>
    <w:rsid w:val="003C600D"/>
    <w:rsid w:val="003D07CA"/>
    <w:rsid w:val="003D297D"/>
    <w:rsid w:val="003D4AD2"/>
    <w:rsid w:val="003D67A2"/>
    <w:rsid w:val="003E3C2A"/>
    <w:rsid w:val="003E6463"/>
    <w:rsid w:val="003F7EDC"/>
    <w:rsid w:val="004069D0"/>
    <w:rsid w:val="0041150A"/>
    <w:rsid w:val="004134EF"/>
    <w:rsid w:val="0042096F"/>
    <w:rsid w:val="004245C5"/>
    <w:rsid w:val="0042483D"/>
    <w:rsid w:val="00425AC0"/>
    <w:rsid w:val="00433F37"/>
    <w:rsid w:val="0043517E"/>
    <w:rsid w:val="004453B4"/>
    <w:rsid w:val="00446C96"/>
    <w:rsid w:val="00447439"/>
    <w:rsid w:val="00451103"/>
    <w:rsid w:val="00453365"/>
    <w:rsid w:val="004558CE"/>
    <w:rsid w:val="0046150F"/>
    <w:rsid w:val="004639C0"/>
    <w:rsid w:val="004752FB"/>
    <w:rsid w:val="00475C22"/>
    <w:rsid w:val="0047766A"/>
    <w:rsid w:val="00484067"/>
    <w:rsid w:val="00490930"/>
    <w:rsid w:val="00492CE1"/>
    <w:rsid w:val="004A1F2F"/>
    <w:rsid w:val="004A46DB"/>
    <w:rsid w:val="004B4B04"/>
    <w:rsid w:val="004C0F46"/>
    <w:rsid w:val="004C1802"/>
    <w:rsid w:val="004C2B0B"/>
    <w:rsid w:val="004D03AC"/>
    <w:rsid w:val="004D03DF"/>
    <w:rsid w:val="004D6366"/>
    <w:rsid w:val="004E23C0"/>
    <w:rsid w:val="004E6B61"/>
    <w:rsid w:val="004F4397"/>
    <w:rsid w:val="004F4748"/>
    <w:rsid w:val="005008F1"/>
    <w:rsid w:val="0050476E"/>
    <w:rsid w:val="00507856"/>
    <w:rsid w:val="00507A67"/>
    <w:rsid w:val="00510034"/>
    <w:rsid w:val="00510F71"/>
    <w:rsid w:val="00514FC5"/>
    <w:rsid w:val="005159DB"/>
    <w:rsid w:val="00533A62"/>
    <w:rsid w:val="005376B9"/>
    <w:rsid w:val="00542607"/>
    <w:rsid w:val="00542E05"/>
    <w:rsid w:val="005469A5"/>
    <w:rsid w:val="00561C57"/>
    <w:rsid w:val="00563D05"/>
    <w:rsid w:val="0056476F"/>
    <w:rsid w:val="00565B62"/>
    <w:rsid w:val="0056790C"/>
    <w:rsid w:val="0057681F"/>
    <w:rsid w:val="005811BA"/>
    <w:rsid w:val="005B2853"/>
    <w:rsid w:val="005B3194"/>
    <w:rsid w:val="005C3E47"/>
    <w:rsid w:val="005D1099"/>
    <w:rsid w:val="005D17CE"/>
    <w:rsid w:val="005E1907"/>
    <w:rsid w:val="005E3EC3"/>
    <w:rsid w:val="005F31FD"/>
    <w:rsid w:val="005F4B39"/>
    <w:rsid w:val="005F4ED6"/>
    <w:rsid w:val="005F7CA7"/>
    <w:rsid w:val="00601F24"/>
    <w:rsid w:val="00613177"/>
    <w:rsid w:val="0061368B"/>
    <w:rsid w:val="00623F6F"/>
    <w:rsid w:val="006240DF"/>
    <w:rsid w:val="0062542C"/>
    <w:rsid w:val="00656055"/>
    <w:rsid w:val="00656D1A"/>
    <w:rsid w:val="00662BE5"/>
    <w:rsid w:val="00676EF2"/>
    <w:rsid w:val="00677E92"/>
    <w:rsid w:val="006814C0"/>
    <w:rsid w:val="00681651"/>
    <w:rsid w:val="00682EC5"/>
    <w:rsid w:val="0069082F"/>
    <w:rsid w:val="00691CD7"/>
    <w:rsid w:val="00693E00"/>
    <w:rsid w:val="006946A6"/>
    <w:rsid w:val="00695B2B"/>
    <w:rsid w:val="006A31FB"/>
    <w:rsid w:val="006B062E"/>
    <w:rsid w:val="006C1E11"/>
    <w:rsid w:val="006C6964"/>
    <w:rsid w:val="006C6D36"/>
    <w:rsid w:val="006D760D"/>
    <w:rsid w:val="006E0382"/>
    <w:rsid w:val="006E474B"/>
    <w:rsid w:val="006E7FC0"/>
    <w:rsid w:val="006F0206"/>
    <w:rsid w:val="006F25B5"/>
    <w:rsid w:val="006F385B"/>
    <w:rsid w:val="00702657"/>
    <w:rsid w:val="00712524"/>
    <w:rsid w:val="007126A7"/>
    <w:rsid w:val="0071523E"/>
    <w:rsid w:val="007172D7"/>
    <w:rsid w:val="007315B9"/>
    <w:rsid w:val="00732734"/>
    <w:rsid w:val="0074344B"/>
    <w:rsid w:val="00746940"/>
    <w:rsid w:val="00751B34"/>
    <w:rsid w:val="00764320"/>
    <w:rsid w:val="00766F30"/>
    <w:rsid w:val="007766F4"/>
    <w:rsid w:val="0078021E"/>
    <w:rsid w:val="00781A5D"/>
    <w:rsid w:val="007870AD"/>
    <w:rsid w:val="007917E0"/>
    <w:rsid w:val="007944BB"/>
    <w:rsid w:val="007A2DA6"/>
    <w:rsid w:val="007C6A55"/>
    <w:rsid w:val="007C6DE4"/>
    <w:rsid w:val="007C7858"/>
    <w:rsid w:val="007D56F7"/>
    <w:rsid w:val="007E0200"/>
    <w:rsid w:val="007E2A10"/>
    <w:rsid w:val="007F1D17"/>
    <w:rsid w:val="007F40F0"/>
    <w:rsid w:val="007F6141"/>
    <w:rsid w:val="00807731"/>
    <w:rsid w:val="008113E8"/>
    <w:rsid w:val="00811CE2"/>
    <w:rsid w:val="0081415F"/>
    <w:rsid w:val="00815F66"/>
    <w:rsid w:val="00820CB8"/>
    <w:rsid w:val="00826A62"/>
    <w:rsid w:val="008336A8"/>
    <w:rsid w:val="0083385D"/>
    <w:rsid w:val="00840755"/>
    <w:rsid w:val="00841D2E"/>
    <w:rsid w:val="00846308"/>
    <w:rsid w:val="00846EFD"/>
    <w:rsid w:val="008506E5"/>
    <w:rsid w:val="0085389D"/>
    <w:rsid w:val="008567F5"/>
    <w:rsid w:val="00857D5A"/>
    <w:rsid w:val="00876C1F"/>
    <w:rsid w:val="00877760"/>
    <w:rsid w:val="0088044A"/>
    <w:rsid w:val="00885DA1"/>
    <w:rsid w:val="0089154D"/>
    <w:rsid w:val="00891655"/>
    <w:rsid w:val="008916FA"/>
    <w:rsid w:val="0089233E"/>
    <w:rsid w:val="008935E8"/>
    <w:rsid w:val="008938EF"/>
    <w:rsid w:val="008A11C7"/>
    <w:rsid w:val="008A16ED"/>
    <w:rsid w:val="008A1AB9"/>
    <w:rsid w:val="008B7308"/>
    <w:rsid w:val="008C106F"/>
    <w:rsid w:val="008C3BB9"/>
    <w:rsid w:val="008D509D"/>
    <w:rsid w:val="008D6E07"/>
    <w:rsid w:val="008D7F9F"/>
    <w:rsid w:val="008E179C"/>
    <w:rsid w:val="008E77DB"/>
    <w:rsid w:val="008F1413"/>
    <w:rsid w:val="008F26C5"/>
    <w:rsid w:val="008F4989"/>
    <w:rsid w:val="008F50BD"/>
    <w:rsid w:val="009009D3"/>
    <w:rsid w:val="00900E90"/>
    <w:rsid w:val="009028CF"/>
    <w:rsid w:val="00902B54"/>
    <w:rsid w:val="0091229F"/>
    <w:rsid w:val="00915A2B"/>
    <w:rsid w:val="00917F46"/>
    <w:rsid w:val="00922F63"/>
    <w:rsid w:val="00924B2E"/>
    <w:rsid w:val="00931E2F"/>
    <w:rsid w:val="00934FD7"/>
    <w:rsid w:val="00947DD9"/>
    <w:rsid w:val="00953490"/>
    <w:rsid w:val="00954051"/>
    <w:rsid w:val="00961D67"/>
    <w:rsid w:val="00964B25"/>
    <w:rsid w:val="00971D0C"/>
    <w:rsid w:val="0097389D"/>
    <w:rsid w:val="00973A87"/>
    <w:rsid w:val="00980CFC"/>
    <w:rsid w:val="00981CF2"/>
    <w:rsid w:val="00982D67"/>
    <w:rsid w:val="00983389"/>
    <w:rsid w:val="009A196E"/>
    <w:rsid w:val="009A2D2D"/>
    <w:rsid w:val="009A59D2"/>
    <w:rsid w:val="009A5DEF"/>
    <w:rsid w:val="009B267B"/>
    <w:rsid w:val="009C3FE3"/>
    <w:rsid w:val="009C446A"/>
    <w:rsid w:val="009D115D"/>
    <w:rsid w:val="009D6E10"/>
    <w:rsid w:val="009E1837"/>
    <w:rsid w:val="009E26C9"/>
    <w:rsid w:val="009E62DD"/>
    <w:rsid w:val="009E792F"/>
    <w:rsid w:val="009F1E79"/>
    <w:rsid w:val="00A030FA"/>
    <w:rsid w:val="00A13D1D"/>
    <w:rsid w:val="00A16578"/>
    <w:rsid w:val="00A16855"/>
    <w:rsid w:val="00A209E7"/>
    <w:rsid w:val="00A20CFA"/>
    <w:rsid w:val="00A23F07"/>
    <w:rsid w:val="00A26819"/>
    <w:rsid w:val="00A333AC"/>
    <w:rsid w:val="00A334F8"/>
    <w:rsid w:val="00A3605E"/>
    <w:rsid w:val="00A42780"/>
    <w:rsid w:val="00A43055"/>
    <w:rsid w:val="00A54A0F"/>
    <w:rsid w:val="00A54E38"/>
    <w:rsid w:val="00A57376"/>
    <w:rsid w:val="00A60519"/>
    <w:rsid w:val="00A614A6"/>
    <w:rsid w:val="00A61A39"/>
    <w:rsid w:val="00A63656"/>
    <w:rsid w:val="00A7382E"/>
    <w:rsid w:val="00A76A28"/>
    <w:rsid w:val="00A83ACB"/>
    <w:rsid w:val="00A847DD"/>
    <w:rsid w:val="00A85EE9"/>
    <w:rsid w:val="00A933E6"/>
    <w:rsid w:val="00A94770"/>
    <w:rsid w:val="00A958D6"/>
    <w:rsid w:val="00AA3B26"/>
    <w:rsid w:val="00AA4BD1"/>
    <w:rsid w:val="00AA6B36"/>
    <w:rsid w:val="00AA7055"/>
    <w:rsid w:val="00AB3280"/>
    <w:rsid w:val="00AB6FB0"/>
    <w:rsid w:val="00AC6CF4"/>
    <w:rsid w:val="00AD1A6D"/>
    <w:rsid w:val="00AD1C5C"/>
    <w:rsid w:val="00AD4267"/>
    <w:rsid w:val="00AD575B"/>
    <w:rsid w:val="00AD580A"/>
    <w:rsid w:val="00B0147B"/>
    <w:rsid w:val="00B13269"/>
    <w:rsid w:val="00B16221"/>
    <w:rsid w:val="00B268D6"/>
    <w:rsid w:val="00B4192C"/>
    <w:rsid w:val="00B5024F"/>
    <w:rsid w:val="00B52E31"/>
    <w:rsid w:val="00B54A50"/>
    <w:rsid w:val="00B55565"/>
    <w:rsid w:val="00B6013D"/>
    <w:rsid w:val="00B66DB5"/>
    <w:rsid w:val="00B71EE0"/>
    <w:rsid w:val="00B73E13"/>
    <w:rsid w:val="00B80A53"/>
    <w:rsid w:val="00B8312E"/>
    <w:rsid w:val="00B8344E"/>
    <w:rsid w:val="00B84DB1"/>
    <w:rsid w:val="00B85F97"/>
    <w:rsid w:val="00B94C51"/>
    <w:rsid w:val="00B96AB5"/>
    <w:rsid w:val="00BA2A9A"/>
    <w:rsid w:val="00BA46FC"/>
    <w:rsid w:val="00BA74CD"/>
    <w:rsid w:val="00BB072B"/>
    <w:rsid w:val="00BB3523"/>
    <w:rsid w:val="00BD2F3E"/>
    <w:rsid w:val="00BD545F"/>
    <w:rsid w:val="00BE06D6"/>
    <w:rsid w:val="00BE4559"/>
    <w:rsid w:val="00BF2F4E"/>
    <w:rsid w:val="00BF4BCE"/>
    <w:rsid w:val="00BF4DF3"/>
    <w:rsid w:val="00C003FB"/>
    <w:rsid w:val="00C06D6F"/>
    <w:rsid w:val="00C14DBC"/>
    <w:rsid w:val="00C218B8"/>
    <w:rsid w:val="00C22654"/>
    <w:rsid w:val="00C274BD"/>
    <w:rsid w:val="00C3050B"/>
    <w:rsid w:val="00C320D2"/>
    <w:rsid w:val="00C33187"/>
    <w:rsid w:val="00C35A5D"/>
    <w:rsid w:val="00C3754B"/>
    <w:rsid w:val="00C37FA6"/>
    <w:rsid w:val="00C40ED3"/>
    <w:rsid w:val="00C426F7"/>
    <w:rsid w:val="00C429DF"/>
    <w:rsid w:val="00C450DF"/>
    <w:rsid w:val="00C47AB2"/>
    <w:rsid w:val="00C50910"/>
    <w:rsid w:val="00C53682"/>
    <w:rsid w:val="00C543FB"/>
    <w:rsid w:val="00C54546"/>
    <w:rsid w:val="00C54CE8"/>
    <w:rsid w:val="00C6192B"/>
    <w:rsid w:val="00C62643"/>
    <w:rsid w:val="00C840CF"/>
    <w:rsid w:val="00C8475C"/>
    <w:rsid w:val="00C918AA"/>
    <w:rsid w:val="00C920B8"/>
    <w:rsid w:val="00C9493B"/>
    <w:rsid w:val="00CA7B37"/>
    <w:rsid w:val="00CA7DF6"/>
    <w:rsid w:val="00CB79EA"/>
    <w:rsid w:val="00CD0F98"/>
    <w:rsid w:val="00CD532F"/>
    <w:rsid w:val="00CD570F"/>
    <w:rsid w:val="00CD7818"/>
    <w:rsid w:val="00CE109A"/>
    <w:rsid w:val="00CE459D"/>
    <w:rsid w:val="00CE6BEB"/>
    <w:rsid w:val="00CF2356"/>
    <w:rsid w:val="00CF7DBA"/>
    <w:rsid w:val="00D0226F"/>
    <w:rsid w:val="00D059FC"/>
    <w:rsid w:val="00D0662E"/>
    <w:rsid w:val="00D12CF8"/>
    <w:rsid w:val="00D15B2D"/>
    <w:rsid w:val="00D24BAC"/>
    <w:rsid w:val="00D255BD"/>
    <w:rsid w:val="00D27128"/>
    <w:rsid w:val="00D3487C"/>
    <w:rsid w:val="00D47944"/>
    <w:rsid w:val="00D54A04"/>
    <w:rsid w:val="00D56FBD"/>
    <w:rsid w:val="00D77482"/>
    <w:rsid w:val="00D83280"/>
    <w:rsid w:val="00D87DB3"/>
    <w:rsid w:val="00D92688"/>
    <w:rsid w:val="00DA532C"/>
    <w:rsid w:val="00DA5FF3"/>
    <w:rsid w:val="00DA604C"/>
    <w:rsid w:val="00DB64A3"/>
    <w:rsid w:val="00DC0F5F"/>
    <w:rsid w:val="00DC32B5"/>
    <w:rsid w:val="00DE66D5"/>
    <w:rsid w:val="00DE7229"/>
    <w:rsid w:val="00DF30F5"/>
    <w:rsid w:val="00DF43FC"/>
    <w:rsid w:val="00DF50FF"/>
    <w:rsid w:val="00E00C0E"/>
    <w:rsid w:val="00E02F1D"/>
    <w:rsid w:val="00E0491C"/>
    <w:rsid w:val="00E106D6"/>
    <w:rsid w:val="00E11AEC"/>
    <w:rsid w:val="00E238DA"/>
    <w:rsid w:val="00E23BE0"/>
    <w:rsid w:val="00E261A7"/>
    <w:rsid w:val="00E46FDA"/>
    <w:rsid w:val="00E5396A"/>
    <w:rsid w:val="00E53F27"/>
    <w:rsid w:val="00E54455"/>
    <w:rsid w:val="00E625D3"/>
    <w:rsid w:val="00E64FE2"/>
    <w:rsid w:val="00E72BC8"/>
    <w:rsid w:val="00E812C9"/>
    <w:rsid w:val="00E814C3"/>
    <w:rsid w:val="00E830B0"/>
    <w:rsid w:val="00E855AC"/>
    <w:rsid w:val="00E87FEF"/>
    <w:rsid w:val="00E9038F"/>
    <w:rsid w:val="00EA0034"/>
    <w:rsid w:val="00EA1812"/>
    <w:rsid w:val="00EC6675"/>
    <w:rsid w:val="00EC7F2F"/>
    <w:rsid w:val="00ED227D"/>
    <w:rsid w:val="00ED4610"/>
    <w:rsid w:val="00ED72A5"/>
    <w:rsid w:val="00EE06BC"/>
    <w:rsid w:val="00EE5BAF"/>
    <w:rsid w:val="00EF0C47"/>
    <w:rsid w:val="00EF3ABA"/>
    <w:rsid w:val="00EF3DAA"/>
    <w:rsid w:val="00EF622A"/>
    <w:rsid w:val="00F00FF1"/>
    <w:rsid w:val="00F1183A"/>
    <w:rsid w:val="00F11E71"/>
    <w:rsid w:val="00F20046"/>
    <w:rsid w:val="00F20289"/>
    <w:rsid w:val="00F31AE5"/>
    <w:rsid w:val="00F37BFF"/>
    <w:rsid w:val="00F43546"/>
    <w:rsid w:val="00F45A55"/>
    <w:rsid w:val="00F566A8"/>
    <w:rsid w:val="00F72D26"/>
    <w:rsid w:val="00F72FFF"/>
    <w:rsid w:val="00F73F8B"/>
    <w:rsid w:val="00F83149"/>
    <w:rsid w:val="00F8376C"/>
    <w:rsid w:val="00F837C9"/>
    <w:rsid w:val="00F858D1"/>
    <w:rsid w:val="00F862D6"/>
    <w:rsid w:val="00F92F31"/>
    <w:rsid w:val="00F9454F"/>
    <w:rsid w:val="00FA6F5D"/>
    <w:rsid w:val="00FB0B45"/>
    <w:rsid w:val="00FB1755"/>
    <w:rsid w:val="00FC2C1F"/>
    <w:rsid w:val="00FC327E"/>
    <w:rsid w:val="00FD04FF"/>
    <w:rsid w:val="00FD235A"/>
    <w:rsid w:val="00FD3AA4"/>
    <w:rsid w:val="00FD762A"/>
    <w:rsid w:val="00FE53AC"/>
    <w:rsid w:val="00FE562C"/>
    <w:rsid w:val="00FE6507"/>
    <w:rsid w:val="00FE69FF"/>
    <w:rsid w:val="00FF56EF"/>
    <w:rsid w:val="00FF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E05116-F785-4C12-A7A7-9CD7C2DB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54B"/>
    <w:pPr>
      <w:spacing w:after="200" w:line="276" w:lineRule="auto"/>
    </w:pPr>
    <w:rPr>
      <w:sz w:val="22"/>
      <w:szCs w:val="22"/>
      <w:lang w:val="en-US" w:eastAsia="en-US"/>
    </w:rPr>
  </w:style>
  <w:style w:type="paragraph" w:styleId="Heading1">
    <w:name w:val="heading 1"/>
    <w:basedOn w:val="Normal"/>
    <w:next w:val="Normal"/>
    <w:link w:val="Heading1Char"/>
    <w:uiPriority w:val="99"/>
    <w:qFormat/>
    <w:locked/>
    <w:rsid w:val="00542E05"/>
    <w:pPr>
      <w:keepNext/>
      <w:keepLines/>
      <w:numPr>
        <w:numId w:val="6"/>
      </w:numPr>
      <w:tabs>
        <w:tab w:val="left" w:pos="567"/>
      </w:tabs>
      <w:suppressAutoHyphens/>
      <w:spacing w:before="567" w:after="240" w:line="300" w:lineRule="exact"/>
      <w:outlineLvl w:val="0"/>
    </w:pPr>
    <w:rPr>
      <w:rFonts w:ascii="Arial" w:hAnsi="Arial" w:cs="Arial"/>
      <w:kern w:val="18"/>
      <w:sz w:val="28"/>
      <w:szCs w:val="20"/>
      <w:lang w:val="ro-RO"/>
    </w:rPr>
  </w:style>
  <w:style w:type="paragraph" w:styleId="Heading2">
    <w:name w:val="heading 2"/>
    <w:basedOn w:val="Normal"/>
    <w:next w:val="Normal"/>
    <w:link w:val="Heading2Char"/>
    <w:uiPriority w:val="99"/>
    <w:qFormat/>
    <w:locked/>
    <w:rsid w:val="00451103"/>
    <w:pPr>
      <w:keepNext/>
      <w:autoSpaceDE w:val="0"/>
      <w:autoSpaceDN w:val="0"/>
      <w:adjustRightInd w:val="0"/>
      <w:spacing w:after="0" w:line="240" w:lineRule="auto"/>
      <w:jc w:val="both"/>
      <w:outlineLvl w:val="1"/>
    </w:pPr>
    <w:rPr>
      <w:rFonts w:ascii="Times New Roman" w:hAnsi="Times New Roman"/>
      <w:b/>
      <w:bCs/>
      <w:sz w:val="24"/>
      <w:szCs w:val="28"/>
      <w:lang w:val="fr-FR" w:eastAsia="ro-RO"/>
    </w:rPr>
  </w:style>
  <w:style w:type="paragraph" w:styleId="Heading3">
    <w:name w:val="heading 3"/>
    <w:basedOn w:val="Heading2"/>
    <w:next w:val="Normal"/>
    <w:link w:val="Heading3Char"/>
    <w:uiPriority w:val="99"/>
    <w:qFormat/>
    <w:locked/>
    <w:rsid w:val="00542E05"/>
    <w:pPr>
      <w:keepLines/>
      <w:numPr>
        <w:ilvl w:val="2"/>
        <w:numId w:val="6"/>
      </w:numPr>
      <w:tabs>
        <w:tab w:val="left" w:pos="567"/>
      </w:tabs>
      <w:suppressAutoHyphens/>
      <w:autoSpaceDE/>
      <w:autoSpaceDN/>
      <w:adjustRightInd/>
      <w:spacing w:after="200" w:line="220" w:lineRule="exact"/>
      <w:ind w:left="567" w:hanging="567"/>
      <w:jc w:val="center"/>
      <w:outlineLvl w:val="2"/>
    </w:pPr>
    <w:rPr>
      <w:rFonts w:ascii="Arial" w:hAnsi="Arial" w:cs="Arial"/>
      <w:b w:val="0"/>
      <w:bCs w:val="0"/>
      <w:caps/>
      <w:kern w:val="18"/>
      <w:sz w:val="20"/>
      <w:szCs w:val="20"/>
      <w:lang w:val="ro-RO" w:eastAsia="en-US"/>
    </w:rPr>
  </w:style>
  <w:style w:type="paragraph" w:styleId="Heading4">
    <w:name w:val="heading 4"/>
    <w:basedOn w:val="Heading3"/>
    <w:next w:val="Normal"/>
    <w:link w:val="Heading4Char"/>
    <w:uiPriority w:val="99"/>
    <w:qFormat/>
    <w:locked/>
    <w:rsid w:val="00542E05"/>
    <w:pPr>
      <w:numPr>
        <w:ilvl w:val="3"/>
      </w:numPr>
      <w:tabs>
        <w:tab w:val="left" w:pos="737"/>
      </w:tabs>
      <w:ind w:left="737" w:hanging="737"/>
      <w:outlineLvl w:val="3"/>
    </w:pPr>
    <w:rPr>
      <w:b/>
      <w:i/>
    </w:rPr>
  </w:style>
  <w:style w:type="paragraph" w:styleId="Heading5">
    <w:name w:val="heading 5"/>
    <w:basedOn w:val="Normal"/>
    <w:next w:val="Normal"/>
    <w:link w:val="Heading5Char"/>
    <w:uiPriority w:val="99"/>
    <w:qFormat/>
    <w:locked/>
    <w:rsid w:val="0005613E"/>
    <w:pPr>
      <w:keepNext/>
      <w:spacing w:after="0" w:line="240" w:lineRule="auto"/>
      <w:outlineLvl w:val="4"/>
    </w:pPr>
    <w:rPr>
      <w:rFonts w:ascii="Arial" w:hAnsi="Arial"/>
      <w:b/>
      <w:sz w:val="20"/>
      <w:szCs w:val="20"/>
      <w:lang w:val="ro-RO" w:eastAsia="ro-RO"/>
    </w:rPr>
  </w:style>
  <w:style w:type="paragraph" w:styleId="Heading6">
    <w:name w:val="heading 6"/>
    <w:basedOn w:val="Normal"/>
    <w:next w:val="Normal"/>
    <w:link w:val="Heading6Char"/>
    <w:uiPriority w:val="99"/>
    <w:qFormat/>
    <w:locked/>
    <w:rsid w:val="0005613E"/>
    <w:pPr>
      <w:keepNext/>
      <w:spacing w:after="0" w:line="240" w:lineRule="auto"/>
      <w:jc w:val="both"/>
      <w:outlineLvl w:val="5"/>
    </w:pPr>
    <w:rPr>
      <w:rFonts w:ascii="Times New Roman" w:hAnsi="Times New Roman"/>
      <w:b/>
      <w:sz w:val="24"/>
      <w:szCs w:val="24"/>
      <w:lang w:val="ro-RO" w:eastAsia="ro-RO"/>
    </w:rPr>
  </w:style>
  <w:style w:type="paragraph" w:styleId="Heading7">
    <w:name w:val="heading 7"/>
    <w:basedOn w:val="Normal"/>
    <w:next w:val="Normal"/>
    <w:link w:val="Heading7Char"/>
    <w:uiPriority w:val="99"/>
    <w:qFormat/>
    <w:locked/>
    <w:rsid w:val="0005613E"/>
    <w:pPr>
      <w:keepNext/>
      <w:numPr>
        <w:numId w:val="13"/>
      </w:numPr>
      <w:tabs>
        <w:tab w:val="num" w:pos="720"/>
      </w:tabs>
      <w:spacing w:after="0" w:line="240" w:lineRule="auto"/>
      <w:ind w:left="720" w:hanging="720"/>
      <w:jc w:val="both"/>
      <w:outlineLvl w:val="6"/>
    </w:pPr>
    <w:rPr>
      <w:rFonts w:ascii="Arial" w:hAnsi="Arial"/>
      <w:b/>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6DE4"/>
    <w:rPr>
      <w:rFonts w:ascii="Arial" w:hAnsi="Arial" w:cs="Arial"/>
      <w:kern w:val="18"/>
      <w:sz w:val="28"/>
      <w:lang w:val="ro-RO" w:eastAsia="en-US" w:bidi="ar-SA"/>
    </w:rPr>
  </w:style>
  <w:style w:type="character" w:customStyle="1" w:styleId="Heading2Char">
    <w:name w:val="Heading 2 Char"/>
    <w:link w:val="Heading2"/>
    <w:uiPriority w:val="99"/>
    <w:semiHidden/>
    <w:locked/>
    <w:rsid w:val="0062542C"/>
    <w:rPr>
      <w:rFonts w:ascii="Cambria" w:hAnsi="Cambria" w:cs="Times New Roman"/>
      <w:b/>
      <w:bCs/>
      <w:i/>
      <w:iCs/>
      <w:sz w:val="28"/>
      <w:szCs w:val="28"/>
    </w:rPr>
  </w:style>
  <w:style w:type="character" w:customStyle="1" w:styleId="Heading3Char">
    <w:name w:val="Heading 3 Char"/>
    <w:link w:val="Heading3"/>
    <w:uiPriority w:val="99"/>
    <w:semiHidden/>
    <w:locked/>
    <w:rsid w:val="007C6DE4"/>
    <w:rPr>
      <w:rFonts w:ascii="Arial" w:hAnsi="Arial" w:cs="Arial"/>
      <w:caps/>
      <w:kern w:val="18"/>
      <w:lang w:val="ro-RO" w:eastAsia="en-US" w:bidi="ar-SA"/>
    </w:rPr>
  </w:style>
  <w:style w:type="character" w:customStyle="1" w:styleId="Heading4Char">
    <w:name w:val="Heading 4 Char"/>
    <w:link w:val="Heading4"/>
    <w:uiPriority w:val="99"/>
    <w:semiHidden/>
    <w:locked/>
    <w:rsid w:val="007C6DE4"/>
    <w:rPr>
      <w:rFonts w:ascii="Arial" w:hAnsi="Arial" w:cs="Arial"/>
      <w:b/>
      <w:i/>
      <w:caps/>
      <w:kern w:val="18"/>
      <w:lang w:val="ro-RO" w:eastAsia="en-US" w:bidi="ar-SA"/>
    </w:rPr>
  </w:style>
  <w:style w:type="character" w:customStyle="1" w:styleId="Heading5Char">
    <w:name w:val="Heading 5 Char"/>
    <w:link w:val="Heading5"/>
    <w:uiPriority w:val="99"/>
    <w:semiHidden/>
    <w:locked/>
    <w:rsid w:val="00AD575B"/>
    <w:rPr>
      <w:rFonts w:ascii="Calibri" w:hAnsi="Calibri" w:cs="Times New Roman"/>
      <w:b/>
      <w:bCs/>
      <w:i/>
      <w:iCs/>
      <w:sz w:val="26"/>
      <w:szCs w:val="26"/>
    </w:rPr>
  </w:style>
  <w:style w:type="character" w:customStyle="1" w:styleId="Heading6Char">
    <w:name w:val="Heading 6 Char"/>
    <w:link w:val="Heading6"/>
    <w:uiPriority w:val="99"/>
    <w:semiHidden/>
    <w:locked/>
    <w:rsid w:val="00AD575B"/>
    <w:rPr>
      <w:rFonts w:ascii="Calibri" w:hAnsi="Calibri" w:cs="Times New Roman"/>
      <w:b/>
      <w:bCs/>
    </w:rPr>
  </w:style>
  <w:style w:type="character" w:customStyle="1" w:styleId="Heading7Char">
    <w:name w:val="Heading 7 Char"/>
    <w:link w:val="Heading7"/>
    <w:uiPriority w:val="99"/>
    <w:semiHidden/>
    <w:locked/>
    <w:rsid w:val="00AD575B"/>
    <w:rPr>
      <w:rFonts w:ascii="Calibri" w:hAnsi="Calibri" w:cs="Times New Roman"/>
      <w:sz w:val="24"/>
      <w:szCs w:val="24"/>
    </w:rPr>
  </w:style>
  <w:style w:type="character" w:customStyle="1" w:styleId="Titlulcrii">
    <w:name w:val="Titlul cărții"/>
    <w:uiPriority w:val="99"/>
    <w:rsid w:val="008938EF"/>
    <w:rPr>
      <w:b/>
      <w:smallCaps/>
      <w:spacing w:val="5"/>
    </w:rPr>
  </w:style>
  <w:style w:type="character" w:customStyle="1" w:styleId="sp1">
    <w:name w:val="sp1"/>
    <w:uiPriority w:val="99"/>
    <w:rsid w:val="00275614"/>
    <w:rPr>
      <w:b/>
      <w:color w:val="8F0000"/>
    </w:rPr>
  </w:style>
  <w:style w:type="paragraph" w:customStyle="1" w:styleId="Default">
    <w:name w:val="Default"/>
    <w:rsid w:val="00275614"/>
    <w:pPr>
      <w:autoSpaceDE w:val="0"/>
      <w:autoSpaceDN w:val="0"/>
      <w:adjustRightInd w:val="0"/>
    </w:pPr>
    <w:rPr>
      <w:rFonts w:ascii="Times New Roman" w:hAnsi="Times New Roman"/>
      <w:color w:val="000000"/>
      <w:sz w:val="24"/>
      <w:szCs w:val="24"/>
      <w:lang w:val="en-US" w:eastAsia="en-US"/>
    </w:rPr>
  </w:style>
  <w:style w:type="character" w:customStyle="1" w:styleId="tpa1">
    <w:name w:val="tpa1"/>
    <w:uiPriority w:val="99"/>
    <w:rsid w:val="00275614"/>
    <w:rPr>
      <w:rFonts w:cs="Times New Roman"/>
    </w:rPr>
  </w:style>
  <w:style w:type="character" w:customStyle="1" w:styleId="tsp1">
    <w:name w:val="tsp1"/>
    <w:uiPriority w:val="99"/>
    <w:rsid w:val="00275614"/>
    <w:rPr>
      <w:rFonts w:cs="Times New Roman"/>
    </w:rPr>
  </w:style>
  <w:style w:type="paragraph" w:styleId="BalloonText">
    <w:name w:val="Balloon Text"/>
    <w:basedOn w:val="Normal"/>
    <w:link w:val="BalloonTextChar"/>
    <w:uiPriority w:val="99"/>
    <w:rsid w:val="00315E5F"/>
    <w:pPr>
      <w:suppressAutoHyphens/>
      <w:spacing w:after="0" w:line="240" w:lineRule="auto"/>
    </w:pPr>
    <w:rPr>
      <w:rFonts w:ascii="Tahoma" w:hAnsi="Tahoma" w:cs="Tahoma"/>
      <w:b/>
      <w:sz w:val="16"/>
      <w:szCs w:val="16"/>
      <w:lang w:val="en-AU" w:eastAsia="ar-SA"/>
    </w:rPr>
  </w:style>
  <w:style w:type="character" w:customStyle="1" w:styleId="BalloonTextChar">
    <w:name w:val="Balloon Text Char"/>
    <w:link w:val="BalloonText"/>
    <w:uiPriority w:val="99"/>
    <w:semiHidden/>
    <w:locked/>
    <w:rsid w:val="0062542C"/>
    <w:rPr>
      <w:rFonts w:ascii="Times New Roman" w:hAnsi="Times New Roman" w:cs="Times New Roman"/>
      <w:sz w:val="2"/>
    </w:rPr>
  </w:style>
  <w:style w:type="paragraph" w:styleId="BodyText">
    <w:name w:val="Body Text"/>
    <w:basedOn w:val="Normal"/>
    <w:link w:val="BodyTextChar"/>
    <w:uiPriority w:val="99"/>
    <w:rsid w:val="00451103"/>
    <w:pPr>
      <w:spacing w:after="0" w:line="240" w:lineRule="auto"/>
      <w:jc w:val="center"/>
    </w:pPr>
    <w:rPr>
      <w:rFonts w:ascii="Times New Roman" w:hAnsi="Times New Roman"/>
      <w:b/>
      <w:sz w:val="24"/>
      <w:szCs w:val="20"/>
    </w:rPr>
  </w:style>
  <w:style w:type="character" w:customStyle="1" w:styleId="BodyTextChar">
    <w:name w:val="Body Text Char"/>
    <w:link w:val="BodyText"/>
    <w:uiPriority w:val="99"/>
    <w:semiHidden/>
    <w:locked/>
    <w:rsid w:val="0062542C"/>
    <w:rPr>
      <w:rFonts w:cs="Times New Roman"/>
    </w:rPr>
  </w:style>
  <w:style w:type="paragraph" w:customStyle="1" w:styleId="Listparagraf">
    <w:name w:val="Listă paragraf"/>
    <w:basedOn w:val="Normal"/>
    <w:uiPriority w:val="99"/>
    <w:rsid w:val="00451103"/>
    <w:pPr>
      <w:spacing w:after="0" w:line="240" w:lineRule="auto"/>
      <w:ind w:left="720"/>
    </w:pPr>
    <w:rPr>
      <w:rFonts w:ascii="Times New Roman" w:hAnsi="Times New Roman"/>
      <w:sz w:val="20"/>
      <w:szCs w:val="20"/>
    </w:rPr>
  </w:style>
  <w:style w:type="paragraph" w:styleId="ListParagraph">
    <w:name w:val="List Paragraph"/>
    <w:aliases w:val="Normal bullet 2,Akapit z listą BS,Outlines a,b,c,List_Paragraph,Multilevel para_II,Akapit z lista BS,List Paragraph1"/>
    <w:basedOn w:val="Normal"/>
    <w:link w:val="ListParagraphChar"/>
    <w:uiPriority w:val="34"/>
    <w:qFormat/>
    <w:rsid w:val="00362F73"/>
    <w:pPr>
      <w:widowControl w:val="0"/>
      <w:spacing w:before="40" w:after="120" w:line="240" w:lineRule="auto"/>
      <w:ind w:left="720"/>
      <w:jc w:val="both"/>
    </w:pPr>
    <w:rPr>
      <w:rFonts w:ascii="Arial" w:hAnsi="Arial"/>
      <w:sz w:val="16"/>
      <w:szCs w:val="20"/>
    </w:rPr>
  </w:style>
  <w:style w:type="character" w:customStyle="1" w:styleId="ListParagraphChar">
    <w:name w:val="List Paragraph Char"/>
    <w:aliases w:val="Normal bullet 2 Char,Akapit z listą BS Char,Outlines a Char,b Char,c Char,List_Paragraph Char,Multilevel para_II Char,Akapit z lista BS Char,List Paragraph1 Char"/>
    <w:link w:val="ListParagraph"/>
    <w:uiPriority w:val="99"/>
    <w:locked/>
    <w:rsid w:val="00362F73"/>
    <w:rPr>
      <w:rFonts w:ascii="Arial" w:hAnsi="Arial"/>
      <w:sz w:val="16"/>
      <w:lang w:val="en-US" w:eastAsia="en-US"/>
    </w:rPr>
  </w:style>
  <w:style w:type="paragraph" w:customStyle="1" w:styleId="Style20">
    <w:name w:val="Style20"/>
    <w:basedOn w:val="Normal"/>
    <w:uiPriority w:val="99"/>
    <w:rsid w:val="00194D9D"/>
    <w:pPr>
      <w:widowControl w:val="0"/>
      <w:autoSpaceDE w:val="0"/>
      <w:autoSpaceDN w:val="0"/>
      <w:adjustRightInd w:val="0"/>
      <w:spacing w:after="0" w:line="274" w:lineRule="exact"/>
      <w:ind w:firstLine="734"/>
      <w:jc w:val="both"/>
    </w:pPr>
    <w:rPr>
      <w:rFonts w:ascii="Arial" w:hAnsi="Arial" w:cs="Arial"/>
      <w:sz w:val="24"/>
      <w:szCs w:val="24"/>
    </w:rPr>
  </w:style>
  <w:style w:type="character" w:customStyle="1" w:styleId="FontStyle66">
    <w:name w:val="Font Style66"/>
    <w:uiPriority w:val="99"/>
    <w:rsid w:val="00194D9D"/>
    <w:rPr>
      <w:rFonts w:ascii="Arial" w:hAnsi="Arial" w:cs="Arial"/>
      <w:sz w:val="24"/>
      <w:szCs w:val="24"/>
    </w:rPr>
  </w:style>
  <w:style w:type="paragraph" w:customStyle="1" w:styleId="subsubTutlu">
    <w:name w:val="sub_sub Tutlu"/>
    <w:basedOn w:val="Normal"/>
    <w:link w:val="subsubTutluChar"/>
    <w:uiPriority w:val="99"/>
    <w:rsid w:val="0010055B"/>
    <w:pPr>
      <w:numPr>
        <w:numId w:val="3"/>
      </w:numPr>
      <w:spacing w:after="0" w:line="259" w:lineRule="auto"/>
      <w:jc w:val="both"/>
    </w:pPr>
    <w:rPr>
      <w:rFonts w:ascii="Arial" w:hAnsi="Arial"/>
      <w:sz w:val="24"/>
      <w:szCs w:val="20"/>
    </w:rPr>
  </w:style>
  <w:style w:type="character" w:customStyle="1" w:styleId="subsubTutluChar">
    <w:name w:val="sub_sub Tutlu Char"/>
    <w:link w:val="subsubTutlu"/>
    <w:uiPriority w:val="99"/>
    <w:locked/>
    <w:rsid w:val="0010055B"/>
    <w:rPr>
      <w:rFonts w:ascii="Arial" w:hAnsi="Arial"/>
      <w:sz w:val="24"/>
      <w:lang w:val="en-US" w:eastAsia="en-US"/>
    </w:rPr>
  </w:style>
  <w:style w:type="character" w:customStyle="1" w:styleId="pt1">
    <w:name w:val="pt1"/>
    <w:uiPriority w:val="99"/>
    <w:rsid w:val="00E87FEF"/>
    <w:rPr>
      <w:b/>
      <w:color w:val="8F0000"/>
    </w:rPr>
  </w:style>
  <w:style w:type="character" w:styleId="Hyperlink">
    <w:name w:val="Hyperlink"/>
    <w:uiPriority w:val="99"/>
    <w:rsid w:val="00202A57"/>
    <w:rPr>
      <w:rFonts w:cs="Times New Roman"/>
      <w:color w:val="0000FF"/>
      <w:u w:val="single"/>
    </w:rPr>
  </w:style>
  <w:style w:type="paragraph" w:customStyle="1" w:styleId="TableContents">
    <w:name w:val="Table Contents"/>
    <w:basedOn w:val="Normal"/>
    <w:uiPriority w:val="99"/>
    <w:rsid w:val="00022A1B"/>
    <w:pPr>
      <w:suppressLineNumbers/>
      <w:suppressAutoHyphens/>
      <w:spacing w:after="0" w:line="240" w:lineRule="auto"/>
    </w:pPr>
    <w:rPr>
      <w:rFonts w:ascii="Times New Roman" w:hAnsi="Times New Roman"/>
      <w:kern w:val="1"/>
      <w:sz w:val="24"/>
      <w:szCs w:val="24"/>
      <w:lang w:val="en-GB" w:eastAsia="ar-SA"/>
    </w:rPr>
  </w:style>
  <w:style w:type="paragraph" w:customStyle="1" w:styleId="Bauconcept">
    <w:name w:val="Bauconcept"/>
    <w:basedOn w:val="Normal"/>
    <w:uiPriority w:val="99"/>
    <w:rsid w:val="005469A5"/>
    <w:pPr>
      <w:tabs>
        <w:tab w:val="left" w:pos="567"/>
      </w:tabs>
      <w:spacing w:after="0" w:line="240" w:lineRule="auto"/>
      <w:jc w:val="both"/>
    </w:pPr>
    <w:rPr>
      <w:rFonts w:ascii="Arial" w:hAnsi="Arial" w:cs="Arial"/>
      <w:bCs/>
      <w:kern w:val="18"/>
      <w:sz w:val="20"/>
      <w:szCs w:val="20"/>
      <w:lang w:val="ro-RO"/>
    </w:rPr>
  </w:style>
  <w:style w:type="character" w:styleId="BookTitle">
    <w:name w:val="Book Title"/>
    <w:uiPriority w:val="99"/>
    <w:qFormat/>
    <w:rsid w:val="005469A5"/>
    <w:rPr>
      <w:rFonts w:cs="Times New Roman"/>
      <w:b/>
      <w:smallCaps/>
      <w:spacing w:val="5"/>
    </w:rPr>
  </w:style>
  <w:style w:type="paragraph" w:styleId="NoSpacing">
    <w:name w:val="No Spacing"/>
    <w:uiPriority w:val="99"/>
    <w:qFormat/>
    <w:rsid w:val="00542E05"/>
    <w:rPr>
      <w:rFonts w:ascii="Arial" w:eastAsia="Times New Roman" w:hAnsi="Arial" w:cs="Arial"/>
      <w:lang w:eastAsia="en-US"/>
    </w:rPr>
  </w:style>
  <w:style w:type="paragraph" w:styleId="NormalWeb">
    <w:name w:val="Normal (Web)"/>
    <w:basedOn w:val="Normal"/>
    <w:uiPriority w:val="99"/>
    <w:rsid w:val="00542E05"/>
    <w:pPr>
      <w:spacing w:before="100" w:after="115"/>
    </w:pPr>
    <w:rPr>
      <w:rFonts w:ascii="Times New Roman" w:eastAsia="Times New Roman" w:hAnsi="Times New Roman"/>
      <w:sz w:val="24"/>
      <w:szCs w:val="24"/>
      <w:lang w:eastAsia="ar-SA"/>
    </w:rPr>
  </w:style>
  <w:style w:type="character" w:customStyle="1" w:styleId="BauConceptBuletsChar">
    <w:name w:val="BauConcept Bulets Char"/>
    <w:link w:val="BauConceptBulets"/>
    <w:uiPriority w:val="99"/>
    <w:locked/>
    <w:rsid w:val="00542E05"/>
    <w:rPr>
      <w:rFonts w:ascii="Calibri" w:hAnsi="Calibri"/>
      <w:kern w:val="18"/>
      <w:sz w:val="22"/>
      <w:lang w:val="en-US" w:eastAsia="en-US"/>
    </w:rPr>
  </w:style>
  <w:style w:type="paragraph" w:customStyle="1" w:styleId="BauConceptBulets">
    <w:name w:val="BauConcept Bulets"/>
    <w:basedOn w:val="Normal"/>
    <w:link w:val="BauConceptBuletsChar"/>
    <w:uiPriority w:val="99"/>
    <w:rsid w:val="00542E05"/>
    <w:pPr>
      <w:numPr>
        <w:numId w:val="5"/>
      </w:numPr>
      <w:tabs>
        <w:tab w:val="left" w:pos="284"/>
        <w:tab w:val="left" w:pos="709"/>
      </w:tabs>
      <w:spacing w:after="0" w:line="240" w:lineRule="auto"/>
      <w:jc w:val="both"/>
    </w:pPr>
    <w:rPr>
      <w:kern w:val="18"/>
      <w:szCs w:val="20"/>
    </w:rPr>
  </w:style>
  <w:style w:type="paragraph" w:styleId="TOC4">
    <w:name w:val="toc 4"/>
    <w:basedOn w:val="Normal"/>
    <w:next w:val="Normal"/>
    <w:autoRedefine/>
    <w:uiPriority w:val="99"/>
    <w:semiHidden/>
    <w:locked/>
    <w:rsid w:val="00542E05"/>
    <w:pPr>
      <w:tabs>
        <w:tab w:val="left" w:pos="680"/>
        <w:tab w:val="right" w:pos="8789"/>
      </w:tabs>
      <w:spacing w:after="0" w:line="240" w:lineRule="exact"/>
      <w:ind w:left="680" w:right="-2552" w:hanging="680"/>
    </w:pPr>
    <w:rPr>
      <w:rFonts w:ascii="Arial" w:hAnsi="Arial" w:cs="Arial"/>
      <w:b/>
      <w:noProof/>
      <w:kern w:val="18"/>
      <w:sz w:val="20"/>
      <w:szCs w:val="20"/>
      <w:lang w:val="ro-RO"/>
    </w:rPr>
  </w:style>
  <w:style w:type="character" w:customStyle="1" w:styleId="BauConceptCapitolChar">
    <w:name w:val="BauConcept Capitol Char"/>
    <w:link w:val="BauConceptCapitol"/>
    <w:uiPriority w:val="99"/>
    <w:locked/>
    <w:rsid w:val="00542E05"/>
    <w:rPr>
      <w:rFonts w:ascii="Cambria" w:hAnsi="Cambria"/>
      <w:b/>
      <w:color w:val="FF0000"/>
      <w:kern w:val="18"/>
      <w:sz w:val="32"/>
      <w:lang w:val="en-US" w:eastAsia="en-US"/>
    </w:rPr>
  </w:style>
  <w:style w:type="paragraph" w:customStyle="1" w:styleId="BauConceptCapitol">
    <w:name w:val="BauConcept Capitol"/>
    <w:basedOn w:val="Heading1"/>
    <w:link w:val="BauConceptCapitolChar"/>
    <w:uiPriority w:val="99"/>
    <w:rsid w:val="00542E05"/>
    <w:pPr>
      <w:spacing w:before="0" w:after="0" w:line="240" w:lineRule="auto"/>
      <w:ind w:left="0" w:firstLine="0"/>
    </w:pPr>
    <w:rPr>
      <w:rFonts w:ascii="Cambria" w:hAnsi="Cambria" w:cs="Times New Roman"/>
      <w:b/>
      <w:color w:val="FF0000"/>
      <w:sz w:val="32"/>
      <w:lang w:val="en-US"/>
    </w:rPr>
  </w:style>
  <w:style w:type="character" w:customStyle="1" w:styleId="BauConceptSubcapitolChar">
    <w:name w:val="BauConcept Subcapitol Char"/>
    <w:link w:val="BauConceptSubcapitol"/>
    <w:uiPriority w:val="99"/>
    <w:locked/>
    <w:rsid w:val="00542E05"/>
    <w:rPr>
      <w:rFonts w:ascii="Cambria" w:hAnsi="Cambria"/>
      <w:b/>
      <w:color w:val="00642D"/>
      <w:kern w:val="18"/>
      <w:sz w:val="32"/>
      <w:lang w:val="en-US" w:eastAsia="en-US"/>
    </w:rPr>
  </w:style>
  <w:style w:type="paragraph" w:customStyle="1" w:styleId="BauConceptSubcapitol">
    <w:name w:val="BauConcept Subcapitol"/>
    <w:basedOn w:val="BauConceptCapitol"/>
    <w:link w:val="BauConceptSubcapitolChar"/>
    <w:uiPriority w:val="99"/>
    <w:rsid w:val="00542E05"/>
    <w:pPr>
      <w:numPr>
        <w:ilvl w:val="1"/>
      </w:numPr>
      <w:tabs>
        <w:tab w:val="num" w:pos="1800"/>
      </w:tabs>
      <w:ind w:left="1800" w:hanging="360"/>
      <w:jc w:val="both"/>
    </w:pPr>
    <w:rPr>
      <w:color w:val="00642D"/>
    </w:rPr>
  </w:style>
  <w:style w:type="character" w:customStyle="1" w:styleId="Blickfangpunkt1Char">
    <w:name w:val="Blickfangpunkt1 Char"/>
    <w:link w:val="Blickfangpunkt1"/>
    <w:uiPriority w:val="99"/>
    <w:locked/>
    <w:rsid w:val="0081415F"/>
    <w:rPr>
      <w:rFonts w:ascii="Calibri" w:hAnsi="Calibri"/>
      <w:b/>
      <w:kern w:val="18"/>
      <w:sz w:val="22"/>
      <w:lang w:val="en-US" w:eastAsia="en-US"/>
    </w:rPr>
  </w:style>
  <w:style w:type="paragraph" w:customStyle="1" w:styleId="Blickfangpunkt1">
    <w:name w:val="Blickfangpunkt1"/>
    <w:basedOn w:val="Normal"/>
    <w:link w:val="Blickfangpunkt1Char"/>
    <w:uiPriority w:val="99"/>
    <w:rsid w:val="0081415F"/>
    <w:pPr>
      <w:numPr>
        <w:numId w:val="7"/>
      </w:numPr>
      <w:tabs>
        <w:tab w:val="left" w:pos="284"/>
      </w:tabs>
      <w:spacing w:after="240" w:line="240" w:lineRule="exact"/>
      <w:jc w:val="both"/>
    </w:pPr>
    <w:rPr>
      <w:b/>
      <w:kern w:val="18"/>
      <w:szCs w:val="20"/>
    </w:rPr>
  </w:style>
  <w:style w:type="paragraph" w:customStyle="1" w:styleId="AufzaehlungBuchstabenT">
    <w:name w:val="AufzaehlungBuchstabenT"/>
    <w:basedOn w:val="Normal"/>
    <w:uiPriority w:val="99"/>
    <w:rsid w:val="00FD235A"/>
    <w:pPr>
      <w:tabs>
        <w:tab w:val="left" w:pos="284"/>
      </w:tabs>
      <w:spacing w:before="60" w:after="60" w:line="220" w:lineRule="exact"/>
      <w:jc w:val="both"/>
    </w:pPr>
    <w:rPr>
      <w:rFonts w:ascii="Arial" w:hAnsi="Arial" w:cs="Arial"/>
      <w:b/>
      <w:kern w:val="18"/>
      <w:sz w:val="19"/>
      <w:szCs w:val="20"/>
      <w:lang w:val="ro-RO"/>
    </w:rPr>
  </w:style>
  <w:style w:type="character" w:styleId="Strong">
    <w:name w:val="Strong"/>
    <w:uiPriority w:val="99"/>
    <w:qFormat/>
    <w:locked/>
    <w:rsid w:val="0083385D"/>
    <w:rPr>
      <w:rFonts w:cs="Times New Roman"/>
      <w:b/>
    </w:rPr>
  </w:style>
  <w:style w:type="table" w:styleId="TableGrid">
    <w:name w:val="Table Grid"/>
    <w:basedOn w:val="TableNormal"/>
    <w:uiPriority w:val="39"/>
    <w:locked/>
    <w:rsid w:val="00FF6BD3"/>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095234"/>
    <w:pPr>
      <w:suppressAutoHyphens/>
      <w:spacing w:before="100" w:after="0" w:line="312" w:lineRule="auto"/>
      <w:contextualSpacing/>
      <w:jc w:val="both"/>
    </w:pPr>
    <w:rPr>
      <w:rFonts w:ascii="Times New Roman" w:hAnsi="Times New Roman"/>
      <w:sz w:val="28"/>
      <w:szCs w:val="28"/>
      <w:lang w:eastAsia="zh-CN"/>
    </w:rPr>
  </w:style>
  <w:style w:type="paragraph" w:styleId="Title">
    <w:name w:val="Title"/>
    <w:basedOn w:val="Normal"/>
    <w:next w:val="Subtitle"/>
    <w:link w:val="TitleChar"/>
    <w:uiPriority w:val="99"/>
    <w:qFormat/>
    <w:locked/>
    <w:rsid w:val="00B6013D"/>
    <w:pPr>
      <w:suppressAutoHyphens/>
      <w:spacing w:after="0" w:line="240" w:lineRule="auto"/>
      <w:jc w:val="center"/>
    </w:pPr>
    <w:rPr>
      <w:rFonts w:ascii="Arial" w:hAnsi="Arial"/>
      <w:smallCaps/>
      <w:sz w:val="28"/>
      <w:szCs w:val="20"/>
      <w:lang w:val="en-AU" w:eastAsia="ar-SA"/>
    </w:rPr>
  </w:style>
  <w:style w:type="character" w:customStyle="1" w:styleId="TitleChar">
    <w:name w:val="Title Char"/>
    <w:link w:val="Title"/>
    <w:uiPriority w:val="99"/>
    <w:locked/>
    <w:rsid w:val="00B6013D"/>
    <w:rPr>
      <w:rFonts w:ascii="Arial" w:hAnsi="Arial" w:cs="Times New Roman"/>
      <w:smallCaps/>
      <w:sz w:val="28"/>
      <w:lang w:val="en-AU" w:eastAsia="ar-SA" w:bidi="ar-SA"/>
    </w:rPr>
  </w:style>
  <w:style w:type="paragraph" w:styleId="Subtitle">
    <w:name w:val="Subtitle"/>
    <w:basedOn w:val="Normal"/>
    <w:link w:val="SubtitleChar"/>
    <w:uiPriority w:val="99"/>
    <w:qFormat/>
    <w:locked/>
    <w:rsid w:val="00B6013D"/>
    <w:pPr>
      <w:spacing w:after="60"/>
      <w:jc w:val="center"/>
      <w:outlineLvl w:val="1"/>
    </w:pPr>
    <w:rPr>
      <w:rFonts w:ascii="Arial" w:hAnsi="Arial" w:cs="Arial"/>
      <w:sz w:val="24"/>
      <w:szCs w:val="24"/>
    </w:rPr>
  </w:style>
  <w:style w:type="character" w:customStyle="1" w:styleId="SubtitleChar">
    <w:name w:val="Subtitle Char"/>
    <w:link w:val="Subtitle"/>
    <w:uiPriority w:val="99"/>
    <w:locked/>
    <w:rsid w:val="009028CF"/>
    <w:rPr>
      <w:rFonts w:ascii="Arial" w:hAnsi="Arial" w:cs="Arial"/>
      <w:sz w:val="24"/>
      <w:szCs w:val="24"/>
      <w:lang w:val="en-US" w:eastAsia="en-US" w:bidi="ar-SA"/>
    </w:rPr>
  </w:style>
  <w:style w:type="paragraph" w:styleId="BodyText2">
    <w:name w:val="Body Text 2"/>
    <w:basedOn w:val="Normal"/>
    <w:link w:val="BodyText2Char"/>
    <w:uiPriority w:val="99"/>
    <w:rsid w:val="0005613E"/>
    <w:pPr>
      <w:spacing w:after="0" w:line="240" w:lineRule="auto"/>
      <w:jc w:val="both"/>
    </w:pPr>
    <w:rPr>
      <w:rFonts w:ascii="Arial" w:hAnsi="Arial"/>
      <w:sz w:val="24"/>
      <w:szCs w:val="24"/>
      <w:lang w:val="ro-RO" w:eastAsia="ro-RO"/>
    </w:rPr>
  </w:style>
  <w:style w:type="character" w:customStyle="1" w:styleId="BodyText2Char">
    <w:name w:val="Body Text 2 Char"/>
    <w:link w:val="BodyText2"/>
    <w:uiPriority w:val="99"/>
    <w:semiHidden/>
    <w:locked/>
    <w:rsid w:val="00AD575B"/>
    <w:rPr>
      <w:rFonts w:cs="Times New Roman"/>
    </w:rPr>
  </w:style>
  <w:style w:type="paragraph" w:styleId="Header">
    <w:name w:val="header"/>
    <w:basedOn w:val="Normal"/>
    <w:link w:val="HeaderChar"/>
    <w:uiPriority w:val="99"/>
    <w:rsid w:val="0005613E"/>
    <w:pPr>
      <w:tabs>
        <w:tab w:val="center" w:pos="4320"/>
        <w:tab w:val="right" w:pos="8640"/>
      </w:tabs>
      <w:spacing w:after="0" w:line="240" w:lineRule="auto"/>
    </w:pPr>
    <w:rPr>
      <w:rFonts w:ascii="Times New Roman" w:hAnsi="Times New Roman"/>
      <w:sz w:val="24"/>
      <w:szCs w:val="24"/>
      <w:lang w:val="ro-RO" w:eastAsia="ro-RO"/>
    </w:rPr>
  </w:style>
  <w:style w:type="character" w:customStyle="1" w:styleId="HeaderChar">
    <w:name w:val="Header Char"/>
    <w:link w:val="Header"/>
    <w:uiPriority w:val="99"/>
    <w:semiHidden/>
    <w:locked/>
    <w:rsid w:val="00AD575B"/>
    <w:rPr>
      <w:rFonts w:cs="Times New Roman"/>
    </w:rPr>
  </w:style>
  <w:style w:type="paragraph" w:styleId="Footer">
    <w:name w:val="footer"/>
    <w:basedOn w:val="Normal"/>
    <w:link w:val="FooterChar"/>
    <w:rsid w:val="0005613E"/>
    <w:pPr>
      <w:tabs>
        <w:tab w:val="center" w:pos="4320"/>
        <w:tab w:val="right" w:pos="8640"/>
      </w:tabs>
      <w:spacing w:after="0" w:line="240" w:lineRule="auto"/>
    </w:pPr>
    <w:rPr>
      <w:rFonts w:ascii="Times New Roman" w:hAnsi="Times New Roman"/>
      <w:sz w:val="24"/>
      <w:szCs w:val="24"/>
      <w:lang w:val="ro-RO" w:eastAsia="ro-RO"/>
    </w:rPr>
  </w:style>
  <w:style w:type="character" w:customStyle="1" w:styleId="FooterChar">
    <w:name w:val="Footer Char"/>
    <w:link w:val="Footer"/>
    <w:locked/>
    <w:rsid w:val="00AD575B"/>
    <w:rPr>
      <w:rFonts w:cs="Times New Roman"/>
    </w:rPr>
  </w:style>
  <w:style w:type="character" w:styleId="PageNumber">
    <w:name w:val="page number"/>
    <w:uiPriority w:val="99"/>
    <w:rsid w:val="0005613E"/>
    <w:rPr>
      <w:rFonts w:cs="Times New Roman"/>
    </w:rPr>
  </w:style>
  <w:style w:type="paragraph" w:styleId="BodyText3">
    <w:name w:val="Body Text 3"/>
    <w:basedOn w:val="Normal"/>
    <w:link w:val="BodyText3Char"/>
    <w:uiPriority w:val="99"/>
    <w:rsid w:val="0005613E"/>
    <w:pPr>
      <w:spacing w:after="120" w:line="240" w:lineRule="auto"/>
    </w:pPr>
    <w:rPr>
      <w:rFonts w:ascii="Times New Roman" w:hAnsi="Times New Roman"/>
      <w:sz w:val="16"/>
      <w:szCs w:val="16"/>
      <w:lang w:val="ro-RO" w:eastAsia="ro-RO"/>
    </w:rPr>
  </w:style>
  <w:style w:type="character" w:customStyle="1" w:styleId="BodyText3Char">
    <w:name w:val="Body Text 3 Char"/>
    <w:link w:val="BodyText3"/>
    <w:uiPriority w:val="99"/>
    <w:locked/>
    <w:rsid w:val="0005613E"/>
    <w:rPr>
      <w:rFonts w:cs="Times New Roman"/>
      <w:sz w:val="16"/>
      <w:lang w:val="ro-RO" w:eastAsia="ro-RO"/>
    </w:rPr>
  </w:style>
  <w:style w:type="paragraph" w:customStyle="1" w:styleId="DefaultText2">
    <w:name w:val="Default Text:2"/>
    <w:basedOn w:val="Normal"/>
    <w:uiPriority w:val="99"/>
    <w:rsid w:val="0005613E"/>
    <w:pPr>
      <w:suppressAutoHyphens/>
      <w:spacing w:after="0" w:line="240" w:lineRule="auto"/>
    </w:pPr>
    <w:rPr>
      <w:rFonts w:ascii="Times New Roman" w:hAnsi="Times New Roman"/>
      <w:sz w:val="24"/>
      <w:szCs w:val="20"/>
      <w:lang w:eastAsia="ar-SA"/>
    </w:rPr>
  </w:style>
  <w:style w:type="paragraph" w:customStyle="1" w:styleId="DefaultText">
    <w:name w:val="Default Text"/>
    <w:basedOn w:val="Normal"/>
    <w:link w:val="DefaultTextChar"/>
    <w:uiPriority w:val="99"/>
    <w:rsid w:val="0005613E"/>
    <w:pPr>
      <w:suppressAutoHyphens/>
      <w:spacing w:after="0" w:line="240" w:lineRule="auto"/>
    </w:pPr>
    <w:rPr>
      <w:sz w:val="24"/>
      <w:szCs w:val="20"/>
      <w:lang w:eastAsia="ar-SA"/>
    </w:rPr>
  </w:style>
  <w:style w:type="character" w:customStyle="1" w:styleId="DefaultTextChar">
    <w:name w:val="Default Text Char"/>
    <w:link w:val="DefaultText"/>
    <w:uiPriority w:val="99"/>
    <w:locked/>
    <w:rsid w:val="0005613E"/>
    <w:rPr>
      <w:sz w:val="24"/>
      <w:lang w:val="en-US" w:eastAsia="ar-SA" w:bidi="ar-SA"/>
    </w:rPr>
  </w:style>
  <w:style w:type="character" w:customStyle="1" w:styleId="a">
    <w:name w:val="a"/>
    <w:uiPriority w:val="99"/>
    <w:rsid w:val="0005613E"/>
  </w:style>
  <w:style w:type="character" w:customStyle="1" w:styleId="apple-converted-space">
    <w:name w:val="apple-converted-space"/>
    <w:uiPriority w:val="99"/>
    <w:rsid w:val="0005613E"/>
  </w:style>
  <w:style w:type="character" w:customStyle="1" w:styleId="l6">
    <w:name w:val="l6"/>
    <w:uiPriority w:val="99"/>
    <w:rsid w:val="0005613E"/>
  </w:style>
  <w:style w:type="character" w:customStyle="1" w:styleId="l7">
    <w:name w:val="l7"/>
    <w:uiPriority w:val="99"/>
    <w:rsid w:val="0005613E"/>
  </w:style>
  <w:style w:type="character" w:customStyle="1" w:styleId="l8">
    <w:name w:val="l8"/>
    <w:uiPriority w:val="99"/>
    <w:rsid w:val="0005613E"/>
  </w:style>
  <w:style w:type="character" w:customStyle="1" w:styleId="l9">
    <w:name w:val="l9"/>
    <w:uiPriority w:val="99"/>
    <w:rsid w:val="0005613E"/>
  </w:style>
  <w:style w:type="character" w:customStyle="1" w:styleId="l">
    <w:name w:val="l"/>
    <w:uiPriority w:val="99"/>
    <w:rsid w:val="0005613E"/>
  </w:style>
  <w:style w:type="character" w:customStyle="1" w:styleId="l10">
    <w:name w:val="l10"/>
    <w:uiPriority w:val="99"/>
    <w:rsid w:val="0005613E"/>
  </w:style>
  <w:style w:type="character" w:styleId="Emphasis">
    <w:name w:val="Emphasis"/>
    <w:uiPriority w:val="99"/>
    <w:qFormat/>
    <w:locked/>
    <w:rsid w:val="0005613E"/>
    <w:rPr>
      <w:rFonts w:cs="Times New Roman"/>
      <w:i/>
      <w:iCs/>
    </w:rPr>
  </w:style>
  <w:style w:type="table" w:customStyle="1" w:styleId="TableGrid1">
    <w:name w:val="Table Grid1"/>
    <w:basedOn w:val="TableNormal"/>
    <w:next w:val="TableGrid"/>
    <w:uiPriority w:val="39"/>
    <w:rsid w:val="000569D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rsid w:val="00E625D3"/>
  </w:style>
  <w:style w:type="character" w:customStyle="1" w:styleId="highlight">
    <w:name w:val="highlight"/>
    <w:rsid w:val="00E62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01396">
      <w:marLeft w:val="0"/>
      <w:marRight w:val="0"/>
      <w:marTop w:val="0"/>
      <w:marBottom w:val="0"/>
      <w:divBdr>
        <w:top w:val="none" w:sz="0" w:space="0" w:color="auto"/>
        <w:left w:val="none" w:sz="0" w:space="0" w:color="auto"/>
        <w:bottom w:val="none" w:sz="0" w:space="0" w:color="auto"/>
        <w:right w:val="none" w:sz="0" w:space="0" w:color="auto"/>
      </w:divBdr>
      <w:divsChild>
        <w:div w:id="550701392">
          <w:marLeft w:val="0"/>
          <w:marRight w:val="0"/>
          <w:marTop w:val="0"/>
          <w:marBottom w:val="0"/>
          <w:divBdr>
            <w:top w:val="none" w:sz="0" w:space="0" w:color="auto"/>
            <w:left w:val="none" w:sz="0" w:space="0" w:color="auto"/>
            <w:bottom w:val="none" w:sz="0" w:space="0" w:color="auto"/>
            <w:right w:val="none" w:sz="0" w:space="0" w:color="auto"/>
          </w:divBdr>
        </w:div>
        <w:div w:id="550701393">
          <w:marLeft w:val="0"/>
          <w:marRight w:val="0"/>
          <w:marTop w:val="0"/>
          <w:marBottom w:val="0"/>
          <w:divBdr>
            <w:top w:val="none" w:sz="0" w:space="0" w:color="auto"/>
            <w:left w:val="none" w:sz="0" w:space="0" w:color="auto"/>
            <w:bottom w:val="none" w:sz="0" w:space="0" w:color="auto"/>
            <w:right w:val="none" w:sz="0" w:space="0" w:color="auto"/>
          </w:divBdr>
        </w:div>
        <w:div w:id="550701394">
          <w:marLeft w:val="0"/>
          <w:marRight w:val="0"/>
          <w:marTop w:val="0"/>
          <w:marBottom w:val="0"/>
          <w:divBdr>
            <w:top w:val="none" w:sz="0" w:space="0" w:color="auto"/>
            <w:left w:val="none" w:sz="0" w:space="0" w:color="auto"/>
            <w:bottom w:val="none" w:sz="0" w:space="0" w:color="auto"/>
            <w:right w:val="none" w:sz="0" w:space="0" w:color="auto"/>
          </w:divBdr>
        </w:div>
        <w:div w:id="550701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6671B-E893-4CBC-8EC1-FF523487B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5558</Words>
  <Characters>32241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4</cp:revision>
  <cp:lastPrinted>2023-04-26T07:20:00Z</cp:lastPrinted>
  <dcterms:created xsi:type="dcterms:W3CDTF">2023-05-09T08:33:00Z</dcterms:created>
  <dcterms:modified xsi:type="dcterms:W3CDTF">2023-05-09T08:44:00Z</dcterms:modified>
</cp:coreProperties>
</file>