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CF" w:rsidRPr="000559CF" w:rsidRDefault="000559CF" w:rsidP="000559CF">
      <w:pPr>
        <w:autoSpaceDE w:val="0"/>
        <w:autoSpaceDN w:val="0"/>
        <w:adjustRightInd w:val="0"/>
        <w:spacing w:after="0" w:line="240" w:lineRule="auto"/>
        <w:jc w:val="both"/>
        <w:rPr>
          <w:rFonts w:ascii="Times New Roman" w:hAnsi="Times New Roman" w:cs="Times New Roman"/>
          <w:b/>
          <w:sz w:val="28"/>
          <w:szCs w:val="28"/>
          <w:lang w:val="fr-FR"/>
        </w:rPr>
      </w:pPr>
      <w:r w:rsidRPr="000559CF">
        <w:rPr>
          <w:rFonts w:ascii="Times New Roman" w:hAnsi="Times New Roman" w:cs="Times New Roman"/>
          <w:b/>
          <w:sz w:val="28"/>
          <w:szCs w:val="28"/>
        </w:rPr>
        <w:t>S.C. DE VIS AGRO S.R.L.</w:t>
      </w:r>
      <w:r w:rsidRPr="000559CF">
        <w:rPr>
          <w:rFonts w:ascii="Times New Roman" w:hAnsi="Times New Roman" w:cs="Times New Roman"/>
          <w:b/>
          <w:sz w:val="28"/>
          <w:szCs w:val="28"/>
          <w:lang w:val="fr-FR"/>
        </w:rPr>
        <w:t>,</w:t>
      </w:r>
    </w:p>
    <w:p w:rsidR="000559CF" w:rsidRPr="000559CF" w:rsidRDefault="000559CF" w:rsidP="000559CF">
      <w:pPr>
        <w:autoSpaceDE w:val="0"/>
        <w:autoSpaceDN w:val="0"/>
        <w:adjustRightInd w:val="0"/>
        <w:spacing w:after="0" w:line="240" w:lineRule="auto"/>
        <w:jc w:val="both"/>
        <w:rPr>
          <w:rFonts w:ascii="Times New Roman" w:hAnsi="Times New Roman" w:cs="Times New Roman"/>
          <w:b/>
          <w:sz w:val="28"/>
          <w:szCs w:val="28"/>
        </w:rPr>
      </w:pPr>
      <w:r w:rsidRPr="000559CF">
        <w:rPr>
          <w:rFonts w:ascii="Times New Roman" w:hAnsi="Times New Roman" w:cs="Times New Roman"/>
          <w:b/>
          <w:sz w:val="28"/>
          <w:szCs w:val="28"/>
        </w:rPr>
        <w:t xml:space="preserve">Localitatea Mereni, Comuna Mereni, Strada </w:t>
      </w:r>
      <w:r w:rsidRPr="000559CF">
        <w:rPr>
          <w:rFonts w:ascii="Times New Roman" w:hAnsi="Times New Roman" w:cs="Times New Roman"/>
          <w:b/>
          <w:sz w:val="28"/>
          <w:szCs w:val="28"/>
          <w:lang w:val="ro-RO"/>
        </w:rPr>
        <w:t>Soseaua Libertatii, nr 130</w:t>
      </w:r>
      <w:r w:rsidRPr="000559CF">
        <w:rPr>
          <w:rFonts w:ascii="Times New Roman" w:hAnsi="Times New Roman" w:cs="Times New Roman"/>
          <w:b/>
          <w:sz w:val="28"/>
          <w:szCs w:val="28"/>
        </w:rPr>
        <w:t xml:space="preserve">, </w:t>
      </w:r>
    </w:p>
    <w:p w:rsidR="000559CF" w:rsidRPr="000559CF" w:rsidRDefault="000559CF" w:rsidP="000559CF">
      <w:pPr>
        <w:autoSpaceDE w:val="0"/>
        <w:autoSpaceDN w:val="0"/>
        <w:adjustRightInd w:val="0"/>
        <w:spacing w:after="0" w:line="240" w:lineRule="auto"/>
        <w:jc w:val="both"/>
        <w:rPr>
          <w:rFonts w:ascii="Times New Roman" w:hAnsi="Times New Roman" w:cs="Times New Roman"/>
          <w:b/>
          <w:sz w:val="28"/>
          <w:szCs w:val="28"/>
          <w:lang w:val="ro-RO"/>
        </w:rPr>
      </w:pPr>
      <w:r w:rsidRPr="000559CF">
        <w:rPr>
          <w:rFonts w:ascii="Times New Roman" w:hAnsi="Times New Roman" w:cs="Times New Roman"/>
          <w:b/>
          <w:sz w:val="28"/>
          <w:szCs w:val="28"/>
          <w:lang w:val="ro-RO"/>
        </w:rPr>
        <w:t>Județul Constanța</w:t>
      </w:r>
    </w:p>
    <w:p w:rsidR="000559CF" w:rsidRPr="000559CF" w:rsidRDefault="000559CF" w:rsidP="000559CF">
      <w:pPr>
        <w:autoSpaceDE w:val="0"/>
        <w:autoSpaceDN w:val="0"/>
        <w:adjustRightInd w:val="0"/>
        <w:spacing w:after="0" w:line="240" w:lineRule="auto"/>
        <w:jc w:val="both"/>
        <w:rPr>
          <w:rFonts w:ascii="Times New Roman" w:hAnsi="Times New Roman" w:cs="Times New Roman"/>
          <w:b/>
          <w:sz w:val="28"/>
          <w:szCs w:val="28"/>
          <w:lang w:val="fr-FR"/>
        </w:rPr>
      </w:pPr>
      <w:r w:rsidRPr="000559CF">
        <w:rPr>
          <w:rFonts w:ascii="Times New Roman" w:hAnsi="Times New Roman" w:cs="Times New Roman"/>
          <w:b/>
          <w:sz w:val="28"/>
          <w:szCs w:val="28"/>
          <w:lang w:val="ro-RO"/>
        </w:rPr>
        <w:t>CUI: RO15111350</w:t>
      </w:r>
    </w:p>
    <w:p w:rsidR="000559CF" w:rsidRPr="000559CF" w:rsidRDefault="000559CF" w:rsidP="000559CF">
      <w:pPr>
        <w:autoSpaceDE w:val="0"/>
        <w:autoSpaceDN w:val="0"/>
        <w:adjustRightInd w:val="0"/>
        <w:spacing w:after="0" w:line="240" w:lineRule="auto"/>
        <w:jc w:val="both"/>
        <w:rPr>
          <w:rFonts w:ascii="Times New Roman" w:hAnsi="Times New Roman" w:cs="Times New Roman"/>
          <w:b/>
          <w:sz w:val="28"/>
          <w:szCs w:val="28"/>
          <w:lang w:val="fr-FR"/>
        </w:rPr>
      </w:pPr>
      <w:r w:rsidRPr="000559CF">
        <w:rPr>
          <w:rFonts w:ascii="Times New Roman" w:hAnsi="Times New Roman" w:cs="Times New Roman"/>
          <w:b/>
          <w:sz w:val="28"/>
          <w:szCs w:val="28"/>
          <w:lang w:val="fr-FR"/>
        </w:rPr>
        <w:t>Telefon: 0766.363.979</w:t>
      </w:r>
    </w:p>
    <w:p w:rsidR="000559CF" w:rsidRPr="000559CF" w:rsidRDefault="000559CF" w:rsidP="000559CF">
      <w:pPr>
        <w:autoSpaceDE w:val="0"/>
        <w:autoSpaceDN w:val="0"/>
        <w:adjustRightInd w:val="0"/>
        <w:spacing w:after="0" w:line="240" w:lineRule="auto"/>
        <w:jc w:val="both"/>
        <w:rPr>
          <w:rFonts w:ascii="Times New Roman" w:hAnsi="Times New Roman" w:cs="Times New Roman"/>
          <w:b/>
          <w:sz w:val="28"/>
          <w:szCs w:val="28"/>
          <w:lang w:val="fr-FR"/>
        </w:rPr>
      </w:pPr>
      <w:r w:rsidRPr="000559CF">
        <w:rPr>
          <w:rFonts w:ascii="Times New Roman" w:hAnsi="Times New Roman" w:cs="Times New Roman"/>
          <w:b/>
          <w:sz w:val="28"/>
          <w:szCs w:val="28"/>
          <w:lang w:val="fr-FR"/>
        </w:rPr>
        <w:t xml:space="preserve">E-mail : </w:t>
      </w:r>
      <w:hyperlink r:id="rId8" w:history="1">
        <w:r w:rsidRPr="000559CF">
          <w:rPr>
            <w:rStyle w:val="Hyperlink"/>
            <w:rFonts w:ascii="Times New Roman" w:hAnsi="Times New Roman" w:cs="Times New Roman"/>
            <w:color w:val="auto"/>
            <w:sz w:val="28"/>
            <w:szCs w:val="28"/>
          </w:rPr>
          <w:t>devisagro@yahoo.com</w:t>
        </w:r>
      </w:hyperlink>
    </w:p>
    <w:p w:rsidR="00F1185E" w:rsidRPr="00DD285F" w:rsidRDefault="00F1185E" w:rsidP="00DD285F">
      <w:pPr>
        <w:suppressAutoHyphens/>
        <w:spacing w:after="0" w:line="240" w:lineRule="auto"/>
        <w:ind w:left="360"/>
        <w:jc w:val="center"/>
        <w:rPr>
          <w:rFonts w:ascii="Times New Roman" w:eastAsia="Times New Roman" w:hAnsi="Times New Roman" w:cs="Times New Roman"/>
          <w:b/>
          <w:sz w:val="24"/>
          <w:szCs w:val="24"/>
          <w:lang w:val="es-ES_tradnl" w:eastAsia="zh-CN"/>
        </w:rPr>
      </w:pPr>
    </w:p>
    <w:p w:rsidR="000B70E3" w:rsidRDefault="000B70E3" w:rsidP="000B70E3">
      <w:pPr>
        <w:suppressAutoHyphens/>
        <w:spacing w:after="0"/>
        <w:ind w:left="360"/>
        <w:jc w:val="center"/>
        <w:rPr>
          <w:rFonts w:ascii="Times New Roman" w:eastAsia="Times New Roman" w:hAnsi="Times New Roman" w:cs="Times New Roman"/>
          <w:b/>
          <w:color w:val="FF0000"/>
          <w:sz w:val="28"/>
          <w:szCs w:val="28"/>
          <w:lang w:val="es-ES_tradnl" w:eastAsia="zh-CN"/>
        </w:rPr>
      </w:pPr>
    </w:p>
    <w:p w:rsidR="00DD285F" w:rsidRDefault="00DD285F" w:rsidP="000B70E3">
      <w:pPr>
        <w:suppressAutoHyphens/>
        <w:spacing w:after="0"/>
        <w:ind w:left="360"/>
        <w:jc w:val="center"/>
        <w:rPr>
          <w:rFonts w:ascii="Times New Roman" w:eastAsia="Times New Roman" w:hAnsi="Times New Roman" w:cs="Times New Roman"/>
          <w:b/>
          <w:color w:val="FF0000"/>
          <w:sz w:val="28"/>
          <w:szCs w:val="28"/>
          <w:lang w:val="es-ES_tradnl" w:eastAsia="zh-CN"/>
        </w:rPr>
      </w:pPr>
    </w:p>
    <w:p w:rsidR="00DD285F" w:rsidRPr="00940A14" w:rsidRDefault="00DD285F" w:rsidP="000B70E3">
      <w:pPr>
        <w:suppressAutoHyphens/>
        <w:spacing w:after="0"/>
        <w:ind w:left="360"/>
        <w:jc w:val="center"/>
        <w:rPr>
          <w:rFonts w:ascii="Times New Roman" w:eastAsia="Times New Roman" w:hAnsi="Times New Roman" w:cs="Times New Roman"/>
          <w:b/>
          <w:color w:val="FF0000"/>
          <w:sz w:val="28"/>
          <w:szCs w:val="28"/>
          <w:lang w:val="es-ES_tradnl" w:eastAsia="zh-CN"/>
        </w:rPr>
      </w:pPr>
    </w:p>
    <w:p w:rsidR="00C605DB" w:rsidRPr="00940A14" w:rsidRDefault="00C76233" w:rsidP="000B70E3">
      <w:pPr>
        <w:suppressAutoHyphens/>
        <w:spacing w:after="0"/>
        <w:ind w:left="360"/>
        <w:jc w:val="center"/>
        <w:rPr>
          <w:rFonts w:ascii="Times New Roman" w:eastAsia="Times New Roman" w:hAnsi="Times New Roman" w:cs="Times New Roman"/>
          <w:b/>
          <w:sz w:val="28"/>
          <w:szCs w:val="28"/>
          <w:lang w:val="es-ES_tradnl" w:eastAsia="zh-CN"/>
        </w:rPr>
      </w:pPr>
      <w:r w:rsidRPr="00940A14">
        <w:rPr>
          <w:rFonts w:ascii="Times New Roman" w:eastAsia="Times New Roman" w:hAnsi="Times New Roman" w:cs="Times New Roman"/>
          <w:b/>
          <w:sz w:val="28"/>
          <w:szCs w:val="28"/>
          <w:lang w:val="es-ES_tradnl" w:eastAsia="zh-CN"/>
        </w:rPr>
        <w:t>MEMORIU DE PREZENTARE</w:t>
      </w:r>
    </w:p>
    <w:p w:rsidR="00C605DB" w:rsidRPr="00940A14" w:rsidRDefault="00C76233" w:rsidP="000B70E3">
      <w:pPr>
        <w:suppressAutoHyphens/>
        <w:spacing w:after="0"/>
        <w:ind w:left="360"/>
        <w:jc w:val="center"/>
        <w:rPr>
          <w:rFonts w:ascii="Times New Roman" w:eastAsia="Times New Roman" w:hAnsi="Times New Roman" w:cs="Times New Roman"/>
          <w:b/>
          <w:sz w:val="28"/>
          <w:szCs w:val="28"/>
          <w:lang w:val="es-ES_tradnl" w:eastAsia="zh-CN"/>
        </w:rPr>
      </w:pPr>
      <w:r w:rsidRPr="00940A14">
        <w:rPr>
          <w:rFonts w:ascii="Times New Roman" w:eastAsia="Times New Roman" w:hAnsi="Times New Roman" w:cs="Times New Roman"/>
          <w:b/>
          <w:sz w:val="28"/>
          <w:szCs w:val="28"/>
          <w:lang w:val="es-ES_tradnl" w:eastAsia="zh-CN"/>
        </w:rPr>
        <w:t xml:space="preserve">INTOCMIT CONFORM </w:t>
      </w:r>
      <w:r w:rsidRPr="00940A14">
        <w:rPr>
          <w:rFonts w:ascii="Times New Roman" w:hAnsi="Times New Roman" w:cs="Times New Roman"/>
          <w:b/>
          <w:sz w:val="28"/>
          <w:szCs w:val="28"/>
        </w:rPr>
        <w:t>LEGII NR. 292 DIN 3 DECEMBRIE 2018 PRIVIND EVALUAREA IMPACTULUI ANUMITOR PROIECTE PUBLICE ŞI PRIVATE ASUPRA MEDIULUI</w:t>
      </w:r>
    </w:p>
    <w:p w:rsidR="00AE79AB" w:rsidRPr="00940A14" w:rsidRDefault="00AE79AB" w:rsidP="000B70E3">
      <w:pPr>
        <w:autoSpaceDE w:val="0"/>
        <w:autoSpaceDN w:val="0"/>
        <w:adjustRightInd w:val="0"/>
        <w:spacing w:after="0"/>
        <w:jc w:val="both"/>
        <w:rPr>
          <w:rFonts w:ascii="Times New Roman" w:hAnsi="Times New Roman" w:cs="Times New Roman"/>
          <w:b/>
          <w:color w:val="FF0000"/>
          <w:sz w:val="24"/>
          <w:szCs w:val="24"/>
        </w:rPr>
      </w:pPr>
    </w:p>
    <w:p w:rsidR="00AA06D9" w:rsidRDefault="00AA06D9" w:rsidP="000B70E3">
      <w:pPr>
        <w:autoSpaceDE w:val="0"/>
        <w:autoSpaceDN w:val="0"/>
        <w:adjustRightInd w:val="0"/>
        <w:spacing w:after="0"/>
        <w:jc w:val="both"/>
        <w:rPr>
          <w:rFonts w:ascii="Times New Roman" w:hAnsi="Times New Roman" w:cs="Times New Roman"/>
          <w:b/>
          <w:sz w:val="28"/>
          <w:szCs w:val="28"/>
        </w:rPr>
      </w:pPr>
    </w:p>
    <w:p w:rsidR="00DD285F" w:rsidRDefault="00DD285F" w:rsidP="000B70E3">
      <w:pPr>
        <w:autoSpaceDE w:val="0"/>
        <w:autoSpaceDN w:val="0"/>
        <w:adjustRightInd w:val="0"/>
        <w:spacing w:after="0"/>
        <w:jc w:val="both"/>
        <w:rPr>
          <w:rFonts w:ascii="Times New Roman" w:hAnsi="Times New Roman" w:cs="Times New Roman"/>
          <w:b/>
          <w:sz w:val="28"/>
          <w:szCs w:val="28"/>
        </w:rPr>
      </w:pPr>
    </w:p>
    <w:p w:rsidR="00DD285F" w:rsidRPr="00940A14" w:rsidRDefault="00DD285F" w:rsidP="000B70E3">
      <w:pPr>
        <w:autoSpaceDE w:val="0"/>
        <w:autoSpaceDN w:val="0"/>
        <w:adjustRightInd w:val="0"/>
        <w:spacing w:after="0"/>
        <w:jc w:val="both"/>
        <w:rPr>
          <w:rFonts w:ascii="Times New Roman" w:hAnsi="Times New Roman" w:cs="Times New Roman"/>
          <w:b/>
          <w:sz w:val="28"/>
          <w:szCs w:val="28"/>
        </w:rPr>
      </w:pPr>
    </w:p>
    <w:p w:rsidR="007E49FE" w:rsidRPr="00DD285F" w:rsidRDefault="00C76233" w:rsidP="00DD285F">
      <w:pPr>
        <w:autoSpaceDE w:val="0"/>
        <w:autoSpaceDN w:val="0"/>
        <w:adjustRightInd w:val="0"/>
        <w:spacing w:after="0" w:line="240" w:lineRule="auto"/>
        <w:ind w:firstLine="720"/>
        <w:jc w:val="both"/>
        <w:rPr>
          <w:rFonts w:ascii="Times New Roman" w:hAnsi="Times New Roman" w:cs="Times New Roman"/>
          <w:bCs/>
          <w:sz w:val="24"/>
          <w:szCs w:val="24"/>
          <w:lang w:val="it-IT"/>
        </w:rPr>
      </w:pPr>
      <w:r w:rsidRPr="00DD285F">
        <w:rPr>
          <w:rFonts w:ascii="Times New Roman" w:hAnsi="Times New Roman" w:cs="Times New Roman"/>
          <w:b/>
          <w:sz w:val="24"/>
          <w:szCs w:val="24"/>
        </w:rPr>
        <w:t xml:space="preserve">I. </w:t>
      </w:r>
      <w:r w:rsidR="00BF0B9B" w:rsidRPr="00DD285F">
        <w:rPr>
          <w:rFonts w:ascii="Times New Roman" w:hAnsi="Times New Roman" w:cs="Times New Roman"/>
          <w:b/>
          <w:sz w:val="24"/>
          <w:szCs w:val="24"/>
        </w:rPr>
        <w:t>Denumirea proiectului:</w:t>
      </w:r>
      <w:r w:rsidR="003C329C" w:rsidRPr="00DD285F">
        <w:rPr>
          <w:rFonts w:ascii="Times New Roman" w:hAnsi="Times New Roman" w:cs="Times New Roman"/>
          <w:sz w:val="24"/>
          <w:szCs w:val="24"/>
        </w:rPr>
        <w:t xml:space="preserve"> </w:t>
      </w:r>
      <w:r w:rsidR="00F71FED" w:rsidRPr="00DD285F">
        <w:rPr>
          <w:rFonts w:ascii="Times New Roman" w:hAnsi="Times New Roman" w:cs="Times New Roman"/>
          <w:sz w:val="24"/>
          <w:szCs w:val="24"/>
          <w:lang w:val="fr-FR"/>
        </w:rPr>
        <w:t>“</w:t>
      </w:r>
      <w:r w:rsidR="00940A14" w:rsidRPr="00DD285F">
        <w:rPr>
          <w:rFonts w:ascii="Times New Roman" w:hAnsi="Times New Roman" w:cs="Times New Roman"/>
          <w:b/>
          <w:sz w:val="24"/>
          <w:szCs w:val="24"/>
          <w:lang w:val="fr-FR"/>
        </w:rPr>
        <w:t>REALIZARE PUT FORAT</w:t>
      </w:r>
      <w:r w:rsidR="00D5559B" w:rsidRPr="00DD285F">
        <w:rPr>
          <w:rFonts w:ascii="Times New Roman" w:hAnsi="Times New Roman" w:cs="Times New Roman"/>
          <w:sz w:val="24"/>
          <w:szCs w:val="24"/>
          <w:lang w:val="fr-FR"/>
        </w:rPr>
        <w:t xml:space="preserve"> </w:t>
      </w:r>
      <w:r w:rsidR="00F71FED" w:rsidRPr="00DD285F">
        <w:rPr>
          <w:rFonts w:ascii="Times New Roman" w:hAnsi="Times New Roman" w:cs="Times New Roman"/>
          <w:sz w:val="24"/>
          <w:szCs w:val="24"/>
          <w:lang w:val="fr-FR"/>
        </w:rPr>
        <w:t xml:space="preserve">“, amplasata in </w:t>
      </w:r>
      <w:r w:rsidR="00940A14" w:rsidRPr="00DD285F">
        <w:rPr>
          <w:rFonts w:ascii="Times New Roman" w:hAnsi="Times New Roman" w:cs="Times New Roman"/>
          <w:sz w:val="24"/>
          <w:szCs w:val="24"/>
          <w:lang w:val="fr-FR"/>
        </w:rPr>
        <w:t>Localitatea Mereni</w:t>
      </w:r>
      <w:r w:rsidR="00F71FED" w:rsidRPr="00DD285F">
        <w:rPr>
          <w:rFonts w:ascii="Times New Roman" w:hAnsi="Times New Roman" w:cs="Times New Roman"/>
          <w:sz w:val="24"/>
          <w:szCs w:val="24"/>
          <w:lang w:val="fr-FR"/>
        </w:rPr>
        <w:t xml:space="preserve">, </w:t>
      </w:r>
      <w:r w:rsidR="00940A14" w:rsidRPr="00DD285F">
        <w:rPr>
          <w:rFonts w:ascii="Times New Roman" w:hAnsi="Times New Roman" w:cs="Times New Roman"/>
          <w:sz w:val="24"/>
          <w:szCs w:val="24"/>
          <w:lang w:val="fr-FR"/>
        </w:rPr>
        <w:t xml:space="preserve">Parcela A645, </w:t>
      </w:r>
      <w:r w:rsidR="00F71FED" w:rsidRPr="00DD285F">
        <w:rPr>
          <w:rFonts w:ascii="Times New Roman" w:hAnsi="Times New Roman" w:cs="Times New Roman"/>
          <w:sz w:val="24"/>
          <w:szCs w:val="24"/>
        </w:rPr>
        <w:t xml:space="preserve">Comuna </w:t>
      </w:r>
      <w:r w:rsidR="00940A14" w:rsidRPr="00DD285F">
        <w:rPr>
          <w:rFonts w:ascii="Times New Roman" w:hAnsi="Times New Roman" w:cs="Times New Roman"/>
          <w:sz w:val="24"/>
          <w:szCs w:val="24"/>
          <w:lang w:val="fr-FR"/>
        </w:rPr>
        <w:t>Mereni</w:t>
      </w:r>
      <w:r w:rsidR="00F71FED" w:rsidRPr="00DD285F">
        <w:rPr>
          <w:rFonts w:ascii="Times New Roman" w:hAnsi="Times New Roman" w:cs="Times New Roman"/>
          <w:sz w:val="24"/>
          <w:szCs w:val="24"/>
        </w:rPr>
        <w:t xml:space="preserve">,  </w:t>
      </w:r>
      <w:r w:rsidR="00F71FED" w:rsidRPr="00DD285F">
        <w:rPr>
          <w:rFonts w:ascii="Times New Roman" w:hAnsi="Times New Roman" w:cs="Times New Roman"/>
          <w:sz w:val="24"/>
          <w:szCs w:val="24"/>
          <w:lang w:val="ro-RO"/>
        </w:rPr>
        <w:t>Judeţul Constanta</w:t>
      </w:r>
      <w:r w:rsidR="00D8364B" w:rsidRPr="00DD285F">
        <w:rPr>
          <w:rFonts w:ascii="Times New Roman" w:hAnsi="Times New Roman" w:cs="Times New Roman"/>
          <w:bCs/>
          <w:sz w:val="24"/>
          <w:szCs w:val="24"/>
          <w:lang w:val="it-IT"/>
        </w:rPr>
        <w:t>.</w:t>
      </w:r>
    </w:p>
    <w:p w:rsidR="00D8364B" w:rsidRPr="00DD285F" w:rsidRDefault="00D8364B" w:rsidP="00DD285F">
      <w:pPr>
        <w:autoSpaceDE w:val="0"/>
        <w:autoSpaceDN w:val="0"/>
        <w:adjustRightInd w:val="0"/>
        <w:spacing w:after="0" w:line="240" w:lineRule="auto"/>
        <w:ind w:firstLine="720"/>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b/>
          <w:sz w:val="24"/>
          <w:szCs w:val="24"/>
        </w:rPr>
        <w:t xml:space="preserve">   </w:t>
      </w:r>
      <w:r w:rsidR="00C76233" w:rsidRPr="00DD285F">
        <w:rPr>
          <w:rFonts w:ascii="Times New Roman" w:hAnsi="Times New Roman" w:cs="Times New Roman"/>
          <w:b/>
          <w:sz w:val="24"/>
          <w:szCs w:val="24"/>
        </w:rPr>
        <w:tab/>
      </w:r>
      <w:r w:rsidRPr="00DD285F">
        <w:rPr>
          <w:rFonts w:ascii="Times New Roman" w:hAnsi="Times New Roman" w:cs="Times New Roman"/>
          <w:b/>
          <w:sz w:val="24"/>
          <w:szCs w:val="24"/>
        </w:rPr>
        <w:t>II. Titular</w:t>
      </w:r>
      <w:r w:rsidRPr="00DD285F">
        <w:rPr>
          <w:rFonts w:ascii="Times New Roman" w:hAnsi="Times New Roman" w:cs="Times New Roman"/>
          <w:sz w:val="24"/>
          <w:szCs w:val="24"/>
        </w:rPr>
        <w:t>:</w:t>
      </w:r>
      <w:r w:rsidR="007E49FE" w:rsidRPr="00DD285F">
        <w:rPr>
          <w:rFonts w:ascii="Times New Roman" w:hAnsi="Times New Roman" w:cs="Times New Roman"/>
          <w:sz w:val="24"/>
          <w:szCs w:val="24"/>
        </w:rPr>
        <w:t xml:space="preserve"> </w:t>
      </w:r>
      <w:r w:rsidR="00940A14" w:rsidRPr="00DD285F">
        <w:rPr>
          <w:rFonts w:ascii="Times New Roman" w:hAnsi="Times New Roman" w:cs="Times New Roman"/>
          <w:b/>
          <w:sz w:val="24"/>
          <w:szCs w:val="24"/>
        </w:rPr>
        <w:t>S.C. DE VIS AGRO S.R.L</w:t>
      </w:r>
      <w:r w:rsidR="00C6146B" w:rsidRPr="00DD285F">
        <w:rPr>
          <w:rFonts w:ascii="Times New Roman" w:hAnsi="Times New Roman" w:cs="Times New Roman"/>
          <w:b/>
          <w:sz w:val="24"/>
          <w:szCs w:val="24"/>
          <w:lang w:val="ro-RO"/>
        </w:rPr>
        <w:t>.</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 adresa</w:t>
      </w:r>
      <w:r w:rsidR="0012577F" w:rsidRPr="00DD285F">
        <w:rPr>
          <w:rFonts w:ascii="Times New Roman" w:hAnsi="Times New Roman" w:cs="Times New Roman"/>
          <w:sz w:val="24"/>
          <w:szCs w:val="24"/>
        </w:rPr>
        <w:t xml:space="preserve"> sediu</w:t>
      </w:r>
      <w:r w:rsidR="00ED078F" w:rsidRPr="00DD285F">
        <w:rPr>
          <w:rFonts w:ascii="Times New Roman" w:hAnsi="Times New Roman" w:cs="Times New Roman"/>
          <w:sz w:val="24"/>
          <w:szCs w:val="24"/>
        </w:rPr>
        <w:t xml:space="preserve">: </w:t>
      </w:r>
      <w:r w:rsidR="00940A14" w:rsidRPr="00DD285F">
        <w:rPr>
          <w:rFonts w:ascii="Times New Roman" w:hAnsi="Times New Roman" w:cs="Times New Roman"/>
          <w:sz w:val="24"/>
          <w:szCs w:val="24"/>
        </w:rPr>
        <w:t xml:space="preserve">Localitatea Mereni, Comuna Mereni, Strada </w:t>
      </w:r>
      <w:r w:rsidR="00940A14" w:rsidRPr="00DD285F">
        <w:rPr>
          <w:rFonts w:ascii="Times New Roman" w:hAnsi="Times New Roman" w:cs="Times New Roman"/>
          <w:sz w:val="24"/>
          <w:szCs w:val="24"/>
          <w:lang w:val="ro-RO"/>
        </w:rPr>
        <w:t>Soseaua Libertatii, nr 130</w:t>
      </w:r>
      <w:r w:rsidR="00F71FED" w:rsidRPr="00DD285F">
        <w:rPr>
          <w:rFonts w:ascii="Times New Roman" w:hAnsi="Times New Roman" w:cs="Times New Roman"/>
          <w:sz w:val="24"/>
          <w:szCs w:val="24"/>
          <w:lang w:val="ro-RO"/>
        </w:rPr>
        <w:t>, Județul Constanța</w:t>
      </w:r>
      <w:r w:rsidR="007479C7" w:rsidRPr="00DD285F">
        <w:rPr>
          <w:rFonts w:ascii="Times New Roman" w:hAnsi="Times New Roman" w:cs="Times New Roman"/>
          <w:sz w:val="24"/>
          <w:szCs w:val="24"/>
        </w:rPr>
        <w:t>.</w:t>
      </w:r>
    </w:p>
    <w:p w:rsidR="00C6146B" w:rsidRPr="00DD285F" w:rsidRDefault="00C6146B" w:rsidP="00DD285F">
      <w:p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rPr>
        <w:t xml:space="preserve">     </w:t>
      </w:r>
      <w:r w:rsidR="00BF0B9B" w:rsidRPr="00DD285F">
        <w:rPr>
          <w:rFonts w:ascii="Times New Roman" w:hAnsi="Times New Roman" w:cs="Times New Roman"/>
          <w:sz w:val="24"/>
          <w:szCs w:val="24"/>
        </w:rPr>
        <w:t>- numărul de telefon, de fax şi adresa de e-mail, adresa paginii de internet</w:t>
      </w:r>
      <w:r w:rsidR="00ED078F" w:rsidRPr="00DD285F">
        <w:rPr>
          <w:rFonts w:ascii="Times New Roman" w:hAnsi="Times New Roman" w:cs="Times New Roman"/>
          <w:sz w:val="24"/>
          <w:szCs w:val="24"/>
        </w:rPr>
        <w:t>:</w:t>
      </w:r>
      <w:r w:rsidR="00DF0A07" w:rsidRPr="00DD285F">
        <w:rPr>
          <w:rFonts w:ascii="Times New Roman" w:hAnsi="Times New Roman" w:cs="Times New Roman"/>
          <w:sz w:val="24"/>
          <w:szCs w:val="24"/>
        </w:rPr>
        <w:t xml:space="preserve"> </w:t>
      </w:r>
      <w:r w:rsidR="00940A14" w:rsidRPr="00DD285F">
        <w:rPr>
          <w:rFonts w:ascii="Times New Roman" w:hAnsi="Times New Roman" w:cs="Times New Roman"/>
          <w:sz w:val="24"/>
          <w:szCs w:val="24"/>
          <w:lang w:val="fr-FR"/>
        </w:rPr>
        <w:t>0766.363.979</w:t>
      </w:r>
      <w:r w:rsidR="00F71FED" w:rsidRPr="00DD285F">
        <w:rPr>
          <w:rFonts w:ascii="Times New Roman" w:hAnsi="Times New Roman" w:cs="Times New Roman"/>
          <w:sz w:val="24"/>
          <w:szCs w:val="24"/>
          <w:lang w:val="fr-FR"/>
        </w:rPr>
        <w:t>;</w:t>
      </w:r>
      <w:r w:rsidR="00940A14" w:rsidRPr="00DD285F">
        <w:rPr>
          <w:rFonts w:ascii="Times New Roman" w:hAnsi="Times New Roman" w:cs="Times New Roman"/>
          <w:sz w:val="24"/>
          <w:szCs w:val="24"/>
          <w:lang w:val="fr-FR"/>
        </w:rPr>
        <w:t>e-mail :</w:t>
      </w:r>
      <w:r w:rsidRPr="00DD285F">
        <w:rPr>
          <w:rFonts w:ascii="Times New Roman" w:hAnsi="Times New Roman" w:cs="Times New Roman"/>
          <w:sz w:val="24"/>
          <w:szCs w:val="24"/>
        </w:rPr>
        <w:t xml:space="preserve"> </w:t>
      </w:r>
      <w:hyperlink r:id="rId9" w:history="1">
        <w:r w:rsidR="00940A14" w:rsidRPr="00DD285F">
          <w:rPr>
            <w:rStyle w:val="Hyperlink"/>
            <w:rFonts w:ascii="Times New Roman" w:hAnsi="Times New Roman" w:cs="Times New Roman"/>
            <w:color w:val="auto"/>
            <w:sz w:val="24"/>
            <w:szCs w:val="24"/>
          </w:rPr>
          <w:t>devisagro@yahoo.com</w:t>
        </w:r>
      </w:hyperlink>
      <w:r w:rsidRPr="00DD285F">
        <w:rPr>
          <w:rFonts w:ascii="Times New Roman" w:hAnsi="Times New Roman" w:cs="Times New Roman"/>
          <w:sz w:val="24"/>
          <w:szCs w:val="24"/>
          <w:lang w:val="it-IT"/>
        </w:rPr>
        <w:t>.</w:t>
      </w:r>
    </w:p>
    <w:p w:rsidR="0077122D" w:rsidRPr="00DD285F" w:rsidRDefault="00BF0B9B" w:rsidP="00DD285F">
      <w:pPr>
        <w:autoSpaceDE w:val="0"/>
        <w:autoSpaceDN w:val="0"/>
        <w:adjustRightInd w:val="0"/>
        <w:spacing w:after="0"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rPr>
        <w:t xml:space="preserve">   - numele persoanelor de contact:</w:t>
      </w:r>
      <w:r w:rsidR="00DF0A07" w:rsidRPr="00DD285F">
        <w:rPr>
          <w:rFonts w:ascii="Times New Roman" w:hAnsi="Times New Roman" w:cs="Times New Roman"/>
          <w:sz w:val="24"/>
          <w:szCs w:val="24"/>
        </w:rPr>
        <w:t xml:space="preserve"> </w:t>
      </w:r>
      <w:r w:rsidR="00940A14" w:rsidRPr="00DD285F">
        <w:rPr>
          <w:rFonts w:ascii="Times New Roman" w:hAnsi="Times New Roman" w:cs="Times New Roman"/>
          <w:sz w:val="24"/>
          <w:szCs w:val="24"/>
          <w:lang w:val="ro-RO"/>
        </w:rPr>
        <w:t>VLAD ELENA</w:t>
      </w:r>
      <w:r w:rsidR="00C6146B" w:rsidRPr="00DD285F">
        <w:rPr>
          <w:rFonts w:ascii="Times New Roman" w:hAnsi="Times New Roman" w:cs="Times New Roman"/>
          <w:sz w:val="24"/>
          <w:szCs w:val="24"/>
        </w:rPr>
        <w:t>.</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 director/manager/administrator</w:t>
      </w:r>
      <w:r w:rsidR="00DF0A07" w:rsidRPr="00DD285F">
        <w:rPr>
          <w:rFonts w:ascii="Times New Roman" w:hAnsi="Times New Roman" w:cs="Times New Roman"/>
          <w:sz w:val="24"/>
          <w:szCs w:val="24"/>
        </w:rPr>
        <w:t>:</w:t>
      </w:r>
      <w:r w:rsidR="00F12594" w:rsidRPr="00DD285F">
        <w:rPr>
          <w:rFonts w:ascii="Times New Roman" w:hAnsi="Times New Roman" w:cs="Times New Roman"/>
          <w:sz w:val="24"/>
          <w:szCs w:val="24"/>
        </w:rPr>
        <w:t xml:space="preserve"> </w:t>
      </w:r>
      <w:r w:rsidR="00940A14" w:rsidRPr="00DD285F">
        <w:rPr>
          <w:rFonts w:ascii="Times New Roman" w:hAnsi="Times New Roman" w:cs="Times New Roman"/>
          <w:sz w:val="24"/>
          <w:szCs w:val="24"/>
          <w:lang w:val="ro-RO"/>
        </w:rPr>
        <w:t>VLAD ELENA</w:t>
      </w:r>
      <w:r w:rsidR="00C6146B" w:rsidRPr="00DD285F">
        <w:rPr>
          <w:rFonts w:ascii="Times New Roman" w:hAnsi="Times New Roman" w:cs="Times New Roman"/>
          <w:sz w:val="24"/>
          <w:szCs w:val="24"/>
        </w:rPr>
        <w:t>.</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 responsabil pentru protecţia mediului</w:t>
      </w:r>
      <w:r w:rsidR="00DF0A07" w:rsidRPr="00DD285F">
        <w:rPr>
          <w:rFonts w:ascii="Times New Roman" w:hAnsi="Times New Roman" w:cs="Times New Roman"/>
          <w:sz w:val="24"/>
          <w:szCs w:val="24"/>
        </w:rPr>
        <w:t>:</w:t>
      </w:r>
      <w:r w:rsidR="00FE60EF" w:rsidRPr="00DD285F">
        <w:rPr>
          <w:rFonts w:ascii="Times New Roman" w:hAnsi="Times New Roman" w:cs="Times New Roman"/>
          <w:sz w:val="24"/>
          <w:szCs w:val="24"/>
        </w:rPr>
        <w:t xml:space="preserve"> </w:t>
      </w:r>
      <w:r w:rsidR="00940A14" w:rsidRPr="00DD285F">
        <w:rPr>
          <w:rFonts w:ascii="Times New Roman" w:hAnsi="Times New Roman" w:cs="Times New Roman"/>
          <w:sz w:val="24"/>
          <w:szCs w:val="24"/>
          <w:lang w:val="ro-RO"/>
        </w:rPr>
        <w:t>VLAD ELENA</w:t>
      </w:r>
      <w:r w:rsidR="00C6146B" w:rsidRPr="00DD285F">
        <w:rPr>
          <w:rFonts w:ascii="Times New Roman" w:hAnsi="Times New Roman" w:cs="Times New Roman"/>
          <w:sz w:val="24"/>
          <w:szCs w:val="24"/>
        </w:rPr>
        <w:t>.</w:t>
      </w:r>
    </w:p>
    <w:p w:rsidR="00ED078F" w:rsidRPr="00DD285F" w:rsidRDefault="00BF0B9B" w:rsidP="00DD285F">
      <w:pPr>
        <w:autoSpaceDE w:val="0"/>
        <w:autoSpaceDN w:val="0"/>
        <w:adjustRightInd w:val="0"/>
        <w:spacing w:after="0" w:line="240" w:lineRule="auto"/>
        <w:jc w:val="both"/>
        <w:rPr>
          <w:rFonts w:ascii="Times New Roman" w:hAnsi="Times New Roman" w:cs="Times New Roman"/>
          <w:color w:val="FF0000"/>
          <w:sz w:val="24"/>
          <w:szCs w:val="24"/>
        </w:rPr>
      </w:pPr>
      <w:r w:rsidRPr="00DD285F">
        <w:rPr>
          <w:rFonts w:ascii="Times New Roman" w:hAnsi="Times New Roman" w:cs="Times New Roman"/>
          <w:color w:val="FF0000"/>
          <w:sz w:val="24"/>
          <w:szCs w:val="24"/>
        </w:rPr>
        <w:t xml:space="preserve"> </w:t>
      </w:r>
    </w:p>
    <w:p w:rsidR="00BF0B9B"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b/>
          <w:sz w:val="24"/>
          <w:szCs w:val="24"/>
        </w:rPr>
        <w:t xml:space="preserve">   </w:t>
      </w:r>
      <w:r w:rsidR="00C76233" w:rsidRPr="00DD285F">
        <w:rPr>
          <w:rFonts w:ascii="Times New Roman" w:hAnsi="Times New Roman" w:cs="Times New Roman"/>
          <w:b/>
          <w:sz w:val="24"/>
          <w:szCs w:val="24"/>
        </w:rPr>
        <w:tab/>
      </w:r>
      <w:r w:rsidRPr="00DD285F">
        <w:rPr>
          <w:rFonts w:ascii="Times New Roman" w:hAnsi="Times New Roman" w:cs="Times New Roman"/>
          <w:b/>
          <w:sz w:val="24"/>
          <w:szCs w:val="24"/>
        </w:rPr>
        <w:t>III. Descrierea caracteristicilor fizice ale întregului proiect:</w:t>
      </w:r>
    </w:p>
    <w:p w:rsidR="00C61669" w:rsidRPr="00DD285F" w:rsidRDefault="00C76233" w:rsidP="00DD285F">
      <w:pPr>
        <w:autoSpaceDE w:val="0"/>
        <w:autoSpaceDN w:val="0"/>
        <w:adjustRightInd w:val="0"/>
        <w:spacing w:after="0" w:line="240" w:lineRule="auto"/>
        <w:ind w:firstLine="600"/>
        <w:jc w:val="both"/>
        <w:rPr>
          <w:rFonts w:ascii="Times New Roman" w:hAnsi="Times New Roman" w:cs="Times New Roman"/>
          <w:sz w:val="24"/>
          <w:szCs w:val="24"/>
        </w:rPr>
      </w:pPr>
      <w:r w:rsidRPr="00DD285F">
        <w:rPr>
          <w:rFonts w:ascii="Times New Roman" w:hAnsi="Times New Roman" w:cs="Times New Roman"/>
          <w:sz w:val="24"/>
          <w:szCs w:val="24"/>
        </w:rPr>
        <w:t>a) U</w:t>
      </w:r>
      <w:r w:rsidR="00BF0B9B" w:rsidRPr="00DD285F">
        <w:rPr>
          <w:rFonts w:ascii="Times New Roman" w:hAnsi="Times New Roman" w:cs="Times New Roman"/>
          <w:sz w:val="24"/>
          <w:szCs w:val="24"/>
        </w:rPr>
        <w:t>n rezumat al proiectului</w:t>
      </w:r>
      <w:r w:rsidR="00DF0A07" w:rsidRPr="00DD285F">
        <w:rPr>
          <w:rFonts w:ascii="Times New Roman" w:hAnsi="Times New Roman" w:cs="Times New Roman"/>
          <w:sz w:val="24"/>
          <w:szCs w:val="24"/>
        </w:rPr>
        <w:t>:</w:t>
      </w:r>
      <w:r w:rsidR="00674013" w:rsidRPr="00DD285F">
        <w:rPr>
          <w:rFonts w:ascii="Times New Roman" w:hAnsi="Times New Roman" w:cs="Times New Roman"/>
          <w:sz w:val="24"/>
          <w:szCs w:val="24"/>
        </w:rPr>
        <w:t xml:space="preserve">  </w:t>
      </w:r>
    </w:p>
    <w:p w:rsidR="00F71FED" w:rsidRPr="00DD285F" w:rsidRDefault="00F71FED" w:rsidP="00DD285F">
      <w:pPr>
        <w:autoSpaceDE w:val="0"/>
        <w:autoSpaceDN w:val="0"/>
        <w:adjustRightInd w:val="0"/>
        <w:spacing w:line="240" w:lineRule="auto"/>
        <w:ind w:firstLine="540"/>
        <w:jc w:val="both"/>
        <w:rPr>
          <w:rFonts w:ascii="Times New Roman" w:hAnsi="Times New Roman" w:cs="Times New Roman"/>
          <w:color w:val="FF0000"/>
          <w:sz w:val="24"/>
          <w:szCs w:val="24"/>
        </w:rPr>
      </w:pPr>
      <w:r w:rsidRPr="00DD285F">
        <w:rPr>
          <w:rFonts w:ascii="Times New Roman" w:hAnsi="Times New Roman" w:cs="Times New Roman"/>
          <w:sz w:val="24"/>
          <w:szCs w:val="24"/>
        </w:rPr>
        <w:t xml:space="preserve">Investitia </w:t>
      </w:r>
      <w:r w:rsidRPr="00DD285F">
        <w:rPr>
          <w:rFonts w:ascii="Times New Roman" w:hAnsi="Times New Roman" w:cs="Times New Roman"/>
          <w:sz w:val="24"/>
          <w:szCs w:val="24"/>
          <w:lang w:val="fr-FR"/>
        </w:rPr>
        <w:t>“</w:t>
      </w:r>
      <w:r w:rsidR="00940A14" w:rsidRPr="00DD285F">
        <w:rPr>
          <w:rFonts w:ascii="Times New Roman" w:hAnsi="Times New Roman" w:cs="Times New Roman"/>
          <w:b/>
          <w:sz w:val="24"/>
          <w:szCs w:val="24"/>
          <w:lang w:val="fr-FR"/>
        </w:rPr>
        <w:t xml:space="preserve"> REALIZARE PUT FORAT</w:t>
      </w:r>
      <w:r w:rsidR="00940A14" w:rsidRPr="00DD285F">
        <w:rPr>
          <w:rFonts w:ascii="Times New Roman" w:hAnsi="Times New Roman" w:cs="Times New Roman"/>
          <w:sz w:val="24"/>
          <w:szCs w:val="24"/>
          <w:lang w:val="fr-FR"/>
        </w:rPr>
        <w:t xml:space="preserve"> </w:t>
      </w:r>
      <w:r w:rsidRPr="00DD285F">
        <w:rPr>
          <w:rFonts w:ascii="Times New Roman" w:hAnsi="Times New Roman" w:cs="Times New Roman"/>
          <w:sz w:val="24"/>
          <w:szCs w:val="24"/>
          <w:lang w:val="fr-FR"/>
        </w:rPr>
        <w:t xml:space="preserve">“, este amplasata </w:t>
      </w:r>
      <w:r w:rsidR="00940A14" w:rsidRPr="00DD285F">
        <w:rPr>
          <w:rFonts w:ascii="Times New Roman" w:hAnsi="Times New Roman" w:cs="Times New Roman"/>
          <w:sz w:val="24"/>
          <w:szCs w:val="24"/>
          <w:lang w:val="fr-FR"/>
        </w:rPr>
        <w:t xml:space="preserve">in Satul Mereni, Comuna Mereni, </w:t>
      </w:r>
      <w:r w:rsidR="00940A14" w:rsidRPr="00DD285F">
        <w:rPr>
          <w:rFonts w:ascii="Times New Roman" w:hAnsi="Times New Roman" w:cs="Times New Roman"/>
          <w:sz w:val="24"/>
          <w:szCs w:val="24"/>
          <w:lang w:val="ro-RO"/>
        </w:rPr>
        <w:t>Județul Constanța, Strada Izvorului, nr. 394+394A</w:t>
      </w:r>
      <w:r w:rsidR="00940A14" w:rsidRPr="00DD285F">
        <w:rPr>
          <w:rFonts w:ascii="Times New Roman" w:hAnsi="Times New Roman" w:cs="Times New Roman"/>
          <w:sz w:val="24"/>
          <w:szCs w:val="24"/>
          <w:lang w:val="fr-FR"/>
        </w:rPr>
        <w:t xml:space="preserve">, Parcela A 645 isi propune realizarea unui foraj pentru alimentarea cu apa mdin subteran a Fermei </w:t>
      </w:r>
      <w:r w:rsidR="00940A14" w:rsidRPr="00DD285F">
        <w:rPr>
          <w:rFonts w:ascii="Times New Roman" w:hAnsi="Times New Roman" w:cs="Times New Roman"/>
          <w:sz w:val="24"/>
          <w:szCs w:val="24"/>
        </w:rPr>
        <w:t>DE VIS AGRO S.R.L Mereni. Avand in vedere ca in zona nu exista un curs de apa de suprafata, pentru realizarea acestei investitii se propune realizarea alimentarii cu apa din sursă proprie din subteran prin executarea a unui foraj hidrogeologic de explorare - expoatare, cu adâncimea finală proiectată de: F = cca. 250 - 300 m</w:t>
      </w:r>
      <w:r w:rsidRPr="00DD285F">
        <w:rPr>
          <w:rFonts w:ascii="Times New Roman" w:hAnsi="Times New Roman" w:cs="Times New Roman"/>
          <w:sz w:val="24"/>
          <w:szCs w:val="24"/>
        </w:rPr>
        <w:t>.</w:t>
      </w:r>
    </w:p>
    <w:p w:rsidR="00C6146B" w:rsidRPr="00DD285F" w:rsidRDefault="00C6146B"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Cerinţa realizării unei surse proprii de apă pentru acest obiectiv de investiţie din zona studiată a fost impusă de:</w:t>
      </w:r>
    </w:p>
    <w:p w:rsidR="00C6146B" w:rsidRPr="00DD285F" w:rsidRDefault="00C6146B"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imposibilitatea racordării obiectivului beneficiarului la o altă sursă învecinată, cu potenţial disponibil de apă potabilă şi industrială;</w:t>
      </w:r>
    </w:p>
    <w:p w:rsidR="00C6146B" w:rsidRPr="00DD285F" w:rsidRDefault="00C6146B"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necesitatea asigurării independenţei şi rentabilităţii economice locale, în gospodărirea folosirii de apă pentru nevoile viitoare proprii de consum.</w:t>
      </w:r>
    </w:p>
    <w:p w:rsidR="005E26A3" w:rsidRPr="00940A14" w:rsidRDefault="00DE6AE5" w:rsidP="00DD285F">
      <w:pPr>
        <w:autoSpaceDE w:val="0"/>
        <w:autoSpaceDN w:val="0"/>
        <w:adjustRightInd w:val="0"/>
        <w:spacing w:after="0"/>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pict>
          <v:line id="_x0000_s1028" style="position:absolute;left:0;text-align:left;flip:y;z-index:251658240" from="314.9pt,72.35pt" to="321.95pt,168.4pt" strokecolor="red" strokeweight="2.75pt">
            <v:stroke endarrow="classic" endarrowwidth="wide" endarrowlength="long"/>
          </v:line>
        </w:pict>
      </w:r>
      <w:r w:rsidR="00940A14" w:rsidRPr="00940A14">
        <w:rPr>
          <w:rFonts w:ascii="Times New Roman" w:hAnsi="Times New Roman" w:cs="Times New Roman"/>
          <w:noProof/>
          <w:color w:val="FF0000"/>
          <w:sz w:val="24"/>
          <w:szCs w:val="24"/>
        </w:rPr>
        <w:drawing>
          <wp:inline distT="0" distB="0" distL="0" distR="0">
            <wp:extent cx="6031230" cy="4400143"/>
            <wp:effectExtent l="19050" t="0" r="7620" b="0"/>
            <wp:docPr id="2" name="Imagine 1" descr="Plan de incadrare in zona Mereni - Osma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de incadrare in zona Mereni - Osmancea"/>
                    <pic:cNvPicPr>
                      <a:picLocks noChangeAspect="1" noChangeArrowheads="1"/>
                    </pic:cNvPicPr>
                  </pic:nvPicPr>
                  <pic:blipFill>
                    <a:blip r:embed="rId10" cstate="print"/>
                    <a:srcRect/>
                    <a:stretch>
                      <a:fillRect/>
                    </a:stretch>
                  </pic:blipFill>
                  <pic:spPr bwMode="auto">
                    <a:xfrm>
                      <a:off x="0" y="0"/>
                      <a:ext cx="6031230" cy="4400143"/>
                    </a:xfrm>
                    <a:prstGeom prst="rect">
                      <a:avLst/>
                    </a:prstGeom>
                    <a:noFill/>
                    <a:ln w="9525">
                      <a:noFill/>
                      <a:miter lim="800000"/>
                      <a:headEnd/>
                      <a:tailEnd/>
                    </a:ln>
                  </pic:spPr>
                </pic:pic>
              </a:graphicData>
            </a:graphic>
          </wp:inline>
        </w:drawing>
      </w:r>
    </w:p>
    <w:p w:rsidR="005E26A3" w:rsidRDefault="005E26A3" w:rsidP="000B70E3">
      <w:pPr>
        <w:ind w:firstLine="720"/>
        <w:jc w:val="center"/>
        <w:rPr>
          <w:rFonts w:ascii="Times New Roman" w:hAnsi="Times New Roman" w:cs="Times New Roman"/>
          <w:sz w:val="24"/>
          <w:szCs w:val="24"/>
          <w:lang w:val="it-IT"/>
        </w:rPr>
      </w:pPr>
      <w:r w:rsidRPr="00940A14">
        <w:rPr>
          <w:rFonts w:ascii="Times New Roman" w:hAnsi="Times New Roman" w:cs="Times New Roman"/>
          <w:sz w:val="24"/>
          <w:szCs w:val="24"/>
          <w:lang w:val="it-IT"/>
        </w:rPr>
        <w:t xml:space="preserve">Figura </w:t>
      </w:r>
      <w:r w:rsidR="0019056F" w:rsidRPr="00940A14">
        <w:rPr>
          <w:rFonts w:ascii="Times New Roman" w:hAnsi="Times New Roman" w:cs="Times New Roman"/>
          <w:sz w:val="24"/>
          <w:szCs w:val="24"/>
          <w:lang w:val="it-IT"/>
        </w:rPr>
        <w:t xml:space="preserve">nr. </w:t>
      </w:r>
      <w:r w:rsidRPr="00940A14">
        <w:rPr>
          <w:rFonts w:ascii="Times New Roman" w:hAnsi="Times New Roman" w:cs="Times New Roman"/>
          <w:sz w:val="24"/>
          <w:szCs w:val="24"/>
          <w:lang w:val="it-IT"/>
        </w:rPr>
        <w:t>1. Plan de incadrare in zona</w:t>
      </w:r>
    </w:p>
    <w:p w:rsidR="00C6146B" w:rsidRPr="00DD285F" w:rsidRDefault="00C6146B" w:rsidP="00DD285F">
      <w:pPr>
        <w:autoSpaceDE w:val="0"/>
        <w:autoSpaceDN w:val="0"/>
        <w:adjustRightInd w:val="0"/>
        <w:spacing w:after="0" w:line="240" w:lineRule="auto"/>
        <w:ind w:firstLine="720"/>
        <w:jc w:val="both"/>
        <w:rPr>
          <w:rFonts w:ascii="Times New Roman" w:hAnsi="Times New Roman" w:cs="Times New Roman"/>
          <w:b/>
          <w:sz w:val="24"/>
          <w:szCs w:val="24"/>
          <w:lang w:val="it-IT"/>
        </w:rPr>
      </w:pPr>
      <w:r w:rsidRPr="00DD285F">
        <w:rPr>
          <w:rFonts w:ascii="Times New Roman" w:hAnsi="Times New Roman" w:cs="Times New Roman"/>
          <w:b/>
          <w:sz w:val="24"/>
          <w:szCs w:val="24"/>
          <w:lang w:val="it-IT"/>
        </w:rPr>
        <w:t xml:space="preserve">Situatia actuala: </w:t>
      </w:r>
    </w:p>
    <w:p w:rsidR="00940A14" w:rsidRPr="00DD285F" w:rsidRDefault="00940A14"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In prezent, in zona </w:t>
      </w:r>
      <w:r w:rsidRPr="00DD285F">
        <w:rPr>
          <w:rFonts w:ascii="Times New Roman" w:eastAsia="Arial,Bold" w:hAnsi="Times New Roman" w:cs="Times New Roman"/>
          <w:bCs/>
          <w:sz w:val="24"/>
          <w:szCs w:val="24"/>
        </w:rPr>
        <w:t xml:space="preserve">investitiei: </w:t>
      </w:r>
      <w:r w:rsidRPr="00DD285F">
        <w:rPr>
          <w:rFonts w:ascii="Times New Roman" w:hAnsi="Times New Roman" w:cs="Times New Roman"/>
          <w:sz w:val="24"/>
          <w:szCs w:val="24"/>
          <w:lang w:val="fr-FR"/>
        </w:rPr>
        <w:t>“</w:t>
      </w:r>
      <w:r w:rsidR="007517CD" w:rsidRPr="00DD285F">
        <w:rPr>
          <w:rFonts w:ascii="Times New Roman" w:hAnsi="Times New Roman" w:cs="Times New Roman"/>
          <w:b/>
          <w:sz w:val="24"/>
          <w:szCs w:val="24"/>
          <w:lang w:val="fr-FR"/>
        </w:rPr>
        <w:t xml:space="preserve"> REALIZARE PUT FORAT » </w:t>
      </w:r>
      <w:r w:rsidRPr="00DD285F">
        <w:rPr>
          <w:rFonts w:ascii="Times New Roman" w:hAnsi="Times New Roman" w:cs="Times New Roman"/>
          <w:sz w:val="24"/>
          <w:szCs w:val="24"/>
          <w:lang w:val="fr-FR"/>
        </w:rPr>
        <w:t xml:space="preserve"> PENTRU FERMA AGRICOLA </w:t>
      </w:r>
      <w:r w:rsidRPr="00DD285F">
        <w:rPr>
          <w:rFonts w:ascii="Times New Roman" w:hAnsi="Times New Roman" w:cs="Times New Roman"/>
          <w:sz w:val="24"/>
          <w:szCs w:val="24"/>
        </w:rPr>
        <w:t>S.C. DE VIS AGRO S.R.L.</w:t>
      </w:r>
      <w:r w:rsidRPr="00DD285F">
        <w:rPr>
          <w:rFonts w:ascii="Times New Roman" w:hAnsi="Times New Roman" w:cs="Times New Roman"/>
          <w:sz w:val="24"/>
          <w:szCs w:val="24"/>
          <w:lang w:val="fr-FR"/>
        </w:rPr>
        <w:t xml:space="preserve">“ (alimentarea cu apa pentru personal si asigurarea tratamentelor culturilor), amplasata in Satul Mereni, Comuna Mereni, </w:t>
      </w:r>
      <w:r w:rsidRPr="00DD285F">
        <w:rPr>
          <w:rFonts w:ascii="Times New Roman" w:hAnsi="Times New Roman" w:cs="Times New Roman"/>
          <w:sz w:val="24"/>
          <w:szCs w:val="24"/>
          <w:lang w:val="ro-RO"/>
        </w:rPr>
        <w:t>Județul Constanța, Strada Izvorului, nr. 394+394A</w:t>
      </w:r>
      <w:r w:rsidRPr="00DD285F">
        <w:rPr>
          <w:rFonts w:ascii="Times New Roman" w:hAnsi="Times New Roman" w:cs="Times New Roman"/>
          <w:sz w:val="24"/>
          <w:szCs w:val="24"/>
          <w:lang w:val="fr-FR"/>
        </w:rPr>
        <w:t>, Parcela A 645</w:t>
      </w:r>
      <w:r w:rsidRPr="00DD285F">
        <w:rPr>
          <w:rFonts w:ascii="Times New Roman" w:hAnsi="Times New Roman" w:cs="Times New Roman"/>
          <w:sz w:val="24"/>
          <w:szCs w:val="24"/>
          <w:lang w:val="ro-RO"/>
        </w:rPr>
        <w:t xml:space="preserve"> </w:t>
      </w:r>
      <w:r w:rsidRPr="00DD285F">
        <w:rPr>
          <w:rFonts w:ascii="Times New Roman" w:hAnsi="Times New Roman" w:cs="Times New Roman"/>
          <w:sz w:val="24"/>
          <w:szCs w:val="24"/>
          <w:lang w:val="fr-FR"/>
        </w:rPr>
        <w:t xml:space="preserve">nu exista o alta sursa de alimentare cu apa decat cea din subteran. </w:t>
      </w:r>
    </w:p>
    <w:p w:rsidR="00C6146B" w:rsidRPr="00DD285F" w:rsidRDefault="00C6146B" w:rsidP="00DD285F">
      <w:pPr>
        <w:spacing w:after="0" w:line="240" w:lineRule="auto"/>
        <w:ind w:firstLine="720"/>
        <w:jc w:val="both"/>
        <w:rPr>
          <w:rFonts w:ascii="Times New Roman" w:hAnsi="Times New Roman" w:cs="Times New Roman"/>
          <w:b/>
          <w:sz w:val="24"/>
          <w:szCs w:val="24"/>
          <w:lang w:val="ro-RO"/>
        </w:rPr>
      </w:pPr>
      <w:r w:rsidRPr="00DD285F">
        <w:rPr>
          <w:rFonts w:ascii="Times New Roman" w:hAnsi="Times New Roman" w:cs="Times New Roman"/>
          <w:b/>
          <w:sz w:val="24"/>
          <w:szCs w:val="24"/>
          <w:lang w:val="ro-RO"/>
        </w:rPr>
        <w:t>Situatia proiectata</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Pentru alimentarea cu apă (respectiv asigurarea unui debit de minim </w:t>
      </w:r>
      <w:r w:rsidRPr="00DD285F">
        <w:rPr>
          <w:rFonts w:ascii="Times New Roman" w:hAnsi="Times New Roman" w:cs="Times New Roman"/>
          <w:bCs/>
          <w:sz w:val="24"/>
          <w:szCs w:val="24"/>
        </w:rPr>
        <w:t>8 l/s = 28,8 mc/ora</w:t>
      </w:r>
      <w:r w:rsidRPr="00DD285F">
        <w:rPr>
          <w:rFonts w:ascii="Times New Roman" w:hAnsi="Times New Roman" w:cs="Times New Roman"/>
          <w:sz w:val="24"/>
          <w:szCs w:val="24"/>
        </w:rPr>
        <w:t xml:space="preserve"> din sursă subterană a investitiei, pentru asigurarea necesarului de apa se propune realizarea unui foraj pentru ferma</w:t>
      </w:r>
      <w:r w:rsidRPr="00DD285F">
        <w:rPr>
          <w:rFonts w:ascii="Times New Roman" w:hAnsi="Times New Roman" w:cs="Times New Roman"/>
          <w:b/>
          <w:sz w:val="24"/>
          <w:szCs w:val="24"/>
          <w:lang w:val="ro-RO"/>
        </w:rPr>
        <w:t xml:space="preserve">  </w:t>
      </w:r>
      <w:r w:rsidRPr="00DD285F">
        <w:rPr>
          <w:rFonts w:ascii="Times New Roman" w:hAnsi="Times New Roman" w:cs="Times New Roman"/>
          <w:sz w:val="24"/>
          <w:szCs w:val="24"/>
        </w:rPr>
        <w:t>S.C. DE VIS AGRO S.R.L.;</w:t>
      </w:r>
      <w:r w:rsidRPr="00DD285F">
        <w:rPr>
          <w:rFonts w:ascii="Times New Roman" w:hAnsi="Times New Roman" w:cs="Times New Roman"/>
          <w:sz w:val="24"/>
          <w:szCs w:val="24"/>
          <w:lang w:val="fr-FR"/>
        </w:rPr>
        <w:t xml:space="preserve"> </w:t>
      </w:r>
      <w:r w:rsidRPr="00DD285F">
        <w:rPr>
          <w:rFonts w:ascii="Times New Roman" w:hAnsi="Times New Roman" w:cs="Times New Roman"/>
          <w:sz w:val="24"/>
          <w:szCs w:val="24"/>
        </w:rPr>
        <w:t xml:space="preserve">in cazul in care debitul atins este sub 8 l/s = 28,8 mc/ora, se va realiza inca un foraj hidrogeologic de explorare – exploatare cu adancimea finala proiectata de cca. 250 - 300 m, care sa capteze acviferul freatic localizat in depozitele sarmatiene si J3 – K1. In cazul in care dupa executarea forajului nu se va obtine debitul solicitat, fie va fi adancit cel initial, fie va mai fi executat inca un foraj hidrogeologic cu aceleasi caracteristici ca si primul, dar pe alt amplasament. </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Amplasamentul propus pentru foraje  va fi ales de comun acord cu beneficiarul, ţinându-se cont de situaţia existentă pe teren, acesta fiind situat pe terenul beneficiarului, pe vale, in zonele cu cote minime, deoarece in aceste perimetre rocile sunt mai friabile, mai fracturate, areale propice pentru colectarea apei freatice sau de adancime, avand probabilitatea crescuta ca debitele sa fie mai mari decat in zonele inalte (dealuri), iar în jurul forajului / forajelor se vor institui zonele de protecţie sanitară în conformitate cu legislaţia de gospodarire a apelor în vigoare.</w:t>
      </w:r>
    </w:p>
    <w:p w:rsidR="007517CD" w:rsidRPr="00DD285F" w:rsidRDefault="007517CD" w:rsidP="00DD285F">
      <w:pPr>
        <w:spacing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lastRenderedPageBreak/>
        <w:t xml:space="preserve">Obiectivul acestui/acestor foraj/foraje pentru ferma este interceptarea stratelor acvifere sarmatiene si jurasic superior – cretacic inferior, cantonate formatiuni calcaroase, pentru a asigura un debit de minim </w:t>
      </w:r>
      <w:r w:rsidRPr="00DD285F">
        <w:rPr>
          <w:rFonts w:ascii="Times New Roman" w:hAnsi="Times New Roman" w:cs="Times New Roman"/>
          <w:sz w:val="24"/>
          <w:szCs w:val="24"/>
        </w:rPr>
        <w:t>8 l/s/foraj = 28,8 mc/ora/foraj</w:t>
      </w:r>
      <w:r w:rsidRPr="00DD285F">
        <w:rPr>
          <w:rFonts w:ascii="Times New Roman" w:hAnsi="Times New Roman" w:cs="Times New Roman"/>
          <w:sz w:val="24"/>
          <w:szCs w:val="24"/>
          <w:lang w:val="ro-RO"/>
        </w:rPr>
        <w:t>, necesar pentru alimentarea cu apă a potabila a investitiei.</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Fiecare foraj executat pentru ferma sus amintita (eventual in cazul in care debitul atins este sub 8 l/s/foraj = 28,8 mc/ora/foraj, fie va fi adancit cel initial, fie se va mai executa inca un foraj hidrogeologic cu aceleasi caracteristici ca si primul), se va executa cu diametrul de 400 mm pe intervalul 0,00 – cca. 250,00 – 300,00m.</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După executarea forajului/forajelor se va efectua un carotaj geofizic, pe baza căruia se va stabili cu precizie amplasarea filtrelor în dreptul intervalului ce urmează a fi captat.</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In concluzie, avand in vedere ca in zona Mereni acviferul Jurasic superior – Cretacic inferior se afla la o adancime ce depaseste 200 m, peste care repauzeaza formatiuni Cenomaniene, Turoniene, Senoniene, Sarmatiene si Cuaternare, considera ca debitul de minim 8 l/s/foraj = 28,8 mc/ora/foraj, necesar pentru realizare investitiei </w:t>
      </w:r>
      <w:r w:rsidRPr="00DD285F">
        <w:rPr>
          <w:rFonts w:ascii="Times New Roman" w:hAnsi="Times New Roman" w:cs="Times New Roman"/>
          <w:sz w:val="24"/>
          <w:szCs w:val="24"/>
          <w:lang w:val="fr-FR"/>
        </w:rPr>
        <w:t>“</w:t>
      </w:r>
      <w:r w:rsidRPr="00DD285F">
        <w:rPr>
          <w:rFonts w:ascii="Times New Roman" w:hAnsi="Times New Roman" w:cs="Times New Roman"/>
          <w:b/>
          <w:sz w:val="24"/>
          <w:szCs w:val="24"/>
          <w:lang w:val="fr-FR"/>
        </w:rPr>
        <w:t xml:space="preserve"> </w:t>
      </w:r>
      <w:r w:rsidRPr="00DD285F">
        <w:rPr>
          <w:rFonts w:ascii="Times New Roman" w:hAnsi="Times New Roman" w:cs="Times New Roman"/>
          <w:sz w:val="24"/>
          <w:szCs w:val="24"/>
          <w:lang w:val="fr-FR"/>
        </w:rPr>
        <w:t>REALIZARE PUT FORAT</w:t>
      </w:r>
      <w:r w:rsidRPr="00DD285F">
        <w:rPr>
          <w:rFonts w:ascii="Times New Roman" w:hAnsi="Times New Roman" w:cs="Times New Roman"/>
          <w:b/>
          <w:sz w:val="24"/>
          <w:szCs w:val="24"/>
          <w:lang w:val="fr-FR"/>
        </w:rPr>
        <w:t> </w:t>
      </w:r>
      <w:r w:rsidRPr="00DD285F">
        <w:rPr>
          <w:rFonts w:ascii="Times New Roman" w:hAnsi="Times New Roman" w:cs="Times New Roman"/>
          <w:sz w:val="24"/>
          <w:szCs w:val="24"/>
          <w:lang w:val="fr-FR"/>
        </w:rPr>
        <w:t xml:space="preserve"> “, amplasata in Satul Mereni, Comuna Mereni, </w:t>
      </w:r>
      <w:r w:rsidRPr="00DD285F">
        <w:rPr>
          <w:rFonts w:ascii="Times New Roman" w:hAnsi="Times New Roman" w:cs="Times New Roman"/>
          <w:sz w:val="24"/>
          <w:szCs w:val="24"/>
          <w:lang w:val="ro-RO"/>
        </w:rPr>
        <w:t>Județul Constanța, Strada Izvorului, nr. 394+394A</w:t>
      </w:r>
      <w:r w:rsidRPr="00DD285F">
        <w:rPr>
          <w:rFonts w:ascii="Times New Roman" w:hAnsi="Times New Roman" w:cs="Times New Roman"/>
          <w:sz w:val="24"/>
          <w:szCs w:val="24"/>
          <w:lang w:val="fr-FR"/>
        </w:rPr>
        <w:t>, Tarlaua nr. 126, Parcela A 498</w:t>
      </w:r>
      <w:r w:rsidRPr="00DD285F">
        <w:rPr>
          <w:rFonts w:ascii="Times New Roman" w:hAnsi="Times New Roman" w:cs="Times New Roman"/>
          <w:sz w:val="24"/>
          <w:szCs w:val="24"/>
        </w:rPr>
        <w:t xml:space="preserve">, se va obtine prin executarea unui foraj hidrogeologic de explorare – exploatare pentru ferma, cu adancimea de 250 m – 300 m, care sa capteze acviferul localizat in depozitele sarmatiene si J3 – K1. In cazul in care dupa executarea forajului nu se va obtine debitul solicitat, fie va fi adancit cel initial, fie va mai fi executat inca un foraj hidrogeologic cu aceleasi caracteristici ca si primul. </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Forajele de alimentare cu apa vor fi realizate pe vai, in zonele cu cote minime, deoarece in aceste perimetre rocile sunt mai friabile, mai fracturate, areale propice pentru colectarea apei freatice, avand probabilitatea crescuta ca debitele sa fie mai mari decat in zonele inalte (dealuri).</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După executarea forajului se va efectua un carotaj geofizic, pe baza căruia se va stabili cu precizie amplasarea filtrelor în dreptul intervalului ce urmează a fi captat.</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Echiparea forajului / forajelor se va face astfel:</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coloana de exploatare cu diametru de 300 mm.</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Forajul va fi echipat cu o pompă submersibilă al cărei debit maxim să nu depăşească debitul optim de exploatare stabilit pe baza rezultatelor obţinute la</w:t>
      </w:r>
    </w:p>
    <w:p w:rsidR="007517CD" w:rsidRPr="00DD285F" w:rsidRDefault="007517CD" w:rsidP="00DD285F">
      <w:pPr>
        <w:autoSpaceDE w:val="0"/>
        <w:autoSpaceDN w:val="0"/>
        <w:adjustRightInd w:val="0"/>
        <w:spacing w:line="240" w:lineRule="auto"/>
        <w:jc w:val="both"/>
        <w:rPr>
          <w:rFonts w:ascii="Times New Roman" w:hAnsi="Times New Roman" w:cs="Times New Roman"/>
          <w:sz w:val="24"/>
          <w:szCs w:val="24"/>
        </w:rPr>
      </w:pPr>
      <w:r w:rsidRPr="00DD285F">
        <w:rPr>
          <w:rFonts w:ascii="Times New Roman" w:hAnsi="Times New Roman" w:cs="Times New Roman"/>
          <w:sz w:val="24"/>
          <w:szCs w:val="24"/>
        </w:rPr>
        <w:t>pompările experimentale.</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Tipul de filtre şi sortul de pietriş mărgăritar se vor stabili funcţie de granulometria stratelor captate. </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b/>
          <w:sz w:val="24"/>
          <w:szCs w:val="24"/>
        </w:rPr>
      </w:pPr>
      <w:r w:rsidRPr="00DD285F">
        <w:rPr>
          <w:rFonts w:ascii="Times New Roman" w:hAnsi="Times New Roman" w:cs="Times New Roman"/>
          <w:b/>
          <w:sz w:val="24"/>
          <w:szCs w:val="24"/>
        </w:rPr>
        <w:t>Testarea hidrogeologică:</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După execuţie se vor efectua pompări experimentale pe minim trei trepte de debit pentru stabilirea parametrilor hidrogeologici reali ai acviferului captat (debit optim de exploatarea, debit maxim admis, denivelările corespunzătoare, raze de influenţă, K, T, etc.). Operaţiile de decolmatare - denisipare şi testare hidrogeologică în regim stabilizat a forajului se va executa cu scopul determinării debitului optim de exploatare şi a parametrilor hidrogeologici; se vor recolta probe de apă cu cca. o oră </w:t>
      </w:r>
      <w:r w:rsidRPr="00DD285F">
        <w:rPr>
          <w:rFonts w:ascii="Times New Roman" w:hAnsi="Times New Roman" w:cs="Times New Roman"/>
          <w:sz w:val="24"/>
          <w:szCs w:val="24"/>
        </w:rPr>
        <w:lastRenderedPageBreak/>
        <w:t>înainte de terminarea testului de performanţă ce vor fi trimise la laborator în vederea stabilirii valorilor fizico-chimici si bacteriologici ce vor caracteriza calitatea apei subterane.</w:t>
      </w:r>
    </w:p>
    <w:p w:rsidR="007517CD" w:rsidRPr="00DD285F" w:rsidRDefault="007517CD" w:rsidP="00DD285F">
      <w:pPr>
        <w:autoSpaceDE w:val="0"/>
        <w:autoSpaceDN w:val="0"/>
        <w:adjustRightInd w:val="0"/>
        <w:spacing w:line="240" w:lineRule="auto"/>
        <w:ind w:firstLine="720"/>
        <w:jc w:val="both"/>
        <w:rPr>
          <w:rFonts w:ascii="Times New Roman" w:hAnsi="Times New Roman" w:cs="Times New Roman"/>
          <w:b/>
          <w:sz w:val="24"/>
          <w:szCs w:val="24"/>
          <w:lang w:val="ro-RO"/>
        </w:rPr>
      </w:pPr>
      <w:r w:rsidRPr="00DD285F">
        <w:rPr>
          <w:rFonts w:ascii="Times New Roman" w:hAnsi="Times New Roman" w:cs="Times New Roman"/>
          <w:sz w:val="24"/>
          <w:szCs w:val="24"/>
        </w:rPr>
        <w:t>La punerea în exploatare a forajului/forajelor, beneficiarul va institui zone de protecţie sanitară conform legislaţiei în vigoare. Intre foraje se va păstra o distanţă de cca 150-200 m ca rază de influenţă.</w:t>
      </w:r>
    </w:p>
    <w:p w:rsidR="007517CD" w:rsidRPr="00DD285F" w:rsidRDefault="007517CD" w:rsidP="00DD285F">
      <w:pPr>
        <w:spacing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ro-RO"/>
        </w:rPr>
        <w:tab/>
      </w:r>
      <w:r w:rsidRPr="00DD285F">
        <w:rPr>
          <w:rFonts w:ascii="Times New Roman" w:hAnsi="Times New Roman" w:cs="Times New Roman"/>
          <w:sz w:val="24"/>
          <w:szCs w:val="24"/>
          <w:lang w:val="it-IT"/>
        </w:rPr>
        <w:t>Se va analiza posibilitatea utilizarii la tubare, si pentru filtre (daca este cazul)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7517CD" w:rsidRPr="00DD285F" w:rsidRDefault="007517CD"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7517CD" w:rsidRPr="00DD285F" w:rsidRDefault="007517CD"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7517CD" w:rsidRPr="00DD285F" w:rsidRDefault="007517CD" w:rsidP="00DD285F">
      <w:pPr>
        <w:pStyle w:val="Indentcorptext"/>
        <w:tabs>
          <w:tab w:val="left" w:pos="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7517CD" w:rsidRPr="00DD285F" w:rsidRDefault="007517CD" w:rsidP="00DD285F">
      <w:pPr>
        <w:pStyle w:val="Indentcorptext"/>
        <w:tabs>
          <w:tab w:val="left" w:pos="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Se vor recolta probe de apa in vederea efectuarii analizelor chimice si bacteriologice.</w:t>
      </w:r>
    </w:p>
    <w:p w:rsidR="007517CD" w:rsidRPr="00DD285F" w:rsidRDefault="007517CD"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Forajul/forajele va/vor fi predate beneficiarului, cu capac fixat la gura forajului.</w:t>
      </w:r>
    </w:p>
    <w:p w:rsidR="007517CD" w:rsidRPr="00DD285F" w:rsidRDefault="007517CD" w:rsidP="00DD285F">
      <w:pPr>
        <w:pStyle w:val="Indentcorptext"/>
        <w:tabs>
          <w:tab w:val="left" w:pos="18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Orice modificari in programul de foraj si de echipare se vor face cu consultarea proiectantului, care va fi solicitat in teren. De asemeni, proiectantul va fi anuntat cand se vor face probele de debit si cand se vor receptiona lucrarile.</w:t>
      </w:r>
    </w:p>
    <w:p w:rsidR="007517CD" w:rsidRPr="00DD285F" w:rsidRDefault="007517CD"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Se va avea in vedere ca marimea zonei de protectie sanitara cu regim sever a forajului ce se va echipa sa fie in conformitate cu HG 930/2005, iar beneficiarul sa solicite si sa obtina autorizarea din punct de vedere sanitar a sursei de apa. </w:t>
      </w:r>
    </w:p>
    <w:p w:rsidR="007517CD" w:rsidRPr="00DD285F" w:rsidRDefault="007517CD" w:rsidP="00DD285F">
      <w:pPr>
        <w:spacing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După executarea forajului se vor stabili parametrii hidrogeologici de exploatare:</w:t>
      </w:r>
    </w:p>
    <w:p w:rsidR="007517CD" w:rsidRPr="00DD285F" w:rsidRDefault="007517CD" w:rsidP="00DD285F">
      <w:pPr>
        <w:numPr>
          <w:ilvl w:val="0"/>
          <w:numId w:val="11"/>
        </w:numPr>
        <w:tabs>
          <w:tab w:val="clear" w:pos="1070"/>
          <w:tab w:val="num" w:pos="1003"/>
        </w:tabs>
        <w:spacing w:after="0" w:line="240" w:lineRule="auto"/>
        <w:ind w:left="100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nivelul hidrostatic (NH</w:t>
      </w:r>
      <w:r w:rsidRPr="00DD285F">
        <w:rPr>
          <w:rFonts w:ascii="Times New Roman" w:hAnsi="Times New Roman" w:cs="Times New Roman"/>
          <w:sz w:val="24"/>
          <w:szCs w:val="24"/>
          <w:vertAlign w:val="subscript"/>
          <w:lang w:val="ro-RO"/>
        </w:rPr>
        <w:t>s</w:t>
      </w:r>
      <w:r w:rsidRPr="00DD285F">
        <w:rPr>
          <w:rFonts w:ascii="Times New Roman" w:hAnsi="Times New Roman" w:cs="Times New Roman"/>
          <w:sz w:val="24"/>
          <w:szCs w:val="24"/>
          <w:lang w:val="ro-RO"/>
        </w:rPr>
        <w:t>) la data execuţiei;</w:t>
      </w:r>
    </w:p>
    <w:p w:rsidR="007517CD" w:rsidRPr="00DD285F" w:rsidRDefault="007517CD" w:rsidP="00DD285F">
      <w:pPr>
        <w:numPr>
          <w:ilvl w:val="0"/>
          <w:numId w:val="11"/>
        </w:numPr>
        <w:tabs>
          <w:tab w:val="clear" w:pos="1070"/>
          <w:tab w:val="num" w:pos="1003"/>
        </w:tabs>
        <w:spacing w:after="0" w:line="240" w:lineRule="auto"/>
        <w:ind w:left="100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nivelul hidrodinamic (NH</w:t>
      </w:r>
      <w:r w:rsidRPr="00DD285F">
        <w:rPr>
          <w:rFonts w:ascii="Times New Roman" w:hAnsi="Times New Roman" w:cs="Times New Roman"/>
          <w:sz w:val="24"/>
          <w:szCs w:val="24"/>
          <w:vertAlign w:val="subscript"/>
          <w:lang w:val="ro-RO"/>
        </w:rPr>
        <w:t>d</w:t>
      </w:r>
      <w:r w:rsidRPr="00DD285F">
        <w:rPr>
          <w:rFonts w:ascii="Times New Roman" w:hAnsi="Times New Roman" w:cs="Times New Roman"/>
          <w:sz w:val="24"/>
          <w:szCs w:val="24"/>
          <w:lang w:val="ro-RO"/>
        </w:rPr>
        <w:t>) la pompările experimentale;</w:t>
      </w:r>
    </w:p>
    <w:p w:rsidR="007517CD" w:rsidRPr="00DD285F" w:rsidRDefault="007517CD" w:rsidP="00DD285F">
      <w:pPr>
        <w:numPr>
          <w:ilvl w:val="0"/>
          <w:numId w:val="11"/>
        </w:numPr>
        <w:tabs>
          <w:tab w:val="clear" w:pos="1070"/>
          <w:tab w:val="num" w:pos="1003"/>
        </w:tabs>
        <w:spacing w:after="0" w:line="240" w:lineRule="auto"/>
        <w:ind w:left="100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denivelarea (S) obţinută la pompările experimentale;</w:t>
      </w:r>
    </w:p>
    <w:p w:rsidR="007517CD" w:rsidRPr="00DD285F" w:rsidRDefault="007517CD" w:rsidP="00DD285F">
      <w:pPr>
        <w:numPr>
          <w:ilvl w:val="0"/>
          <w:numId w:val="11"/>
        </w:numPr>
        <w:tabs>
          <w:tab w:val="clear" w:pos="1070"/>
          <w:tab w:val="num" w:pos="1003"/>
        </w:tabs>
        <w:spacing w:after="0" w:line="240" w:lineRule="auto"/>
        <w:ind w:left="100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debitul obţinut la pompările experimentale (Q);</w:t>
      </w:r>
    </w:p>
    <w:p w:rsidR="007517CD" w:rsidRPr="00DD285F" w:rsidRDefault="007517CD" w:rsidP="00DD285F">
      <w:pPr>
        <w:numPr>
          <w:ilvl w:val="0"/>
          <w:numId w:val="11"/>
        </w:numPr>
        <w:tabs>
          <w:tab w:val="clear" w:pos="1070"/>
          <w:tab w:val="num" w:pos="1003"/>
        </w:tabs>
        <w:spacing w:after="0" w:line="240" w:lineRule="auto"/>
        <w:ind w:left="100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coeficientul de filtrare calculat cu datele obţinute la pompările exeperimentale;</w:t>
      </w:r>
    </w:p>
    <w:p w:rsidR="007517CD" w:rsidRPr="00DD285F" w:rsidRDefault="007517CD" w:rsidP="00DD285F">
      <w:pPr>
        <w:numPr>
          <w:ilvl w:val="0"/>
          <w:numId w:val="11"/>
        </w:numPr>
        <w:tabs>
          <w:tab w:val="clear" w:pos="1070"/>
          <w:tab w:val="num" w:pos="1003"/>
        </w:tabs>
        <w:spacing w:after="0" w:line="240" w:lineRule="auto"/>
        <w:ind w:left="100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raza de influenţă a puţurilor (R);</w:t>
      </w:r>
    </w:p>
    <w:p w:rsidR="007517CD" w:rsidRPr="00DD285F" w:rsidRDefault="007517CD" w:rsidP="00DD285F">
      <w:pPr>
        <w:numPr>
          <w:ilvl w:val="0"/>
          <w:numId w:val="11"/>
        </w:numPr>
        <w:tabs>
          <w:tab w:val="clear" w:pos="1070"/>
          <w:tab w:val="num" w:pos="1003"/>
        </w:tabs>
        <w:spacing w:after="0" w:line="240" w:lineRule="auto"/>
        <w:ind w:left="100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grosimea stratului captat (M);</w:t>
      </w:r>
    </w:p>
    <w:p w:rsidR="007517CD" w:rsidRPr="00DD285F" w:rsidRDefault="007517CD" w:rsidP="00DD285F">
      <w:pPr>
        <w:numPr>
          <w:ilvl w:val="0"/>
          <w:numId w:val="11"/>
        </w:numPr>
        <w:tabs>
          <w:tab w:val="clear" w:pos="1070"/>
          <w:tab w:val="num" w:pos="1003"/>
        </w:tabs>
        <w:spacing w:after="0" w:line="240" w:lineRule="auto"/>
        <w:ind w:left="100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debitul de exploatare admisibil (Q</w:t>
      </w:r>
      <w:r w:rsidRPr="00DD285F">
        <w:rPr>
          <w:rFonts w:ascii="Times New Roman" w:hAnsi="Times New Roman" w:cs="Times New Roman"/>
          <w:sz w:val="24"/>
          <w:szCs w:val="24"/>
          <w:vertAlign w:val="subscript"/>
          <w:lang w:val="ro-RO"/>
        </w:rPr>
        <w:t>adm.</w:t>
      </w:r>
      <w:r w:rsidRPr="00DD285F">
        <w:rPr>
          <w:rFonts w:ascii="Times New Roman" w:hAnsi="Times New Roman" w:cs="Times New Roman"/>
          <w:sz w:val="24"/>
          <w:szCs w:val="24"/>
          <w:lang w:val="ro-RO"/>
        </w:rPr>
        <w:t xml:space="preserve">). </w:t>
      </w:r>
    </w:p>
    <w:p w:rsidR="007517CD" w:rsidRPr="00DD285F" w:rsidRDefault="007517CD" w:rsidP="00DD285F">
      <w:pPr>
        <w:spacing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ab/>
        <w:t>Pentru foraj se va realiza un camin subteran din beton, avand urmatoarele dimensiuni 2,5 x 2.5 m, iar h = 2 m; in unde se va monta o pompa submersibila, avand debitul de exploatare determinat de caracteristicile hidrogeologice rezultate in urma forarii puturilor, iar in camin se va monta, pe conducta de refulare, un apometru.</w:t>
      </w:r>
    </w:p>
    <w:p w:rsidR="007517CD" w:rsidRPr="00DD285F" w:rsidRDefault="007517CD" w:rsidP="00DD285F">
      <w:pPr>
        <w:spacing w:after="120"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De la put apa va fi pompata, prin intermediul unei conducte din PEHD, intr-un bazin realizat din pamant batatorit si acoperit cu folie speciala, avand capacitatea de 7500 mc (50 m x 50 m x 3 m).</w:t>
      </w:r>
    </w:p>
    <w:p w:rsidR="007517CD" w:rsidRPr="00DD285F" w:rsidRDefault="007517CD" w:rsidP="00DD285F">
      <w:pPr>
        <w:spacing w:after="120"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Conductele de aductiune de la put la bazinul cu capacitatea de 7500 mc vor fi realizate din PEHD, avand urmatoarele dimensiuni: Dn = 100 mm, in lungime de cca. 300 m.</w:t>
      </w:r>
    </w:p>
    <w:p w:rsidR="007517CD" w:rsidRPr="00DD285F" w:rsidRDefault="007517CD" w:rsidP="00DD285F">
      <w:pPr>
        <w:spacing w:after="120"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lastRenderedPageBreak/>
        <w:t xml:space="preserve">Pe conducta de aductiune va fi bransata o conducta din PEHD, Dn = 1”, in lungime de cca. 400 m, care va alimenta cu apa potabila grupurile sanitare si dusul. </w:t>
      </w:r>
    </w:p>
    <w:p w:rsidR="007517CD" w:rsidRDefault="007517CD" w:rsidP="00DD285F">
      <w:pPr>
        <w:spacing w:after="120"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Din bazinul de depozitare, prin intermediul unui sorb netalic, bransat la o conducta din PEHD, avand Dn = 60 mm, in lungime de cca. 20 m, apa va fi pompata, prin intermediul unei pompe de soprafata in autopropulsata fitosanitara, care va stropii culturile agricole cu solutii fitosanitare.</w:t>
      </w:r>
    </w:p>
    <w:p w:rsidR="00DD285F" w:rsidRPr="00DD285F" w:rsidRDefault="00DD285F" w:rsidP="00DD285F">
      <w:pPr>
        <w:spacing w:after="120" w:line="240" w:lineRule="auto"/>
        <w:ind w:firstLine="643"/>
        <w:jc w:val="both"/>
        <w:rPr>
          <w:rFonts w:ascii="Times New Roman" w:hAnsi="Times New Roman" w:cs="Times New Roman"/>
          <w:sz w:val="24"/>
          <w:szCs w:val="24"/>
          <w:lang w:val="ro-RO"/>
        </w:rPr>
      </w:pPr>
    </w:p>
    <w:p w:rsidR="007517CD" w:rsidRPr="00DD285F" w:rsidRDefault="007517CD" w:rsidP="00DD285F">
      <w:pPr>
        <w:spacing w:line="240" w:lineRule="auto"/>
        <w:ind w:firstLine="720"/>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Evacuarea apelor uzate. </w:t>
      </w:r>
    </w:p>
    <w:p w:rsidR="007517CD" w:rsidRPr="00DD285F" w:rsidRDefault="007517CD" w:rsidP="00DD285F">
      <w:pPr>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Apele uzate fecaloid menajere care provin de la grupurile sanitare si dus, sunt evacuate într-un bazin vidanjabil, impermeabilizat, realizat din beton armat, avand capacitatea de 48 mc (4 m x 4 m x 3 m), care va fi vidanjat periodic, de o firma specializata, care va deversa apele uzate intr-o statie de epurare.</w:t>
      </w:r>
    </w:p>
    <w:p w:rsidR="005E26A3" w:rsidRPr="00DD285F" w:rsidRDefault="00C6146B" w:rsidP="00DD285F">
      <w:pPr>
        <w:spacing w:after="0" w:line="240" w:lineRule="auto"/>
        <w:jc w:val="both"/>
        <w:rPr>
          <w:rFonts w:ascii="Times New Roman" w:hAnsi="Times New Roman" w:cs="Times New Roman"/>
          <w:color w:val="FF0000"/>
          <w:sz w:val="24"/>
          <w:szCs w:val="24"/>
        </w:rPr>
      </w:pPr>
      <w:r w:rsidRPr="00DD285F">
        <w:rPr>
          <w:rFonts w:ascii="Times New Roman" w:hAnsi="Times New Roman" w:cs="Times New Roman"/>
          <w:color w:val="FF0000"/>
          <w:sz w:val="24"/>
          <w:szCs w:val="24"/>
          <w:lang w:val="ro-RO"/>
        </w:rPr>
        <w:tab/>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C76233" w:rsidRPr="00DD285F">
        <w:rPr>
          <w:rFonts w:ascii="Times New Roman" w:hAnsi="Times New Roman" w:cs="Times New Roman"/>
          <w:sz w:val="24"/>
          <w:szCs w:val="24"/>
        </w:rPr>
        <w:tab/>
      </w:r>
      <w:r w:rsidRPr="00DD285F">
        <w:rPr>
          <w:rFonts w:ascii="Times New Roman" w:hAnsi="Times New Roman" w:cs="Times New Roman"/>
          <w:sz w:val="24"/>
          <w:szCs w:val="24"/>
        </w:rPr>
        <w:t xml:space="preserve">b) </w:t>
      </w:r>
      <w:r w:rsidR="00C76233" w:rsidRPr="00DD285F">
        <w:rPr>
          <w:rFonts w:ascii="Times New Roman" w:hAnsi="Times New Roman" w:cs="Times New Roman"/>
          <w:sz w:val="24"/>
          <w:szCs w:val="24"/>
        </w:rPr>
        <w:t>J</w:t>
      </w:r>
      <w:r w:rsidRPr="00DD285F">
        <w:rPr>
          <w:rFonts w:ascii="Times New Roman" w:hAnsi="Times New Roman" w:cs="Times New Roman"/>
          <w:sz w:val="24"/>
          <w:szCs w:val="24"/>
        </w:rPr>
        <w:t>ustificarea necesităţii proiectului</w:t>
      </w:r>
      <w:r w:rsidR="00DF0A07" w:rsidRPr="00DD285F">
        <w:rPr>
          <w:rFonts w:ascii="Times New Roman" w:hAnsi="Times New Roman" w:cs="Times New Roman"/>
          <w:sz w:val="24"/>
          <w:szCs w:val="24"/>
        </w:rPr>
        <w:t>:</w:t>
      </w:r>
      <w:r w:rsidR="00674013" w:rsidRPr="00DD285F">
        <w:rPr>
          <w:rFonts w:ascii="Times New Roman" w:hAnsi="Times New Roman" w:cs="Times New Roman"/>
          <w:sz w:val="24"/>
          <w:szCs w:val="24"/>
        </w:rPr>
        <w:t xml:space="preserve"> </w:t>
      </w:r>
    </w:p>
    <w:p w:rsidR="007517CD" w:rsidRPr="00DD285F" w:rsidRDefault="007517CD" w:rsidP="00DD285F">
      <w:pPr>
        <w:spacing w:line="240" w:lineRule="auto"/>
        <w:ind w:firstLine="720"/>
        <w:jc w:val="both"/>
        <w:rPr>
          <w:rFonts w:ascii="Times New Roman" w:hAnsi="Times New Roman" w:cs="Times New Roman"/>
          <w:sz w:val="24"/>
          <w:szCs w:val="24"/>
          <w:lang w:val="fr-FR"/>
        </w:rPr>
      </w:pPr>
      <w:r w:rsidRPr="00DD285F">
        <w:rPr>
          <w:rFonts w:ascii="Times New Roman" w:hAnsi="Times New Roman" w:cs="Times New Roman"/>
          <w:sz w:val="24"/>
          <w:szCs w:val="24"/>
        </w:rPr>
        <w:t>S.C. DE VIS AGRO S.R.L.</w:t>
      </w:r>
      <w:r w:rsidRPr="00DD285F">
        <w:rPr>
          <w:rFonts w:ascii="Times New Roman" w:hAnsi="Times New Roman" w:cs="Times New Roman"/>
          <w:sz w:val="24"/>
          <w:szCs w:val="24"/>
          <w:lang w:val="ro-RO"/>
        </w:rPr>
        <w:t xml:space="preserve"> </w:t>
      </w:r>
      <w:r w:rsidRPr="00DD285F">
        <w:rPr>
          <w:rFonts w:ascii="Times New Roman" w:hAnsi="Times New Roman" w:cs="Times New Roman"/>
          <w:sz w:val="24"/>
          <w:szCs w:val="24"/>
          <w:lang w:val="it-IT"/>
        </w:rPr>
        <w:t xml:space="preserve">isi propune  sa  realizeze o sursa de alimentare cu apa din subteran pentru investitia: </w:t>
      </w:r>
      <w:r w:rsidRPr="00DD285F">
        <w:rPr>
          <w:rFonts w:ascii="Times New Roman" w:hAnsi="Times New Roman" w:cs="Times New Roman"/>
          <w:sz w:val="24"/>
          <w:szCs w:val="24"/>
          <w:lang w:val="fr-FR"/>
        </w:rPr>
        <w:t xml:space="preserve">“ALIMENTARE CU APA DIN SUBTERAN PENTRU FERMA AGRICOLA“, amplasata in Satul Mereni, Comuna Mereni, </w:t>
      </w:r>
      <w:r w:rsidRPr="00DD285F">
        <w:rPr>
          <w:rFonts w:ascii="Times New Roman" w:hAnsi="Times New Roman" w:cs="Times New Roman"/>
          <w:sz w:val="24"/>
          <w:szCs w:val="24"/>
          <w:lang w:val="ro-RO"/>
        </w:rPr>
        <w:t>Județul Constanța, Strada Izvorului, nr. 394+394A</w:t>
      </w:r>
      <w:r w:rsidRPr="00DD285F">
        <w:rPr>
          <w:rFonts w:ascii="Times New Roman" w:hAnsi="Times New Roman" w:cs="Times New Roman"/>
          <w:sz w:val="24"/>
          <w:szCs w:val="24"/>
          <w:lang w:val="fr-FR"/>
        </w:rPr>
        <w:t>, Parcela A 645.</w:t>
      </w:r>
    </w:p>
    <w:p w:rsidR="009C38B1" w:rsidRPr="00DD285F" w:rsidRDefault="009C38B1" w:rsidP="00DD285F">
      <w:pPr>
        <w:pStyle w:val="Corptext2"/>
        <w:tabs>
          <w:tab w:val="left" w:pos="0"/>
        </w:tabs>
        <w:spacing w:line="240" w:lineRule="auto"/>
        <w:jc w:val="both"/>
        <w:rPr>
          <w:lang w:val="it-IT"/>
        </w:rPr>
      </w:pPr>
      <w:r w:rsidRPr="00DD285F">
        <w:tab/>
        <w:t xml:space="preserve">Prin Studiul hidrogeologic preliminar au fost identificate condiţiile hidrogeologice locale, cu detalieri privind potenţialul cantitativ, în vederea utilizării unei surse proprii de alimentare cu apă; </w:t>
      </w:r>
      <w:r w:rsidRPr="00DD285F">
        <w:rPr>
          <w:rFonts w:eastAsia="Arial,Bold"/>
          <w:bCs/>
        </w:rPr>
        <w:t xml:space="preserve">necesarul de apă al obiectivului calculat conform </w:t>
      </w:r>
      <w:r w:rsidRPr="00DD285F">
        <w:rPr>
          <w:bCs/>
        </w:rPr>
        <w:t xml:space="preserve">normativelor în vigoare este de minim </w:t>
      </w:r>
      <w:r w:rsidR="007517CD" w:rsidRPr="00DD285F">
        <w:rPr>
          <w:bCs/>
        </w:rPr>
        <w:t>8</w:t>
      </w:r>
      <w:r w:rsidR="001B16C9" w:rsidRPr="00DD285F">
        <w:rPr>
          <w:bCs/>
        </w:rPr>
        <w:t xml:space="preserve"> l/s</w:t>
      </w:r>
      <w:r w:rsidR="007517CD" w:rsidRPr="00DD285F">
        <w:rPr>
          <w:bCs/>
        </w:rPr>
        <w:t xml:space="preserve"> (28,8 mc/h) </w:t>
      </w:r>
      <w:r w:rsidR="001B16C9" w:rsidRPr="00DD285F">
        <w:rPr>
          <w:bCs/>
        </w:rPr>
        <w:t>/</w:t>
      </w:r>
      <w:r w:rsidR="007517CD" w:rsidRPr="00DD285F">
        <w:rPr>
          <w:bCs/>
        </w:rPr>
        <w:t xml:space="preserve"> </w:t>
      </w:r>
      <w:r w:rsidR="001B16C9" w:rsidRPr="00DD285F">
        <w:rPr>
          <w:bCs/>
        </w:rPr>
        <w:t xml:space="preserve">foraj, </w:t>
      </w:r>
      <w:r w:rsidRPr="00DD285F">
        <w:rPr>
          <w:bCs/>
        </w:rPr>
        <w:t xml:space="preserve"> </w:t>
      </w:r>
      <w:r w:rsidRPr="00DD285F">
        <w:rPr>
          <w:rFonts w:eastAsia="Arial,Bold"/>
          <w:bCs/>
        </w:rPr>
        <w:t>necesar pentru asigurarea investitiei</w:t>
      </w:r>
      <w:r w:rsidRPr="00DD285F">
        <w:rPr>
          <w:lang w:val="it-IT"/>
        </w:rPr>
        <w:t>.</w:t>
      </w:r>
    </w:p>
    <w:p w:rsidR="001B16C9" w:rsidRPr="00DD285F" w:rsidRDefault="001B16C9" w:rsidP="00DD285F">
      <w:pPr>
        <w:spacing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Obiectivul acestor foraje este interceptarea stratului acvifer  jurasic superior – cretacic inferior, cantonat în calcare şi dolomite, pentru a asigura un debit minim de </w:t>
      </w:r>
      <w:r w:rsidR="007517CD" w:rsidRPr="00DD285F">
        <w:rPr>
          <w:rFonts w:ascii="Times New Roman" w:hAnsi="Times New Roman" w:cs="Times New Roman"/>
          <w:sz w:val="24"/>
          <w:szCs w:val="24"/>
          <w:lang w:val="ro-RO"/>
        </w:rPr>
        <w:t>8</w:t>
      </w:r>
      <w:r w:rsidRPr="00DD285F">
        <w:rPr>
          <w:rFonts w:ascii="Times New Roman" w:hAnsi="Times New Roman" w:cs="Times New Roman"/>
          <w:sz w:val="24"/>
          <w:szCs w:val="24"/>
          <w:lang w:val="ro-RO"/>
        </w:rPr>
        <w:t xml:space="preserve"> l/s, necesar pentru asigurarea alimentării cu apă a investitiei.</w:t>
      </w:r>
    </w:p>
    <w:p w:rsidR="00BF0B9B" w:rsidRPr="00DD285F" w:rsidRDefault="00BF0B9B" w:rsidP="00DD285F">
      <w:pPr>
        <w:autoSpaceDE w:val="0"/>
        <w:autoSpaceDN w:val="0"/>
        <w:adjustRightInd w:val="0"/>
        <w:spacing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B57EF" w:rsidRPr="00DD285F">
        <w:rPr>
          <w:rFonts w:ascii="Times New Roman" w:hAnsi="Times New Roman" w:cs="Times New Roman"/>
          <w:sz w:val="24"/>
          <w:szCs w:val="24"/>
        </w:rPr>
        <w:tab/>
      </w:r>
      <w:r w:rsidRPr="00DD285F">
        <w:rPr>
          <w:rFonts w:ascii="Times New Roman" w:hAnsi="Times New Roman" w:cs="Times New Roman"/>
          <w:sz w:val="24"/>
          <w:szCs w:val="24"/>
        </w:rPr>
        <w:t xml:space="preserve">c) </w:t>
      </w:r>
      <w:r w:rsidR="00C76233" w:rsidRPr="00DD285F">
        <w:rPr>
          <w:rFonts w:ascii="Times New Roman" w:hAnsi="Times New Roman" w:cs="Times New Roman"/>
          <w:sz w:val="24"/>
          <w:szCs w:val="24"/>
        </w:rPr>
        <w:t>V</w:t>
      </w:r>
      <w:r w:rsidRPr="00DD285F">
        <w:rPr>
          <w:rFonts w:ascii="Times New Roman" w:hAnsi="Times New Roman" w:cs="Times New Roman"/>
          <w:sz w:val="24"/>
          <w:szCs w:val="24"/>
        </w:rPr>
        <w:t>aloarea investiţiei</w:t>
      </w:r>
      <w:r w:rsidR="00DF0A07" w:rsidRPr="00DD285F">
        <w:rPr>
          <w:rFonts w:ascii="Times New Roman" w:hAnsi="Times New Roman" w:cs="Times New Roman"/>
          <w:sz w:val="24"/>
          <w:szCs w:val="24"/>
        </w:rPr>
        <w:t>:</w:t>
      </w:r>
      <w:r w:rsidR="00F12594" w:rsidRPr="00DD285F">
        <w:rPr>
          <w:rFonts w:ascii="Times New Roman" w:hAnsi="Times New Roman" w:cs="Times New Roman"/>
          <w:sz w:val="24"/>
          <w:szCs w:val="24"/>
        </w:rPr>
        <w:t xml:space="preserve"> </w:t>
      </w:r>
      <w:r w:rsidR="009E5DFA" w:rsidRPr="00DD285F">
        <w:rPr>
          <w:rFonts w:ascii="Times New Roman" w:hAnsi="Times New Roman" w:cs="Times New Roman"/>
          <w:sz w:val="24"/>
          <w:szCs w:val="24"/>
        </w:rPr>
        <w:t>-</w:t>
      </w:r>
      <w:r w:rsidR="00F12594" w:rsidRPr="00DD285F">
        <w:rPr>
          <w:rFonts w:ascii="Times New Roman" w:hAnsi="Times New Roman" w:cs="Times New Roman"/>
          <w:sz w:val="24"/>
          <w:szCs w:val="24"/>
        </w:rPr>
        <w:t>.</w:t>
      </w:r>
    </w:p>
    <w:p w:rsidR="00AE5A71"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B57EF" w:rsidRPr="00DD285F">
        <w:rPr>
          <w:rFonts w:ascii="Times New Roman" w:hAnsi="Times New Roman" w:cs="Times New Roman"/>
          <w:sz w:val="24"/>
          <w:szCs w:val="24"/>
        </w:rPr>
        <w:tab/>
      </w:r>
      <w:r w:rsidRPr="00DD285F">
        <w:rPr>
          <w:rFonts w:ascii="Times New Roman" w:hAnsi="Times New Roman" w:cs="Times New Roman"/>
          <w:sz w:val="24"/>
          <w:szCs w:val="24"/>
        </w:rPr>
        <w:t xml:space="preserve">d) </w:t>
      </w:r>
      <w:r w:rsidR="00C76233" w:rsidRPr="00DD285F">
        <w:rPr>
          <w:rFonts w:ascii="Times New Roman" w:hAnsi="Times New Roman" w:cs="Times New Roman"/>
          <w:sz w:val="24"/>
          <w:szCs w:val="24"/>
        </w:rPr>
        <w:t>P</w:t>
      </w:r>
      <w:r w:rsidRPr="00DD285F">
        <w:rPr>
          <w:rFonts w:ascii="Times New Roman" w:hAnsi="Times New Roman" w:cs="Times New Roman"/>
          <w:sz w:val="24"/>
          <w:szCs w:val="24"/>
        </w:rPr>
        <w:t>erioada de implementare propusă</w:t>
      </w:r>
      <w:r w:rsidR="00DF0A07" w:rsidRPr="00DD285F">
        <w:rPr>
          <w:rFonts w:ascii="Times New Roman" w:hAnsi="Times New Roman" w:cs="Times New Roman"/>
          <w:sz w:val="24"/>
          <w:szCs w:val="24"/>
        </w:rPr>
        <w:t>:</w:t>
      </w:r>
      <w:r w:rsidR="00674013" w:rsidRPr="00DD285F">
        <w:rPr>
          <w:rFonts w:ascii="Times New Roman" w:hAnsi="Times New Roman" w:cs="Times New Roman"/>
          <w:sz w:val="24"/>
          <w:szCs w:val="24"/>
        </w:rPr>
        <w:t xml:space="preserve"> imediat după obținerea autorizației de construire.</w:t>
      </w:r>
    </w:p>
    <w:p w:rsidR="009E5DFA"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B57EF" w:rsidRPr="00DD285F">
        <w:rPr>
          <w:rFonts w:ascii="Times New Roman" w:hAnsi="Times New Roman" w:cs="Times New Roman"/>
          <w:sz w:val="24"/>
          <w:szCs w:val="24"/>
        </w:rPr>
        <w:tab/>
      </w:r>
      <w:r w:rsidRPr="00DD285F">
        <w:rPr>
          <w:rFonts w:ascii="Times New Roman" w:hAnsi="Times New Roman" w:cs="Times New Roman"/>
          <w:sz w:val="24"/>
          <w:szCs w:val="24"/>
        </w:rPr>
        <w:t xml:space="preserve">e) </w:t>
      </w:r>
      <w:r w:rsidR="00C76233" w:rsidRPr="00DD285F">
        <w:rPr>
          <w:rFonts w:ascii="Times New Roman" w:hAnsi="Times New Roman" w:cs="Times New Roman"/>
          <w:sz w:val="24"/>
          <w:szCs w:val="24"/>
        </w:rPr>
        <w:t>P</w:t>
      </w:r>
      <w:r w:rsidRPr="00DD285F">
        <w:rPr>
          <w:rFonts w:ascii="Times New Roman" w:hAnsi="Times New Roman" w:cs="Times New Roman"/>
          <w:sz w:val="24"/>
          <w:szCs w:val="24"/>
        </w:rPr>
        <w:t>lanşe reprezentând limitele amplasamentului proiectului, inclusiv orice suprafaţă de teren solicitată pentru a fi folosită temporar (planuri de situaţie şi amplasamente)</w:t>
      </w:r>
      <w:r w:rsidR="00674013" w:rsidRPr="00DD285F">
        <w:rPr>
          <w:rFonts w:ascii="Times New Roman" w:hAnsi="Times New Roman" w:cs="Times New Roman"/>
          <w:sz w:val="24"/>
          <w:szCs w:val="24"/>
        </w:rPr>
        <w:t>:</w:t>
      </w:r>
      <w:r w:rsidR="00AE5A71" w:rsidRPr="00DD285F">
        <w:rPr>
          <w:rFonts w:ascii="Times New Roman" w:hAnsi="Times New Roman" w:cs="Times New Roman"/>
          <w:sz w:val="24"/>
          <w:szCs w:val="24"/>
        </w:rPr>
        <w:t xml:space="preserve"> </w:t>
      </w:r>
      <w:r w:rsidR="00F12594" w:rsidRPr="00DD285F">
        <w:rPr>
          <w:rFonts w:ascii="Times New Roman" w:hAnsi="Times New Roman" w:cs="Times New Roman"/>
          <w:sz w:val="24"/>
          <w:szCs w:val="24"/>
        </w:rPr>
        <w:t>Atasat va prezentam</w:t>
      </w:r>
      <w:r w:rsidR="009E5DFA" w:rsidRPr="00DD285F">
        <w:rPr>
          <w:rFonts w:ascii="Times New Roman" w:hAnsi="Times New Roman" w:cs="Times New Roman"/>
          <w:sz w:val="24"/>
          <w:szCs w:val="24"/>
        </w:rPr>
        <w:t>:</w:t>
      </w:r>
    </w:p>
    <w:p w:rsidR="00AE79AB" w:rsidRPr="00DD285F" w:rsidRDefault="00AE79AB" w:rsidP="00DD285F">
      <w:pPr>
        <w:autoSpaceDE w:val="0"/>
        <w:autoSpaceDN w:val="0"/>
        <w:adjustRightInd w:val="0"/>
        <w:spacing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Plan de incadrare in teritori, sc. 1 : 10.000;</w:t>
      </w:r>
    </w:p>
    <w:p w:rsidR="00AE79AB" w:rsidRPr="00DD285F" w:rsidRDefault="00AE79AB" w:rsidP="00DD285F">
      <w:pPr>
        <w:autoSpaceDE w:val="0"/>
        <w:autoSpaceDN w:val="0"/>
        <w:adjustRightInd w:val="0"/>
        <w:spacing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Plan de situatie, sc. 1 : 2000;</w:t>
      </w:r>
    </w:p>
    <w:p w:rsidR="00BF0B9B" w:rsidRPr="00DD285F" w:rsidRDefault="00BF0B9B" w:rsidP="00DD285F">
      <w:pPr>
        <w:autoSpaceDE w:val="0"/>
        <w:autoSpaceDN w:val="0"/>
        <w:adjustRightInd w:val="0"/>
        <w:spacing w:line="240" w:lineRule="auto"/>
        <w:jc w:val="both"/>
        <w:rPr>
          <w:rFonts w:ascii="Times New Roman" w:hAnsi="Times New Roman" w:cs="Times New Roman"/>
          <w:sz w:val="24"/>
          <w:szCs w:val="24"/>
        </w:rPr>
      </w:pPr>
      <w:r w:rsidRPr="00DD285F">
        <w:rPr>
          <w:rFonts w:ascii="Times New Roman" w:hAnsi="Times New Roman" w:cs="Times New Roman"/>
          <w:b/>
          <w:sz w:val="24"/>
          <w:szCs w:val="24"/>
        </w:rPr>
        <w:t xml:space="preserve"> </w:t>
      </w:r>
      <w:r w:rsidR="009E5DFA" w:rsidRPr="00DD285F">
        <w:rPr>
          <w:rFonts w:ascii="Times New Roman" w:hAnsi="Times New Roman" w:cs="Times New Roman"/>
          <w:b/>
          <w:sz w:val="24"/>
          <w:szCs w:val="24"/>
        </w:rPr>
        <w:tab/>
      </w:r>
      <w:r w:rsidRPr="00DD285F">
        <w:rPr>
          <w:rFonts w:ascii="Times New Roman" w:hAnsi="Times New Roman" w:cs="Times New Roman"/>
          <w:b/>
          <w:sz w:val="24"/>
          <w:szCs w:val="24"/>
        </w:rPr>
        <w:t xml:space="preserve">f) </w:t>
      </w:r>
      <w:r w:rsidR="00F12594" w:rsidRPr="00DD285F">
        <w:rPr>
          <w:rFonts w:ascii="Times New Roman" w:hAnsi="Times New Roman" w:cs="Times New Roman"/>
          <w:b/>
          <w:sz w:val="24"/>
          <w:szCs w:val="24"/>
        </w:rPr>
        <w:t>D</w:t>
      </w:r>
      <w:r w:rsidRPr="00DD285F">
        <w:rPr>
          <w:rFonts w:ascii="Times New Roman" w:hAnsi="Times New Roman" w:cs="Times New Roman"/>
          <w:b/>
          <w:sz w:val="24"/>
          <w:szCs w:val="24"/>
        </w:rPr>
        <w:t>escrierea caracteristicilor fizice ale întregului proiect</w:t>
      </w:r>
      <w:r w:rsidRPr="00DD285F">
        <w:rPr>
          <w:rFonts w:ascii="Times New Roman" w:hAnsi="Times New Roman" w:cs="Times New Roman"/>
          <w:sz w:val="24"/>
          <w:szCs w:val="24"/>
        </w:rPr>
        <w:t>, formele fizice ale proiectului (planuri, clădiri, alte structuri, materiale de construcţie şi altele).</w:t>
      </w:r>
    </w:p>
    <w:p w:rsidR="009C38B1" w:rsidRPr="00DD285F" w:rsidRDefault="009C38B1" w:rsidP="00DD285F">
      <w:pPr>
        <w:autoSpaceDE w:val="0"/>
        <w:autoSpaceDN w:val="0"/>
        <w:adjustRightInd w:val="0"/>
        <w:spacing w:line="240" w:lineRule="auto"/>
        <w:ind w:firstLine="540"/>
        <w:jc w:val="both"/>
        <w:rPr>
          <w:rFonts w:ascii="Times New Roman" w:hAnsi="Times New Roman" w:cs="Times New Roman"/>
          <w:sz w:val="24"/>
          <w:szCs w:val="24"/>
        </w:rPr>
      </w:pPr>
      <w:r w:rsidRPr="00DD285F">
        <w:rPr>
          <w:rFonts w:ascii="Times New Roman" w:hAnsi="Times New Roman" w:cs="Times New Roman"/>
          <w:sz w:val="24"/>
          <w:szCs w:val="24"/>
        </w:rPr>
        <w:t xml:space="preserve">Investitia </w:t>
      </w:r>
      <w:r w:rsidR="001B16C9" w:rsidRPr="00DD285F">
        <w:rPr>
          <w:rFonts w:ascii="Times New Roman" w:hAnsi="Times New Roman" w:cs="Times New Roman"/>
          <w:sz w:val="24"/>
          <w:szCs w:val="24"/>
          <w:lang w:val="fr-FR"/>
        </w:rPr>
        <w:t>“</w:t>
      </w:r>
      <w:r w:rsidR="00D5559B" w:rsidRPr="00DD285F">
        <w:rPr>
          <w:rFonts w:ascii="Times New Roman" w:hAnsi="Times New Roman" w:cs="Times New Roman"/>
          <w:b/>
          <w:sz w:val="24"/>
          <w:szCs w:val="24"/>
          <w:lang w:val="fr-FR"/>
        </w:rPr>
        <w:t xml:space="preserve"> </w:t>
      </w:r>
      <w:r w:rsidR="007517CD" w:rsidRPr="00DD285F">
        <w:rPr>
          <w:rFonts w:ascii="Times New Roman" w:hAnsi="Times New Roman" w:cs="Times New Roman"/>
          <w:sz w:val="24"/>
          <w:szCs w:val="24"/>
          <w:lang w:val="fr-FR"/>
        </w:rPr>
        <w:t xml:space="preserve">REALIZARE PUT FORAT </w:t>
      </w:r>
      <w:r w:rsidR="001B16C9" w:rsidRPr="00DD285F">
        <w:rPr>
          <w:rFonts w:ascii="Times New Roman" w:hAnsi="Times New Roman" w:cs="Times New Roman"/>
          <w:sz w:val="24"/>
          <w:szCs w:val="24"/>
          <w:lang w:val="fr-FR"/>
        </w:rPr>
        <w:t xml:space="preserve">“, </w:t>
      </w:r>
      <w:r w:rsidR="007517CD" w:rsidRPr="00DD285F">
        <w:rPr>
          <w:rFonts w:ascii="Times New Roman" w:hAnsi="Times New Roman" w:cs="Times New Roman"/>
          <w:sz w:val="24"/>
          <w:szCs w:val="24"/>
          <w:lang w:val="fr-FR"/>
        </w:rPr>
        <w:t xml:space="preserve">este </w:t>
      </w:r>
      <w:r w:rsidR="001B16C9" w:rsidRPr="00DD285F">
        <w:rPr>
          <w:rFonts w:ascii="Times New Roman" w:hAnsi="Times New Roman" w:cs="Times New Roman"/>
          <w:sz w:val="24"/>
          <w:szCs w:val="24"/>
          <w:lang w:val="fr-FR"/>
        </w:rPr>
        <w:t>amplasat</w:t>
      </w:r>
      <w:r w:rsidR="007517CD" w:rsidRPr="00DD285F">
        <w:rPr>
          <w:rFonts w:ascii="Times New Roman" w:hAnsi="Times New Roman" w:cs="Times New Roman"/>
          <w:sz w:val="24"/>
          <w:szCs w:val="24"/>
          <w:lang w:val="fr-FR"/>
        </w:rPr>
        <w:t>a</w:t>
      </w:r>
      <w:r w:rsidR="001B16C9" w:rsidRPr="00DD285F">
        <w:rPr>
          <w:rFonts w:ascii="Times New Roman" w:hAnsi="Times New Roman" w:cs="Times New Roman"/>
          <w:sz w:val="24"/>
          <w:szCs w:val="24"/>
          <w:lang w:val="fr-FR"/>
        </w:rPr>
        <w:t xml:space="preserve"> in </w:t>
      </w:r>
      <w:r w:rsidR="007517CD" w:rsidRPr="00DD285F">
        <w:rPr>
          <w:rFonts w:ascii="Times New Roman" w:hAnsi="Times New Roman" w:cs="Times New Roman"/>
          <w:sz w:val="24"/>
          <w:szCs w:val="24"/>
          <w:lang w:val="fr-FR"/>
        </w:rPr>
        <w:t xml:space="preserve">Satul Mereni, Comuna Mereni, </w:t>
      </w:r>
      <w:r w:rsidR="007517CD" w:rsidRPr="00DD285F">
        <w:rPr>
          <w:rFonts w:ascii="Times New Roman" w:hAnsi="Times New Roman" w:cs="Times New Roman"/>
          <w:sz w:val="24"/>
          <w:szCs w:val="24"/>
          <w:lang w:val="ro-RO"/>
        </w:rPr>
        <w:t>Județul Constanța, Strada Izvorului, nr. 394+394A</w:t>
      </w:r>
      <w:r w:rsidR="007517CD" w:rsidRPr="00DD285F">
        <w:rPr>
          <w:rFonts w:ascii="Times New Roman" w:hAnsi="Times New Roman" w:cs="Times New Roman"/>
          <w:sz w:val="24"/>
          <w:szCs w:val="24"/>
          <w:lang w:val="fr-FR"/>
        </w:rPr>
        <w:t>, Parcela A 645</w:t>
      </w:r>
      <w:r w:rsidRPr="00DD285F">
        <w:rPr>
          <w:rFonts w:ascii="Times New Roman" w:hAnsi="Times New Roman" w:cs="Times New Roman"/>
          <w:sz w:val="24"/>
          <w:szCs w:val="24"/>
        </w:rPr>
        <w:t xml:space="preserve">. </w:t>
      </w:r>
    </w:p>
    <w:p w:rsidR="009C38B1" w:rsidRPr="00DD285F" w:rsidRDefault="009C38B1" w:rsidP="00DD285F">
      <w:pPr>
        <w:autoSpaceDE w:val="0"/>
        <w:autoSpaceDN w:val="0"/>
        <w:adjustRightInd w:val="0"/>
        <w:spacing w:line="240" w:lineRule="auto"/>
        <w:ind w:firstLine="720"/>
        <w:jc w:val="both"/>
        <w:rPr>
          <w:rFonts w:ascii="Times New Roman" w:hAnsi="Times New Roman" w:cs="Times New Roman"/>
          <w:b/>
          <w:sz w:val="24"/>
          <w:szCs w:val="24"/>
          <w:lang w:val="it-IT"/>
        </w:rPr>
      </w:pPr>
      <w:r w:rsidRPr="00DD285F">
        <w:rPr>
          <w:rFonts w:ascii="Times New Roman" w:hAnsi="Times New Roman" w:cs="Times New Roman"/>
          <w:b/>
          <w:sz w:val="24"/>
          <w:szCs w:val="24"/>
          <w:lang w:val="it-IT"/>
        </w:rPr>
        <w:t xml:space="preserve">Situatia actuala: </w:t>
      </w:r>
    </w:p>
    <w:p w:rsidR="007517CD" w:rsidRPr="00DD285F" w:rsidRDefault="007517CD"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In prezent, in zona </w:t>
      </w:r>
      <w:r w:rsidRPr="00DD285F">
        <w:rPr>
          <w:rFonts w:ascii="Times New Roman" w:eastAsia="Arial,Bold" w:hAnsi="Times New Roman" w:cs="Times New Roman"/>
          <w:bCs/>
          <w:sz w:val="24"/>
          <w:szCs w:val="24"/>
        </w:rPr>
        <w:t xml:space="preserve">investitiei: </w:t>
      </w:r>
      <w:r w:rsidRPr="00DD285F">
        <w:rPr>
          <w:rFonts w:ascii="Times New Roman" w:hAnsi="Times New Roman" w:cs="Times New Roman"/>
          <w:sz w:val="24"/>
          <w:szCs w:val="24"/>
          <w:lang w:val="fr-FR"/>
        </w:rPr>
        <w:t>“</w:t>
      </w:r>
      <w:r w:rsidRPr="00DD285F">
        <w:rPr>
          <w:rFonts w:ascii="Times New Roman" w:hAnsi="Times New Roman" w:cs="Times New Roman"/>
          <w:b/>
          <w:sz w:val="24"/>
          <w:szCs w:val="24"/>
          <w:lang w:val="fr-FR"/>
        </w:rPr>
        <w:t xml:space="preserve"> REALIZARE PUT FORAT » </w:t>
      </w:r>
      <w:r w:rsidRPr="00DD285F">
        <w:rPr>
          <w:rFonts w:ascii="Times New Roman" w:hAnsi="Times New Roman" w:cs="Times New Roman"/>
          <w:sz w:val="24"/>
          <w:szCs w:val="24"/>
          <w:lang w:val="fr-FR"/>
        </w:rPr>
        <w:t xml:space="preserve"> PENTRU FERMA AGRICOLA </w:t>
      </w:r>
      <w:r w:rsidRPr="00DD285F">
        <w:rPr>
          <w:rFonts w:ascii="Times New Roman" w:hAnsi="Times New Roman" w:cs="Times New Roman"/>
          <w:sz w:val="24"/>
          <w:szCs w:val="24"/>
        </w:rPr>
        <w:t>S.C. DE VIS AGRO S.R.L.</w:t>
      </w:r>
      <w:r w:rsidRPr="00DD285F">
        <w:rPr>
          <w:rFonts w:ascii="Times New Roman" w:hAnsi="Times New Roman" w:cs="Times New Roman"/>
          <w:sz w:val="24"/>
          <w:szCs w:val="24"/>
          <w:lang w:val="fr-FR"/>
        </w:rPr>
        <w:t xml:space="preserve">“ (alimentarea cu apa pentru personal si asigurarea tratamentelor culturilor), amplasata in Satul Mereni, Comuna Mereni, </w:t>
      </w:r>
      <w:r w:rsidRPr="00DD285F">
        <w:rPr>
          <w:rFonts w:ascii="Times New Roman" w:hAnsi="Times New Roman" w:cs="Times New Roman"/>
          <w:sz w:val="24"/>
          <w:szCs w:val="24"/>
          <w:lang w:val="ro-RO"/>
        </w:rPr>
        <w:t>Județul Constanța, Strada Izvorului, nr. 394+394A</w:t>
      </w:r>
      <w:r w:rsidRPr="00DD285F">
        <w:rPr>
          <w:rFonts w:ascii="Times New Roman" w:hAnsi="Times New Roman" w:cs="Times New Roman"/>
          <w:sz w:val="24"/>
          <w:szCs w:val="24"/>
          <w:lang w:val="fr-FR"/>
        </w:rPr>
        <w:t>, Parcela A 645</w:t>
      </w:r>
      <w:r w:rsidRPr="00DD285F">
        <w:rPr>
          <w:rFonts w:ascii="Times New Roman" w:hAnsi="Times New Roman" w:cs="Times New Roman"/>
          <w:sz w:val="24"/>
          <w:szCs w:val="24"/>
          <w:lang w:val="ro-RO"/>
        </w:rPr>
        <w:t xml:space="preserve"> </w:t>
      </w:r>
      <w:r w:rsidRPr="00DD285F">
        <w:rPr>
          <w:rFonts w:ascii="Times New Roman" w:hAnsi="Times New Roman" w:cs="Times New Roman"/>
          <w:sz w:val="24"/>
          <w:szCs w:val="24"/>
          <w:lang w:val="fr-FR"/>
        </w:rPr>
        <w:t xml:space="preserve">nu exista o alta sursa de alimentare cu apa decat cea din subteran. </w:t>
      </w:r>
    </w:p>
    <w:p w:rsidR="009C38B1" w:rsidRDefault="009C38B1" w:rsidP="00DD285F">
      <w:pPr>
        <w:spacing w:after="120" w:line="240" w:lineRule="auto"/>
        <w:jc w:val="both"/>
        <w:rPr>
          <w:rFonts w:ascii="Times New Roman" w:hAnsi="Times New Roman" w:cs="Times New Roman"/>
          <w:sz w:val="24"/>
          <w:szCs w:val="24"/>
          <w:lang w:val="ro-RO"/>
        </w:rPr>
      </w:pPr>
      <w:r w:rsidRPr="00DD285F">
        <w:rPr>
          <w:rFonts w:ascii="Times New Roman" w:hAnsi="Times New Roman" w:cs="Times New Roman"/>
          <w:b/>
          <w:sz w:val="24"/>
          <w:szCs w:val="24"/>
          <w:lang w:val="ro-RO"/>
        </w:rPr>
        <w:lastRenderedPageBreak/>
        <w:tab/>
      </w:r>
      <w:r w:rsidRPr="00DD285F">
        <w:rPr>
          <w:rFonts w:ascii="Times New Roman" w:hAnsi="Times New Roman" w:cs="Times New Roman"/>
          <w:sz w:val="24"/>
          <w:szCs w:val="24"/>
          <w:lang w:val="ro-RO"/>
        </w:rPr>
        <w:t xml:space="preserve">Evacuarea apelor uzate : </w:t>
      </w:r>
      <w:r w:rsidR="00042DFA" w:rsidRPr="00DD285F">
        <w:rPr>
          <w:rFonts w:ascii="Times New Roman" w:hAnsi="Times New Roman" w:cs="Times New Roman"/>
          <w:sz w:val="24"/>
          <w:szCs w:val="24"/>
        </w:rPr>
        <w:t>Apele uzate fecaloid menajere care provin de la grupurile sanitare si dus, sunt evacuate într-un bazin vidanjabil, impermeabilizat, realizat din beton armat, avand capacitatea de 48 mc (4 m x 4 m x 3 m), care va fi vidanjat periodic, de o firma specializata, care va deversa apele uzate intr-o statie de epurare</w:t>
      </w:r>
      <w:r w:rsidRPr="00DD285F">
        <w:rPr>
          <w:rFonts w:ascii="Times New Roman" w:hAnsi="Times New Roman" w:cs="Times New Roman"/>
          <w:sz w:val="24"/>
          <w:szCs w:val="24"/>
          <w:lang w:val="ro-RO"/>
        </w:rPr>
        <w:t>.</w:t>
      </w:r>
    </w:p>
    <w:p w:rsidR="00DD285F" w:rsidRPr="00DD285F" w:rsidRDefault="00DD285F" w:rsidP="00DD285F">
      <w:pPr>
        <w:spacing w:after="120" w:line="240" w:lineRule="auto"/>
        <w:jc w:val="both"/>
        <w:rPr>
          <w:rFonts w:ascii="Times New Roman" w:hAnsi="Times New Roman" w:cs="Times New Roman"/>
          <w:sz w:val="24"/>
          <w:szCs w:val="24"/>
          <w:lang w:val="ro-RO"/>
        </w:rPr>
      </w:pPr>
    </w:p>
    <w:p w:rsidR="009C38B1" w:rsidRPr="00DD285F" w:rsidRDefault="009C38B1" w:rsidP="00DD285F">
      <w:pPr>
        <w:spacing w:after="120" w:line="240" w:lineRule="auto"/>
        <w:jc w:val="both"/>
        <w:rPr>
          <w:rFonts w:ascii="Times New Roman" w:hAnsi="Times New Roman" w:cs="Times New Roman"/>
          <w:b/>
          <w:sz w:val="24"/>
          <w:szCs w:val="24"/>
          <w:lang w:val="ro-RO"/>
        </w:rPr>
      </w:pPr>
      <w:r w:rsidRPr="00DD285F">
        <w:rPr>
          <w:rFonts w:ascii="Times New Roman" w:hAnsi="Times New Roman" w:cs="Times New Roman"/>
          <w:sz w:val="24"/>
          <w:szCs w:val="24"/>
          <w:lang w:val="ro-RO"/>
        </w:rPr>
        <w:tab/>
      </w:r>
      <w:r w:rsidRPr="00DD285F">
        <w:rPr>
          <w:rFonts w:ascii="Times New Roman" w:hAnsi="Times New Roman" w:cs="Times New Roman"/>
          <w:b/>
          <w:sz w:val="24"/>
          <w:szCs w:val="24"/>
          <w:lang w:val="ro-RO"/>
        </w:rPr>
        <w:t>Situatia proiectata</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Pentru alimentarea cu apă (respectiv asigurarea unui debit de minim </w:t>
      </w:r>
      <w:r w:rsidRPr="00DD285F">
        <w:rPr>
          <w:rFonts w:ascii="Times New Roman" w:hAnsi="Times New Roman" w:cs="Times New Roman"/>
          <w:bCs/>
          <w:sz w:val="24"/>
          <w:szCs w:val="24"/>
        </w:rPr>
        <w:t>8 l/s = 28,8 mc/ora</w:t>
      </w:r>
      <w:r w:rsidRPr="00DD285F">
        <w:rPr>
          <w:rFonts w:ascii="Times New Roman" w:hAnsi="Times New Roman" w:cs="Times New Roman"/>
          <w:sz w:val="24"/>
          <w:szCs w:val="24"/>
        </w:rPr>
        <w:t xml:space="preserve"> din sursă subterană a investitiei, pentru asigurarea necesarului de apa se propune realizarea unui foraj pentru ferma</w:t>
      </w:r>
      <w:r w:rsidRPr="00DD285F">
        <w:rPr>
          <w:rFonts w:ascii="Times New Roman" w:hAnsi="Times New Roman" w:cs="Times New Roman"/>
          <w:b/>
          <w:sz w:val="24"/>
          <w:szCs w:val="24"/>
          <w:lang w:val="ro-RO"/>
        </w:rPr>
        <w:t xml:space="preserve">  </w:t>
      </w:r>
      <w:r w:rsidRPr="00DD285F">
        <w:rPr>
          <w:rFonts w:ascii="Times New Roman" w:hAnsi="Times New Roman" w:cs="Times New Roman"/>
          <w:sz w:val="24"/>
          <w:szCs w:val="24"/>
        </w:rPr>
        <w:t>S.C. DE VIS AGRO S.R.L.;</w:t>
      </w:r>
      <w:r w:rsidRPr="00DD285F">
        <w:rPr>
          <w:rFonts w:ascii="Times New Roman" w:hAnsi="Times New Roman" w:cs="Times New Roman"/>
          <w:sz w:val="24"/>
          <w:szCs w:val="24"/>
          <w:lang w:val="fr-FR"/>
        </w:rPr>
        <w:t xml:space="preserve"> </w:t>
      </w:r>
      <w:r w:rsidRPr="00DD285F">
        <w:rPr>
          <w:rFonts w:ascii="Times New Roman" w:hAnsi="Times New Roman" w:cs="Times New Roman"/>
          <w:sz w:val="24"/>
          <w:szCs w:val="24"/>
        </w:rPr>
        <w:t xml:space="preserve">in cazul in care debitul atins este sub 8 l/s = 28,8 mc/ora, se va realiza inca un foraj hidrogeologic de explorare – exploatare cu adancimea finala proiectata de cca. 250 - 300 m, care sa capteze acviferul freatic localizat in depozitele sarmatiene si J3 – K1. In cazul in care dupa executarea forajului nu se va obtine debitul solicitat, fie va fi adancit cel initial, fie va mai fi executat inca un foraj hidrogeologic cu aceleasi caracteristici ca si primul, dar pe alt amplasament. </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Amplasamentul propus pentru foraje  va fi ales de comun acord cu beneficiarul, ţinându-se cont de situaţia existentă pe teren, acesta fiind situat pe terenul beneficiarului, pe vale, in zonele cu cote minime, deoarece in aceste perimetre rocile sunt mai friabile, mai fracturate, areale propice pentru colectarea apei freatice sau de adancime, avand probabilitatea crescuta ca debitele sa fie mai mari decat in zonele inalte (dealuri), iar în jurul forajului / forajelor se vor institui zonele de protecţie sanitară în conformitate cu legislaţia de gospodarire a apelor în vigoare.</w:t>
      </w:r>
    </w:p>
    <w:p w:rsidR="00042DFA" w:rsidRPr="00DD285F" w:rsidRDefault="00042DFA" w:rsidP="00DD285F">
      <w:pPr>
        <w:spacing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Obiectivul acestui/acestor foraj/foraje pentru ferma este interceptarea stratelor acvifere sarmatiene si jurasic superior – cretacic inferior, cantonate formatiuni calcaroase, pentru a asigura un debit de minim </w:t>
      </w:r>
      <w:r w:rsidRPr="00DD285F">
        <w:rPr>
          <w:rFonts w:ascii="Times New Roman" w:hAnsi="Times New Roman" w:cs="Times New Roman"/>
          <w:sz w:val="24"/>
          <w:szCs w:val="24"/>
        </w:rPr>
        <w:t>8 l/s/foraj = 28,8 mc/ora/foraj</w:t>
      </w:r>
      <w:r w:rsidRPr="00DD285F">
        <w:rPr>
          <w:rFonts w:ascii="Times New Roman" w:hAnsi="Times New Roman" w:cs="Times New Roman"/>
          <w:sz w:val="24"/>
          <w:szCs w:val="24"/>
          <w:lang w:val="ro-RO"/>
        </w:rPr>
        <w:t>, necesar pentru alimentarea cu apă a potabila a investitiei.</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Fiecare foraj executat pentru ferma sus amintita (eventual in cazul in care debitul atins este sub 8 l/s/foraj = 28,8 mc/ora/foraj, fie va fi adancit cel initial, fie se va mai executa inca un foraj hidrogeologic cu aceleasi caracteristici ca si primul), se va executa cu diametrul de 400 mm pe intervalul 0,00 – cca. 250,00 – 300,00m.</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După executarea forajului/forajelor se va efectua un carotaj geofizic, pe baza căruia se va stabili cu precizie amplasarea filtrelor în dreptul intervalului ce urmează a fi captat.</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In concluzie, avand in vedere ca in zona Mereni acviferul Jurasic superior – Cretacic inferior se afla la o adancime ce depaseste 200 m, peste care repauzeaza formatiuni Cenomaniene, Turoniene, Senoniene, Sarmatiene si Cuaternare, considera ca debitul de minim 8 l/s/foraj = 28,8 mc/ora/foraj, necesar pentru realizare investitiei </w:t>
      </w:r>
      <w:r w:rsidRPr="00DD285F">
        <w:rPr>
          <w:rFonts w:ascii="Times New Roman" w:hAnsi="Times New Roman" w:cs="Times New Roman"/>
          <w:sz w:val="24"/>
          <w:szCs w:val="24"/>
          <w:lang w:val="fr-FR"/>
        </w:rPr>
        <w:t>“</w:t>
      </w:r>
      <w:r w:rsidRPr="00DD285F">
        <w:rPr>
          <w:rFonts w:ascii="Times New Roman" w:hAnsi="Times New Roman" w:cs="Times New Roman"/>
          <w:b/>
          <w:sz w:val="24"/>
          <w:szCs w:val="24"/>
          <w:lang w:val="fr-FR"/>
        </w:rPr>
        <w:t xml:space="preserve"> </w:t>
      </w:r>
      <w:r w:rsidRPr="00DD285F">
        <w:rPr>
          <w:rFonts w:ascii="Times New Roman" w:hAnsi="Times New Roman" w:cs="Times New Roman"/>
          <w:sz w:val="24"/>
          <w:szCs w:val="24"/>
          <w:lang w:val="fr-FR"/>
        </w:rPr>
        <w:t>REALIZARE PUT FORAT</w:t>
      </w:r>
      <w:r w:rsidRPr="00DD285F">
        <w:rPr>
          <w:rFonts w:ascii="Times New Roman" w:hAnsi="Times New Roman" w:cs="Times New Roman"/>
          <w:b/>
          <w:sz w:val="24"/>
          <w:szCs w:val="24"/>
          <w:lang w:val="fr-FR"/>
        </w:rPr>
        <w:t> </w:t>
      </w:r>
      <w:r w:rsidRPr="00DD285F">
        <w:rPr>
          <w:rFonts w:ascii="Times New Roman" w:hAnsi="Times New Roman" w:cs="Times New Roman"/>
          <w:sz w:val="24"/>
          <w:szCs w:val="24"/>
          <w:lang w:val="fr-FR"/>
        </w:rPr>
        <w:t xml:space="preserve"> “, amplasata in Satul Mereni, Comuna Mereni, </w:t>
      </w:r>
      <w:r w:rsidRPr="00DD285F">
        <w:rPr>
          <w:rFonts w:ascii="Times New Roman" w:hAnsi="Times New Roman" w:cs="Times New Roman"/>
          <w:sz w:val="24"/>
          <w:szCs w:val="24"/>
          <w:lang w:val="ro-RO"/>
        </w:rPr>
        <w:t>Județul Constanța, Strada Izvorului, nr. 394+394A</w:t>
      </w:r>
      <w:r w:rsidRPr="00DD285F">
        <w:rPr>
          <w:rFonts w:ascii="Times New Roman" w:hAnsi="Times New Roman" w:cs="Times New Roman"/>
          <w:sz w:val="24"/>
          <w:szCs w:val="24"/>
          <w:lang w:val="fr-FR"/>
        </w:rPr>
        <w:t>, Tarlaua nr. 126, Parcela A 498</w:t>
      </w:r>
      <w:r w:rsidRPr="00DD285F">
        <w:rPr>
          <w:rFonts w:ascii="Times New Roman" w:hAnsi="Times New Roman" w:cs="Times New Roman"/>
          <w:sz w:val="24"/>
          <w:szCs w:val="24"/>
        </w:rPr>
        <w:t xml:space="preserve">, se va obtine prin executarea unui foraj hidrogeologic de explorare – exploatare pentru ferma, cu adancimea de 250 m – 300 m, care sa capteze acviferul localizat in depozitele sarmatiene si J3 – K1. In cazul in care dupa executarea forajului nu se va obtine debitul solicitat, fie va fi adancit cel initial, fie va mai fi executat inca un foraj hidrogeologic cu aceleasi caracteristici ca si primul. </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Forajele de alimentare cu apa vor fi realizate pe vai, in zonele cu cote minime, deoarece in aceste perimetre rocile sunt mai friabile, mai fracturate, areale propice pentru colectarea apei freatice, avand probabilitatea crescuta ca debitele sa fie mai mari decat in zonele inalte (dealuri).</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După executarea forajului se va efectua un carotaj geofizic, pe baza căruia se va stabili cu precizie amplasarea filtrelor în dreptul intervalului ce urmează a fi captat.</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lastRenderedPageBreak/>
        <w:t>Echiparea forajului / forajelor se va face astfel:</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coloana de exploatare cu diametru de 300 mm. din PVC rigid, prevăzută cu fitre tip Johson cu fante stabilite functie de litologia identificata</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Forajul va fi echipat cu o pompă submersibilă al cărei debit maxim să nu depăşească debitul optim de exploatare stabilit pe baza rezultatelor obţinute la</w:t>
      </w:r>
    </w:p>
    <w:p w:rsidR="00042DFA" w:rsidRPr="00DD285F" w:rsidRDefault="00042DFA" w:rsidP="00DD285F">
      <w:pPr>
        <w:autoSpaceDE w:val="0"/>
        <w:autoSpaceDN w:val="0"/>
        <w:adjustRightInd w:val="0"/>
        <w:spacing w:line="240" w:lineRule="auto"/>
        <w:jc w:val="both"/>
        <w:rPr>
          <w:rFonts w:ascii="Times New Roman" w:hAnsi="Times New Roman" w:cs="Times New Roman"/>
          <w:sz w:val="24"/>
          <w:szCs w:val="24"/>
        </w:rPr>
      </w:pPr>
      <w:r w:rsidRPr="00DD285F">
        <w:rPr>
          <w:rFonts w:ascii="Times New Roman" w:hAnsi="Times New Roman" w:cs="Times New Roman"/>
          <w:sz w:val="24"/>
          <w:szCs w:val="24"/>
        </w:rPr>
        <w:t>pompările experimentale.</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Tipul de filtre şi sortul de pietriş mărgăritar se vor stabili funcţie de granulometria stratelor captate. </w:t>
      </w:r>
    </w:p>
    <w:p w:rsidR="00042DFA"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In cazul in care prin forare se va stabili existenta calcarelor dure, silicibiate, peste adancimea de cca. 200 m, coloana forajului poate ramane netubata.</w:t>
      </w:r>
    </w:p>
    <w:p w:rsidR="00C64B3A" w:rsidRPr="00DD285F" w:rsidRDefault="00C64B3A" w:rsidP="00DD285F">
      <w:pPr>
        <w:autoSpaceDE w:val="0"/>
        <w:autoSpaceDN w:val="0"/>
        <w:adjustRightInd w:val="0"/>
        <w:spacing w:line="240" w:lineRule="auto"/>
        <w:ind w:firstLine="720"/>
        <w:jc w:val="both"/>
        <w:rPr>
          <w:rFonts w:ascii="Times New Roman" w:hAnsi="Times New Roman" w:cs="Times New Roman"/>
          <w:sz w:val="24"/>
          <w:szCs w:val="24"/>
        </w:rPr>
      </w:pP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b/>
          <w:sz w:val="24"/>
          <w:szCs w:val="24"/>
        </w:rPr>
      </w:pPr>
      <w:r w:rsidRPr="00DD285F">
        <w:rPr>
          <w:rFonts w:ascii="Times New Roman" w:hAnsi="Times New Roman" w:cs="Times New Roman"/>
          <w:b/>
          <w:sz w:val="24"/>
          <w:szCs w:val="24"/>
        </w:rPr>
        <w:t>Testarea hidrogeologică:</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După execuţie se vor efectua pompări experimentale pe minim trei trepte de debit pentru stabilirea parametrilor hidrogeologici reali ai acviferului captat (debit optim de exploatarea, debit maxim admis, denivelările corespunzătoare, raze de influenţă, K, T, etc.). Operaţiile de decolmatare - denisipare şi testare hidrogeologică în regim stabilizat a forajului se va executa cu scopul determinării debitului optim de exploatare şi a parametrilor hidrogeologici; se vor recolta probe de apă cu cca. o oră înainte de terminarea testului de performanţă ce vor fi trimise la laborator în vederea stabilirii valorilor fizico-chimici si bacteriologici ce vor caracteriza calitatea apei subterane.</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b/>
          <w:sz w:val="24"/>
          <w:szCs w:val="24"/>
          <w:lang w:val="ro-RO"/>
        </w:rPr>
      </w:pPr>
      <w:r w:rsidRPr="00DD285F">
        <w:rPr>
          <w:rFonts w:ascii="Times New Roman" w:hAnsi="Times New Roman" w:cs="Times New Roman"/>
          <w:sz w:val="24"/>
          <w:szCs w:val="24"/>
        </w:rPr>
        <w:t>La punerea în exploatare a forajului/forajelor, beneficiarul va institui zone de protecţie sanitară conform legislaţiei în vigoare. Intre foraje se va păstra o distanţă de cca 150-200 m ca rază de influenţă.</w:t>
      </w:r>
    </w:p>
    <w:p w:rsidR="00042DFA" w:rsidRPr="00DD285F" w:rsidRDefault="00042DFA" w:rsidP="00DD285F">
      <w:pPr>
        <w:spacing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ro-RO"/>
        </w:rPr>
        <w:tab/>
      </w:r>
      <w:r w:rsidRPr="00DD285F">
        <w:rPr>
          <w:rFonts w:ascii="Times New Roman" w:hAnsi="Times New Roman" w:cs="Times New Roman"/>
          <w:sz w:val="24"/>
          <w:szCs w:val="24"/>
          <w:lang w:val="it-IT"/>
        </w:rPr>
        <w:t>Se va analiza posibilitatea utilizarii la tubare, si pentru filtre (daca este cazul) a materialelor noi – coloane filtrante din PVC, polietilena, etc. Tipul de filtre si sortul de pietris margaritar se va stabili in functie de gradul de fisuratie, dupa executarea carotajului electric si corelarea descrierii materialului recoltat la sita cu diagramele geofizice. Se va intocmi o schita de filtre pe care executantul o va prezenta proiectantului pentru avizare.</w:t>
      </w:r>
    </w:p>
    <w:p w:rsidR="00042DFA" w:rsidRPr="00DD285F" w:rsidRDefault="00042DFA"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Forajele propuse  vor fi executate in sistem hidraulic, cu circulatie de apa si fara carotaj mecanic. Probele se vor preleva la sita, la fiecare metru forat.</w:t>
      </w:r>
    </w:p>
    <w:p w:rsidR="00042DFA" w:rsidRPr="00DD285F" w:rsidRDefault="00042DFA"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042DFA" w:rsidRPr="00DD285F" w:rsidRDefault="00042DFA" w:rsidP="00DD285F">
      <w:pPr>
        <w:pStyle w:val="Indentcorptext"/>
        <w:tabs>
          <w:tab w:val="left" w:pos="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042DFA" w:rsidRPr="00DD285F" w:rsidRDefault="00042DFA" w:rsidP="00DD285F">
      <w:pPr>
        <w:pStyle w:val="Indentcorptext"/>
        <w:tabs>
          <w:tab w:val="left" w:pos="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Se vor recolta probe de apa in vederea efectuarii analizelor chimice si bacteriologice.</w:t>
      </w:r>
    </w:p>
    <w:p w:rsidR="00042DFA" w:rsidRPr="00DD285F" w:rsidRDefault="00042DFA"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Forajul/forajele va/vor fi predate beneficiarului, cu capac fixat la gura forajului.</w:t>
      </w:r>
    </w:p>
    <w:p w:rsidR="00042DFA" w:rsidRPr="00DD285F" w:rsidRDefault="00042DFA" w:rsidP="00DD285F">
      <w:pPr>
        <w:pStyle w:val="Indentcorptext"/>
        <w:tabs>
          <w:tab w:val="left" w:pos="18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lastRenderedPageBreak/>
        <w:t>Orice modificari in programul de foraj si de echipare se vor face cu consultarea proiectantului, care va fi solicitat in teren. De asemeni, proiectantul va fi anuntat cand se vor face probele de debit si cand se vor receptiona lucrarile.</w:t>
      </w:r>
    </w:p>
    <w:p w:rsidR="00042DFA" w:rsidRPr="00DD285F" w:rsidRDefault="00042DFA"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Se va avea in vedere ca marimea zonei de protectie sanitara cu regim sever a forajului ce se va echipa sa fie in conformitate cu HG 930/2005, iar beneficiarul sa solicite si sa obtina autorizarea din punct de vedere sanitar a sursei de apa. </w:t>
      </w:r>
    </w:p>
    <w:p w:rsidR="00042DFA" w:rsidRPr="00DD285F" w:rsidRDefault="00042DFA" w:rsidP="00DD285F">
      <w:pPr>
        <w:spacing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După executarea forajului se vor stabili parametrii hidrogeologici de exploatare:</w:t>
      </w:r>
    </w:p>
    <w:p w:rsidR="00042DFA" w:rsidRPr="00DD285F" w:rsidRDefault="00DD285F" w:rsidP="00DD285F">
      <w:pPr>
        <w:spacing w:after="0" w:line="240" w:lineRule="auto"/>
        <w:ind w:left="7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042DFA" w:rsidRPr="00DD285F">
        <w:rPr>
          <w:rFonts w:ascii="Times New Roman" w:hAnsi="Times New Roman" w:cs="Times New Roman"/>
          <w:sz w:val="24"/>
          <w:szCs w:val="24"/>
          <w:lang w:val="ro-RO"/>
        </w:rPr>
        <w:t>nivelul hidrostatic (NH</w:t>
      </w:r>
      <w:r w:rsidR="00042DFA" w:rsidRPr="00DD285F">
        <w:rPr>
          <w:rFonts w:ascii="Times New Roman" w:hAnsi="Times New Roman" w:cs="Times New Roman"/>
          <w:sz w:val="24"/>
          <w:szCs w:val="24"/>
          <w:vertAlign w:val="subscript"/>
          <w:lang w:val="ro-RO"/>
        </w:rPr>
        <w:t>s</w:t>
      </w:r>
      <w:r w:rsidR="00042DFA" w:rsidRPr="00DD285F">
        <w:rPr>
          <w:rFonts w:ascii="Times New Roman" w:hAnsi="Times New Roman" w:cs="Times New Roman"/>
          <w:sz w:val="24"/>
          <w:szCs w:val="24"/>
          <w:lang w:val="ro-RO"/>
        </w:rPr>
        <w:t>) la data execuţiei;</w:t>
      </w:r>
    </w:p>
    <w:p w:rsidR="00042DFA" w:rsidRPr="00DD285F" w:rsidRDefault="00DD285F" w:rsidP="00DD285F">
      <w:pPr>
        <w:spacing w:after="0" w:line="240" w:lineRule="auto"/>
        <w:ind w:left="7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042DFA" w:rsidRPr="00DD285F">
        <w:rPr>
          <w:rFonts w:ascii="Times New Roman" w:hAnsi="Times New Roman" w:cs="Times New Roman"/>
          <w:sz w:val="24"/>
          <w:szCs w:val="24"/>
          <w:lang w:val="ro-RO"/>
        </w:rPr>
        <w:t>nivelul hidrodinamic (NH</w:t>
      </w:r>
      <w:r w:rsidR="00042DFA" w:rsidRPr="00DD285F">
        <w:rPr>
          <w:rFonts w:ascii="Times New Roman" w:hAnsi="Times New Roman" w:cs="Times New Roman"/>
          <w:sz w:val="24"/>
          <w:szCs w:val="24"/>
          <w:vertAlign w:val="subscript"/>
          <w:lang w:val="ro-RO"/>
        </w:rPr>
        <w:t>d</w:t>
      </w:r>
      <w:r w:rsidR="00042DFA" w:rsidRPr="00DD285F">
        <w:rPr>
          <w:rFonts w:ascii="Times New Roman" w:hAnsi="Times New Roman" w:cs="Times New Roman"/>
          <w:sz w:val="24"/>
          <w:szCs w:val="24"/>
          <w:lang w:val="ro-RO"/>
        </w:rPr>
        <w:t>) la pompările experimentale;</w:t>
      </w:r>
    </w:p>
    <w:p w:rsidR="00042DFA" w:rsidRPr="00DD285F" w:rsidRDefault="00DD285F" w:rsidP="00DD285F">
      <w:pPr>
        <w:spacing w:after="0" w:line="240" w:lineRule="auto"/>
        <w:ind w:left="7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042DFA" w:rsidRPr="00DD285F">
        <w:rPr>
          <w:rFonts w:ascii="Times New Roman" w:hAnsi="Times New Roman" w:cs="Times New Roman"/>
          <w:sz w:val="24"/>
          <w:szCs w:val="24"/>
          <w:lang w:val="ro-RO"/>
        </w:rPr>
        <w:t>denivelarea (S) obţinută la pompările experimentale;</w:t>
      </w:r>
    </w:p>
    <w:p w:rsidR="00042DFA" w:rsidRPr="00DD285F" w:rsidRDefault="00DD285F" w:rsidP="00DD285F">
      <w:pPr>
        <w:spacing w:after="0" w:line="240" w:lineRule="auto"/>
        <w:ind w:left="7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042DFA" w:rsidRPr="00DD285F">
        <w:rPr>
          <w:rFonts w:ascii="Times New Roman" w:hAnsi="Times New Roman" w:cs="Times New Roman"/>
          <w:sz w:val="24"/>
          <w:szCs w:val="24"/>
          <w:lang w:val="ro-RO"/>
        </w:rPr>
        <w:t>debitul obţinut la pompările experimentale (Q);</w:t>
      </w:r>
    </w:p>
    <w:p w:rsidR="00042DFA" w:rsidRPr="00DD285F" w:rsidRDefault="00DD285F" w:rsidP="00DD285F">
      <w:pPr>
        <w:spacing w:after="0" w:line="240" w:lineRule="auto"/>
        <w:ind w:left="7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00042DFA" w:rsidRPr="00DD285F">
        <w:rPr>
          <w:rFonts w:ascii="Times New Roman" w:hAnsi="Times New Roman" w:cs="Times New Roman"/>
          <w:sz w:val="24"/>
          <w:szCs w:val="24"/>
          <w:lang w:val="ro-RO"/>
        </w:rPr>
        <w:t>coeficientul de filtrare calculat cu datele obţinute la pompările exeperimentale;</w:t>
      </w:r>
    </w:p>
    <w:p w:rsidR="00042DFA" w:rsidRPr="00DD285F" w:rsidRDefault="00DD285F" w:rsidP="00DD285F">
      <w:pPr>
        <w:spacing w:after="0" w:line="240" w:lineRule="auto"/>
        <w:ind w:left="7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042DFA" w:rsidRPr="00DD285F">
        <w:rPr>
          <w:rFonts w:ascii="Times New Roman" w:hAnsi="Times New Roman" w:cs="Times New Roman"/>
          <w:sz w:val="24"/>
          <w:szCs w:val="24"/>
          <w:lang w:val="ro-RO"/>
        </w:rPr>
        <w:t>raza de influenţă a puţurilor (R);</w:t>
      </w:r>
    </w:p>
    <w:p w:rsidR="00042DFA" w:rsidRPr="00DD285F" w:rsidRDefault="00DD285F" w:rsidP="00DD285F">
      <w:pPr>
        <w:spacing w:after="0" w:line="240" w:lineRule="auto"/>
        <w:ind w:left="7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00042DFA" w:rsidRPr="00DD285F">
        <w:rPr>
          <w:rFonts w:ascii="Times New Roman" w:hAnsi="Times New Roman" w:cs="Times New Roman"/>
          <w:sz w:val="24"/>
          <w:szCs w:val="24"/>
          <w:lang w:val="ro-RO"/>
        </w:rPr>
        <w:t>grosimea stratului captat (M);</w:t>
      </w:r>
    </w:p>
    <w:p w:rsidR="00042DFA" w:rsidRPr="00DD285F" w:rsidRDefault="00DD285F" w:rsidP="00DD285F">
      <w:pPr>
        <w:spacing w:after="0" w:line="240" w:lineRule="auto"/>
        <w:ind w:left="71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 </w:t>
      </w:r>
      <w:r w:rsidR="00042DFA" w:rsidRPr="00DD285F">
        <w:rPr>
          <w:rFonts w:ascii="Times New Roman" w:hAnsi="Times New Roman" w:cs="Times New Roman"/>
          <w:sz w:val="24"/>
          <w:szCs w:val="24"/>
          <w:lang w:val="ro-RO"/>
        </w:rPr>
        <w:t>debitul de exploatare admisibil (Q</w:t>
      </w:r>
      <w:r w:rsidR="00042DFA" w:rsidRPr="00DD285F">
        <w:rPr>
          <w:rFonts w:ascii="Times New Roman" w:hAnsi="Times New Roman" w:cs="Times New Roman"/>
          <w:sz w:val="24"/>
          <w:szCs w:val="24"/>
          <w:vertAlign w:val="subscript"/>
          <w:lang w:val="ro-RO"/>
        </w:rPr>
        <w:t>adm.</w:t>
      </w:r>
      <w:r w:rsidR="00042DFA" w:rsidRPr="00DD285F">
        <w:rPr>
          <w:rFonts w:ascii="Times New Roman" w:hAnsi="Times New Roman" w:cs="Times New Roman"/>
          <w:sz w:val="24"/>
          <w:szCs w:val="24"/>
          <w:lang w:val="ro-RO"/>
        </w:rPr>
        <w:t xml:space="preserve">). </w:t>
      </w:r>
    </w:p>
    <w:p w:rsidR="00DD285F" w:rsidRDefault="00DD285F" w:rsidP="00DD285F">
      <w:pPr>
        <w:spacing w:line="240" w:lineRule="auto"/>
        <w:jc w:val="both"/>
        <w:rPr>
          <w:rFonts w:ascii="Times New Roman" w:hAnsi="Times New Roman" w:cs="Times New Roman"/>
          <w:sz w:val="24"/>
          <w:szCs w:val="24"/>
          <w:lang w:val="ro-RO"/>
        </w:rPr>
      </w:pPr>
    </w:p>
    <w:p w:rsidR="00042DFA" w:rsidRPr="00DD285F" w:rsidRDefault="00042DFA" w:rsidP="00DD285F">
      <w:pPr>
        <w:spacing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ab/>
        <w:t>Pentru foraj se va realiza un camin subteran din beton, avand urmatoarele dimensiuni 2,5 x 2.5 m, iar h = 2 m; in unde se va monta o pompa submersibila, avand debitul de exploatare determinat de caracteristicile hidrogeologice rezultate in urma forarii puturilor, iar in camin se va monta, pe conducta de refulare, un apometru.</w:t>
      </w:r>
    </w:p>
    <w:p w:rsidR="00042DFA" w:rsidRPr="00DD285F" w:rsidRDefault="00042DFA" w:rsidP="00DD285F">
      <w:pPr>
        <w:spacing w:after="120"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De la put apa va fi pompata, prin intermediul unei conducte din PEHD, intr-un bazin realizat din pamant batatorit si acoperit cu folie speciala, avand capacitatea de 7500 mc (50 m x 50 m x 3 m).</w:t>
      </w:r>
    </w:p>
    <w:p w:rsidR="00042DFA" w:rsidRPr="00DD285F" w:rsidRDefault="00042DFA" w:rsidP="00DD285F">
      <w:pPr>
        <w:spacing w:after="120"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Conductele de aductiune de la put la bazinul cu capacitatea de 7500 mc vor fi realizate din PEHD, avand urmatoarele dimensiuni: Dn = 100 mm, in lungime de cca. 300 m.</w:t>
      </w:r>
    </w:p>
    <w:p w:rsidR="00042DFA" w:rsidRPr="00DD285F" w:rsidRDefault="00042DFA" w:rsidP="00DD285F">
      <w:pPr>
        <w:spacing w:after="120"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Pe conducta de aductiune va fi bransata o conducta din PEHD, Dn = 1”, in lungime de cca. 400 m, care va alimenta cu apa potabila grupurile sanitare si dusul. </w:t>
      </w:r>
    </w:p>
    <w:p w:rsidR="00042DFA" w:rsidRDefault="00042DFA" w:rsidP="00DD285F">
      <w:pPr>
        <w:spacing w:after="120"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Din bazinul de depozitare, prin intermediul unui sorb netalic, bransat la o conducta din PEHD, avand Dn = 60 mm, in lungime de cca. 20 m, apa va fi pompata, prin intermediul unei pompe de soprafata in autopropulsata fitosanitara, care va stropii culturile agricole cu solutii fitosanitare.</w:t>
      </w:r>
    </w:p>
    <w:p w:rsidR="00DD285F" w:rsidRPr="00DD285F" w:rsidRDefault="00DD285F" w:rsidP="00DD285F">
      <w:pPr>
        <w:spacing w:after="120" w:line="240" w:lineRule="auto"/>
        <w:ind w:firstLine="643"/>
        <w:jc w:val="both"/>
        <w:rPr>
          <w:rFonts w:ascii="Times New Roman" w:hAnsi="Times New Roman" w:cs="Times New Roman"/>
          <w:sz w:val="24"/>
          <w:szCs w:val="24"/>
          <w:lang w:val="ro-RO"/>
        </w:rPr>
      </w:pPr>
    </w:p>
    <w:p w:rsidR="0032536F" w:rsidRPr="00DD285F" w:rsidRDefault="0032536F" w:rsidP="00DD285F">
      <w:pPr>
        <w:widowControl w:val="0"/>
        <w:suppressAutoHyphens/>
        <w:autoSpaceDE w:val="0"/>
        <w:spacing w:after="0" w:line="240" w:lineRule="auto"/>
        <w:ind w:left="3"/>
        <w:jc w:val="both"/>
        <w:rPr>
          <w:rFonts w:ascii="Times New Roman" w:eastAsia="Times New Roman" w:hAnsi="Times New Roman" w:cs="Times New Roman"/>
          <w:b/>
          <w:sz w:val="24"/>
          <w:szCs w:val="24"/>
          <w:lang w:eastAsia="zh-CN"/>
        </w:rPr>
      </w:pPr>
      <w:r w:rsidRPr="00DD285F">
        <w:rPr>
          <w:rFonts w:ascii="Times New Roman" w:eastAsia="Times New Roman" w:hAnsi="Times New Roman" w:cs="Times New Roman"/>
          <w:b/>
          <w:color w:val="FF0000"/>
          <w:sz w:val="24"/>
          <w:szCs w:val="24"/>
          <w:lang w:eastAsia="zh-CN"/>
        </w:rPr>
        <w:tab/>
      </w:r>
      <w:r w:rsidRPr="00DD285F">
        <w:rPr>
          <w:rFonts w:ascii="Times New Roman" w:eastAsia="Times New Roman" w:hAnsi="Times New Roman" w:cs="Times New Roman"/>
          <w:b/>
          <w:sz w:val="24"/>
          <w:szCs w:val="24"/>
          <w:lang w:eastAsia="zh-CN"/>
        </w:rPr>
        <w:t>Descrierea procesului de productie ale proiectului</w:t>
      </w:r>
    </w:p>
    <w:p w:rsidR="00042DFA" w:rsidRPr="00DD285F" w:rsidRDefault="00042DFA" w:rsidP="00DD285F">
      <w:pPr>
        <w:spacing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042DFA" w:rsidRPr="00DD285F" w:rsidRDefault="00042DFA" w:rsidP="00DD285F">
      <w:pPr>
        <w:spacing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042DFA" w:rsidRPr="00DD285F" w:rsidRDefault="00042DFA"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elementele geologice şi structurale care definesc condiţiile hidrogeologice ale sistemului acvifer;</w:t>
      </w:r>
    </w:p>
    <w:p w:rsidR="00042DFA" w:rsidRPr="00DD285F" w:rsidRDefault="00042DFA"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condiţiile hidrochimice iniţiale şi actuale ale sistemului cercetat;</w:t>
      </w:r>
    </w:p>
    <w:p w:rsidR="00042DFA" w:rsidRPr="00DD285F" w:rsidRDefault="00042DFA" w:rsidP="00DD285F">
      <w:pPr>
        <w:numPr>
          <w:ilvl w:val="0"/>
          <w:numId w:val="13"/>
        </w:numPr>
        <w:spacing w:after="0" w:line="240" w:lineRule="auto"/>
        <w:jc w:val="both"/>
        <w:rPr>
          <w:rFonts w:ascii="Times New Roman" w:hAnsi="Times New Roman" w:cs="Times New Roman"/>
          <w:sz w:val="24"/>
          <w:szCs w:val="24"/>
          <w:lang w:val="es-ES_tradnl"/>
        </w:rPr>
      </w:pPr>
      <w:r w:rsidRPr="00DD285F">
        <w:rPr>
          <w:rFonts w:ascii="Times New Roman" w:hAnsi="Times New Roman" w:cs="Times New Roman"/>
          <w:sz w:val="24"/>
          <w:szCs w:val="24"/>
          <w:lang w:val="es-ES_tradnl"/>
        </w:rPr>
        <w:t>evoluţia calităţii apelor din zona de interes;</w:t>
      </w:r>
    </w:p>
    <w:p w:rsidR="00042DFA" w:rsidRPr="00DD285F" w:rsidRDefault="00042DFA" w:rsidP="00DD285F">
      <w:pPr>
        <w:numPr>
          <w:ilvl w:val="0"/>
          <w:numId w:val="13"/>
        </w:numPr>
        <w:spacing w:after="0" w:line="240" w:lineRule="auto"/>
        <w:jc w:val="both"/>
        <w:rPr>
          <w:rFonts w:ascii="Times New Roman" w:hAnsi="Times New Roman" w:cs="Times New Roman"/>
          <w:sz w:val="24"/>
          <w:szCs w:val="24"/>
          <w:lang w:val="fr-FR"/>
        </w:rPr>
      </w:pPr>
      <w:r w:rsidRPr="00DD285F">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042DFA" w:rsidRPr="00DD285F" w:rsidRDefault="00042DFA"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lastRenderedPageBreak/>
        <w:t xml:space="preserve">factorii antropici şi acţiunea acestora asupra sistemului de ape din zonă. </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La nivelul cunoaşterii actuale, resursele acvifere ale celor două acvifere principale (J</w:t>
      </w:r>
      <w:r w:rsidRPr="00DD285F">
        <w:rPr>
          <w:rFonts w:ascii="Times New Roman" w:hAnsi="Times New Roman" w:cs="Times New Roman"/>
          <w:sz w:val="24"/>
          <w:szCs w:val="24"/>
          <w:vertAlign w:val="subscript"/>
          <w:lang w:val="it-IT"/>
        </w:rPr>
        <w:t>3</w:t>
      </w:r>
      <w:r w:rsidRPr="00DD285F">
        <w:rPr>
          <w:rFonts w:ascii="Times New Roman" w:hAnsi="Times New Roman" w:cs="Times New Roman"/>
          <w:sz w:val="24"/>
          <w:szCs w:val="24"/>
          <w:lang w:val="it-IT"/>
        </w:rPr>
        <w:t xml:space="preserve"> – K</w:t>
      </w:r>
      <w:r w:rsidRPr="00DD285F">
        <w:rPr>
          <w:rFonts w:ascii="Times New Roman" w:hAnsi="Times New Roman" w:cs="Times New Roman"/>
          <w:sz w:val="24"/>
          <w:szCs w:val="24"/>
          <w:vertAlign w:val="subscript"/>
          <w:lang w:val="it-IT"/>
        </w:rPr>
        <w:t>1</w:t>
      </w:r>
      <w:r w:rsidRPr="00DD285F">
        <w:rPr>
          <w:rFonts w:ascii="Times New Roman" w:hAnsi="Times New Roman" w:cs="Times New Roman"/>
          <w:sz w:val="24"/>
          <w:szCs w:val="24"/>
          <w:lang w:val="it-IT"/>
        </w:rPr>
        <w:t xml:space="preserve"> şi Sarmaţian) sunt: 8 mc/s pentru acviferul superior cantonat în calcare sarmaţiene şi 12 mc/s pentru acviferul inferior cantonat în calcare şi dolomite mezozoice.</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DD285F">
        <w:rPr>
          <w:rFonts w:ascii="Times New Roman" w:hAnsi="Times New Roman" w:cs="Times New Roman"/>
          <w:sz w:val="24"/>
          <w:szCs w:val="24"/>
          <w:vertAlign w:val="subscript"/>
          <w:lang w:val="it-IT"/>
        </w:rPr>
        <w:t>i</w:t>
      </w:r>
      <w:r w:rsidRPr="00DD285F">
        <w:rPr>
          <w:rFonts w:ascii="Times New Roman" w:hAnsi="Times New Roman" w:cs="Times New Roman"/>
          <w:sz w:val="24"/>
          <w:szCs w:val="24"/>
          <w:lang w:val="it-IT"/>
        </w:rPr>
        <w:t xml:space="preserve"> = 10 mc/s. Valorile debitelor medii anuale exploatate variază între Q</w:t>
      </w:r>
      <w:r w:rsidRPr="00DD285F">
        <w:rPr>
          <w:rFonts w:ascii="Times New Roman" w:hAnsi="Times New Roman" w:cs="Times New Roman"/>
          <w:sz w:val="24"/>
          <w:szCs w:val="24"/>
          <w:vertAlign w:val="subscript"/>
          <w:lang w:val="it-IT"/>
        </w:rPr>
        <w:t>me</w:t>
      </w:r>
      <w:r w:rsidRPr="00DD285F">
        <w:rPr>
          <w:rFonts w:ascii="Times New Roman" w:hAnsi="Times New Roman" w:cs="Times New Roman"/>
          <w:sz w:val="24"/>
          <w:szCs w:val="24"/>
          <w:lang w:val="it-IT"/>
        </w:rPr>
        <w:t xml:space="preserve"> = 6 – 7 mc/s.</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Totodată, din apele de suprafaţă sunt prelevate ape, fie pentru consumul populaţiei şi al industriei (Q</w:t>
      </w:r>
      <w:r w:rsidRPr="00DD285F">
        <w:rPr>
          <w:rFonts w:ascii="Times New Roman" w:hAnsi="Times New Roman" w:cs="Times New Roman"/>
          <w:sz w:val="24"/>
          <w:szCs w:val="24"/>
          <w:vertAlign w:val="subscript"/>
          <w:lang w:val="it-IT"/>
        </w:rPr>
        <w:t>i</w:t>
      </w:r>
      <w:r w:rsidRPr="00DD285F">
        <w:rPr>
          <w:rFonts w:ascii="Times New Roman" w:hAnsi="Times New Roman" w:cs="Times New Roman"/>
          <w:sz w:val="24"/>
          <w:szCs w:val="24"/>
          <w:lang w:val="it-IT"/>
        </w:rPr>
        <w:t xml:space="preserve"> = 2,5 mc/s), fie pentru irigaţii în agricultură (Q = 5 mc/s).</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042DFA" w:rsidRPr="00DD285F" w:rsidRDefault="00042DFA"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042DFA" w:rsidRPr="00DD285F" w:rsidRDefault="00042DFA"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042DFA" w:rsidRPr="00DD285F" w:rsidRDefault="00042DFA"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042DFA" w:rsidRPr="00DD285F" w:rsidRDefault="00042DFA"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042DFA" w:rsidRPr="00DD285F" w:rsidRDefault="00042DFA"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gospodărirea apelor de suprafaţă şi a celor subterane, la scara întregii zone, trebuie făcută în strânsă interdependenţă.</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Pentru alimentarea cu apă (respectiv asigurarea unui debit de minim 8 l/s/foraj = 28,8 mc/ora/foraj) din sursă subterană a obiectivului ce face obiectul prezentului studiu pentru asigurarea necesarului de apa se propune executarea unui foraj pentru ferma; in cazul in care debitul atins este sub 8 l/s/foraj = 28,8 mc/ora/foraj se va realiza inca un foraj hidrogeologic de explorare – exploatare cu adancimea finala proiectata cca. 250 m – 300 m, care sa capteze acviferul localizat in depozitele sarmatiene si J3 – K1. </w:t>
      </w:r>
    </w:p>
    <w:p w:rsidR="00042DFA"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Amplasamentul propus pentru foraj/foraje va fi ales de comun acord cu beneficiarul, ţinându-se cont de situaţia existentă pe teren, acesta fiind amplasat pe terenul beneficiarului, pe vale, in zonele cu cote minime, deoarece in aceste perimetre rocile sunt mai friabile, mai fracturate, areale propice pentru colectarea apei freatice, avand probabilitatea crescuta ca debitele sa fie mai mari decat in zonele inalte (dealuri), iar în jurul forajului / forajelor se vor institui zonele de protecţie sanitară în conformitate cu legislaţia de gospodarire a apelor în vigoare.</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b/>
          <w:i/>
          <w:sz w:val="24"/>
          <w:szCs w:val="24"/>
        </w:rPr>
        <w:t>Forajul executat pentru ferma</w:t>
      </w:r>
      <w:r w:rsidRPr="00DD285F">
        <w:rPr>
          <w:rFonts w:ascii="Times New Roman" w:hAnsi="Times New Roman" w:cs="Times New Roman"/>
          <w:sz w:val="24"/>
          <w:szCs w:val="24"/>
        </w:rPr>
        <w:t xml:space="preserve"> (eventual in cazul in care debitul atins este sub 8 l/s/foraj = 28,8 mc/ora/foraj, fie va fi adancit cel initial, fie se va mai executa inca un foraj hidrogeologic cu aceleasi caracteristici ca si primul), se va executa cu diametrul de 400 mm pe intervalul 0,00 – cca. 250,00 – 300,00m.</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lastRenderedPageBreak/>
        <w:t>Se vor recolta probe la sita din metru in metru si la fiecare schimbare de strat.</w:t>
      </w:r>
    </w:p>
    <w:p w:rsidR="00042DFA" w:rsidRPr="00DD285F" w:rsidRDefault="00042DFA" w:rsidP="00DD285F">
      <w:pPr>
        <w:pStyle w:val="Indentcorptext"/>
        <w:spacing w:line="240" w:lineRule="auto"/>
        <w:ind w:left="0"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Definitivarea forajelor se va face numai după efectuarea carotajului geofizic.</w:t>
      </w:r>
    </w:p>
    <w:p w:rsidR="00042DFA" w:rsidRPr="00DD285F" w:rsidRDefault="00042DFA" w:rsidP="00DD285F">
      <w:pPr>
        <w:pStyle w:val="Indentcorptext"/>
        <w:spacing w:line="240" w:lineRule="auto"/>
        <w:ind w:left="0"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Alegerea intervalelor captate, tipul de filtre şi sortul de pietriş mărgăritar vor fi stabilite pe baza litologiei întâlnite în timpul săpării găurii de sondă.</w:t>
      </w:r>
    </w:p>
    <w:p w:rsidR="00042DFA" w:rsidRPr="00DD285F" w:rsidRDefault="00042DFA" w:rsidP="00DD285F">
      <w:pPr>
        <w:pStyle w:val="Indentcorptext"/>
        <w:spacing w:line="240" w:lineRule="auto"/>
        <w:ind w:left="0"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Se vor izola prin cimentare stratele superioare celor captate.</w:t>
      </w:r>
    </w:p>
    <w:p w:rsidR="00042DFA" w:rsidRPr="00DD285F" w:rsidRDefault="00042DFA" w:rsidP="00DD285F">
      <w:pPr>
        <w:pStyle w:val="Indentcorptext"/>
        <w:spacing w:line="240" w:lineRule="auto"/>
        <w:ind w:left="0"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Vor fi prelevate probe de apă pentru analize fizico-chimice şi bacteriologice în vederea stabirii calităţii acesteia.</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es-ES_tradnl"/>
        </w:rPr>
        <w:t xml:space="preserve">Forajul va fi prevazut cu </w:t>
      </w:r>
      <w:r w:rsidRPr="00DD285F">
        <w:rPr>
          <w:rFonts w:ascii="Times New Roman" w:hAnsi="Times New Roman" w:cs="Times New Roman"/>
          <w:bCs/>
          <w:sz w:val="24"/>
          <w:szCs w:val="24"/>
          <w:lang w:val="es-ES_tradnl"/>
        </w:rPr>
        <w:t>coloana de ancoraj</w:t>
      </w:r>
      <w:r w:rsidRPr="00DD285F">
        <w:rPr>
          <w:rFonts w:ascii="Times New Roman" w:hAnsi="Times New Roman" w:cs="Times New Roman"/>
          <w:sz w:val="24"/>
          <w:szCs w:val="24"/>
          <w:lang w:val="es-ES_tradnl"/>
        </w:rPr>
        <w:t xml:space="preserve">. </w:t>
      </w:r>
      <w:r w:rsidRPr="00DD285F">
        <w:rPr>
          <w:rFonts w:ascii="Times New Roman" w:hAnsi="Times New Roman" w:cs="Times New Roman"/>
          <w:sz w:val="24"/>
          <w:szCs w:val="24"/>
          <w:lang w:val="it-IT"/>
        </w:rPr>
        <w:t>Spatiul inelar dintre peretele gaurii de sonda si coloana de ancoraj va fi izolat prin cimentare.</w:t>
      </w:r>
    </w:p>
    <w:p w:rsidR="00042DFA" w:rsidRPr="00DD285F" w:rsidRDefault="00042DFA"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hidrodinamic atat la pompare cat si la revenire (dupa oprirea pomparii). </w:t>
      </w:r>
    </w:p>
    <w:p w:rsidR="00042DFA" w:rsidRPr="00DD285F" w:rsidRDefault="00042DFA" w:rsidP="00DD285F">
      <w:pPr>
        <w:pStyle w:val="Indentcorptext"/>
        <w:spacing w:line="240" w:lineRule="auto"/>
        <w:ind w:firstLine="437"/>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Puţul va fi predat beneficiarului, cu capac montat la gura forajului.</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După executarea forajului se va efectua un carotaj geofizic, pe baza căruia se va stabili cu precizie amplasarea filtrelor în dreptul intervalului ce urmează a fi captat.</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b/>
          <w:sz w:val="24"/>
          <w:szCs w:val="24"/>
        </w:rPr>
      </w:pPr>
      <w:r w:rsidRPr="00DD285F">
        <w:rPr>
          <w:rFonts w:ascii="Times New Roman" w:hAnsi="Times New Roman" w:cs="Times New Roman"/>
          <w:b/>
          <w:sz w:val="24"/>
          <w:szCs w:val="24"/>
        </w:rPr>
        <w:t>Echiparea forajului:</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coloana de exploatare de diametru 300mm din PVC rigid, prevăzută cu fitre tip Johson cu fante stabilite functie de litologia identificata.</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Forajul va fi echipat cu o pompă submersibilă al cărei debit maxim să nu depăşească debitul optim de exploatarea stabilit pe baza rezultatelor obţinute la pompările experimentale.</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Tipul de filtre şi sortul de pietriş mărgăritar se vor stabili funcţie de granulometria stratelor captate. </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In cazul in care prin forare se va stabili existenta calcarelor dure, silicibiate, peste adancimea de cca. 200 m, coloana forajului poate ramane netubata.</w:t>
      </w:r>
    </w:p>
    <w:p w:rsidR="00042DFA" w:rsidRPr="00DD285F" w:rsidRDefault="00042DFA" w:rsidP="00DD285F">
      <w:pPr>
        <w:autoSpaceDE w:val="0"/>
        <w:autoSpaceDN w:val="0"/>
        <w:adjustRightInd w:val="0"/>
        <w:spacing w:line="240" w:lineRule="auto"/>
        <w:ind w:firstLine="720"/>
        <w:jc w:val="both"/>
        <w:rPr>
          <w:rFonts w:ascii="Times New Roman" w:hAnsi="Times New Roman" w:cs="Times New Roman"/>
          <w:sz w:val="24"/>
          <w:szCs w:val="24"/>
        </w:rPr>
      </w:pPr>
    </w:p>
    <w:p w:rsidR="00042DFA" w:rsidRPr="00DD285F" w:rsidRDefault="00042DFA" w:rsidP="00DD285F">
      <w:pPr>
        <w:spacing w:line="240" w:lineRule="auto"/>
        <w:ind w:firstLine="720"/>
        <w:jc w:val="both"/>
        <w:rPr>
          <w:rFonts w:ascii="Times New Roman" w:hAnsi="Times New Roman" w:cs="Times New Roman"/>
          <w:b/>
          <w:bCs/>
          <w:sz w:val="24"/>
          <w:szCs w:val="24"/>
          <w:lang w:val="it-IT"/>
        </w:rPr>
      </w:pPr>
      <w:r w:rsidRPr="00DD285F">
        <w:rPr>
          <w:rFonts w:ascii="Times New Roman" w:hAnsi="Times New Roman" w:cs="Times New Roman"/>
          <w:b/>
          <w:bCs/>
          <w:sz w:val="24"/>
          <w:szCs w:val="24"/>
          <w:lang w:val="it-IT"/>
        </w:rPr>
        <w:t>Protectia anticolmatanta a putului:</w:t>
      </w:r>
    </w:p>
    <w:p w:rsidR="00042DFA"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Se va realiza o coloana filtranta din pietris margaritar, in spatiul inelar dintre gaura de sonda si coloana de exploatare, pe intervalul filtrului. </w:t>
      </w:r>
    </w:p>
    <w:p w:rsidR="00DD285F" w:rsidRPr="00DD285F" w:rsidRDefault="00DD285F" w:rsidP="00DD285F">
      <w:pPr>
        <w:spacing w:line="240" w:lineRule="auto"/>
        <w:ind w:firstLine="720"/>
        <w:jc w:val="both"/>
        <w:rPr>
          <w:rFonts w:ascii="Times New Roman" w:hAnsi="Times New Roman" w:cs="Times New Roman"/>
          <w:sz w:val="24"/>
          <w:szCs w:val="24"/>
          <w:lang w:val="it-IT"/>
        </w:rPr>
      </w:pPr>
    </w:p>
    <w:p w:rsidR="00042DFA" w:rsidRPr="00DD285F" w:rsidRDefault="00042DFA" w:rsidP="00DD285F">
      <w:pPr>
        <w:spacing w:line="240" w:lineRule="auto"/>
        <w:ind w:firstLine="720"/>
        <w:jc w:val="both"/>
        <w:rPr>
          <w:rFonts w:ascii="Times New Roman" w:hAnsi="Times New Roman" w:cs="Times New Roman"/>
          <w:b/>
          <w:bCs/>
          <w:sz w:val="24"/>
          <w:szCs w:val="24"/>
          <w:lang w:val="it-IT"/>
        </w:rPr>
      </w:pPr>
      <w:r w:rsidRPr="00DD285F">
        <w:rPr>
          <w:rFonts w:ascii="Times New Roman" w:hAnsi="Times New Roman" w:cs="Times New Roman"/>
          <w:b/>
          <w:bCs/>
          <w:sz w:val="24"/>
          <w:szCs w:val="24"/>
          <w:lang w:val="it-IT"/>
        </w:rPr>
        <w:t>Protectia antipoluanta a sursei:</w:t>
      </w:r>
    </w:p>
    <w:p w:rsidR="00042DFA"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In spatiul inelar dintre coloana de ancoraj si coloana de exploatare, in vederea evitarii infiltratiilor de la  suprafata, in spatele coloanei definitive, se va realiza un dop de argila pe intervalul cuprins intre 3 m şi 6 m, peste care se va turna lapte de ciment pe intervalul de adancime estimat intre  0,00 m si 3,00 m.</w:t>
      </w:r>
    </w:p>
    <w:p w:rsidR="00042DFA" w:rsidRPr="00DD285F" w:rsidRDefault="00042DFA" w:rsidP="00DD285F">
      <w:pPr>
        <w:spacing w:line="240" w:lineRule="auto"/>
        <w:ind w:firstLine="720"/>
        <w:jc w:val="both"/>
        <w:rPr>
          <w:rFonts w:ascii="Times New Roman" w:hAnsi="Times New Roman" w:cs="Times New Roman"/>
          <w:b/>
          <w:bCs/>
          <w:sz w:val="24"/>
          <w:szCs w:val="24"/>
          <w:lang w:val="it-IT"/>
        </w:rPr>
      </w:pPr>
      <w:r w:rsidRPr="00DD285F">
        <w:rPr>
          <w:rFonts w:ascii="Times New Roman" w:hAnsi="Times New Roman" w:cs="Times New Roman"/>
          <w:b/>
          <w:bCs/>
          <w:sz w:val="24"/>
          <w:szCs w:val="24"/>
          <w:lang w:val="it-IT"/>
        </w:rPr>
        <w:lastRenderedPageBreak/>
        <w:t>Punerea in functiune a forajului:</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Desnisiparea se va face cu instalatie tip Mamouth.</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Dupa desnisipare, in foraj se vor executa </w:t>
      </w:r>
      <w:r w:rsidRPr="00DD285F">
        <w:rPr>
          <w:rFonts w:ascii="Times New Roman" w:hAnsi="Times New Roman" w:cs="Times New Roman"/>
          <w:i/>
          <w:iCs/>
          <w:sz w:val="24"/>
          <w:szCs w:val="24"/>
          <w:lang w:val="it-IT"/>
        </w:rPr>
        <w:t>pompari experimentale</w:t>
      </w:r>
      <w:r w:rsidRPr="00DD285F">
        <w:rPr>
          <w:rFonts w:ascii="Times New Roman" w:hAnsi="Times New Roman" w:cs="Times New Roman"/>
          <w:sz w:val="24"/>
          <w:szCs w:val="24"/>
          <w:lang w:val="it-IT"/>
        </w:rPr>
        <w:t>, in regim de echilibru, executandu-se trei trepte de debit, corespunzatoare la trei denivelari diferite. Pomparea se va face cu instalatie Mamouth, sau cu pompa submersibila.</w:t>
      </w:r>
    </w:p>
    <w:p w:rsidR="00042DFA" w:rsidRPr="00DD285F" w:rsidRDefault="00042DFA" w:rsidP="00DD285F">
      <w:pPr>
        <w:pStyle w:val="Indentcorptext"/>
        <w:tabs>
          <w:tab w:val="left" w:pos="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La sfarsitul fiecarei trepte de pompare se va preleva o proba de apa pentru analiza fizico-chimica si bacteriologice a acesteia. Analiza apei se va face intr-un laborator autorizat.</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Forajul va fi prevazut la partea superioara cu capac de protectie, iar in perimetrul de protectie sanitara a sondei va avea acces numai personalul special desemnat de catre beneficiar. </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w:t>
      </w:r>
      <w:r w:rsidRPr="00DD285F">
        <w:rPr>
          <w:rFonts w:ascii="Times New Roman" w:hAnsi="Times New Roman" w:cs="Times New Roman"/>
          <w:b/>
          <w:bCs/>
          <w:sz w:val="24"/>
          <w:szCs w:val="24"/>
          <w:lang w:val="it-IT"/>
        </w:rPr>
        <w:t>Adancimea de pozare pompa submersibila</w:t>
      </w:r>
      <w:r w:rsidRPr="00DD285F">
        <w:rPr>
          <w:rFonts w:ascii="Times New Roman" w:hAnsi="Times New Roman" w:cs="Times New Roman"/>
          <w:sz w:val="24"/>
          <w:szCs w:val="24"/>
          <w:lang w:val="it-IT"/>
        </w:rPr>
        <w:t>: minimum 10 m sub nivelul dinamic de exploatare in put.</w:t>
      </w:r>
    </w:p>
    <w:p w:rsidR="00042DFA" w:rsidRPr="00DD285F" w:rsidRDefault="00042DFA"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w:t>
      </w:r>
      <w:r w:rsidRPr="00DD285F">
        <w:rPr>
          <w:rFonts w:ascii="Times New Roman" w:hAnsi="Times New Roman" w:cs="Times New Roman"/>
          <w:b/>
          <w:bCs/>
          <w:sz w:val="24"/>
          <w:szCs w:val="24"/>
          <w:lang w:val="it-IT"/>
        </w:rPr>
        <w:t>Conditii de optimizare a exploatarii putului:</w:t>
      </w:r>
      <w:r w:rsidRPr="00DD285F">
        <w:rPr>
          <w:rFonts w:ascii="Times New Roman" w:hAnsi="Times New Roman" w:cs="Times New Roman"/>
          <w:sz w:val="24"/>
          <w:szCs w:val="24"/>
          <w:lang w:val="it-IT"/>
        </w:rPr>
        <w:t xml:space="preserve"> conform instructiunilor de specialitate din cartea tehnica ulterioara.</w:t>
      </w:r>
    </w:p>
    <w:p w:rsidR="00042DFA" w:rsidRDefault="00042DFA" w:rsidP="00DD285F">
      <w:pPr>
        <w:spacing w:before="240"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Testarea capacitatilor reale de debitare a putului forat se va face  prin  pompare in sistem “aer-lift” si ulterior cu pompa submersibila selectata, in conditii preferentiale de asigurare a asistentei tehnice de specialitate hidrogeologica, care va redacta in  final “cartea tehnica” pe baza prelucrarii datelor experimentale (debit pompat in trei trepte de regim, nivel piezometric si hidrodinamic, debit optim exploatabil, K, T,  prelevare de probe de apa pentru analiza chimica si bacteriologica de potabilitate), documentatie care va include obligatoriu si un regulament de functionare si intretinere a putului de catre beneficiar.</w:t>
      </w:r>
    </w:p>
    <w:p w:rsidR="0032536F" w:rsidRPr="00DD285F" w:rsidRDefault="0032536F" w:rsidP="00DD285F">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DD285F">
        <w:rPr>
          <w:rFonts w:ascii="Times New Roman" w:eastAsia="Times New Roman" w:hAnsi="Times New Roman" w:cs="Times New Roman"/>
          <w:b/>
          <w:sz w:val="24"/>
          <w:szCs w:val="24"/>
          <w:lang w:eastAsia="zh-CN"/>
        </w:rPr>
        <w:t>Materiile prime, energia si combustibilii utilizati, cu modul de asigurare aacestora</w:t>
      </w:r>
    </w:p>
    <w:p w:rsidR="0032536F" w:rsidRPr="00DD285F" w:rsidRDefault="0032536F" w:rsidP="00DD285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D285F">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32536F" w:rsidRPr="00DD285F" w:rsidRDefault="0032536F" w:rsidP="00DD285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DD285F">
        <w:rPr>
          <w:rFonts w:ascii="Times New Roman" w:eastAsia="Times New Roman" w:hAnsi="Times New Roman" w:cs="Times New Roman"/>
          <w:sz w:val="24"/>
          <w:szCs w:val="24"/>
          <w:lang w:eastAsia="zh-CN"/>
        </w:rPr>
        <w:t xml:space="preserve">           Materia prima necesara pentru realizarea investitiei o constituie apa subterana ce va fi captata din subteran prin intermediul forajelor de explorare-exploatare.</w:t>
      </w:r>
    </w:p>
    <w:p w:rsidR="00B024A2" w:rsidRDefault="00B024A2"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La punerea în exploatare a forajului, beneficiarul va institui zone de protecţie sanitară conform legislaţiei în vigoare. Intre foraje se va păstra o distanţă de cca. 150-200 m ca rază de influenţă.</w:t>
      </w:r>
    </w:p>
    <w:p w:rsidR="003E0FB1" w:rsidRDefault="003E0FB1" w:rsidP="00DD285F">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DD285F">
        <w:rPr>
          <w:rFonts w:ascii="Times New Roman" w:eastAsia="Times New Roman" w:hAnsi="Times New Roman" w:cs="Times New Roman"/>
          <w:b/>
          <w:sz w:val="24"/>
          <w:szCs w:val="24"/>
          <w:lang w:eastAsia="zh-CN"/>
        </w:rPr>
        <w:t>R</w:t>
      </w:r>
      <w:r w:rsidR="005671CC" w:rsidRPr="00DD285F">
        <w:rPr>
          <w:rFonts w:ascii="Times New Roman" w:eastAsia="Times New Roman" w:hAnsi="Times New Roman" w:cs="Times New Roman"/>
          <w:b/>
          <w:sz w:val="24"/>
          <w:szCs w:val="24"/>
          <w:lang w:eastAsia="zh-CN"/>
        </w:rPr>
        <w:t>acordarea la retelele utilitare</w:t>
      </w:r>
    </w:p>
    <w:p w:rsidR="00F939A0" w:rsidRPr="00DD285F" w:rsidRDefault="00B024A2" w:rsidP="00DD285F">
      <w:pPr>
        <w:spacing w:after="120" w:line="240" w:lineRule="auto"/>
        <w:jc w:val="both"/>
        <w:rPr>
          <w:rFonts w:ascii="Times New Roman" w:hAnsi="Times New Roman" w:cs="Times New Roman"/>
          <w:b/>
          <w:i/>
          <w:iCs/>
          <w:color w:val="FF0000"/>
          <w:sz w:val="24"/>
          <w:szCs w:val="24"/>
          <w:lang w:val="ro-RO"/>
        </w:rPr>
      </w:pPr>
      <w:r w:rsidRPr="00DD285F">
        <w:rPr>
          <w:rFonts w:ascii="Times New Roman" w:hAnsi="Times New Roman" w:cs="Times New Roman"/>
          <w:b/>
          <w:sz w:val="24"/>
          <w:szCs w:val="24"/>
          <w:lang w:val="ro-RO"/>
        </w:rPr>
        <w:tab/>
      </w:r>
      <w:r w:rsidR="00F939A0" w:rsidRPr="00DD285F">
        <w:rPr>
          <w:rFonts w:ascii="Times New Roman" w:hAnsi="Times New Roman" w:cs="Times New Roman"/>
          <w:b/>
          <w:i/>
          <w:iCs/>
          <w:sz w:val="24"/>
          <w:szCs w:val="24"/>
          <w:lang w:val="pt-BR"/>
        </w:rPr>
        <w:t>Breviar de calcul privind necesarul şi cerinţa de apă.</w:t>
      </w:r>
      <w:r w:rsidR="00F939A0" w:rsidRPr="00DD285F">
        <w:rPr>
          <w:rFonts w:ascii="Times New Roman" w:hAnsi="Times New Roman" w:cs="Times New Roman"/>
          <w:i/>
          <w:sz w:val="24"/>
          <w:szCs w:val="24"/>
          <w:lang w:val="ro-RO"/>
        </w:rPr>
        <w:tab/>
      </w:r>
      <w:r w:rsidR="00F939A0" w:rsidRPr="00DD285F">
        <w:rPr>
          <w:rFonts w:ascii="Times New Roman" w:hAnsi="Times New Roman" w:cs="Times New Roman"/>
          <w:i/>
          <w:color w:val="FF0000"/>
          <w:sz w:val="24"/>
          <w:szCs w:val="24"/>
          <w:lang w:val="ro-RO"/>
        </w:rPr>
        <w:tab/>
      </w:r>
    </w:p>
    <w:p w:rsidR="00F833BA" w:rsidRPr="00DD285F" w:rsidRDefault="00F833BA" w:rsidP="00DD285F">
      <w:pPr>
        <w:pStyle w:val="Titlu6"/>
        <w:ind w:firstLine="720"/>
        <w:jc w:val="both"/>
        <w:rPr>
          <w:b w:val="0"/>
          <w:sz w:val="24"/>
          <w:szCs w:val="24"/>
          <w:lang w:val="ro-RO"/>
        </w:rPr>
      </w:pPr>
      <w:r w:rsidRPr="00DD285F">
        <w:rPr>
          <w:b w:val="0"/>
          <w:sz w:val="24"/>
          <w:szCs w:val="24"/>
          <w:lang w:val="ro-RO"/>
        </w:rPr>
        <w:t>Determinarea necesarului şi a cerinţei de apă se face conform STAS 1343 / 1 – 1995 şi a Ordinului nr. 29 / N / 23.12.1993, al ministrului lucrărilor publice şi amenajării teritoriului şi a secretarului de stat,</w:t>
      </w:r>
      <w:r w:rsidRPr="00DD285F">
        <w:rPr>
          <w:b w:val="0"/>
          <w:i/>
          <w:iCs/>
          <w:sz w:val="24"/>
          <w:szCs w:val="24"/>
          <w:lang w:val="ro-RO"/>
        </w:rPr>
        <w:t xml:space="preserve"> </w:t>
      </w:r>
      <w:r w:rsidRPr="00DD285F">
        <w:rPr>
          <w:b w:val="0"/>
          <w:sz w:val="24"/>
          <w:szCs w:val="24"/>
          <w:lang w:val="ro-RO"/>
        </w:rPr>
        <w:t xml:space="preserve">şeful departamentului pentru administraţie publică locală, pentru apobarea Normativului – cadru privind contorizarea apei şi a energiei termice la populaţie, instalaţii publice şi agenţi economici şi a Normelor de apă elaborate de Consiliul Naţional al Apelor (CNA) în 1984. </w:t>
      </w:r>
    </w:p>
    <w:p w:rsidR="00F833BA" w:rsidRPr="00DD285F" w:rsidRDefault="00F833BA" w:rsidP="00DD285F">
      <w:pPr>
        <w:spacing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ab/>
        <w:t xml:space="preserve">Apa din foraj va fi folosita pentru nevoile personalului din ferma si a tratamentelor fito – sanitare a cerealelor de pe o suprafata de 82 ha proprii si a 918 ha teren in arenda. </w:t>
      </w:r>
    </w:p>
    <w:p w:rsidR="00F833BA" w:rsidRPr="00F833BA" w:rsidRDefault="00F833BA" w:rsidP="00DD285F">
      <w:pPr>
        <w:spacing w:line="240" w:lineRule="auto"/>
        <w:ind w:firstLine="720"/>
        <w:jc w:val="both"/>
        <w:rPr>
          <w:rFonts w:ascii="Times New Roman" w:hAnsi="Times New Roman" w:cs="Times New Roman"/>
          <w:sz w:val="24"/>
          <w:szCs w:val="24"/>
        </w:rPr>
      </w:pPr>
      <w:r w:rsidRPr="00F833BA">
        <w:rPr>
          <w:rFonts w:ascii="Times New Roman" w:hAnsi="Times New Roman" w:cs="Times New Roman"/>
          <w:sz w:val="24"/>
          <w:szCs w:val="24"/>
        </w:rPr>
        <w:t>Consumatori:</w:t>
      </w:r>
    </w:p>
    <w:p w:rsidR="00F833BA" w:rsidRPr="00F833BA" w:rsidRDefault="00F833BA" w:rsidP="00DD285F">
      <w:pPr>
        <w:numPr>
          <w:ilvl w:val="0"/>
          <w:numId w:val="15"/>
        </w:numPr>
        <w:spacing w:after="0" w:line="240" w:lineRule="auto"/>
        <w:rPr>
          <w:rFonts w:ascii="Times New Roman" w:hAnsi="Times New Roman" w:cs="Times New Roman"/>
          <w:sz w:val="24"/>
          <w:szCs w:val="24"/>
        </w:rPr>
      </w:pPr>
      <w:r w:rsidRPr="00F833BA">
        <w:rPr>
          <w:rFonts w:ascii="Times New Roman" w:hAnsi="Times New Roman" w:cs="Times New Roman"/>
          <w:sz w:val="24"/>
          <w:szCs w:val="24"/>
        </w:rPr>
        <w:t>personal = 12 persoane;</w:t>
      </w:r>
    </w:p>
    <w:p w:rsidR="00F833BA" w:rsidRPr="00F833BA" w:rsidRDefault="00F833BA" w:rsidP="00DD285F">
      <w:pPr>
        <w:numPr>
          <w:ilvl w:val="0"/>
          <w:numId w:val="15"/>
        </w:numPr>
        <w:spacing w:after="0"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suprafata teren arabil = 1000 ha.</w:t>
      </w:r>
    </w:p>
    <w:p w:rsidR="00F833BA" w:rsidRPr="00F833BA" w:rsidRDefault="00F833BA" w:rsidP="00DD285F">
      <w:pPr>
        <w:spacing w:line="240" w:lineRule="auto"/>
        <w:ind w:firstLine="360"/>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Normele de apă folosite la stabilirea necesarului de apă sunt următoarele:</w:t>
      </w:r>
    </w:p>
    <w:p w:rsidR="00F833BA" w:rsidRPr="00F833BA" w:rsidRDefault="00F833BA" w:rsidP="00DD285F">
      <w:pPr>
        <w:numPr>
          <w:ilvl w:val="0"/>
          <w:numId w:val="16"/>
        </w:numPr>
        <w:spacing w:after="0"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lastRenderedPageBreak/>
        <w:t xml:space="preserve">personal = </w:t>
      </w:r>
      <w:r w:rsidRPr="00F833BA">
        <w:rPr>
          <w:rFonts w:ascii="Times New Roman" w:hAnsi="Times New Roman" w:cs="Times New Roman"/>
          <w:sz w:val="24"/>
          <w:szCs w:val="24"/>
          <w:lang w:val="it-IT"/>
        </w:rPr>
        <w:t>0,08 litri/om/zi</w:t>
      </w:r>
      <w:r w:rsidRPr="00F833BA">
        <w:rPr>
          <w:rFonts w:ascii="Times New Roman" w:hAnsi="Times New Roman" w:cs="Times New Roman"/>
          <w:sz w:val="24"/>
          <w:szCs w:val="24"/>
          <w:lang w:val="pt-BR"/>
        </w:rPr>
        <w:t>;</w:t>
      </w:r>
    </w:p>
    <w:p w:rsidR="00F833BA" w:rsidRPr="00F833BA" w:rsidRDefault="00F833BA" w:rsidP="00DD285F">
      <w:pPr>
        <w:numPr>
          <w:ilvl w:val="0"/>
          <w:numId w:val="16"/>
        </w:numPr>
        <w:spacing w:after="0" w:line="240" w:lineRule="auto"/>
        <w:jc w:val="both"/>
        <w:rPr>
          <w:rFonts w:ascii="Times New Roman" w:hAnsi="Times New Roman" w:cs="Times New Roman"/>
          <w:sz w:val="24"/>
          <w:szCs w:val="24"/>
          <w:lang w:val="fr-FR"/>
        </w:rPr>
      </w:pPr>
      <w:r w:rsidRPr="00F833BA">
        <w:rPr>
          <w:rFonts w:ascii="Times New Roman" w:hAnsi="Times New Roman" w:cs="Times New Roman"/>
          <w:sz w:val="24"/>
          <w:szCs w:val="24"/>
          <w:lang w:val="fr-FR"/>
        </w:rPr>
        <w:t>tratamente fito – sanitare  = 0,800 mc/ha/stropire x 8 stropiri/sezon = 4,8 mc/ha/sezon.</w:t>
      </w:r>
    </w:p>
    <w:p w:rsidR="00F833BA" w:rsidRPr="00F833BA" w:rsidRDefault="00F833BA" w:rsidP="00DD285F">
      <w:pPr>
        <w:spacing w:line="240" w:lineRule="auto"/>
        <w:ind w:firstLine="720"/>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  Necesarul de apă</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a.1. Necesarul mediu de apă din subteran ( mc/zi )</w:t>
      </w:r>
    </w:p>
    <w:p w:rsidR="00F833BA" w:rsidRPr="00F833BA" w:rsidRDefault="00F833BA" w:rsidP="00DD285F">
      <w:pPr>
        <w:spacing w:line="240" w:lineRule="auto"/>
        <w:jc w:val="both"/>
        <w:rPr>
          <w:rFonts w:ascii="Times New Roman" w:hAnsi="Times New Roman" w:cs="Times New Roman"/>
          <w:sz w:val="24"/>
          <w:szCs w:val="24"/>
          <w:lang w:val="es-ES"/>
        </w:rPr>
      </w:pPr>
      <w:r w:rsidRPr="00F833BA">
        <w:rPr>
          <w:rFonts w:ascii="Times New Roman" w:hAnsi="Times New Roman" w:cs="Times New Roman"/>
          <w:sz w:val="24"/>
          <w:szCs w:val="24"/>
          <w:lang w:val="pt-BR"/>
        </w:rPr>
        <w:tab/>
      </w:r>
      <w:r w:rsidRPr="00F833BA">
        <w:rPr>
          <w:rFonts w:ascii="Times New Roman" w:hAnsi="Times New Roman" w:cs="Times New Roman"/>
          <w:sz w:val="24"/>
          <w:szCs w:val="24"/>
          <w:lang w:val="es-ES"/>
        </w:rPr>
        <w:t>Q</w:t>
      </w:r>
      <w:r w:rsidRPr="00F833BA">
        <w:rPr>
          <w:rFonts w:ascii="Times New Roman" w:hAnsi="Times New Roman" w:cs="Times New Roman"/>
          <w:sz w:val="24"/>
          <w:szCs w:val="24"/>
          <w:vertAlign w:val="subscript"/>
          <w:lang w:val="es-ES"/>
        </w:rPr>
        <w:t>n zi med.</w:t>
      </w:r>
      <w:r w:rsidRPr="00F833BA">
        <w:rPr>
          <w:rFonts w:ascii="Times New Roman" w:hAnsi="Times New Roman" w:cs="Times New Roman"/>
          <w:sz w:val="24"/>
          <w:szCs w:val="24"/>
          <w:lang w:val="es-ES"/>
        </w:rPr>
        <w:t xml:space="preserve"> = N</w:t>
      </w:r>
      <w:r w:rsidRPr="00F833BA">
        <w:rPr>
          <w:rFonts w:ascii="Times New Roman" w:hAnsi="Times New Roman" w:cs="Times New Roman"/>
          <w:sz w:val="24"/>
          <w:szCs w:val="24"/>
          <w:vertAlign w:val="subscript"/>
          <w:lang w:val="es-ES"/>
        </w:rPr>
        <w:t>i</w:t>
      </w:r>
      <w:r w:rsidRPr="00F833BA">
        <w:rPr>
          <w:rFonts w:ascii="Times New Roman" w:hAnsi="Times New Roman" w:cs="Times New Roman"/>
          <w:sz w:val="24"/>
          <w:szCs w:val="24"/>
          <w:lang w:val="es-ES"/>
        </w:rPr>
        <w:t xml:space="preserve"> x n</w:t>
      </w:r>
      <w:r w:rsidRPr="00F833BA">
        <w:rPr>
          <w:rFonts w:ascii="Times New Roman" w:hAnsi="Times New Roman" w:cs="Times New Roman"/>
          <w:sz w:val="24"/>
          <w:szCs w:val="24"/>
          <w:vertAlign w:val="subscript"/>
          <w:lang w:val="es-ES"/>
        </w:rPr>
        <w:t>i</w:t>
      </w:r>
    </w:p>
    <w:p w:rsidR="00F833BA" w:rsidRPr="00F833BA" w:rsidRDefault="00F833BA" w:rsidP="00DD285F">
      <w:pPr>
        <w:spacing w:line="240" w:lineRule="auto"/>
        <w:jc w:val="both"/>
        <w:rPr>
          <w:rFonts w:ascii="Times New Roman" w:hAnsi="Times New Roman" w:cs="Times New Roman"/>
          <w:sz w:val="24"/>
          <w:szCs w:val="24"/>
          <w:lang w:val="es-ES"/>
        </w:rPr>
      </w:pPr>
      <w:r w:rsidRPr="00F833BA">
        <w:rPr>
          <w:rFonts w:ascii="Times New Roman" w:hAnsi="Times New Roman" w:cs="Times New Roman"/>
          <w:sz w:val="24"/>
          <w:szCs w:val="24"/>
          <w:lang w:val="es-ES"/>
        </w:rPr>
        <w:tab/>
        <w:t>unde:</w:t>
      </w:r>
    </w:p>
    <w:p w:rsidR="00F833BA" w:rsidRPr="00F833BA" w:rsidRDefault="00F833BA" w:rsidP="00DD285F">
      <w:pPr>
        <w:spacing w:line="240" w:lineRule="auto"/>
        <w:jc w:val="both"/>
        <w:rPr>
          <w:rFonts w:ascii="Times New Roman" w:hAnsi="Times New Roman" w:cs="Times New Roman"/>
          <w:sz w:val="24"/>
          <w:szCs w:val="24"/>
          <w:lang w:val="es-ES"/>
        </w:rPr>
      </w:pPr>
      <w:r w:rsidRPr="00F833BA">
        <w:rPr>
          <w:rFonts w:ascii="Times New Roman" w:hAnsi="Times New Roman" w:cs="Times New Roman"/>
          <w:sz w:val="24"/>
          <w:szCs w:val="24"/>
          <w:lang w:val="es-ES"/>
        </w:rPr>
        <w:tab/>
      </w:r>
      <w:r w:rsidRPr="00F833BA">
        <w:rPr>
          <w:rFonts w:ascii="Times New Roman" w:hAnsi="Times New Roman" w:cs="Times New Roman"/>
          <w:sz w:val="24"/>
          <w:szCs w:val="24"/>
          <w:lang w:val="es-ES"/>
        </w:rPr>
        <w:tab/>
        <w:t>N</w:t>
      </w:r>
      <w:r w:rsidRPr="00F833BA">
        <w:rPr>
          <w:rFonts w:ascii="Times New Roman" w:hAnsi="Times New Roman" w:cs="Times New Roman"/>
          <w:sz w:val="24"/>
          <w:szCs w:val="24"/>
          <w:vertAlign w:val="subscript"/>
          <w:lang w:val="es-ES"/>
        </w:rPr>
        <w:t>i</w:t>
      </w:r>
      <w:r w:rsidRPr="00F833BA">
        <w:rPr>
          <w:rFonts w:ascii="Times New Roman" w:hAnsi="Times New Roman" w:cs="Times New Roman"/>
          <w:sz w:val="24"/>
          <w:szCs w:val="24"/>
          <w:lang w:val="es-ES"/>
        </w:rPr>
        <w:t xml:space="preserve"> = numărul de consumatori</w:t>
      </w:r>
    </w:p>
    <w:p w:rsidR="00F833BA" w:rsidRPr="00F833BA" w:rsidRDefault="00F833BA" w:rsidP="00DD285F">
      <w:pPr>
        <w:spacing w:line="240" w:lineRule="auto"/>
        <w:jc w:val="both"/>
        <w:rPr>
          <w:rFonts w:ascii="Times New Roman" w:hAnsi="Times New Roman" w:cs="Times New Roman"/>
          <w:sz w:val="24"/>
          <w:szCs w:val="24"/>
          <w:lang w:val="es-ES"/>
        </w:rPr>
      </w:pPr>
      <w:r w:rsidRPr="00F833BA">
        <w:rPr>
          <w:rFonts w:ascii="Times New Roman" w:hAnsi="Times New Roman" w:cs="Times New Roman"/>
          <w:sz w:val="24"/>
          <w:szCs w:val="24"/>
          <w:lang w:val="es-ES"/>
        </w:rPr>
        <w:tab/>
      </w:r>
      <w:r w:rsidRPr="00F833BA">
        <w:rPr>
          <w:rFonts w:ascii="Times New Roman" w:hAnsi="Times New Roman" w:cs="Times New Roman"/>
          <w:sz w:val="24"/>
          <w:szCs w:val="24"/>
          <w:lang w:val="es-ES"/>
        </w:rPr>
        <w:tab/>
        <w:t>n</w:t>
      </w:r>
      <w:r w:rsidRPr="00F833BA">
        <w:rPr>
          <w:rFonts w:ascii="Times New Roman" w:hAnsi="Times New Roman" w:cs="Times New Roman"/>
          <w:sz w:val="24"/>
          <w:szCs w:val="24"/>
          <w:vertAlign w:val="subscript"/>
          <w:lang w:val="es-ES"/>
        </w:rPr>
        <w:t>i</w:t>
      </w:r>
      <w:r w:rsidRPr="00F833BA">
        <w:rPr>
          <w:rFonts w:ascii="Times New Roman" w:hAnsi="Times New Roman" w:cs="Times New Roman"/>
          <w:sz w:val="24"/>
          <w:szCs w:val="24"/>
          <w:lang w:val="es-ES"/>
        </w:rPr>
        <w:t xml:space="preserve"> = norma de apă (mc/zi).</w:t>
      </w:r>
    </w:p>
    <w:p w:rsidR="00F833BA" w:rsidRDefault="00F833BA" w:rsidP="00DD285F">
      <w:pPr>
        <w:spacing w:line="240" w:lineRule="auto"/>
        <w:jc w:val="both"/>
        <w:rPr>
          <w:rFonts w:ascii="Times New Roman" w:hAnsi="Times New Roman" w:cs="Times New Roman"/>
          <w:sz w:val="24"/>
          <w:szCs w:val="24"/>
          <w:lang w:val="es-ES"/>
        </w:rPr>
      </w:pPr>
      <w:r w:rsidRPr="00F833BA">
        <w:rPr>
          <w:rFonts w:ascii="Times New Roman" w:hAnsi="Times New Roman" w:cs="Times New Roman"/>
          <w:sz w:val="24"/>
          <w:szCs w:val="24"/>
          <w:lang w:val="es-ES"/>
        </w:rPr>
        <w:tab/>
        <w:t>Q</w:t>
      </w:r>
      <w:r w:rsidRPr="00F833BA">
        <w:rPr>
          <w:rFonts w:ascii="Times New Roman" w:hAnsi="Times New Roman" w:cs="Times New Roman"/>
          <w:sz w:val="24"/>
          <w:szCs w:val="24"/>
          <w:vertAlign w:val="subscript"/>
          <w:lang w:val="es-ES"/>
        </w:rPr>
        <w:t>n</w:t>
      </w:r>
      <w:r w:rsidRPr="00F833BA">
        <w:rPr>
          <w:rFonts w:ascii="Times New Roman" w:hAnsi="Times New Roman" w:cs="Times New Roman"/>
          <w:sz w:val="24"/>
          <w:szCs w:val="24"/>
          <w:lang w:val="es-ES"/>
        </w:rPr>
        <w:t xml:space="preserve"> </w:t>
      </w:r>
      <w:r w:rsidRPr="00F833BA">
        <w:rPr>
          <w:rFonts w:ascii="Times New Roman" w:hAnsi="Times New Roman" w:cs="Times New Roman"/>
          <w:sz w:val="24"/>
          <w:szCs w:val="24"/>
          <w:vertAlign w:val="subscript"/>
          <w:lang w:val="es-ES"/>
        </w:rPr>
        <w:t>zi med.</w:t>
      </w:r>
      <w:r w:rsidRPr="00F833BA">
        <w:rPr>
          <w:rFonts w:ascii="Times New Roman" w:hAnsi="Times New Roman" w:cs="Times New Roman"/>
          <w:sz w:val="24"/>
          <w:szCs w:val="24"/>
          <w:lang w:val="es-ES"/>
        </w:rPr>
        <w:t xml:space="preserve"> = 12 persoane x 0,08 mc/persoană/zi = 0,96 mc/zi.</w:t>
      </w:r>
    </w:p>
    <w:p w:rsidR="00DD285F" w:rsidRPr="00F833BA" w:rsidRDefault="00DD285F" w:rsidP="00DD285F">
      <w:pPr>
        <w:spacing w:line="240" w:lineRule="auto"/>
        <w:jc w:val="both"/>
        <w:rPr>
          <w:rFonts w:ascii="Times New Roman" w:hAnsi="Times New Roman" w:cs="Times New Roman"/>
          <w:sz w:val="24"/>
          <w:szCs w:val="24"/>
          <w:lang w:val="es-ES"/>
        </w:rPr>
      </w:pPr>
    </w:p>
    <w:p w:rsidR="00F833BA" w:rsidRPr="00F833BA" w:rsidRDefault="00F833BA" w:rsidP="00DD285F">
      <w:pPr>
        <w:tabs>
          <w:tab w:val="left" w:pos="720"/>
          <w:tab w:val="left" w:pos="1440"/>
          <w:tab w:val="left" w:pos="3446"/>
        </w:tabs>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es-ES"/>
        </w:rPr>
        <w:tab/>
      </w:r>
      <w:r w:rsidRPr="00F833BA">
        <w:rPr>
          <w:rFonts w:ascii="Times New Roman" w:hAnsi="Times New Roman" w:cs="Times New Roman"/>
          <w:sz w:val="24"/>
          <w:szCs w:val="24"/>
          <w:lang w:val="pt-BR"/>
        </w:rPr>
        <w:t xml:space="preserve">a.2. </w:t>
      </w:r>
      <w:r w:rsidRPr="00F833BA">
        <w:rPr>
          <w:rFonts w:ascii="Times New Roman" w:hAnsi="Times New Roman" w:cs="Times New Roman"/>
          <w:caps/>
          <w:sz w:val="24"/>
          <w:szCs w:val="24"/>
          <w:lang w:val="pt-BR"/>
        </w:rPr>
        <w:t>n</w:t>
      </w:r>
      <w:r w:rsidRPr="00F833BA">
        <w:rPr>
          <w:rFonts w:ascii="Times New Roman" w:hAnsi="Times New Roman" w:cs="Times New Roman"/>
          <w:sz w:val="24"/>
          <w:szCs w:val="24"/>
          <w:lang w:val="pt-BR"/>
        </w:rPr>
        <w:t>ecesarul mediu de apă pentru tratamente fito - sanitare:</w:t>
      </w:r>
    </w:p>
    <w:p w:rsidR="00F833BA" w:rsidRPr="00F833BA" w:rsidRDefault="00F833BA" w:rsidP="00DD285F">
      <w:pPr>
        <w:tabs>
          <w:tab w:val="left" w:pos="720"/>
          <w:tab w:val="left" w:pos="1440"/>
          <w:tab w:val="left" w:pos="3446"/>
        </w:tabs>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Q</w:t>
      </w:r>
      <w:r w:rsidRPr="00F833BA">
        <w:rPr>
          <w:rFonts w:ascii="Times New Roman" w:hAnsi="Times New Roman" w:cs="Times New Roman"/>
          <w:sz w:val="24"/>
          <w:szCs w:val="24"/>
          <w:vertAlign w:val="subscript"/>
          <w:lang w:val="pt-BR"/>
        </w:rPr>
        <w:t xml:space="preserve">n.zi.med. tratamente plante </w:t>
      </w:r>
      <w:r w:rsidRPr="00F833BA">
        <w:rPr>
          <w:rFonts w:ascii="Times New Roman" w:hAnsi="Times New Roman" w:cs="Times New Roman"/>
          <w:sz w:val="24"/>
          <w:szCs w:val="24"/>
          <w:lang w:val="pt-BR"/>
        </w:rPr>
        <w:t xml:space="preserve">= 1000 ha x </w:t>
      </w:r>
      <w:r w:rsidRPr="00F833BA">
        <w:rPr>
          <w:rFonts w:ascii="Times New Roman" w:hAnsi="Times New Roman" w:cs="Times New Roman"/>
          <w:sz w:val="24"/>
          <w:szCs w:val="24"/>
          <w:lang w:val="fr-FR"/>
        </w:rPr>
        <w:t xml:space="preserve">0,800 mc/ha/stropire x 8 stropiri/sezon </w:t>
      </w:r>
      <w:r w:rsidRPr="00F833BA">
        <w:rPr>
          <w:rFonts w:ascii="Times New Roman" w:hAnsi="Times New Roman" w:cs="Times New Roman"/>
          <w:sz w:val="24"/>
          <w:szCs w:val="24"/>
          <w:lang w:val="pt-BR"/>
        </w:rPr>
        <w:t>= 6.400 mc/sezon: 180 zile / sezon = 35,6 mc/zi</w:t>
      </w:r>
    </w:p>
    <w:p w:rsidR="00F833BA" w:rsidRPr="00F833BA" w:rsidRDefault="00F833BA" w:rsidP="00DD285F">
      <w:pPr>
        <w:tabs>
          <w:tab w:val="left" w:pos="720"/>
          <w:tab w:val="left" w:pos="1440"/>
          <w:tab w:val="left" w:pos="3446"/>
        </w:tabs>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Necesarul mediu  de apa total:</w:t>
      </w:r>
    </w:p>
    <w:p w:rsidR="00F833BA" w:rsidRPr="00F833BA" w:rsidRDefault="00F833BA" w:rsidP="00DD285F">
      <w:pPr>
        <w:tabs>
          <w:tab w:val="left" w:pos="720"/>
          <w:tab w:val="left" w:pos="1440"/>
          <w:tab w:val="left" w:pos="3446"/>
        </w:tabs>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Q</w:t>
      </w:r>
      <w:r w:rsidRPr="00F833BA">
        <w:rPr>
          <w:rFonts w:ascii="Times New Roman" w:hAnsi="Times New Roman" w:cs="Times New Roman"/>
          <w:sz w:val="24"/>
          <w:szCs w:val="24"/>
          <w:vertAlign w:val="subscript"/>
          <w:lang w:val="pt-BR"/>
        </w:rPr>
        <w:t xml:space="preserve">n.zi.med. total </w:t>
      </w:r>
      <w:r w:rsidRPr="00F833BA">
        <w:rPr>
          <w:rFonts w:ascii="Times New Roman" w:hAnsi="Times New Roman" w:cs="Times New Roman"/>
          <w:sz w:val="24"/>
          <w:szCs w:val="24"/>
          <w:lang w:val="pt-BR"/>
        </w:rPr>
        <w:t xml:space="preserve"> = Q</w:t>
      </w:r>
      <w:r w:rsidRPr="00F833BA">
        <w:rPr>
          <w:rFonts w:ascii="Times New Roman" w:hAnsi="Times New Roman" w:cs="Times New Roman"/>
          <w:sz w:val="24"/>
          <w:szCs w:val="24"/>
          <w:vertAlign w:val="subscript"/>
          <w:lang w:val="pt-BR"/>
        </w:rPr>
        <w:t xml:space="preserve">n.zi.med. </w:t>
      </w:r>
      <w:r w:rsidRPr="00F833BA">
        <w:rPr>
          <w:rFonts w:ascii="Times New Roman" w:hAnsi="Times New Roman" w:cs="Times New Roman"/>
          <w:sz w:val="24"/>
          <w:szCs w:val="24"/>
          <w:lang w:val="pt-BR"/>
        </w:rPr>
        <w:t>+</w:t>
      </w:r>
      <w:r w:rsidRPr="00F833BA">
        <w:rPr>
          <w:rFonts w:ascii="Times New Roman" w:hAnsi="Times New Roman" w:cs="Times New Roman"/>
          <w:sz w:val="24"/>
          <w:szCs w:val="24"/>
          <w:vertAlign w:val="subscript"/>
          <w:lang w:val="pt-BR"/>
        </w:rPr>
        <w:t xml:space="preserve"> </w:t>
      </w:r>
      <w:r w:rsidRPr="00F833BA">
        <w:rPr>
          <w:rFonts w:ascii="Times New Roman" w:hAnsi="Times New Roman" w:cs="Times New Roman"/>
          <w:sz w:val="24"/>
          <w:szCs w:val="24"/>
          <w:lang w:val="pt-BR"/>
        </w:rPr>
        <w:t>Q</w:t>
      </w:r>
      <w:r w:rsidRPr="00F833BA">
        <w:rPr>
          <w:rFonts w:ascii="Times New Roman" w:hAnsi="Times New Roman" w:cs="Times New Roman"/>
          <w:sz w:val="24"/>
          <w:szCs w:val="24"/>
          <w:vertAlign w:val="subscript"/>
          <w:lang w:val="pt-BR"/>
        </w:rPr>
        <w:t xml:space="preserve">n.zi.med. stropit plante </w:t>
      </w:r>
      <w:r w:rsidRPr="00F833BA">
        <w:rPr>
          <w:rFonts w:ascii="Times New Roman" w:hAnsi="Times New Roman" w:cs="Times New Roman"/>
          <w:sz w:val="24"/>
          <w:szCs w:val="24"/>
          <w:lang w:val="pt-BR"/>
        </w:rPr>
        <w:t>=</w:t>
      </w:r>
      <w:r w:rsidRPr="00F833BA">
        <w:rPr>
          <w:rFonts w:ascii="Times New Roman" w:hAnsi="Times New Roman" w:cs="Times New Roman"/>
          <w:sz w:val="24"/>
          <w:szCs w:val="24"/>
          <w:vertAlign w:val="subscript"/>
          <w:lang w:val="pt-BR"/>
        </w:rPr>
        <w:t xml:space="preserve"> </w:t>
      </w:r>
      <w:r w:rsidRPr="00F833BA">
        <w:rPr>
          <w:rFonts w:ascii="Times New Roman" w:hAnsi="Times New Roman" w:cs="Times New Roman"/>
          <w:sz w:val="24"/>
          <w:szCs w:val="24"/>
          <w:lang w:val="pt-BR"/>
        </w:rPr>
        <w:t xml:space="preserve">0,96 mc/zi + </w:t>
      </w:r>
      <w:r w:rsidRPr="00F833BA">
        <w:rPr>
          <w:rFonts w:ascii="Times New Roman" w:hAnsi="Times New Roman" w:cs="Times New Roman"/>
          <w:sz w:val="24"/>
          <w:szCs w:val="24"/>
          <w:lang w:val="es-ES"/>
        </w:rPr>
        <w:t xml:space="preserve">35,6 </w:t>
      </w:r>
      <w:r w:rsidRPr="00F833BA">
        <w:rPr>
          <w:rFonts w:ascii="Times New Roman" w:hAnsi="Times New Roman" w:cs="Times New Roman"/>
          <w:sz w:val="24"/>
          <w:szCs w:val="24"/>
          <w:lang w:val="pt-BR"/>
        </w:rPr>
        <w:t xml:space="preserve"> mc/zi = 36,56mc/zi </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b. Necesarul maxim de apă (mc/zi)</w:t>
      </w:r>
    </w:p>
    <w:p w:rsidR="00F833BA" w:rsidRPr="00F833BA" w:rsidRDefault="00F833BA" w:rsidP="00DD285F">
      <w:pPr>
        <w:spacing w:line="240" w:lineRule="auto"/>
        <w:jc w:val="both"/>
        <w:rPr>
          <w:rFonts w:ascii="Times New Roman" w:hAnsi="Times New Roman" w:cs="Times New Roman"/>
          <w:sz w:val="24"/>
          <w:szCs w:val="24"/>
          <w:lang w:val="it-IT"/>
        </w:rPr>
      </w:pPr>
      <w:r w:rsidRPr="00F833BA">
        <w:rPr>
          <w:rFonts w:ascii="Times New Roman" w:hAnsi="Times New Roman" w:cs="Times New Roman"/>
          <w:sz w:val="24"/>
          <w:szCs w:val="24"/>
          <w:lang w:val="pt-BR"/>
        </w:rPr>
        <w:tab/>
        <w:t>Q</w:t>
      </w:r>
      <w:r w:rsidRPr="00F833BA">
        <w:rPr>
          <w:rFonts w:ascii="Times New Roman" w:hAnsi="Times New Roman" w:cs="Times New Roman"/>
          <w:sz w:val="24"/>
          <w:szCs w:val="24"/>
          <w:vertAlign w:val="subscript"/>
          <w:lang w:val="pt-BR"/>
        </w:rPr>
        <w:t>n zi max.</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lang w:val="it-IT"/>
        </w:rPr>
        <w:t>= K</w:t>
      </w:r>
      <w:r w:rsidRPr="00F833BA">
        <w:rPr>
          <w:rFonts w:ascii="Times New Roman" w:hAnsi="Times New Roman" w:cs="Times New Roman"/>
          <w:sz w:val="24"/>
          <w:szCs w:val="24"/>
          <w:vertAlign w:val="subscript"/>
          <w:lang w:val="it-IT"/>
        </w:rPr>
        <w:t>zi</w:t>
      </w:r>
      <w:r w:rsidRPr="00F833BA">
        <w:rPr>
          <w:rFonts w:ascii="Times New Roman" w:hAnsi="Times New Roman" w:cs="Times New Roman"/>
          <w:sz w:val="24"/>
          <w:szCs w:val="24"/>
          <w:lang w:val="it-IT"/>
        </w:rPr>
        <w:t xml:space="preserve"> x Q</w:t>
      </w:r>
      <w:r w:rsidRPr="00F833BA">
        <w:rPr>
          <w:rFonts w:ascii="Times New Roman" w:hAnsi="Times New Roman" w:cs="Times New Roman"/>
          <w:sz w:val="24"/>
          <w:szCs w:val="24"/>
          <w:vertAlign w:val="subscript"/>
          <w:lang w:val="it-IT"/>
        </w:rPr>
        <w:t>n</w:t>
      </w:r>
      <w:r w:rsidRPr="00F833BA">
        <w:rPr>
          <w:rFonts w:ascii="Times New Roman" w:hAnsi="Times New Roman" w:cs="Times New Roman"/>
          <w:sz w:val="24"/>
          <w:szCs w:val="24"/>
          <w:lang w:val="it-IT"/>
        </w:rPr>
        <w:t xml:space="preserve"> </w:t>
      </w:r>
      <w:r w:rsidRPr="00F833BA">
        <w:rPr>
          <w:rFonts w:ascii="Times New Roman" w:hAnsi="Times New Roman" w:cs="Times New Roman"/>
          <w:sz w:val="24"/>
          <w:szCs w:val="24"/>
          <w:vertAlign w:val="subscript"/>
          <w:lang w:val="it-IT"/>
        </w:rPr>
        <w:t>zi med.</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it-IT"/>
        </w:rPr>
        <w:tab/>
      </w:r>
      <w:r w:rsidRPr="00F833BA">
        <w:rPr>
          <w:rFonts w:ascii="Times New Roman" w:hAnsi="Times New Roman" w:cs="Times New Roman"/>
          <w:sz w:val="24"/>
          <w:szCs w:val="24"/>
          <w:lang w:val="pt-BR"/>
        </w:rPr>
        <w:t>K</w:t>
      </w:r>
      <w:r w:rsidRPr="00F833BA">
        <w:rPr>
          <w:rFonts w:ascii="Times New Roman" w:hAnsi="Times New Roman" w:cs="Times New Roman"/>
          <w:sz w:val="24"/>
          <w:szCs w:val="24"/>
          <w:vertAlign w:val="subscript"/>
          <w:lang w:val="pt-BR"/>
        </w:rPr>
        <w:t>zi</w:t>
      </w:r>
      <w:r w:rsidRPr="00F833BA">
        <w:rPr>
          <w:rFonts w:ascii="Times New Roman" w:hAnsi="Times New Roman" w:cs="Times New Roman"/>
          <w:sz w:val="24"/>
          <w:szCs w:val="24"/>
          <w:lang w:val="pt-BR"/>
        </w:rPr>
        <w:t xml:space="preserve"> = 1,35</w:t>
      </w:r>
    </w:p>
    <w:p w:rsidR="00F833BA" w:rsidRPr="00F833BA" w:rsidRDefault="00F833BA" w:rsidP="00DD285F">
      <w:pPr>
        <w:spacing w:line="240" w:lineRule="auto"/>
        <w:jc w:val="both"/>
        <w:rPr>
          <w:rFonts w:ascii="Times New Roman" w:hAnsi="Times New Roman" w:cs="Times New Roman"/>
          <w:sz w:val="24"/>
          <w:szCs w:val="24"/>
          <w:lang w:val="ro-RO"/>
        </w:rPr>
      </w:pPr>
      <w:r w:rsidRPr="00F833BA">
        <w:rPr>
          <w:rFonts w:ascii="Times New Roman" w:hAnsi="Times New Roman" w:cs="Times New Roman"/>
          <w:sz w:val="24"/>
          <w:szCs w:val="24"/>
          <w:lang w:val="pt-BR"/>
        </w:rPr>
        <w:tab/>
        <w:t>Q</w:t>
      </w:r>
      <w:r w:rsidRPr="00F833BA">
        <w:rPr>
          <w:rFonts w:ascii="Times New Roman" w:hAnsi="Times New Roman" w:cs="Times New Roman"/>
          <w:sz w:val="24"/>
          <w:szCs w:val="24"/>
          <w:vertAlign w:val="subscript"/>
          <w:lang w:val="pt-BR"/>
        </w:rPr>
        <w:t>n</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vertAlign w:val="subscript"/>
          <w:lang w:val="pt-BR"/>
        </w:rPr>
        <w:t xml:space="preserve">zi max.pers. </w:t>
      </w:r>
      <w:r w:rsidRPr="00F833BA">
        <w:rPr>
          <w:rFonts w:ascii="Times New Roman" w:hAnsi="Times New Roman" w:cs="Times New Roman"/>
          <w:sz w:val="24"/>
          <w:szCs w:val="24"/>
          <w:lang w:val="pt-BR"/>
        </w:rPr>
        <w:t xml:space="preserve">= 1,35 x 0,96 mc/zi = 1,296 mc/zi; </w:t>
      </w:r>
    </w:p>
    <w:p w:rsidR="00F833BA" w:rsidRPr="00F833BA" w:rsidRDefault="00F833BA" w:rsidP="00DD285F">
      <w:pPr>
        <w:spacing w:line="240" w:lineRule="auto"/>
        <w:ind w:firstLine="720"/>
        <w:jc w:val="both"/>
        <w:rPr>
          <w:rFonts w:ascii="Times New Roman" w:hAnsi="Times New Roman" w:cs="Times New Roman"/>
          <w:sz w:val="24"/>
          <w:szCs w:val="24"/>
          <w:lang w:val="ro-RO"/>
        </w:rPr>
      </w:pPr>
      <w:r w:rsidRPr="00F833BA">
        <w:rPr>
          <w:rFonts w:ascii="Times New Roman" w:hAnsi="Times New Roman" w:cs="Times New Roman"/>
          <w:sz w:val="24"/>
          <w:szCs w:val="24"/>
          <w:lang w:val="ro-RO"/>
        </w:rPr>
        <w:t>Q</w:t>
      </w:r>
      <w:r w:rsidRPr="00F833BA">
        <w:rPr>
          <w:rFonts w:ascii="Times New Roman" w:hAnsi="Times New Roman" w:cs="Times New Roman"/>
          <w:sz w:val="24"/>
          <w:szCs w:val="24"/>
          <w:vertAlign w:val="subscript"/>
          <w:lang w:val="ro-RO"/>
        </w:rPr>
        <w:t>n.zi.max. stropit plante</w:t>
      </w:r>
      <w:r w:rsidRPr="00F833BA">
        <w:rPr>
          <w:rFonts w:ascii="Times New Roman" w:hAnsi="Times New Roman" w:cs="Times New Roman"/>
          <w:sz w:val="24"/>
          <w:szCs w:val="24"/>
          <w:lang w:val="ro-RO"/>
        </w:rPr>
        <w:t xml:space="preserve"> = 1,35 x </w:t>
      </w:r>
      <w:r w:rsidRPr="00F833BA">
        <w:rPr>
          <w:rFonts w:ascii="Times New Roman" w:hAnsi="Times New Roman" w:cs="Times New Roman"/>
          <w:sz w:val="24"/>
          <w:szCs w:val="24"/>
          <w:lang w:val="es-ES"/>
        </w:rPr>
        <w:t xml:space="preserve">35,6 </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lang w:val="ro-RO"/>
        </w:rPr>
        <w:t>mc/zi = 48,06 mc/zi;</w:t>
      </w:r>
    </w:p>
    <w:p w:rsidR="00F833BA" w:rsidRPr="00F833BA" w:rsidRDefault="00F833BA" w:rsidP="00DD285F">
      <w:pPr>
        <w:spacing w:line="240" w:lineRule="auto"/>
        <w:ind w:firstLine="720"/>
        <w:jc w:val="both"/>
        <w:rPr>
          <w:rFonts w:ascii="Times New Roman" w:hAnsi="Times New Roman" w:cs="Times New Roman"/>
          <w:sz w:val="24"/>
          <w:szCs w:val="24"/>
          <w:lang w:val="ro-RO"/>
        </w:rPr>
      </w:pPr>
      <w:r w:rsidRPr="00F833BA">
        <w:rPr>
          <w:rFonts w:ascii="Times New Roman" w:hAnsi="Times New Roman" w:cs="Times New Roman"/>
          <w:sz w:val="24"/>
          <w:szCs w:val="24"/>
          <w:lang w:val="ro-RO"/>
        </w:rPr>
        <w:t>Q</w:t>
      </w:r>
      <w:r w:rsidRPr="00F833BA">
        <w:rPr>
          <w:rFonts w:ascii="Times New Roman" w:hAnsi="Times New Roman" w:cs="Times New Roman"/>
          <w:sz w:val="24"/>
          <w:szCs w:val="24"/>
          <w:vertAlign w:val="subscript"/>
          <w:lang w:val="ro-RO"/>
        </w:rPr>
        <w:t>n.zi.max.total</w:t>
      </w:r>
      <w:r w:rsidRPr="00F833BA">
        <w:rPr>
          <w:rFonts w:ascii="Times New Roman" w:hAnsi="Times New Roman" w:cs="Times New Roman"/>
          <w:sz w:val="24"/>
          <w:szCs w:val="24"/>
          <w:lang w:val="ro-RO"/>
        </w:rPr>
        <w:t xml:space="preserve"> = </w:t>
      </w:r>
      <w:r w:rsidRPr="00F833BA">
        <w:rPr>
          <w:rFonts w:ascii="Times New Roman" w:hAnsi="Times New Roman" w:cs="Times New Roman"/>
          <w:sz w:val="24"/>
          <w:szCs w:val="24"/>
          <w:lang w:val="pt-BR"/>
        </w:rPr>
        <w:t xml:space="preserve">1,29 mc/zi + </w:t>
      </w:r>
      <w:r w:rsidRPr="00F833BA">
        <w:rPr>
          <w:rFonts w:ascii="Times New Roman" w:hAnsi="Times New Roman" w:cs="Times New Roman"/>
          <w:sz w:val="24"/>
          <w:szCs w:val="24"/>
          <w:lang w:val="ro-RO"/>
        </w:rPr>
        <w:t>48,06 mc/zi</w:t>
      </w:r>
      <w:r w:rsidRPr="00F833BA">
        <w:rPr>
          <w:rFonts w:ascii="Times New Roman" w:hAnsi="Times New Roman" w:cs="Times New Roman"/>
          <w:sz w:val="24"/>
          <w:szCs w:val="24"/>
          <w:lang w:val="pt-BR"/>
        </w:rPr>
        <w:t xml:space="preserve"> = 49,35 mc/zi</w:t>
      </w:r>
      <w:r w:rsidRPr="00F833BA">
        <w:rPr>
          <w:rFonts w:ascii="Times New Roman" w:hAnsi="Times New Roman" w:cs="Times New Roman"/>
          <w:sz w:val="24"/>
          <w:szCs w:val="24"/>
          <w:lang w:val="ro-RO"/>
        </w:rPr>
        <w:t>;</w:t>
      </w:r>
    </w:p>
    <w:p w:rsidR="00F833BA" w:rsidRPr="00F833BA" w:rsidRDefault="00F833BA" w:rsidP="00DD285F">
      <w:pPr>
        <w:spacing w:line="240" w:lineRule="auto"/>
        <w:ind w:firstLine="720"/>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B).  Cerinţa de apă</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a). Cerinţa medie de apă (mc/zi)</w:t>
      </w:r>
    </w:p>
    <w:p w:rsidR="00F833BA" w:rsidRPr="00F833BA" w:rsidRDefault="00F833BA" w:rsidP="00DD285F">
      <w:pPr>
        <w:spacing w:line="240" w:lineRule="auto"/>
        <w:ind w:firstLine="720"/>
        <w:jc w:val="both"/>
        <w:rPr>
          <w:rFonts w:ascii="Times New Roman" w:hAnsi="Times New Roman" w:cs="Times New Roman"/>
          <w:sz w:val="24"/>
          <w:szCs w:val="24"/>
          <w:vertAlign w:val="subscript"/>
          <w:lang w:val="pt-BR"/>
        </w:rPr>
      </w:pPr>
      <w:r w:rsidRPr="00F833BA">
        <w:rPr>
          <w:rFonts w:ascii="Times New Roman" w:hAnsi="Times New Roman" w:cs="Times New Roman"/>
          <w:sz w:val="24"/>
          <w:szCs w:val="24"/>
          <w:lang w:val="pt-BR"/>
        </w:rPr>
        <w:t>Q</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vertAlign w:val="subscript"/>
          <w:lang w:val="pt-BR"/>
        </w:rPr>
        <w:t>zi med.</w:t>
      </w:r>
      <w:r w:rsidRPr="00F833BA">
        <w:rPr>
          <w:rFonts w:ascii="Times New Roman" w:hAnsi="Times New Roman" w:cs="Times New Roman"/>
          <w:sz w:val="24"/>
          <w:szCs w:val="24"/>
          <w:lang w:val="pt-BR"/>
        </w:rPr>
        <w:t>= K</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x K</w:t>
      </w:r>
      <w:r w:rsidRPr="00F833BA">
        <w:rPr>
          <w:rFonts w:ascii="Times New Roman" w:hAnsi="Times New Roman" w:cs="Times New Roman"/>
          <w:sz w:val="24"/>
          <w:szCs w:val="24"/>
          <w:vertAlign w:val="subscript"/>
          <w:lang w:val="pt-BR"/>
        </w:rPr>
        <w:t>p</w:t>
      </w:r>
      <w:r w:rsidRPr="00F833BA">
        <w:rPr>
          <w:rFonts w:ascii="Times New Roman" w:hAnsi="Times New Roman" w:cs="Times New Roman"/>
          <w:sz w:val="24"/>
          <w:szCs w:val="24"/>
          <w:lang w:val="pt-BR"/>
        </w:rPr>
        <w:t xml:space="preserve"> x Q</w:t>
      </w:r>
      <w:r w:rsidRPr="00F833BA">
        <w:rPr>
          <w:rFonts w:ascii="Times New Roman" w:hAnsi="Times New Roman" w:cs="Times New Roman"/>
          <w:sz w:val="24"/>
          <w:szCs w:val="24"/>
          <w:vertAlign w:val="subscript"/>
          <w:lang w:val="pt-BR"/>
        </w:rPr>
        <w:t>n</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vertAlign w:val="subscript"/>
          <w:lang w:val="pt-BR"/>
        </w:rPr>
        <w:t>zi med.</w:t>
      </w:r>
    </w:p>
    <w:p w:rsidR="00F833BA" w:rsidRPr="00F833BA" w:rsidRDefault="00F833BA" w:rsidP="00DD285F">
      <w:pPr>
        <w:spacing w:line="240" w:lineRule="auto"/>
        <w:ind w:firstLine="720"/>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în care :</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K</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 coeficient supraunitar care ţine seama de nevoile tehnologice ale sistemului de alimenatre cu apă şi canalizare;</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K</w:t>
      </w:r>
      <w:r w:rsidRPr="00F833BA">
        <w:rPr>
          <w:rFonts w:ascii="Times New Roman" w:hAnsi="Times New Roman" w:cs="Times New Roman"/>
          <w:sz w:val="24"/>
          <w:szCs w:val="24"/>
          <w:vertAlign w:val="subscript"/>
          <w:lang w:val="pt-BR"/>
        </w:rPr>
        <w:t xml:space="preserve">s </w:t>
      </w:r>
      <w:r w:rsidRPr="00F833BA">
        <w:rPr>
          <w:rFonts w:ascii="Times New Roman" w:hAnsi="Times New Roman" w:cs="Times New Roman"/>
          <w:sz w:val="24"/>
          <w:szCs w:val="24"/>
          <w:lang w:val="pt-BR"/>
        </w:rPr>
        <w:t>= 1,02</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K</w:t>
      </w:r>
      <w:r w:rsidRPr="00F833BA">
        <w:rPr>
          <w:rFonts w:ascii="Times New Roman" w:hAnsi="Times New Roman" w:cs="Times New Roman"/>
          <w:sz w:val="24"/>
          <w:szCs w:val="24"/>
          <w:vertAlign w:val="subscript"/>
          <w:lang w:val="pt-BR"/>
        </w:rPr>
        <w:t>p</w:t>
      </w:r>
      <w:r w:rsidRPr="00F833BA">
        <w:rPr>
          <w:rFonts w:ascii="Times New Roman" w:hAnsi="Times New Roman" w:cs="Times New Roman"/>
          <w:sz w:val="24"/>
          <w:szCs w:val="24"/>
          <w:lang w:val="pt-BR"/>
        </w:rPr>
        <w:t xml:space="preserve"> = coeficient prin care se ţine seama de pierderile de apă tehnic admisibile în aducţiune şi în reţeaua de distribuţie.</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K</w:t>
      </w:r>
      <w:r w:rsidRPr="00F833BA">
        <w:rPr>
          <w:rFonts w:ascii="Times New Roman" w:hAnsi="Times New Roman" w:cs="Times New Roman"/>
          <w:sz w:val="24"/>
          <w:szCs w:val="24"/>
          <w:vertAlign w:val="subscript"/>
          <w:lang w:val="pt-BR"/>
        </w:rPr>
        <w:t>p</w:t>
      </w:r>
      <w:r w:rsidRPr="00F833BA">
        <w:rPr>
          <w:rFonts w:ascii="Times New Roman" w:hAnsi="Times New Roman" w:cs="Times New Roman"/>
          <w:sz w:val="24"/>
          <w:szCs w:val="24"/>
          <w:lang w:val="pt-BR"/>
        </w:rPr>
        <w:t xml:space="preserve"> = 1,10</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lastRenderedPageBreak/>
        <w:tab/>
        <w:t>Q</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vertAlign w:val="subscript"/>
          <w:lang w:val="pt-BR"/>
        </w:rPr>
        <w:t>zi med.</w:t>
      </w:r>
      <w:r w:rsidRPr="00F833BA">
        <w:rPr>
          <w:rFonts w:ascii="Times New Roman" w:hAnsi="Times New Roman" w:cs="Times New Roman"/>
          <w:sz w:val="24"/>
          <w:szCs w:val="24"/>
          <w:lang w:val="pt-BR"/>
        </w:rPr>
        <w:t xml:space="preserve"> = 1,1 x 1,02 x </w:t>
      </w:r>
      <w:r w:rsidRPr="00F833BA">
        <w:rPr>
          <w:rFonts w:ascii="Times New Roman" w:hAnsi="Times New Roman" w:cs="Times New Roman"/>
          <w:sz w:val="24"/>
          <w:szCs w:val="24"/>
          <w:lang w:val="es-ES"/>
        </w:rPr>
        <w:t xml:space="preserve">0,96 </w:t>
      </w:r>
      <w:r w:rsidRPr="00F833BA">
        <w:rPr>
          <w:rFonts w:ascii="Times New Roman" w:hAnsi="Times New Roman" w:cs="Times New Roman"/>
          <w:sz w:val="24"/>
          <w:szCs w:val="24"/>
          <w:lang w:val="pt-BR"/>
        </w:rPr>
        <w:t xml:space="preserve">mc/zi = 1,08 mc/zi; </w:t>
      </w:r>
    </w:p>
    <w:p w:rsidR="00F833BA" w:rsidRPr="00F833BA" w:rsidRDefault="00F833BA" w:rsidP="00DD285F">
      <w:pPr>
        <w:spacing w:line="240" w:lineRule="auto"/>
        <w:ind w:firstLine="720"/>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Q</w:t>
      </w:r>
      <w:r w:rsidRPr="00F833BA">
        <w:rPr>
          <w:rFonts w:ascii="Times New Roman" w:hAnsi="Times New Roman" w:cs="Times New Roman"/>
          <w:sz w:val="24"/>
          <w:szCs w:val="24"/>
          <w:vertAlign w:val="subscript"/>
          <w:lang w:val="pt-BR"/>
        </w:rPr>
        <w:t>s zi.med.stropit plante</w:t>
      </w:r>
      <w:r w:rsidRPr="00F833BA">
        <w:rPr>
          <w:rFonts w:ascii="Times New Roman" w:hAnsi="Times New Roman" w:cs="Times New Roman"/>
          <w:sz w:val="24"/>
          <w:szCs w:val="24"/>
          <w:lang w:val="pt-BR"/>
        </w:rPr>
        <w:t xml:space="preserve"> = 1,1 x 1,02 x </w:t>
      </w:r>
      <w:r w:rsidRPr="00F833BA">
        <w:rPr>
          <w:rFonts w:ascii="Times New Roman" w:hAnsi="Times New Roman" w:cs="Times New Roman"/>
          <w:sz w:val="24"/>
          <w:szCs w:val="24"/>
          <w:lang w:val="es-ES"/>
        </w:rPr>
        <w:t xml:space="preserve">35,6 </w:t>
      </w:r>
      <w:r w:rsidRPr="00F833BA">
        <w:rPr>
          <w:rFonts w:ascii="Times New Roman" w:hAnsi="Times New Roman" w:cs="Times New Roman"/>
          <w:sz w:val="24"/>
          <w:szCs w:val="24"/>
          <w:lang w:val="pt-BR"/>
        </w:rPr>
        <w:t xml:space="preserve"> mc/zi = 40 mc/zi; </w:t>
      </w:r>
    </w:p>
    <w:p w:rsidR="00F833BA" w:rsidRPr="00F833BA" w:rsidRDefault="00F833BA" w:rsidP="00DD285F">
      <w:pPr>
        <w:spacing w:line="240" w:lineRule="auto"/>
        <w:ind w:firstLine="720"/>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Q</w:t>
      </w:r>
      <w:r w:rsidRPr="00F833BA">
        <w:rPr>
          <w:rFonts w:ascii="Times New Roman" w:hAnsi="Times New Roman" w:cs="Times New Roman"/>
          <w:sz w:val="24"/>
          <w:szCs w:val="24"/>
          <w:vertAlign w:val="subscript"/>
          <w:lang w:val="pt-BR"/>
        </w:rPr>
        <w:t>s zi.med.total</w:t>
      </w:r>
      <w:r w:rsidRPr="00F833BA">
        <w:rPr>
          <w:rFonts w:ascii="Times New Roman" w:hAnsi="Times New Roman" w:cs="Times New Roman"/>
          <w:sz w:val="24"/>
          <w:szCs w:val="24"/>
          <w:lang w:val="pt-BR"/>
        </w:rPr>
        <w:t xml:space="preserve"> = 1,08 mc/zi + 40  mc/zi = 41,08 mc/zi; </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b). Cerinţa maximă de apă (mc/zi)</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Q</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vertAlign w:val="subscript"/>
          <w:lang w:val="pt-BR"/>
        </w:rPr>
        <w:t>zi max.</w:t>
      </w:r>
      <w:r w:rsidRPr="00F833BA">
        <w:rPr>
          <w:rFonts w:ascii="Times New Roman" w:hAnsi="Times New Roman" w:cs="Times New Roman"/>
          <w:sz w:val="24"/>
          <w:szCs w:val="24"/>
          <w:lang w:val="pt-BR"/>
        </w:rPr>
        <w:t xml:space="preserve"> = K</w:t>
      </w:r>
      <w:r w:rsidRPr="00F833BA">
        <w:rPr>
          <w:rFonts w:ascii="Times New Roman" w:hAnsi="Times New Roman" w:cs="Times New Roman"/>
          <w:sz w:val="24"/>
          <w:szCs w:val="24"/>
          <w:vertAlign w:val="subscript"/>
          <w:lang w:val="pt-BR"/>
        </w:rPr>
        <w:t>p</w:t>
      </w:r>
      <w:r w:rsidRPr="00F833BA">
        <w:rPr>
          <w:rFonts w:ascii="Times New Roman" w:hAnsi="Times New Roman" w:cs="Times New Roman"/>
          <w:sz w:val="24"/>
          <w:szCs w:val="24"/>
          <w:lang w:val="pt-BR"/>
        </w:rPr>
        <w:t xml:space="preserve"> x K</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x Q</w:t>
      </w:r>
      <w:r w:rsidRPr="00F833BA">
        <w:rPr>
          <w:rFonts w:ascii="Times New Roman" w:hAnsi="Times New Roman" w:cs="Times New Roman"/>
          <w:sz w:val="24"/>
          <w:szCs w:val="24"/>
          <w:vertAlign w:val="subscript"/>
          <w:lang w:val="pt-BR"/>
        </w:rPr>
        <w:t>n</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vertAlign w:val="subscript"/>
          <w:lang w:val="pt-BR"/>
        </w:rPr>
        <w:t>zi max.</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Q</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w:t>
      </w:r>
      <w:r w:rsidRPr="00F833BA">
        <w:rPr>
          <w:rFonts w:ascii="Times New Roman" w:hAnsi="Times New Roman" w:cs="Times New Roman"/>
          <w:sz w:val="24"/>
          <w:szCs w:val="24"/>
          <w:vertAlign w:val="subscript"/>
          <w:lang w:val="pt-BR"/>
        </w:rPr>
        <w:t>zi max.</w:t>
      </w:r>
      <w:r w:rsidRPr="00F833BA">
        <w:rPr>
          <w:rFonts w:ascii="Times New Roman" w:hAnsi="Times New Roman" w:cs="Times New Roman"/>
          <w:sz w:val="24"/>
          <w:szCs w:val="24"/>
          <w:lang w:val="pt-BR"/>
        </w:rPr>
        <w:t xml:space="preserve"> = 1,1 x 1,02 x 1,296 mc/zi = 1,5 mc/zi;</w:t>
      </w:r>
    </w:p>
    <w:p w:rsidR="00F833BA" w:rsidRPr="00F833BA" w:rsidRDefault="00F833BA" w:rsidP="00DD285F">
      <w:pPr>
        <w:spacing w:line="240" w:lineRule="auto"/>
        <w:ind w:left="720"/>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Q</w:t>
      </w:r>
      <w:r w:rsidRPr="00F833BA">
        <w:rPr>
          <w:rFonts w:ascii="Times New Roman" w:hAnsi="Times New Roman" w:cs="Times New Roman"/>
          <w:sz w:val="24"/>
          <w:szCs w:val="24"/>
          <w:vertAlign w:val="subscript"/>
          <w:lang w:val="pt-BR"/>
        </w:rPr>
        <w:t>s zi. max.stropit plante</w:t>
      </w:r>
      <w:r w:rsidRPr="00F833BA">
        <w:rPr>
          <w:rFonts w:ascii="Times New Roman" w:hAnsi="Times New Roman" w:cs="Times New Roman"/>
          <w:sz w:val="24"/>
          <w:szCs w:val="24"/>
          <w:lang w:val="pt-BR"/>
        </w:rPr>
        <w:t xml:space="preserve"> =  K</w:t>
      </w:r>
      <w:r w:rsidRPr="00F833BA">
        <w:rPr>
          <w:rFonts w:ascii="Times New Roman" w:hAnsi="Times New Roman" w:cs="Times New Roman"/>
          <w:sz w:val="24"/>
          <w:szCs w:val="24"/>
          <w:vertAlign w:val="subscript"/>
          <w:lang w:val="pt-BR"/>
        </w:rPr>
        <w:t>p</w:t>
      </w:r>
      <w:r w:rsidRPr="00F833BA">
        <w:rPr>
          <w:rFonts w:ascii="Times New Roman" w:hAnsi="Times New Roman" w:cs="Times New Roman"/>
          <w:sz w:val="24"/>
          <w:szCs w:val="24"/>
          <w:lang w:val="pt-BR"/>
        </w:rPr>
        <w:t xml:space="preserve"> x K</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x Q</w:t>
      </w:r>
      <w:r w:rsidRPr="00F833BA">
        <w:rPr>
          <w:rFonts w:ascii="Times New Roman" w:hAnsi="Times New Roman" w:cs="Times New Roman"/>
          <w:sz w:val="24"/>
          <w:szCs w:val="24"/>
          <w:vertAlign w:val="subscript"/>
          <w:lang w:val="pt-BR"/>
        </w:rPr>
        <w:t>n.zi.max.</w:t>
      </w:r>
      <w:r w:rsidRPr="00F833BA">
        <w:rPr>
          <w:rFonts w:ascii="Times New Roman" w:hAnsi="Times New Roman" w:cs="Times New Roman"/>
          <w:sz w:val="24"/>
          <w:szCs w:val="24"/>
          <w:lang w:val="pt-BR"/>
        </w:rPr>
        <w:t xml:space="preserve"> = 1,1 x 1,02 x </w:t>
      </w:r>
      <w:r w:rsidRPr="00F833BA">
        <w:rPr>
          <w:rFonts w:ascii="Times New Roman" w:hAnsi="Times New Roman" w:cs="Times New Roman"/>
          <w:sz w:val="24"/>
          <w:szCs w:val="24"/>
          <w:lang w:val="ro-RO"/>
        </w:rPr>
        <w:t xml:space="preserve">48,06 </w:t>
      </w:r>
      <w:r w:rsidRPr="00F833BA">
        <w:rPr>
          <w:rFonts w:ascii="Times New Roman" w:hAnsi="Times New Roman" w:cs="Times New Roman"/>
          <w:sz w:val="24"/>
          <w:szCs w:val="24"/>
          <w:lang w:val="pt-BR"/>
        </w:rPr>
        <w:t>mc/zi = 54 mc/zi.</w:t>
      </w:r>
    </w:p>
    <w:p w:rsidR="00F833BA" w:rsidRPr="00F833BA" w:rsidRDefault="00F833BA" w:rsidP="00DD285F">
      <w:pPr>
        <w:spacing w:line="240" w:lineRule="auto"/>
        <w:ind w:left="720"/>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Q</w:t>
      </w:r>
      <w:r w:rsidRPr="00F833BA">
        <w:rPr>
          <w:rFonts w:ascii="Times New Roman" w:hAnsi="Times New Roman" w:cs="Times New Roman"/>
          <w:sz w:val="24"/>
          <w:szCs w:val="24"/>
          <w:vertAlign w:val="subscript"/>
          <w:lang w:val="pt-BR"/>
        </w:rPr>
        <w:t>s zi. max.total</w:t>
      </w:r>
      <w:r w:rsidRPr="00F833BA">
        <w:rPr>
          <w:rFonts w:ascii="Times New Roman" w:hAnsi="Times New Roman" w:cs="Times New Roman"/>
          <w:sz w:val="24"/>
          <w:szCs w:val="24"/>
          <w:lang w:val="pt-BR"/>
        </w:rPr>
        <w:t xml:space="preserve"> =  K</w:t>
      </w:r>
      <w:r w:rsidRPr="00F833BA">
        <w:rPr>
          <w:rFonts w:ascii="Times New Roman" w:hAnsi="Times New Roman" w:cs="Times New Roman"/>
          <w:sz w:val="24"/>
          <w:szCs w:val="24"/>
          <w:vertAlign w:val="subscript"/>
          <w:lang w:val="pt-BR"/>
        </w:rPr>
        <w:t>p</w:t>
      </w:r>
      <w:r w:rsidRPr="00F833BA">
        <w:rPr>
          <w:rFonts w:ascii="Times New Roman" w:hAnsi="Times New Roman" w:cs="Times New Roman"/>
          <w:sz w:val="24"/>
          <w:szCs w:val="24"/>
          <w:lang w:val="pt-BR"/>
        </w:rPr>
        <w:t xml:space="preserve"> x K</w:t>
      </w:r>
      <w:r w:rsidRPr="00F833BA">
        <w:rPr>
          <w:rFonts w:ascii="Times New Roman" w:hAnsi="Times New Roman" w:cs="Times New Roman"/>
          <w:sz w:val="24"/>
          <w:szCs w:val="24"/>
          <w:vertAlign w:val="subscript"/>
          <w:lang w:val="pt-BR"/>
        </w:rPr>
        <w:t>s</w:t>
      </w:r>
      <w:r w:rsidRPr="00F833BA">
        <w:rPr>
          <w:rFonts w:ascii="Times New Roman" w:hAnsi="Times New Roman" w:cs="Times New Roman"/>
          <w:sz w:val="24"/>
          <w:szCs w:val="24"/>
          <w:lang w:val="pt-BR"/>
        </w:rPr>
        <w:t xml:space="preserve"> x Q</w:t>
      </w:r>
      <w:r w:rsidRPr="00F833BA">
        <w:rPr>
          <w:rFonts w:ascii="Times New Roman" w:hAnsi="Times New Roman" w:cs="Times New Roman"/>
          <w:sz w:val="24"/>
          <w:szCs w:val="24"/>
          <w:vertAlign w:val="subscript"/>
          <w:lang w:val="pt-BR"/>
        </w:rPr>
        <w:t>n.zi.max.</w:t>
      </w:r>
      <w:r w:rsidRPr="00F833BA">
        <w:rPr>
          <w:rFonts w:ascii="Times New Roman" w:hAnsi="Times New Roman" w:cs="Times New Roman"/>
          <w:sz w:val="24"/>
          <w:szCs w:val="24"/>
          <w:lang w:val="pt-BR"/>
        </w:rPr>
        <w:t xml:space="preserve"> = 1,5 mc/zi + 54 mc/zi = 55,5 mc/zi.</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sz w:val="24"/>
          <w:szCs w:val="24"/>
          <w:lang w:val="pt-BR"/>
        </w:rPr>
        <w:tab/>
        <w:t>C.  Consumul de apă anual</w:t>
      </w:r>
    </w:p>
    <w:p w:rsidR="00F833BA" w:rsidRPr="00F833BA" w:rsidRDefault="00F833BA" w:rsidP="00DD285F">
      <w:pPr>
        <w:spacing w:line="240" w:lineRule="auto"/>
        <w:jc w:val="both"/>
        <w:rPr>
          <w:rFonts w:ascii="Times New Roman" w:hAnsi="Times New Roman" w:cs="Times New Roman"/>
          <w:sz w:val="24"/>
          <w:szCs w:val="24"/>
          <w:lang w:val="es-ES"/>
        </w:rPr>
      </w:pPr>
      <w:r w:rsidRPr="00F833BA">
        <w:rPr>
          <w:rFonts w:ascii="Times New Roman" w:hAnsi="Times New Roman" w:cs="Times New Roman"/>
          <w:sz w:val="24"/>
          <w:szCs w:val="24"/>
          <w:lang w:val="pt-BR"/>
        </w:rPr>
        <w:tab/>
      </w:r>
      <w:r w:rsidRPr="00F833BA">
        <w:rPr>
          <w:rFonts w:ascii="Times New Roman" w:hAnsi="Times New Roman" w:cs="Times New Roman"/>
          <w:sz w:val="24"/>
          <w:szCs w:val="24"/>
          <w:lang w:val="pt-BR"/>
        </w:rPr>
        <w:tab/>
      </w:r>
      <w:r w:rsidRPr="00F833BA">
        <w:rPr>
          <w:rFonts w:ascii="Times New Roman" w:hAnsi="Times New Roman" w:cs="Times New Roman"/>
          <w:sz w:val="24"/>
          <w:szCs w:val="24"/>
          <w:lang w:val="es-ES"/>
        </w:rPr>
        <w:t>Q</w:t>
      </w:r>
      <w:r w:rsidRPr="00F833BA">
        <w:rPr>
          <w:rFonts w:ascii="Times New Roman" w:hAnsi="Times New Roman" w:cs="Times New Roman"/>
          <w:sz w:val="24"/>
          <w:szCs w:val="24"/>
          <w:vertAlign w:val="subscript"/>
          <w:lang w:val="es-ES"/>
        </w:rPr>
        <w:t>s zi.med.total</w:t>
      </w:r>
      <w:r w:rsidRPr="00F833BA">
        <w:rPr>
          <w:rFonts w:ascii="Times New Roman" w:hAnsi="Times New Roman" w:cs="Times New Roman"/>
          <w:sz w:val="24"/>
          <w:szCs w:val="24"/>
          <w:lang w:val="es-ES"/>
        </w:rPr>
        <w:t xml:space="preserve"> = </w:t>
      </w:r>
      <w:r w:rsidRPr="00F833BA">
        <w:rPr>
          <w:rFonts w:ascii="Times New Roman" w:hAnsi="Times New Roman" w:cs="Times New Roman"/>
          <w:sz w:val="24"/>
          <w:szCs w:val="24"/>
          <w:lang w:val="pt-BR"/>
        </w:rPr>
        <w:t>41,08 mc/zi</w:t>
      </w:r>
      <w:r w:rsidRPr="00F833BA">
        <w:rPr>
          <w:rFonts w:ascii="Times New Roman" w:hAnsi="Times New Roman" w:cs="Times New Roman"/>
          <w:sz w:val="24"/>
          <w:szCs w:val="24"/>
          <w:lang w:val="es-ES"/>
        </w:rPr>
        <w:t>;</w:t>
      </w:r>
    </w:p>
    <w:p w:rsidR="00F833BA" w:rsidRPr="00F833BA" w:rsidRDefault="00F833BA" w:rsidP="00DD285F">
      <w:pPr>
        <w:spacing w:line="240" w:lineRule="auto"/>
        <w:jc w:val="both"/>
        <w:rPr>
          <w:rFonts w:ascii="Times New Roman" w:hAnsi="Times New Roman" w:cs="Times New Roman"/>
          <w:sz w:val="24"/>
          <w:szCs w:val="24"/>
          <w:lang w:val="es-ES"/>
        </w:rPr>
      </w:pPr>
      <w:r w:rsidRPr="00F833BA">
        <w:rPr>
          <w:rFonts w:ascii="Times New Roman" w:hAnsi="Times New Roman" w:cs="Times New Roman"/>
          <w:sz w:val="24"/>
          <w:szCs w:val="24"/>
          <w:lang w:val="es-ES"/>
        </w:rPr>
        <w:tab/>
      </w:r>
      <w:r w:rsidRPr="00F833BA">
        <w:rPr>
          <w:rFonts w:ascii="Times New Roman" w:hAnsi="Times New Roman" w:cs="Times New Roman"/>
          <w:sz w:val="24"/>
          <w:szCs w:val="24"/>
          <w:lang w:val="es-ES"/>
        </w:rPr>
        <w:tab/>
        <w:t>Q</w:t>
      </w:r>
      <w:r w:rsidRPr="00F833BA">
        <w:rPr>
          <w:rFonts w:ascii="Times New Roman" w:hAnsi="Times New Roman" w:cs="Times New Roman"/>
          <w:sz w:val="24"/>
          <w:szCs w:val="24"/>
          <w:vertAlign w:val="subscript"/>
          <w:lang w:val="es-ES"/>
        </w:rPr>
        <w:t>s zi. max.total</w:t>
      </w:r>
      <w:r w:rsidRPr="00F833BA">
        <w:rPr>
          <w:rFonts w:ascii="Times New Roman" w:hAnsi="Times New Roman" w:cs="Times New Roman"/>
          <w:sz w:val="24"/>
          <w:szCs w:val="24"/>
          <w:lang w:val="es-ES"/>
        </w:rPr>
        <w:t xml:space="preserve"> =  </w:t>
      </w:r>
      <w:r w:rsidRPr="00F833BA">
        <w:rPr>
          <w:rFonts w:ascii="Times New Roman" w:hAnsi="Times New Roman" w:cs="Times New Roman"/>
          <w:sz w:val="24"/>
          <w:szCs w:val="24"/>
          <w:lang w:val="pt-BR"/>
        </w:rPr>
        <w:t xml:space="preserve">55,5 </w:t>
      </w:r>
      <w:r w:rsidRPr="00F833BA">
        <w:rPr>
          <w:rFonts w:ascii="Times New Roman" w:hAnsi="Times New Roman" w:cs="Times New Roman"/>
          <w:sz w:val="24"/>
          <w:szCs w:val="24"/>
          <w:lang w:val="es-ES"/>
        </w:rPr>
        <w:t>mc/zi;</w:t>
      </w:r>
    </w:p>
    <w:p w:rsidR="00F833BA" w:rsidRPr="00F833BA" w:rsidRDefault="00F833BA" w:rsidP="00DD285F">
      <w:pPr>
        <w:spacing w:line="240" w:lineRule="auto"/>
        <w:jc w:val="both"/>
        <w:rPr>
          <w:rFonts w:ascii="Times New Roman" w:hAnsi="Times New Roman" w:cs="Times New Roman"/>
          <w:sz w:val="24"/>
          <w:szCs w:val="24"/>
          <w:lang w:val="de-DE"/>
        </w:rPr>
      </w:pPr>
      <w:r w:rsidRPr="00F833BA">
        <w:rPr>
          <w:rFonts w:ascii="Times New Roman" w:hAnsi="Times New Roman" w:cs="Times New Roman"/>
          <w:color w:val="FF0000"/>
          <w:sz w:val="24"/>
          <w:szCs w:val="24"/>
          <w:lang w:val="es-ES"/>
        </w:rPr>
        <w:tab/>
      </w:r>
      <w:r w:rsidRPr="00F833BA">
        <w:rPr>
          <w:rFonts w:ascii="Times New Roman" w:hAnsi="Times New Roman" w:cs="Times New Roman"/>
          <w:color w:val="FF0000"/>
          <w:sz w:val="24"/>
          <w:szCs w:val="24"/>
          <w:lang w:val="es-ES"/>
        </w:rPr>
        <w:tab/>
      </w:r>
      <w:r w:rsidRPr="00F833BA">
        <w:rPr>
          <w:rFonts w:ascii="Times New Roman" w:hAnsi="Times New Roman" w:cs="Times New Roman"/>
          <w:sz w:val="24"/>
          <w:szCs w:val="24"/>
          <w:lang w:val="de-DE"/>
        </w:rPr>
        <w:t>Q</w:t>
      </w:r>
      <w:r w:rsidRPr="00F833BA">
        <w:rPr>
          <w:rFonts w:ascii="Times New Roman" w:hAnsi="Times New Roman" w:cs="Times New Roman"/>
          <w:sz w:val="24"/>
          <w:szCs w:val="24"/>
          <w:vertAlign w:val="subscript"/>
          <w:lang w:val="de-DE"/>
        </w:rPr>
        <w:t>s zi.med.total anual</w:t>
      </w:r>
      <w:r w:rsidRPr="00F833BA">
        <w:rPr>
          <w:rFonts w:ascii="Times New Roman" w:hAnsi="Times New Roman" w:cs="Times New Roman"/>
          <w:sz w:val="24"/>
          <w:szCs w:val="24"/>
          <w:lang w:val="de-DE"/>
        </w:rPr>
        <w:t xml:space="preserve"> = </w:t>
      </w:r>
      <w:r w:rsidRPr="00F833BA">
        <w:rPr>
          <w:rFonts w:ascii="Times New Roman" w:hAnsi="Times New Roman" w:cs="Times New Roman"/>
          <w:sz w:val="24"/>
          <w:szCs w:val="24"/>
          <w:lang w:val="pt-BR"/>
        </w:rPr>
        <w:t xml:space="preserve">41,08 </w:t>
      </w:r>
      <w:r w:rsidRPr="00F833BA">
        <w:rPr>
          <w:rFonts w:ascii="Times New Roman" w:hAnsi="Times New Roman" w:cs="Times New Roman"/>
          <w:sz w:val="24"/>
          <w:szCs w:val="24"/>
          <w:lang w:val="de-DE"/>
        </w:rPr>
        <w:t>mc/zi x 365 zile/an = 14.994 mc/an;</w:t>
      </w:r>
    </w:p>
    <w:p w:rsidR="00F833BA" w:rsidRDefault="00F833BA" w:rsidP="00DD285F">
      <w:pPr>
        <w:spacing w:line="240" w:lineRule="auto"/>
        <w:jc w:val="both"/>
        <w:rPr>
          <w:rFonts w:ascii="Times New Roman" w:hAnsi="Times New Roman" w:cs="Times New Roman"/>
          <w:sz w:val="24"/>
          <w:szCs w:val="24"/>
          <w:lang w:val="de-DE"/>
        </w:rPr>
      </w:pPr>
      <w:r w:rsidRPr="00F833BA">
        <w:rPr>
          <w:rFonts w:ascii="Times New Roman" w:hAnsi="Times New Roman" w:cs="Times New Roman"/>
          <w:sz w:val="24"/>
          <w:szCs w:val="24"/>
          <w:lang w:val="de-DE"/>
        </w:rPr>
        <w:tab/>
      </w:r>
      <w:r w:rsidRPr="00F833BA">
        <w:rPr>
          <w:rFonts w:ascii="Times New Roman" w:hAnsi="Times New Roman" w:cs="Times New Roman"/>
          <w:sz w:val="24"/>
          <w:szCs w:val="24"/>
          <w:lang w:val="de-DE"/>
        </w:rPr>
        <w:tab/>
        <w:t>Q</w:t>
      </w:r>
      <w:r w:rsidRPr="00F833BA">
        <w:rPr>
          <w:rFonts w:ascii="Times New Roman" w:hAnsi="Times New Roman" w:cs="Times New Roman"/>
          <w:sz w:val="24"/>
          <w:szCs w:val="24"/>
          <w:vertAlign w:val="subscript"/>
          <w:lang w:val="de-DE"/>
        </w:rPr>
        <w:t>s zi. max. total anual</w:t>
      </w:r>
      <w:r w:rsidRPr="00F833BA">
        <w:rPr>
          <w:rFonts w:ascii="Times New Roman" w:hAnsi="Times New Roman" w:cs="Times New Roman"/>
          <w:sz w:val="24"/>
          <w:szCs w:val="24"/>
          <w:lang w:val="de-DE"/>
        </w:rPr>
        <w:t xml:space="preserve"> =  </w:t>
      </w:r>
      <w:r w:rsidRPr="00F833BA">
        <w:rPr>
          <w:rFonts w:ascii="Times New Roman" w:hAnsi="Times New Roman" w:cs="Times New Roman"/>
          <w:sz w:val="24"/>
          <w:szCs w:val="24"/>
          <w:lang w:val="pt-BR"/>
        </w:rPr>
        <w:t xml:space="preserve">55,5 </w:t>
      </w:r>
      <w:r w:rsidRPr="00F833BA">
        <w:rPr>
          <w:rFonts w:ascii="Times New Roman" w:hAnsi="Times New Roman" w:cs="Times New Roman"/>
          <w:sz w:val="24"/>
          <w:szCs w:val="24"/>
          <w:lang w:val="de-DE"/>
        </w:rPr>
        <w:t xml:space="preserve"> mc/zi x 365 zile/an =  20.258 mc/an.</w:t>
      </w:r>
    </w:p>
    <w:p w:rsidR="00DD285F" w:rsidRPr="00F833BA" w:rsidRDefault="00DD285F" w:rsidP="00DD285F">
      <w:pPr>
        <w:spacing w:line="240" w:lineRule="auto"/>
        <w:jc w:val="both"/>
        <w:rPr>
          <w:rFonts w:ascii="Times New Roman" w:hAnsi="Times New Roman" w:cs="Times New Roman"/>
          <w:sz w:val="24"/>
          <w:szCs w:val="24"/>
          <w:lang w:val="de-DE"/>
        </w:rPr>
      </w:pPr>
    </w:p>
    <w:p w:rsidR="00F833BA" w:rsidRPr="00F833BA" w:rsidRDefault="00F833BA" w:rsidP="00DD285F">
      <w:pPr>
        <w:spacing w:line="240" w:lineRule="auto"/>
        <w:ind w:firstLine="720"/>
        <w:jc w:val="both"/>
        <w:rPr>
          <w:rFonts w:ascii="Times New Roman" w:hAnsi="Times New Roman" w:cs="Times New Roman"/>
          <w:sz w:val="24"/>
          <w:szCs w:val="24"/>
          <w:lang w:val="it-IT"/>
        </w:rPr>
      </w:pPr>
      <w:r w:rsidRPr="00F833BA">
        <w:rPr>
          <w:rFonts w:ascii="Times New Roman" w:hAnsi="Times New Roman" w:cs="Times New Roman"/>
          <w:sz w:val="24"/>
          <w:szCs w:val="24"/>
          <w:lang w:val="it-IT"/>
        </w:rPr>
        <w:t xml:space="preserve">D).  </w:t>
      </w:r>
      <w:r w:rsidRPr="00F833BA">
        <w:rPr>
          <w:rFonts w:ascii="Times New Roman" w:hAnsi="Times New Roman" w:cs="Times New Roman"/>
          <w:sz w:val="24"/>
          <w:szCs w:val="24"/>
        </w:rPr>
        <w:t>Evacuarea apelor uzate</w:t>
      </w:r>
    </w:p>
    <w:p w:rsidR="00F833BA" w:rsidRDefault="00F833BA" w:rsidP="00DD285F">
      <w:pPr>
        <w:spacing w:line="240" w:lineRule="auto"/>
        <w:ind w:firstLine="720"/>
        <w:jc w:val="both"/>
        <w:rPr>
          <w:rFonts w:ascii="Times New Roman" w:hAnsi="Times New Roman" w:cs="Times New Roman"/>
          <w:sz w:val="24"/>
          <w:szCs w:val="24"/>
        </w:rPr>
      </w:pPr>
      <w:r w:rsidRPr="00F833BA">
        <w:rPr>
          <w:rFonts w:ascii="Times New Roman" w:hAnsi="Times New Roman" w:cs="Times New Roman"/>
          <w:sz w:val="24"/>
          <w:szCs w:val="24"/>
        </w:rPr>
        <w:t>Apele uzate fecaloid menajere care provin de la grupurile sanitare si dus, sunt evacuate într-un bazin vidanjabil, impermeabilizat, realizat din beton armat, avand capacitatea de 48 mc (4 m x 4 m x 3 m), care va fi vidanjat periodic, de o firma specializata, care va deversa apele uzate intr-o statie de epurare.</w:t>
      </w:r>
    </w:p>
    <w:p w:rsidR="00F833BA" w:rsidRPr="00F833BA" w:rsidRDefault="00F833BA" w:rsidP="00DD285F">
      <w:pPr>
        <w:spacing w:line="240" w:lineRule="auto"/>
        <w:jc w:val="both"/>
        <w:rPr>
          <w:rFonts w:ascii="Times New Roman" w:hAnsi="Times New Roman" w:cs="Times New Roman"/>
          <w:sz w:val="24"/>
          <w:szCs w:val="24"/>
          <w:lang w:val="pt-BR"/>
        </w:rPr>
      </w:pPr>
      <w:r w:rsidRPr="00F833BA">
        <w:rPr>
          <w:rFonts w:ascii="Times New Roman" w:hAnsi="Times New Roman" w:cs="Times New Roman"/>
          <w:color w:val="FF0000"/>
          <w:sz w:val="24"/>
          <w:szCs w:val="24"/>
        </w:rPr>
        <w:tab/>
      </w:r>
      <w:r w:rsidRPr="00F833BA">
        <w:rPr>
          <w:rFonts w:ascii="Times New Roman" w:hAnsi="Times New Roman" w:cs="Times New Roman"/>
          <w:sz w:val="24"/>
          <w:szCs w:val="24"/>
          <w:lang w:val="pt-BR"/>
        </w:rPr>
        <w:t>Q</w:t>
      </w:r>
      <w:r w:rsidRPr="00F833BA">
        <w:rPr>
          <w:rFonts w:ascii="Times New Roman" w:hAnsi="Times New Roman" w:cs="Times New Roman"/>
          <w:sz w:val="24"/>
          <w:szCs w:val="24"/>
          <w:vertAlign w:val="subscript"/>
          <w:lang w:val="pt-BR"/>
        </w:rPr>
        <w:t>s uzat zi.med.</w:t>
      </w:r>
      <w:r w:rsidRPr="00F833BA">
        <w:rPr>
          <w:rFonts w:ascii="Times New Roman" w:hAnsi="Times New Roman" w:cs="Times New Roman"/>
          <w:sz w:val="24"/>
          <w:szCs w:val="24"/>
          <w:lang w:val="pt-BR"/>
        </w:rPr>
        <w:t xml:space="preserve"> = 1,08 mc/zi;</w:t>
      </w:r>
    </w:p>
    <w:p w:rsidR="00F833BA" w:rsidRPr="00F833BA" w:rsidRDefault="00F833BA" w:rsidP="00DD285F">
      <w:pPr>
        <w:spacing w:line="240" w:lineRule="auto"/>
        <w:jc w:val="both"/>
        <w:rPr>
          <w:rFonts w:ascii="Times New Roman" w:hAnsi="Times New Roman" w:cs="Times New Roman"/>
          <w:sz w:val="24"/>
          <w:szCs w:val="24"/>
          <w:lang w:val="it-IT"/>
        </w:rPr>
      </w:pPr>
      <w:r w:rsidRPr="00F833BA">
        <w:rPr>
          <w:rFonts w:ascii="Times New Roman" w:hAnsi="Times New Roman" w:cs="Times New Roman"/>
          <w:sz w:val="24"/>
          <w:szCs w:val="24"/>
          <w:lang w:val="pt-BR"/>
        </w:rPr>
        <w:tab/>
      </w:r>
      <w:r w:rsidRPr="00F833BA">
        <w:rPr>
          <w:rFonts w:ascii="Times New Roman" w:hAnsi="Times New Roman" w:cs="Times New Roman"/>
          <w:sz w:val="24"/>
          <w:szCs w:val="24"/>
          <w:lang w:val="it-IT"/>
        </w:rPr>
        <w:t>Q</w:t>
      </w:r>
      <w:r w:rsidRPr="00F833BA">
        <w:rPr>
          <w:rFonts w:ascii="Times New Roman" w:hAnsi="Times New Roman" w:cs="Times New Roman"/>
          <w:sz w:val="24"/>
          <w:szCs w:val="24"/>
          <w:vertAlign w:val="subscript"/>
          <w:lang w:val="it-IT"/>
        </w:rPr>
        <w:t xml:space="preserve">s </w:t>
      </w:r>
      <w:r w:rsidRPr="00F833BA">
        <w:rPr>
          <w:rFonts w:ascii="Times New Roman" w:hAnsi="Times New Roman" w:cs="Times New Roman"/>
          <w:sz w:val="24"/>
          <w:szCs w:val="24"/>
          <w:vertAlign w:val="subscript"/>
          <w:lang w:val="pt-BR"/>
        </w:rPr>
        <w:t>uzat</w:t>
      </w:r>
      <w:r w:rsidRPr="00F833BA">
        <w:rPr>
          <w:rFonts w:ascii="Times New Roman" w:hAnsi="Times New Roman" w:cs="Times New Roman"/>
          <w:sz w:val="24"/>
          <w:szCs w:val="24"/>
          <w:vertAlign w:val="subscript"/>
          <w:lang w:val="it-IT"/>
        </w:rPr>
        <w:t xml:space="preserve"> zi. max.</w:t>
      </w:r>
      <w:r w:rsidRPr="00F833BA">
        <w:rPr>
          <w:rFonts w:ascii="Times New Roman" w:hAnsi="Times New Roman" w:cs="Times New Roman"/>
          <w:sz w:val="24"/>
          <w:szCs w:val="24"/>
          <w:lang w:val="it-IT"/>
        </w:rPr>
        <w:t xml:space="preserve"> =  </w:t>
      </w:r>
      <w:r w:rsidRPr="00F833BA">
        <w:rPr>
          <w:rFonts w:ascii="Times New Roman" w:hAnsi="Times New Roman" w:cs="Times New Roman"/>
          <w:sz w:val="24"/>
          <w:szCs w:val="24"/>
          <w:lang w:val="pt-BR"/>
        </w:rPr>
        <w:t xml:space="preserve">1,5 </w:t>
      </w:r>
      <w:r w:rsidRPr="00F833BA">
        <w:rPr>
          <w:rFonts w:ascii="Times New Roman" w:hAnsi="Times New Roman" w:cs="Times New Roman"/>
          <w:sz w:val="24"/>
          <w:szCs w:val="24"/>
          <w:lang w:val="it-IT"/>
        </w:rPr>
        <w:t>mc/zi;</w:t>
      </w:r>
    </w:p>
    <w:p w:rsidR="00F833BA" w:rsidRPr="00F833BA" w:rsidRDefault="00F833BA" w:rsidP="00DD285F">
      <w:pPr>
        <w:spacing w:line="240" w:lineRule="auto"/>
        <w:ind w:firstLine="720"/>
        <w:jc w:val="both"/>
        <w:rPr>
          <w:rFonts w:ascii="Times New Roman" w:hAnsi="Times New Roman" w:cs="Times New Roman"/>
          <w:sz w:val="24"/>
          <w:szCs w:val="24"/>
        </w:rPr>
      </w:pPr>
      <w:r w:rsidRPr="00F833BA">
        <w:rPr>
          <w:rFonts w:ascii="Times New Roman" w:hAnsi="Times New Roman" w:cs="Times New Roman"/>
          <w:sz w:val="24"/>
          <w:szCs w:val="24"/>
        </w:rPr>
        <w:t>Q</w:t>
      </w:r>
      <w:r w:rsidRPr="00F833BA">
        <w:rPr>
          <w:rFonts w:ascii="Times New Roman" w:hAnsi="Times New Roman" w:cs="Times New Roman"/>
          <w:sz w:val="24"/>
          <w:szCs w:val="24"/>
          <w:vertAlign w:val="subscript"/>
        </w:rPr>
        <w:t xml:space="preserve">s </w:t>
      </w:r>
      <w:r w:rsidRPr="00F833BA">
        <w:rPr>
          <w:rFonts w:ascii="Times New Roman" w:hAnsi="Times New Roman" w:cs="Times New Roman"/>
          <w:sz w:val="24"/>
          <w:szCs w:val="24"/>
          <w:vertAlign w:val="subscript"/>
          <w:lang w:val="pt-BR"/>
        </w:rPr>
        <w:t>uzat</w:t>
      </w:r>
      <w:r w:rsidRPr="00F833BA">
        <w:rPr>
          <w:rFonts w:ascii="Times New Roman" w:hAnsi="Times New Roman" w:cs="Times New Roman"/>
          <w:sz w:val="24"/>
          <w:szCs w:val="24"/>
          <w:vertAlign w:val="subscript"/>
        </w:rPr>
        <w:t xml:space="preserve"> zi. med.</w:t>
      </w:r>
      <w:r w:rsidRPr="00F833BA">
        <w:rPr>
          <w:rFonts w:ascii="Times New Roman" w:hAnsi="Times New Roman" w:cs="Times New Roman"/>
          <w:sz w:val="24"/>
          <w:szCs w:val="24"/>
        </w:rPr>
        <w:t xml:space="preserve"> = </w:t>
      </w:r>
      <w:r w:rsidRPr="00F833BA">
        <w:rPr>
          <w:rFonts w:ascii="Times New Roman" w:hAnsi="Times New Roman" w:cs="Times New Roman"/>
          <w:sz w:val="24"/>
          <w:szCs w:val="24"/>
          <w:lang w:val="es-ES"/>
        </w:rPr>
        <w:t xml:space="preserve">1,08  </w:t>
      </w:r>
      <w:r w:rsidRPr="00F833BA">
        <w:rPr>
          <w:rFonts w:ascii="Times New Roman" w:hAnsi="Times New Roman" w:cs="Times New Roman"/>
          <w:sz w:val="24"/>
          <w:szCs w:val="24"/>
        </w:rPr>
        <w:t>mc/zi x 365 zile/an = 394 mc/sezon;</w:t>
      </w:r>
    </w:p>
    <w:p w:rsidR="00F833BA" w:rsidRPr="00F833BA" w:rsidRDefault="00F833BA" w:rsidP="00DD285F">
      <w:pPr>
        <w:spacing w:line="240" w:lineRule="auto"/>
        <w:ind w:firstLine="720"/>
        <w:jc w:val="both"/>
        <w:rPr>
          <w:rFonts w:ascii="Times New Roman" w:hAnsi="Times New Roman" w:cs="Times New Roman"/>
          <w:sz w:val="24"/>
          <w:szCs w:val="24"/>
        </w:rPr>
      </w:pPr>
      <w:r w:rsidRPr="00F833BA">
        <w:rPr>
          <w:rFonts w:ascii="Times New Roman" w:hAnsi="Times New Roman" w:cs="Times New Roman"/>
          <w:sz w:val="24"/>
          <w:szCs w:val="24"/>
        </w:rPr>
        <w:t>Q</w:t>
      </w:r>
      <w:r w:rsidRPr="00F833BA">
        <w:rPr>
          <w:rFonts w:ascii="Times New Roman" w:hAnsi="Times New Roman" w:cs="Times New Roman"/>
          <w:sz w:val="24"/>
          <w:szCs w:val="24"/>
          <w:vertAlign w:val="subscript"/>
        </w:rPr>
        <w:t xml:space="preserve">s </w:t>
      </w:r>
      <w:r w:rsidRPr="00F833BA">
        <w:rPr>
          <w:rFonts w:ascii="Times New Roman" w:hAnsi="Times New Roman" w:cs="Times New Roman"/>
          <w:sz w:val="24"/>
          <w:szCs w:val="24"/>
          <w:vertAlign w:val="subscript"/>
          <w:lang w:val="pt-BR"/>
        </w:rPr>
        <w:t>uzat</w:t>
      </w:r>
      <w:r w:rsidRPr="00F833BA">
        <w:rPr>
          <w:rFonts w:ascii="Times New Roman" w:hAnsi="Times New Roman" w:cs="Times New Roman"/>
          <w:sz w:val="24"/>
          <w:szCs w:val="24"/>
          <w:vertAlign w:val="subscript"/>
        </w:rPr>
        <w:t xml:space="preserve"> zi. max.</w:t>
      </w:r>
      <w:r w:rsidRPr="00F833BA">
        <w:rPr>
          <w:rFonts w:ascii="Times New Roman" w:hAnsi="Times New Roman" w:cs="Times New Roman"/>
          <w:sz w:val="24"/>
          <w:szCs w:val="24"/>
        </w:rPr>
        <w:t xml:space="preserve"> =  </w:t>
      </w:r>
      <w:r w:rsidRPr="00F833BA">
        <w:rPr>
          <w:rFonts w:ascii="Times New Roman" w:hAnsi="Times New Roman" w:cs="Times New Roman"/>
          <w:sz w:val="24"/>
          <w:szCs w:val="24"/>
          <w:lang w:val="it-IT"/>
        </w:rPr>
        <w:t xml:space="preserve">1,5 </w:t>
      </w:r>
      <w:r w:rsidRPr="00F833BA">
        <w:rPr>
          <w:rFonts w:ascii="Times New Roman" w:hAnsi="Times New Roman" w:cs="Times New Roman"/>
          <w:sz w:val="24"/>
          <w:szCs w:val="24"/>
        </w:rPr>
        <w:t>mc/zi x 365 zile/an = 548 mc/sezon.</w:t>
      </w:r>
    </w:p>
    <w:p w:rsidR="00F833BA" w:rsidRPr="00F833BA" w:rsidRDefault="00F833BA" w:rsidP="00DD285F">
      <w:pPr>
        <w:autoSpaceDE w:val="0"/>
        <w:autoSpaceDN w:val="0"/>
        <w:adjustRightInd w:val="0"/>
        <w:spacing w:line="240" w:lineRule="auto"/>
        <w:ind w:firstLine="720"/>
        <w:jc w:val="both"/>
        <w:rPr>
          <w:rFonts w:ascii="Times New Roman" w:hAnsi="Times New Roman" w:cs="Times New Roman"/>
          <w:sz w:val="24"/>
          <w:szCs w:val="24"/>
          <w:lang w:val="it-IT"/>
        </w:rPr>
      </w:pPr>
      <w:r w:rsidRPr="00F833BA">
        <w:rPr>
          <w:rFonts w:ascii="Times New Roman" w:hAnsi="Times New Roman" w:cs="Times New Roman"/>
          <w:sz w:val="24"/>
          <w:szCs w:val="24"/>
          <w:lang w:val="it-IT"/>
        </w:rPr>
        <w:t xml:space="preserve"> 48 mc :1 ,5 mc/zi = 32 zile. </w:t>
      </w:r>
    </w:p>
    <w:p w:rsidR="00F833BA" w:rsidRDefault="00F833BA" w:rsidP="00DD285F">
      <w:pPr>
        <w:autoSpaceDE w:val="0"/>
        <w:autoSpaceDN w:val="0"/>
        <w:adjustRightInd w:val="0"/>
        <w:spacing w:line="240" w:lineRule="auto"/>
        <w:ind w:firstLine="720"/>
        <w:jc w:val="both"/>
        <w:rPr>
          <w:rFonts w:ascii="Times New Roman" w:hAnsi="Times New Roman" w:cs="Times New Roman"/>
          <w:sz w:val="24"/>
          <w:szCs w:val="24"/>
          <w:lang w:val="it-IT"/>
        </w:rPr>
      </w:pPr>
      <w:r w:rsidRPr="00F833BA">
        <w:rPr>
          <w:rFonts w:ascii="Times New Roman" w:hAnsi="Times New Roman" w:cs="Times New Roman"/>
          <w:sz w:val="24"/>
          <w:szCs w:val="24"/>
          <w:lang w:val="it-IT"/>
        </w:rPr>
        <w:t>Bazinul vidanjabil va fi umplut in cca. 32 de zile, dupa care va fi vidanjat.</w:t>
      </w:r>
    </w:p>
    <w:p w:rsidR="00C64B3A" w:rsidRDefault="00C64B3A" w:rsidP="00DD285F">
      <w:pPr>
        <w:autoSpaceDE w:val="0"/>
        <w:autoSpaceDN w:val="0"/>
        <w:adjustRightInd w:val="0"/>
        <w:spacing w:line="240" w:lineRule="auto"/>
        <w:ind w:firstLine="720"/>
        <w:jc w:val="both"/>
        <w:rPr>
          <w:rFonts w:ascii="Times New Roman" w:hAnsi="Times New Roman" w:cs="Times New Roman"/>
          <w:sz w:val="24"/>
          <w:szCs w:val="24"/>
          <w:lang w:val="it-IT"/>
        </w:rPr>
      </w:pPr>
    </w:p>
    <w:p w:rsidR="00F833BA" w:rsidRPr="005611A7" w:rsidRDefault="00F833BA" w:rsidP="00DD285F">
      <w:pPr>
        <w:autoSpaceDE w:val="0"/>
        <w:autoSpaceDN w:val="0"/>
        <w:adjustRightInd w:val="0"/>
        <w:spacing w:line="240" w:lineRule="auto"/>
        <w:ind w:firstLine="720"/>
        <w:jc w:val="both"/>
        <w:rPr>
          <w:rFonts w:ascii="Times New Roman" w:hAnsi="Times New Roman" w:cs="Times New Roman"/>
          <w:b/>
          <w:i/>
          <w:sz w:val="24"/>
          <w:szCs w:val="24"/>
          <w:lang w:val="it-IT"/>
        </w:rPr>
      </w:pPr>
      <w:r w:rsidRPr="005611A7">
        <w:rPr>
          <w:rFonts w:ascii="Times New Roman" w:hAnsi="Times New Roman" w:cs="Times New Roman"/>
          <w:b/>
          <w:i/>
          <w:sz w:val="24"/>
          <w:szCs w:val="24"/>
          <w:lang w:val="it-IT"/>
        </w:rPr>
        <w:t>E. Debit de incendiu</w:t>
      </w:r>
    </w:p>
    <w:p w:rsidR="00F833BA" w:rsidRPr="005611A7" w:rsidRDefault="00F833BA" w:rsidP="005611A7">
      <w:pPr>
        <w:autoSpaceDE w:val="0"/>
        <w:autoSpaceDN w:val="0"/>
        <w:adjustRightInd w:val="0"/>
        <w:spacing w:line="240" w:lineRule="auto"/>
        <w:ind w:firstLine="720"/>
        <w:jc w:val="both"/>
        <w:rPr>
          <w:rFonts w:ascii="Times New Roman" w:hAnsi="Times New Roman" w:cs="Times New Roman"/>
          <w:color w:val="FF0000"/>
          <w:sz w:val="24"/>
          <w:szCs w:val="24"/>
          <w:lang w:val="ro-RO"/>
        </w:rPr>
      </w:pPr>
      <w:r w:rsidRPr="005611A7">
        <w:rPr>
          <w:rFonts w:ascii="Times New Roman" w:hAnsi="Times New Roman" w:cs="Times New Roman"/>
          <w:sz w:val="24"/>
          <w:szCs w:val="24"/>
          <w:lang w:val="it-IT"/>
        </w:rPr>
        <w:t xml:space="preserve">Pentru stingerea incendiilor se foloseste apa din subteran. </w:t>
      </w:r>
      <w:r w:rsidRPr="005611A7">
        <w:rPr>
          <w:rFonts w:ascii="Times New Roman" w:hAnsi="Times New Roman" w:cs="Times New Roman"/>
          <w:sz w:val="24"/>
          <w:szCs w:val="24"/>
          <w:lang w:val="ro-RO"/>
        </w:rPr>
        <w:t>Referatul de expertiza la „Studiul hidrogeologic preliminar privind investitia</w:t>
      </w:r>
      <w:r w:rsidRPr="005611A7">
        <w:rPr>
          <w:rFonts w:ascii="Times New Roman" w:hAnsi="Times New Roman" w:cs="Times New Roman"/>
          <w:color w:val="FF0000"/>
          <w:sz w:val="24"/>
          <w:szCs w:val="24"/>
          <w:lang w:val="ro-RO"/>
        </w:rPr>
        <w:t xml:space="preserve"> </w:t>
      </w:r>
      <w:r w:rsidRPr="005611A7">
        <w:rPr>
          <w:rFonts w:ascii="Times New Roman" w:hAnsi="Times New Roman" w:cs="Times New Roman"/>
          <w:sz w:val="24"/>
          <w:szCs w:val="24"/>
          <w:lang w:val="fr-FR"/>
        </w:rPr>
        <w:t>“REALIZARE PUT FORAT PENTRU ALIMENTARE CU APA DIN SUBTERAN PRIVIND FERMA AGRICOLA“,</w:t>
      </w:r>
      <w:r w:rsidRPr="005611A7">
        <w:rPr>
          <w:rFonts w:ascii="Times New Roman" w:hAnsi="Times New Roman" w:cs="Times New Roman"/>
          <w:sz w:val="24"/>
          <w:szCs w:val="24"/>
          <w:lang w:val="ro-RO"/>
        </w:rPr>
        <w:t xml:space="preserve"> nr. 575 din 16.11.20</w:t>
      </w:r>
      <w:r w:rsidR="005611A7" w:rsidRPr="005611A7">
        <w:rPr>
          <w:rFonts w:ascii="Times New Roman" w:hAnsi="Times New Roman" w:cs="Times New Roman"/>
          <w:sz w:val="24"/>
          <w:szCs w:val="24"/>
          <w:lang w:val="ro-RO"/>
        </w:rPr>
        <w:t xml:space="preserve">21, eliberat de INHGA Bucuresti. </w:t>
      </w:r>
      <w:r w:rsidRPr="005611A7">
        <w:rPr>
          <w:rFonts w:ascii="Times New Roman" w:hAnsi="Times New Roman" w:cs="Times New Roman"/>
          <w:sz w:val="24"/>
          <w:szCs w:val="24"/>
          <w:lang w:val="pt-BR"/>
        </w:rPr>
        <w:t>De asemenea ferma agricola va fi dotata cu stingatoare cu spuma.</w:t>
      </w:r>
    </w:p>
    <w:p w:rsidR="00C77148" w:rsidRPr="00DD285F" w:rsidRDefault="009E5DFA" w:rsidP="00DD285F">
      <w:pPr>
        <w:autoSpaceDE w:val="0"/>
        <w:autoSpaceDN w:val="0"/>
        <w:adjustRightInd w:val="0"/>
        <w:spacing w:line="240" w:lineRule="auto"/>
        <w:jc w:val="both"/>
        <w:rPr>
          <w:rFonts w:ascii="Times New Roman" w:eastAsia="Times New Roman" w:hAnsi="Times New Roman" w:cs="Times New Roman"/>
          <w:sz w:val="24"/>
          <w:szCs w:val="24"/>
          <w:lang w:eastAsia="zh-CN"/>
        </w:rPr>
      </w:pPr>
      <w:r w:rsidRPr="00DD285F">
        <w:rPr>
          <w:rFonts w:ascii="Times New Roman" w:hAnsi="Times New Roman" w:cs="Times New Roman"/>
          <w:sz w:val="24"/>
          <w:szCs w:val="24"/>
          <w:lang w:val="ro-RO"/>
        </w:rPr>
        <w:lastRenderedPageBreak/>
        <w:tab/>
      </w:r>
      <w:r w:rsidR="00C77148" w:rsidRPr="00DD285F">
        <w:rPr>
          <w:rFonts w:ascii="Times New Roman" w:eastAsia="Times New Roman" w:hAnsi="Times New Roman" w:cs="Times New Roman"/>
          <w:b/>
          <w:sz w:val="24"/>
          <w:szCs w:val="24"/>
          <w:lang w:eastAsia="zh-CN"/>
        </w:rPr>
        <w:t>Descrierea lucrarilor de refacere a amplasamentului in zona afectata de executia investitiei</w:t>
      </w:r>
    </w:p>
    <w:p w:rsidR="00CA3C5A" w:rsidRPr="00DD285F" w:rsidRDefault="00CA3C5A" w:rsidP="00DD285F">
      <w:pPr>
        <w:spacing w:after="0" w:line="240" w:lineRule="auto"/>
        <w:ind w:right="75" w:firstLine="708"/>
        <w:jc w:val="both"/>
        <w:rPr>
          <w:rFonts w:ascii="Times New Roman" w:hAnsi="Times New Roman" w:cs="Times New Roman"/>
          <w:sz w:val="24"/>
          <w:szCs w:val="24"/>
        </w:rPr>
      </w:pPr>
      <w:r w:rsidRPr="00DD285F">
        <w:rPr>
          <w:rFonts w:ascii="Times New Roman" w:hAnsi="Times New Roman" w:cs="Times New Roman"/>
          <w:sz w:val="24"/>
          <w:szCs w:val="24"/>
        </w:rPr>
        <w:t>Refacerea</w:t>
      </w:r>
      <w:r w:rsidRPr="00DD285F">
        <w:rPr>
          <w:rFonts w:ascii="Times New Roman" w:hAnsi="Times New Roman" w:cs="Times New Roman"/>
          <w:spacing w:val="1"/>
          <w:sz w:val="24"/>
          <w:szCs w:val="24"/>
        </w:rPr>
        <w:t xml:space="preserve"> </w:t>
      </w:r>
      <w:r w:rsidRPr="00DD285F">
        <w:rPr>
          <w:rFonts w:ascii="Times New Roman" w:hAnsi="Times New Roman" w:cs="Times New Roman"/>
          <w:sz w:val="24"/>
          <w:szCs w:val="24"/>
        </w:rPr>
        <w:t>amplasamentului dupa</w:t>
      </w:r>
      <w:r w:rsidRPr="00DD285F">
        <w:rPr>
          <w:rFonts w:ascii="Times New Roman" w:hAnsi="Times New Roman" w:cs="Times New Roman"/>
          <w:spacing w:val="1"/>
          <w:sz w:val="24"/>
          <w:szCs w:val="24"/>
        </w:rPr>
        <w:t xml:space="preserve"> </w:t>
      </w:r>
      <w:r w:rsidR="00B024A2" w:rsidRPr="00DD285F">
        <w:rPr>
          <w:rFonts w:ascii="Times New Roman" w:hAnsi="Times New Roman" w:cs="Times New Roman"/>
          <w:sz w:val="24"/>
          <w:szCs w:val="24"/>
        </w:rPr>
        <w:t>realizarea forajelor</w:t>
      </w:r>
      <w:r w:rsidRPr="00DD285F">
        <w:rPr>
          <w:rFonts w:ascii="Times New Roman" w:hAnsi="Times New Roman" w:cs="Times New Roman"/>
          <w:spacing w:val="1"/>
          <w:sz w:val="24"/>
          <w:szCs w:val="24"/>
        </w:rPr>
        <w:t xml:space="preserve"> </w:t>
      </w:r>
      <w:r w:rsidRPr="00DD285F">
        <w:rPr>
          <w:rFonts w:ascii="Times New Roman" w:hAnsi="Times New Roman" w:cs="Times New Roman"/>
          <w:sz w:val="24"/>
          <w:szCs w:val="24"/>
        </w:rPr>
        <w:t>se</w:t>
      </w:r>
      <w:r w:rsidRPr="00DD285F">
        <w:rPr>
          <w:rFonts w:ascii="Times New Roman" w:hAnsi="Times New Roman" w:cs="Times New Roman"/>
          <w:spacing w:val="1"/>
          <w:sz w:val="24"/>
          <w:szCs w:val="24"/>
        </w:rPr>
        <w:t xml:space="preserve"> </w:t>
      </w:r>
      <w:r w:rsidRPr="00DD285F">
        <w:rPr>
          <w:rFonts w:ascii="Times New Roman" w:hAnsi="Times New Roman" w:cs="Times New Roman"/>
          <w:sz w:val="24"/>
          <w:szCs w:val="24"/>
        </w:rPr>
        <w:t>va</w:t>
      </w:r>
      <w:r w:rsidRPr="00DD285F">
        <w:rPr>
          <w:rFonts w:ascii="Times New Roman" w:hAnsi="Times New Roman" w:cs="Times New Roman"/>
          <w:spacing w:val="1"/>
          <w:sz w:val="24"/>
          <w:szCs w:val="24"/>
        </w:rPr>
        <w:t xml:space="preserve"> </w:t>
      </w:r>
      <w:r w:rsidRPr="00DD285F">
        <w:rPr>
          <w:rFonts w:ascii="Times New Roman" w:hAnsi="Times New Roman" w:cs="Times New Roman"/>
          <w:sz w:val="24"/>
          <w:szCs w:val="24"/>
        </w:rPr>
        <w:t>realiza</w:t>
      </w:r>
      <w:r w:rsidRPr="00DD285F">
        <w:rPr>
          <w:rFonts w:ascii="Times New Roman" w:hAnsi="Times New Roman" w:cs="Times New Roman"/>
          <w:spacing w:val="1"/>
          <w:sz w:val="24"/>
          <w:szCs w:val="24"/>
        </w:rPr>
        <w:t xml:space="preserve"> </w:t>
      </w:r>
      <w:r w:rsidRPr="00DD285F">
        <w:rPr>
          <w:rFonts w:ascii="Times New Roman" w:hAnsi="Times New Roman" w:cs="Times New Roman"/>
          <w:sz w:val="24"/>
          <w:szCs w:val="24"/>
        </w:rPr>
        <w:t>conform proiectu</w:t>
      </w:r>
      <w:r w:rsidRPr="00DD285F">
        <w:rPr>
          <w:rFonts w:ascii="Times New Roman" w:hAnsi="Times New Roman" w:cs="Times New Roman"/>
          <w:spacing w:val="-2"/>
          <w:sz w:val="24"/>
          <w:szCs w:val="24"/>
        </w:rPr>
        <w:t>l</w:t>
      </w:r>
      <w:r w:rsidRPr="00DD285F">
        <w:rPr>
          <w:rFonts w:ascii="Times New Roman" w:hAnsi="Times New Roman" w:cs="Times New Roman"/>
          <w:sz w:val="24"/>
          <w:szCs w:val="24"/>
        </w:rPr>
        <w:t>ui tehnic de executie, iar supra</w:t>
      </w:r>
      <w:r w:rsidRPr="00DD285F">
        <w:rPr>
          <w:rFonts w:ascii="Times New Roman" w:hAnsi="Times New Roman" w:cs="Times New Roman"/>
          <w:spacing w:val="-1"/>
          <w:sz w:val="24"/>
          <w:szCs w:val="24"/>
        </w:rPr>
        <w:t>f</w:t>
      </w:r>
      <w:r w:rsidRPr="00DD285F">
        <w:rPr>
          <w:rFonts w:ascii="Times New Roman" w:hAnsi="Times New Roman" w:cs="Times New Roman"/>
          <w:sz w:val="24"/>
          <w:szCs w:val="24"/>
        </w:rPr>
        <w:t>etele de teren ra</w:t>
      </w:r>
      <w:r w:rsidRPr="00DD285F">
        <w:rPr>
          <w:rFonts w:ascii="Times New Roman" w:hAnsi="Times New Roman" w:cs="Times New Roman"/>
          <w:spacing w:val="-1"/>
          <w:sz w:val="24"/>
          <w:szCs w:val="24"/>
        </w:rPr>
        <w:t>m</w:t>
      </w:r>
      <w:r w:rsidRPr="00DD285F">
        <w:rPr>
          <w:rFonts w:ascii="Times New Roman" w:hAnsi="Times New Roman" w:cs="Times New Roman"/>
          <w:sz w:val="24"/>
          <w:szCs w:val="24"/>
        </w:rPr>
        <w:t xml:space="preserve">ase libere se vor amenaja si </w:t>
      </w:r>
      <w:r w:rsidR="00B024A2" w:rsidRPr="00DD285F">
        <w:rPr>
          <w:rFonts w:ascii="Times New Roman" w:hAnsi="Times New Roman" w:cs="Times New Roman"/>
          <w:sz w:val="24"/>
          <w:szCs w:val="24"/>
        </w:rPr>
        <w:t>folosi in scop agricol</w:t>
      </w:r>
      <w:r w:rsidRPr="00DD285F">
        <w:rPr>
          <w:rFonts w:ascii="Times New Roman" w:hAnsi="Times New Roman" w:cs="Times New Roman"/>
          <w:sz w:val="24"/>
          <w:szCs w:val="24"/>
        </w:rPr>
        <w:t>.</w:t>
      </w:r>
    </w:p>
    <w:p w:rsidR="006B3448" w:rsidRPr="00DD285F" w:rsidRDefault="006B3448" w:rsidP="00DD285F">
      <w:pPr>
        <w:spacing w:after="0" w:line="240" w:lineRule="auto"/>
        <w:ind w:right="75" w:firstLine="708"/>
        <w:jc w:val="both"/>
        <w:rPr>
          <w:rFonts w:ascii="Times New Roman" w:hAnsi="Times New Roman" w:cs="Times New Roman"/>
          <w:sz w:val="24"/>
          <w:szCs w:val="24"/>
        </w:rPr>
      </w:pPr>
    </w:p>
    <w:p w:rsidR="003E0FB1" w:rsidRPr="00DD285F" w:rsidRDefault="004D2ED9" w:rsidP="00DD285F">
      <w:pPr>
        <w:tabs>
          <w:tab w:val="left" w:pos="142"/>
          <w:tab w:val="left" w:pos="426"/>
        </w:tabs>
        <w:spacing w:after="0" w:line="240" w:lineRule="auto"/>
        <w:ind w:firstLine="720"/>
        <w:jc w:val="both"/>
        <w:rPr>
          <w:rFonts w:ascii="Times New Roman" w:eastAsia="Times New Roman" w:hAnsi="Times New Roman" w:cs="Times New Roman"/>
          <w:b/>
          <w:sz w:val="24"/>
          <w:szCs w:val="24"/>
          <w:lang w:val="ro-RO"/>
        </w:rPr>
      </w:pPr>
      <w:r w:rsidRPr="00DD285F">
        <w:rPr>
          <w:rFonts w:ascii="Times New Roman" w:eastAsia="Times New Roman" w:hAnsi="Times New Roman" w:cs="Times New Roman"/>
          <w:b/>
          <w:sz w:val="24"/>
          <w:szCs w:val="24"/>
          <w:lang w:val="ro-RO"/>
        </w:rPr>
        <w:t>Cai de acces sau schimbari ale celor existente</w:t>
      </w:r>
    </w:p>
    <w:p w:rsidR="00904BA6" w:rsidRPr="00DD285F" w:rsidRDefault="00402118" w:rsidP="00DD285F">
      <w:pPr>
        <w:pStyle w:val="Listparagraf"/>
        <w:spacing w:after="0" w:line="240" w:lineRule="auto"/>
        <w:ind w:left="0" w:firstLine="720"/>
        <w:jc w:val="both"/>
        <w:rPr>
          <w:rFonts w:ascii="Times New Roman" w:eastAsia="Calibri" w:hAnsi="Times New Roman" w:cs="Times New Roman"/>
          <w:sz w:val="24"/>
          <w:szCs w:val="24"/>
          <w:lang w:val="ro-RO"/>
        </w:rPr>
      </w:pPr>
      <w:r w:rsidRPr="00DD285F">
        <w:rPr>
          <w:rFonts w:ascii="Times New Roman" w:eastAsia="Calibri" w:hAnsi="Times New Roman" w:cs="Times New Roman"/>
          <w:sz w:val="24"/>
          <w:szCs w:val="24"/>
          <w:lang w:val="ro-RO"/>
        </w:rPr>
        <w:t>Nu vor fi create cai noi de acces</w:t>
      </w:r>
      <w:r w:rsidR="00904BA6" w:rsidRPr="00DD285F">
        <w:rPr>
          <w:rFonts w:ascii="Times New Roman" w:eastAsia="Calibri" w:hAnsi="Times New Roman" w:cs="Times New Roman"/>
          <w:sz w:val="24"/>
          <w:szCs w:val="24"/>
          <w:lang w:val="ro-RO"/>
        </w:rPr>
        <w:t xml:space="preserve">. </w:t>
      </w:r>
    </w:p>
    <w:p w:rsidR="006B3448" w:rsidRPr="00DD285F" w:rsidRDefault="006B3448" w:rsidP="00DD285F">
      <w:pPr>
        <w:pStyle w:val="Listparagraf"/>
        <w:spacing w:after="0" w:line="240" w:lineRule="auto"/>
        <w:ind w:left="0" w:firstLine="720"/>
        <w:jc w:val="both"/>
        <w:rPr>
          <w:rFonts w:ascii="Times New Roman" w:eastAsia="Calibri" w:hAnsi="Times New Roman" w:cs="Times New Roman"/>
          <w:color w:val="FF0000"/>
          <w:sz w:val="24"/>
          <w:szCs w:val="24"/>
          <w:lang w:val="ro-RO"/>
        </w:rPr>
      </w:pPr>
    </w:p>
    <w:p w:rsidR="003361DD" w:rsidRPr="00DD285F" w:rsidRDefault="003361DD" w:rsidP="00DD285F">
      <w:pPr>
        <w:widowControl w:val="0"/>
        <w:suppressAutoHyphens/>
        <w:overflowPunct w:val="0"/>
        <w:autoSpaceDE w:val="0"/>
        <w:spacing w:after="0" w:line="240" w:lineRule="auto"/>
        <w:ind w:right="1140"/>
        <w:jc w:val="both"/>
        <w:rPr>
          <w:rFonts w:ascii="Times New Roman" w:eastAsia="Times New Roman" w:hAnsi="Times New Roman" w:cs="Times New Roman"/>
          <w:b/>
          <w:sz w:val="24"/>
          <w:szCs w:val="24"/>
          <w:lang w:eastAsia="zh-CN"/>
        </w:rPr>
      </w:pPr>
      <w:r w:rsidRPr="00DD285F">
        <w:rPr>
          <w:rFonts w:ascii="Times New Roman" w:eastAsia="Times New Roman" w:hAnsi="Times New Roman" w:cs="Times New Roman"/>
          <w:b/>
          <w:sz w:val="24"/>
          <w:szCs w:val="24"/>
          <w:lang w:eastAsia="zh-CN"/>
        </w:rPr>
        <w:t xml:space="preserve">     </w:t>
      </w:r>
      <w:r w:rsidR="00C479BF" w:rsidRPr="00DD285F">
        <w:rPr>
          <w:rFonts w:ascii="Times New Roman" w:eastAsia="Times New Roman" w:hAnsi="Times New Roman" w:cs="Times New Roman"/>
          <w:b/>
          <w:sz w:val="24"/>
          <w:szCs w:val="24"/>
          <w:lang w:eastAsia="zh-CN"/>
        </w:rPr>
        <w:t xml:space="preserve"> </w:t>
      </w:r>
      <w:r w:rsidRPr="00DD285F">
        <w:rPr>
          <w:rFonts w:ascii="Times New Roman" w:eastAsia="Times New Roman" w:hAnsi="Times New Roman" w:cs="Times New Roman"/>
          <w:b/>
          <w:sz w:val="24"/>
          <w:szCs w:val="24"/>
          <w:lang w:eastAsia="zh-CN"/>
        </w:rPr>
        <w:t xml:space="preserve">   </w:t>
      </w:r>
      <w:r w:rsidR="005671CC" w:rsidRPr="00DD285F">
        <w:rPr>
          <w:rFonts w:ascii="Times New Roman" w:eastAsia="Times New Roman" w:hAnsi="Times New Roman" w:cs="Times New Roman"/>
          <w:b/>
          <w:sz w:val="24"/>
          <w:szCs w:val="24"/>
          <w:lang w:eastAsia="zh-CN"/>
        </w:rPr>
        <w:t xml:space="preserve">  </w:t>
      </w:r>
      <w:r w:rsidRPr="00DD285F">
        <w:rPr>
          <w:rFonts w:ascii="Times New Roman" w:eastAsia="Times New Roman" w:hAnsi="Times New Roman" w:cs="Times New Roman"/>
          <w:b/>
          <w:sz w:val="24"/>
          <w:szCs w:val="24"/>
          <w:lang w:eastAsia="zh-CN"/>
        </w:rPr>
        <w:t xml:space="preserve">Resurse naturale folosite in constructie si functionare </w:t>
      </w:r>
    </w:p>
    <w:p w:rsidR="0001154A" w:rsidRPr="00DD285F" w:rsidRDefault="0001154A" w:rsidP="00DD285F">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DD285F">
        <w:rPr>
          <w:rFonts w:ascii="Times New Roman" w:eastAsia="Times New Roman" w:hAnsi="Times New Roman" w:cs="Times New Roman"/>
          <w:sz w:val="24"/>
          <w:szCs w:val="24"/>
          <w:lang w:eastAsia="zh-CN"/>
        </w:rPr>
        <w:t>La realizarea lucrarilor se utilizeaza numai materiale agrementate conform Reglementarilor nationale in vigoare, precum si legislatia si standardele nationale armonizate cu legislatia UE.</w:t>
      </w:r>
    </w:p>
    <w:p w:rsidR="006B3448" w:rsidRPr="00DD285F" w:rsidRDefault="0001154A" w:rsidP="00DD285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r w:rsidRPr="00DD285F">
        <w:rPr>
          <w:rFonts w:ascii="Times New Roman" w:eastAsia="Times New Roman" w:hAnsi="Times New Roman" w:cs="Times New Roman"/>
          <w:sz w:val="24"/>
          <w:szCs w:val="24"/>
          <w:lang w:eastAsia="zh-CN"/>
        </w:rPr>
        <w:t xml:space="preserve">           </w:t>
      </w:r>
      <w:r w:rsidR="00B024A2" w:rsidRPr="00DD285F">
        <w:rPr>
          <w:rFonts w:ascii="Times New Roman" w:eastAsia="Times New Roman" w:hAnsi="Times New Roman" w:cs="Times New Roman"/>
          <w:sz w:val="24"/>
          <w:szCs w:val="24"/>
          <w:lang w:eastAsia="zh-CN"/>
        </w:rPr>
        <w:t>Materia prima necesara pentru realizarea investitiei o constituie apa subterana ce va fi captata din subteran prin intermediul forajelor de explorare-exploatare.</w:t>
      </w:r>
    </w:p>
    <w:p w:rsidR="00DD285F" w:rsidRPr="00DD285F" w:rsidRDefault="00DD285F" w:rsidP="00DD285F">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zh-CN"/>
        </w:rPr>
      </w:pPr>
    </w:p>
    <w:p w:rsidR="003361DD" w:rsidRPr="00DD285F" w:rsidRDefault="003361DD" w:rsidP="00DD285F">
      <w:pPr>
        <w:widowControl w:val="0"/>
        <w:suppressAutoHyphens/>
        <w:overflowPunct w:val="0"/>
        <w:autoSpaceDE w:val="0"/>
        <w:spacing w:after="0" w:line="240" w:lineRule="auto"/>
        <w:ind w:right="1140" w:firstLine="720"/>
        <w:jc w:val="both"/>
        <w:rPr>
          <w:rFonts w:ascii="Times New Roman" w:eastAsia="Times New Roman" w:hAnsi="Times New Roman" w:cs="Times New Roman"/>
          <w:b/>
          <w:sz w:val="24"/>
          <w:szCs w:val="24"/>
          <w:highlight w:val="yellow"/>
          <w:lang w:eastAsia="zh-CN"/>
        </w:rPr>
      </w:pPr>
      <w:r w:rsidRPr="00DD285F">
        <w:rPr>
          <w:rFonts w:ascii="Times New Roman" w:eastAsia="Times New Roman" w:hAnsi="Times New Roman" w:cs="Times New Roman"/>
          <w:b/>
          <w:sz w:val="24"/>
          <w:szCs w:val="24"/>
          <w:lang w:eastAsia="zh-CN"/>
        </w:rPr>
        <w:t>Metode folosite in constructie</w:t>
      </w:r>
    </w:p>
    <w:p w:rsidR="003361DD" w:rsidRPr="00DD285F" w:rsidRDefault="003361DD" w:rsidP="00DD285F">
      <w:pPr>
        <w:widowControl w:val="0"/>
        <w:suppressAutoHyphens/>
        <w:autoSpaceDE w:val="0"/>
        <w:spacing w:after="0" w:line="240" w:lineRule="auto"/>
        <w:ind w:firstLine="360"/>
        <w:jc w:val="both"/>
        <w:rPr>
          <w:rFonts w:ascii="Times New Roman" w:eastAsia="Times New Roman" w:hAnsi="Times New Roman" w:cs="Times New Roman"/>
          <w:sz w:val="24"/>
          <w:szCs w:val="24"/>
          <w:lang w:eastAsia="zh-CN"/>
        </w:rPr>
      </w:pPr>
      <w:r w:rsidRPr="00DD285F">
        <w:rPr>
          <w:rFonts w:ascii="Times New Roman" w:eastAsia="Times New Roman" w:hAnsi="Times New Roman" w:cs="Times New Roman"/>
          <w:sz w:val="24"/>
          <w:szCs w:val="24"/>
          <w:lang w:eastAsia="zh-CN"/>
        </w:rPr>
        <w:t>Categoriile de lucrari implicate de proiect sunt</w:t>
      </w:r>
      <w:r w:rsidR="00402118" w:rsidRPr="00DD285F">
        <w:rPr>
          <w:rFonts w:ascii="Times New Roman" w:eastAsia="Times New Roman" w:hAnsi="Times New Roman" w:cs="Times New Roman"/>
          <w:sz w:val="24"/>
          <w:szCs w:val="24"/>
          <w:lang w:eastAsia="zh-CN"/>
        </w:rPr>
        <w:t xml:space="preserve"> cele specifice operatiunilor de forare . Lucrarile vor fi realizate cu respectarea conditiilor impuse de legislatia de mediu, sanatate si securitate in munca.</w:t>
      </w:r>
    </w:p>
    <w:p w:rsidR="003361DD" w:rsidRPr="00DD285F" w:rsidRDefault="003361DD" w:rsidP="00DD285F">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p>
    <w:p w:rsidR="0001154A" w:rsidRPr="00DD285F" w:rsidRDefault="0001154A" w:rsidP="00DD285F">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DD285F">
        <w:rPr>
          <w:rFonts w:ascii="Times New Roman" w:eastAsia="Times New Roman" w:hAnsi="Times New Roman" w:cs="Times New Roman"/>
          <w:b/>
          <w:sz w:val="24"/>
          <w:szCs w:val="24"/>
          <w:lang w:eastAsia="zh-CN"/>
        </w:rPr>
        <w:t>Relatia cu alte proiecte existente sau planificate</w:t>
      </w:r>
    </w:p>
    <w:p w:rsidR="0001154A" w:rsidRPr="00DD285F" w:rsidRDefault="00402118" w:rsidP="00DD285F">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r w:rsidRPr="00DD285F">
        <w:rPr>
          <w:rFonts w:ascii="Times New Roman" w:eastAsia="Times New Roman" w:hAnsi="Times New Roman" w:cs="Times New Roman"/>
          <w:sz w:val="24"/>
          <w:szCs w:val="24"/>
          <w:lang w:eastAsia="zh-CN"/>
        </w:rPr>
        <w:t>Prin realizarea forajelor se va realiza alimentarea cu apa din subteran pentru ferma agricola a societatii</w:t>
      </w:r>
      <w:r w:rsidR="0001154A" w:rsidRPr="00DD285F">
        <w:rPr>
          <w:rFonts w:ascii="Times New Roman" w:eastAsia="Times New Roman" w:hAnsi="Times New Roman" w:cs="Times New Roman"/>
          <w:sz w:val="24"/>
          <w:szCs w:val="24"/>
          <w:lang w:eastAsia="zh-CN"/>
        </w:rPr>
        <w:t>.</w:t>
      </w:r>
    </w:p>
    <w:p w:rsidR="0001154A" w:rsidRPr="00DD285F" w:rsidRDefault="0001154A" w:rsidP="00DD285F">
      <w:pPr>
        <w:widowControl w:val="0"/>
        <w:suppressAutoHyphens/>
        <w:autoSpaceDE w:val="0"/>
        <w:spacing w:after="0" w:line="240" w:lineRule="auto"/>
        <w:ind w:left="3" w:firstLine="717"/>
        <w:jc w:val="both"/>
        <w:rPr>
          <w:rFonts w:ascii="Times New Roman" w:eastAsia="Times New Roman" w:hAnsi="Times New Roman" w:cs="Times New Roman"/>
          <w:color w:val="FF0000"/>
          <w:sz w:val="24"/>
          <w:szCs w:val="24"/>
          <w:lang w:eastAsia="zh-CN"/>
        </w:rPr>
      </w:pPr>
    </w:p>
    <w:p w:rsidR="0001154A" w:rsidRPr="00DD285F" w:rsidRDefault="0001154A" w:rsidP="00DD285F">
      <w:pPr>
        <w:widowControl w:val="0"/>
        <w:suppressAutoHyphens/>
        <w:autoSpaceDE w:val="0"/>
        <w:spacing w:after="0" w:line="240" w:lineRule="auto"/>
        <w:ind w:left="3" w:firstLine="717"/>
        <w:jc w:val="both"/>
        <w:rPr>
          <w:rFonts w:ascii="Times New Roman" w:eastAsia="Times New Roman" w:hAnsi="Times New Roman" w:cs="Times New Roman"/>
          <w:b/>
          <w:sz w:val="24"/>
          <w:szCs w:val="24"/>
          <w:lang w:eastAsia="zh-CN"/>
        </w:rPr>
      </w:pPr>
      <w:r w:rsidRPr="00DD285F">
        <w:rPr>
          <w:rFonts w:ascii="Times New Roman" w:eastAsia="Times New Roman" w:hAnsi="Times New Roman" w:cs="Times New Roman"/>
          <w:b/>
          <w:sz w:val="24"/>
          <w:szCs w:val="24"/>
          <w:lang w:eastAsia="zh-CN"/>
        </w:rPr>
        <w:t>Detalii privind alternativele care au fost luate in considerare</w:t>
      </w:r>
    </w:p>
    <w:p w:rsidR="00F833BA" w:rsidRPr="00DD285F" w:rsidRDefault="00F833B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Pentru alimentarea cu apă (respectiv asigurarea unui debit de minim </w:t>
      </w:r>
      <w:r w:rsidRPr="00DD285F">
        <w:rPr>
          <w:rFonts w:ascii="Times New Roman" w:hAnsi="Times New Roman" w:cs="Times New Roman"/>
          <w:bCs/>
          <w:sz w:val="24"/>
          <w:szCs w:val="24"/>
        </w:rPr>
        <w:t>8 l/s = 28,8 mc/ora</w:t>
      </w:r>
      <w:r w:rsidRPr="00DD285F">
        <w:rPr>
          <w:rFonts w:ascii="Times New Roman" w:hAnsi="Times New Roman" w:cs="Times New Roman"/>
          <w:sz w:val="24"/>
          <w:szCs w:val="24"/>
        </w:rPr>
        <w:t xml:space="preserve"> din sursă subterană a investitiei, pentru asigurarea necesarului de apa se propune realizarea unui foraj pentru ferma</w:t>
      </w:r>
      <w:r w:rsidRPr="00DD285F">
        <w:rPr>
          <w:rFonts w:ascii="Times New Roman" w:hAnsi="Times New Roman" w:cs="Times New Roman"/>
          <w:b/>
          <w:sz w:val="24"/>
          <w:szCs w:val="24"/>
          <w:lang w:val="ro-RO"/>
        </w:rPr>
        <w:t xml:space="preserve">  </w:t>
      </w:r>
      <w:r w:rsidRPr="00DD285F">
        <w:rPr>
          <w:rFonts w:ascii="Times New Roman" w:hAnsi="Times New Roman" w:cs="Times New Roman"/>
          <w:sz w:val="24"/>
          <w:szCs w:val="24"/>
        </w:rPr>
        <w:t>S.C. DE VIS AGRO S.R.L.;</w:t>
      </w:r>
      <w:r w:rsidRPr="00DD285F">
        <w:rPr>
          <w:rFonts w:ascii="Times New Roman" w:hAnsi="Times New Roman" w:cs="Times New Roman"/>
          <w:sz w:val="24"/>
          <w:szCs w:val="24"/>
          <w:lang w:val="fr-FR"/>
        </w:rPr>
        <w:t xml:space="preserve"> </w:t>
      </w:r>
      <w:r w:rsidRPr="00DD285F">
        <w:rPr>
          <w:rFonts w:ascii="Times New Roman" w:hAnsi="Times New Roman" w:cs="Times New Roman"/>
          <w:sz w:val="24"/>
          <w:szCs w:val="24"/>
        </w:rPr>
        <w:t xml:space="preserve">in cazul in care debitul atins este sub 8 l/s = 28,8 mc/ora, se va realiza inca un foraj hidrogeologic de explorare – exploatare cu adancimea finala proiectata de cca. 250 - 300 m, care sa capteze acviferul freatic localizat in depozitele sarmatiene si J3 – K1. In cazul in care dupa executarea forajului nu se va obtine debitul solicitat, fie va fi adancit cel initial, fie va mai fi executat inca un foraj hidrogeologic cu aceleasi caracteristici ca si primul, dar pe alt amplasament. </w:t>
      </w:r>
    </w:p>
    <w:p w:rsidR="00F833BA" w:rsidRPr="00DD285F" w:rsidRDefault="00F833B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Amplasamentul propus pentru foraje  va fi ales de comun acord cu beneficiarul, ţinându-se cont de situaţia existentă pe teren, acesta fiind situat pe terenul beneficiarului, pe vale, in zonele cu cote minime, deoarece in aceste perimetre rocile sunt mai friabile, mai fracturate, areale propice pentru colectarea apei freatice sau de adancime, avand probabilitatea crescuta ca debitele sa fie mai mari decat in zonele inalte (dealuri), iar în jurul forajului / forajelor se vor institui zonele de protecţie sanitară în conformitate cu legislaţia de gospodarire a apelor în vigoare.</w:t>
      </w:r>
    </w:p>
    <w:p w:rsidR="00F833BA" w:rsidRPr="00DD285F" w:rsidRDefault="00F833BA" w:rsidP="00DD285F">
      <w:pPr>
        <w:spacing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Obiectivul acestui/acestor foraj/foraje pentru ferma este interceptarea stratelor acvifere sarmatiene si jurasic superior – cretacic inferior, cantonate formatiuni calcaroase, pentru a asigura un debit de minim </w:t>
      </w:r>
      <w:r w:rsidRPr="00DD285F">
        <w:rPr>
          <w:rFonts w:ascii="Times New Roman" w:hAnsi="Times New Roman" w:cs="Times New Roman"/>
          <w:sz w:val="24"/>
          <w:szCs w:val="24"/>
        </w:rPr>
        <w:t>8 l/s/foraj = 28,8 mc/ora/foraj</w:t>
      </w:r>
      <w:r w:rsidRPr="00DD285F">
        <w:rPr>
          <w:rFonts w:ascii="Times New Roman" w:hAnsi="Times New Roman" w:cs="Times New Roman"/>
          <w:sz w:val="24"/>
          <w:szCs w:val="24"/>
          <w:lang w:val="ro-RO"/>
        </w:rPr>
        <w:t>, necesar pentru alimentarea cu apă a potabila a investitiei.</w:t>
      </w:r>
    </w:p>
    <w:p w:rsidR="00F833BA" w:rsidRPr="00DD285F" w:rsidRDefault="00F833BA"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Fiecare foraj executat pentru ferma sus amintita (eventual in cazul in care debitul atins este sub 8 l/s/foraj = 28,8 mc/ora/foraj, fie va fi adancit cel initial, fie se va mai executa inca un foraj hidrogeologic cu aceleasi caracteristici ca si primul), se va executa cu diametrul de 400 mm pe intervalul 0,00 – cca. 250,00 – 300,00m.</w:t>
      </w:r>
    </w:p>
    <w:p w:rsidR="0069630E" w:rsidRPr="00DD285F" w:rsidRDefault="0069630E"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69630E" w:rsidRPr="00DD285F" w:rsidRDefault="0069630E" w:rsidP="00DD285F">
      <w:pPr>
        <w:pStyle w:val="Indentcorptext"/>
        <w:tabs>
          <w:tab w:val="left" w:pos="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lastRenderedPageBreak/>
        <w:t>Pomparile pentru introducerea materialului filtrant, desnisiparea forajului si probele de debit se vor executa cu motocompresorul si pompa mamuth.</w:t>
      </w:r>
    </w:p>
    <w:p w:rsidR="0069630E" w:rsidRPr="00DD285F" w:rsidRDefault="0069630E" w:rsidP="00DD285F">
      <w:pPr>
        <w:pStyle w:val="Indentcorptext"/>
        <w:tabs>
          <w:tab w:val="left" w:pos="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Se vor recolta probe de apa in vederea efectuarii analizelor chimice si bacteriologice.</w:t>
      </w:r>
    </w:p>
    <w:p w:rsidR="0069630E" w:rsidRPr="00DD285F" w:rsidRDefault="0069630E" w:rsidP="00DD285F">
      <w:pPr>
        <w:autoSpaceDE w:val="0"/>
        <w:autoSpaceDN w:val="0"/>
        <w:adjustRightInd w:val="0"/>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După executarea forajelor se va efectua un carotaj geofizic, pe baza căruia se va stabili cu precizie amplasarea filtrelor în dreptul intervalului ce urmează a fi captat.</w:t>
      </w:r>
    </w:p>
    <w:p w:rsidR="00AA06D9" w:rsidRPr="00DD285F" w:rsidRDefault="00AA06D9" w:rsidP="00DD285F">
      <w:pPr>
        <w:autoSpaceDE w:val="0"/>
        <w:autoSpaceDN w:val="0"/>
        <w:adjustRightInd w:val="0"/>
        <w:spacing w:line="240" w:lineRule="auto"/>
        <w:ind w:firstLine="720"/>
        <w:jc w:val="both"/>
        <w:rPr>
          <w:rFonts w:ascii="Times New Roman" w:hAnsi="Times New Roman" w:cs="Times New Roman"/>
          <w:sz w:val="24"/>
          <w:szCs w:val="24"/>
          <w:lang w:val="it-IT"/>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C479BF" w:rsidRPr="00DD285F">
        <w:rPr>
          <w:rFonts w:ascii="Times New Roman" w:hAnsi="Times New Roman" w:cs="Times New Roman"/>
          <w:b/>
          <w:sz w:val="24"/>
          <w:szCs w:val="24"/>
        </w:rPr>
        <w:t xml:space="preserve"> </w:t>
      </w:r>
      <w:r w:rsidR="00584362" w:rsidRPr="00DD285F">
        <w:rPr>
          <w:rFonts w:ascii="Times New Roman" w:hAnsi="Times New Roman" w:cs="Times New Roman"/>
          <w:b/>
          <w:sz w:val="24"/>
          <w:szCs w:val="24"/>
        </w:rPr>
        <w:tab/>
      </w:r>
      <w:r w:rsidR="00C479BF" w:rsidRPr="00DD285F">
        <w:rPr>
          <w:rFonts w:ascii="Times New Roman" w:hAnsi="Times New Roman" w:cs="Times New Roman"/>
          <w:b/>
          <w:sz w:val="24"/>
          <w:szCs w:val="24"/>
        </w:rPr>
        <w:t>IV. DESCRIEREA LUCRĂRILOR DE DEMOLARE NECESARE</w:t>
      </w:r>
      <w:r w:rsidRPr="00DD285F">
        <w:rPr>
          <w:rFonts w:ascii="Times New Roman" w:hAnsi="Times New Roman" w:cs="Times New Roman"/>
          <w:sz w:val="24"/>
          <w:szCs w:val="24"/>
        </w:rPr>
        <w:t>:</w:t>
      </w:r>
      <w:r w:rsidR="00FE6899" w:rsidRPr="00DD285F">
        <w:rPr>
          <w:rFonts w:ascii="Times New Roman" w:hAnsi="Times New Roman" w:cs="Times New Roman"/>
          <w:sz w:val="24"/>
          <w:szCs w:val="24"/>
        </w:rPr>
        <w:t xml:space="preserve"> - nu este cazul</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84362" w:rsidRPr="00DD285F">
        <w:rPr>
          <w:rFonts w:ascii="Times New Roman" w:hAnsi="Times New Roman" w:cs="Times New Roman"/>
          <w:sz w:val="24"/>
          <w:szCs w:val="24"/>
        </w:rPr>
        <w:tab/>
      </w:r>
      <w:r w:rsidRPr="00DD285F">
        <w:rPr>
          <w:rFonts w:ascii="Times New Roman" w:hAnsi="Times New Roman" w:cs="Times New Roman"/>
          <w:sz w:val="24"/>
          <w:szCs w:val="24"/>
        </w:rPr>
        <w:t>- planul de execuţie a lucrărilor de demolare, de refacere şi folosire ulterioară a terenului</w:t>
      </w:r>
      <w:r w:rsidR="00FE5338" w:rsidRPr="00DD285F">
        <w:rPr>
          <w:rFonts w:ascii="Times New Roman" w:hAnsi="Times New Roman" w:cs="Times New Roman"/>
          <w:sz w:val="24"/>
          <w:szCs w:val="24"/>
        </w:rPr>
        <w:t>- nu este cazul</w:t>
      </w:r>
      <w:r w:rsidRPr="00DD285F">
        <w:rPr>
          <w:rFonts w:ascii="Times New Roman" w:hAnsi="Times New Roman" w:cs="Times New Roman"/>
          <w:sz w:val="24"/>
          <w:szCs w:val="24"/>
        </w:rPr>
        <w:t>;</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84362" w:rsidRPr="00DD285F">
        <w:rPr>
          <w:rFonts w:ascii="Times New Roman" w:hAnsi="Times New Roman" w:cs="Times New Roman"/>
          <w:sz w:val="24"/>
          <w:szCs w:val="24"/>
        </w:rPr>
        <w:tab/>
      </w:r>
      <w:r w:rsidRPr="00DD285F">
        <w:rPr>
          <w:rFonts w:ascii="Times New Roman" w:hAnsi="Times New Roman" w:cs="Times New Roman"/>
          <w:sz w:val="24"/>
          <w:szCs w:val="24"/>
        </w:rPr>
        <w:t>- descrierea lucrărilor de refacere a amplasamentului</w:t>
      </w:r>
      <w:r w:rsidR="00FE5338" w:rsidRPr="00DD285F">
        <w:rPr>
          <w:rFonts w:ascii="Times New Roman" w:hAnsi="Times New Roman" w:cs="Times New Roman"/>
          <w:sz w:val="24"/>
          <w:szCs w:val="24"/>
        </w:rPr>
        <w:t>- nu este cazul</w:t>
      </w:r>
      <w:r w:rsidRPr="00DD285F">
        <w:rPr>
          <w:rFonts w:ascii="Times New Roman" w:hAnsi="Times New Roman" w:cs="Times New Roman"/>
          <w:sz w:val="24"/>
          <w:szCs w:val="24"/>
        </w:rPr>
        <w:t>;</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84362" w:rsidRPr="00DD285F">
        <w:rPr>
          <w:rFonts w:ascii="Times New Roman" w:hAnsi="Times New Roman" w:cs="Times New Roman"/>
          <w:sz w:val="24"/>
          <w:szCs w:val="24"/>
        </w:rPr>
        <w:tab/>
      </w:r>
      <w:r w:rsidRPr="00DD285F">
        <w:rPr>
          <w:rFonts w:ascii="Times New Roman" w:hAnsi="Times New Roman" w:cs="Times New Roman"/>
          <w:sz w:val="24"/>
          <w:szCs w:val="24"/>
        </w:rPr>
        <w:t>- căi noi de acces sau schimbări ale celor existente, după caz</w:t>
      </w:r>
      <w:r w:rsidR="00FE5338" w:rsidRPr="00DD285F">
        <w:rPr>
          <w:rFonts w:ascii="Times New Roman" w:hAnsi="Times New Roman" w:cs="Times New Roman"/>
          <w:sz w:val="24"/>
          <w:szCs w:val="24"/>
        </w:rPr>
        <w:t>- nu este cazul</w:t>
      </w:r>
      <w:r w:rsidRPr="00DD285F">
        <w:rPr>
          <w:rFonts w:ascii="Times New Roman" w:hAnsi="Times New Roman" w:cs="Times New Roman"/>
          <w:sz w:val="24"/>
          <w:szCs w:val="24"/>
        </w:rPr>
        <w:t>;</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84362" w:rsidRPr="00DD285F">
        <w:rPr>
          <w:rFonts w:ascii="Times New Roman" w:hAnsi="Times New Roman" w:cs="Times New Roman"/>
          <w:sz w:val="24"/>
          <w:szCs w:val="24"/>
        </w:rPr>
        <w:tab/>
      </w:r>
      <w:r w:rsidRPr="00DD285F">
        <w:rPr>
          <w:rFonts w:ascii="Times New Roman" w:hAnsi="Times New Roman" w:cs="Times New Roman"/>
          <w:sz w:val="24"/>
          <w:szCs w:val="24"/>
        </w:rPr>
        <w:t>- metode folosite în demolare</w:t>
      </w:r>
      <w:r w:rsidR="00FE5338" w:rsidRPr="00DD285F">
        <w:rPr>
          <w:rFonts w:ascii="Times New Roman" w:hAnsi="Times New Roman" w:cs="Times New Roman"/>
          <w:sz w:val="24"/>
          <w:szCs w:val="24"/>
        </w:rPr>
        <w:t>- nu este cazul</w:t>
      </w:r>
      <w:r w:rsidRPr="00DD285F">
        <w:rPr>
          <w:rFonts w:ascii="Times New Roman" w:hAnsi="Times New Roman" w:cs="Times New Roman"/>
          <w:sz w:val="24"/>
          <w:szCs w:val="24"/>
        </w:rPr>
        <w:t>;</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84362" w:rsidRPr="00DD285F">
        <w:rPr>
          <w:rFonts w:ascii="Times New Roman" w:hAnsi="Times New Roman" w:cs="Times New Roman"/>
          <w:sz w:val="24"/>
          <w:szCs w:val="24"/>
        </w:rPr>
        <w:tab/>
      </w:r>
      <w:r w:rsidRPr="00DD285F">
        <w:rPr>
          <w:rFonts w:ascii="Times New Roman" w:hAnsi="Times New Roman" w:cs="Times New Roman"/>
          <w:sz w:val="24"/>
          <w:szCs w:val="24"/>
        </w:rPr>
        <w:t>- detalii privind alternativele care au fost luate în considerare</w:t>
      </w:r>
      <w:r w:rsidR="00FE5338" w:rsidRPr="00DD285F">
        <w:rPr>
          <w:rFonts w:ascii="Times New Roman" w:hAnsi="Times New Roman" w:cs="Times New Roman"/>
          <w:sz w:val="24"/>
          <w:szCs w:val="24"/>
        </w:rPr>
        <w:t>- nu este cazul</w:t>
      </w:r>
      <w:r w:rsidRPr="00DD285F">
        <w:rPr>
          <w:rFonts w:ascii="Times New Roman" w:hAnsi="Times New Roman" w:cs="Times New Roman"/>
          <w:sz w:val="24"/>
          <w:szCs w:val="24"/>
        </w:rPr>
        <w:t>;</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84362" w:rsidRPr="00DD285F">
        <w:rPr>
          <w:rFonts w:ascii="Times New Roman" w:hAnsi="Times New Roman" w:cs="Times New Roman"/>
          <w:sz w:val="24"/>
          <w:szCs w:val="24"/>
        </w:rPr>
        <w:tab/>
      </w:r>
      <w:r w:rsidRPr="00DD285F">
        <w:rPr>
          <w:rFonts w:ascii="Times New Roman" w:hAnsi="Times New Roman" w:cs="Times New Roman"/>
          <w:sz w:val="24"/>
          <w:szCs w:val="24"/>
        </w:rPr>
        <w:t>- alte activităţi care pot apărea ca urmare a demolării (de exemplu, eliminarea deşeurilor)</w:t>
      </w:r>
      <w:r w:rsidR="00FE5338" w:rsidRPr="00DD285F">
        <w:rPr>
          <w:rFonts w:ascii="Times New Roman" w:hAnsi="Times New Roman" w:cs="Times New Roman"/>
          <w:sz w:val="24"/>
          <w:szCs w:val="24"/>
        </w:rPr>
        <w:t xml:space="preserve"> - nu este cazul</w:t>
      </w:r>
      <w:r w:rsidRPr="00DD285F">
        <w:rPr>
          <w:rFonts w:ascii="Times New Roman" w:hAnsi="Times New Roman" w:cs="Times New Roman"/>
          <w:sz w:val="24"/>
          <w:szCs w:val="24"/>
        </w:rPr>
        <w:t>.</w:t>
      </w:r>
    </w:p>
    <w:p w:rsidR="00AA06D9" w:rsidRPr="00DD285F" w:rsidRDefault="00AA06D9" w:rsidP="00DD285F">
      <w:pPr>
        <w:autoSpaceDE w:val="0"/>
        <w:autoSpaceDN w:val="0"/>
        <w:adjustRightInd w:val="0"/>
        <w:spacing w:after="0" w:line="240" w:lineRule="auto"/>
        <w:jc w:val="both"/>
        <w:rPr>
          <w:rFonts w:ascii="Times New Roman" w:hAnsi="Times New Roman" w:cs="Times New Roman"/>
          <w:sz w:val="24"/>
          <w:szCs w:val="24"/>
        </w:rPr>
      </w:pPr>
    </w:p>
    <w:p w:rsidR="001119CD" w:rsidRPr="00DD285F" w:rsidRDefault="00FE5338" w:rsidP="00DD285F">
      <w:pPr>
        <w:pStyle w:val="Frspaiere2"/>
        <w:tabs>
          <w:tab w:val="left" w:pos="567"/>
          <w:tab w:val="left" w:pos="4111"/>
        </w:tabs>
        <w:ind w:left="567"/>
        <w:jc w:val="both"/>
        <w:rPr>
          <w:rFonts w:ascii="Times New Roman" w:hAnsi="Times New Roman" w:cs="Times New Roman"/>
          <w:sz w:val="24"/>
          <w:szCs w:val="24"/>
        </w:rPr>
      </w:pPr>
      <w:r w:rsidRPr="00DD285F">
        <w:rPr>
          <w:rFonts w:ascii="Times New Roman" w:hAnsi="Times New Roman" w:cs="Times New Roman"/>
          <w:sz w:val="24"/>
          <w:szCs w:val="24"/>
        </w:rPr>
        <w:t xml:space="preserve">  </w:t>
      </w:r>
    </w:p>
    <w:p w:rsidR="00DA44C4" w:rsidRPr="00DD285F" w:rsidRDefault="00C479BF"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b/>
          <w:sz w:val="24"/>
          <w:szCs w:val="24"/>
        </w:rPr>
        <w:t xml:space="preserve">    </w:t>
      </w:r>
      <w:r w:rsidR="00584362" w:rsidRPr="00DD285F">
        <w:rPr>
          <w:rFonts w:ascii="Times New Roman" w:hAnsi="Times New Roman" w:cs="Times New Roman"/>
          <w:b/>
          <w:sz w:val="24"/>
          <w:szCs w:val="24"/>
        </w:rPr>
        <w:tab/>
      </w:r>
      <w:r w:rsidRPr="00DD285F">
        <w:rPr>
          <w:rFonts w:ascii="Times New Roman" w:hAnsi="Times New Roman" w:cs="Times New Roman"/>
          <w:b/>
          <w:sz w:val="24"/>
          <w:szCs w:val="24"/>
        </w:rPr>
        <w:t>V. DESCRIEREA AMPLASĂRII PROIECTULUI:</w:t>
      </w:r>
    </w:p>
    <w:p w:rsidR="00F833BA" w:rsidRPr="00DD285F" w:rsidRDefault="00F833BA" w:rsidP="00DD285F">
      <w:pPr>
        <w:pStyle w:val="NormalWeb"/>
        <w:shd w:val="clear" w:color="auto" w:fill="FCFCFC"/>
        <w:spacing w:before="0" w:beforeAutospacing="0" w:after="300" w:afterAutospacing="0"/>
        <w:ind w:firstLine="720"/>
        <w:jc w:val="both"/>
        <w:textAlignment w:val="baseline"/>
      </w:pPr>
      <w:r w:rsidRPr="00DD285F">
        <w:t>Comuna Mereni se situeaza in partea de SE a judetului Constanta, la o distanta de 35 km de Municipiul Constanta. Ea are in componenta localitatea Osmancea, Ciobanita si Miristea.</w:t>
      </w:r>
    </w:p>
    <w:p w:rsidR="00F833BA" w:rsidRPr="00DD285F" w:rsidRDefault="00F833BA" w:rsidP="00DD285F">
      <w:pPr>
        <w:pStyle w:val="NormalWeb"/>
        <w:shd w:val="clear" w:color="auto" w:fill="FCFCFC"/>
        <w:spacing w:before="0" w:beforeAutospacing="0" w:after="300" w:afterAutospacing="0"/>
        <w:ind w:firstLine="720"/>
        <w:jc w:val="both"/>
        <w:textAlignment w:val="baseline"/>
      </w:pPr>
      <w:r w:rsidRPr="00DD285F">
        <w:t>Teritoriul Comunei Mereni se invecineaza la N cu Comuna Baraganu – Satul Lanurile, la S cu Comuna Amzacea si cu Comuna Topraisar, la E cu Comuna Topraisar, Canalul Dunare – Marea Neagra, iar la V cu Comuna Cobadin.</w:t>
      </w:r>
    </w:p>
    <w:p w:rsidR="00F833BA" w:rsidRPr="00DD285F" w:rsidRDefault="00F833BA" w:rsidP="00DD285F">
      <w:pPr>
        <w:pStyle w:val="NormalWeb"/>
        <w:shd w:val="clear" w:color="auto" w:fill="FCFCFC"/>
        <w:spacing w:before="0" w:beforeAutospacing="0" w:after="300" w:afterAutospacing="0"/>
        <w:ind w:firstLine="720"/>
        <w:jc w:val="both"/>
        <w:textAlignment w:val="baseline"/>
      </w:pPr>
      <w:r w:rsidRPr="00DD285F">
        <w:t xml:space="preserve">Investitia </w:t>
      </w:r>
      <w:r w:rsidRPr="00DD285F">
        <w:rPr>
          <w:lang w:val="fr-FR"/>
        </w:rPr>
        <w:t xml:space="preserve">“REALIZARE PUT FORAT PENTRU ALIMENTARE CU APA DIN SUBTERAN PRIVIND FERMA AGRICOLA“, amplasata in Satul Mereni, Comuna Mereni, </w:t>
      </w:r>
      <w:r w:rsidRPr="00DD285F">
        <w:rPr>
          <w:lang w:val="ro-RO"/>
        </w:rPr>
        <w:t>Județul Constanța, Strada Izvorului, nr. 394+394A</w:t>
      </w:r>
      <w:r w:rsidRPr="00DD285F">
        <w:rPr>
          <w:lang w:val="fr-FR"/>
        </w:rPr>
        <w:t xml:space="preserve">, Parcela A 645 isi propune realizarea unui foraj pentru alimentarea cu apa mdin subteran a Fermei </w:t>
      </w:r>
      <w:r w:rsidRPr="00DD285F">
        <w:t xml:space="preserve">DE VIS AGRO S.R.L Mereni. </w:t>
      </w:r>
    </w:p>
    <w:p w:rsidR="00BD5B16" w:rsidRPr="00DD285F" w:rsidRDefault="00BD5B16" w:rsidP="00DD285F">
      <w:pPr>
        <w:pStyle w:val="NormalWeb"/>
        <w:shd w:val="clear" w:color="auto" w:fill="FCFCFC"/>
        <w:spacing w:before="0" w:beforeAutospacing="0" w:after="300" w:afterAutospacing="0"/>
        <w:ind w:firstLine="720"/>
        <w:jc w:val="both"/>
        <w:textAlignment w:val="baseline"/>
      </w:pPr>
      <w:r w:rsidRPr="00DD285F">
        <w:t xml:space="preserve">Terenul are o suprafata totala de </w:t>
      </w:r>
      <w:r w:rsidR="00F833BA" w:rsidRPr="00DD285F">
        <w:t>5</w:t>
      </w:r>
      <w:r w:rsidRPr="00DD285F">
        <w:t xml:space="preserve">0.000 mp </w:t>
      </w:r>
      <w:r w:rsidR="00F833BA" w:rsidRPr="00DD285F">
        <w:t>avand nr. cadastral 102035</w:t>
      </w:r>
      <w:r w:rsidRPr="00DD285F">
        <w:t xml:space="preserve">. </w:t>
      </w:r>
    </w:p>
    <w:p w:rsidR="00BD5B16" w:rsidRPr="00DD285F" w:rsidRDefault="00BD5B16" w:rsidP="00DD285F">
      <w:pPr>
        <w:spacing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BD5B16" w:rsidRPr="00DD285F" w:rsidRDefault="00BD5B16" w:rsidP="00DD285F">
      <w:pPr>
        <w:spacing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ab/>
        <w:t>Analiza  situaţiilor relativ complicate la scară locală trebuie abordată cunoscând riguros, la scară regională, următoarele aspecte:</w:t>
      </w:r>
    </w:p>
    <w:p w:rsidR="00BD5B16" w:rsidRPr="00DD285F" w:rsidRDefault="00BD5B16"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elementele geologice şi structurale care definesc condiţiile hidrogeologice ale sistemului acvifer;</w:t>
      </w:r>
    </w:p>
    <w:p w:rsidR="00BD5B16" w:rsidRPr="00DD285F" w:rsidRDefault="00BD5B16"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condiţiile hidrochimice iniţiale şi actuale ale sistemului cercetat;</w:t>
      </w:r>
    </w:p>
    <w:p w:rsidR="00BD5B16" w:rsidRPr="00DD285F" w:rsidRDefault="00BD5B16" w:rsidP="00DD285F">
      <w:pPr>
        <w:numPr>
          <w:ilvl w:val="0"/>
          <w:numId w:val="13"/>
        </w:numPr>
        <w:spacing w:after="0" w:line="240" w:lineRule="auto"/>
        <w:jc w:val="both"/>
        <w:rPr>
          <w:rFonts w:ascii="Times New Roman" w:hAnsi="Times New Roman" w:cs="Times New Roman"/>
          <w:sz w:val="24"/>
          <w:szCs w:val="24"/>
          <w:lang w:val="es-ES_tradnl"/>
        </w:rPr>
      </w:pPr>
      <w:r w:rsidRPr="00DD285F">
        <w:rPr>
          <w:rFonts w:ascii="Times New Roman" w:hAnsi="Times New Roman" w:cs="Times New Roman"/>
          <w:sz w:val="24"/>
          <w:szCs w:val="24"/>
          <w:lang w:val="es-ES_tradnl"/>
        </w:rPr>
        <w:t>evoluţia calităţii apelor din zona de interes;</w:t>
      </w:r>
    </w:p>
    <w:p w:rsidR="00BD5B16" w:rsidRPr="00DD285F" w:rsidRDefault="00BD5B16" w:rsidP="00DD285F">
      <w:pPr>
        <w:numPr>
          <w:ilvl w:val="0"/>
          <w:numId w:val="13"/>
        </w:numPr>
        <w:spacing w:after="0" w:line="240" w:lineRule="auto"/>
        <w:jc w:val="both"/>
        <w:rPr>
          <w:rFonts w:ascii="Times New Roman" w:hAnsi="Times New Roman" w:cs="Times New Roman"/>
          <w:sz w:val="24"/>
          <w:szCs w:val="24"/>
          <w:lang w:val="fr-FR"/>
        </w:rPr>
      </w:pPr>
      <w:r w:rsidRPr="00DD285F">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BD5B16" w:rsidRPr="00DD285F" w:rsidRDefault="00BD5B16"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factorii antropici şi acţiunea acestora asupra sistemului de ape din zonă. </w:t>
      </w:r>
    </w:p>
    <w:p w:rsidR="00BD5B16" w:rsidRPr="00DD285F" w:rsidRDefault="00BD5B16" w:rsidP="00DD285F">
      <w:pPr>
        <w:tabs>
          <w:tab w:val="left" w:pos="2190"/>
        </w:tabs>
        <w:spacing w:line="240" w:lineRule="auto"/>
        <w:ind w:left="720"/>
        <w:jc w:val="both"/>
        <w:rPr>
          <w:rFonts w:ascii="Times New Roman" w:hAnsi="Times New Roman" w:cs="Times New Roman"/>
          <w:color w:val="FF0000"/>
          <w:sz w:val="24"/>
          <w:szCs w:val="24"/>
          <w:lang w:val="it-IT"/>
        </w:rPr>
      </w:pPr>
      <w:r w:rsidRPr="00DD285F">
        <w:rPr>
          <w:rFonts w:ascii="Times New Roman" w:hAnsi="Times New Roman" w:cs="Times New Roman"/>
          <w:color w:val="FF0000"/>
          <w:sz w:val="24"/>
          <w:szCs w:val="24"/>
          <w:lang w:val="it-IT"/>
        </w:rPr>
        <w:tab/>
      </w:r>
    </w:p>
    <w:p w:rsidR="00BD5B16" w:rsidRPr="00DD285F" w:rsidRDefault="00BD5B16"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lastRenderedPageBreak/>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BD5B16" w:rsidRPr="00DD285F" w:rsidRDefault="00BD5B16"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DD285F">
        <w:rPr>
          <w:rFonts w:ascii="Times New Roman" w:hAnsi="Times New Roman" w:cs="Times New Roman"/>
          <w:sz w:val="24"/>
          <w:szCs w:val="24"/>
          <w:vertAlign w:val="subscript"/>
          <w:lang w:val="it-IT"/>
        </w:rPr>
        <w:t>i</w:t>
      </w:r>
      <w:r w:rsidRPr="00DD285F">
        <w:rPr>
          <w:rFonts w:ascii="Times New Roman" w:hAnsi="Times New Roman" w:cs="Times New Roman"/>
          <w:sz w:val="24"/>
          <w:szCs w:val="24"/>
          <w:lang w:val="it-IT"/>
        </w:rPr>
        <w:t xml:space="preserve"> = 10 mc/s. Valorile debitelor medii anuale exploatate variază între Q</w:t>
      </w:r>
      <w:r w:rsidRPr="00DD285F">
        <w:rPr>
          <w:rFonts w:ascii="Times New Roman" w:hAnsi="Times New Roman" w:cs="Times New Roman"/>
          <w:sz w:val="24"/>
          <w:szCs w:val="24"/>
          <w:vertAlign w:val="subscript"/>
          <w:lang w:val="it-IT"/>
        </w:rPr>
        <w:t>me</w:t>
      </w:r>
      <w:r w:rsidRPr="00DD285F">
        <w:rPr>
          <w:rFonts w:ascii="Times New Roman" w:hAnsi="Times New Roman" w:cs="Times New Roman"/>
          <w:sz w:val="24"/>
          <w:szCs w:val="24"/>
          <w:lang w:val="it-IT"/>
        </w:rPr>
        <w:t xml:space="preserve"> = 6 – 7 mc/s.</w:t>
      </w:r>
    </w:p>
    <w:p w:rsidR="00BD5B16" w:rsidRPr="00DD285F" w:rsidRDefault="00BD5B16"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Totodată, din apele de suprafaţă sunt prelevate ape, fie pentru consumul populaţiei şi al industriei (Q</w:t>
      </w:r>
      <w:r w:rsidRPr="00DD285F">
        <w:rPr>
          <w:rFonts w:ascii="Times New Roman" w:hAnsi="Times New Roman" w:cs="Times New Roman"/>
          <w:sz w:val="24"/>
          <w:szCs w:val="24"/>
          <w:vertAlign w:val="subscript"/>
          <w:lang w:val="it-IT"/>
        </w:rPr>
        <w:t>i</w:t>
      </w:r>
      <w:r w:rsidRPr="00DD285F">
        <w:rPr>
          <w:rFonts w:ascii="Times New Roman" w:hAnsi="Times New Roman" w:cs="Times New Roman"/>
          <w:sz w:val="24"/>
          <w:szCs w:val="24"/>
          <w:lang w:val="it-IT"/>
        </w:rPr>
        <w:t xml:space="preserve"> = 2,5 mc/s), fie pentru irigaţii în agricultură (Q = 5 mc/s).</w:t>
      </w:r>
    </w:p>
    <w:p w:rsidR="00CD01AE" w:rsidRPr="00DD285F" w:rsidRDefault="00CD01AE"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CD01AE" w:rsidRPr="00DD285F" w:rsidRDefault="00CD01AE"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CD01AE" w:rsidRPr="00DD285F" w:rsidRDefault="00CD01AE"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CD01AE" w:rsidRPr="00DD285F" w:rsidRDefault="00CD01AE"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CD01AE" w:rsidRPr="00DD285F" w:rsidRDefault="00CD01AE"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CD01AE" w:rsidRPr="00DD285F" w:rsidRDefault="00CD01AE"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gospodărirea apelor de suprafaţă şi a celor subterane, la scara întregii zone, trebuie făcută în strânsă interdependenţă.</w:t>
      </w:r>
    </w:p>
    <w:p w:rsidR="00CD01AE" w:rsidRPr="00DD285F" w:rsidRDefault="00CD01AE"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84362"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5671CC" w:rsidRPr="00DD285F">
        <w:rPr>
          <w:rFonts w:ascii="Times New Roman" w:hAnsi="Times New Roman" w:cs="Times New Roman"/>
          <w:b/>
          <w:i/>
          <w:sz w:val="24"/>
          <w:szCs w:val="24"/>
        </w:rPr>
        <w:t>D</w:t>
      </w:r>
      <w:r w:rsidRPr="00DD285F">
        <w:rPr>
          <w:rFonts w:ascii="Times New Roman" w:hAnsi="Times New Roman" w:cs="Times New Roman"/>
          <w:b/>
          <w:i/>
          <w:sz w:val="24"/>
          <w:szCs w:val="24"/>
        </w:rPr>
        <w:t>istanţa faţă de graniţe pentru proiectele care cad sub incidenţa Convenţiei</w:t>
      </w:r>
      <w:r w:rsidRPr="00DD285F">
        <w:rPr>
          <w:rFonts w:ascii="Times New Roman" w:hAnsi="Times New Roman" w:cs="Times New Roman"/>
          <w:sz w:val="24"/>
          <w:szCs w:val="24"/>
        </w:rPr>
        <w:t xml:space="preserve"> privind evaluarea impactului asupra mediului în context transfrontieră, adoptată la Espoo la 25 februarie 1991, ratificată prin Legea nr. 22/2001, cu completările ulterioare;</w:t>
      </w:r>
      <w:r w:rsidR="00DA44C4" w:rsidRPr="00DD285F">
        <w:rPr>
          <w:rFonts w:ascii="Times New Roman" w:hAnsi="Times New Roman" w:cs="Times New Roman"/>
          <w:sz w:val="24"/>
          <w:szCs w:val="24"/>
        </w:rPr>
        <w:t xml:space="preserve"> - nu este cazul</w:t>
      </w:r>
      <w:r w:rsidR="006C081F" w:rsidRPr="00DD285F">
        <w:rPr>
          <w:rFonts w:ascii="Times New Roman" w:hAnsi="Times New Roman" w:cs="Times New Roman"/>
          <w:sz w:val="24"/>
          <w:szCs w:val="24"/>
        </w:rPr>
        <w:t xml:space="preserve">. </w:t>
      </w:r>
    </w:p>
    <w:p w:rsidR="000B70E3" w:rsidRPr="00DD285F" w:rsidRDefault="000B70E3" w:rsidP="00DD285F">
      <w:pPr>
        <w:autoSpaceDE w:val="0"/>
        <w:autoSpaceDN w:val="0"/>
        <w:adjustRightInd w:val="0"/>
        <w:spacing w:after="0" w:line="240" w:lineRule="auto"/>
        <w:jc w:val="both"/>
        <w:rPr>
          <w:rFonts w:ascii="Times New Roman" w:hAnsi="Times New Roman" w:cs="Times New Roman"/>
          <w:color w:val="FF0000"/>
          <w:sz w:val="24"/>
          <w:szCs w:val="24"/>
        </w:rPr>
      </w:pPr>
    </w:p>
    <w:p w:rsidR="00C479BF"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color w:val="FF0000"/>
          <w:sz w:val="24"/>
          <w:szCs w:val="24"/>
        </w:rPr>
        <w:t xml:space="preserve">    </w:t>
      </w:r>
      <w:r w:rsidR="00584362" w:rsidRPr="00DD285F">
        <w:rPr>
          <w:rFonts w:ascii="Times New Roman" w:hAnsi="Times New Roman" w:cs="Times New Roman"/>
          <w:sz w:val="24"/>
          <w:szCs w:val="24"/>
        </w:rPr>
        <w:tab/>
      </w:r>
      <w:r w:rsidRPr="00DD285F">
        <w:rPr>
          <w:rFonts w:ascii="Times New Roman" w:hAnsi="Times New Roman" w:cs="Times New Roman"/>
          <w:b/>
          <w:i/>
          <w:sz w:val="24"/>
          <w:szCs w:val="24"/>
        </w:rPr>
        <w:t xml:space="preserve">- </w:t>
      </w:r>
      <w:r w:rsidR="005671CC" w:rsidRPr="00DD285F">
        <w:rPr>
          <w:rFonts w:ascii="Times New Roman" w:hAnsi="Times New Roman" w:cs="Times New Roman"/>
          <w:b/>
          <w:i/>
          <w:sz w:val="24"/>
          <w:szCs w:val="24"/>
        </w:rPr>
        <w:t>L</w:t>
      </w:r>
      <w:r w:rsidRPr="00DD285F">
        <w:rPr>
          <w:rFonts w:ascii="Times New Roman" w:hAnsi="Times New Roman" w:cs="Times New Roman"/>
          <w:b/>
          <w:i/>
          <w:sz w:val="24"/>
          <w:szCs w:val="24"/>
        </w:rPr>
        <w:t>ocalizarea amplasamentului în raport cu patrimoniul cultural potrivit Listei monumentelor</w:t>
      </w:r>
      <w:r w:rsidRPr="00DD285F">
        <w:rPr>
          <w:rFonts w:ascii="Times New Roman" w:hAnsi="Times New Roman" w:cs="Times New Roman"/>
          <w:sz w:val="24"/>
          <w:szCs w:val="24"/>
        </w:rPr>
        <w:t xml:space="preserve"> istorice, actualizată, aprobată prin </w:t>
      </w:r>
      <w:r w:rsidRPr="00DD285F">
        <w:rPr>
          <w:rFonts w:ascii="Times New Roman" w:hAnsi="Times New Roman" w:cs="Times New Roman"/>
          <w:sz w:val="24"/>
          <w:szCs w:val="24"/>
          <w:u w:val="single"/>
        </w:rPr>
        <w:t>Ordinul</w:t>
      </w:r>
      <w:r w:rsidRPr="00DD285F">
        <w:rPr>
          <w:rFonts w:ascii="Times New Roman" w:hAnsi="Times New Roman" w:cs="Times New Roman"/>
          <w:sz w:val="24"/>
          <w:szCs w:val="24"/>
        </w:rPr>
        <w:t xml:space="preserve"> ministrului culturii şi cultelor nr. 2.314/2004, cu modificările ulterioare, şi Repertoriului arheologic naţional prevăzut de </w:t>
      </w:r>
      <w:r w:rsidRPr="00DD285F">
        <w:rPr>
          <w:rFonts w:ascii="Times New Roman" w:hAnsi="Times New Roman" w:cs="Times New Roman"/>
          <w:sz w:val="24"/>
          <w:szCs w:val="24"/>
          <w:u w:val="single"/>
        </w:rPr>
        <w:t>Ordonanţa Guvernului nr. 43/2000</w:t>
      </w:r>
      <w:r w:rsidRPr="00DD285F">
        <w:rPr>
          <w:rFonts w:ascii="Times New Roman" w:hAnsi="Times New Roman" w:cs="Times New Roman"/>
          <w:sz w:val="24"/>
          <w:szCs w:val="24"/>
        </w:rPr>
        <w:t xml:space="preserve"> privind protecţia patrimoniului arheologic şi declararea unor situri arheologice ca zone de interes naţional, republicată, cu modificările şi completările ulterioare</w:t>
      </w:r>
      <w:r w:rsidR="00AA6913" w:rsidRPr="00DD285F">
        <w:rPr>
          <w:rFonts w:ascii="Times New Roman" w:hAnsi="Times New Roman" w:cs="Times New Roman"/>
          <w:sz w:val="24"/>
          <w:szCs w:val="24"/>
        </w:rPr>
        <w:t xml:space="preserve">: </w:t>
      </w:r>
    </w:p>
    <w:p w:rsidR="007B3D43" w:rsidRPr="00DD285F" w:rsidRDefault="00CD01AE"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Nu este cazul</w:t>
      </w:r>
      <w:r w:rsidR="00AA6913" w:rsidRPr="00DD285F">
        <w:rPr>
          <w:rFonts w:ascii="Times New Roman" w:hAnsi="Times New Roman" w:cs="Times New Roman"/>
          <w:sz w:val="24"/>
          <w:szCs w:val="24"/>
        </w:rPr>
        <w:t>.</w:t>
      </w:r>
    </w:p>
    <w:p w:rsidR="00C479BF" w:rsidRPr="00DD285F" w:rsidRDefault="006C081F"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Harti, fotografii ale amplasamentului care pot oferi informatii privind caracteristicile fizice ale mediului, atat naturale, cat si artificiale, si alte informatii privind:</w:t>
      </w:r>
    </w:p>
    <w:p w:rsidR="006C081F" w:rsidRPr="00DD285F" w:rsidRDefault="006C081F"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a. </w:t>
      </w:r>
      <w:r w:rsidR="00DD285F" w:rsidRPr="00DD285F">
        <w:rPr>
          <w:rFonts w:ascii="Times New Roman" w:hAnsi="Times New Roman" w:cs="Times New Roman"/>
          <w:sz w:val="24"/>
          <w:szCs w:val="24"/>
        </w:rPr>
        <w:t>F</w:t>
      </w:r>
      <w:r w:rsidRPr="00DD285F">
        <w:rPr>
          <w:rFonts w:ascii="Times New Roman" w:hAnsi="Times New Roman" w:cs="Times New Roman"/>
          <w:sz w:val="24"/>
          <w:szCs w:val="24"/>
        </w:rPr>
        <w:t>olosintele actuale si planificate ale terenului atat pe amplasament cat si pe zone adiacente acestuia;</w:t>
      </w:r>
    </w:p>
    <w:p w:rsidR="00B91C4F" w:rsidRPr="00DD285F" w:rsidRDefault="00CD01AE" w:rsidP="00DD285F">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r w:rsidRPr="00DD285F">
        <w:rPr>
          <w:rFonts w:ascii="Times New Roman" w:eastAsia="Times New Roman" w:hAnsi="Times New Roman" w:cs="Times New Roman"/>
          <w:sz w:val="24"/>
          <w:szCs w:val="24"/>
          <w:lang w:eastAsia="zh-CN"/>
        </w:rPr>
        <w:t>Investitia</w:t>
      </w:r>
      <w:r w:rsidR="00B91C4F" w:rsidRPr="00DD285F">
        <w:rPr>
          <w:rFonts w:ascii="Times New Roman" w:eastAsia="Times New Roman" w:hAnsi="Times New Roman" w:cs="Times New Roman"/>
          <w:sz w:val="24"/>
          <w:szCs w:val="24"/>
          <w:lang w:eastAsia="zh-CN"/>
        </w:rPr>
        <w:t xml:space="preserve"> </w:t>
      </w:r>
      <w:r w:rsidR="003F2F57" w:rsidRPr="00DD285F">
        <w:rPr>
          <w:rFonts w:ascii="Times New Roman" w:eastAsia="Times New Roman" w:hAnsi="Times New Roman" w:cs="Times New Roman"/>
          <w:sz w:val="24"/>
          <w:szCs w:val="24"/>
          <w:lang w:eastAsia="zh-CN"/>
        </w:rPr>
        <w:t xml:space="preserve">se va realiza </w:t>
      </w:r>
      <w:r w:rsidR="00B91C4F" w:rsidRPr="00DD285F">
        <w:rPr>
          <w:rFonts w:ascii="Times New Roman" w:eastAsia="Times New Roman" w:hAnsi="Times New Roman" w:cs="Times New Roman"/>
          <w:sz w:val="24"/>
          <w:szCs w:val="24"/>
          <w:lang w:eastAsia="zh-CN"/>
        </w:rPr>
        <w:t xml:space="preserve">intr-o zona </w:t>
      </w:r>
      <w:r w:rsidRPr="00DD285F">
        <w:rPr>
          <w:rFonts w:ascii="Times New Roman" w:eastAsia="Times New Roman" w:hAnsi="Times New Roman" w:cs="Times New Roman"/>
          <w:sz w:val="24"/>
          <w:szCs w:val="24"/>
          <w:lang w:eastAsia="zh-CN"/>
        </w:rPr>
        <w:t>agricola</w:t>
      </w:r>
      <w:r w:rsidR="00B91C4F" w:rsidRPr="00DD285F">
        <w:rPr>
          <w:rFonts w:ascii="Times New Roman" w:eastAsia="Times New Roman" w:hAnsi="Times New Roman" w:cs="Times New Roman"/>
          <w:sz w:val="24"/>
          <w:szCs w:val="24"/>
          <w:lang w:eastAsia="zh-CN"/>
        </w:rPr>
        <w:t>.</w:t>
      </w:r>
    </w:p>
    <w:p w:rsidR="005E26A3" w:rsidRPr="00DD285F" w:rsidRDefault="005E26A3" w:rsidP="00DD285F">
      <w:pPr>
        <w:widowControl w:val="0"/>
        <w:suppressAutoHyphens/>
        <w:autoSpaceDE w:val="0"/>
        <w:spacing w:after="0" w:line="240" w:lineRule="auto"/>
        <w:ind w:left="3" w:firstLine="717"/>
        <w:jc w:val="both"/>
        <w:rPr>
          <w:rFonts w:ascii="Times New Roman" w:eastAsia="Times New Roman" w:hAnsi="Times New Roman" w:cs="Times New Roman"/>
          <w:sz w:val="24"/>
          <w:szCs w:val="24"/>
          <w:lang w:eastAsia="zh-CN"/>
        </w:rPr>
      </w:pPr>
    </w:p>
    <w:p w:rsidR="006C081F" w:rsidRPr="00DD285F" w:rsidRDefault="00B91C4F" w:rsidP="00DD285F">
      <w:pPr>
        <w:pStyle w:val="Titlu"/>
        <w:tabs>
          <w:tab w:val="left" w:pos="567"/>
          <w:tab w:val="left" w:pos="2127"/>
        </w:tabs>
        <w:jc w:val="both"/>
        <w:rPr>
          <w:rFonts w:ascii="Times New Roman" w:hAnsi="Times New Roman"/>
          <w:sz w:val="24"/>
          <w:szCs w:val="24"/>
        </w:rPr>
      </w:pPr>
      <w:r w:rsidRPr="00DD285F">
        <w:rPr>
          <w:rFonts w:ascii="Times New Roman" w:hAnsi="Times New Roman"/>
          <w:smallCaps w:val="0"/>
          <w:sz w:val="24"/>
          <w:szCs w:val="24"/>
          <w:lang w:val="en-US"/>
        </w:rPr>
        <w:tab/>
        <w:t xml:space="preserve"> </w:t>
      </w:r>
      <w:r w:rsidR="00DD285F" w:rsidRPr="00DD285F">
        <w:rPr>
          <w:rFonts w:ascii="Times New Roman" w:hAnsi="Times New Roman"/>
          <w:smallCaps w:val="0"/>
          <w:sz w:val="24"/>
          <w:szCs w:val="24"/>
          <w:lang w:val="en-US"/>
        </w:rPr>
        <w:t>b</w:t>
      </w:r>
      <w:r w:rsidRPr="00DD285F">
        <w:rPr>
          <w:rFonts w:ascii="Times New Roman" w:hAnsi="Times New Roman"/>
          <w:sz w:val="24"/>
          <w:szCs w:val="24"/>
        </w:rPr>
        <w:t>.</w:t>
      </w:r>
      <w:r w:rsidR="00DD285F" w:rsidRPr="00DD285F">
        <w:rPr>
          <w:rFonts w:ascii="Times New Roman" w:hAnsi="Times New Roman"/>
          <w:sz w:val="24"/>
          <w:szCs w:val="24"/>
        </w:rPr>
        <w:t xml:space="preserve"> politici de zonare si de folosire a terenului</w:t>
      </w:r>
    </w:p>
    <w:p w:rsidR="00665914" w:rsidRPr="00DD285F" w:rsidRDefault="00665914" w:rsidP="00DD285F">
      <w:pPr>
        <w:spacing w:after="0"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In scopul solutionarii problemelor tematice de studiu s-au efectuat investigatii pe teren si in arhivele de specialitate.</w:t>
      </w:r>
    </w:p>
    <w:p w:rsidR="00665914" w:rsidRPr="00DD285F" w:rsidRDefault="00665914" w:rsidP="00DD285F">
      <w:pPr>
        <w:spacing w:after="0"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Prin prelucrarea grafica si analitica a informatiilor astfel obtinute a rezultat modelul hidrogeologic local.</w:t>
      </w:r>
    </w:p>
    <w:p w:rsidR="00665914" w:rsidRPr="00DD285F" w:rsidRDefault="00665914" w:rsidP="00DD285F">
      <w:pPr>
        <w:spacing w:after="0" w:line="240" w:lineRule="auto"/>
        <w:ind w:firstLine="720"/>
        <w:jc w:val="both"/>
        <w:rPr>
          <w:rFonts w:ascii="Times New Roman" w:hAnsi="Times New Roman" w:cs="Times New Roman"/>
          <w:sz w:val="24"/>
          <w:szCs w:val="24"/>
          <w:lang w:val="fr-FR"/>
        </w:rPr>
      </w:pPr>
      <w:r w:rsidRPr="00DD285F">
        <w:rPr>
          <w:rFonts w:ascii="Times New Roman" w:hAnsi="Times New Roman" w:cs="Times New Roman"/>
          <w:sz w:val="24"/>
          <w:szCs w:val="24"/>
          <w:lang w:val="fr-FR"/>
        </w:rPr>
        <w:t>Au fost executate urmatoarele categorii de lucrari:</w:t>
      </w:r>
    </w:p>
    <w:p w:rsidR="00665914" w:rsidRPr="00DD285F" w:rsidRDefault="00665914" w:rsidP="00DD285F">
      <w:pPr>
        <w:spacing w:after="0"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lastRenderedPageBreak/>
        <w:t>- consultarea studiilor hidrogeologice preliminare, de sinteza si referate tehnice pentru alimentarea cu apa din surse proprii a unor obiective social-economice, sau particulare, situate in zona  localitatilor  limitrofe.</w:t>
      </w:r>
      <w:r w:rsidRPr="00DD285F">
        <w:rPr>
          <w:rFonts w:ascii="Times New Roman" w:hAnsi="Times New Roman" w:cs="Times New Roman"/>
          <w:sz w:val="24"/>
          <w:szCs w:val="24"/>
          <w:lang w:val="it-IT"/>
        </w:rPr>
        <w:tab/>
      </w:r>
    </w:p>
    <w:p w:rsidR="00665914" w:rsidRPr="00DD285F" w:rsidRDefault="00665914" w:rsidP="00DD285F">
      <w:pPr>
        <w:spacing w:after="0"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cartarea hidrogeologica efectuata actualmente pe teren pentru completarea datelor de arhiva cu informatii suplimentare privind unele surse de apa existente in zona, sau privind particularitatile gospodaririi locale de apa, investigatie finalizata cu stabilirea  de noi locatii pentru puturi forate;</w:t>
      </w:r>
    </w:p>
    <w:p w:rsidR="00665914" w:rsidRPr="00DD285F" w:rsidRDefault="00665914" w:rsidP="00DD285F">
      <w:pPr>
        <w:spacing w:after="0"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prelucrarea datelor de arhiva si de teren prin calcule de specialitate, centralizare tabelara si ilustrare grafica (plan, sectiuni).</w:t>
      </w:r>
    </w:p>
    <w:p w:rsidR="00665914" w:rsidRPr="00DD285F" w:rsidRDefault="00665914" w:rsidP="00DD285F">
      <w:pPr>
        <w:spacing w:after="0" w:line="240" w:lineRule="auto"/>
        <w:ind w:firstLine="720"/>
        <w:jc w:val="both"/>
        <w:rPr>
          <w:rFonts w:ascii="Times New Roman" w:hAnsi="Times New Roman" w:cs="Times New Roman"/>
          <w:sz w:val="24"/>
          <w:szCs w:val="24"/>
          <w:lang w:val="it-IT"/>
        </w:rPr>
      </w:pPr>
    </w:p>
    <w:p w:rsidR="00B91C4F" w:rsidRPr="00DD285F" w:rsidRDefault="00665914" w:rsidP="00DD285F">
      <w:pPr>
        <w:pStyle w:val="Titlu"/>
        <w:tabs>
          <w:tab w:val="left" w:pos="567"/>
        </w:tabs>
        <w:jc w:val="both"/>
        <w:rPr>
          <w:rFonts w:ascii="Times New Roman" w:hAnsi="Times New Roman"/>
          <w:sz w:val="24"/>
          <w:szCs w:val="24"/>
        </w:rPr>
      </w:pPr>
      <w:r w:rsidRPr="00DD285F">
        <w:rPr>
          <w:rFonts w:ascii="Times New Roman" w:hAnsi="Times New Roman"/>
          <w:sz w:val="24"/>
          <w:szCs w:val="24"/>
        </w:rPr>
        <w:tab/>
      </w:r>
      <w:r w:rsidR="00DD285F" w:rsidRPr="00DD285F">
        <w:rPr>
          <w:rFonts w:ascii="Times New Roman" w:hAnsi="Times New Roman"/>
          <w:sz w:val="24"/>
          <w:szCs w:val="24"/>
        </w:rPr>
        <w:t xml:space="preserve">  c.</w:t>
      </w:r>
      <w:r w:rsidR="00B91C4F" w:rsidRPr="00DD285F">
        <w:rPr>
          <w:rFonts w:ascii="Times New Roman" w:hAnsi="Times New Roman"/>
          <w:sz w:val="24"/>
          <w:szCs w:val="24"/>
        </w:rPr>
        <w:t xml:space="preserve"> areale sensibile</w:t>
      </w:r>
    </w:p>
    <w:p w:rsidR="00BD5B16" w:rsidRPr="00DD285F" w:rsidRDefault="00BD5B16" w:rsidP="00DD285F">
      <w:pPr>
        <w:spacing w:line="240" w:lineRule="auto"/>
        <w:ind w:firstLine="708"/>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BD5B16" w:rsidRPr="00DD285F" w:rsidRDefault="00BD5B16" w:rsidP="00DD285F">
      <w:pPr>
        <w:spacing w:line="240" w:lineRule="auto"/>
        <w:ind w:firstLine="708"/>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Amplasamentul proiectului, in conformitate cu coordonatele in sistem de proiectie STEREO 1970, nu este situat in interiorul ariilor naturale protejate si nu prezinta caracteristici pentru care ar putea fi considerat valoros din punct de vedere al relationarii cu siturile din vecinatate si nu determina fragmentari de habitate importante pentru avifauna. </w:t>
      </w:r>
    </w:p>
    <w:p w:rsidR="00BD5B16" w:rsidRPr="00DD285F" w:rsidRDefault="00BD5B16" w:rsidP="00DD285F">
      <w:pPr>
        <w:autoSpaceDE w:val="0"/>
        <w:autoSpaceDN w:val="0"/>
        <w:adjustRightInd w:val="0"/>
        <w:spacing w:line="240" w:lineRule="auto"/>
        <w:ind w:firstLine="708"/>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Avand in vedere ca amplasamentul proiectului se afla in extravilanul Comunei</w:t>
      </w:r>
      <w:r w:rsidR="00F833BA" w:rsidRPr="00DD285F">
        <w:rPr>
          <w:rFonts w:ascii="Times New Roman" w:hAnsi="Times New Roman" w:cs="Times New Roman"/>
          <w:sz w:val="24"/>
          <w:szCs w:val="24"/>
          <w:lang w:val="ro-RO"/>
        </w:rPr>
        <w:t xml:space="preserve"> Mereni</w:t>
      </w:r>
      <w:r w:rsidRPr="00DD285F">
        <w:rPr>
          <w:rFonts w:ascii="Times New Roman" w:hAnsi="Times New Roman" w:cs="Times New Roman"/>
          <w:sz w:val="24"/>
          <w:szCs w:val="24"/>
          <w:lang w:val="ro-RO"/>
        </w:rPr>
        <w:t>, in zona de implementare a proiectului nu sunt corpuri de padure, zone umede sau corpuri de apa de suprafata care sa necesite instituirea unor masuri speciale de protectie.</w:t>
      </w:r>
    </w:p>
    <w:p w:rsidR="00B91C4F" w:rsidRPr="00DD285F" w:rsidRDefault="00B91C4F" w:rsidP="00DD285F">
      <w:pPr>
        <w:autoSpaceDE w:val="0"/>
        <w:autoSpaceDN w:val="0"/>
        <w:adjustRightInd w:val="0"/>
        <w:spacing w:after="0" w:line="240" w:lineRule="auto"/>
        <w:ind w:firstLine="720"/>
        <w:jc w:val="both"/>
        <w:rPr>
          <w:rFonts w:ascii="Times New Roman" w:hAnsi="Times New Roman" w:cs="Times New Roman"/>
          <w:sz w:val="24"/>
          <w:szCs w:val="24"/>
        </w:rPr>
      </w:pPr>
    </w:p>
    <w:p w:rsidR="00C479BF"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5671CC"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5671CC" w:rsidRPr="00DD285F">
        <w:rPr>
          <w:rFonts w:ascii="Times New Roman" w:hAnsi="Times New Roman" w:cs="Times New Roman"/>
          <w:b/>
          <w:i/>
          <w:sz w:val="24"/>
          <w:szCs w:val="24"/>
        </w:rPr>
        <w:t>D</w:t>
      </w:r>
      <w:r w:rsidRPr="00DD285F">
        <w:rPr>
          <w:rFonts w:ascii="Times New Roman" w:hAnsi="Times New Roman" w:cs="Times New Roman"/>
          <w:b/>
          <w:i/>
          <w:sz w:val="24"/>
          <w:szCs w:val="24"/>
        </w:rPr>
        <w:t>etalii privind orice variantă de amplasament care a fost luată în considerare</w:t>
      </w:r>
      <w:r w:rsidR="00200DEC" w:rsidRPr="00DD285F">
        <w:rPr>
          <w:rFonts w:ascii="Times New Roman" w:hAnsi="Times New Roman" w:cs="Times New Roman"/>
          <w:sz w:val="24"/>
          <w:szCs w:val="24"/>
        </w:rPr>
        <w:t xml:space="preserve">: </w:t>
      </w:r>
    </w:p>
    <w:p w:rsidR="00BF0B9B" w:rsidRPr="00DD285F" w:rsidRDefault="00200DEC"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La întocmirea </w:t>
      </w:r>
      <w:r w:rsidR="00800E6C" w:rsidRPr="00DD285F">
        <w:rPr>
          <w:rFonts w:ascii="Times New Roman" w:hAnsi="Times New Roman" w:cs="Times New Roman"/>
          <w:sz w:val="24"/>
          <w:szCs w:val="24"/>
        </w:rPr>
        <w:t>p</w:t>
      </w:r>
      <w:r w:rsidRPr="00DD285F">
        <w:rPr>
          <w:rFonts w:ascii="Times New Roman" w:hAnsi="Times New Roman" w:cs="Times New Roman"/>
          <w:sz w:val="24"/>
          <w:szCs w:val="24"/>
        </w:rPr>
        <w:t xml:space="preserve">roiectului tehnic şi detaliilor de execuţie </w:t>
      </w:r>
      <w:r w:rsidR="0037308B" w:rsidRPr="00DD285F">
        <w:rPr>
          <w:rFonts w:ascii="Times New Roman" w:hAnsi="Times New Roman" w:cs="Times New Roman"/>
          <w:sz w:val="24"/>
          <w:szCs w:val="24"/>
        </w:rPr>
        <w:t>au fost</w:t>
      </w:r>
      <w:r w:rsidRPr="00DD285F">
        <w:rPr>
          <w:rFonts w:ascii="Times New Roman" w:hAnsi="Times New Roman" w:cs="Times New Roman"/>
          <w:sz w:val="24"/>
          <w:szCs w:val="24"/>
        </w:rPr>
        <w:t xml:space="preserve"> respecta</w:t>
      </w:r>
      <w:r w:rsidR="0037308B" w:rsidRPr="00DD285F">
        <w:rPr>
          <w:rFonts w:ascii="Times New Roman" w:hAnsi="Times New Roman" w:cs="Times New Roman"/>
          <w:sz w:val="24"/>
          <w:szCs w:val="24"/>
        </w:rPr>
        <w:t>te</w:t>
      </w:r>
      <w:r w:rsidRPr="00DD285F">
        <w:rPr>
          <w:rFonts w:ascii="Times New Roman" w:hAnsi="Times New Roman" w:cs="Times New Roman"/>
          <w:sz w:val="24"/>
          <w:szCs w:val="24"/>
        </w:rPr>
        <w:t xml:space="preserve"> prevederile tuturor Normativelor şi prevederilor legislative în vigoare.</w:t>
      </w:r>
    </w:p>
    <w:p w:rsidR="00737294" w:rsidRPr="00DD285F" w:rsidRDefault="00737294" w:rsidP="00DD285F">
      <w:pPr>
        <w:pStyle w:val="Corptext2"/>
        <w:tabs>
          <w:tab w:val="left" w:pos="0"/>
        </w:tabs>
        <w:spacing w:line="240" w:lineRule="auto"/>
        <w:jc w:val="both"/>
        <w:rPr>
          <w:bCs/>
        </w:rPr>
      </w:pPr>
      <w:r w:rsidRPr="00DD285F">
        <w:tab/>
        <w:t xml:space="preserve">Studiul hidrogeologic preliminar asigura identificarea condiţiilor hidrogeologice locale, cu detalieri privind potenţialul cantitativ, în vederea utilizării unei surse proprii de alimentare cu apă; </w:t>
      </w:r>
      <w:r w:rsidRPr="00DD285F">
        <w:rPr>
          <w:rFonts w:eastAsia="Arial,Bold"/>
          <w:bCs/>
        </w:rPr>
        <w:t xml:space="preserve">necesarul de apă al obiectivului calculat conform </w:t>
      </w:r>
      <w:r w:rsidRPr="00DD285F">
        <w:rPr>
          <w:bCs/>
        </w:rPr>
        <w:t xml:space="preserve">normativelor în vigoare este de minim 8,00 l/s/, </w:t>
      </w:r>
      <w:r w:rsidRPr="00DD285F">
        <w:rPr>
          <w:rFonts w:eastAsia="Arial,Bold"/>
          <w:bCs/>
        </w:rPr>
        <w:t xml:space="preserve">necesar pentru asigurarea investitiei: </w:t>
      </w:r>
      <w:r w:rsidRPr="00DD285F">
        <w:rPr>
          <w:lang w:val="fr-FR"/>
        </w:rPr>
        <w:t xml:space="preserve">“REALIZARE PUT FORAT “ (alimentarea cu apa pentru personal, stropitul culturilor si intretinerea utilajelor agricole), amplasate in Satul Mereni, </w:t>
      </w:r>
      <w:r w:rsidRPr="00DD285F">
        <w:t xml:space="preserve">Comuna </w:t>
      </w:r>
      <w:r w:rsidRPr="00DD285F">
        <w:rPr>
          <w:lang w:val="fr-FR"/>
        </w:rPr>
        <w:t>Mereni</w:t>
      </w:r>
      <w:r w:rsidRPr="00DD285F">
        <w:t xml:space="preserve">,  </w:t>
      </w:r>
      <w:r w:rsidRPr="00DD285F">
        <w:rPr>
          <w:lang w:val="ro-RO"/>
        </w:rPr>
        <w:t>Judeţul Constanta</w:t>
      </w:r>
      <w:r w:rsidRPr="00DD285F">
        <w:rPr>
          <w:lang w:val="it-IT"/>
        </w:rPr>
        <w:t>.</w:t>
      </w: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bCs/>
          <w:sz w:val="24"/>
          <w:szCs w:val="24"/>
        </w:rPr>
        <w:t xml:space="preserve">Studiul </w:t>
      </w:r>
      <w:r w:rsidRPr="00DD285F">
        <w:rPr>
          <w:rFonts w:ascii="Times New Roman" w:hAnsi="Times New Roman" w:cs="Times New Roman"/>
          <w:sz w:val="24"/>
          <w:szCs w:val="24"/>
        </w:rPr>
        <w:t xml:space="preserve">hidrogeologic preliminar </w:t>
      </w:r>
      <w:r w:rsidRPr="00DD285F">
        <w:rPr>
          <w:rFonts w:ascii="Times New Roman" w:hAnsi="Times New Roman" w:cs="Times New Roman"/>
          <w:bCs/>
          <w:sz w:val="24"/>
          <w:szCs w:val="24"/>
        </w:rPr>
        <w:t xml:space="preserve"> a fost </w:t>
      </w:r>
      <w:r w:rsidRPr="00DD285F">
        <w:rPr>
          <w:rFonts w:ascii="Times New Roman" w:hAnsi="Times New Roman" w:cs="Times New Roman"/>
          <w:sz w:val="24"/>
          <w:szCs w:val="24"/>
        </w:rPr>
        <w:t>Expertizat printr-un referat hidrogeologic eliberat de catre INHGA – Bucureşti, urmand promovarea ulterioară a tuturor documentaţiilor tehnice necesare obţinerii avizului de gospodărire a apelor din partea A.N. “ Apele Române ”, ABA DL Constanta.</w:t>
      </w: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Cerinţa realizării unei surse proprii de apă pentru acest obiectiv de investiţie din zona studiată a fost impusă de:</w:t>
      </w: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imposibilitatea racordării obiectivului beneficiarului la o altă sursă învecinată, cu potenţial disponibil de apă potabilă şi industrială;</w:t>
      </w: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necesitatea asigurării independenţei şi rentabilităţii economice locale, în gospodărirea folosirii de apă pentru nevoile viitoare proprii de consum.</w:t>
      </w:r>
    </w:p>
    <w:p w:rsidR="005E26A3" w:rsidRDefault="005E26A3" w:rsidP="00DD285F">
      <w:pPr>
        <w:autoSpaceDE w:val="0"/>
        <w:autoSpaceDN w:val="0"/>
        <w:adjustRightInd w:val="0"/>
        <w:spacing w:after="0" w:line="240" w:lineRule="auto"/>
        <w:jc w:val="both"/>
        <w:rPr>
          <w:rFonts w:ascii="Times New Roman" w:hAnsi="Times New Roman" w:cs="Times New Roman"/>
          <w:sz w:val="24"/>
          <w:szCs w:val="24"/>
        </w:rPr>
      </w:pPr>
    </w:p>
    <w:p w:rsidR="00C64B3A" w:rsidRPr="00DD285F" w:rsidRDefault="00C64B3A"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C479BF"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b/>
          <w:sz w:val="24"/>
          <w:szCs w:val="24"/>
        </w:rPr>
        <w:lastRenderedPageBreak/>
        <w:t xml:space="preserve">    </w:t>
      </w:r>
      <w:r w:rsidR="005671CC" w:rsidRPr="00DD285F">
        <w:rPr>
          <w:rFonts w:ascii="Times New Roman" w:hAnsi="Times New Roman" w:cs="Times New Roman"/>
          <w:b/>
          <w:sz w:val="24"/>
          <w:szCs w:val="24"/>
        </w:rPr>
        <w:tab/>
      </w:r>
      <w:r w:rsidRPr="00DD285F">
        <w:rPr>
          <w:rFonts w:ascii="Times New Roman" w:hAnsi="Times New Roman" w:cs="Times New Roman"/>
          <w:b/>
          <w:sz w:val="24"/>
          <w:szCs w:val="24"/>
        </w:rPr>
        <w:t xml:space="preserve">VI. </w:t>
      </w:r>
      <w:r w:rsidR="00B91C4F" w:rsidRPr="00DD285F">
        <w:rPr>
          <w:rFonts w:ascii="Times New Roman" w:hAnsi="Times New Roman" w:cs="Times New Roman"/>
          <w:b/>
          <w:sz w:val="24"/>
          <w:szCs w:val="24"/>
        </w:rPr>
        <w:t>Descrierea tuturor efectelor semnificative posibile asupra mediului ale proiectului, în limita informaţiilor disponibile</w:t>
      </w:r>
      <w:r w:rsidRPr="00DD285F">
        <w:rPr>
          <w:rFonts w:ascii="Times New Roman" w:hAnsi="Times New Roman" w:cs="Times New Roman"/>
          <w:b/>
          <w:sz w:val="24"/>
          <w:szCs w:val="24"/>
        </w:rPr>
        <w:t>:</w:t>
      </w:r>
    </w:p>
    <w:p w:rsidR="006B3448" w:rsidRPr="00DD285F" w:rsidRDefault="006B3448" w:rsidP="00DD285F">
      <w:pPr>
        <w:autoSpaceDE w:val="0"/>
        <w:autoSpaceDN w:val="0"/>
        <w:adjustRightInd w:val="0"/>
        <w:spacing w:after="0" w:line="240" w:lineRule="auto"/>
        <w:jc w:val="both"/>
        <w:rPr>
          <w:rFonts w:ascii="Times New Roman" w:hAnsi="Times New Roman" w:cs="Times New Roman"/>
          <w:b/>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    </w:t>
      </w:r>
      <w:r w:rsidR="005671CC" w:rsidRPr="00DD285F">
        <w:rPr>
          <w:rFonts w:ascii="Times New Roman" w:hAnsi="Times New Roman" w:cs="Times New Roman"/>
          <w:b/>
          <w:i/>
          <w:sz w:val="24"/>
          <w:szCs w:val="24"/>
        </w:rPr>
        <w:tab/>
      </w:r>
      <w:r w:rsidRPr="00DD285F">
        <w:rPr>
          <w:rFonts w:ascii="Times New Roman" w:hAnsi="Times New Roman" w:cs="Times New Roman"/>
          <w:b/>
          <w:i/>
          <w:sz w:val="24"/>
          <w:szCs w:val="24"/>
        </w:rPr>
        <w:t>A. Surse de poluanţi şi instalaţii pentru reţinerea, evacuarea şi dispersia poluanţilor în mediu:</w:t>
      </w: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    </w:t>
      </w:r>
      <w:r w:rsidR="005671CC" w:rsidRPr="00DD285F">
        <w:rPr>
          <w:rFonts w:ascii="Times New Roman" w:hAnsi="Times New Roman" w:cs="Times New Roman"/>
          <w:b/>
          <w:i/>
          <w:sz w:val="24"/>
          <w:szCs w:val="24"/>
        </w:rPr>
        <w:tab/>
      </w:r>
      <w:r w:rsidRPr="00DD285F">
        <w:rPr>
          <w:rFonts w:ascii="Times New Roman" w:hAnsi="Times New Roman" w:cs="Times New Roman"/>
          <w:b/>
          <w:i/>
          <w:sz w:val="24"/>
          <w:szCs w:val="24"/>
        </w:rPr>
        <w:t xml:space="preserve">a) </w:t>
      </w:r>
      <w:r w:rsidR="005671CC" w:rsidRPr="00DD285F">
        <w:rPr>
          <w:rFonts w:ascii="Times New Roman" w:hAnsi="Times New Roman" w:cs="Times New Roman"/>
          <w:b/>
          <w:i/>
          <w:sz w:val="24"/>
          <w:szCs w:val="24"/>
        </w:rPr>
        <w:t>P</w:t>
      </w:r>
      <w:r w:rsidRPr="00DD285F">
        <w:rPr>
          <w:rFonts w:ascii="Times New Roman" w:hAnsi="Times New Roman" w:cs="Times New Roman"/>
          <w:b/>
          <w:i/>
          <w:sz w:val="24"/>
          <w:szCs w:val="24"/>
        </w:rPr>
        <w:t>rotecţia calităţii apelor:</w:t>
      </w:r>
    </w:p>
    <w:p w:rsidR="00C479BF"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 sursele de poluanţi pentru ape, locul de evacuare sau emisarul</w:t>
      </w:r>
      <w:r w:rsidR="00831403" w:rsidRPr="00DD285F">
        <w:rPr>
          <w:rFonts w:ascii="Times New Roman" w:hAnsi="Times New Roman" w:cs="Times New Roman"/>
          <w:sz w:val="24"/>
          <w:szCs w:val="24"/>
        </w:rPr>
        <w:t xml:space="preserve">: </w:t>
      </w:r>
    </w:p>
    <w:p w:rsidR="00737294" w:rsidRPr="00DD285F" w:rsidRDefault="00737294" w:rsidP="00DD285F">
      <w:pPr>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Apele uzate fecaloid menajere care provin de la grupurile sanitare si dus, sunt evacuate într-un bazin vidanjabil, impermeabilizat, realizat din beton armat, avand capacitatea de 48 mc (4 m x 4 m x 3 m), care va fi vidanjat periodic, de o firma specializata, care va deversa apele uzate intr-o statie de epurare.</w:t>
      </w:r>
    </w:p>
    <w:p w:rsidR="00C479BF" w:rsidRPr="00DD285F" w:rsidRDefault="00C479BF" w:rsidP="00DD285F">
      <w:pPr>
        <w:autoSpaceDE w:val="0"/>
        <w:autoSpaceDN w:val="0"/>
        <w:adjustRightInd w:val="0"/>
        <w:spacing w:after="0" w:line="240" w:lineRule="auto"/>
        <w:ind w:firstLine="720"/>
        <w:jc w:val="both"/>
        <w:rPr>
          <w:rFonts w:ascii="Times New Roman" w:hAnsi="Times New Roman" w:cs="Times New Roman"/>
          <w:sz w:val="24"/>
          <w:szCs w:val="24"/>
        </w:rPr>
      </w:pPr>
    </w:p>
    <w:p w:rsidR="00C479BF"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S</w:t>
      </w:r>
      <w:r w:rsidRPr="00DD285F">
        <w:rPr>
          <w:rFonts w:ascii="Times New Roman" w:hAnsi="Times New Roman" w:cs="Times New Roman"/>
          <w:b/>
          <w:sz w:val="24"/>
          <w:szCs w:val="24"/>
        </w:rPr>
        <w:t>taţiile şi instalaţiile de epurare sau de preepurare a apelor uzate prevăzute</w:t>
      </w:r>
      <w:r w:rsidR="00DB393F" w:rsidRPr="00DD285F">
        <w:rPr>
          <w:rFonts w:ascii="Times New Roman" w:hAnsi="Times New Roman" w:cs="Times New Roman"/>
          <w:b/>
          <w:sz w:val="24"/>
          <w:szCs w:val="24"/>
        </w:rPr>
        <w:t>:</w:t>
      </w:r>
    </w:p>
    <w:p w:rsidR="00BF0B9B" w:rsidRPr="00DD285F" w:rsidRDefault="00B91C4F"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N</w:t>
      </w:r>
      <w:r w:rsidR="00DB393F" w:rsidRPr="00DD285F">
        <w:rPr>
          <w:rFonts w:ascii="Times New Roman" w:hAnsi="Times New Roman" w:cs="Times New Roman"/>
          <w:sz w:val="24"/>
          <w:szCs w:val="24"/>
        </w:rPr>
        <w:t xml:space="preserve">u </w:t>
      </w:r>
      <w:r w:rsidR="00665914" w:rsidRPr="00DD285F">
        <w:rPr>
          <w:rFonts w:ascii="Times New Roman" w:hAnsi="Times New Roman" w:cs="Times New Roman"/>
          <w:sz w:val="24"/>
          <w:szCs w:val="24"/>
        </w:rPr>
        <w:t>este cazul</w:t>
      </w:r>
      <w:r w:rsidR="00DB393F" w:rsidRPr="00DD285F">
        <w:rPr>
          <w:rFonts w:ascii="Times New Roman" w:hAnsi="Times New Roman" w:cs="Times New Roman"/>
          <w:sz w:val="24"/>
          <w:szCs w:val="24"/>
        </w:rPr>
        <w:t>.</w:t>
      </w:r>
    </w:p>
    <w:p w:rsidR="000B70E3" w:rsidRPr="00DD285F" w:rsidRDefault="000B70E3" w:rsidP="00DD285F">
      <w:pPr>
        <w:autoSpaceDE w:val="0"/>
        <w:autoSpaceDN w:val="0"/>
        <w:adjustRightInd w:val="0"/>
        <w:spacing w:after="0" w:line="240" w:lineRule="auto"/>
        <w:ind w:firstLine="720"/>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    </w:t>
      </w:r>
      <w:r w:rsidR="005671CC" w:rsidRPr="00DD285F">
        <w:rPr>
          <w:rFonts w:ascii="Times New Roman" w:hAnsi="Times New Roman" w:cs="Times New Roman"/>
          <w:b/>
          <w:i/>
          <w:sz w:val="24"/>
          <w:szCs w:val="24"/>
        </w:rPr>
        <w:tab/>
      </w:r>
      <w:r w:rsidRPr="00DD285F">
        <w:rPr>
          <w:rFonts w:ascii="Times New Roman" w:hAnsi="Times New Roman" w:cs="Times New Roman"/>
          <w:b/>
          <w:i/>
          <w:sz w:val="24"/>
          <w:szCs w:val="24"/>
        </w:rPr>
        <w:t xml:space="preserve">b) </w:t>
      </w:r>
      <w:r w:rsidR="005671CC" w:rsidRPr="00DD285F">
        <w:rPr>
          <w:rFonts w:ascii="Times New Roman" w:hAnsi="Times New Roman" w:cs="Times New Roman"/>
          <w:b/>
          <w:i/>
          <w:sz w:val="24"/>
          <w:szCs w:val="24"/>
        </w:rPr>
        <w:t>P</w:t>
      </w:r>
      <w:r w:rsidRPr="00DD285F">
        <w:rPr>
          <w:rFonts w:ascii="Times New Roman" w:hAnsi="Times New Roman" w:cs="Times New Roman"/>
          <w:b/>
          <w:i/>
          <w:sz w:val="24"/>
          <w:szCs w:val="24"/>
        </w:rPr>
        <w:t>rotecţia aerului:</w:t>
      </w:r>
    </w:p>
    <w:p w:rsidR="00C479BF"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775FBF" w:rsidRPr="00DD285F">
        <w:rPr>
          <w:rFonts w:ascii="Times New Roman" w:hAnsi="Times New Roman" w:cs="Times New Roman"/>
          <w:b/>
          <w:sz w:val="24"/>
          <w:szCs w:val="24"/>
        </w:rPr>
        <w:t>S</w:t>
      </w:r>
      <w:r w:rsidRPr="00DD285F">
        <w:rPr>
          <w:rFonts w:ascii="Times New Roman" w:hAnsi="Times New Roman" w:cs="Times New Roman"/>
          <w:b/>
          <w:sz w:val="24"/>
          <w:szCs w:val="24"/>
        </w:rPr>
        <w:t>ursele de poluanţi pentru aer, poluanţi, inclusiv surse de mirosuri</w:t>
      </w:r>
      <w:r w:rsidR="00DB393F" w:rsidRPr="00DD285F">
        <w:rPr>
          <w:rFonts w:ascii="Times New Roman" w:hAnsi="Times New Roman" w:cs="Times New Roman"/>
          <w:b/>
          <w:sz w:val="24"/>
          <w:szCs w:val="24"/>
        </w:rPr>
        <w:t>:</w:t>
      </w:r>
    </w:p>
    <w:p w:rsidR="006F03A9" w:rsidRPr="00DD285F" w:rsidRDefault="00DB393F"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b/>
          <w:sz w:val="24"/>
          <w:szCs w:val="24"/>
        </w:rPr>
        <w:t>In perioada lucrarilor de construire</w:t>
      </w:r>
      <w:r w:rsidRPr="00DD285F">
        <w:rPr>
          <w:rFonts w:ascii="Times New Roman" w:hAnsi="Times New Roman" w:cs="Times New Roman"/>
          <w:sz w:val="24"/>
          <w:szCs w:val="24"/>
        </w:rPr>
        <w:t xml:space="preserve">, </w:t>
      </w:r>
      <w:r w:rsidR="00E55A66" w:rsidRPr="00DD285F">
        <w:rPr>
          <w:rFonts w:ascii="Times New Roman" w:hAnsi="Times New Roman" w:cs="Times New Roman"/>
          <w:sz w:val="24"/>
          <w:szCs w:val="24"/>
        </w:rPr>
        <w:t>se vor</w:t>
      </w:r>
      <w:r w:rsidR="006F03A9" w:rsidRPr="00DD285F">
        <w:rPr>
          <w:rFonts w:ascii="Times New Roman" w:hAnsi="Times New Roman" w:cs="Times New Roman"/>
          <w:sz w:val="24"/>
          <w:szCs w:val="24"/>
        </w:rPr>
        <w:t xml:space="preserve"> utiliza utilaje si autovehicule avand inspectia tehnica periodica in termen de valabilitate, si din aceasta cauza, p</w:t>
      </w:r>
      <w:r w:rsidRPr="00DD285F">
        <w:rPr>
          <w:rFonts w:ascii="Times New Roman" w:hAnsi="Times New Roman" w:cs="Times New Roman"/>
          <w:sz w:val="24"/>
          <w:szCs w:val="24"/>
        </w:rPr>
        <w:t xml:space="preserve">rincipalele surse de poluare a aerului </w:t>
      </w:r>
      <w:r w:rsidR="00E55A66" w:rsidRPr="00DD285F">
        <w:rPr>
          <w:rFonts w:ascii="Times New Roman" w:hAnsi="Times New Roman" w:cs="Times New Roman"/>
          <w:sz w:val="24"/>
          <w:szCs w:val="24"/>
        </w:rPr>
        <w:t>vor</w:t>
      </w:r>
      <w:r w:rsidR="006F03A9" w:rsidRPr="00DD285F">
        <w:rPr>
          <w:rFonts w:ascii="Times New Roman" w:hAnsi="Times New Roman" w:cs="Times New Roman"/>
          <w:sz w:val="24"/>
          <w:szCs w:val="24"/>
        </w:rPr>
        <w:t xml:space="preserve"> emi</w:t>
      </w:r>
      <w:r w:rsidR="00E55A66" w:rsidRPr="00DD285F">
        <w:rPr>
          <w:rFonts w:ascii="Times New Roman" w:hAnsi="Times New Roman" w:cs="Times New Roman"/>
          <w:sz w:val="24"/>
          <w:szCs w:val="24"/>
        </w:rPr>
        <w:t>te</w:t>
      </w:r>
      <w:r w:rsidR="006F03A9" w:rsidRPr="00DD285F">
        <w:rPr>
          <w:rFonts w:ascii="Times New Roman" w:hAnsi="Times New Roman" w:cs="Times New Roman"/>
          <w:sz w:val="24"/>
          <w:szCs w:val="24"/>
        </w:rPr>
        <w:t xml:space="preserve"> noxe de la gazele de ardere</w:t>
      </w:r>
      <w:r w:rsidR="00E55A66" w:rsidRPr="00DD285F">
        <w:rPr>
          <w:rFonts w:ascii="Times New Roman" w:hAnsi="Times New Roman" w:cs="Times New Roman"/>
          <w:sz w:val="24"/>
          <w:szCs w:val="24"/>
        </w:rPr>
        <w:t>, ce se vor incadra</w:t>
      </w:r>
      <w:r w:rsidR="006F03A9" w:rsidRPr="00DD285F">
        <w:rPr>
          <w:rFonts w:ascii="Times New Roman" w:hAnsi="Times New Roman" w:cs="Times New Roman"/>
          <w:sz w:val="24"/>
          <w:szCs w:val="24"/>
        </w:rPr>
        <w:t xml:space="preserve"> in </w:t>
      </w:r>
      <w:r w:rsidRPr="00DD285F">
        <w:rPr>
          <w:rFonts w:ascii="Times New Roman" w:hAnsi="Times New Roman" w:cs="Times New Roman"/>
          <w:sz w:val="24"/>
          <w:szCs w:val="24"/>
        </w:rPr>
        <w:t>limitele admise de normele in vigoare.</w:t>
      </w:r>
      <w:r w:rsidR="00431200" w:rsidRPr="00DD285F">
        <w:rPr>
          <w:rFonts w:ascii="Times New Roman" w:hAnsi="Times New Roman" w:cs="Times New Roman"/>
          <w:sz w:val="24"/>
          <w:szCs w:val="24"/>
        </w:rPr>
        <w:t xml:space="preserve"> </w:t>
      </w:r>
    </w:p>
    <w:p w:rsidR="00BF0B9B" w:rsidRPr="00DD285F" w:rsidRDefault="00DB393F"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b/>
          <w:sz w:val="24"/>
          <w:szCs w:val="24"/>
        </w:rPr>
        <w:t>În condiţiile de funcţionare normală</w:t>
      </w:r>
      <w:r w:rsidRPr="00DD285F">
        <w:rPr>
          <w:rFonts w:ascii="Times New Roman" w:hAnsi="Times New Roman" w:cs="Times New Roman"/>
          <w:sz w:val="24"/>
          <w:szCs w:val="24"/>
        </w:rPr>
        <w:t xml:space="preserve"> şi de respectare a instrucţiunilor de proiectare </w:t>
      </w:r>
      <w:r w:rsidR="006F03A9" w:rsidRPr="00DD285F">
        <w:rPr>
          <w:rFonts w:ascii="Times New Roman" w:hAnsi="Times New Roman" w:cs="Times New Roman"/>
          <w:sz w:val="24"/>
          <w:szCs w:val="24"/>
        </w:rPr>
        <w:t xml:space="preserve">functionarea </w:t>
      </w:r>
      <w:r w:rsidR="00665914" w:rsidRPr="00DD285F">
        <w:rPr>
          <w:rFonts w:ascii="Times New Roman" w:hAnsi="Times New Roman" w:cs="Times New Roman"/>
          <w:sz w:val="24"/>
          <w:szCs w:val="24"/>
        </w:rPr>
        <w:t>forajelor</w:t>
      </w:r>
      <w:r w:rsidR="006F03A9" w:rsidRPr="00DD285F">
        <w:rPr>
          <w:rFonts w:ascii="Times New Roman" w:hAnsi="Times New Roman" w:cs="Times New Roman"/>
          <w:sz w:val="24"/>
          <w:szCs w:val="24"/>
        </w:rPr>
        <w:t xml:space="preserve"> </w:t>
      </w:r>
      <w:r w:rsidRPr="00DD285F">
        <w:rPr>
          <w:rFonts w:ascii="Times New Roman" w:hAnsi="Times New Roman" w:cs="Times New Roman"/>
          <w:sz w:val="24"/>
          <w:szCs w:val="24"/>
        </w:rPr>
        <w:t>nu va afecta factorul de mediu aer.</w:t>
      </w:r>
      <w:r w:rsidR="006F03A9" w:rsidRPr="00DD285F">
        <w:rPr>
          <w:rFonts w:ascii="Times New Roman" w:hAnsi="Times New Roman" w:cs="Times New Roman"/>
          <w:sz w:val="24"/>
          <w:szCs w:val="24"/>
        </w:rPr>
        <w:t xml:space="preserve"> </w:t>
      </w:r>
    </w:p>
    <w:p w:rsidR="00DB393F" w:rsidRPr="00DD285F" w:rsidRDefault="00DB393F"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color w:val="FF0000"/>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I</w:t>
      </w:r>
      <w:r w:rsidRPr="00DD285F">
        <w:rPr>
          <w:rFonts w:ascii="Times New Roman" w:hAnsi="Times New Roman" w:cs="Times New Roman"/>
          <w:b/>
          <w:sz w:val="24"/>
          <w:szCs w:val="24"/>
        </w:rPr>
        <w:t>nstalaţiile pentru reţinerea şi dispersia poluanţilor în atmosferă</w:t>
      </w:r>
      <w:r w:rsidR="00DB393F" w:rsidRPr="00DD285F">
        <w:rPr>
          <w:rFonts w:ascii="Times New Roman" w:hAnsi="Times New Roman" w:cs="Times New Roman"/>
          <w:b/>
          <w:sz w:val="24"/>
          <w:szCs w:val="24"/>
        </w:rPr>
        <w:t>: nu este cazul</w:t>
      </w:r>
      <w:r w:rsidR="006F03A9" w:rsidRPr="00DD285F">
        <w:rPr>
          <w:rFonts w:ascii="Times New Roman" w:hAnsi="Times New Roman" w:cs="Times New Roman"/>
          <w:b/>
          <w:sz w:val="24"/>
          <w:szCs w:val="24"/>
        </w:rPr>
        <w:t>.</w:t>
      </w:r>
    </w:p>
    <w:p w:rsidR="00584362" w:rsidRPr="00DD285F" w:rsidRDefault="00584362" w:rsidP="00DD285F">
      <w:pPr>
        <w:autoSpaceDE w:val="0"/>
        <w:autoSpaceDN w:val="0"/>
        <w:adjustRightInd w:val="0"/>
        <w:spacing w:after="0" w:line="240" w:lineRule="auto"/>
        <w:jc w:val="both"/>
        <w:rPr>
          <w:rFonts w:ascii="Times New Roman" w:hAnsi="Times New Roman" w:cs="Times New Roman"/>
          <w:b/>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ab/>
      </w:r>
      <w:r w:rsidRPr="00DD285F">
        <w:rPr>
          <w:rFonts w:ascii="Times New Roman" w:hAnsi="Times New Roman" w:cs="Times New Roman"/>
          <w:b/>
          <w:i/>
          <w:sz w:val="24"/>
          <w:szCs w:val="24"/>
        </w:rPr>
        <w:t xml:space="preserve">c) </w:t>
      </w:r>
      <w:r w:rsidR="00775FBF" w:rsidRPr="00DD285F">
        <w:rPr>
          <w:rFonts w:ascii="Times New Roman" w:hAnsi="Times New Roman" w:cs="Times New Roman"/>
          <w:b/>
          <w:i/>
          <w:sz w:val="24"/>
          <w:szCs w:val="24"/>
        </w:rPr>
        <w:t>P</w:t>
      </w:r>
      <w:r w:rsidRPr="00DD285F">
        <w:rPr>
          <w:rFonts w:ascii="Times New Roman" w:hAnsi="Times New Roman" w:cs="Times New Roman"/>
          <w:b/>
          <w:i/>
          <w:sz w:val="24"/>
          <w:szCs w:val="24"/>
        </w:rPr>
        <w:t>rotecţia împotriva zgomotului şi vibraţiilor:</w:t>
      </w:r>
    </w:p>
    <w:p w:rsidR="00431200"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S</w:t>
      </w:r>
      <w:r w:rsidRPr="00DD285F">
        <w:rPr>
          <w:rFonts w:ascii="Times New Roman" w:hAnsi="Times New Roman" w:cs="Times New Roman"/>
          <w:b/>
          <w:sz w:val="24"/>
          <w:szCs w:val="24"/>
        </w:rPr>
        <w:t>ursele de zgomot şi de vibraţii</w:t>
      </w:r>
      <w:r w:rsidR="00DB393F" w:rsidRPr="00DD285F">
        <w:rPr>
          <w:rFonts w:ascii="Times New Roman" w:hAnsi="Times New Roman" w:cs="Times New Roman"/>
          <w:b/>
          <w:sz w:val="24"/>
          <w:szCs w:val="24"/>
        </w:rPr>
        <w:t>:</w:t>
      </w:r>
    </w:p>
    <w:p w:rsidR="00BF0B9B" w:rsidRPr="00DD285F" w:rsidRDefault="00DB393F"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ab/>
      </w:r>
      <w:r w:rsidR="006F03A9" w:rsidRPr="00DD285F">
        <w:rPr>
          <w:rFonts w:ascii="Times New Roman" w:hAnsi="Times New Roman" w:cs="Times New Roman"/>
          <w:b/>
          <w:sz w:val="24"/>
          <w:szCs w:val="24"/>
        </w:rPr>
        <w:t xml:space="preserve">In perioada lucrarilor de construire, </w:t>
      </w:r>
      <w:r w:rsidR="006F03A9" w:rsidRPr="00DD285F">
        <w:rPr>
          <w:rFonts w:ascii="Times New Roman" w:hAnsi="Times New Roman" w:cs="Times New Roman"/>
          <w:sz w:val="24"/>
          <w:szCs w:val="24"/>
        </w:rPr>
        <w:t>p</w:t>
      </w:r>
      <w:r w:rsidRPr="00DD285F">
        <w:rPr>
          <w:rFonts w:ascii="Times New Roman" w:hAnsi="Times New Roman" w:cs="Times New Roman"/>
          <w:sz w:val="24"/>
          <w:szCs w:val="24"/>
        </w:rPr>
        <w:t xml:space="preserve">rincipalele surse de zgomot şi vibraţii </w:t>
      </w:r>
      <w:r w:rsidR="00275FD1" w:rsidRPr="00DD285F">
        <w:rPr>
          <w:rFonts w:ascii="Times New Roman" w:hAnsi="Times New Roman" w:cs="Times New Roman"/>
          <w:sz w:val="24"/>
          <w:szCs w:val="24"/>
        </w:rPr>
        <w:t>sunt reprezentate de</w:t>
      </w:r>
      <w:r w:rsidRPr="00DD285F">
        <w:rPr>
          <w:rFonts w:ascii="Times New Roman" w:hAnsi="Times New Roman" w:cs="Times New Roman"/>
          <w:sz w:val="24"/>
          <w:szCs w:val="24"/>
        </w:rPr>
        <w:t xml:space="preserve"> exploatarea </w:t>
      </w:r>
      <w:r w:rsidR="004D4B13" w:rsidRPr="00DD285F">
        <w:rPr>
          <w:rFonts w:ascii="Times New Roman" w:hAnsi="Times New Roman" w:cs="Times New Roman"/>
          <w:sz w:val="24"/>
          <w:szCs w:val="24"/>
        </w:rPr>
        <w:t>echipamentelor</w:t>
      </w:r>
      <w:r w:rsidRPr="00DD285F">
        <w:rPr>
          <w:rFonts w:ascii="Times New Roman" w:hAnsi="Times New Roman" w:cs="Times New Roman"/>
          <w:sz w:val="24"/>
          <w:szCs w:val="24"/>
        </w:rPr>
        <w:t xml:space="preserve"> şi de utilajele de transport care </w:t>
      </w:r>
      <w:r w:rsidR="00F109F7" w:rsidRPr="00DD285F">
        <w:rPr>
          <w:rFonts w:ascii="Times New Roman" w:hAnsi="Times New Roman" w:cs="Times New Roman"/>
          <w:sz w:val="24"/>
          <w:szCs w:val="24"/>
        </w:rPr>
        <w:t xml:space="preserve">deservesc lucrarile de costructie ale </w:t>
      </w:r>
      <w:r w:rsidR="00665914" w:rsidRPr="00DD285F">
        <w:rPr>
          <w:rFonts w:ascii="Times New Roman" w:hAnsi="Times New Roman" w:cs="Times New Roman"/>
          <w:sz w:val="24"/>
          <w:szCs w:val="24"/>
        </w:rPr>
        <w:t>forajelor</w:t>
      </w:r>
      <w:r w:rsidRPr="00DD285F">
        <w:rPr>
          <w:rFonts w:ascii="Times New Roman" w:hAnsi="Times New Roman" w:cs="Times New Roman"/>
          <w:sz w:val="24"/>
          <w:szCs w:val="24"/>
        </w:rPr>
        <w:t>.</w:t>
      </w:r>
      <w:r w:rsidR="00431200" w:rsidRPr="00DD285F">
        <w:rPr>
          <w:rFonts w:ascii="Times New Roman" w:hAnsi="Times New Roman" w:cs="Times New Roman"/>
          <w:sz w:val="24"/>
          <w:szCs w:val="24"/>
        </w:rPr>
        <w:t xml:space="preserve"> </w:t>
      </w:r>
      <w:r w:rsidRPr="00DD285F">
        <w:rPr>
          <w:rFonts w:ascii="Times New Roman" w:hAnsi="Times New Roman" w:cs="Times New Roman"/>
          <w:sz w:val="24"/>
          <w:szCs w:val="24"/>
        </w:rPr>
        <w:t xml:space="preserve">Zgomotele şi vibraţiile se produc în situaţii normale de exploatare a utilajelor si instalatiilor folosite in procesul de </w:t>
      </w:r>
      <w:r w:rsidR="009B5D82" w:rsidRPr="00DD285F">
        <w:rPr>
          <w:rFonts w:ascii="Times New Roman" w:hAnsi="Times New Roman" w:cs="Times New Roman"/>
          <w:sz w:val="24"/>
          <w:szCs w:val="24"/>
        </w:rPr>
        <w:t>constructie</w:t>
      </w:r>
      <w:r w:rsidRPr="00DD285F">
        <w:rPr>
          <w:rFonts w:ascii="Times New Roman" w:hAnsi="Times New Roman" w:cs="Times New Roman"/>
          <w:sz w:val="24"/>
          <w:szCs w:val="24"/>
        </w:rPr>
        <w:t xml:space="preserve">, au caracter temporar şi nu au efecte negative asupra mediului. </w:t>
      </w:r>
      <w:r w:rsidR="00431200" w:rsidRPr="00DD285F">
        <w:rPr>
          <w:rFonts w:ascii="Times New Roman" w:hAnsi="Times New Roman" w:cs="Times New Roman"/>
          <w:sz w:val="24"/>
          <w:szCs w:val="24"/>
        </w:rPr>
        <w:t xml:space="preserve"> </w:t>
      </w:r>
      <w:r w:rsidRPr="00DD285F">
        <w:rPr>
          <w:rFonts w:ascii="Times New Roman" w:hAnsi="Times New Roman" w:cs="Times New Roman"/>
          <w:sz w:val="24"/>
          <w:szCs w:val="24"/>
        </w:rPr>
        <w:t>Avand in vedere ca utilajele folosite sunt actionate de motoare termice omologate, nivelul zgomotelor produse se incadreaza in limitele admisibile.</w:t>
      </w:r>
    </w:p>
    <w:p w:rsidR="00431200" w:rsidRPr="00DD285F" w:rsidRDefault="00275FD1"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ab/>
      </w:r>
      <w:r w:rsidR="00EC16A3" w:rsidRPr="00DD285F">
        <w:rPr>
          <w:rFonts w:ascii="Times New Roman" w:hAnsi="Times New Roman" w:cs="Times New Roman"/>
          <w:sz w:val="24"/>
          <w:szCs w:val="24"/>
        </w:rPr>
        <w:t>I</w:t>
      </w:r>
      <w:r w:rsidRPr="00DD285F">
        <w:rPr>
          <w:rFonts w:ascii="Times New Roman" w:hAnsi="Times New Roman" w:cs="Times New Roman"/>
          <w:sz w:val="24"/>
          <w:szCs w:val="24"/>
        </w:rPr>
        <w:t xml:space="preserve">n perioada de exploatare a </w:t>
      </w:r>
      <w:r w:rsidR="008E6EAD" w:rsidRPr="00DD285F">
        <w:rPr>
          <w:rFonts w:ascii="Times New Roman" w:hAnsi="Times New Roman" w:cs="Times New Roman"/>
          <w:sz w:val="24"/>
          <w:szCs w:val="24"/>
        </w:rPr>
        <w:t>forajelor</w:t>
      </w:r>
      <w:r w:rsidRPr="00DD285F">
        <w:rPr>
          <w:rFonts w:ascii="Times New Roman" w:hAnsi="Times New Roman" w:cs="Times New Roman"/>
          <w:sz w:val="24"/>
          <w:szCs w:val="24"/>
        </w:rPr>
        <w:t>, zgomotul este sub limita a</w:t>
      </w:r>
      <w:r w:rsidR="008E6EAD" w:rsidRPr="00DD285F">
        <w:rPr>
          <w:rFonts w:ascii="Times New Roman" w:hAnsi="Times New Roman" w:cs="Times New Roman"/>
          <w:sz w:val="24"/>
          <w:szCs w:val="24"/>
        </w:rPr>
        <w:t>dmisibila conform SR 10009/2017</w:t>
      </w:r>
      <w:r w:rsidRPr="00DD285F">
        <w:rPr>
          <w:rFonts w:ascii="Times New Roman" w:hAnsi="Times New Roman" w:cs="Times New Roman"/>
          <w:sz w:val="24"/>
          <w:szCs w:val="24"/>
        </w:rPr>
        <w:t>.</w:t>
      </w:r>
    </w:p>
    <w:p w:rsidR="00275FD1" w:rsidRPr="00DD285F" w:rsidRDefault="00275FD1"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ab/>
        <w:t xml:space="preserve">Surse de vibratii nu sunt in cadrul </w:t>
      </w:r>
      <w:r w:rsidR="008E6EAD" w:rsidRPr="00DD285F">
        <w:rPr>
          <w:rFonts w:ascii="Times New Roman" w:hAnsi="Times New Roman" w:cs="Times New Roman"/>
          <w:sz w:val="24"/>
          <w:szCs w:val="24"/>
        </w:rPr>
        <w:t>investitiei</w:t>
      </w:r>
      <w:r w:rsidRPr="00DD285F">
        <w:rPr>
          <w:rFonts w:ascii="Times New Roman" w:hAnsi="Times New Roman" w:cs="Times New Roman"/>
          <w:sz w:val="24"/>
          <w:szCs w:val="24"/>
        </w:rPr>
        <w:t xml:space="preserve"> analizat</w:t>
      </w:r>
      <w:r w:rsidR="008E6EAD" w:rsidRPr="00DD285F">
        <w:rPr>
          <w:rFonts w:ascii="Times New Roman" w:hAnsi="Times New Roman" w:cs="Times New Roman"/>
          <w:sz w:val="24"/>
          <w:szCs w:val="24"/>
        </w:rPr>
        <w:t>e</w:t>
      </w:r>
      <w:r w:rsidRPr="00DD285F">
        <w:rPr>
          <w:rFonts w:ascii="Times New Roman" w:hAnsi="Times New Roman" w:cs="Times New Roman"/>
          <w:sz w:val="24"/>
          <w:szCs w:val="24"/>
        </w:rPr>
        <w:t>.</w:t>
      </w:r>
    </w:p>
    <w:p w:rsidR="00431200" w:rsidRPr="00DD285F" w:rsidRDefault="00431200" w:rsidP="00DD285F">
      <w:pPr>
        <w:autoSpaceDE w:val="0"/>
        <w:autoSpaceDN w:val="0"/>
        <w:adjustRightInd w:val="0"/>
        <w:spacing w:after="0" w:line="240" w:lineRule="auto"/>
        <w:jc w:val="both"/>
        <w:rPr>
          <w:rFonts w:ascii="Times New Roman" w:hAnsi="Times New Roman" w:cs="Times New Roman"/>
          <w:sz w:val="24"/>
          <w:szCs w:val="24"/>
        </w:rPr>
      </w:pPr>
    </w:p>
    <w:p w:rsidR="00431200"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A</w:t>
      </w:r>
      <w:r w:rsidRPr="00DD285F">
        <w:rPr>
          <w:rFonts w:ascii="Times New Roman" w:hAnsi="Times New Roman" w:cs="Times New Roman"/>
          <w:b/>
          <w:sz w:val="24"/>
          <w:szCs w:val="24"/>
        </w:rPr>
        <w:t>menajările şi dotările pentru protecţia împotriva zgomotului şi vibraţiilor</w:t>
      </w:r>
      <w:r w:rsidR="00DB393F" w:rsidRPr="00DD285F">
        <w:rPr>
          <w:rFonts w:ascii="Times New Roman" w:hAnsi="Times New Roman" w:cs="Times New Roman"/>
          <w:b/>
          <w:sz w:val="24"/>
          <w:szCs w:val="24"/>
        </w:rPr>
        <w:t xml:space="preserve">: </w:t>
      </w:r>
    </w:p>
    <w:p w:rsidR="00BF0B9B" w:rsidRPr="00DD285F" w:rsidRDefault="00DB393F"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Zona în care se propune realizarea investiției are </w:t>
      </w:r>
      <w:r w:rsidR="00665914" w:rsidRPr="00DD285F">
        <w:rPr>
          <w:rFonts w:ascii="Times New Roman" w:hAnsi="Times New Roman" w:cs="Times New Roman"/>
          <w:sz w:val="24"/>
          <w:szCs w:val="24"/>
        </w:rPr>
        <w:t>destinatie agricola</w:t>
      </w:r>
      <w:r w:rsidRPr="00DD285F">
        <w:rPr>
          <w:rFonts w:ascii="Times New Roman" w:hAnsi="Times New Roman" w:cs="Times New Roman"/>
          <w:sz w:val="24"/>
          <w:szCs w:val="24"/>
        </w:rPr>
        <w:t>.</w:t>
      </w:r>
    </w:p>
    <w:p w:rsidR="00DB393F" w:rsidRPr="00DD285F" w:rsidRDefault="00DB393F" w:rsidP="00DD285F">
      <w:pPr>
        <w:autoSpaceDE w:val="0"/>
        <w:autoSpaceDN w:val="0"/>
        <w:adjustRightInd w:val="0"/>
        <w:spacing w:after="0" w:line="240" w:lineRule="auto"/>
        <w:ind w:left="993"/>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ab/>
      </w:r>
      <w:r w:rsidRPr="00DD285F">
        <w:rPr>
          <w:rFonts w:ascii="Times New Roman" w:hAnsi="Times New Roman" w:cs="Times New Roman"/>
          <w:b/>
          <w:i/>
          <w:sz w:val="24"/>
          <w:szCs w:val="24"/>
        </w:rPr>
        <w:t xml:space="preserve">d) </w:t>
      </w:r>
      <w:r w:rsidR="00775FBF" w:rsidRPr="00DD285F">
        <w:rPr>
          <w:rFonts w:ascii="Times New Roman" w:hAnsi="Times New Roman" w:cs="Times New Roman"/>
          <w:b/>
          <w:i/>
          <w:sz w:val="24"/>
          <w:szCs w:val="24"/>
        </w:rPr>
        <w:t>P</w:t>
      </w:r>
      <w:r w:rsidRPr="00DD285F">
        <w:rPr>
          <w:rFonts w:ascii="Times New Roman" w:hAnsi="Times New Roman" w:cs="Times New Roman"/>
          <w:b/>
          <w:i/>
          <w:sz w:val="24"/>
          <w:szCs w:val="24"/>
        </w:rPr>
        <w:t>rotecţia împotriva radiaţiilor:</w:t>
      </w:r>
    </w:p>
    <w:p w:rsidR="00BF0B9B"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S</w:t>
      </w:r>
      <w:r w:rsidRPr="00DD285F">
        <w:rPr>
          <w:rFonts w:ascii="Times New Roman" w:hAnsi="Times New Roman" w:cs="Times New Roman"/>
          <w:b/>
          <w:sz w:val="24"/>
          <w:szCs w:val="24"/>
        </w:rPr>
        <w:t>ursele de radiaţii</w:t>
      </w:r>
      <w:r w:rsidR="004329B1" w:rsidRPr="00DD285F">
        <w:rPr>
          <w:rFonts w:ascii="Times New Roman" w:hAnsi="Times New Roman" w:cs="Times New Roman"/>
          <w:b/>
          <w:sz w:val="24"/>
          <w:szCs w:val="24"/>
        </w:rPr>
        <w:t>: nu este cazul</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w:t>
      </w:r>
      <w:r w:rsidRPr="00DD285F">
        <w:rPr>
          <w:rFonts w:ascii="Times New Roman" w:hAnsi="Times New Roman" w:cs="Times New Roman"/>
          <w:sz w:val="24"/>
          <w:szCs w:val="24"/>
        </w:rPr>
        <w:t>menajările şi dotările pentru protecţia împotriva radiaţiilor</w:t>
      </w:r>
      <w:r w:rsidR="004329B1" w:rsidRPr="00DD285F">
        <w:rPr>
          <w:rFonts w:ascii="Times New Roman" w:hAnsi="Times New Roman" w:cs="Times New Roman"/>
          <w:sz w:val="24"/>
          <w:szCs w:val="24"/>
        </w:rPr>
        <w:t>: nu este cazul</w:t>
      </w: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sz w:val="24"/>
          <w:szCs w:val="24"/>
        </w:rPr>
        <w:t>e</w:t>
      </w: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P</w:t>
      </w:r>
      <w:r w:rsidRPr="00DD285F">
        <w:rPr>
          <w:rFonts w:ascii="Times New Roman" w:hAnsi="Times New Roman" w:cs="Times New Roman"/>
          <w:b/>
          <w:i/>
          <w:sz w:val="24"/>
          <w:szCs w:val="24"/>
        </w:rPr>
        <w:t>rotecţia solului şi a subsolului:</w:t>
      </w:r>
    </w:p>
    <w:p w:rsidR="00431200"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S</w:t>
      </w:r>
      <w:r w:rsidRPr="00DD285F">
        <w:rPr>
          <w:rFonts w:ascii="Times New Roman" w:hAnsi="Times New Roman" w:cs="Times New Roman"/>
          <w:b/>
          <w:sz w:val="24"/>
          <w:szCs w:val="24"/>
        </w:rPr>
        <w:t>ursele de poluanţi pentru sol, subsol, ape freatice şi de adâncime</w:t>
      </w:r>
      <w:r w:rsidR="004329B1" w:rsidRPr="00DD285F">
        <w:rPr>
          <w:rFonts w:ascii="Times New Roman" w:hAnsi="Times New Roman" w:cs="Times New Roman"/>
          <w:sz w:val="24"/>
          <w:szCs w:val="24"/>
        </w:rPr>
        <w:t>:</w:t>
      </w:r>
    </w:p>
    <w:p w:rsidR="00665914" w:rsidRPr="00DD285F" w:rsidRDefault="00665914" w:rsidP="00DD285F">
      <w:pPr>
        <w:spacing w:line="240" w:lineRule="auto"/>
        <w:ind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Prezentarea sistemului acvifer din zona de interes şi a principalilor factori antropici care acţionează asupra regimului natural al apelor subterane şi de suprafaţă permite cunoaşterea dinamicii actuale a acestuia, a calităţii apelor, resurselor de apă exploatabile în prezent şi evoluţia acestora în perspectiva modificărilor factorilor de influenţă (industriali, agro-zootehnici şi demografici).</w:t>
      </w:r>
    </w:p>
    <w:p w:rsidR="00665914" w:rsidRPr="00DD285F" w:rsidRDefault="00665914" w:rsidP="00DD285F">
      <w:pPr>
        <w:spacing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lastRenderedPageBreak/>
        <w:tab/>
        <w:t>Analiza  situaţiilor relativ complicate la scară locală trebuie abordată cunoscând riguros, la scară regională, următoarele aspecte:</w:t>
      </w:r>
    </w:p>
    <w:p w:rsidR="00665914" w:rsidRPr="00DD285F" w:rsidRDefault="00665914"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elementele geologice şi structurale care definesc condiţiile hidrogeologice ale sistemului acvifer;</w:t>
      </w:r>
    </w:p>
    <w:p w:rsidR="00665914" w:rsidRPr="00DD285F" w:rsidRDefault="00665914"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condiţiile hidrochimice iniţiale şi actuale ale sistemului cercetat;</w:t>
      </w:r>
    </w:p>
    <w:p w:rsidR="00665914" w:rsidRPr="00DD285F" w:rsidRDefault="00665914" w:rsidP="00DD285F">
      <w:pPr>
        <w:numPr>
          <w:ilvl w:val="0"/>
          <w:numId w:val="13"/>
        </w:numPr>
        <w:spacing w:after="0" w:line="240" w:lineRule="auto"/>
        <w:jc w:val="both"/>
        <w:rPr>
          <w:rFonts w:ascii="Times New Roman" w:hAnsi="Times New Roman" w:cs="Times New Roman"/>
          <w:sz w:val="24"/>
          <w:szCs w:val="24"/>
          <w:lang w:val="es-ES_tradnl"/>
        </w:rPr>
      </w:pPr>
      <w:r w:rsidRPr="00DD285F">
        <w:rPr>
          <w:rFonts w:ascii="Times New Roman" w:hAnsi="Times New Roman" w:cs="Times New Roman"/>
          <w:sz w:val="24"/>
          <w:szCs w:val="24"/>
          <w:lang w:val="es-ES_tradnl"/>
        </w:rPr>
        <w:t>evoluţia calităţii apelor din zona de interes;</w:t>
      </w:r>
    </w:p>
    <w:p w:rsidR="00665914" w:rsidRPr="00DD285F" w:rsidRDefault="00665914" w:rsidP="00DD285F">
      <w:pPr>
        <w:numPr>
          <w:ilvl w:val="0"/>
          <w:numId w:val="13"/>
        </w:numPr>
        <w:spacing w:after="0" w:line="240" w:lineRule="auto"/>
        <w:jc w:val="both"/>
        <w:rPr>
          <w:rFonts w:ascii="Times New Roman" w:hAnsi="Times New Roman" w:cs="Times New Roman"/>
          <w:sz w:val="24"/>
          <w:szCs w:val="24"/>
          <w:lang w:val="fr-FR"/>
        </w:rPr>
      </w:pPr>
      <w:r w:rsidRPr="00DD285F">
        <w:rPr>
          <w:rFonts w:ascii="Times New Roman" w:hAnsi="Times New Roman" w:cs="Times New Roman"/>
          <w:sz w:val="24"/>
          <w:szCs w:val="24"/>
          <w:lang w:val="fr-FR"/>
        </w:rPr>
        <w:t>relaţiile de interdependenţă ale sistemului acvifer subteran cu structura geologică, apele de suprafaţă şi condiţiile meteorologice existente;</w:t>
      </w:r>
    </w:p>
    <w:p w:rsidR="00665914" w:rsidRPr="00DD285F" w:rsidRDefault="00665914" w:rsidP="00DD285F">
      <w:pPr>
        <w:numPr>
          <w:ilvl w:val="0"/>
          <w:numId w:val="13"/>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factorii antropici şi acţiunea acestora asupra sistemului de ape din zonă. </w:t>
      </w:r>
    </w:p>
    <w:p w:rsidR="00665914" w:rsidRPr="00DD285F" w:rsidRDefault="00665914"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Impactul factorilor antropici asupra sistemelor acvifere poate fi determinat pe baza cunoaşterii acestor elemente şi realizării unor modele numerice coerente. Prin simularea unor variante de reabilitare a situaţiei se poate ajunge la o soluţie optimă de protecţie şi valorificare a resurselor de apă potabila.</w:t>
      </w:r>
    </w:p>
    <w:p w:rsidR="00665914" w:rsidRPr="00DD285F" w:rsidRDefault="00665914"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La nivelul cunoaşterii actuale, resursele acvifere ale celor două acvifere principale (J</w:t>
      </w:r>
      <w:r w:rsidRPr="00DD285F">
        <w:rPr>
          <w:rFonts w:ascii="Times New Roman" w:hAnsi="Times New Roman" w:cs="Times New Roman"/>
          <w:sz w:val="24"/>
          <w:szCs w:val="24"/>
          <w:vertAlign w:val="subscript"/>
          <w:lang w:val="it-IT"/>
        </w:rPr>
        <w:t>3</w:t>
      </w:r>
      <w:r w:rsidRPr="00DD285F">
        <w:rPr>
          <w:rFonts w:ascii="Times New Roman" w:hAnsi="Times New Roman" w:cs="Times New Roman"/>
          <w:sz w:val="24"/>
          <w:szCs w:val="24"/>
          <w:lang w:val="it-IT"/>
        </w:rPr>
        <w:t xml:space="preserve"> – K</w:t>
      </w:r>
      <w:r w:rsidRPr="00DD285F">
        <w:rPr>
          <w:rFonts w:ascii="Times New Roman" w:hAnsi="Times New Roman" w:cs="Times New Roman"/>
          <w:sz w:val="24"/>
          <w:szCs w:val="24"/>
          <w:vertAlign w:val="subscript"/>
          <w:lang w:val="it-IT"/>
        </w:rPr>
        <w:t>1</w:t>
      </w:r>
      <w:r w:rsidRPr="00DD285F">
        <w:rPr>
          <w:rFonts w:ascii="Times New Roman" w:hAnsi="Times New Roman" w:cs="Times New Roman"/>
          <w:sz w:val="24"/>
          <w:szCs w:val="24"/>
          <w:lang w:val="it-IT"/>
        </w:rPr>
        <w:t xml:space="preserve"> şi Sarmaţian) sunt: 8 mc/s pentru acviferul superior cantonat în calcare sarmaţiene şi 12 mc/s pentru acviferul inferior cantonat în calcare şi dolomite mezozoice.</w:t>
      </w:r>
    </w:p>
    <w:p w:rsidR="00665914" w:rsidRPr="00DD285F" w:rsidRDefault="00665914"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În prezent, sisteme de alimentare cu apă ale localităţilor şi o mare parte a industriei benefiaciază de surse de apă subterană, potabilă cu debitul instalat Q</w:t>
      </w:r>
      <w:r w:rsidRPr="00DD285F">
        <w:rPr>
          <w:rFonts w:ascii="Times New Roman" w:hAnsi="Times New Roman" w:cs="Times New Roman"/>
          <w:sz w:val="24"/>
          <w:szCs w:val="24"/>
          <w:vertAlign w:val="subscript"/>
          <w:lang w:val="it-IT"/>
        </w:rPr>
        <w:t>i</w:t>
      </w:r>
      <w:r w:rsidRPr="00DD285F">
        <w:rPr>
          <w:rFonts w:ascii="Times New Roman" w:hAnsi="Times New Roman" w:cs="Times New Roman"/>
          <w:sz w:val="24"/>
          <w:szCs w:val="24"/>
          <w:lang w:val="it-IT"/>
        </w:rPr>
        <w:t xml:space="preserve"> = 10 mc/s. Valorile debitelor medii anuale exploatate variază între Q</w:t>
      </w:r>
      <w:r w:rsidRPr="00DD285F">
        <w:rPr>
          <w:rFonts w:ascii="Times New Roman" w:hAnsi="Times New Roman" w:cs="Times New Roman"/>
          <w:sz w:val="24"/>
          <w:szCs w:val="24"/>
          <w:vertAlign w:val="subscript"/>
          <w:lang w:val="it-IT"/>
        </w:rPr>
        <w:t>me</w:t>
      </w:r>
      <w:r w:rsidRPr="00DD285F">
        <w:rPr>
          <w:rFonts w:ascii="Times New Roman" w:hAnsi="Times New Roman" w:cs="Times New Roman"/>
          <w:sz w:val="24"/>
          <w:szCs w:val="24"/>
          <w:lang w:val="it-IT"/>
        </w:rPr>
        <w:t xml:space="preserve"> = 6 – 7 mc/s.</w:t>
      </w:r>
    </w:p>
    <w:p w:rsidR="00665914" w:rsidRPr="00DD285F" w:rsidRDefault="00665914"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Totodată, din apele de suprafaţă sunt prelevate ape, fie pentru consumul populaţiei şi al industriei (Q</w:t>
      </w:r>
      <w:r w:rsidRPr="00DD285F">
        <w:rPr>
          <w:rFonts w:ascii="Times New Roman" w:hAnsi="Times New Roman" w:cs="Times New Roman"/>
          <w:sz w:val="24"/>
          <w:szCs w:val="24"/>
          <w:vertAlign w:val="subscript"/>
          <w:lang w:val="it-IT"/>
        </w:rPr>
        <w:t>i</w:t>
      </w:r>
      <w:r w:rsidRPr="00DD285F">
        <w:rPr>
          <w:rFonts w:ascii="Times New Roman" w:hAnsi="Times New Roman" w:cs="Times New Roman"/>
          <w:sz w:val="24"/>
          <w:szCs w:val="24"/>
          <w:lang w:val="it-IT"/>
        </w:rPr>
        <w:t xml:space="preserve"> = 2,5 mc/s), fie pentru irigaţii în agricultură (Q = 5 mc/s).</w:t>
      </w:r>
    </w:p>
    <w:p w:rsidR="00665914" w:rsidRPr="00DD285F" w:rsidRDefault="00665914" w:rsidP="00DD285F">
      <w:pPr>
        <w:spacing w:line="240" w:lineRule="auto"/>
        <w:ind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În scopul protecţiei şi gospodăririi raţionale a apelor subterane şi de suprafaţă, aflată în interferenţă la scară regională se impun o serie de observaţii, după cum urmează:</w:t>
      </w:r>
    </w:p>
    <w:p w:rsidR="00665914" w:rsidRPr="00DD285F" w:rsidRDefault="00665914"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amplasarea unor noi surse de apă subterană sau extinderi ale celor existente în zonele cu falii regionale implică riscul antrenării pe planul faliilor a apelor de zăcământ din profunzime. Din această cauză este absolut necesar ca să păstrăm nealterate apele subterane şi să impunem măsurile necesare pentru păstrarea calităţii acestora;</w:t>
      </w:r>
    </w:p>
    <w:p w:rsidR="00665914" w:rsidRPr="00DD285F" w:rsidRDefault="00665914"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având în vedere interdependenţa apelor de suprafaţă cu cele subterane este obligatorie supravegherea riguroasă a calităţii apelor în scopul constatării eventualelor surse de poluare;</w:t>
      </w:r>
    </w:p>
    <w:p w:rsidR="00665914" w:rsidRPr="00DD285F" w:rsidRDefault="00665914"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având în vedere vulnerabilitatea la poluare a acviferelor superioare (Sarmaţian şi Cuaternar) se impune corelarea activităţilor antropice cu cele de protecţie a mediului şi de gospodărire a apelor;</w:t>
      </w:r>
    </w:p>
    <w:p w:rsidR="00665914" w:rsidRPr="00DD285F" w:rsidRDefault="00665914"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elaborarea unor studii de optimizare a exploatării surselor de apă sunt deosebit de utile în scopul asigurării protecţiei sistemului acvifer şi implicit a sistemului de alimentare cu apă.</w:t>
      </w:r>
    </w:p>
    <w:p w:rsidR="00665914" w:rsidRPr="00DD285F" w:rsidRDefault="00665914" w:rsidP="00DD285F">
      <w:pPr>
        <w:numPr>
          <w:ilvl w:val="0"/>
          <w:numId w:val="14"/>
        </w:numPr>
        <w:spacing w:after="0" w:line="240" w:lineRule="auto"/>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gospodărirea apelor de suprafaţă şi a celor subterane, la scara întregii zone, trebuie făcută în strânsă interdependenţă.</w:t>
      </w:r>
    </w:p>
    <w:p w:rsidR="000B70E3" w:rsidRPr="00DD285F" w:rsidRDefault="000B70E3" w:rsidP="00DD285F">
      <w:pPr>
        <w:spacing w:after="0" w:line="240" w:lineRule="auto"/>
        <w:ind w:left="720"/>
        <w:jc w:val="both"/>
        <w:rPr>
          <w:rFonts w:ascii="Times New Roman" w:hAnsi="Times New Roman" w:cs="Times New Roman"/>
          <w:sz w:val="24"/>
          <w:szCs w:val="24"/>
          <w:lang w:val="it-IT"/>
        </w:rPr>
      </w:pP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Pentru alimentarea cu apă (respectiv asigurarea unui debit de minim 8 l/s/foraj = 28,8 mc/ora/foraj) din sursă subterană a obiectivului ce face obiectul prezentului studiu pentru asigurarea necesarului de apa se propune executarea unui foraj pentru ferma; in cazul in care debitul atins este sub 8 l/s/foraj = 28,8 mc/ora/foraj se va realiza inca un foraj hidrogeologic de explorare – exploatare cu adancimea finala proiectata cca. 250 m – 300 m, care sa capteze acviferul localizat in depozitele sarmatiene si J3 – K1. </w:t>
      </w: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Amplasamentul propus pentru foraj/foraje va fi ales de comun acord cu beneficiarul, ţinându-se cont de situaţia existentă pe teren, acesta fiind amplasat pe terenul beneficiarului, pe vale, in zonele cu cote minime, deoarece in aceste perimetre rocile sunt mai friabile, mai fracturate, areale propice pentru </w:t>
      </w:r>
      <w:r w:rsidRPr="00DD285F">
        <w:rPr>
          <w:rFonts w:ascii="Times New Roman" w:hAnsi="Times New Roman" w:cs="Times New Roman"/>
          <w:sz w:val="24"/>
          <w:szCs w:val="24"/>
        </w:rPr>
        <w:lastRenderedPageBreak/>
        <w:t>colectarea apei freatice, avand probabilitatea crescuta ca debitele sa fie mai mari decat in zonele inalte (dealuri), iar în jurul forajului / forajelor se vor institui zonele de protecţie sanitară în conformitate cu legislaţia de gospodarire a apelor în vigoare.</w:t>
      </w: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Forajul executat pentru ferma (eventual in cazul in care debitul atins este sub 8 l/s/foraj = 28,8 mc/ora/foraj, fie va fi adancit cel initial, fie se va mai executa inca un foraj hidrogeologic cu aceleasi caracteristici ca si primul), se va executa cu diametrul de 400 mm pe intervalul 0,00 – cca. 250,00 – 300,00m.</w:t>
      </w:r>
    </w:p>
    <w:p w:rsidR="0069630E" w:rsidRPr="00DD285F" w:rsidRDefault="0069630E" w:rsidP="00DD285F">
      <w:pPr>
        <w:pStyle w:val="Indentcorptext"/>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 xml:space="preserve">La finalizare, pentru stabilirea caracteristicilor hidrogeologice si a debitului de exploatare a acviferului se vor realiza teste de pompaj in 3 trepte, cu urmarirea nivelului dinamic atat la pompare cat si la revenire (dupa oprirea pomparii). </w:t>
      </w:r>
    </w:p>
    <w:p w:rsidR="0069630E" w:rsidRPr="00DD285F" w:rsidRDefault="0069630E" w:rsidP="00DD285F">
      <w:pPr>
        <w:pStyle w:val="Indentcorptext"/>
        <w:tabs>
          <w:tab w:val="left" w:pos="0"/>
        </w:tabs>
        <w:spacing w:line="240" w:lineRule="auto"/>
        <w:ind w:left="0" w:firstLine="720"/>
        <w:jc w:val="both"/>
        <w:rPr>
          <w:rFonts w:ascii="Times New Roman" w:hAnsi="Times New Roman" w:cs="Times New Roman"/>
          <w:sz w:val="24"/>
          <w:szCs w:val="24"/>
          <w:lang w:val="it-IT"/>
        </w:rPr>
      </w:pPr>
      <w:r w:rsidRPr="00DD285F">
        <w:rPr>
          <w:rFonts w:ascii="Times New Roman" w:hAnsi="Times New Roman" w:cs="Times New Roman"/>
          <w:sz w:val="24"/>
          <w:szCs w:val="24"/>
          <w:lang w:val="it-IT"/>
        </w:rPr>
        <w:t>Pomparile pentru introducerea materialului filtrant, desnisiparea forajului si probele de debit se vor executa cu motocompresorul si pompa mamuth.</w:t>
      </w:r>
    </w:p>
    <w:p w:rsidR="00665914" w:rsidRPr="00DD285F" w:rsidRDefault="00665914" w:rsidP="00DD285F">
      <w:pPr>
        <w:pStyle w:val="Indentcorptext"/>
        <w:spacing w:line="240" w:lineRule="auto"/>
        <w:ind w:left="0" w:firstLine="643"/>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Vor fi prelevate probe de apă pentru analize fizico-chimice şi bacteriologice în vederea stabirii calităţii acesteia.</w:t>
      </w:r>
    </w:p>
    <w:p w:rsidR="00665914" w:rsidRPr="00DD285F" w:rsidRDefault="0066591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Echiparea forajului:</w:t>
      </w:r>
    </w:p>
    <w:p w:rsidR="00665914" w:rsidRPr="00DD285F" w:rsidRDefault="0066591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coloana de exploatare de diametru 300mm din PVC rigid, prevăzută cu fitre tip Johson cu fante stabilite functie de litologia identificata.</w:t>
      </w:r>
    </w:p>
    <w:p w:rsidR="00665914" w:rsidRPr="00DD285F" w:rsidRDefault="0066591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Forajul va fi echipat cu o pompă submersibilă al cărei debit maxim să nu depăşească debitul optim de exploatarea stabilit pe baza rezultatelor obţinute la pompările experimentale.</w:t>
      </w:r>
    </w:p>
    <w:p w:rsidR="00665914" w:rsidRPr="00DD285F" w:rsidRDefault="0066591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Pentru a stabili intervalul optim ce urmează a se capta (prin echipare cu coloană filtrantă), se vor recolta probe de teren în vederea stabilirii stratificaţiei.</w:t>
      </w: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Tipul de filtre şi sortul de pietriş mărgăritar se vor stabili funcţie de granulometria stratelor captate. </w:t>
      </w:r>
    </w:p>
    <w:p w:rsidR="00737294" w:rsidRPr="00DD285F" w:rsidRDefault="00737294" w:rsidP="00DD285F">
      <w:pPr>
        <w:autoSpaceDE w:val="0"/>
        <w:autoSpaceDN w:val="0"/>
        <w:adjustRightInd w:val="0"/>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In cazul in care prin forare se va stabili existenta calcarelor dure, silicibiate, peste adancimea de cca. 200 m, coloana forajului poate ramane netubata.</w:t>
      </w:r>
    </w:p>
    <w:p w:rsidR="005611A7" w:rsidRDefault="005611A7" w:rsidP="00DD285F">
      <w:pPr>
        <w:autoSpaceDE w:val="0"/>
        <w:autoSpaceDN w:val="0"/>
        <w:adjustRightInd w:val="0"/>
        <w:spacing w:after="0" w:line="240" w:lineRule="auto"/>
        <w:jc w:val="both"/>
        <w:rPr>
          <w:rFonts w:ascii="Times New Roman" w:hAnsi="Times New Roman" w:cs="Times New Roman"/>
          <w:sz w:val="24"/>
          <w:szCs w:val="24"/>
        </w:rPr>
      </w:pPr>
    </w:p>
    <w:p w:rsidR="00431200"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b/>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L</w:t>
      </w:r>
      <w:r w:rsidRPr="00DD285F">
        <w:rPr>
          <w:rFonts w:ascii="Times New Roman" w:hAnsi="Times New Roman" w:cs="Times New Roman"/>
          <w:b/>
          <w:sz w:val="24"/>
          <w:szCs w:val="24"/>
        </w:rPr>
        <w:t>ucrările şi dotările pentru protecţia solului şi a subsolului</w:t>
      </w:r>
      <w:r w:rsidR="004329B1" w:rsidRPr="00DD285F">
        <w:rPr>
          <w:rFonts w:ascii="Times New Roman" w:hAnsi="Times New Roman" w:cs="Times New Roman"/>
          <w:b/>
          <w:sz w:val="24"/>
          <w:szCs w:val="24"/>
        </w:rPr>
        <w:t xml:space="preserve">: </w:t>
      </w:r>
    </w:p>
    <w:p w:rsidR="004329B1" w:rsidRPr="00DD285F" w:rsidRDefault="00EC16A3" w:rsidP="00DD285F">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Se vor</w:t>
      </w:r>
      <w:r w:rsidR="004329B1" w:rsidRPr="00DD285F">
        <w:rPr>
          <w:rFonts w:ascii="Times New Roman" w:hAnsi="Times New Roman" w:cs="Times New Roman"/>
          <w:sz w:val="24"/>
          <w:szCs w:val="24"/>
        </w:rPr>
        <w:t xml:space="preserve"> amenaja spaţii speciale pentru colectarea şi stocarea temporară a deşeurilor (deşeuri metalice, deşeuri menajere), astfel încât deşeurile </w:t>
      </w:r>
      <w:r w:rsidRPr="00DD285F">
        <w:rPr>
          <w:rFonts w:ascii="Times New Roman" w:hAnsi="Times New Roman" w:cs="Times New Roman"/>
          <w:sz w:val="24"/>
          <w:szCs w:val="24"/>
        </w:rPr>
        <w:t>sa</w:t>
      </w:r>
      <w:r w:rsidR="00665914" w:rsidRPr="00DD285F">
        <w:rPr>
          <w:rFonts w:ascii="Times New Roman" w:hAnsi="Times New Roman" w:cs="Times New Roman"/>
          <w:sz w:val="24"/>
          <w:szCs w:val="24"/>
        </w:rPr>
        <w:t xml:space="preserve"> nu</w:t>
      </w:r>
      <w:r w:rsidRPr="00DD285F">
        <w:rPr>
          <w:rFonts w:ascii="Times New Roman" w:hAnsi="Times New Roman" w:cs="Times New Roman"/>
          <w:sz w:val="24"/>
          <w:szCs w:val="24"/>
        </w:rPr>
        <w:t xml:space="preserve"> fie </w:t>
      </w:r>
      <w:r w:rsidR="004329B1" w:rsidRPr="00DD285F">
        <w:rPr>
          <w:rFonts w:ascii="Times New Roman" w:hAnsi="Times New Roman" w:cs="Times New Roman"/>
          <w:sz w:val="24"/>
          <w:szCs w:val="24"/>
        </w:rPr>
        <w:t xml:space="preserve">depozitate direct pe sol. Toate deşeurile </w:t>
      </w:r>
      <w:r w:rsidRPr="00DD285F">
        <w:rPr>
          <w:rFonts w:ascii="Times New Roman" w:hAnsi="Times New Roman" w:cs="Times New Roman"/>
          <w:sz w:val="24"/>
          <w:szCs w:val="24"/>
        </w:rPr>
        <w:t>vor fi</w:t>
      </w:r>
      <w:r w:rsidR="004329B1" w:rsidRPr="00DD285F">
        <w:rPr>
          <w:rFonts w:ascii="Times New Roman" w:hAnsi="Times New Roman" w:cs="Times New Roman"/>
          <w:sz w:val="24"/>
          <w:szCs w:val="24"/>
        </w:rPr>
        <w:t xml:space="preserve"> eliminate controlat de pe amplasament în baza contractelor incheiate cu firme specializate.</w:t>
      </w:r>
    </w:p>
    <w:p w:rsidR="004329B1" w:rsidRPr="00DD285F" w:rsidRDefault="00EC16A3" w:rsidP="00DD285F">
      <w:pPr>
        <w:pStyle w:val="List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Organizarea de santier</w:t>
      </w:r>
      <w:r w:rsidR="004329B1" w:rsidRPr="00DD285F">
        <w:rPr>
          <w:rFonts w:ascii="Times New Roman" w:hAnsi="Times New Roman" w:cs="Times New Roman"/>
          <w:sz w:val="24"/>
          <w:szCs w:val="24"/>
        </w:rPr>
        <w:t xml:space="preserve"> </w:t>
      </w:r>
      <w:r w:rsidRPr="00DD285F">
        <w:rPr>
          <w:rFonts w:ascii="Times New Roman" w:hAnsi="Times New Roman" w:cs="Times New Roman"/>
          <w:sz w:val="24"/>
          <w:szCs w:val="24"/>
        </w:rPr>
        <w:t>va fi</w:t>
      </w:r>
      <w:r w:rsidR="002F3B79" w:rsidRPr="00DD285F">
        <w:rPr>
          <w:rFonts w:ascii="Times New Roman" w:hAnsi="Times New Roman" w:cs="Times New Roman"/>
          <w:sz w:val="24"/>
          <w:szCs w:val="24"/>
        </w:rPr>
        <w:t xml:space="preserve"> dotat</w:t>
      </w:r>
      <w:r w:rsidRPr="00DD285F">
        <w:rPr>
          <w:rFonts w:ascii="Times New Roman" w:hAnsi="Times New Roman" w:cs="Times New Roman"/>
          <w:sz w:val="24"/>
          <w:szCs w:val="24"/>
        </w:rPr>
        <w:t>a</w:t>
      </w:r>
      <w:r w:rsidR="002F3B79" w:rsidRPr="00DD285F">
        <w:rPr>
          <w:rFonts w:ascii="Times New Roman" w:hAnsi="Times New Roman" w:cs="Times New Roman"/>
          <w:sz w:val="24"/>
          <w:szCs w:val="24"/>
        </w:rPr>
        <w:t xml:space="preserve"> </w:t>
      </w:r>
      <w:r w:rsidR="004329B1" w:rsidRPr="00DD285F">
        <w:rPr>
          <w:rFonts w:ascii="Times New Roman" w:hAnsi="Times New Roman" w:cs="Times New Roman"/>
          <w:sz w:val="24"/>
          <w:szCs w:val="24"/>
        </w:rPr>
        <w:t>cu material absorbant astfel incât în cazul apariției unor scurgeri de produse petroliere să se intervină prompt si eficient pentru inlăturarea/diminuarea efectelor poluării.</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ab/>
      </w:r>
      <w:r w:rsidRPr="00DD285F">
        <w:rPr>
          <w:rFonts w:ascii="Times New Roman" w:hAnsi="Times New Roman" w:cs="Times New Roman"/>
          <w:b/>
          <w:i/>
          <w:sz w:val="24"/>
          <w:szCs w:val="24"/>
        </w:rPr>
        <w:t xml:space="preserve">f) </w:t>
      </w:r>
      <w:r w:rsidR="00775FBF" w:rsidRPr="00DD285F">
        <w:rPr>
          <w:rFonts w:ascii="Times New Roman" w:hAnsi="Times New Roman" w:cs="Times New Roman"/>
          <w:b/>
          <w:i/>
          <w:sz w:val="24"/>
          <w:szCs w:val="24"/>
        </w:rPr>
        <w:t>P</w:t>
      </w:r>
      <w:r w:rsidRPr="00DD285F">
        <w:rPr>
          <w:rFonts w:ascii="Times New Roman" w:hAnsi="Times New Roman" w:cs="Times New Roman"/>
          <w:b/>
          <w:i/>
          <w:sz w:val="24"/>
          <w:szCs w:val="24"/>
        </w:rPr>
        <w:t>rotecţia ecosistemelor terestre şi acvatice:</w:t>
      </w:r>
    </w:p>
    <w:p w:rsidR="00431200" w:rsidRPr="00DD285F" w:rsidRDefault="00BF0B9B" w:rsidP="00DD285F">
      <w:pPr>
        <w:spacing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I</w:t>
      </w:r>
      <w:r w:rsidRPr="00DD285F">
        <w:rPr>
          <w:rFonts w:ascii="Times New Roman" w:hAnsi="Times New Roman" w:cs="Times New Roman"/>
          <w:b/>
          <w:sz w:val="24"/>
          <w:szCs w:val="24"/>
        </w:rPr>
        <w:t>dentificarea arealelor sensibile ce pot fi afectate de proiect</w:t>
      </w:r>
      <w:r w:rsidR="004329B1" w:rsidRPr="00DD285F">
        <w:rPr>
          <w:rFonts w:ascii="Times New Roman" w:hAnsi="Times New Roman" w:cs="Times New Roman"/>
          <w:b/>
          <w:sz w:val="24"/>
          <w:szCs w:val="24"/>
        </w:rPr>
        <w:t xml:space="preserve">: </w:t>
      </w:r>
    </w:p>
    <w:p w:rsidR="008E6EAD" w:rsidRPr="00DD285F" w:rsidRDefault="008E6EAD" w:rsidP="00DD285F">
      <w:pPr>
        <w:spacing w:after="0" w:line="240" w:lineRule="auto"/>
        <w:ind w:firstLine="709"/>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Reteaua Natura 2000 este o retea europeana de zone naturale protejate care cuprinde un esantion reprezentativ de specii salbatice si habitate naturale de interes comunitar, constituita nu doar pentru protejarea naturii, ci si pentru mentinerea acestor bogatii naturale pe termen lung, pentru a asigura resursele necesare dezvoltarii socio-economice.</w:t>
      </w:r>
    </w:p>
    <w:p w:rsidR="008E6EAD" w:rsidRPr="00DD285F" w:rsidRDefault="008E6EAD" w:rsidP="00DD285F">
      <w:pPr>
        <w:spacing w:after="0" w:line="240" w:lineRule="auto"/>
        <w:ind w:firstLine="709"/>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lastRenderedPageBreak/>
        <w:t xml:space="preserve">Amplasamentul proiectului, in conformitate cu coordonatele in sistem de proiectie STEREO 1970, nu este situat in interiorul ariilor naturale protejate si nu prezinta caracteristici pentru care ar putea fi considerat valoros din punct de vedere al relationarii cu siturile din vecinatate si nu determina fragmentari de habitate importante pentru avifauna. </w:t>
      </w:r>
    </w:p>
    <w:p w:rsidR="008E6EAD" w:rsidRPr="00DD285F" w:rsidRDefault="008E6EAD" w:rsidP="00DD285F">
      <w:pPr>
        <w:autoSpaceDE w:val="0"/>
        <w:autoSpaceDN w:val="0"/>
        <w:adjustRightInd w:val="0"/>
        <w:spacing w:after="0" w:line="240" w:lineRule="auto"/>
        <w:ind w:firstLine="709"/>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Avand in vedere ca amplasamentul proiectului se afla in extravilanul </w:t>
      </w:r>
      <w:r w:rsidR="00737294" w:rsidRPr="00DD285F">
        <w:rPr>
          <w:rFonts w:ascii="Times New Roman" w:hAnsi="Times New Roman" w:cs="Times New Roman"/>
          <w:sz w:val="24"/>
          <w:szCs w:val="24"/>
          <w:lang w:val="ro-RO"/>
        </w:rPr>
        <w:t>Mereni</w:t>
      </w:r>
      <w:r w:rsidRPr="00DD285F">
        <w:rPr>
          <w:rFonts w:ascii="Times New Roman" w:hAnsi="Times New Roman" w:cs="Times New Roman"/>
          <w:sz w:val="24"/>
          <w:szCs w:val="24"/>
          <w:lang w:val="ro-RO"/>
        </w:rPr>
        <w:t xml:space="preserve"> in zona de implementare a proiectului nu sunt corpuri de padure, zone umede sau corpuri de apa de suprafata care sa necesite instituirea unor masuri speciale de protectie.</w:t>
      </w:r>
    </w:p>
    <w:p w:rsidR="005E26A3" w:rsidRPr="00DD285F" w:rsidRDefault="005E26A3" w:rsidP="00DD285F">
      <w:pPr>
        <w:autoSpaceDE w:val="0"/>
        <w:autoSpaceDN w:val="0"/>
        <w:adjustRightInd w:val="0"/>
        <w:spacing w:after="0" w:line="240" w:lineRule="auto"/>
        <w:ind w:firstLine="709"/>
        <w:jc w:val="both"/>
        <w:rPr>
          <w:rFonts w:ascii="Times New Roman" w:hAnsi="Times New Roman" w:cs="Times New Roman"/>
          <w:sz w:val="24"/>
          <w:szCs w:val="24"/>
          <w:lang w:val="ro-RO"/>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L</w:t>
      </w:r>
      <w:r w:rsidRPr="00DD285F">
        <w:rPr>
          <w:rFonts w:ascii="Times New Roman" w:hAnsi="Times New Roman" w:cs="Times New Roman"/>
          <w:b/>
          <w:sz w:val="24"/>
          <w:szCs w:val="24"/>
        </w:rPr>
        <w:t>ucrările, dotările şi măsurile pentru protecţia biodiversităţii, monumentelor naturii şi ariilor protejate</w:t>
      </w:r>
      <w:r w:rsidR="004329B1" w:rsidRPr="00DD285F">
        <w:rPr>
          <w:rFonts w:ascii="Times New Roman" w:hAnsi="Times New Roman" w:cs="Times New Roman"/>
          <w:sz w:val="24"/>
          <w:szCs w:val="24"/>
        </w:rPr>
        <w:t xml:space="preserve">: </w:t>
      </w:r>
      <w:r w:rsidR="00431200" w:rsidRPr="00DD285F">
        <w:rPr>
          <w:rFonts w:ascii="Times New Roman" w:hAnsi="Times New Roman" w:cs="Times New Roman"/>
          <w:sz w:val="24"/>
          <w:szCs w:val="24"/>
        </w:rPr>
        <w:t xml:space="preserve"> </w:t>
      </w:r>
      <w:r w:rsidR="004329B1" w:rsidRPr="00DD285F">
        <w:rPr>
          <w:rFonts w:ascii="Times New Roman" w:hAnsi="Times New Roman" w:cs="Times New Roman"/>
          <w:sz w:val="24"/>
          <w:szCs w:val="24"/>
        </w:rPr>
        <w:t>nu este cazul</w:t>
      </w:r>
      <w:r w:rsidR="002F3B79" w:rsidRPr="00DD285F">
        <w:rPr>
          <w:rFonts w:ascii="Times New Roman" w:hAnsi="Times New Roman" w:cs="Times New Roman"/>
          <w:sz w:val="24"/>
          <w:szCs w:val="24"/>
        </w:rPr>
        <w:t>.</w:t>
      </w:r>
    </w:p>
    <w:p w:rsidR="005E26A3" w:rsidRPr="00DD285F" w:rsidRDefault="005E26A3"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i/>
          <w:sz w:val="24"/>
          <w:szCs w:val="24"/>
        </w:rPr>
        <w:t xml:space="preserve">g) </w:t>
      </w:r>
      <w:r w:rsidR="00775FBF" w:rsidRPr="00DD285F">
        <w:rPr>
          <w:rFonts w:ascii="Times New Roman" w:hAnsi="Times New Roman" w:cs="Times New Roman"/>
          <w:b/>
          <w:i/>
          <w:sz w:val="24"/>
          <w:szCs w:val="24"/>
        </w:rPr>
        <w:t>P</w:t>
      </w:r>
      <w:r w:rsidRPr="00DD285F">
        <w:rPr>
          <w:rFonts w:ascii="Times New Roman" w:hAnsi="Times New Roman" w:cs="Times New Roman"/>
          <w:b/>
          <w:i/>
          <w:sz w:val="24"/>
          <w:szCs w:val="24"/>
        </w:rPr>
        <w:t>rotecţia aşezărilor umane şi a altor obiective de interes public:</w:t>
      </w:r>
    </w:p>
    <w:p w:rsidR="00431200"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I</w:t>
      </w:r>
      <w:r w:rsidRPr="00DD285F">
        <w:rPr>
          <w:rFonts w:ascii="Times New Roman" w:hAnsi="Times New Roman" w:cs="Times New Roman"/>
          <w:sz w:val="24"/>
          <w:szCs w:val="24"/>
        </w:rPr>
        <w:t>dentificarea obiectivelor de interes public, distanţa faţă de aşezările umane, respectiv faţă de monumente istorice şi de arhitectură, alte zone asupra cărora există instituit un regim de restricţie, zone de interes tradiţional şi altele</w:t>
      </w:r>
      <w:r w:rsidR="004329B1" w:rsidRPr="00DD285F">
        <w:rPr>
          <w:rFonts w:ascii="Times New Roman" w:hAnsi="Times New Roman" w:cs="Times New Roman"/>
          <w:sz w:val="24"/>
          <w:szCs w:val="24"/>
        </w:rPr>
        <w:t xml:space="preserve">: </w:t>
      </w:r>
    </w:p>
    <w:p w:rsidR="00BF0B9B" w:rsidRPr="00DD285F" w:rsidRDefault="004329B1"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Obiectivul propus nu va modifica funcțiunile prevăzute in </w:t>
      </w:r>
      <w:r w:rsidR="004E405D" w:rsidRPr="00DD285F">
        <w:rPr>
          <w:rFonts w:ascii="Times New Roman" w:hAnsi="Times New Roman" w:cs="Times New Roman"/>
          <w:sz w:val="24"/>
          <w:szCs w:val="24"/>
        </w:rPr>
        <w:t>documentatiile</w:t>
      </w:r>
      <w:r w:rsidRPr="00DD285F">
        <w:rPr>
          <w:rFonts w:ascii="Times New Roman" w:hAnsi="Times New Roman" w:cs="Times New Roman"/>
          <w:sz w:val="24"/>
          <w:szCs w:val="24"/>
        </w:rPr>
        <w:t xml:space="preserve"> de urbanism. In jurul amplasamentului nu există obiective </w:t>
      </w:r>
      <w:r w:rsidR="008E6EAD" w:rsidRPr="00DD285F">
        <w:rPr>
          <w:rFonts w:ascii="Times New Roman" w:hAnsi="Times New Roman" w:cs="Times New Roman"/>
          <w:sz w:val="24"/>
          <w:szCs w:val="24"/>
        </w:rPr>
        <w:t>de interes public</w:t>
      </w:r>
      <w:r w:rsidRPr="00DD285F">
        <w:rPr>
          <w:rFonts w:ascii="Times New Roman" w:hAnsi="Times New Roman" w:cs="Times New Roman"/>
          <w:sz w:val="24"/>
          <w:szCs w:val="24"/>
        </w:rPr>
        <w:t xml:space="preserve"> a căror activitate să fie </w:t>
      </w:r>
      <w:r w:rsidR="004E405D" w:rsidRPr="00DD285F">
        <w:rPr>
          <w:rFonts w:ascii="Times New Roman" w:hAnsi="Times New Roman" w:cs="Times New Roman"/>
          <w:sz w:val="24"/>
          <w:szCs w:val="24"/>
        </w:rPr>
        <w:t>afectata</w:t>
      </w:r>
      <w:r w:rsidRPr="00DD285F">
        <w:rPr>
          <w:rFonts w:ascii="Times New Roman" w:hAnsi="Times New Roman" w:cs="Times New Roman"/>
          <w:sz w:val="24"/>
          <w:szCs w:val="24"/>
        </w:rPr>
        <w:t xml:space="preserve"> de funcționarea </w:t>
      </w:r>
      <w:r w:rsidR="008E6EAD" w:rsidRPr="00DD285F">
        <w:rPr>
          <w:rFonts w:ascii="Times New Roman" w:hAnsi="Times New Roman" w:cs="Times New Roman"/>
          <w:sz w:val="24"/>
          <w:szCs w:val="24"/>
        </w:rPr>
        <w:t>forajelor</w:t>
      </w:r>
      <w:r w:rsidR="004E405D" w:rsidRPr="00DD285F">
        <w:rPr>
          <w:rFonts w:ascii="Times New Roman" w:hAnsi="Times New Roman" w:cs="Times New Roman"/>
          <w:sz w:val="24"/>
          <w:szCs w:val="24"/>
        </w:rPr>
        <w:t xml:space="preserve"> realizat</w:t>
      </w:r>
      <w:r w:rsidR="008E6EAD" w:rsidRPr="00DD285F">
        <w:rPr>
          <w:rFonts w:ascii="Times New Roman" w:hAnsi="Times New Roman" w:cs="Times New Roman"/>
          <w:sz w:val="24"/>
          <w:szCs w:val="24"/>
        </w:rPr>
        <w:t>e</w:t>
      </w:r>
      <w:r w:rsidRPr="00DD285F">
        <w:rPr>
          <w:rFonts w:ascii="Times New Roman" w:hAnsi="Times New Roman" w:cs="Times New Roman"/>
          <w:sz w:val="24"/>
          <w:szCs w:val="24"/>
        </w:rPr>
        <w:t>.</w:t>
      </w:r>
      <w:r w:rsidR="004E405D" w:rsidRPr="00DD285F">
        <w:rPr>
          <w:rFonts w:ascii="Times New Roman" w:hAnsi="Times New Roman" w:cs="Times New Roman"/>
          <w:sz w:val="24"/>
          <w:szCs w:val="24"/>
        </w:rPr>
        <w:t xml:space="preserve"> </w:t>
      </w:r>
    </w:p>
    <w:p w:rsidR="00431200" w:rsidRPr="00DD285F" w:rsidRDefault="00431200" w:rsidP="00DD285F">
      <w:pPr>
        <w:spacing w:after="0" w:line="240" w:lineRule="auto"/>
        <w:ind w:left="142" w:firstLine="578"/>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BF0B9B"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L</w:t>
      </w:r>
      <w:r w:rsidR="00BF0B9B" w:rsidRPr="00DD285F">
        <w:rPr>
          <w:rFonts w:ascii="Times New Roman" w:hAnsi="Times New Roman" w:cs="Times New Roman"/>
          <w:sz w:val="24"/>
          <w:szCs w:val="24"/>
        </w:rPr>
        <w:t>ucrările, dotările şi măsurile pentru protecţia aşezărilor umane şi a obiectivelor protejate şi/sau de interes public</w:t>
      </w:r>
      <w:r w:rsidR="004329B1" w:rsidRPr="00DD285F">
        <w:rPr>
          <w:rFonts w:ascii="Times New Roman" w:hAnsi="Times New Roman" w:cs="Times New Roman"/>
          <w:sz w:val="24"/>
          <w:szCs w:val="24"/>
        </w:rPr>
        <w:t xml:space="preserve">: </w:t>
      </w:r>
    </w:p>
    <w:p w:rsidR="004329B1" w:rsidRPr="00DD285F" w:rsidRDefault="008E6EAD" w:rsidP="00DD285F">
      <w:pPr>
        <w:suppressAutoHyphens/>
        <w:spacing w:after="0" w:line="240" w:lineRule="auto"/>
        <w:ind w:firstLine="72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Realizarea forajelor pentru captarea apei din subteran</w:t>
      </w:r>
      <w:r w:rsidR="004329B1" w:rsidRPr="00DD285F">
        <w:rPr>
          <w:rFonts w:ascii="Times New Roman" w:eastAsia="Times New Roman" w:hAnsi="Times New Roman" w:cs="Times New Roman"/>
          <w:sz w:val="24"/>
          <w:szCs w:val="24"/>
          <w:lang w:val="ro-RO"/>
        </w:rPr>
        <w:t xml:space="preserve"> nu constituie o sursa de poluare sau disconfort pentru locuitorii din zona, ba dimpotriva dezvolt</w:t>
      </w:r>
      <w:r w:rsidR="004E405D" w:rsidRPr="00DD285F">
        <w:rPr>
          <w:rFonts w:ascii="Times New Roman" w:eastAsia="Times New Roman" w:hAnsi="Times New Roman" w:cs="Times New Roman"/>
          <w:sz w:val="24"/>
          <w:szCs w:val="24"/>
          <w:lang w:val="ro-RO"/>
        </w:rPr>
        <w:t>a</w:t>
      </w:r>
      <w:r w:rsidR="004329B1" w:rsidRPr="00DD285F">
        <w:rPr>
          <w:rFonts w:ascii="Times New Roman" w:eastAsia="Times New Roman" w:hAnsi="Times New Roman" w:cs="Times New Roman"/>
          <w:sz w:val="24"/>
          <w:szCs w:val="24"/>
          <w:lang w:val="ro-RO"/>
        </w:rPr>
        <w:t xml:space="preserve">rea </w:t>
      </w:r>
      <w:r w:rsidRPr="00DD285F">
        <w:rPr>
          <w:rFonts w:ascii="Times New Roman" w:eastAsia="Times New Roman" w:hAnsi="Times New Roman" w:cs="Times New Roman"/>
          <w:sz w:val="24"/>
          <w:szCs w:val="24"/>
          <w:lang w:val="ro-RO"/>
        </w:rPr>
        <w:t>agricola</w:t>
      </w:r>
      <w:r w:rsidR="004329B1" w:rsidRPr="00DD285F">
        <w:rPr>
          <w:rFonts w:ascii="Times New Roman" w:eastAsia="Times New Roman" w:hAnsi="Times New Roman" w:cs="Times New Roman"/>
          <w:sz w:val="24"/>
          <w:szCs w:val="24"/>
          <w:lang w:val="ro-RO"/>
        </w:rPr>
        <w:t xml:space="preserve"> poate avea efecte benefice.</w:t>
      </w:r>
    </w:p>
    <w:p w:rsidR="00AA06D9" w:rsidRPr="00DD285F" w:rsidRDefault="004E405D" w:rsidP="00DD285F">
      <w:pPr>
        <w:spacing w:after="0" w:line="240" w:lineRule="auto"/>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ab/>
      </w:r>
      <w:r w:rsidRPr="00DD285F">
        <w:rPr>
          <w:rFonts w:ascii="Times New Roman" w:eastAsia="Times New Roman" w:hAnsi="Times New Roman" w:cs="Times New Roman"/>
          <w:sz w:val="24"/>
          <w:szCs w:val="24"/>
          <w:lang w:val="ro-RO"/>
        </w:rPr>
        <w:tab/>
      </w: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sz w:val="24"/>
          <w:szCs w:val="24"/>
        </w:rPr>
        <w:t xml:space="preserve">h) </w:t>
      </w:r>
      <w:r w:rsidR="00775FBF" w:rsidRPr="00DD285F">
        <w:rPr>
          <w:rFonts w:ascii="Times New Roman" w:hAnsi="Times New Roman" w:cs="Times New Roman"/>
          <w:b/>
          <w:i/>
          <w:sz w:val="24"/>
          <w:szCs w:val="24"/>
        </w:rPr>
        <w:t>P</w:t>
      </w:r>
      <w:r w:rsidRPr="00DD285F">
        <w:rPr>
          <w:rFonts w:ascii="Times New Roman" w:hAnsi="Times New Roman" w:cs="Times New Roman"/>
          <w:b/>
          <w:i/>
          <w:sz w:val="24"/>
          <w:szCs w:val="24"/>
        </w:rPr>
        <w:t>revenirea şi gestionarea deşeurilor generate pe amplasament în timpul realizării proiectului/în timpul exploatării, inclusiv eliminarea:</w:t>
      </w:r>
    </w:p>
    <w:p w:rsidR="00AD5467" w:rsidRPr="00DD285F" w:rsidRDefault="00AD5467" w:rsidP="00DD285F">
      <w:pPr>
        <w:autoSpaceDE w:val="0"/>
        <w:autoSpaceDN w:val="0"/>
        <w:adjustRightInd w:val="0"/>
        <w:spacing w:after="0" w:line="240" w:lineRule="auto"/>
        <w:jc w:val="both"/>
        <w:rPr>
          <w:rFonts w:ascii="Times New Roman" w:hAnsi="Times New Roman" w:cs="Times New Roman"/>
          <w:b/>
          <w:i/>
          <w:sz w:val="24"/>
          <w:szCs w:val="24"/>
        </w:rPr>
      </w:pPr>
    </w:p>
    <w:p w:rsidR="00D67D6B" w:rsidRPr="00DD285F" w:rsidRDefault="00BF0B9B" w:rsidP="00DD285F">
      <w:pPr>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L</w:t>
      </w:r>
      <w:r w:rsidRPr="00DD285F">
        <w:rPr>
          <w:rFonts w:ascii="Times New Roman" w:hAnsi="Times New Roman" w:cs="Times New Roman"/>
          <w:sz w:val="24"/>
          <w:szCs w:val="24"/>
        </w:rPr>
        <w:t>ista deşeurilor (clasificate şi codificate în conformitate cu prevederile legislaţiei europene şi naţionale privind deşeurile), cantităţi de deşeuri generate</w:t>
      </w:r>
      <w:r w:rsidR="00D67D6B" w:rsidRPr="00DD285F">
        <w:rPr>
          <w:rFonts w:ascii="Times New Roman" w:hAnsi="Times New Roman" w:cs="Times New Roman"/>
          <w:sz w:val="24"/>
          <w:szCs w:val="24"/>
        </w:rPr>
        <w:t>:</w:t>
      </w:r>
    </w:p>
    <w:p w:rsidR="00E2107C" w:rsidRPr="00DD285F" w:rsidRDefault="00E2107C" w:rsidP="00DD285F">
      <w:pPr>
        <w:spacing w:after="0" w:line="240" w:lineRule="auto"/>
        <w:ind w:firstLine="72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 xml:space="preserve">În urma </w:t>
      </w:r>
      <w:r w:rsidR="005E411F" w:rsidRPr="00DD285F">
        <w:rPr>
          <w:rFonts w:ascii="Times New Roman" w:eastAsia="Times New Roman" w:hAnsi="Times New Roman" w:cs="Times New Roman"/>
          <w:sz w:val="24"/>
          <w:szCs w:val="24"/>
          <w:lang w:val="ro-RO"/>
        </w:rPr>
        <w:t>lucrarilor de realizare a forajelor,</w:t>
      </w:r>
      <w:r w:rsidRPr="00DD285F">
        <w:rPr>
          <w:rFonts w:ascii="Times New Roman" w:eastAsia="Times New Roman" w:hAnsi="Times New Roman" w:cs="Times New Roman"/>
          <w:sz w:val="24"/>
          <w:szCs w:val="24"/>
          <w:lang w:val="ro-RO"/>
        </w:rPr>
        <w:t xml:space="preserve"> pentru realizarea investiţiei pot rezulta, în principal, următoarele tipuri de deşeuri:</w:t>
      </w:r>
    </w:p>
    <w:p w:rsidR="00775FBF" w:rsidRPr="00DD285F" w:rsidRDefault="005E26A3" w:rsidP="00DD285F">
      <w:pPr>
        <w:tabs>
          <w:tab w:val="left" w:pos="1956"/>
        </w:tabs>
        <w:spacing w:after="0" w:line="240" w:lineRule="auto"/>
        <w:ind w:firstLine="72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ab/>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0"/>
        <w:gridCol w:w="2828"/>
        <w:gridCol w:w="2268"/>
        <w:gridCol w:w="3547"/>
      </w:tblGrid>
      <w:tr w:rsidR="00D137AB" w:rsidRPr="00DD285F" w:rsidTr="00D137AB">
        <w:trPr>
          <w:trHeight w:val="381"/>
          <w:jc w:val="center"/>
        </w:trPr>
        <w:tc>
          <w:tcPr>
            <w:tcW w:w="1260" w:type="dxa"/>
            <w:noWrap/>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DD285F">
              <w:rPr>
                <w:rFonts w:ascii="Times New Roman" w:eastAsia="Times New Roman" w:hAnsi="Times New Roman" w:cs="Times New Roman"/>
                <w:b/>
                <w:bCs/>
                <w:sz w:val="24"/>
                <w:szCs w:val="24"/>
                <w:lang w:val="it-IT"/>
              </w:rPr>
              <w:t>Cod</w:t>
            </w:r>
          </w:p>
        </w:tc>
        <w:tc>
          <w:tcPr>
            <w:tcW w:w="2828" w:type="dxa"/>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DD285F">
              <w:rPr>
                <w:rFonts w:ascii="Times New Roman" w:eastAsia="Times New Roman" w:hAnsi="Times New Roman" w:cs="Times New Roman"/>
                <w:b/>
                <w:bCs/>
                <w:sz w:val="24"/>
                <w:szCs w:val="24"/>
                <w:lang w:val="it-IT"/>
              </w:rPr>
              <w:t>Denumirea deșeului</w:t>
            </w:r>
          </w:p>
        </w:tc>
        <w:tc>
          <w:tcPr>
            <w:tcW w:w="2268" w:type="dxa"/>
            <w:noWrap/>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DD285F">
              <w:rPr>
                <w:rFonts w:ascii="Times New Roman" w:eastAsia="Times New Roman" w:hAnsi="Times New Roman" w:cs="Times New Roman"/>
                <w:b/>
                <w:bCs/>
                <w:sz w:val="24"/>
                <w:szCs w:val="24"/>
                <w:lang w:val="it-IT"/>
              </w:rPr>
              <w:t>Sursa de generare</w:t>
            </w:r>
          </w:p>
        </w:tc>
        <w:tc>
          <w:tcPr>
            <w:tcW w:w="3547" w:type="dxa"/>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center"/>
              <w:rPr>
                <w:rFonts w:ascii="Times New Roman" w:eastAsia="Times New Roman" w:hAnsi="Times New Roman" w:cs="Times New Roman"/>
                <w:b/>
                <w:bCs/>
                <w:sz w:val="24"/>
                <w:szCs w:val="24"/>
                <w:lang w:val="it-IT"/>
              </w:rPr>
            </w:pPr>
            <w:r w:rsidRPr="00DD285F">
              <w:rPr>
                <w:rFonts w:ascii="Times New Roman" w:eastAsia="Times New Roman" w:hAnsi="Times New Roman" w:cs="Times New Roman"/>
                <w:b/>
                <w:bCs/>
                <w:sz w:val="24"/>
                <w:szCs w:val="24"/>
                <w:lang w:val="it-IT"/>
              </w:rPr>
              <w:t>Modalitati de eliminare/valorificare</w:t>
            </w:r>
          </w:p>
        </w:tc>
      </w:tr>
      <w:tr w:rsidR="00D137AB" w:rsidRPr="00DD285F" w:rsidTr="00D137AB">
        <w:trPr>
          <w:trHeight w:val="255"/>
          <w:jc w:val="center"/>
        </w:trPr>
        <w:tc>
          <w:tcPr>
            <w:tcW w:w="1260" w:type="dxa"/>
            <w:noWrap/>
            <w:tcMar>
              <w:top w:w="0" w:type="dxa"/>
              <w:left w:w="108" w:type="dxa"/>
              <w:bottom w:w="0" w:type="dxa"/>
              <w:right w:w="108" w:type="dxa"/>
            </w:tcMar>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828" w:type="dxa"/>
            <w:tcMar>
              <w:top w:w="0" w:type="dxa"/>
              <w:left w:w="108" w:type="dxa"/>
              <w:bottom w:w="0" w:type="dxa"/>
              <w:right w:w="108" w:type="dxa"/>
            </w:tcMar>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268" w:type="dxa"/>
            <w:noWrap/>
            <w:tcMar>
              <w:top w:w="0" w:type="dxa"/>
              <w:left w:w="108" w:type="dxa"/>
              <w:bottom w:w="0" w:type="dxa"/>
              <w:right w:w="108" w:type="dxa"/>
            </w:tcMar>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pt-PT"/>
              </w:rPr>
            </w:pPr>
          </w:p>
        </w:tc>
        <w:tc>
          <w:tcPr>
            <w:tcW w:w="3547" w:type="dxa"/>
            <w:tcMar>
              <w:top w:w="0" w:type="dxa"/>
              <w:left w:w="108" w:type="dxa"/>
              <w:bottom w:w="0" w:type="dxa"/>
              <w:right w:w="108" w:type="dxa"/>
            </w:tcMar>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pt-PT"/>
              </w:rPr>
            </w:pPr>
          </w:p>
        </w:tc>
      </w:tr>
      <w:tr w:rsidR="00D137AB" w:rsidRPr="00DD285F" w:rsidTr="00D137AB">
        <w:trPr>
          <w:trHeight w:val="255"/>
          <w:jc w:val="center"/>
        </w:trPr>
        <w:tc>
          <w:tcPr>
            <w:tcW w:w="1260" w:type="dxa"/>
            <w:noWrap/>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17 01 07</w:t>
            </w:r>
          </w:p>
        </w:tc>
        <w:tc>
          <w:tcPr>
            <w:tcW w:w="2828" w:type="dxa"/>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Resturi de materiale de constructii și deșeuri din construcții</w:t>
            </w:r>
          </w:p>
        </w:tc>
        <w:tc>
          <w:tcPr>
            <w:tcW w:w="2268" w:type="dxa"/>
            <w:noWrap/>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pt-PT"/>
              </w:rPr>
            </w:pPr>
            <w:r w:rsidRPr="00DD285F">
              <w:rPr>
                <w:rFonts w:ascii="Times New Roman" w:eastAsia="Times New Roman" w:hAnsi="Times New Roman" w:cs="Times New Roman"/>
                <w:sz w:val="24"/>
                <w:szCs w:val="24"/>
                <w:lang w:val="pt-PT"/>
              </w:rPr>
              <w:t>Construcții și construcții - montaj</w:t>
            </w:r>
          </w:p>
        </w:tc>
        <w:tc>
          <w:tcPr>
            <w:tcW w:w="3547" w:type="dxa"/>
            <w:tcMar>
              <w:top w:w="0" w:type="dxa"/>
              <w:left w:w="108" w:type="dxa"/>
              <w:bottom w:w="0" w:type="dxa"/>
              <w:right w:w="108" w:type="dxa"/>
            </w:tcMar>
            <w:hideMark/>
          </w:tcPr>
          <w:p w:rsidR="00D137AB" w:rsidRPr="00DD285F" w:rsidRDefault="00093576" w:rsidP="00DD285F">
            <w:pPr>
              <w:autoSpaceDE w:val="0"/>
              <w:autoSpaceDN w:val="0"/>
              <w:spacing w:after="0" w:line="240" w:lineRule="auto"/>
              <w:ind w:right="33"/>
              <w:jc w:val="both"/>
              <w:rPr>
                <w:rFonts w:ascii="Times New Roman" w:eastAsia="Times New Roman" w:hAnsi="Times New Roman" w:cs="Times New Roman"/>
                <w:sz w:val="24"/>
                <w:szCs w:val="24"/>
                <w:lang w:val="pt-PT"/>
              </w:rPr>
            </w:pPr>
            <w:r w:rsidRPr="00DD285F">
              <w:rPr>
                <w:rFonts w:ascii="Times New Roman" w:eastAsia="Times New Roman" w:hAnsi="Times New Roman" w:cs="Times New Roman"/>
                <w:sz w:val="24"/>
                <w:szCs w:val="24"/>
              </w:rPr>
              <w:t>Predate catre societati autorizate in vederea valorificarii/eliminarii</w:t>
            </w:r>
          </w:p>
        </w:tc>
      </w:tr>
      <w:tr w:rsidR="00D137AB" w:rsidRPr="00DD285F" w:rsidTr="00D137AB">
        <w:trPr>
          <w:trHeight w:val="255"/>
          <w:jc w:val="center"/>
        </w:trPr>
        <w:tc>
          <w:tcPr>
            <w:tcW w:w="1260" w:type="dxa"/>
            <w:noWrap/>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15 02 02*</w:t>
            </w:r>
          </w:p>
        </w:tc>
        <w:tc>
          <w:tcPr>
            <w:tcW w:w="2828" w:type="dxa"/>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lang w:val="it-IT"/>
              </w:rPr>
              <w:t>Material absorbant uzat</w:t>
            </w:r>
          </w:p>
        </w:tc>
        <w:tc>
          <w:tcPr>
            <w:tcW w:w="2268" w:type="dxa"/>
            <w:noWrap/>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Intervenția în caz de scurgeri accidentale de carburant</w:t>
            </w:r>
          </w:p>
        </w:tc>
        <w:tc>
          <w:tcPr>
            <w:tcW w:w="3547" w:type="dxa"/>
            <w:tcMar>
              <w:top w:w="0" w:type="dxa"/>
              <w:left w:w="108" w:type="dxa"/>
              <w:bottom w:w="0" w:type="dxa"/>
              <w:right w:w="108" w:type="dxa"/>
            </w:tcMar>
          </w:tcPr>
          <w:p w:rsidR="00D137AB" w:rsidRPr="00DD285F" w:rsidRDefault="009F6642"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P</w:t>
            </w:r>
            <w:r w:rsidR="00D137AB" w:rsidRPr="00DD285F">
              <w:rPr>
                <w:rFonts w:ascii="Times New Roman" w:eastAsia="Times New Roman" w:hAnsi="Times New Roman" w:cs="Times New Roman"/>
                <w:sz w:val="24"/>
                <w:szCs w:val="24"/>
              </w:rPr>
              <w:t>redate catre societati autorizate in vederea valorificarii/eliminarii</w:t>
            </w:r>
          </w:p>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rPr>
            </w:pPr>
          </w:p>
        </w:tc>
      </w:tr>
      <w:tr w:rsidR="00D137AB" w:rsidRPr="00DD285F" w:rsidTr="00D137AB">
        <w:trPr>
          <w:trHeight w:val="255"/>
          <w:jc w:val="center"/>
        </w:trPr>
        <w:tc>
          <w:tcPr>
            <w:tcW w:w="1260" w:type="dxa"/>
            <w:noWrap/>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20 03 01</w:t>
            </w:r>
          </w:p>
        </w:tc>
        <w:tc>
          <w:tcPr>
            <w:tcW w:w="2828" w:type="dxa"/>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Deșeuri menajere</w:t>
            </w:r>
          </w:p>
        </w:tc>
        <w:tc>
          <w:tcPr>
            <w:tcW w:w="2268" w:type="dxa"/>
            <w:noWrap/>
            <w:tcMar>
              <w:top w:w="0" w:type="dxa"/>
              <w:left w:w="108" w:type="dxa"/>
              <w:bottom w:w="0" w:type="dxa"/>
              <w:right w:w="108" w:type="dxa"/>
            </w:tcMar>
            <w:hideMark/>
          </w:tcPr>
          <w:p w:rsidR="00D137AB" w:rsidRPr="00DD285F" w:rsidRDefault="00D137AB"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Organizarea de șantier</w:t>
            </w:r>
          </w:p>
        </w:tc>
        <w:tc>
          <w:tcPr>
            <w:tcW w:w="3547" w:type="dxa"/>
            <w:tcMar>
              <w:top w:w="0" w:type="dxa"/>
              <w:left w:w="108" w:type="dxa"/>
              <w:bottom w:w="0" w:type="dxa"/>
              <w:right w:w="108" w:type="dxa"/>
            </w:tcMar>
            <w:hideMark/>
          </w:tcPr>
          <w:p w:rsidR="00D137AB" w:rsidRPr="00DD285F" w:rsidRDefault="00064D9D"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lang w:val="en-GB"/>
              </w:rPr>
              <w:t>Preluate de Serviciul local de salubrizare</w:t>
            </w:r>
          </w:p>
        </w:tc>
      </w:tr>
      <w:tr w:rsidR="000749E4" w:rsidRPr="00DD285F" w:rsidTr="000749E4">
        <w:trPr>
          <w:trHeight w:val="255"/>
          <w:jc w:val="center"/>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17 02 03</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Materiale plastice</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Organizarea de șantier</w:t>
            </w:r>
          </w:p>
        </w:tc>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en-GB"/>
              </w:rPr>
            </w:pPr>
            <w:r w:rsidRPr="00DD285F">
              <w:rPr>
                <w:rFonts w:ascii="Times New Roman" w:eastAsia="Times New Roman" w:hAnsi="Times New Roman" w:cs="Times New Roman"/>
                <w:sz w:val="24"/>
                <w:szCs w:val="24"/>
                <w:lang w:val="en-GB"/>
              </w:rPr>
              <w:t>Se vor preda catre societati autorizate in vederea valorificarii</w:t>
            </w:r>
          </w:p>
        </w:tc>
      </w:tr>
      <w:tr w:rsidR="000749E4" w:rsidRPr="00DD285F" w:rsidTr="000749E4">
        <w:trPr>
          <w:trHeight w:val="255"/>
          <w:jc w:val="center"/>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15 01 01</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Ambalaje din hârtie și carton (saci de ciment, adezivi, altele generate de personalul muncitor)</w:t>
            </w:r>
          </w:p>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Organizarea de șantier</w:t>
            </w:r>
          </w:p>
        </w:tc>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en-GB"/>
              </w:rPr>
            </w:pPr>
            <w:r w:rsidRPr="00DD285F">
              <w:rPr>
                <w:rFonts w:ascii="Times New Roman" w:eastAsia="Times New Roman" w:hAnsi="Times New Roman" w:cs="Times New Roman"/>
                <w:sz w:val="24"/>
                <w:szCs w:val="24"/>
                <w:lang w:val="en-GB"/>
              </w:rPr>
              <w:t>Se vor preda catre societati autorizate in vederea valorificarii</w:t>
            </w:r>
          </w:p>
        </w:tc>
      </w:tr>
      <w:tr w:rsidR="000749E4" w:rsidRPr="00DD285F" w:rsidTr="000749E4">
        <w:trPr>
          <w:trHeight w:val="255"/>
          <w:jc w:val="center"/>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lastRenderedPageBreak/>
              <w:t>15 01 02</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Ambalaje din materiale plastice (folii, saci, recipienți vopsele )</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Organizarea de șantier</w:t>
            </w:r>
          </w:p>
        </w:tc>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en-GB"/>
              </w:rPr>
            </w:pPr>
            <w:r w:rsidRPr="00DD285F">
              <w:rPr>
                <w:rFonts w:ascii="Times New Roman" w:eastAsia="Times New Roman" w:hAnsi="Times New Roman" w:cs="Times New Roman"/>
                <w:sz w:val="24"/>
                <w:szCs w:val="24"/>
                <w:lang w:val="en-GB"/>
              </w:rPr>
              <w:t>Se vor preda catre societati autorizate in vederea valorificarii</w:t>
            </w:r>
          </w:p>
        </w:tc>
      </w:tr>
      <w:tr w:rsidR="000749E4" w:rsidRPr="00DD285F" w:rsidTr="000749E4">
        <w:trPr>
          <w:trHeight w:val="255"/>
          <w:jc w:val="center"/>
        </w:trPr>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 xml:space="preserve">15 01 03 </w:t>
            </w:r>
          </w:p>
        </w:tc>
        <w:tc>
          <w:tcPr>
            <w:tcW w:w="2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Ambalaje din lemn</w:t>
            </w:r>
          </w:p>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(paleți de la transportul materialelor de construcții)</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Organizarea de șantier</w:t>
            </w:r>
          </w:p>
        </w:tc>
        <w:tc>
          <w:tcPr>
            <w:tcW w:w="3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49E4" w:rsidRPr="00DD285F" w:rsidRDefault="000749E4" w:rsidP="00DD285F">
            <w:pPr>
              <w:autoSpaceDE w:val="0"/>
              <w:autoSpaceDN w:val="0"/>
              <w:spacing w:after="0" w:line="240" w:lineRule="auto"/>
              <w:ind w:right="33"/>
              <w:jc w:val="both"/>
              <w:rPr>
                <w:rFonts w:ascii="Times New Roman" w:eastAsia="Times New Roman" w:hAnsi="Times New Roman" w:cs="Times New Roman"/>
                <w:sz w:val="24"/>
                <w:szCs w:val="24"/>
                <w:lang w:val="en-GB"/>
              </w:rPr>
            </w:pPr>
            <w:r w:rsidRPr="00DD285F">
              <w:rPr>
                <w:rFonts w:ascii="Times New Roman" w:eastAsia="Times New Roman" w:hAnsi="Times New Roman" w:cs="Times New Roman"/>
                <w:sz w:val="24"/>
                <w:szCs w:val="24"/>
                <w:lang w:val="en-GB"/>
              </w:rPr>
              <w:t xml:space="preserve">Predate către personae fizice în vederea folosirii ca lemn de foc </w:t>
            </w:r>
          </w:p>
        </w:tc>
      </w:tr>
    </w:tbl>
    <w:p w:rsidR="00AD5467" w:rsidRPr="00DD285F" w:rsidRDefault="00AD5467" w:rsidP="00DD285F">
      <w:pPr>
        <w:spacing w:after="0" w:line="240" w:lineRule="auto"/>
        <w:ind w:firstLine="720"/>
        <w:jc w:val="both"/>
        <w:rPr>
          <w:rFonts w:ascii="Times New Roman" w:eastAsia="Times New Roman" w:hAnsi="Times New Roman" w:cs="Times New Roman"/>
          <w:sz w:val="24"/>
          <w:szCs w:val="24"/>
          <w:lang w:val="it-IT"/>
        </w:rPr>
      </w:pPr>
    </w:p>
    <w:p w:rsidR="00D137AB" w:rsidRPr="00DD285F" w:rsidRDefault="00D137AB" w:rsidP="00DD285F">
      <w:pPr>
        <w:spacing w:after="0" w:line="240" w:lineRule="auto"/>
        <w:ind w:firstLine="720"/>
        <w:jc w:val="both"/>
        <w:rPr>
          <w:rFonts w:ascii="Times New Roman" w:eastAsia="Times New Roman" w:hAnsi="Times New Roman" w:cs="Times New Roman"/>
          <w:b/>
          <w:bCs/>
          <w:sz w:val="24"/>
          <w:szCs w:val="24"/>
          <w:lang w:val="it-IT"/>
        </w:rPr>
      </w:pPr>
      <w:r w:rsidRPr="00DD285F">
        <w:rPr>
          <w:rFonts w:ascii="Times New Roman" w:eastAsia="Times New Roman" w:hAnsi="Times New Roman" w:cs="Times New Roman"/>
          <w:b/>
          <w:bCs/>
          <w:i/>
          <w:iCs/>
          <w:sz w:val="24"/>
          <w:szCs w:val="24"/>
          <w:lang w:val="it-IT"/>
        </w:rPr>
        <w:t xml:space="preserve">În perioada funcționării </w:t>
      </w:r>
      <w:r w:rsidR="008E6EAD" w:rsidRPr="00DD285F">
        <w:rPr>
          <w:rFonts w:ascii="Times New Roman" w:eastAsia="Times New Roman" w:hAnsi="Times New Roman" w:cs="Times New Roman"/>
          <w:b/>
          <w:bCs/>
          <w:i/>
          <w:iCs/>
          <w:sz w:val="24"/>
          <w:szCs w:val="24"/>
          <w:lang w:val="it-IT"/>
        </w:rPr>
        <w:t xml:space="preserve">forajelor nu </w:t>
      </w:r>
      <w:r w:rsidRPr="00DD285F">
        <w:rPr>
          <w:rFonts w:ascii="Times New Roman" w:eastAsia="Times New Roman" w:hAnsi="Times New Roman" w:cs="Times New Roman"/>
          <w:sz w:val="24"/>
          <w:szCs w:val="24"/>
          <w:lang w:val="it-IT"/>
        </w:rPr>
        <w:t xml:space="preserve">se vor genera </w:t>
      </w:r>
      <w:r w:rsidR="008E6EAD" w:rsidRPr="00DD285F">
        <w:rPr>
          <w:rFonts w:ascii="Times New Roman" w:eastAsia="Times New Roman" w:hAnsi="Times New Roman" w:cs="Times New Roman"/>
          <w:sz w:val="24"/>
          <w:szCs w:val="24"/>
          <w:lang w:val="it-IT"/>
        </w:rPr>
        <w:t>deseuri.</w:t>
      </w:r>
    </w:p>
    <w:p w:rsidR="00D137AB" w:rsidRPr="00DD285F" w:rsidRDefault="00D137AB" w:rsidP="00DD285F">
      <w:pPr>
        <w:spacing w:after="0" w:line="240" w:lineRule="auto"/>
        <w:ind w:firstLine="708"/>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it-IT"/>
        </w:rPr>
        <w:tab/>
      </w:r>
      <w:bookmarkStart w:id="0" w:name="_GoBack"/>
      <w:bookmarkEnd w:id="0"/>
      <w:r w:rsidRPr="00DD285F">
        <w:rPr>
          <w:rFonts w:ascii="Times New Roman" w:eastAsia="Times New Roman" w:hAnsi="Times New Roman" w:cs="Times New Roman"/>
          <w:sz w:val="24"/>
          <w:szCs w:val="24"/>
          <w:lang w:val="ro-RO"/>
        </w:rPr>
        <w:t xml:space="preserve">Colectarea deșeurilor generate pe amplasament se </w:t>
      </w:r>
      <w:r w:rsidR="009B5D82" w:rsidRPr="00DD285F">
        <w:rPr>
          <w:rFonts w:ascii="Times New Roman" w:eastAsia="Times New Roman" w:hAnsi="Times New Roman" w:cs="Times New Roman"/>
          <w:sz w:val="24"/>
          <w:szCs w:val="24"/>
          <w:lang w:val="ro-RO"/>
        </w:rPr>
        <w:t xml:space="preserve">va </w:t>
      </w:r>
      <w:r w:rsidRPr="00DD285F">
        <w:rPr>
          <w:rFonts w:ascii="Times New Roman" w:eastAsia="Times New Roman" w:hAnsi="Times New Roman" w:cs="Times New Roman"/>
          <w:sz w:val="24"/>
          <w:szCs w:val="24"/>
          <w:lang w:val="ro-RO"/>
        </w:rPr>
        <w:t xml:space="preserve">face într-un spațiu special amenajat </w:t>
      </w:r>
      <w:r w:rsidR="009F6642" w:rsidRPr="00DD285F">
        <w:rPr>
          <w:rFonts w:ascii="Times New Roman" w:eastAsia="Times New Roman" w:hAnsi="Times New Roman" w:cs="Times New Roman"/>
          <w:sz w:val="24"/>
          <w:szCs w:val="24"/>
          <w:lang w:val="ro-RO"/>
        </w:rPr>
        <w:t xml:space="preserve">in </w:t>
      </w:r>
      <w:r w:rsidR="00B51AF0" w:rsidRPr="00DD285F">
        <w:rPr>
          <w:rFonts w:ascii="Times New Roman" w:eastAsia="Times New Roman" w:hAnsi="Times New Roman" w:cs="Times New Roman"/>
          <w:sz w:val="24"/>
          <w:szCs w:val="24"/>
          <w:lang w:val="ro-RO"/>
        </w:rPr>
        <w:t>cadrul fermei</w:t>
      </w:r>
      <w:r w:rsidR="008E6EAD" w:rsidRPr="00DD285F">
        <w:rPr>
          <w:rFonts w:ascii="Times New Roman" w:eastAsia="Times New Roman" w:hAnsi="Times New Roman" w:cs="Times New Roman"/>
          <w:sz w:val="24"/>
          <w:szCs w:val="24"/>
          <w:lang w:val="ro-RO"/>
        </w:rPr>
        <w:t xml:space="preserve"> si a organizarii de santier cu caracter temporar, pana la realizarea forajelor</w:t>
      </w:r>
      <w:r w:rsidRPr="00DD285F">
        <w:rPr>
          <w:rFonts w:ascii="Times New Roman" w:eastAsia="Times New Roman" w:hAnsi="Times New Roman" w:cs="Times New Roman"/>
          <w:sz w:val="24"/>
          <w:szCs w:val="24"/>
          <w:lang w:val="ro-RO"/>
        </w:rPr>
        <w:t xml:space="preserve">. </w:t>
      </w:r>
      <w:r w:rsidR="00093576" w:rsidRPr="00DD285F">
        <w:rPr>
          <w:rFonts w:ascii="Times New Roman" w:eastAsia="Times New Roman" w:hAnsi="Times New Roman" w:cs="Times New Roman"/>
          <w:sz w:val="24"/>
          <w:szCs w:val="24"/>
          <w:lang w:val="ro-RO"/>
        </w:rPr>
        <w:t>Va fi</w:t>
      </w:r>
      <w:r w:rsidRPr="00DD285F">
        <w:rPr>
          <w:rFonts w:ascii="Times New Roman" w:eastAsia="Times New Roman" w:hAnsi="Times New Roman" w:cs="Times New Roman"/>
          <w:sz w:val="24"/>
          <w:szCs w:val="24"/>
          <w:lang w:val="ro-RO"/>
        </w:rPr>
        <w:t xml:space="preserve"> institui</w:t>
      </w:r>
      <w:r w:rsidR="00C55163" w:rsidRPr="00DD285F">
        <w:rPr>
          <w:rFonts w:ascii="Times New Roman" w:eastAsia="Times New Roman" w:hAnsi="Times New Roman" w:cs="Times New Roman"/>
          <w:sz w:val="24"/>
          <w:szCs w:val="24"/>
          <w:lang w:val="ro-RO"/>
        </w:rPr>
        <w:t>ta</w:t>
      </w:r>
      <w:r w:rsidRPr="00DD285F">
        <w:rPr>
          <w:rFonts w:ascii="Times New Roman" w:eastAsia="Times New Roman" w:hAnsi="Times New Roman" w:cs="Times New Roman"/>
          <w:sz w:val="24"/>
          <w:szCs w:val="24"/>
          <w:lang w:val="ro-RO"/>
        </w:rPr>
        <w:t xml:space="preserve"> colectarea selectivă a deșeurilor pe categorii, în recipiente colorate diferit și inscripționate.</w:t>
      </w:r>
    </w:p>
    <w:p w:rsidR="004329B1" w:rsidRPr="00DD285F" w:rsidRDefault="004329B1" w:rsidP="00DD285F">
      <w:pPr>
        <w:autoSpaceDE w:val="0"/>
        <w:autoSpaceDN w:val="0"/>
        <w:adjustRightInd w:val="0"/>
        <w:spacing w:after="0" w:line="240" w:lineRule="auto"/>
        <w:jc w:val="both"/>
        <w:rPr>
          <w:rFonts w:ascii="Times New Roman" w:hAnsi="Times New Roman" w:cs="Times New Roman"/>
          <w:sz w:val="24"/>
          <w:szCs w:val="24"/>
        </w:rPr>
      </w:pPr>
    </w:p>
    <w:p w:rsidR="006536A7" w:rsidRPr="00DD285F" w:rsidRDefault="00BF0B9B" w:rsidP="00DD285F">
      <w:pPr>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ab/>
      </w: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P</w:t>
      </w:r>
      <w:r w:rsidRPr="00DD285F">
        <w:rPr>
          <w:rFonts w:ascii="Times New Roman" w:hAnsi="Times New Roman" w:cs="Times New Roman"/>
          <w:b/>
          <w:i/>
          <w:sz w:val="24"/>
          <w:szCs w:val="24"/>
        </w:rPr>
        <w:t>rogramul de prevenire şi reducere a cantităţilor de deşeuri generate</w:t>
      </w:r>
      <w:r w:rsidR="006536A7" w:rsidRPr="00DD285F">
        <w:rPr>
          <w:rFonts w:ascii="Times New Roman" w:hAnsi="Times New Roman" w:cs="Times New Roman"/>
          <w:b/>
          <w:i/>
          <w:sz w:val="24"/>
          <w:szCs w:val="24"/>
        </w:rPr>
        <w:t>:</w:t>
      </w:r>
    </w:p>
    <w:p w:rsidR="00E2107C" w:rsidRPr="00DD285F" w:rsidRDefault="00E2107C" w:rsidP="00DD285F">
      <w:pPr>
        <w:spacing w:after="0" w:line="240" w:lineRule="auto"/>
        <w:ind w:firstLine="45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 xml:space="preserve"> Realizarea lucrărilor de construire </w:t>
      </w:r>
      <w:r w:rsidR="009B5D82" w:rsidRPr="00DD285F">
        <w:rPr>
          <w:rFonts w:ascii="Times New Roman" w:eastAsia="Times New Roman" w:hAnsi="Times New Roman" w:cs="Times New Roman"/>
          <w:sz w:val="24"/>
          <w:szCs w:val="24"/>
          <w:lang w:val="ro-RO"/>
        </w:rPr>
        <w:t>vor fi</w:t>
      </w:r>
      <w:r w:rsidRPr="00DD285F">
        <w:rPr>
          <w:rFonts w:ascii="Times New Roman" w:eastAsia="Times New Roman" w:hAnsi="Times New Roman" w:cs="Times New Roman"/>
          <w:sz w:val="24"/>
          <w:szCs w:val="24"/>
          <w:lang w:val="ro-RO"/>
        </w:rPr>
        <w:t xml:space="preserve"> monitorizate de beneficiar pentru a verifica modul de respectare a parametrilor constructivi şi funcţionali şi a reglementărilor legale aplicabile privind protecţia mediului înconjurător.</w:t>
      </w:r>
    </w:p>
    <w:p w:rsidR="00341396" w:rsidRPr="00DD285F" w:rsidRDefault="00341396" w:rsidP="00DD285F">
      <w:pPr>
        <w:spacing w:after="0" w:line="240" w:lineRule="auto"/>
        <w:ind w:firstLine="450"/>
        <w:jc w:val="both"/>
        <w:rPr>
          <w:rFonts w:ascii="Times New Roman" w:eastAsia="Times New Roman" w:hAnsi="Times New Roman" w:cs="Times New Roman"/>
          <w:sz w:val="24"/>
          <w:szCs w:val="24"/>
          <w:lang w:val="ro-RO"/>
        </w:rPr>
      </w:pPr>
    </w:p>
    <w:p w:rsidR="006536A7" w:rsidRPr="00DD285F" w:rsidRDefault="00BF0B9B" w:rsidP="00DD285F">
      <w:pPr>
        <w:spacing w:after="0" w:line="240" w:lineRule="auto"/>
        <w:jc w:val="both"/>
        <w:rPr>
          <w:rFonts w:ascii="Times New Roman" w:hAnsi="Times New Roman" w:cs="Times New Roman"/>
          <w:b/>
          <w:i/>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P</w:t>
      </w:r>
      <w:r w:rsidRPr="00DD285F">
        <w:rPr>
          <w:rFonts w:ascii="Times New Roman" w:hAnsi="Times New Roman" w:cs="Times New Roman"/>
          <w:b/>
          <w:i/>
          <w:sz w:val="24"/>
          <w:szCs w:val="24"/>
        </w:rPr>
        <w:t>lanul de gestionare a deşeurilor</w:t>
      </w:r>
      <w:r w:rsidR="006536A7" w:rsidRPr="00DD285F">
        <w:rPr>
          <w:rFonts w:ascii="Times New Roman" w:hAnsi="Times New Roman" w:cs="Times New Roman"/>
          <w:b/>
          <w:i/>
          <w:sz w:val="24"/>
          <w:szCs w:val="24"/>
        </w:rPr>
        <w:t>:</w:t>
      </w:r>
    </w:p>
    <w:p w:rsidR="00E2107C" w:rsidRPr="00DD285F" w:rsidRDefault="00E2107C" w:rsidP="00DD285F">
      <w:pPr>
        <w:spacing w:after="0" w:line="240" w:lineRule="auto"/>
        <w:ind w:firstLine="72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 xml:space="preserve">Deşeurile generate pe amplasament </w:t>
      </w:r>
      <w:r w:rsidR="00C55163" w:rsidRPr="00DD285F">
        <w:rPr>
          <w:rFonts w:ascii="Times New Roman" w:eastAsia="Times New Roman" w:hAnsi="Times New Roman" w:cs="Times New Roman"/>
          <w:sz w:val="24"/>
          <w:szCs w:val="24"/>
          <w:lang w:val="ro-RO"/>
        </w:rPr>
        <w:t>su</w:t>
      </w:r>
      <w:r w:rsidR="008E6EAD" w:rsidRPr="00DD285F">
        <w:rPr>
          <w:rFonts w:ascii="Times New Roman" w:eastAsia="Times New Roman" w:hAnsi="Times New Roman" w:cs="Times New Roman"/>
          <w:sz w:val="24"/>
          <w:szCs w:val="24"/>
          <w:lang w:val="ro-RO"/>
        </w:rPr>
        <w:t>n</w:t>
      </w:r>
      <w:r w:rsidR="00C55163" w:rsidRPr="00DD285F">
        <w:rPr>
          <w:rFonts w:ascii="Times New Roman" w:eastAsia="Times New Roman" w:hAnsi="Times New Roman" w:cs="Times New Roman"/>
          <w:sz w:val="24"/>
          <w:szCs w:val="24"/>
          <w:lang w:val="ro-RO"/>
        </w:rPr>
        <w:t>t</w:t>
      </w:r>
      <w:r w:rsidRPr="00DD285F">
        <w:rPr>
          <w:rFonts w:ascii="Times New Roman" w:eastAsia="Times New Roman" w:hAnsi="Times New Roman" w:cs="Times New Roman"/>
          <w:sz w:val="24"/>
          <w:szCs w:val="24"/>
          <w:lang w:val="ro-RO"/>
        </w:rPr>
        <w:t xml:space="preserve"> in cea mai mare parte solid</w:t>
      </w:r>
      <w:r w:rsidR="00C55163" w:rsidRPr="00DD285F">
        <w:rPr>
          <w:rFonts w:ascii="Times New Roman" w:eastAsia="Times New Roman" w:hAnsi="Times New Roman" w:cs="Times New Roman"/>
          <w:sz w:val="24"/>
          <w:szCs w:val="24"/>
          <w:lang w:val="ro-RO"/>
        </w:rPr>
        <w:t>a</w:t>
      </w:r>
      <w:r w:rsidRPr="00DD285F">
        <w:rPr>
          <w:rFonts w:ascii="Times New Roman" w:eastAsia="Times New Roman" w:hAnsi="Times New Roman" w:cs="Times New Roman"/>
          <w:sz w:val="24"/>
          <w:szCs w:val="24"/>
          <w:lang w:val="ro-RO"/>
        </w:rPr>
        <w:t xml:space="preserve">. </w:t>
      </w:r>
      <w:r w:rsidR="00C55163" w:rsidRPr="00DD285F">
        <w:rPr>
          <w:rFonts w:ascii="Times New Roman" w:eastAsia="Times New Roman" w:hAnsi="Times New Roman" w:cs="Times New Roman"/>
          <w:sz w:val="24"/>
          <w:szCs w:val="24"/>
          <w:lang w:val="ro-RO"/>
        </w:rPr>
        <w:t>Sunt</w:t>
      </w:r>
      <w:r w:rsidRPr="00DD285F">
        <w:rPr>
          <w:rFonts w:ascii="Times New Roman" w:eastAsia="Times New Roman" w:hAnsi="Times New Roman" w:cs="Times New Roman"/>
          <w:sz w:val="24"/>
          <w:szCs w:val="24"/>
          <w:lang w:val="ro-RO"/>
        </w:rPr>
        <w:t xml:space="preserve"> colectate in mod selectiv, in recipiente speciale, si </w:t>
      </w:r>
      <w:r w:rsidR="00C55163" w:rsidRPr="00DD285F">
        <w:rPr>
          <w:rFonts w:ascii="Times New Roman" w:eastAsia="Times New Roman" w:hAnsi="Times New Roman" w:cs="Times New Roman"/>
          <w:sz w:val="24"/>
          <w:szCs w:val="24"/>
          <w:lang w:val="ro-RO"/>
        </w:rPr>
        <w:t>sunt</w:t>
      </w:r>
      <w:r w:rsidRPr="00DD285F">
        <w:rPr>
          <w:rFonts w:ascii="Times New Roman" w:eastAsia="Times New Roman" w:hAnsi="Times New Roman" w:cs="Times New Roman"/>
          <w:sz w:val="24"/>
          <w:szCs w:val="24"/>
          <w:lang w:val="ro-RO"/>
        </w:rPr>
        <w:t xml:space="preserve"> evacuate periodic </w:t>
      </w:r>
      <w:r w:rsidR="006536A7" w:rsidRPr="00DD285F">
        <w:rPr>
          <w:rFonts w:ascii="Times New Roman" w:eastAsia="Times New Roman" w:hAnsi="Times New Roman" w:cs="Times New Roman"/>
          <w:sz w:val="24"/>
          <w:szCs w:val="24"/>
          <w:lang w:val="ro-RO"/>
        </w:rPr>
        <w:t>cat</w:t>
      </w:r>
      <w:r w:rsidR="009F6642" w:rsidRPr="00DD285F">
        <w:rPr>
          <w:rFonts w:ascii="Times New Roman" w:eastAsia="Times New Roman" w:hAnsi="Times New Roman" w:cs="Times New Roman"/>
          <w:sz w:val="24"/>
          <w:szCs w:val="24"/>
          <w:lang w:val="ro-RO"/>
        </w:rPr>
        <w:t>r</w:t>
      </w:r>
      <w:r w:rsidR="006536A7" w:rsidRPr="00DD285F">
        <w:rPr>
          <w:rFonts w:ascii="Times New Roman" w:eastAsia="Times New Roman" w:hAnsi="Times New Roman" w:cs="Times New Roman"/>
          <w:sz w:val="24"/>
          <w:szCs w:val="24"/>
          <w:lang w:val="ro-RO"/>
        </w:rPr>
        <w:t xml:space="preserve">e </w:t>
      </w:r>
      <w:r w:rsidR="009F6642" w:rsidRPr="00DD285F">
        <w:rPr>
          <w:rFonts w:ascii="Times New Roman" w:eastAsia="Times New Roman" w:hAnsi="Times New Roman" w:cs="Times New Roman"/>
          <w:sz w:val="24"/>
          <w:szCs w:val="24"/>
          <w:lang w:val="ro-RO"/>
        </w:rPr>
        <w:t xml:space="preserve">o </w:t>
      </w:r>
      <w:r w:rsidRPr="00DD285F">
        <w:rPr>
          <w:rFonts w:ascii="Times New Roman" w:eastAsia="Times New Roman" w:hAnsi="Times New Roman" w:cs="Times New Roman"/>
          <w:sz w:val="24"/>
          <w:szCs w:val="24"/>
          <w:lang w:val="ro-RO"/>
        </w:rPr>
        <w:t xml:space="preserve">societate </w:t>
      </w:r>
      <w:r w:rsidR="009F6642" w:rsidRPr="00DD285F">
        <w:rPr>
          <w:rFonts w:ascii="Times New Roman" w:eastAsia="Times New Roman" w:hAnsi="Times New Roman" w:cs="Times New Roman"/>
          <w:sz w:val="24"/>
          <w:szCs w:val="24"/>
          <w:lang w:val="ro-RO"/>
        </w:rPr>
        <w:t>autorizata</w:t>
      </w:r>
      <w:r w:rsidRPr="00DD285F">
        <w:rPr>
          <w:rFonts w:ascii="Times New Roman" w:eastAsia="Times New Roman" w:hAnsi="Times New Roman" w:cs="Times New Roman"/>
          <w:sz w:val="24"/>
          <w:szCs w:val="24"/>
          <w:lang w:val="ro-RO"/>
        </w:rPr>
        <w:t>.</w:t>
      </w:r>
    </w:p>
    <w:p w:rsidR="00E2107C" w:rsidRPr="00DD285F" w:rsidRDefault="00E2107C" w:rsidP="00DD285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deșeuri  menajere  - acestea </w:t>
      </w:r>
      <w:r w:rsidR="00C55163" w:rsidRPr="00DD285F">
        <w:rPr>
          <w:rFonts w:ascii="Times New Roman" w:hAnsi="Times New Roman" w:cs="Times New Roman"/>
          <w:sz w:val="24"/>
          <w:szCs w:val="24"/>
        </w:rPr>
        <w:t>sunt</w:t>
      </w:r>
      <w:r w:rsidRPr="00DD285F">
        <w:rPr>
          <w:rFonts w:ascii="Times New Roman" w:hAnsi="Times New Roman" w:cs="Times New Roman"/>
          <w:sz w:val="24"/>
          <w:szCs w:val="24"/>
        </w:rPr>
        <w:t xml:space="preserve"> colectate în recipiente închise, tip europubele, și depozitate în spații special amenajate până la preluarea acestora de</w:t>
      </w:r>
      <w:r w:rsidR="003F2F57" w:rsidRPr="00DD285F">
        <w:rPr>
          <w:rFonts w:ascii="Times New Roman" w:hAnsi="Times New Roman" w:cs="Times New Roman"/>
          <w:sz w:val="24"/>
          <w:szCs w:val="24"/>
        </w:rPr>
        <w:t xml:space="preserve"> către serviciul de</w:t>
      </w:r>
      <w:r w:rsidR="003F2F57" w:rsidRPr="00DD285F">
        <w:rPr>
          <w:rFonts w:ascii="Times New Roman" w:hAnsi="Times New Roman" w:cs="Times New Roman"/>
          <w:color w:val="FF0000"/>
          <w:sz w:val="24"/>
          <w:szCs w:val="24"/>
        </w:rPr>
        <w:t xml:space="preserve"> </w:t>
      </w:r>
      <w:r w:rsidR="003F2F57" w:rsidRPr="00DD285F">
        <w:rPr>
          <w:rFonts w:ascii="Times New Roman" w:hAnsi="Times New Roman" w:cs="Times New Roman"/>
          <w:sz w:val="24"/>
          <w:szCs w:val="24"/>
        </w:rPr>
        <w:t>salubritate</w:t>
      </w:r>
      <w:r w:rsidRPr="00DD285F">
        <w:rPr>
          <w:rFonts w:ascii="Times New Roman" w:hAnsi="Times New Roman" w:cs="Times New Roman"/>
          <w:sz w:val="24"/>
          <w:szCs w:val="24"/>
        </w:rPr>
        <w:t>;</w:t>
      </w:r>
    </w:p>
    <w:p w:rsidR="00E2107C" w:rsidRPr="00DD285F" w:rsidRDefault="00E2107C" w:rsidP="00DD285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resturi de materiale de construcții - se colect</w:t>
      </w:r>
      <w:r w:rsidR="00C55163" w:rsidRPr="00DD285F">
        <w:rPr>
          <w:rFonts w:ascii="Times New Roman" w:hAnsi="Times New Roman" w:cs="Times New Roman"/>
          <w:sz w:val="24"/>
          <w:szCs w:val="24"/>
        </w:rPr>
        <w:t>eaza</w:t>
      </w:r>
      <w:r w:rsidRPr="00DD285F">
        <w:rPr>
          <w:rFonts w:ascii="Times New Roman" w:hAnsi="Times New Roman" w:cs="Times New Roman"/>
          <w:sz w:val="24"/>
          <w:szCs w:val="24"/>
        </w:rPr>
        <w:t xml:space="preserve"> pe categorii astfel încât să poată fi  preluate și transportate  în vederea depozitării în depozitele care le acceptă la depozitare  conform criteriilor prevăzute în Ordinul MMGA nr. 95/2005 sau în vederea unei eventuale valorificări. </w:t>
      </w:r>
    </w:p>
    <w:p w:rsidR="00E2107C" w:rsidRPr="00DD285F" w:rsidRDefault="00E2107C" w:rsidP="00DD285F">
      <w:pPr>
        <w:widowControl w:val="0"/>
        <w:suppressAutoHyphens/>
        <w:autoSpaceDE w:val="0"/>
        <w:autoSpaceDN w:val="0"/>
        <w:adjustRightInd w:val="0"/>
        <w:spacing w:after="0" w:line="240" w:lineRule="auto"/>
        <w:ind w:left="1170"/>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ab/>
      </w:r>
      <w:r w:rsidRPr="00DD285F">
        <w:rPr>
          <w:rFonts w:ascii="Times New Roman" w:hAnsi="Times New Roman" w:cs="Times New Roman"/>
          <w:b/>
          <w:i/>
          <w:sz w:val="24"/>
          <w:szCs w:val="24"/>
        </w:rPr>
        <w:t xml:space="preserve">i) </w:t>
      </w:r>
      <w:r w:rsidR="00775FBF" w:rsidRPr="00DD285F">
        <w:rPr>
          <w:rFonts w:ascii="Times New Roman" w:hAnsi="Times New Roman" w:cs="Times New Roman"/>
          <w:b/>
          <w:i/>
          <w:sz w:val="24"/>
          <w:szCs w:val="24"/>
        </w:rPr>
        <w:t>G</w:t>
      </w:r>
      <w:r w:rsidRPr="00DD285F">
        <w:rPr>
          <w:rFonts w:ascii="Times New Roman" w:hAnsi="Times New Roman" w:cs="Times New Roman"/>
          <w:b/>
          <w:i/>
          <w:sz w:val="24"/>
          <w:szCs w:val="24"/>
        </w:rPr>
        <w:t>ospodărirea substanţelor şi preparatelor chimice periculoase:</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S</w:t>
      </w:r>
      <w:r w:rsidRPr="00DD285F">
        <w:rPr>
          <w:rFonts w:ascii="Times New Roman" w:hAnsi="Times New Roman" w:cs="Times New Roman"/>
          <w:sz w:val="24"/>
          <w:szCs w:val="24"/>
        </w:rPr>
        <w:t>ubstanţele şi preparatele chimice periculoase utilizate şi/sau produse</w:t>
      </w:r>
      <w:r w:rsidR="00E2107C" w:rsidRPr="00DD285F">
        <w:rPr>
          <w:rFonts w:ascii="Times New Roman" w:hAnsi="Times New Roman" w:cs="Times New Roman"/>
          <w:sz w:val="24"/>
          <w:szCs w:val="24"/>
        </w:rPr>
        <w:t>: nu este cazul</w:t>
      </w:r>
    </w:p>
    <w:p w:rsidR="009F6642" w:rsidRPr="00DD285F" w:rsidRDefault="009F6642" w:rsidP="00DD285F">
      <w:pPr>
        <w:pStyle w:val="Textsimplu"/>
        <w:ind w:right="-186" w:firstLine="708"/>
        <w:jc w:val="both"/>
        <w:rPr>
          <w:rFonts w:ascii="Times New Roman" w:eastAsia="MS Mincho" w:hAnsi="Times New Roman"/>
          <w:sz w:val="24"/>
          <w:szCs w:val="24"/>
          <w:lang w:val="fr-FR"/>
        </w:rPr>
      </w:pPr>
      <w:r w:rsidRPr="00DD285F">
        <w:rPr>
          <w:rFonts w:ascii="Times New Roman" w:hAnsi="Times New Roman"/>
          <w:sz w:val="24"/>
          <w:szCs w:val="24"/>
        </w:rPr>
        <w:t>În zona investiţiei nu se vor comercializa</w:t>
      </w:r>
      <w:r w:rsidR="008E6EAD" w:rsidRPr="00DD285F">
        <w:rPr>
          <w:rFonts w:ascii="Times New Roman" w:hAnsi="Times New Roman"/>
          <w:sz w:val="24"/>
          <w:szCs w:val="24"/>
        </w:rPr>
        <w:t>sau folosi</w:t>
      </w:r>
      <w:r w:rsidRPr="00DD285F">
        <w:rPr>
          <w:rFonts w:ascii="Times New Roman" w:hAnsi="Times New Roman"/>
          <w:sz w:val="24"/>
          <w:szCs w:val="24"/>
        </w:rPr>
        <w:t xml:space="preserve"> substanţe toxice şi periculoase.</w:t>
      </w: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775FBF" w:rsidRPr="00DD285F">
        <w:rPr>
          <w:rFonts w:ascii="Times New Roman" w:hAnsi="Times New Roman" w:cs="Times New Roman"/>
          <w:sz w:val="24"/>
          <w:szCs w:val="24"/>
        </w:rPr>
        <w:t>M</w:t>
      </w:r>
      <w:r w:rsidRPr="00DD285F">
        <w:rPr>
          <w:rFonts w:ascii="Times New Roman" w:hAnsi="Times New Roman" w:cs="Times New Roman"/>
          <w:sz w:val="24"/>
          <w:szCs w:val="24"/>
        </w:rPr>
        <w:t>odul de gospodărire a substanţelor şi preparatelor chimice periculoase şi asigurarea condiţiilor de protecţie a factorilor de mediu şi a sănătăţii populaţiei</w:t>
      </w:r>
      <w:r w:rsidR="00E2107C" w:rsidRPr="00DD285F">
        <w:rPr>
          <w:rFonts w:ascii="Times New Roman" w:hAnsi="Times New Roman" w:cs="Times New Roman"/>
          <w:sz w:val="24"/>
          <w:szCs w:val="24"/>
        </w:rPr>
        <w:t>: nu este cazul</w:t>
      </w:r>
    </w:p>
    <w:p w:rsidR="00E2107C" w:rsidRPr="00DD285F" w:rsidRDefault="00E2107C" w:rsidP="00DD285F">
      <w:pPr>
        <w:autoSpaceDE w:val="0"/>
        <w:autoSpaceDN w:val="0"/>
        <w:adjustRightInd w:val="0"/>
        <w:spacing w:after="0" w:line="240" w:lineRule="auto"/>
        <w:jc w:val="both"/>
        <w:rPr>
          <w:rFonts w:ascii="Times New Roman" w:hAnsi="Times New Roman" w:cs="Times New Roman"/>
          <w:sz w:val="24"/>
          <w:szCs w:val="24"/>
        </w:rPr>
      </w:pPr>
    </w:p>
    <w:p w:rsidR="00341396" w:rsidRPr="00DD285F" w:rsidRDefault="00341396"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sz w:val="24"/>
          <w:szCs w:val="24"/>
        </w:rPr>
        <w:t xml:space="preserve">  </w:t>
      </w: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ab/>
      </w:r>
      <w:r w:rsidRPr="00DD285F">
        <w:rPr>
          <w:rFonts w:ascii="Times New Roman" w:hAnsi="Times New Roman" w:cs="Times New Roman"/>
          <w:b/>
          <w:i/>
          <w:sz w:val="24"/>
          <w:szCs w:val="24"/>
        </w:rPr>
        <w:t>B. Utilizarea resurselor naturale, în special a solului, a terenurilor, a apei şi a biodiversităţii.</w:t>
      </w:r>
    </w:p>
    <w:p w:rsidR="00E2107C" w:rsidRPr="00DD285F" w:rsidRDefault="005E1E10" w:rsidP="00DD285F">
      <w:pPr>
        <w:spacing w:after="0" w:line="240" w:lineRule="auto"/>
        <w:ind w:right="-23" w:firstLine="720"/>
        <w:jc w:val="both"/>
        <w:rPr>
          <w:rFonts w:ascii="Times New Roman" w:eastAsia="Times New Roman" w:hAnsi="Times New Roman" w:cs="Times New Roman"/>
          <w:bCs/>
          <w:sz w:val="24"/>
          <w:szCs w:val="24"/>
          <w:lang w:val="pt-PT"/>
        </w:rPr>
      </w:pPr>
      <w:r w:rsidRPr="00DD285F">
        <w:rPr>
          <w:rFonts w:ascii="Times New Roman" w:eastAsia="Times New Roman" w:hAnsi="Times New Roman" w:cs="Times New Roman"/>
          <w:bCs/>
          <w:sz w:val="24"/>
          <w:szCs w:val="24"/>
          <w:lang w:val="pt-PT"/>
        </w:rPr>
        <w:t>S</w:t>
      </w:r>
      <w:r w:rsidR="009B5D82" w:rsidRPr="00DD285F">
        <w:rPr>
          <w:rFonts w:ascii="Times New Roman" w:eastAsia="Times New Roman" w:hAnsi="Times New Roman" w:cs="Times New Roman"/>
          <w:bCs/>
          <w:sz w:val="24"/>
          <w:szCs w:val="24"/>
          <w:lang w:val="pt-PT"/>
        </w:rPr>
        <w:t>e v</w:t>
      </w:r>
      <w:r w:rsidRPr="00DD285F">
        <w:rPr>
          <w:rFonts w:ascii="Times New Roman" w:eastAsia="Times New Roman" w:hAnsi="Times New Roman" w:cs="Times New Roman"/>
          <w:bCs/>
          <w:sz w:val="24"/>
          <w:szCs w:val="24"/>
          <w:lang w:val="pt-PT"/>
        </w:rPr>
        <w:t>a</w:t>
      </w:r>
      <w:r w:rsidR="00E2107C" w:rsidRPr="00DD285F">
        <w:rPr>
          <w:rFonts w:ascii="Times New Roman" w:eastAsia="Times New Roman" w:hAnsi="Times New Roman" w:cs="Times New Roman"/>
          <w:bCs/>
          <w:sz w:val="24"/>
          <w:szCs w:val="24"/>
          <w:lang w:val="pt-PT"/>
        </w:rPr>
        <w:t xml:space="preserve"> proceda la decaparea separată a stratului de sol vegetal din </w:t>
      </w:r>
      <w:r w:rsidR="001B01CC" w:rsidRPr="00DD285F">
        <w:rPr>
          <w:rFonts w:ascii="Times New Roman" w:eastAsia="Times New Roman" w:hAnsi="Times New Roman" w:cs="Times New Roman"/>
          <w:bCs/>
          <w:sz w:val="24"/>
          <w:szCs w:val="24"/>
          <w:lang w:val="pt-PT"/>
        </w:rPr>
        <w:t>realizarea forajelor</w:t>
      </w:r>
      <w:r w:rsidR="00E2107C" w:rsidRPr="00DD285F">
        <w:rPr>
          <w:rFonts w:ascii="Times New Roman" w:eastAsia="Times New Roman" w:hAnsi="Times New Roman" w:cs="Times New Roman"/>
          <w:bCs/>
          <w:sz w:val="24"/>
          <w:szCs w:val="24"/>
          <w:lang w:val="pt-PT"/>
        </w:rPr>
        <w:t xml:space="preserve"> și stocarea temporară a acestuia în </w:t>
      </w:r>
      <w:r w:rsidR="001B01CC" w:rsidRPr="00DD285F">
        <w:rPr>
          <w:rFonts w:ascii="Times New Roman" w:eastAsia="Times New Roman" w:hAnsi="Times New Roman" w:cs="Times New Roman"/>
          <w:bCs/>
          <w:sz w:val="24"/>
          <w:szCs w:val="24"/>
          <w:lang w:val="pt-PT"/>
        </w:rPr>
        <w:t>zona</w:t>
      </w:r>
      <w:r w:rsidR="00E2107C" w:rsidRPr="00DD285F">
        <w:rPr>
          <w:rFonts w:ascii="Times New Roman" w:eastAsia="Times New Roman" w:hAnsi="Times New Roman" w:cs="Times New Roman"/>
          <w:bCs/>
          <w:sz w:val="24"/>
          <w:szCs w:val="24"/>
          <w:lang w:val="pt-PT"/>
        </w:rPr>
        <w:t xml:space="preserve"> amplasamentului, organizat, </w:t>
      </w:r>
      <w:r w:rsidRPr="00DD285F">
        <w:rPr>
          <w:rFonts w:ascii="Times New Roman" w:eastAsia="Times New Roman" w:hAnsi="Times New Roman" w:cs="Times New Roman"/>
          <w:bCs/>
          <w:sz w:val="24"/>
          <w:szCs w:val="24"/>
          <w:lang w:val="pt-PT"/>
        </w:rPr>
        <w:t>iar</w:t>
      </w:r>
      <w:r w:rsidR="00E2107C" w:rsidRPr="00DD285F">
        <w:rPr>
          <w:rFonts w:ascii="Times New Roman" w:eastAsia="Times New Roman" w:hAnsi="Times New Roman" w:cs="Times New Roman"/>
          <w:bCs/>
          <w:sz w:val="24"/>
          <w:szCs w:val="24"/>
          <w:lang w:val="pt-PT"/>
        </w:rPr>
        <w:t xml:space="preserve"> la terminarea lucrărilor de construcții, acesta </w:t>
      </w:r>
      <w:r w:rsidR="001B01CC" w:rsidRPr="00DD285F">
        <w:rPr>
          <w:rFonts w:ascii="Times New Roman" w:eastAsia="Times New Roman" w:hAnsi="Times New Roman" w:cs="Times New Roman"/>
          <w:bCs/>
          <w:sz w:val="24"/>
          <w:szCs w:val="24"/>
          <w:lang w:val="pt-PT"/>
        </w:rPr>
        <w:t>va</w:t>
      </w:r>
      <w:r w:rsidRPr="00DD285F">
        <w:rPr>
          <w:rFonts w:ascii="Times New Roman" w:eastAsia="Times New Roman" w:hAnsi="Times New Roman" w:cs="Times New Roman"/>
          <w:bCs/>
          <w:sz w:val="24"/>
          <w:szCs w:val="24"/>
          <w:lang w:val="pt-PT"/>
        </w:rPr>
        <w:t xml:space="preserve"> f</w:t>
      </w:r>
      <w:r w:rsidR="001B01CC" w:rsidRPr="00DD285F">
        <w:rPr>
          <w:rFonts w:ascii="Times New Roman" w:eastAsia="Times New Roman" w:hAnsi="Times New Roman" w:cs="Times New Roman"/>
          <w:bCs/>
          <w:sz w:val="24"/>
          <w:szCs w:val="24"/>
          <w:lang w:val="pt-PT"/>
        </w:rPr>
        <w:t>i</w:t>
      </w:r>
      <w:r w:rsidR="00E2107C" w:rsidRPr="00DD285F">
        <w:rPr>
          <w:rFonts w:ascii="Times New Roman" w:eastAsia="Times New Roman" w:hAnsi="Times New Roman" w:cs="Times New Roman"/>
          <w:bCs/>
          <w:sz w:val="24"/>
          <w:szCs w:val="24"/>
          <w:lang w:val="pt-PT"/>
        </w:rPr>
        <w:t xml:space="preserve"> reutilizat </w:t>
      </w:r>
      <w:r w:rsidR="001B01CC" w:rsidRPr="00DD285F">
        <w:rPr>
          <w:rFonts w:ascii="Times New Roman" w:eastAsia="Times New Roman" w:hAnsi="Times New Roman" w:cs="Times New Roman"/>
          <w:bCs/>
          <w:sz w:val="24"/>
          <w:szCs w:val="24"/>
          <w:lang w:val="pt-PT"/>
        </w:rPr>
        <w:t>pe terenurile agricole</w:t>
      </w:r>
      <w:r w:rsidR="00E2107C" w:rsidRPr="00DD285F">
        <w:rPr>
          <w:rFonts w:ascii="Times New Roman" w:eastAsia="Times New Roman" w:hAnsi="Times New Roman" w:cs="Times New Roman"/>
          <w:bCs/>
          <w:sz w:val="24"/>
          <w:szCs w:val="24"/>
          <w:lang w:val="pt-PT"/>
        </w:rPr>
        <w:t>;</w:t>
      </w:r>
    </w:p>
    <w:p w:rsidR="00E2107C" w:rsidRPr="00DD285F" w:rsidRDefault="00E2107C" w:rsidP="00DD285F">
      <w:pPr>
        <w:spacing w:after="0" w:line="240" w:lineRule="auto"/>
        <w:ind w:right="-23" w:firstLine="720"/>
        <w:jc w:val="both"/>
        <w:rPr>
          <w:rFonts w:ascii="Times New Roman" w:eastAsia="Times New Roman" w:hAnsi="Times New Roman" w:cs="Times New Roman"/>
          <w:sz w:val="24"/>
          <w:szCs w:val="24"/>
          <w:lang w:val="it-IT"/>
        </w:rPr>
      </w:pPr>
      <w:r w:rsidRPr="00DD285F">
        <w:rPr>
          <w:rFonts w:ascii="Times New Roman" w:eastAsia="Times New Roman" w:hAnsi="Times New Roman" w:cs="Times New Roman"/>
          <w:sz w:val="24"/>
          <w:szCs w:val="24"/>
          <w:lang w:val="it-IT"/>
        </w:rPr>
        <w:t xml:space="preserve">Pământul excavat </w:t>
      </w:r>
      <w:r w:rsidR="003F2F57" w:rsidRPr="00DD285F">
        <w:rPr>
          <w:rFonts w:ascii="Times New Roman" w:eastAsia="Times New Roman" w:hAnsi="Times New Roman" w:cs="Times New Roman"/>
          <w:sz w:val="24"/>
          <w:szCs w:val="24"/>
          <w:lang w:val="it-IT"/>
        </w:rPr>
        <w:t>va fi</w:t>
      </w:r>
      <w:r w:rsidRPr="00DD285F">
        <w:rPr>
          <w:rFonts w:ascii="Times New Roman" w:eastAsia="Times New Roman" w:hAnsi="Times New Roman" w:cs="Times New Roman"/>
          <w:sz w:val="24"/>
          <w:szCs w:val="24"/>
          <w:lang w:val="it-IT"/>
        </w:rPr>
        <w:t xml:space="preserve"> depozitat separat de solul vegetal, intr-un depozit organizat in incinta organizării de șantier </w:t>
      </w:r>
      <w:r w:rsidR="005E1E10" w:rsidRPr="00DD285F">
        <w:rPr>
          <w:rFonts w:ascii="Times New Roman" w:eastAsia="Times New Roman" w:hAnsi="Times New Roman" w:cs="Times New Roman"/>
          <w:sz w:val="24"/>
          <w:szCs w:val="24"/>
          <w:lang w:val="it-IT"/>
        </w:rPr>
        <w:t>iar dupa finalizarea</w:t>
      </w:r>
      <w:r w:rsidRPr="00DD285F">
        <w:rPr>
          <w:rFonts w:ascii="Times New Roman" w:eastAsia="Times New Roman" w:hAnsi="Times New Roman" w:cs="Times New Roman"/>
          <w:sz w:val="24"/>
          <w:szCs w:val="24"/>
          <w:lang w:val="it-IT"/>
        </w:rPr>
        <w:t xml:space="preserve"> lucrăril</w:t>
      </w:r>
      <w:r w:rsidR="005E1E10" w:rsidRPr="00DD285F">
        <w:rPr>
          <w:rFonts w:ascii="Times New Roman" w:eastAsia="Times New Roman" w:hAnsi="Times New Roman" w:cs="Times New Roman"/>
          <w:sz w:val="24"/>
          <w:szCs w:val="24"/>
          <w:lang w:val="it-IT"/>
        </w:rPr>
        <w:t>or</w:t>
      </w:r>
      <w:r w:rsidRPr="00DD285F">
        <w:rPr>
          <w:rFonts w:ascii="Times New Roman" w:eastAsia="Times New Roman" w:hAnsi="Times New Roman" w:cs="Times New Roman"/>
          <w:sz w:val="24"/>
          <w:szCs w:val="24"/>
          <w:lang w:val="it-IT"/>
        </w:rPr>
        <w:t xml:space="preserve"> </w:t>
      </w:r>
      <w:r w:rsidR="003F2F57" w:rsidRPr="00DD285F">
        <w:rPr>
          <w:rFonts w:ascii="Times New Roman" w:eastAsia="Times New Roman" w:hAnsi="Times New Roman" w:cs="Times New Roman"/>
          <w:sz w:val="24"/>
          <w:szCs w:val="24"/>
          <w:lang w:val="it-IT"/>
        </w:rPr>
        <w:t>se va</w:t>
      </w:r>
      <w:r w:rsidR="005E1E10" w:rsidRPr="00DD285F">
        <w:rPr>
          <w:rFonts w:ascii="Times New Roman" w:eastAsia="Times New Roman" w:hAnsi="Times New Roman" w:cs="Times New Roman"/>
          <w:sz w:val="24"/>
          <w:szCs w:val="24"/>
          <w:lang w:val="it-IT"/>
        </w:rPr>
        <w:t xml:space="preserve"> folosi </w:t>
      </w:r>
      <w:r w:rsidR="001B01CC" w:rsidRPr="00DD285F">
        <w:rPr>
          <w:rFonts w:ascii="Times New Roman" w:eastAsia="Times New Roman" w:hAnsi="Times New Roman" w:cs="Times New Roman"/>
          <w:sz w:val="24"/>
          <w:szCs w:val="24"/>
          <w:lang w:val="it-IT"/>
        </w:rPr>
        <w:t>la lucrarile agricole pe terenurile proprietate</w:t>
      </w:r>
      <w:r w:rsidRPr="00DD285F">
        <w:rPr>
          <w:rFonts w:ascii="Times New Roman" w:eastAsia="Times New Roman" w:hAnsi="Times New Roman" w:cs="Times New Roman"/>
          <w:sz w:val="24"/>
          <w:szCs w:val="24"/>
          <w:lang w:val="it-IT"/>
        </w:rPr>
        <w:t xml:space="preserve">. </w:t>
      </w:r>
    </w:p>
    <w:p w:rsidR="00AA06D9" w:rsidRPr="00DD285F" w:rsidRDefault="00AA06D9" w:rsidP="00DD285F">
      <w:pPr>
        <w:spacing w:after="0" w:line="240" w:lineRule="auto"/>
        <w:ind w:right="-23" w:firstLine="720"/>
        <w:jc w:val="both"/>
        <w:rPr>
          <w:rFonts w:ascii="Times New Roman" w:eastAsia="Times New Roman" w:hAnsi="Times New Roman" w:cs="Times New Roman"/>
          <w:sz w:val="24"/>
          <w:szCs w:val="24"/>
          <w:lang w:val="it-IT"/>
        </w:rPr>
      </w:pPr>
    </w:p>
    <w:p w:rsidR="00BF0B9B" w:rsidRPr="00DD285F" w:rsidRDefault="006536A7"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b/>
          <w:sz w:val="24"/>
          <w:szCs w:val="24"/>
        </w:rPr>
        <w:t xml:space="preserve">    </w:t>
      </w:r>
      <w:r w:rsidR="00775FBF" w:rsidRPr="00DD285F">
        <w:rPr>
          <w:rFonts w:ascii="Times New Roman" w:hAnsi="Times New Roman" w:cs="Times New Roman"/>
          <w:b/>
          <w:sz w:val="24"/>
          <w:szCs w:val="24"/>
        </w:rPr>
        <w:tab/>
      </w:r>
      <w:r w:rsidRPr="00DD285F">
        <w:rPr>
          <w:rFonts w:ascii="Times New Roman" w:hAnsi="Times New Roman" w:cs="Times New Roman"/>
          <w:b/>
          <w:sz w:val="24"/>
          <w:szCs w:val="24"/>
        </w:rPr>
        <w:t xml:space="preserve">VII. </w:t>
      </w:r>
      <w:r w:rsidR="005E1E10" w:rsidRPr="00DD285F">
        <w:rPr>
          <w:rFonts w:ascii="Times New Roman" w:hAnsi="Times New Roman" w:cs="Times New Roman"/>
          <w:b/>
          <w:sz w:val="24"/>
          <w:szCs w:val="24"/>
        </w:rPr>
        <w:t>Descrierea aspectelor de mediu susceptibile a fi afectate în mod semnificativ de proiect</w:t>
      </w:r>
      <w:r w:rsidRPr="00DD285F">
        <w:rPr>
          <w:rFonts w:ascii="Times New Roman" w:hAnsi="Times New Roman" w:cs="Times New Roman"/>
          <w:b/>
          <w:sz w:val="24"/>
          <w:szCs w:val="24"/>
        </w:rPr>
        <w:t>:</w:t>
      </w:r>
    </w:p>
    <w:p w:rsidR="00F8791A"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i/>
          <w:sz w:val="24"/>
          <w:szCs w:val="24"/>
        </w:rPr>
        <w:t xml:space="preserve">    </w:t>
      </w:r>
      <w:r w:rsidR="00775FBF" w:rsidRPr="00DD285F">
        <w:rPr>
          <w:rFonts w:ascii="Times New Roman" w:hAnsi="Times New Roman" w:cs="Times New Roman"/>
          <w:i/>
          <w:sz w:val="24"/>
          <w:szCs w:val="24"/>
        </w:rPr>
        <w:tab/>
      </w:r>
      <w:r w:rsidRPr="00DD285F">
        <w:rPr>
          <w:rFonts w:ascii="Times New Roman" w:hAnsi="Times New Roman" w:cs="Times New Roman"/>
          <w:b/>
          <w:i/>
          <w:sz w:val="24"/>
          <w:szCs w:val="24"/>
        </w:rPr>
        <w:t xml:space="preserve">- </w:t>
      </w:r>
      <w:r w:rsidR="00775FBF" w:rsidRPr="00DD285F">
        <w:rPr>
          <w:rFonts w:ascii="Times New Roman" w:hAnsi="Times New Roman" w:cs="Times New Roman"/>
          <w:b/>
          <w:i/>
          <w:sz w:val="24"/>
          <w:szCs w:val="24"/>
        </w:rPr>
        <w:t>I</w:t>
      </w:r>
      <w:r w:rsidRPr="00DD285F">
        <w:rPr>
          <w:rFonts w:ascii="Times New Roman" w:hAnsi="Times New Roman" w:cs="Times New Roman"/>
          <w:b/>
          <w:i/>
          <w:sz w:val="24"/>
          <w:szCs w:val="24"/>
        </w:rPr>
        <w:t>mpactul asupra populaţiei, sănătăţii umane</w:t>
      </w:r>
      <w:r w:rsidR="00F8791A" w:rsidRPr="00DD285F">
        <w:rPr>
          <w:rFonts w:ascii="Times New Roman" w:hAnsi="Times New Roman" w:cs="Times New Roman"/>
          <w:b/>
          <w:i/>
          <w:sz w:val="24"/>
          <w:szCs w:val="24"/>
        </w:rPr>
        <w:t>:</w:t>
      </w:r>
    </w:p>
    <w:p w:rsidR="00F8791A" w:rsidRPr="00DD285F" w:rsidRDefault="00F8791A" w:rsidP="00DD285F">
      <w:pPr>
        <w:widowControl w:val="0"/>
        <w:numPr>
          <w:ilvl w:val="0"/>
          <w:numId w:val="1"/>
        </w:numPr>
        <w:suppressAutoHyphens/>
        <w:autoSpaceDE w:val="0"/>
        <w:autoSpaceDN w:val="0"/>
        <w:adjustRightInd w:val="0"/>
        <w:spacing w:after="0" w:line="240" w:lineRule="auto"/>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 xml:space="preserve">In conditiile de functionare se poate considera că activitatea nu </w:t>
      </w:r>
      <w:r w:rsidR="005E1E10" w:rsidRPr="00DD285F">
        <w:rPr>
          <w:rFonts w:ascii="Times New Roman" w:eastAsia="Times New Roman" w:hAnsi="Times New Roman" w:cs="Times New Roman"/>
          <w:sz w:val="24"/>
          <w:szCs w:val="24"/>
          <w:lang w:val="ro-RO"/>
        </w:rPr>
        <w:t>are</w:t>
      </w:r>
      <w:r w:rsidRPr="00DD285F">
        <w:rPr>
          <w:rFonts w:ascii="Times New Roman" w:eastAsia="Times New Roman" w:hAnsi="Times New Roman" w:cs="Times New Roman"/>
          <w:sz w:val="24"/>
          <w:szCs w:val="24"/>
          <w:lang w:val="ro-RO"/>
        </w:rPr>
        <w:t xml:space="preserve"> un impact negativ ci dimpotrivă, unul pozitiv, dacă ţinem cont de efectele asupra </w:t>
      </w:r>
      <w:r w:rsidR="003674E7" w:rsidRPr="00DD285F">
        <w:rPr>
          <w:rFonts w:ascii="Times New Roman" w:eastAsia="Times New Roman" w:hAnsi="Times New Roman" w:cs="Times New Roman"/>
          <w:sz w:val="24"/>
          <w:szCs w:val="24"/>
          <w:lang w:val="ro-RO"/>
        </w:rPr>
        <w:t>activitatii agricole</w:t>
      </w:r>
      <w:r w:rsidRPr="00DD285F">
        <w:rPr>
          <w:rFonts w:ascii="Times New Roman" w:eastAsia="Times New Roman" w:hAnsi="Times New Roman" w:cs="Times New Roman"/>
          <w:sz w:val="24"/>
          <w:szCs w:val="24"/>
          <w:lang w:val="ro-RO"/>
        </w:rPr>
        <w:t>.</w:t>
      </w:r>
    </w:p>
    <w:p w:rsidR="00F8791A" w:rsidRPr="00DD285F" w:rsidRDefault="00F8791A" w:rsidP="00DD285F">
      <w:pPr>
        <w:numPr>
          <w:ilvl w:val="0"/>
          <w:numId w:val="1"/>
        </w:numPr>
        <w:suppressAutoHyphens/>
        <w:spacing w:after="0" w:line="240" w:lineRule="auto"/>
        <w:jc w:val="both"/>
        <w:rPr>
          <w:rFonts w:ascii="Times New Roman" w:eastAsia="Times New Roman" w:hAnsi="Times New Roman" w:cs="Times New Roman"/>
          <w:b/>
          <w:sz w:val="24"/>
          <w:szCs w:val="24"/>
          <w:lang w:val="ro-RO"/>
        </w:rPr>
      </w:pPr>
      <w:r w:rsidRPr="00DD285F">
        <w:rPr>
          <w:rFonts w:ascii="Times New Roman" w:eastAsia="Times New Roman" w:hAnsi="Times New Roman" w:cs="Times New Roman"/>
          <w:sz w:val="24"/>
          <w:szCs w:val="24"/>
          <w:lang w:val="ro-RO"/>
        </w:rPr>
        <w:lastRenderedPageBreak/>
        <w:t xml:space="preserve">In timpul executiei lucrarilor de constructii, impactul asupra asezarilor umane este </w:t>
      </w:r>
      <w:r w:rsidR="003674E7" w:rsidRPr="00DD285F">
        <w:rPr>
          <w:rFonts w:ascii="Times New Roman" w:eastAsia="Times New Roman" w:hAnsi="Times New Roman" w:cs="Times New Roman"/>
          <w:sz w:val="24"/>
          <w:szCs w:val="24"/>
          <w:lang w:val="ro-RO"/>
        </w:rPr>
        <w:t>nesemnificativ</w:t>
      </w:r>
      <w:r w:rsidRPr="00DD285F">
        <w:rPr>
          <w:rFonts w:ascii="Times New Roman" w:eastAsia="Times New Roman" w:hAnsi="Times New Roman" w:cs="Times New Roman"/>
          <w:sz w:val="24"/>
          <w:szCs w:val="24"/>
          <w:lang w:val="ro-RO"/>
        </w:rPr>
        <w:t>, fiind cauzat de zgomotul utilajelor de pe santier (temporar).</w:t>
      </w:r>
      <w:r w:rsidRPr="00DD285F">
        <w:rPr>
          <w:rFonts w:ascii="Times New Roman" w:eastAsia="Times New Roman" w:hAnsi="Times New Roman" w:cs="Times New Roman"/>
          <w:b/>
          <w:sz w:val="24"/>
          <w:szCs w:val="24"/>
          <w:lang w:val="ro-RO"/>
        </w:rPr>
        <w:t xml:space="preserve"> </w:t>
      </w:r>
    </w:p>
    <w:p w:rsidR="00064D9D" w:rsidRPr="00DD285F" w:rsidRDefault="00064D9D" w:rsidP="00DD285F">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 xml:space="preserve">Apreciem ca investitia va avea un impact pozitiv asupra </w:t>
      </w:r>
      <w:r w:rsidR="003674E7" w:rsidRPr="00DD285F">
        <w:rPr>
          <w:rFonts w:ascii="Times New Roman" w:eastAsia="Times New Roman" w:hAnsi="Times New Roman" w:cs="Times New Roman"/>
          <w:sz w:val="24"/>
          <w:szCs w:val="24"/>
          <w:lang w:val="ro-RO"/>
        </w:rPr>
        <w:t>productiei agricole</w:t>
      </w:r>
    </w:p>
    <w:p w:rsidR="00F8791A" w:rsidRPr="00DD285F" w:rsidRDefault="00F8791A" w:rsidP="00DD285F">
      <w:pPr>
        <w:numPr>
          <w:ilvl w:val="0"/>
          <w:numId w:val="1"/>
        </w:numPr>
        <w:suppressAutoHyphens/>
        <w:spacing w:after="0" w:line="240" w:lineRule="auto"/>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Noul obiectiv nu constituie o sursa de poluare sau disconfort pentru locuitorii din zona, ba dimpotriva dezvol</w:t>
      </w:r>
      <w:r w:rsidR="001B01CC" w:rsidRPr="00DD285F">
        <w:rPr>
          <w:rFonts w:ascii="Times New Roman" w:eastAsia="Times New Roman" w:hAnsi="Times New Roman" w:cs="Times New Roman"/>
          <w:sz w:val="24"/>
          <w:szCs w:val="24"/>
          <w:lang w:val="ro-RO"/>
        </w:rPr>
        <w:t>tarea</w:t>
      </w:r>
      <w:r w:rsidRPr="00DD285F">
        <w:rPr>
          <w:rFonts w:ascii="Times New Roman" w:eastAsia="Times New Roman" w:hAnsi="Times New Roman" w:cs="Times New Roman"/>
          <w:sz w:val="24"/>
          <w:szCs w:val="24"/>
          <w:lang w:val="ro-RO"/>
        </w:rPr>
        <w:t xml:space="preserve"> </w:t>
      </w:r>
      <w:r w:rsidR="001B01CC" w:rsidRPr="00DD285F">
        <w:rPr>
          <w:rFonts w:ascii="Times New Roman" w:eastAsia="Times New Roman" w:hAnsi="Times New Roman" w:cs="Times New Roman"/>
          <w:sz w:val="24"/>
          <w:szCs w:val="24"/>
          <w:lang w:val="ro-RO"/>
        </w:rPr>
        <w:t>agricola va favoriza dezvoltarea agricola a zonei</w:t>
      </w:r>
      <w:r w:rsidRPr="00DD285F">
        <w:rPr>
          <w:rFonts w:ascii="Times New Roman" w:eastAsia="Times New Roman" w:hAnsi="Times New Roman" w:cs="Times New Roman"/>
          <w:sz w:val="24"/>
          <w:szCs w:val="24"/>
          <w:lang w:val="ro-RO"/>
        </w:rPr>
        <w:t>.</w:t>
      </w:r>
    </w:p>
    <w:p w:rsidR="00F8791A" w:rsidRPr="00DD285F" w:rsidRDefault="00F8791A" w:rsidP="00DD285F">
      <w:pPr>
        <w:autoSpaceDE w:val="0"/>
        <w:autoSpaceDN w:val="0"/>
        <w:adjustRightInd w:val="0"/>
        <w:spacing w:after="0" w:line="240" w:lineRule="auto"/>
        <w:jc w:val="both"/>
        <w:rPr>
          <w:rFonts w:ascii="Times New Roman" w:hAnsi="Times New Roman" w:cs="Times New Roman"/>
          <w:sz w:val="24"/>
          <w:szCs w:val="24"/>
        </w:rPr>
      </w:pPr>
    </w:p>
    <w:p w:rsidR="00F8791A" w:rsidRPr="00DD285F" w:rsidRDefault="00F8791A" w:rsidP="00DD285F">
      <w:pPr>
        <w:pStyle w:val="Listparagraf"/>
        <w:numPr>
          <w:ilvl w:val="0"/>
          <w:numId w:val="9"/>
        </w:num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Impactul asupra factorului de mediu apa:</w:t>
      </w:r>
    </w:p>
    <w:p w:rsidR="00B058A4" w:rsidRPr="00DD285F" w:rsidRDefault="00B058A4" w:rsidP="00DD285F">
      <w:pPr>
        <w:widowControl w:val="0"/>
        <w:autoSpaceDE w:val="0"/>
        <w:autoSpaceDN w:val="0"/>
        <w:adjustRightInd w:val="0"/>
        <w:spacing w:after="0"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Pentru prevenirea acestui tip de poluare accidentală </w:t>
      </w:r>
      <w:r w:rsidR="00E81944" w:rsidRPr="00DD285F">
        <w:rPr>
          <w:rFonts w:ascii="Times New Roman" w:hAnsi="Times New Roman" w:cs="Times New Roman"/>
          <w:sz w:val="24"/>
          <w:szCs w:val="24"/>
          <w:lang w:val="ro-RO"/>
        </w:rPr>
        <w:t>au fost</w:t>
      </w:r>
      <w:r w:rsidRPr="00DD285F">
        <w:rPr>
          <w:rFonts w:ascii="Times New Roman" w:hAnsi="Times New Roman" w:cs="Times New Roman"/>
          <w:sz w:val="24"/>
          <w:szCs w:val="24"/>
          <w:lang w:val="ro-RO"/>
        </w:rPr>
        <w:t xml:space="preserve"> instituite o serie de măsuri de prevenire şi control:</w:t>
      </w:r>
    </w:p>
    <w:p w:rsidR="00B058A4" w:rsidRPr="00DD285F" w:rsidRDefault="00B058A4" w:rsidP="00DD285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Respectarea programului de revizii şi reparaţii pentru utilaje şi echipamente, pentru asigurarea stării tehnice bune a vehiculelor, utilajelor şi echipamentelor;</w:t>
      </w:r>
    </w:p>
    <w:p w:rsidR="00B058A4" w:rsidRPr="00DD285F" w:rsidRDefault="00B058A4" w:rsidP="00DD285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Operaţiile de întreţinere şi alimentare a vehiculelor </w:t>
      </w:r>
      <w:r w:rsidR="009B5D82" w:rsidRPr="00DD285F">
        <w:rPr>
          <w:rFonts w:ascii="Times New Roman" w:hAnsi="Times New Roman" w:cs="Times New Roman"/>
          <w:sz w:val="24"/>
          <w:szCs w:val="24"/>
          <w:lang w:val="ro-RO"/>
        </w:rPr>
        <w:t>nu se vor</w:t>
      </w:r>
      <w:r w:rsidR="00E81944" w:rsidRPr="00DD285F">
        <w:rPr>
          <w:rFonts w:ascii="Times New Roman" w:hAnsi="Times New Roman" w:cs="Times New Roman"/>
          <w:sz w:val="24"/>
          <w:szCs w:val="24"/>
          <w:lang w:val="ro-RO"/>
        </w:rPr>
        <w:t xml:space="preserve"> </w:t>
      </w:r>
      <w:r w:rsidRPr="00DD285F">
        <w:rPr>
          <w:rFonts w:ascii="Times New Roman" w:hAnsi="Times New Roman" w:cs="Times New Roman"/>
          <w:sz w:val="24"/>
          <w:szCs w:val="24"/>
          <w:lang w:val="ro-RO"/>
        </w:rPr>
        <w:t>efectua pe amplasament, ci în locaţii cu dotări adecvate;</w:t>
      </w:r>
    </w:p>
    <w:p w:rsidR="00B058A4" w:rsidRPr="00DD285F" w:rsidRDefault="00B058A4" w:rsidP="00DD285F">
      <w:pPr>
        <w:widowControl w:val="0"/>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 xml:space="preserve">Dotarea </w:t>
      </w:r>
      <w:r w:rsidR="00E81944" w:rsidRPr="00DD285F">
        <w:rPr>
          <w:rFonts w:ascii="Times New Roman" w:hAnsi="Times New Roman" w:cs="Times New Roman"/>
          <w:sz w:val="24"/>
          <w:szCs w:val="24"/>
          <w:lang w:val="ro-RO"/>
        </w:rPr>
        <w:t>obiectivului</w:t>
      </w:r>
      <w:r w:rsidRPr="00DD285F">
        <w:rPr>
          <w:rFonts w:ascii="Times New Roman" w:hAnsi="Times New Roman" w:cs="Times New Roman"/>
          <w:sz w:val="24"/>
          <w:szCs w:val="24"/>
          <w:lang w:val="ro-RO"/>
        </w:rPr>
        <w:t xml:space="preserve"> cu materiale absorbante specifice pentru compuşi petrolieri şi utilizarea acestora în caz de nevoie.</w:t>
      </w:r>
    </w:p>
    <w:p w:rsidR="00B058A4" w:rsidRPr="00DD285F" w:rsidRDefault="00B058A4" w:rsidP="00DD285F">
      <w:pPr>
        <w:pStyle w:val="Listparagraf"/>
        <w:autoSpaceDE w:val="0"/>
        <w:autoSpaceDN w:val="0"/>
        <w:adjustRightInd w:val="0"/>
        <w:spacing w:after="0" w:line="240" w:lineRule="auto"/>
        <w:jc w:val="both"/>
        <w:rPr>
          <w:rFonts w:ascii="Times New Roman" w:hAnsi="Times New Roman" w:cs="Times New Roman"/>
          <w:sz w:val="24"/>
          <w:szCs w:val="24"/>
        </w:rPr>
      </w:pPr>
    </w:p>
    <w:p w:rsidR="00B058A4" w:rsidRPr="00DD285F" w:rsidRDefault="00B058A4" w:rsidP="00DD285F">
      <w:pPr>
        <w:pStyle w:val="Listparagraf"/>
        <w:numPr>
          <w:ilvl w:val="0"/>
          <w:numId w:val="2"/>
        </w:numPr>
        <w:spacing w:line="240" w:lineRule="auto"/>
        <w:rPr>
          <w:rFonts w:ascii="Times New Roman" w:hAnsi="Times New Roman" w:cs="Times New Roman"/>
          <w:b/>
          <w:i/>
          <w:sz w:val="24"/>
          <w:szCs w:val="24"/>
        </w:rPr>
      </w:pPr>
      <w:r w:rsidRPr="00DD285F">
        <w:rPr>
          <w:rFonts w:ascii="Times New Roman" w:hAnsi="Times New Roman" w:cs="Times New Roman"/>
          <w:b/>
          <w:i/>
          <w:sz w:val="24"/>
          <w:szCs w:val="24"/>
        </w:rPr>
        <w:t>Impactul asupra factorul de mediu aer și clima</w:t>
      </w:r>
      <w:r w:rsidR="0008649E" w:rsidRPr="00DD285F">
        <w:rPr>
          <w:rFonts w:ascii="Times New Roman" w:hAnsi="Times New Roman" w:cs="Times New Roman"/>
          <w:b/>
          <w:i/>
          <w:sz w:val="24"/>
          <w:szCs w:val="24"/>
        </w:rPr>
        <w:t>:</w:t>
      </w:r>
    </w:p>
    <w:p w:rsidR="00050693" w:rsidRPr="00DD285F" w:rsidRDefault="00C81442" w:rsidP="00DD285F">
      <w:pPr>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a. </w:t>
      </w:r>
      <w:r w:rsidR="00050693" w:rsidRPr="00DD285F">
        <w:rPr>
          <w:rFonts w:ascii="Times New Roman" w:hAnsi="Times New Roman" w:cs="Times New Roman"/>
          <w:sz w:val="24"/>
          <w:szCs w:val="24"/>
        </w:rPr>
        <w:t>In perioada lucrarilor de construire, principalele surse de poluare a aerului le reprezinta utilajele din sistemul operational participant (</w:t>
      </w:r>
      <w:r w:rsidRPr="00DD285F">
        <w:rPr>
          <w:rFonts w:ascii="Times New Roman" w:hAnsi="Times New Roman" w:cs="Times New Roman"/>
          <w:sz w:val="24"/>
          <w:szCs w:val="24"/>
        </w:rPr>
        <w:t>utilaje de constructii</w:t>
      </w:r>
      <w:r w:rsidR="00050693" w:rsidRPr="00DD285F">
        <w:rPr>
          <w:rFonts w:ascii="Times New Roman" w:hAnsi="Times New Roman" w:cs="Times New Roman"/>
          <w:sz w:val="24"/>
          <w:szCs w:val="24"/>
        </w:rPr>
        <w:t>, autocamioane de transport, etc), echipate cu motoare termice omologate, care in urma arderii combustibilului lichid, evacueaza gaze de ardere specifice, (gaze cu continut de monoxid de carbon, oxizi de azot si sulf, particule in suspens</w:t>
      </w:r>
      <w:r w:rsidRPr="00DD285F">
        <w:rPr>
          <w:rFonts w:ascii="Times New Roman" w:hAnsi="Times New Roman" w:cs="Times New Roman"/>
          <w:sz w:val="24"/>
          <w:szCs w:val="24"/>
        </w:rPr>
        <w:t>ie si compusi organici volatili</w:t>
      </w:r>
      <w:r w:rsidR="00050693" w:rsidRPr="00DD285F">
        <w:rPr>
          <w:rFonts w:ascii="Times New Roman" w:hAnsi="Times New Roman" w:cs="Times New Roman"/>
          <w:sz w:val="24"/>
          <w:szCs w:val="24"/>
        </w:rPr>
        <w:t>) in limitele admise de normele in vigoare.</w:t>
      </w:r>
      <w:r w:rsidRPr="00DD285F">
        <w:rPr>
          <w:rFonts w:ascii="Times New Roman" w:hAnsi="Times New Roman" w:cs="Times New Roman"/>
          <w:sz w:val="24"/>
          <w:szCs w:val="24"/>
        </w:rPr>
        <w:t xml:space="preserve"> Toate autoutilajele </w:t>
      </w:r>
      <w:r w:rsidR="009B5D82" w:rsidRPr="00DD285F">
        <w:rPr>
          <w:rFonts w:ascii="Times New Roman" w:hAnsi="Times New Roman" w:cs="Times New Roman"/>
          <w:sz w:val="24"/>
          <w:szCs w:val="24"/>
        </w:rPr>
        <w:t xml:space="preserve">vor </w:t>
      </w:r>
      <w:r w:rsidRPr="00DD285F">
        <w:rPr>
          <w:rFonts w:ascii="Times New Roman" w:hAnsi="Times New Roman" w:cs="Times New Roman"/>
          <w:sz w:val="24"/>
          <w:szCs w:val="24"/>
        </w:rPr>
        <w:t>av</w:t>
      </w:r>
      <w:r w:rsidR="009B5D82" w:rsidRPr="00DD285F">
        <w:rPr>
          <w:rFonts w:ascii="Times New Roman" w:hAnsi="Times New Roman" w:cs="Times New Roman"/>
          <w:sz w:val="24"/>
          <w:szCs w:val="24"/>
        </w:rPr>
        <w:t>ea</w:t>
      </w:r>
      <w:r w:rsidRPr="00DD285F">
        <w:rPr>
          <w:rFonts w:ascii="Times New Roman" w:hAnsi="Times New Roman" w:cs="Times New Roman"/>
          <w:sz w:val="24"/>
          <w:szCs w:val="24"/>
        </w:rPr>
        <w:t xml:space="preserve"> Inspectia Tehnica Periodica, in perioada de valabilitate, fapt care </w:t>
      </w:r>
      <w:r w:rsidR="009B5D82" w:rsidRPr="00DD285F">
        <w:rPr>
          <w:rFonts w:ascii="Times New Roman" w:hAnsi="Times New Roman" w:cs="Times New Roman"/>
          <w:sz w:val="24"/>
          <w:szCs w:val="24"/>
        </w:rPr>
        <w:t>v</w:t>
      </w:r>
      <w:r w:rsidRPr="00DD285F">
        <w:rPr>
          <w:rFonts w:ascii="Times New Roman" w:hAnsi="Times New Roman" w:cs="Times New Roman"/>
          <w:sz w:val="24"/>
          <w:szCs w:val="24"/>
        </w:rPr>
        <w:t>a du</w:t>
      </w:r>
      <w:r w:rsidR="009B5D82" w:rsidRPr="00DD285F">
        <w:rPr>
          <w:rFonts w:ascii="Times New Roman" w:hAnsi="Times New Roman" w:cs="Times New Roman"/>
          <w:sz w:val="24"/>
          <w:szCs w:val="24"/>
        </w:rPr>
        <w:t>ce</w:t>
      </w:r>
      <w:r w:rsidRPr="00DD285F">
        <w:rPr>
          <w:rFonts w:ascii="Times New Roman" w:hAnsi="Times New Roman" w:cs="Times New Roman"/>
          <w:sz w:val="24"/>
          <w:szCs w:val="24"/>
        </w:rPr>
        <w:t xml:space="preserve"> la incadrarea noxelor in limite admisibile.</w:t>
      </w:r>
    </w:p>
    <w:p w:rsidR="00050693" w:rsidRPr="00DD285F" w:rsidRDefault="00C81442" w:rsidP="00DD285F">
      <w:pPr>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b. </w:t>
      </w:r>
      <w:r w:rsidR="00050693" w:rsidRPr="00DD285F">
        <w:rPr>
          <w:rFonts w:ascii="Times New Roman" w:hAnsi="Times New Roman" w:cs="Times New Roman"/>
          <w:sz w:val="24"/>
          <w:szCs w:val="24"/>
        </w:rPr>
        <w:t xml:space="preserve">În condiţiile de funcţionare normală şi de respectare a instrucţiunilor de proiectare  nu va </w:t>
      </w:r>
      <w:r w:rsidR="009B5D82" w:rsidRPr="00DD285F">
        <w:rPr>
          <w:rFonts w:ascii="Times New Roman" w:hAnsi="Times New Roman" w:cs="Times New Roman"/>
          <w:sz w:val="24"/>
          <w:szCs w:val="24"/>
        </w:rPr>
        <w:t xml:space="preserve">fi </w:t>
      </w:r>
      <w:r w:rsidR="00050693" w:rsidRPr="00DD285F">
        <w:rPr>
          <w:rFonts w:ascii="Times New Roman" w:hAnsi="Times New Roman" w:cs="Times New Roman"/>
          <w:sz w:val="24"/>
          <w:szCs w:val="24"/>
        </w:rPr>
        <w:t>afecta</w:t>
      </w:r>
      <w:r w:rsidR="009B5D82" w:rsidRPr="00DD285F">
        <w:rPr>
          <w:rFonts w:ascii="Times New Roman" w:hAnsi="Times New Roman" w:cs="Times New Roman"/>
          <w:sz w:val="24"/>
          <w:szCs w:val="24"/>
        </w:rPr>
        <w:t>t</w:t>
      </w:r>
      <w:r w:rsidR="00050693" w:rsidRPr="00DD285F">
        <w:rPr>
          <w:rFonts w:ascii="Times New Roman" w:hAnsi="Times New Roman" w:cs="Times New Roman"/>
          <w:sz w:val="24"/>
          <w:szCs w:val="24"/>
        </w:rPr>
        <w:t xml:space="preserve"> factorul de mediu aer. </w:t>
      </w:r>
    </w:p>
    <w:p w:rsidR="0008649E" w:rsidRPr="00DD285F" w:rsidRDefault="006E17CB" w:rsidP="00DD285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Impactul</w:t>
      </w:r>
      <w:r w:rsidR="003D1463" w:rsidRPr="00DD285F">
        <w:rPr>
          <w:rFonts w:ascii="Times New Roman" w:hAnsi="Times New Roman" w:cs="Times New Roman"/>
          <w:b/>
          <w:i/>
          <w:sz w:val="24"/>
          <w:szCs w:val="24"/>
        </w:rPr>
        <w:t xml:space="preserve"> asupra factorului de mediu</w:t>
      </w:r>
      <w:r w:rsidRPr="00DD285F">
        <w:rPr>
          <w:rFonts w:ascii="Times New Roman" w:hAnsi="Times New Roman" w:cs="Times New Roman"/>
          <w:b/>
          <w:i/>
          <w:sz w:val="24"/>
          <w:szCs w:val="24"/>
        </w:rPr>
        <w:t xml:space="preserve"> </w:t>
      </w:r>
      <w:r w:rsidR="003D1463" w:rsidRPr="00DD285F">
        <w:rPr>
          <w:rFonts w:ascii="Times New Roman" w:hAnsi="Times New Roman" w:cs="Times New Roman"/>
          <w:b/>
          <w:i/>
          <w:sz w:val="24"/>
          <w:szCs w:val="24"/>
        </w:rPr>
        <w:t>sol si subsol:</w:t>
      </w:r>
    </w:p>
    <w:p w:rsidR="00A70001" w:rsidRPr="00DD285F" w:rsidRDefault="00C81442"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a. </w:t>
      </w:r>
      <w:r w:rsidR="009B5D82" w:rsidRPr="00DD285F">
        <w:rPr>
          <w:rFonts w:ascii="Times New Roman" w:hAnsi="Times New Roman" w:cs="Times New Roman"/>
          <w:sz w:val="24"/>
          <w:szCs w:val="24"/>
        </w:rPr>
        <w:t>Se vor</w:t>
      </w:r>
      <w:r w:rsidR="00A70001" w:rsidRPr="00DD285F">
        <w:rPr>
          <w:rFonts w:ascii="Times New Roman" w:hAnsi="Times New Roman" w:cs="Times New Roman"/>
          <w:sz w:val="24"/>
          <w:szCs w:val="24"/>
        </w:rPr>
        <w:t xml:space="preserve"> amenaja spaţii speciale pentru colectarea şi stocarea temporară a deşeurilor,  deşeurile nu vor fi depozitate direct pe sol. Toate deşeurile vor fi eliminate controlat de pe amplasament în baza contractelor incheiate cu firme specializate.</w:t>
      </w:r>
    </w:p>
    <w:p w:rsidR="00080D43" w:rsidRPr="00DD285F" w:rsidRDefault="00C81442"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b. P</w:t>
      </w:r>
      <w:r w:rsidR="00EC20F6" w:rsidRPr="00DD285F">
        <w:rPr>
          <w:rFonts w:ascii="Times New Roman" w:hAnsi="Times New Roman" w:cs="Times New Roman"/>
          <w:sz w:val="24"/>
          <w:szCs w:val="24"/>
        </w:rPr>
        <w:t xml:space="preserve">ământul </w:t>
      </w:r>
      <w:r w:rsidR="00080D43" w:rsidRPr="00DD285F">
        <w:rPr>
          <w:rFonts w:ascii="Times New Roman" w:hAnsi="Times New Roman" w:cs="Times New Roman"/>
          <w:sz w:val="24"/>
          <w:szCs w:val="24"/>
        </w:rPr>
        <w:t>rezultat din forare</w:t>
      </w:r>
      <w:r w:rsidR="00EC20F6" w:rsidRPr="00DD285F">
        <w:rPr>
          <w:rFonts w:ascii="Times New Roman" w:hAnsi="Times New Roman" w:cs="Times New Roman"/>
          <w:sz w:val="24"/>
          <w:szCs w:val="24"/>
        </w:rPr>
        <w:t xml:space="preserve"> </w:t>
      </w:r>
      <w:r w:rsidR="0079559B" w:rsidRPr="00DD285F">
        <w:rPr>
          <w:rFonts w:ascii="Times New Roman" w:hAnsi="Times New Roman" w:cs="Times New Roman"/>
          <w:sz w:val="24"/>
          <w:szCs w:val="24"/>
        </w:rPr>
        <w:t>v</w:t>
      </w:r>
      <w:r w:rsidR="00EC20F6" w:rsidRPr="00DD285F">
        <w:rPr>
          <w:rFonts w:ascii="Times New Roman" w:hAnsi="Times New Roman" w:cs="Times New Roman"/>
          <w:sz w:val="24"/>
          <w:szCs w:val="24"/>
        </w:rPr>
        <w:t>a f</w:t>
      </w:r>
      <w:r w:rsidR="0079559B" w:rsidRPr="00DD285F">
        <w:rPr>
          <w:rFonts w:ascii="Times New Roman" w:hAnsi="Times New Roman" w:cs="Times New Roman"/>
          <w:sz w:val="24"/>
          <w:szCs w:val="24"/>
        </w:rPr>
        <w:t>i</w:t>
      </w:r>
      <w:r w:rsidR="00EC20F6" w:rsidRPr="00DD285F">
        <w:rPr>
          <w:rFonts w:ascii="Times New Roman" w:hAnsi="Times New Roman" w:cs="Times New Roman"/>
          <w:sz w:val="24"/>
          <w:szCs w:val="24"/>
        </w:rPr>
        <w:t xml:space="preserve">  reutilizat </w:t>
      </w:r>
      <w:r w:rsidR="00080D43" w:rsidRPr="00DD285F">
        <w:rPr>
          <w:rFonts w:ascii="Times New Roman" w:hAnsi="Times New Roman" w:cs="Times New Roman"/>
          <w:sz w:val="24"/>
          <w:szCs w:val="24"/>
        </w:rPr>
        <w:t>pe terenul proprietate si folosit in scop agricol</w:t>
      </w:r>
      <w:r w:rsidR="00EC20F6" w:rsidRPr="00DD285F">
        <w:rPr>
          <w:rFonts w:ascii="Times New Roman" w:hAnsi="Times New Roman" w:cs="Times New Roman"/>
          <w:sz w:val="24"/>
          <w:szCs w:val="24"/>
        </w:rPr>
        <w:t xml:space="preserve">. </w:t>
      </w:r>
    </w:p>
    <w:p w:rsidR="00EC20F6" w:rsidRPr="00DD285F" w:rsidRDefault="00C81442"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c. </w:t>
      </w:r>
      <w:r w:rsidR="00080D43" w:rsidRPr="00DD285F">
        <w:rPr>
          <w:rFonts w:ascii="Times New Roman" w:hAnsi="Times New Roman" w:cs="Times New Roman"/>
          <w:sz w:val="24"/>
          <w:szCs w:val="24"/>
        </w:rPr>
        <w:t>La realizarea forajelor se</w:t>
      </w:r>
      <w:r w:rsidR="00EC20F6" w:rsidRPr="00DD285F">
        <w:rPr>
          <w:rFonts w:ascii="Times New Roman" w:hAnsi="Times New Roman" w:cs="Times New Roman"/>
          <w:sz w:val="24"/>
          <w:szCs w:val="24"/>
        </w:rPr>
        <w:t xml:space="preserve"> </w:t>
      </w:r>
      <w:r w:rsidR="00064D9D" w:rsidRPr="00DD285F">
        <w:rPr>
          <w:rFonts w:ascii="Times New Roman" w:hAnsi="Times New Roman" w:cs="Times New Roman"/>
          <w:sz w:val="24"/>
          <w:szCs w:val="24"/>
        </w:rPr>
        <w:t>va</w:t>
      </w:r>
      <w:r w:rsidR="00EC20F6" w:rsidRPr="00DD285F">
        <w:rPr>
          <w:rFonts w:ascii="Times New Roman" w:hAnsi="Times New Roman" w:cs="Times New Roman"/>
          <w:sz w:val="24"/>
          <w:szCs w:val="24"/>
        </w:rPr>
        <w:t xml:space="preserve"> dota cu material absorbant astfel incât în cazul apariției unor scurgeri de produse petroliere sa se intervină pentru diminuarea efectelor poluarii.</w:t>
      </w:r>
    </w:p>
    <w:p w:rsidR="0008649E" w:rsidRPr="00DD285F" w:rsidRDefault="0008649E" w:rsidP="00DD285F">
      <w:pPr>
        <w:autoSpaceDE w:val="0"/>
        <w:autoSpaceDN w:val="0"/>
        <w:adjustRightInd w:val="0"/>
        <w:spacing w:after="0" w:line="240" w:lineRule="auto"/>
        <w:jc w:val="both"/>
        <w:rPr>
          <w:rFonts w:ascii="Times New Roman" w:hAnsi="Times New Roman" w:cs="Times New Roman"/>
          <w:sz w:val="24"/>
          <w:szCs w:val="24"/>
        </w:rPr>
      </w:pPr>
    </w:p>
    <w:p w:rsidR="0008649E" w:rsidRPr="00DD285F" w:rsidRDefault="00F56B2B" w:rsidP="00DD285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Impactul asupra factorului de mediu zgomot si vibratii</w:t>
      </w:r>
    </w:p>
    <w:p w:rsidR="00F56B2B" w:rsidRPr="00DD285F" w:rsidRDefault="006972F5" w:rsidP="00DD285F">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programarea activităților </w:t>
      </w:r>
      <w:r w:rsidR="0079559B" w:rsidRPr="00DD285F">
        <w:rPr>
          <w:rFonts w:ascii="Times New Roman" w:hAnsi="Times New Roman" w:cs="Times New Roman"/>
          <w:sz w:val="24"/>
          <w:szCs w:val="24"/>
        </w:rPr>
        <w:t>va fi</w:t>
      </w:r>
      <w:r w:rsidR="00C81442" w:rsidRPr="00DD285F">
        <w:rPr>
          <w:rFonts w:ascii="Times New Roman" w:hAnsi="Times New Roman" w:cs="Times New Roman"/>
          <w:sz w:val="24"/>
          <w:szCs w:val="24"/>
        </w:rPr>
        <w:t xml:space="preserve"> </w:t>
      </w:r>
      <w:r w:rsidRPr="00DD285F">
        <w:rPr>
          <w:rFonts w:ascii="Times New Roman" w:hAnsi="Times New Roman" w:cs="Times New Roman"/>
          <w:sz w:val="24"/>
          <w:szCs w:val="24"/>
        </w:rPr>
        <w:t xml:space="preserve">astfel </w:t>
      </w:r>
      <w:r w:rsidR="00C81442" w:rsidRPr="00DD285F">
        <w:rPr>
          <w:rFonts w:ascii="Times New Roman" w:hAnsi="Times New Roman" w:cs="Times New Roman"/>
          <w:sz w:val="24"/>
          <w:szCs w:val="24"/>
        </w:rPr>
        <w:t xml:space="preserve">realizat </w:t>
      </w:r>
      <w:r w:rsidRPr="00DD285F">
        <w:rPr>
          <w:rFonts w:ascii="Times New Roman" w:hAnsi="Times New Roman" w:cs="Times New Roman"/>
          <w:sz w:val="24"/>
          <w:szCs w:val="24"/>
        </w:rPr>
        <w:t>încât s</w:t>
      </w:r>
      <w:r w:rsidR="0079559B" w:rsidRPr="00DD285F">
        <w:rPr>
          <w:rFonts w:ascii="Times New Roman" w:hAnsi="Times New Roman" w:cs="Times New Roman"/>
          <w:sz w:val="24"/>
          <w:szCs w:val="24"/>
        </w:rPr>
        <w:t>e v</w:t>
      </w:r>
      <w:r w:rsidR="00C81442" w:rsidRPr="00DD285F">
        <w:rPr>
          <w:rFonts w:ascii="Times New Roman" w:hAnsi="Times New Roman" w:cs="Times New Roman"/>
          <w:sz w:val="24"/>
          <w:szCs w:val="24"/>
        </w:rPr>
        <w:t>a</w:t>
      </w:r>
      <w:r w:rsidRPr="00DD285F">
        <w:rPr>
          <w:rFonts w:ascii="Times New Roman" w:hAnsi="Times New Roman" w:cs="Times New Roman"/>
          <w:sz w:val="24"/>
          <w:szCs w:val="24"/>
        </w:rPr>
        <w:t xml:space="preserve"> evit</w:t>
      </w:r>
      <w:r w:rsidR="00C81442" w:rsidRPr="00DD285F">
        <w:rPr>
          <w:rFonts w:ascii="Times New Roman" w:hAnsi="Times New Roman" w:cs="Times New Roman"/>
          <w:sz w:val="24"/>
          <w:szCs w:val="24"/>
        </w:rPr>
        <w:t>a</w:t>
      </w:r>
      <w:r w:rsidRPr="00DD285F">
        <w:rPr>
          <w:rFonts w:ascii="Times New Roman" w:hAnsi="Times New Roman" w:cs="Times New Roman"/>
          <w:sz w:val="24"/>
          <w:szCs w:val="24"/>
        </w:rPr>
        <w:t xml:space="preserve"> creșterea nivelului de zgomot prin utilizarea simultană  a mai multor utilaje;</w:t>
      </w:r>
    </w:p>
    <w:p w:rsidR="006972F5" w:rsidRPr="00DD285F" w:rsidRDefault="006972F5" w:rsidP="00DD285F">
      <w:pPr>
        <w:pStyle w:val="List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utilizarea de echipamente și utilaje corespunzătoare din punct de vedere tehnic, de generații recente, prevăzute cu sisteme performante de minimizare a poluanților emiși  în atmosferă, inclusiv din punct de vedere</w:t>
      </w:r>
      <w:r w:rsidR="005B4509" w:rsidRPr="00DD285F">
        <w:rPr>
          <w:rFonts w:ascii="Times New Roman" w:hAnsi="Times New Roman" w:cs="Times New Roman"/>
          <w:sz w:val="24"/>
          <w:szCs w:val="24"/>
        </w:rPr>
        <w:t xml:space="preserve"> al nivelului zgomotului produs.</w:t>
      </w:r>
    </w:p>
    <w:p w:rsidR="00AA06D9" w:rsidRPr="00DD285F" w:rsidRDefault="00AA06D9" w:rsidP="00DD285F">
      <w:pPr>
        <w:autoSpaceDE w:val="0"/>
        <w:autoSpaceDN w:val="0"/>
        <w:adjustRightInd w:val="0"/>
        <w:spacing w:after="0" w:line="240" w:lineRule="auto"/>
        <w:jc w:val="both"/>
        <w:rPr>
          <w:rFonts w:ascii="Times New Roman" w:hAnsi="Times New Roman" w:cs="Times New Roman"/>
          <w:sz w:val="24"/>
          <w:szCs w:val="24"/>
        </w:rPr>
      </w:pPr>
    </w:p>
    <w:p w:rsidR="006972F5" w:rsidRPr="00DD285F" w:rsidRDefault="005B4509" w:rsidP="00DD285F">
      <w:pPr>
        <w:pStyle w:val="Listparagraf"/>
        <w:numPr>
          <w:ilvl w:val="0"/>
          <w:numId w:val="2"/>
        </w:num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I</w:t>
      </w:r>
      <w:r w:rsidR="006972F5" w:rsidRPr="00DD285F">
        <w:rPr>
          <w:rFonts w:ascii="Times New Roman" w:hAnsi="Times New Roman" w:cs="Times New Roman"/>
          <w:b/>
          <w:i/>
          <w:sz w:val="24"/>
          <w:szCs w:val="24"/>
        </w:rPr>
        <w:t xml:space="preserve">mpactul asupra ecosistemelor terestre și acvatice   </w:t>
      </w:r>
    </w:p>
    <w:p w:rsidR="006972F5" w:rsidRPr="00DD285F" w:rsidRDefault="00080D43" w:rsidP="00DD285F">
      <w:pPr>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R</w:t>
      </w:r>
      <w:r w:rsidR="006972F5" w:rsidRPr="00DD285F">
        <w:rPr>
          <w:rFonts w:ascii="Times New Roman" w:hAnsi="Times New Roman" w:cs="Times New Roman"/>
          <w:sz w:val="24"/>
          <w:szCs w:val="24"/>
        </w:rPr>
        <w:t xml:space="preserve">ealizarea și funcționarea </w:t>
      </w:r>
      <w:r w:rsidRPr="00DD285F">
        <w:rPr>
          <w:rFonts w:ascii="Times New Roman" w:hAnsi="Times New Roman" w:cs="Times New Roman"/>
          <w:sz w:val="24"/>
          <w:szCs w:val="24"/>
        </w:rPr>
        <w:t>forajelor</w:t>
      </w:r>
      <w:r w:rsidR="006972F5" w:rsidRPr="00DD285F">
        <w:rPr>
          <w:rFonts w:ascii="Times New Roman" w:hAnsi="Times New Roman" w:cs="Times New Roman"/>
          <w:sz w:val="24"/>
          <w:szCs w:val="24"/>
        </w:rPr>
        <w:t xml:space="preserve"> nu sunt de natură să determine modificări asupra unor ecosisteme acvatice sau terestre.</w:t>
      </w:r>
    </w:p>
    <w:p w:rsidR="00197C47" w:rsidRPr="00DD285F" w:rsidRDefault="00C54CC2"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Pr="00DD285F">
        <w:rPr>
          <w:rFonts w:ascii="Times New Roman" w:hAnsi="Times New Roman" w:cs="Times New Roman"/>
          <w:sz w:val="24"/>
          <w:szCs w:val="24"/>
        </w:rPr>
        <w:tab/>
      </w:r>
      <w:r w:rsidR="00197C47" w:rsidRPr="00DD285F">
        <w:rPr>
          <w:rFonts w:ascii="Times New Roman" w:hAnsi="Times New Roman" w:cs="Times New Roman"/>
          <w:sz w:val="24"/>
          <w:szCs w:val="24"/>
        </w:rPr>
        <w:t xml:space="preserve">- </w:t>
      </w:r>
      <w:r w:rsidR="005B4509" w:rsidRPr="00DD285F">
        <w:rPr>
          <w:rFonts w:ascii="Times New Roman" w:hAnsi="Times New Roman" w:cs="Times New Roman"/>
          <w:b/>
          <w:i/>
          <w:sz w:val="24"/>
          <w:szCs w:val="24"/>
        </w:rPr>
        <w:t>I</w:t>
      </w:r>
      <w:r w:rsidR="00197C47" w:rsidRPr="00DD285F">
        <w:rPr>
          <w:rFonts w:ascii="Times New Roman" w:hAnsi="Times New Roman" w:cs="Times New Roman"/>
          <w:b/>
          <w:i/>
          <w:sz w:val="24"/>
          <w:szCs w:val="24"/>
        </w:rPr>
        <w:t xml:space="preserve">mpactul asupra </w:t>
      </w:r>
      <w:r w:rsidR="00BF0B9B" w:rsidRPr="00DD285F">
        <w:rPr>
          <w:rFonts w:ascii="Times New Roman" w:hAnsi="Times New Roman" w:cs="Times New Roman"/>
          <w:b/>
          <w:i/>
          <w:sz w:val="24"/>
          <w:szCs w:val="24"/>
        </w:rPr>
        <w:t>peisajului şi mediului vizual, patrimoniului istoric şi cultural şi asupra interacţiunilor dintre aceste elemente</w:t>
      </w:r>
      <w:r w:rsidR="00BF0B9B" w:rsidRPr="00DD285F">
        <w:rPr>
          <w:rFonts w:ascii="Times New Roman" w:hAnsi="Times New Roman" w:cs="Times New Roman"/>
          <w:i/>
          <w:sz w:val="24"/>
          <w:szCs w:val="24"/>
        </w:rPr>
        <w:t xml:space="preserve">. </w:t>
      </w:r>
      <w:r w:rsidR="00197C47" w:rsidRPr="00DD285F">
        <w:rPr>
          <w:rFonts w:ascii="Times New Roman" w:hAnsi="Times New Roman" w:cs="Times New Roman"/>
          <w:i/>
          <w:sz w:val="24"/>
          <w:szCs w:val="24"/>
        </w:rPr>
        <w:t xml:space="preserve"> –</w:t>
      </w:r>
      <w:r w:rsidR="00197C47" w:rsidRPr="00DD285F">
        <w:rPr>
          <w:rFonts w:ascii="Times New Roman" w:hAnsi="Times New Roman" w:cs="Times New Roman"/>
          <w:sz w:val="24"/>
          <w:szCs w:val="24"/>
        </w:rPr>
        <w:t xml:space="preserve"> nu este cazul</w:t>
      </w:r>
    </w:p>
    <w:p w:rsidR="00197C47" w:rsidRPr="00DD285F" w:rsidRDefault="005B4509" w:rsidP="00DD285F">
      <w:pPr>
        <w:autoSpaceDE w:val="0"/>
        <w:autoSpaceDN w:val="0"/>
        <w:adjustRightInd w:val="0"/>
        <w:spacing w:after="0" w:line="240" w:lineRule="auto"/>
        <w:jc w:val="both"/>
        <w:rPr>
          <w:rFonts w:ascii="Times New Roman" w:eastAsia="Times New Roman" w:hAnsi="Times New Roman" w:cs="Times New Roman"/>
          <w:b/>
          <w:i/>
          <w:sz w:val="24"/>
          <w:szCs w:val="24"/>
          <w:lang w:val="fr-FR"/>
        </w:rPr>
      </w:pPr>
      <w:r w:rsidRPr="00DD285F">
        <w:rPr>
          <w:rFonts w:ascii="Times New Roman" w:hAnsi="Times New Roman" w:cs="Times New Roman"/>
          <w:sz w:val="24"/>
          <w:szCs w:val="24"/>
        </w:rPr>
        <w:lastRenderedPageBreak/>
        <w:tab/>
        <w:t>- N</w:t>
      </w:r>
      <w:r w:rsidR="00197C47" w:rsidRPr="00DD285F">
        <w:rPr>
          <w:rFonts w:ascii="Times New Roman" w:eastAsia="Times New Roman" w:hAnsi="Times New Roman" w:cs="Times New Roman"/>
          <w:b/>
          <w:i/>
          <w:sz w:val="24"/>
          <w:szCs w:val="24"/>
          <w:lang w:val="fr-FR"/>
        </w:rPr>
        <w:t>atura impactului</w:t>
      </w:r>
    </w:p>
    <w:p w:rsidR="00197C47" w:rsidRPr="00DD285F" w:rsidRDefault="00AE3293" w:rsidP="00DD285F">
      <w:pPr>
        <w:spacing w:after="0" w:line="240" w:lineRule="auto"/>
        <w:ind w:right="-23" w:firstLine="72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fr-FR"/>
        </w:rPr>
        <w:t xml:space="preserve">In timpul </w:t>
      </w:r>
      <w:r w:rsidR="00197C47" w:rsidRPr="00DD285F">
        <w:rPr>
          <w:rFonts w:ascii="Times New Roman" w:eastAsia="Times New Roman" w:hAnsi="Times New Roman" w:cs="Times New Roman"/>
          <w:sz w:val="24"/>
          <w:szCs w:val="24"/>
          <w:lang w:val="fr-FR"/>
        </w:rPr>
        <w:t>realizar</w:t>
      </w:r>
      <w:r w:rsidRPr="00DD285F">
        <w:rPr>
          <w:rFonts w:ascii="Times New Roman" w:eastAsia="Times New Roman" w:hAnsi="Times New Roman" w:cs="Times New Roman"/>
          <w:sz w:val="24"/>
          <w:szCs w:val="24"/>
          <w:lang w:val="fr-FR"/>
        </w:rPr>
        <w:t>ii</w:t>
      </w:r>
      <w:r w:rsidR="00197C47" w:rsidRPr="00DD285F">
        <w:rPr>
          <w:rFonts w:ascii="Times New Roman" w:eastAsia="Times New Roman" w:hAnsi="Times New Roman" w:cs="Times New Roman"/>
          <w:sz w:val="24"/>
          <w:szCs w:val="24"/>
          <w:lang w:val="fr-FR"/>
        </w:rPr>
        <w:t xml:space="preserve"> proiectului nu </w:t>
      </w:r>
      <w:r w:rsidRPr="00DD285F">
        <w:rPr>
          <w:rFonts w:ascii="Times New Roman" w:eastAsia="Times New Roman" w:hAnsi="Times New Roman" w:cs="Times New Roman"/>
          <w:sz w:val="24"/>
          <w:szCs w:val="24"/>
          <w:lang w:val="fr-FR"/>
        </w:rPr>
        <w:t>au</w:t>
      </w:r>
      <w:r w:rsidR="00197C47" w:rsidRPr="00DD285F">
        <w:rPr>
          <w:rFonts w:ascii="Times New Roman" w:eastAsia="Times New Roman" w:hAnsi="Times New Roman" w:cs="Times New Roman"/>
          <w:sz w:val="24"/>
          <w:szCs w:val="24"/>
          <w:lang w:val="fr-FR"/>
        </w:rPr>
        <w:t xml:space="preserve"> exista</w:t>
      </w:r>
      <w:r w:rsidRPr="00DD285F">
        <w:rPr>
          <w:rFonts w:ascii="Times New Roman" w:eastAsia="Times New Roman" w:hAnsi="Times New Roman" w:cs="Times New Roman"/>
          <w:sz w:val="24"/>
          <w:szCs w:val="24"/>
          <w:lang w:val="fr-FR"/>
        </w:rPr>
        <w:t>t</w:t>
      </w:r>
      <w:r w:rsidR="00197C47" w:rsidRPr="00DD285F">
        <w:rPr>
          <w:rFonts w:ascii="Times New Roman" w:eastAsia="Times New Roman" w:hAnsi="Times New Roman" w:cs="Times New Roman"/>
          <w:sz w:val="24"/>
          <w:szCs w:val="24"/>
          <w:lang w:val="fr-FR"/>
        </w:rPr>
        <w:t xml:space="preserve"> efecte semnificativ negative asupra factorilor de mediu. </w:t>
      </w:r>
      <w:r w:rsidR="00197C47" w:rsidRPr="00DD285F">
        <w:rPr>
          <w:rFonts w:ascii="Times New Roman" w:eastAsia="Times New Roman" w:hAnsi="Times New Roman" w:cs="Times New Roman"/>
          <w:sz w:val="24"/>
          <w:szCs w:val="24"/>
          <w:lang w:val="ro-RO"/>
        </w:rPr>
        <w:t xml:space="preserve"> </w:t>
      </w:r>
    </w:p>
    <w:p w:rsidR="00197C47" w:rsidRPr="00DD285F" w:rsidRDefault="00197C47" w:rsidP="00DD285F">
      <w:pPr>
        <w:spacing w:after="0" w:line="240" w:lineRule="auto"/>
        <w:ind w:right="-23" w:firstLine="72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bCs/>
          <w:sz w:val="24"/>
          <w:szCs w:val="24"/>
          <w:lang w:val="ro-RO"/>
        </w:rPr>
        <w:t>Impactul direct s</w:t>
      </w:r>
      <w:r w:rsidR="0079559B" w:rsidRPr="00DD285F">
        <w:rPr>
          <w:rFonts w:ascii="Times New Roman" w:eastAsia="Times New Roman" w:hAnsi="Times New Roman" w:cs="Times New Roman"/>
          <w:bCs/>
          <w:sz w:val="24"/>
          <w:szCs w:val="24"/>
          <w:lang w:val="ro-RO"/>
        </w:rPr>
        <w:t>e v</w:t>
      </w:r>
      <w:r w:rsidR="00AE3293" w:rsidRPr="00DD285F">
        <w:rPr>
          <w:rFonts w:ascii="Times New Roman" w:eastAsia="Times New Roman" w:hAnsi="Times New Roman" w:cs="Times New Roman"/>
          <w:bCs/>
          <w:sz w:val="24"/>
          <w:szCs w:val="24"/>
          <w:lang w:val="ro-RO"/>
        </w:rPr>
        <w:t>a</w:t>
      </w:r>
      <w:r w:rsidRPr="00DD285F">
        <w:rPr>
          <w:rFonts w:ascii="Times New Roman" w:eastAsia="Times New Roman" w:hAnsi="Times New Roman" w:cs="Times New Roman"/>
          <w:bCs/>
          <w:sz w:val="24"/>
          <w:szCs w:val="24"/>
          <w:lang w:val="ro-RO"/>
        </w:rPr>
        <w:t xml:space="preserve"> manifest</w:t>
      </w:r>
      <w:r w:rsidR="00AE3293" w:rsidRPr="00DD285F">
        <w:rPr>
          <w:rFonts w:ascii="Times New Roman" w:eastAsia="Times New Roman" w:hAnsi="Times New Roman" w:cs="Times New Roman"/>
          <w:bCs/>
          <w:sz w:val="24"/>
          <w:szCs w:val="24"/>
          <w:lang w:val="ro-RO"/>
        </w:rPr>
        <w:t>a</w:t>
      </w:r>
      <w:r w:rsidRPr="00DD285F">
        <w:rPr>
          <w:rFonts w:ascii="Times New Roman" w:eastAsia="Times New Roman" w:hAnsi="Times New Roman" w:cs="Times New Roman"/>
          <w:bCs/>
          <w:sz w:val="24"/>
          <w:szCs w:val="24"/>
          <w:lang w:val="ro-RO"/>
        </w:rPr>
        <w:t xml:space="preserve"> asupra factor</w:t>
      </w:r>
      <w:r w:rsidR="0079559B" w:rsidRPr="00DD285F">
        <w:rPr>
          <w:rFonts w:ascii="Times New Roman" w:eastAsia="Times New Roman" w:hAnsi="Times New Roman" w:cs="Times New Roman"/>
          <w:bCs/>
          <w:sz w:val="24"/>
          <w:szCs w:val="24"/>
          <w:lang w:val="ro-RO"/>
        </w:rPr>
        <w:t>ului</w:t>
      </w:r>
      <w:r w:rsidRPr="00DD285F">
        <w:rPr>
          <w:rFonts w:ascii="Times New Roman" w:eastAsia="Times New Roman" w:hAnsi="Times New Roman" w:cs="Times New Roman"/>
          <w:bCs/>
          <w:sz w:val="24"/>
          <w:szCs w:val="24"/>
          <w:lang w:val="ro-RO"/>
        </w:rPr>
        <w:t xml:space="preserve"> de mediu sol prin de</w:t>
      </w:r>
      <w:r w:rsidR="005B4509" w:rsidRPr="00DD285F">
        <w:rPr>
          <w:rFonts w:ascii="Times New Roman" w:eastAsia="Times New Roman" w:hAnsi="Times New Roman" w:cs="Times New Roman"/>
          <w:bCs/>
          <w:sz w:val="24"/>
          <w:szCs w:val="24"/>
          <w:lang w:val="ro-RO"/>
        </w:rPr>
        <w:t>copertarea</w:t>
      </w:r>
      <w:r w:rsidRPr="00DD285F">
        <w:rPr>
          <w:rFonts w:ascii="Times New Roman" w:eastAsia="Times New Roman" w:hAnsi="Times New Roman" w:cs="Times New Roman"/>
          <w:bCs/>
          <w:sz w:val="24"/>
          <w:szCs w:val="24"/>
          <w:lang w:val="ro-RO"/>
        </w:rPr>
        <w:t xml:space="preserve"> solului</w:t>
      </w:r>
      <w:r w:rsidRPr="00DD285F">
        <w:rPr>
          <w:rFonts w:ascii="Times New Roman" w:eastAsia="Times New Roman" w:hAnsi="Times New Roman" w:cs="Times New Roman"/>
          <w:sz w:val="24"/>
          <w:szCs w:val="24"/>
          <w:lang w:val="ro-RO"/>
        </w:rPr>
        <w:t xml:space="preserve"> vegetal si asupra factorului de mediu aer prin emisiile in aer generate de activitate. Acesta </w:t>
      </w:r>
      <w:r w:rsidR="0079559B" w:rsidRPr="00DD285F">
        <w:rPr>
          <w:rFonts w:ascii="Times New Roman" w:eastAsia="Times New Roman" w:hAnsi="Times New Roman" w:cs="Times New Roman"/>
          <w:sz w:val="24"/>
          <w:szCs w:val="24"/>
          <w:lang w:val="ro-RO"/>
        </w:rPr>
        <w:t>v</w:t>
      </w:r>
      <w:r w:rsidR="00AE3293" w:rsidRPr="00DD285F">
        <w:rPr>
          <w:rFonts w:ascii="Times New Roman" w:eastAsia="Times New Roman" w:hAnsi="Times New Roman" w:cs="Times New Roman"/>
          <w:sz w:val="24"/>
          <w:szCs w:val="24"/>
          <w:lang w:val="ro-RO"/>
        </w:rPr>
        <w:t>a f</w:t>
      </w:r>
      <w:r w:rsidR="0079559B" w:rsidRPr="00DD285F">
        <w:rPr>
          <w:rFonts w:ascii="Times New Roman" w:eastAsia="Times New Roman" w:hAnsi="Times New Roman" w:cs="Times New Roman"/>
          <w:sz w:val="24"/>
          <w:szCs w:val="24"/>
          <w:lang w:val="ro-RO"/>
        </w:rPr>
        <w:t>i</w:t>
      </w:r>
      <w:r w:rsidRPr="00DD285F">
        <w:rPr>
          <w:rFonts w:ascii="Times New Roman" w:eastAsia="Times New Roman" w:hAnsi="Times New Roman" w:cs="Times New Roman"/>
          <w:sz w:val="24"/>
          <w:szCs w:val="24"/>
          <w:lang w:val="ro-RO"/>
        </w:rPr>
        <w:t xml:space="preserve"> </w:t>
      </w:r>
      <w:r w:rsidR="00AE3293" w:rsidRPr="00DD285F">
        <w:rPr>
          <w:rFonts w:ascii="Times New Roman" w:eastAsia="Times New Roman" w:hAnsi="Times New Roman" w:cs="Times New Roman"/>
          <w:sz w:val="24"/>
          <w:szCs w:val="24"/>
          <w:lang w:val="ro-RO"/>
        </w:rPr>
        <w:t>temporar și  s</w:t>
      </w:r>
      <w:r w:rsidR="0079559B" w:rsidRPr="00DD285F">
        <w:rPr>
          <w:rFonts w:ascii="Times New Roman" w:eastAsia="Times New Roman" w:hAnsi="Times New Roman" w:cs="Times New Roman"/>
          <w:sz w:val="24"/>
          <w:szCs w:val="24"/>
          <w:lang w:val="ro-RO"/>
        </w:rPr>
        <w:t>e va</w:t>
      </w:r>
      <w:r w:rsidRPr="00DD285F">
        <w:rPr>
          <w:rFonts w:ascii="Times New Roman" w:eastAsia="Times New Roman" w:hAnsi="Times New Roman" w:cs="Times New Roman"/>
          <w:sz w:val="24"/>
          <w:szCs w:val="24"/>
          <w:lang w:val="ro-RO"/>
        </w:rPr>
        <w:t xml:space="preserve"> manifest</w:t>
      </w:r>
      <w:r w:rsidR="00AE3293" w:rsidRPr="00DD285F">
        <w:rPr>
          <w:rFonts w:ascii="Times New Roman" w:eastAsia="Times New Roman" w:hAnsi="Times New Roman" w:cs="Times New Roman"/>
          <w:sz w:val="24"/>
          <w:szCs w:val="24"/>
          <w:lang w:val="ro-RO"/>
        </w:rPr>
        <w:t>a</w:t>
      </w:r>
      <w:r w:rsidRPr="00DD285F">
        <w:rPr>
          <w:rFonts w:ascii="Times New Roman" w:eastAsia="Times New Roman" w:hAnsi="Times New Roman" w:cs="Times New Roman"/>
          <w:sz w:val="24"/>
          <w:szCs w:val="24"/>
          <w:lang w:val="ro-RO"/>
        </w:rPr>
        <w:t xml:space="preserve"> pe teremen </w:t>
      </w:r>
      <w:r w:rsidR="00AE3293" w:rsidRPr="00DD285F">
        <w:rPr>
          <w:rFonts w:ascii="Times New Roman" w:eastAsia="Times New Roman" w:hAnsi="Times New Roman" w:cs="Times New Roman"/>
          <w:sz w:val="24"/>
          <w:szCs w:val="24"/>
          <w:lang w:val="ro-RO"/>
        </w:rPr>
        <w:t>scurt</w:t>
      </w:r>
      <w:r w:rsidRPr="00DD285F">
        <w:rPr>
          <w:rFonts w:ascii="Times New Roman" w:eastAsia="Times New Roman" w:hAnsi="Times New Roman" w:cs="Times New Roman"/>
          <w:sz w:val="24"/>
          <w:szCs w:val="24"/>
          <w:lang w:val="ro-RO"/>
        </w:rPr>
        <w:t>.</w:t>
      </w:r>
    </w:p>
    <w:p w:rsidR="00197C47" w:rsidRPr="00DD285F" w:rsidRDefault="00197C47" w:rsidP="00DD285F">
      <w:pPr>
        <w:spacing w:after="0" w:line="240" w:lineRule="auto"/>
        <w:ind w:right="-23" w:firstLine="72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Impactul indirect s</w:t>
      </w:r>
      <w:r w:rsidR="0079559B" w:rsidRPr="00DD285F">
        <w:rPr>
          <w:rFonts w:ascii="Times New Roman" w:eastAsia="Times New Roman" w:hAnsi="Times New Roman" w:cs="Times New Roman"/>
          <w:sz w:val="24"/>
          <w:szCs w:val="24"/>
          <w:lang w:val="ro-RO"/>
        </w:rPr>
        <w:t>e va</w:t>
      </w:r>
      <w:r w:rsidR="00AE3293" w:rsidRPr="00DD285F">
        <w:rPr>
          <w:rFonts w:ascii="Times New Roman" w:eastAsia="Times New Roman" w:hAnsi="Times New Roman" w:cs="Times New Roman"/>
          <w:sz w:val="24"/>
          <w:szCs w:val="24"/>
          <w:lang w:val="ro-RO"/>
        </w:rPr>
        <w:t xml:space="preserve"> manifestat</w:t>
      </w:r>
      <w:r w:rsidRPr="00DD285F">
        <w:rPr>
          <w:rFonts w:ascii="Times New Roman" w:eastAsia="Times New Roman" w:hAnsi="Times New Roman" w:cs="Times New Roman"/>
          <w:sz w:val="24"/>
          <w:szCs w:val="24"/>
          <w:lang w:val="ro-RO"/>
        </w:rPr>
        <w:t xml:space="preserve"> asupra populației din zonă si </w:t>
      </w:r>
      <w:r w:rsidR="0079559B" w:rsidRPr="00DD285F">
        <w:rPr>
          <w:rFonts w:ascii="Times New Roman" w:eastAsia="Times New Roman" w:hAnsi="Times New Roman" w:cs="Times New Roman"/>
          <w:sz w:val="24"/>
          <w:szCs w:val="24"/>
          <w:lang w:val="ro-RO"/>
        </w:rPr>
        <w:t>v</w:t>
      </w:r>
      <w:r w:rsidR="00AE3293" w:rsidRPr="00DD285F">
        <w:rPr>
          <w:rFonts w:ascii="Times New Roman" w:eastAsia="Times New Roman" w:hAnsi="Times New Roman" w:cs="Times New Roman"/>
          <w:sz w:val="24"/>
          <w:szCs w:val="24"/>
          <w:lang w:val="ro-RO"/>
        </w:rPr>
        <w:t>a f</w:t>
      </w:r>
      <w:r w:rsidR="0079559B" w:rsidRPr="00DD285F">
        <w:rPr>
          <w:rFonts w:ascii="Times New Roman" w:eastAsia="Times New Roman" w:hAnsi="Times New Roman" w:cs="Times New Roman"/>
          <w:sz w:val="24"/>
          <w:szCs w:val="24"/>
          <w:lang w:val="ro-RO"/>
        </w:rPr>
        <w:t xml:space="preserve">i </w:t>
      </w:r>
      <w:r w:rsidRPr="00DD285F">
        <w:rPr>
          <w:rFonts w:ascii="Times New Roman" w:eastAsia="Times New Roman" w:hAnsi="Times New Roman" w:cs="Times New Roman"/>
          <w:sz w:val="24"/>
          <w:szCs w:val="24"/>
          <w:lang w:val="ro-RO"/>
        </w:rPr>
        <w:t xml:space="preserve">determinat de emisiile in aer, de impactul asupra solului, asupra zgomotului, asupra peisajului. </w:t>
      </w:r>
      <w:r w:rsidR="0079559B" w:rsidRPr="00DD285F">
        <w:rPr>
          <w:rFonts w:ascii="Times New Roman" w:eastAsia="Times New Roman" w:hAnsi="Times New Roman" w:cs="Times New Roman"/>
          <w:sz w:val="24"/>
          <w:szCs w:val="24"/>
          <w:lang w:val="ro-RO"/>
        </w:rPr>
        <w:t>Va fi</w:t>
      </w:r>
      <w:r w:rsidRPr="00DD285F">
        <w:rPr>
          <w:rFonts w:ascii="Times New Roman" w:eastAsia="Times New Roman" w:hAnsi="Times New Roman" w:cs="Times New Roman"/>
          <w:sz w:val="24"/>
          <w:szCs w:val="24"/>
          <w:lang w:val="ro-RO"/>
        </w:rPr>
        <w:t xml:space="preserve"> un impact nesemnificativ și s</w:t>
      </w:r>
      <w:r w:rsidR="0079559B" w:rsidRPr="00DD285F">
        <w:rPr>
          <w:rFonts w:ascii="Times New Roman" w:eastAsia="Times New Roman" w:hAnsi="Times New Roman" w:cs="Times New Roman"/>
          <w:sz w:val="24"/>
          <w:szCs w:val="24"/>
          <w:lang w:val="ro-RO"/>
        </w:rPr>
        <w:t>e va</w:t>
      </w:r>
      <w:r w:rsidRPr="00DD285F">
        <w:rPr>
          <w:rFonts w:ascii="Times New Roman" w:eastAsia="Times New Roman" w:hAnsi="Times New Roman" w:cs="Times New Roman"/>
          <w:sz w:val="24"/>
          <w:szCs w:val="24"/>
          <w:lang w:val="ro-RO"/>
        </w:rPr>
        <w:t xml:space="preserve"> manifest</w:t>
      </w:r>
      <w:r w:rsidR="0079559B" w:rsidRPr="00DD285F">
        <w:rPr>
          <w:rFonts w:ascii="Times New Roman" w:eastAsia="Times New Roman" w:hAnsi="Times New Roman" w:cs="Times New Roman"/>
          <w:sz w:val="24"/>
          <w:szCs w:val="24"/>
          <w:lang w:val="ro-RO"/>
        </w:rPr>
        <w:t>a</w:t>
      </w:r>
      <w:r w:rsidRPr="00DD285F">
        <w:rPr>
          <w:rFonts w:ascii="Times New Roman" w:eastAsia="Times New Roman" w:hAnsi="Times New Roman" w:cs="Times New Roman"/>
          <w:sz w:val="24"/>
          <w:szCs w:val="24"/>
          <w:lang w:val="ro-RO"/>
        </w:rPr>
        <w:t xml:space="preserve"> pe termen </w:t>
      </w:r>
      <w:r w:rsidR="00AE3293" w:rsidRPr="00DD285F">
        <w:rPr>
          <w:rFonts w:ascii="Times New Roman" w:eastAsia="Times New Roman" w:hAnsi="Times New Roman" w:cs="Times New Roman"/>
          <w:sz w:val="24"/>
          <w:szCs w:val="24"/>
          <w:lang w:val="ro-RO"/>
        </w:rPr>
        <w:t>scurt</w:t>
      </w:r>
      <w:r w:rsidRPr="00DD285F">
        <w:rPr>
          <w:rFonts w:ascii="Times New Roman" w:eastAsia="Times New Roman" w:hAnsi="Times New Roman" w:cs="Times New Roman"/>
          <w:sz w:val="24"/>
          <w:szCs w:val="24"/>
          <w:lang w:val="ro-RO"/>
        </w:rPr>
        <w:t>.</w:t>
      </w:r>
    </w:p>
    <w:p w:rsidR="00197C47" w:rsidRPr="00DD285F" w:rsidRDefault="00197C47" w:rsidP="00DD285F">
      <w:pPr>
        <w:spacing w:after="0" w:line="240" w:lineRule="auto"/>
        <w:ind w:right="-23" w:firstLine="720"/>
        <w:jc w:val="both"/>
        <w:rPr>
          <w:rFonts w:ascii="Times New Roman" w:eastAsia="Times New Roman" w:hAnsi="Times New Roman" w:cs="Times New Roman"/>
          <w:sz w:val="24"/>
          <w:szCs w:val="24"/>
          <w:lang w:val="ro-RO"/>
        </w:rPr>
      </w:pPr>
      <w:r w:rsidRPr="00DD285F">
        <w:rPr>
          <w:rFonts w:ascii="Times New Roman" w:eastAsia="Times New Roman" w:hAnsi="Times New Roman" w:cs="Times New Roman"/>
          <w:sz w:val="24"/>
          <w:szCs w:val="24"/>
          <w:lang w:val="ro-RO"/>
        </w:rPr>
        <w:t xml:space="preserve">Un impact indirect, pozitiv se </w:t>
      </w:r>
      <w:r w:rsidR="0079559B" w:rsidRPr="00DD285F">
        <w:rPr>
          <w:rFonts w:ascii="Times New Roman" w:eastAsia="Times New Roman" w:hAnsi="Times New Roman" w:cs="Times New Roman"/>
          <w:sz w:val="24"/>
          <w:szCs w:val="24"/>
          <w:lang w:val="ro-RO"/>
        </w:rPr>
        <w:t xml:space="preserve">va </w:t>
      </w:r>
      <w:r w:rsidRPr="00DD285F">
        <w:rPr>
          <w:rFonts w:ascii="Times New Roman" w:eastAsia="Times New Roman" w:hAnsi="Times New Roman" w:cs="Times New Roman"/>
          <w:sz w:val="24"/>
          <w:szCs w:val="24"/>
          <w:lang w:val="ro-RO"/>
        </w:rPr>
        <w:t>manifest</w:t>
      </w:r>
      <w:r w:rsidR="0079559B" w:rsidRPr="00DD285F">
        <w:rPr>
          <w:rFonts w:ascii="Times New Roman" w:eastAsia="Times New Roman" w:hAnsi="Times New Roman" w:cs="Times New Roman"/>
          <w:sz w:val="24"/>
          <w:szCs w:val="24"/>
          <w:lang w:val="ro-RO"/>
        </w:rPr>
        <w:t>a</w:t>
      </w:r>
      <w:r w:rsidRPr="00DD285F">
        <w:rPr>
          <w:rFonts w:ascii="Times New Roman" w:eastAsia="Times New Roman" w:hAnsi="Times New Roman" w:cs="Times New Roman"/>
          <w:sz w:val="24"/>
          <w:szCs w:val="24"/>
          <w:lang w:val="ro-RO"/>
        </w:rPr>
        <w:t xml:space="preserve"> asupra populației prin crearea de locu</w:t>
      </w:r>
      <w:r w:rsidR="00AE3293" w:rsidRPr="00DD285F">
        <w:rPr>
          <w:rFonts w:ascii="Times New Roman" w:eastAsia="Times New Roman" w:hAnsi="Times New Roman" w:cs="Times New Roman"/>
          <w:sz w:val="24"/>
          <w:szCs w:val="24"/>
          <w:lang w:val="ro-RO"/>
        </w:rPr>
        <w:t xml:space="preserve">ri de munca si prin </w:t>
      </w:r>
      <w:r w:rsidR="00080D43" w:rsidRPr="00DD285F">
        <w:rPr>
          <w:rFonts w:ascii="Times New Roman" w:eastAsia="Times New Roman" w:hAnsi="Times New Roman" w:cs="Times New Roman"/>
          <w:sz w:val="24"/>
          <w:szCs w:val="24"/>
          <w:lang w:val="ro-RO"/>
        </w:rPr>
        <w:t>dezvol</w:t>
      </w:r>
      <w:r w:rsidR="00E620E5" w:rsidRPr="00DD285F">
        <w:rPr>
          <w:rFonts w:ascii="Times New Roman" w:eastAsia="Times New Roman" w:hAnsi="Times New Roman" w:cs="Times New Roman"/>
          <w:sz w:val="24"/>
          <w:szCs w:val="24"/>
          <w:lang w:val="ro-RO"/>
        </w:rPr>
        <w:t>t</w:t>
      </w:r>
      <w:r w:rsidR="00080D43" w:rsidRPr="00DD285F">
        <w:rPr>
          <w:rFonts w:ascii="Times New Roman" w:eastAsia="Times New Roman" w:hAnsi="Times New Roman" w:cs="Times New Roman"/>
          <w:sz w:val="24"/>
          <w:szCs w:val="24"/>
          <w:lang w:val="ro-RO"/>
        </w:rPr>
        <w:t>area zonelor agricole</w:t>
      </w:r>
      <w:r w:rsidRPr="00DD285F">
        <w:rPr>
          <w:rFonts w:ascii="Times New Roman" w:eastAsia="Times New Roman" w:hAnsi="Times New Roman" w:cs="Times New Roman"/>
          <w:sz w:val="24"/>
          <w:szCs w:val="24"/>
          <w:lang w:val="ro-RO"/>
        </w:rPr>
        <w:t>.</w:t>
      </w:r>
    </w:p>
    <w:p w:rsidR="00197C47" w:rsidRPr="00DD285F" w:rsidRDefault="00197C47" w:rsidP="00DD285F">
      <w:pPr>
        <w:spacing w:after="0" w:line="240" w:lineRule="auto"/>
        <w:ind w:right="-23" w:firstLine="720"/>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 xml:space="preserve">Un impact temporar, atât direct cât și indirect, asupra factorilor de mediu și a locuitorilor din zonă </w:t>
      </w:r>
      <w:r w:rsidR="0079559B" w:rsidRPr="00DD285F">
        <w:rPr>
          <w:rFonts w:ascii="Times New Roman" w:eastAsia="Times New Roman" w:hAnsi="Times New Roman" w:cs="Times New Roman"/>
          <w:sz w:val="24"/>
          <w:szCs w:val="24"/>
        </w:rPr>
        <w:t>se va</w:t>
      </w:r>
      <w:r w:rsidRPr="00DD285F">
        <w:rPr>
          <w:rFonts w:ascii="Times New Roman" w:eastAsia="Times New Roman" w:hAnsi="Times New Roman" w:cs="Times New Roman"/>
          <w:sz w:val="24"/>
          <w:szCs w:val="24"/>
        </w:rPr>
        <w:t xml:space="preserve"> manifest</w:t>
      </w:r>
      <w:r w:rsidR="0079559B" w:rsidRPr="00DD285F">
        <w:rPr>
          <w:rFonts w:ascii="Times New Roman" w:eastAsia="Times New Roman" w:hAnsi="Times New Roman" w:cs="Times New Roman"/>
          <w:sz w:val="24"/>
          <w:szCs w:val="24"/>
        </w:rPr>
        <w:t>a</w:t>
      </w:r>
      <w:r w:rsidRPr="00DD285F">
        <w:rPr>
          <w:rFonts w:ascii="Times New Roman" w:eastAsia="Times New Roman" w:hAnsi="Times New Roman" w:cs="Times New Roman"/>
          <w:sz w:val="24"/>
          <w:szCs w:val="24"/>
        </w:rPr>
        <w:t xml:space="preserve"> pe perioada executării lucrărilor de </w:t>
      </w:r>
      <w:r w:rsidR="00E620E5" w:rsidRPr="00DD285F">
        <w:rPr>
          <w:rFonts w:ascii="Times New Roman" w:eastAsia="Times New Roman" w:hAnsi="Times New Roman" w:cs="Times New Roman"/>
          <w:sz w:val="24"/>
          <w:szCs w:val="24"/>
        </w:rPr>
        <w:t>forare</w:t>
      </w:r>
      <w:r w:rsidRPr="00DD285F">
        <w:rPr>
          <w:rFonts w:ascii="Times New Roman" w:eastAsia="Times New Roman" w:hAnsi="Times New Roman" w:cs="Times New Roman"/>
          <w:sz w:val="24"/>
          <w:szCs w:val="24"/>
        </w:rPr>
        <w:t xml:space="preserve"> și </w:t>
      </w:r>
      <w:r w:rsidR="0079559B" w:rsidRPr="00DD285F">
        <w:rPr>
          <w:rFonts w:ascii="Times New Roman" w:eastAsia="Times New Roman" w:hAnsi="Times New Roman" w:cs="Times New Roman"/>
          <w:sz w:val="24"/>
          <w:szCs w:val="24"/>
        </w:rPr>
        <w:t>va fi</w:t>
      </w:r>
      <w:r w:rsidRPr="00DD285F">
        <w:rPr>
          <w:rFonts w:ascii="Times New Roman" w:eastAsia="Times New Roman" w:hAnsi="Times New Roman" w:cs="Times New Roman"/>
          <w:sz w:val="24"/>
          <w:szCs w:val="24"/>
        </w:rPr>
        <w:t xml:space="preserve"> unul nesemnificativ in cazul in care </w:t>
      </w:r>
      <w:r w:rsidR="0079559B" w:rsidRPr="00DD285F">
        <w:rPr>
          <w:rFonts w:ascii="Times New Roman" w:eastAsia="Times New Roman" w:hAnsi="Times New Roman" w:cs="Times New Roman"/>
          <w:sz w:val="24"/>
          <w:szCs w:val="24"/>
        </w:rPr>
        <w:t>se va</w:t>
      </w:r>
      <w:r w:rsidRPr="00DD285F">
        <w:rPr>
          <w:rFonts w:ascii="Times New Roman" w:eastAsia="Times New Roman" w:hAnsi="Times New Roman" w:cs="Times New Roman"/>
          <w:sz w:val="24"/>
          <w:szCs w:val="24"/>
        </w:rPr>
        <w:t xml:space="preserve"> aplic</w:t>
      </w:r>
      <w:r w:rsidR="00AE3293" w:rsidRPr="00DD285F">
        <w:rPr>
          <w:rFonts w:ascii="Times New Roman" w:eastAsia="Times New Roman" w:hAnsi="Times New Roman" w:cs="Times New Roman"/>
          <w:sz w:val="24"/>
          <w:szCs w:val="24"/>
        </w:rPr>
        <w:t>a</w:t>
      </w:r>
      <w:r w:rsidRPr="00DD285F">
        <w:rPr>
          <w:rFonts w:ascii="Times New Roman" w:eastAsia="Times New Roman" w:hAnsi="Times New Roman" w:cs="Times New Roman"/>
          <w:sz w:val="24"/>
          <w:szCs w:val="24"/>
        </w:rPr>
        <w:t xml:space="preserve"> un management co</w:t>
      </w:r>
      <w:r w:rsidR="0079559B" w:rsidRPr="00DD285F">
        <w:rPr>
          <w:rFonts w:ascii="Times New Roman" w:eastAsia="Times New Roman" w:hAnsi="Times New Roman" w:cs="Times New Roman"/>
          <w:sz w:val="24"/>
          <w:szCs w:val="24"/>
        </w:rPr>
        <w:t>r</w:t>
      </w:r>
      <w:r w:rsidRPr="00DD285F">
        <w:rPr>
          <w:rFonts w:ascii="Times New Roman" w:eastAsia="Times New Roman" w:hAnsi="Times New Roman" w:cs="Times New Roman"/>
          <w:sz w:val="24"/>
          <w:szCs w:val="24"/>
        </w:rPr>
        <w:t xml:space="preserve">espunzator care </w:t>
      </w:r>
      <w:r w:rsidR="0079559B" w:rsidRPr="00DD285F">
        <w:rPr>
          <w:rFonts w:ascii="Times New Roman" w:eastAsia="Times New Roman" w:hAnsi="Times New Roman" w:cs="Times New Roman"/>
          <w:sz w:val="24"/>
          <w:szCs w:val="24"/>
        </w:rPr>
        <w:t>v</w:t>
      </w:r>
      <w:r w:rsidR="00AE3293" w:rsidRPr="00DD285F">
        <w:rPr>
          <w:rFonts w:ascii="Times New Roman" w:eastAsia="Times New Roman" w:hAnsi="Times New Roman" w:cs="Times New Roman"/>
          <w:sz w:val="24"/>
          <w:szCs w:val="24"/>
        </w:rPr>
        <w:t>a av</w:t>
      </w:r>
      <w:r w:rsidR="0079559B" w:rsidRPr="00DD285F">
        <w:rPr>
          <w:rFonts w:ascii="Times New Roman" w:eastAsia="Times New Roman" w:hAnsi="Times New Roman" w:cs="Times New Roman"/>
          <w:sz w:val="24"/>
          <w:szCs w:val="24"/>
        </w:rPr>
        <w:t>ea</w:t>
      </w:r>
      <w:r w:rsidRPr="00DD285F">
        <w:rPr>
          <w:rFonts w:ascii="Times New Roman" w:eastAsia="Times New Roman" w:hAnsi="Times New Roman" w:cs="Times New Roman"/>
          <w:sz w:val="24"/>
          <w:szCs w:val="24"/>
        </w:rPr>
        <w:t xml:space="preserve"> in vedere măsuri de diminuare a impactului asupra factorilor de mediu.</w:t>
      </w:r>
    </w:p>
    <w:p w:rsidR="00AE3293" w:rsidRPr="00DD285F" w:rsidRDefault="005B4509" w:rsidP="00DD285F">
      <w:pPr>
        <w:autoSpaceDE w:val="0"/>
        <w:autoSpaceDN w:val="0"/>
        <w:adjustRightInd w:val="0"/>
        <w:spacing w:after="0" w:line="240" w:lineRule="auto"/>
        <w:jc w:val="both"/>
        <w:rPr>
          <w:rFonts w:ascii="Times New Roman" w:hAnsi="Times New Roman" w:cs="Times New Roman"/>
          <w:i/>
          <w:sz w:val="24"/>
          <w:szCs w:val="24"/>
        </w:rPr>
      </w:pPr>
      <w:r w:rsidRPr="00DD285F">
        <w:rPr>
          <w:rFonts w:ascii="Times New Roman" w:hAnsi="Times New Roman" w:cs="Times New Roman"/>
          <w:i/>
          <w:sz w:val="24"/>
          <w:szCs w:val="24"/>
        </w:rPr>
        <w:tab/>
      </w:r>
    </w:p>
    <w:p w:rsidR="005B4509" w:rsidRPr="00DD285F" w:rsidRDefault="005B4509" w:rsidP="00DD285F">
      <w:pPr>
        <w:autoSpaceDE w:val="0"/>
        <w:autoSpaceDN w:val="0"/>
        <w:adjustRightInd w:val="0"/>
        <w:spacing w:after="0" w:line="240" w:lineRule="auto"/>
        <w:ind w:firstLine="720"/>
        <w:jc w:val="both"/>
        <w:rPr>
          <w:rFonts w:ascii="Times New Roman" w:hAnsi="Times New Roman" w:cs="Times New Roman"/>
          <w:i/>
          <w:sz w:val="24"/>
          <w:szCs w:val="24"/>
        </w:rPr>
      </w:pPr>
      <w:r w:rsidRPr="00DD285F">
        <w:rPr>
          <w:rFonts w:ascii="Times New Roman" w:hAnsi="Times New Roman" w:cs="Times New Roman"/>
          <w:b/>
          <w:i/>
          <w:sz w:val="24"/>
          <w:szCs w:val="24"/>
        </w:rPr>
        <w:t xml:space="preserve">- </w:t>
      </w:r>
      <w:r w:rsidR="00AE3293" w:rsidRPr="00DD285F">
        <w:rPr>
          <w:rFonts w:ascii="Times New Roman" w:hAnsi="Times New Roman" w:cs="Times New Roman"/>
          <w:b/>
          <w:i/>
          <w:sz w:val="24"/>
          <w:szCs w:val="24"/>
        </w:rPr>
        <w:t>E</w:t>
      </w:r>
      <w:r w:rsidRPr="00DD285F">
        <w:rPr>
          <w:rFonts w:ascii="Times New Roman" w:hAnsi="Times New Roman" w:cs="Times New Roman"/>
          <w:b/>
          <w:i/>
          <w:sz w:val="24"/>
          <w:szCs w:val="24"/>
        </w:rPr>
        <w:t>xtinderea impactului (zona geografică, numărul populaţiei/habitatelor/speciilor afectate</w:t>
      </w:r>
      <w:r w:rsidRPr="00DD285F">
        <w:rPr>
          <w:rFonts w:ascii="Times New Roman" w:hAnsi="Times New Roman" w:cs="Times New Roman"/>
          <w:i/>
          <w:sz w:val="24"/>
          <w:szCs w:val="24"/>
        </w:rPr>
        <w:t>);</w:t>
      </w:r>
    </w:p>
    <w:p w:rsidR="005B4509" w:rsidRDefault="0079559B"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Impactul</w:t>
      </w:r>
      <w:r w:rsidR="00AE3293" w:rsidRPr="00DD285F">
        <w:rPr>
          <w:rFonts w:ascii="Times New Roman" w:hAnsi="Times New Roman" w:cs="Times New Roman"/>
          <w:sz w:val="24"/>
          <w:szCs w:val="24"/>
        </w:rPr>
        <w:t xml:space="preserve"> </w:t>
      </w:r>
      <w:r w:rsidR="005B4509" w:rsidRPr="00DD285F">
        <w:rPr>
          <w:rFonts w:ascii="Times New Roman" w:hAnsi="Times New Roman" w:cs="Times New Roman"/>
          <w:sz w:val="24"/>
          <w:szCs w:val="24"/>
        </w:rPr>
        <w:t xml:space="preserve">se va resimți </w:t>
      </w:r>
      <w:r w:rsidRPr="00DD285F">
        <w:rPr>
          <w:rFonts w:ascii="Times New Roman" w:hAnsi="Times New Roman" w:cs="Times New Roman"/>
          <w:sz w:val="24"/>
          <w:szCs w:val="24"/>
        </w:rPr>
        <w:t xml:space="preserve">numai </w:t>
      </w:r>
      <w:r w:rsidR="005B4509" w:rsidRPr="00DD285F">
        <w:rPr>
          <w:rFonts w:ascii="Times New Roman" w:hAnsi="Times New Roman" w:cs="Times New Roman"/>
          <w:sz w:val="24"/>
          <w:szCs w:val="24"/>
        </w:rPr>
        <w:t xml:space="preserve">la nivel local în zona amplasamentului, </w:t>
      </w:r>
      <w:r w:rsidR="00AE3293" w:rsidRPr="00DD285F">
        <w:rPr>
          <w:rFonts w:ascii="Times New Roman" w:hAnsi="Times New Roman" w:cs="Times New Roman"/>
          <w:sz w:val="24"/>
          <w:szCs w:val="24"/>
        </w:rPr>
        <w:t xml:space="preserve">atat </w:t>
      </w:r>
      <w:r w:rsidR="005B4509" w:rsidRPr="00DD285F">
        <w:rPr>
          <w:rFonts w:ascii="Times New Roman" w:hAnsi="Times New Roman" w:cs="Times New Roman"/>
          <w:sz w:val="24"/>
          <w:szCs w:val="24"/>
        </w:rPr>
        <w:t>in perioada executării lucrarilor de construire</w:t>
      </w:r>
      <w:r w:rsidR="00AE3293" w:rsidRPr="00DD285F">
        <w:rPr>
          <w:rFonts w:ascii="Times New Roman" w:hAnsi="Times New Roman" w:cs="Times New Roman"/>
          <w:sz w:val="24"/>
          <w:szCs w:val="24"/>
        </w:rPr>
        <w:t xml:space="preserve"> cat si in timpul functionarii obiectivului</w:t>
      </w:r>
      <w:r w:rsidR="005B4509" w:rsidRPr="00DD285F">
        <w:rPr>
          <w:rFonts w:ascii="Times New Roman" w:hAnsi="Times New Roman" w:cs="Times New Roman"/>
          <w:sz w:val="24"/>
          <w:szCs w:val="24"/>
        </w:rPr>
        <w:t>.</w:t>
      </w:r>
    </w:p>
    <w:p w:rsidR="00C64B3A" w:rsidRPr="00DD285F" w:rsidRDefault="00C64B3A" w:rsidP="00DD285F">
      <w:pPr>
        <w:autoSpaceDE w:val="0"/>
        <w:autoSpaceDN w:val="0"/>
        <w:adjustRightInd w:val="0"/>
        <w:spacing w:after="0" w:line="240" w:lineRule="auto"/>
        <w:ind w:firstLine="720"/>
        <w:jc w:val="both"/>
        <w:rPr>
          <w:rFonts w:ascii="Times New Roman" w:hAnsi="Times New Roman" w:cs="Times New Roman"/>
          <w:sz w:val="24"/>
          <w:szCs w:val="24"/>
        </w:rPr>
      </w:pPr>
    </w:p>
    <w:p w:rsidR="00197C47" w:rsidRPr="00DD285F" w:rsidRDefault="00197C47" w:rsidP="00DD285F">
      <w:pPr>
        <w:spacing w:after="0" w:line="240" w:lineRule="auto"/>
        <w:ind w:right="-114" w:firstLine="720"/>
        <w:jc w:val="both"/>
        <w:rPr>
          <w:rFonts w:ascii="Times New Roman" w:eastAsia="Times New Roman" w:hAnsi="Times New Roman" w:cs="Times New Roman"/>
          <w:sz w:val="24"/>
          <w:szCs w:val="24"/>
          <w:lang w:val="fr-FR"/>
        </w:rPr>
      </w:pPr>
    </w:p>
    <w:p w:rsidR="00BF0B9B" w:rsidRPr="00DD285F" w:rsidRDefault="00AE3293" w:rsidP="00DD285F">
      <w:pPr>
        <w:pStyle w:val="Listparagraf"/>
        <w:numPr>
          <w:ilvl w:val="0"/>
          <w:numId w:val="7"/>
        </w:numPr>
        <w:autoSpaceDE w:val="0"/>
        <w:autoSpaceDN w:val="0"/>
        <w:adjustRightInd w:val="0"/>
        <w:spacing w:after="0" w:line="240" w:lineRule="auto"/>
        <w:jc w:val="both"/>
        <w:rPr>
          <w:rFonts w:ascii="Times New Roman" w:hAnsi="Times New Roman" w:cs="Times New Roman"/>
          <w:i/>
          <w:sz w:val="24"/>
          <w:szCs w:val="24"/>
        </w:rPr>
      </w:pPr>
      <w:r w:rsidRPr="00DD285F">
        <w:rPr>
          <w:rFonts w:ascii="Times New Roman" w:hAnsi="Times New Roman" w:cs="Times New Roman"/>
          <w:b/>
          <w:i/>
          <w:sz w:val="24"/>
          <w:szCs w:val="24"/>
        </w:rPr>
        <w:t>M</w:t>
      </w:r>
      <w:r w:rsidR="00BF0B9B" w:rsidRPr="00DD285F">
        <w:rPr>
          <w:rFonts w:ascii="Times New Roman" w:hAnsi="Times New Roman" w:cs="Times New Roman"/>
          <w:b/>
          <w:i/>
          <w:sz w:val="24"/>
          <w:szCs w:val="24"/>
        </w:rPr>
        <w:t>agnitudinea şi complexitatea impactului</w:t>
      </w:r>
      <w:r w:rsidR="00BF0B9B" w:rsidRPr="00DD285F">
        <w:rPr>
          <w:rFonts w:ascii="Times New Roman" w:hAnsi="Times New Roman" w:cs="Times New Roman"/>
          <w:i/>
          <w:sz w:val="24"/>
          <w:szCs w:val="24"/>
        </w:rPr>
        <w:t>;</w:t>
      </w:r>
    </w:p>
    <w:p w:rsidR="00C54CC2" w:rsidRDefault="00C54CC2" w:rsidP="00DD285F">
      <w:pPr>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Impactul se va resimți la nivel local în zona amplasamentului  si va fi unul nesemnificativ asupra factorilor de mediu.</w:t>
      </w:r>
    </w:p>
    <w:p w:rsidR="009762A6" w:rsidRPr="00DD285F" w:rsidRDefault="009762A6" w:rsidP="00DD285F">
      <w:pPr>
        <w:spacing w:line="240" w:lineRule="auto"/>
        <w:ind w:firstLine="720"/>
        <w:jc w:val="both"/>
        <w:rPr>
          <w:rFonts w:ascii="Times New Roman" w:hAnsi="Times New Roman" w:cs="Times New Roman"/>
          <w:sz w:val="24"/>
          <w:szCs w:val="24"/>
        </w:rPr>
      </w:pPr>
    </w:p>
    <w:p w:rsidR="00BF0B9B" w:rsidRPr="00DD285F" w:rsidRDefault="00AE3293" w:rsidP="00DD285F">
      <w:pPr>
        <w:pStyle w:val="Listparagraf"/>
        <w:numPr>
          <w:ilvl w:val="0"/>
          <w:numId w:val="7"/>
        </w:num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sz w:val="24"/>
          <w:szCs w:val="24"/>
        </w:rPr>
        <w:t>P</w:t>
      </w:r>
      <w:r w:rsidR="00BF0B9B" w:rsidRPr="00DD285F">
        <w:rPr>
          <w:rFonts w:ascii="Times New Roman" w:hAnsi="Times New Roman" w:cs="Times New Roman"/>
          <w:b/>
          <w:i/>
          <w:sz w:val="24"/>
          <w:szCs w:val="24"/>
        </w:rPr>
        <w:t>robabilitatea impactului;</w:t>
      </w:r>
    </w:p>
    <w:p w:rsidR="00C54CC2" w:rsidRPr="00DD285F" w:rsidRDefault="00C54CC2"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Un impact semnificativ asupra mediului se poate manifesta in condițiile apariției unor situații de poluare accidentală sau in cazul in care nu se iau măsurile necesare astfel incât să nu apară riscuri.</w:t>
      </w:r>
      <w:r w:rsidR="00AE3293" w:rsidRPr="00DD285F">
        <w:rPr>
          <w:rFonts w:ascii="Times New Roman" w:hAnsi="Times New Roman" w:cs="Times New Roman"/>
          <w:sz w:val="24"/>
          <w:szCs w:val="24"/>
        </w:rPr>
        <w:t xml:space="preserve"> In cazul investitiei de fata nu v-a avea un impact semnificativ asupra mediului.</w:t>
      </w:r>
    </w:p>
    <w:p w:rsidR="00DF390D" w:rsidRPr="00DD285F" w:rsidRDefault="00DF390D" w:rsidP="00DD285F">
      <w:pPr>
        <w:autoSpaceDE w:val="0"/>
        <w:autoSpaceDN w:val="0"/>
        <w:adjustRightInd w:val="0"/>
        <w:spacing w:after="0" w:line="240" w:lineRule="auto"/>
        <w:ind w:firstLine="360"/>
        <w:jc w:val="both"/>
        <w:rPr>
          <w:rFonts w:ascii="Times New Roman" w:hAnsi="Times New Roman" w:cs="Times New Roman"/>
          <w:sz w:val="24"/>
          <w:szCs w:val="24"/>
        </w:rPr>
      </w:pPr>
    </w:p>
    <w:p w:rsidR="00C54CC2" w:rsidRPr="00DD285F" w:rsidRDefault="002B15ED" w:rsidP="00DD285F">
      <w:pPr>
        <w:pStyle w:val="Listparagraf"/>
        <w:numPr>
          <w:ilvl w:val="0"/>
          <w:numId w:val="7"/>
        </w:numPr>
        <w:autoSpaceDE w:val="0"/>
        <w:autoSpaceDN w:val="0"/>
        <w:adjustRightInd w:val="0"/>
        <w:spacing w:after="0" w:line="240" w:lineRule="auto"/>
        <w:jc w:val="both"/>
        <w:rPr>
          <w:rFonts w:ascii="Times New Roman" w:hAnsi="Times New Roman" w:cs="Times New Roman"/>
          <w:i/>
          <w:sz w:val="24"/>
          <w:szCs w:val="24"/>
        </w:rPr>
      </w:pPr>
      <w:r w:rsidRPr="00DD285F">
        <w:rPr>
          <w:rFonts w:ascii="Times New Roman" w:hAnsi="Times New Roman" w:cs="Times New Roman"/>
          <w:b/>
          <w:i/>
          <w:sz w:val="24"/>
          <w:szCs w:val="24"/>
        </w:rPr>
        <w:t>D</w:t>
      </w:r>
      <w:r w:rsidR="00BF0B9B" w:rsidRPr="00DD285F">
        <w:rPr>
          <w:rFonts w:ascii="Times New Roman" w:hAnsi="Times New Roman" w:cs="Times New Roman"/>
          <w:b/>
          <w:i/>
          <w:sz w:val="24"/>
          <w:szCs w:val="24"/>
        </w:rPr>
        <w:t>urata, frecvenţa şi reversibilitatea impactului</w:t>
      </w:r>
      <w:r w:rsidR="00F8791A" w:rsidRPr="00DD285F">
        <w:rPr>
          <w:rFonts w:ascii="Times New Roman" w:hAnsi="Times New Roman" w:cs="Times New Roman"/>
          <w:b/>
          <w:i/>
          <w:sz w:val="24"/>
          <w:szCs w:val="24"/>
        </w:rPr>
        <w:t>:</w:t>
      </w:r>
    </w:p>
    <w:p w:rsidR="00C54CC2" w:rsidRPr="00DD285F" w:rsidRDefault="00C54CC2" w:rsidP="00DD285F">
      <w:pPr>
        <w:spacing w:after="0" w:line="240" w:lineRule="auto"/>
        <w:ind w:right="-23" w:firstLine="720"/>
        <w:jc w:val="both"/>
        <w:rPr>
          <w:rFonts w:ascii="Times New Roman" w:eastAsia="Times New Roman" w:hAnsi="Times New Roman" w:cs="Times New Roman"/>
          <w:sz w:val="24"/>
          <w:szCs w:val="24"/>
        </w:rPr>
      </w:pPr>
      <w:r w:rsidRPr="00DD285F">
        <w:rPr>
          <w:rFonts w:ascii="Times New Roman" w:eastAsia="Times New Roman" w:hAnsi="Times New Roman" w:cs="Times New Roman"/>
          <w:sz w:val="24"/>
          <w:szCs w:val="24"/>
        </w:rPr>
        <w:t>Depinde de situația ce determină apariția impactului, de modul de intervenție și de rapiditatea cu care se intervine.</w:t>
      </w:r>
      <w:r w:rsidR="002B15ED" w:rsidRPr="00DD285F">
        <w:rPr>
          <w:rFonts w:ascii="Times New Roman" w:eastAsia="Times New Roman" w:hAnsi="Times New Roman" w:cs="Times New Roman"/>
          <w:sz w:val="24"/>
          <w:szCs w:val="24"/>
        </w:rPr>
        <w:t xml:space="preserve"> In cazul de fata investitia, atat in timpul constructiei, cat si in timpul functionarii ca </w:t>
      </w:r>
      <w:r w:rsidR="00E620E5" w:rsidRPr="00DD285F">
        <w:rPr>
          <w:rFonts w:ascii="Times New Roman" w:eastAsia="Times New Roman" w:hAnsi="Times New Roman" w:cs="Times New Roman"/>
          <w:sz w:val="24"/>
          <w:szCs w:val="24"/>
        </w:rPr>
        <w:t>sursa de alimentare cu apa</w:t>
      </w:r>
      <w:r w:rsidR="002B15ED" w:rsidRPr="00DD285F">
        <w:rPr>
          <w:rFonts w:ascii="Times New Roman" w:eastAsia="Times New Roman" w:hAnsi="Times New Roman" w:cs="Times New Roman"/>
          <w:sz w:val="24"/>
          <w:szCs w:val="24"/>
        </w:rPr>
        <w:t xml:space="preserve">, nu poate avea un impact negativ de durata mare, frecvent sau cu reversibilitate, ci mai degraba un impact pozitiv prin cresterea </w:t>
      </w:r>
      <w:r w:rsidR="00E620E5" w:rsidRPr="00DD285F">
        <w:rPr>
          <w:rFonts w:ascii="Times New Roman" w:eastAsia="Times New Roman" w:hAnsi="Times New Roman" w:cs="Times New Roman"/>
          <w:sz w:val="24"/>
          <w:szCs w:val="24"/>
        </w:rPr>
        <w:t>productiei agricole</w:t>
      </w:r>
      <w:r w:rsidR="002B15ED" w:rsidRPr="00DD285F">
        <w:rPr>
          <w:rFonts w:ascii="Times New Roman" w:eastAsia="Times New Roman" w:hAnsi="Times New Roman" w:cs="Times New Roman"/>
          <w:sz w:val="24"/>
          <w:szCs w:val="24"/>
        </w:rPr>
        <w:t>.</w:t>
      </w:r>
    </w:p>
    <w:p w:rsidR="00C54CC2" w:rsidRPr="00DD285F" w:rsidRDefault="00C54CC2" w:rsidP="00DD285F">
      <w:pPr>
        <w:autoSpaceDE w:val="0"/>
        <w:autoSpaceDN w:val="0"/>
        <w:adjustRightInd w:val="0"/>
        <w:spacing w:after="0" w:line="240" w:lineRule="auto"/>
        <w:jc w:val="both"/>
        <w:rPr>
          <w:rFonts w:ascii="Times New Roman" w:hAnsi="Times New Roman" w:cs="Times New Roman"/>
          <w:i/>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2B15ED"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2B15ED" w:rsidRPr="00DD285F">
        <w:rPr>
          <w:rFonts w:ascii="Times New Roman" w:hAnsi="Times New Roman" w:cs="Times New Roman"/>
          <w:b/>
          <w:i/>
          <w:sz w:val="24"/>
          <w:szCs w:val="24"/>
        </w:rPr>
        <w:t>M</w:t>
      </w:r>
      <w:r w:rsidRPr="00DD285F">
        <w:rPr>
          <w:rFonts w:ascii="Times New Roman" w:hAnsi="Times New Roman" w:cs="Times New Roman"/>
          <w:b/>
          <w:i/>
          <w:sz w:val="24"/>
          <w:szCs w:val="24"/>
        </w:rPr>
        <w:t>ăsurile de evitare, reducere sau ameliorare a impactului semnificativ asupra mediului</w:t>
      </w:r>
      <w:r w:rsidR="00F8791A" w:rsidRPr="00DD285F">
        <w:rPr>
          <w:rFonts w:ascii="Times New Roman" w:hAnsi="Times New Roman" w:cs="Times New Roman"/>
          <w:b/>
          <w:i/>
          <w:sz w:val="24"/>
          <w:szCs w:val="24"/>
        </w:rPr>
        <w:t>:</w:t>
      </w:r>
    </w:p>
    <w:p w:rsidR="00F8791A" w:rsidRDefault="00F8791A"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In condiții de desfășurare normală a activităii, impactul </w:t>
      </w:r>
      <w:r w:rsidR="002B15ED" w:rsidRPr="00DD285F">
        <w:rPr>
          <w:rFonts w:ascii="Times New Roman" w:hAnsi="Times New Roman" w:cs="Times New Roman"/>
          <w:sz w:val="24"/>
          <w:szCs w:val="24"/>
        </w:rPr>
        <w:t>este</w:t>
      </w:r>
      <w:r w:rsidRPr="00DD285F">
        <w:rPr>
          <w:rFonts w:ascii="Times New Roman" w:hAnsi="Times New Roman" w:cs="Times New Roman"/>
          <w:sz w:val="24"/>
          <w:szCs w:val="24"/>
        </w:rPr>
        <w:t xml:space="preserve"> nesemnificativ asupra factorilor de mediu</w:t>
      </w:r>
      <w:r w:rsidR="002B15ED" w:rsidRPr="00DD285F">
        <w:rPr>
          <w:rFonts w:ascii="Times New Roman" w:hAnsi="Times New Roman" w:cs="Times New Roman"/>
          <w:sz w:val="24"/>
          <w:szCs w:val="24"/>
        </w:rPr>
        <w:t xml:space="preserve"> si nu se impun masuri de reducere a impactului asupra factorilor de mediu</w:t>
      </w:r>
      <w:r w:rsidRPr="00DD285F">
        <w:rPr>
          <w:rFonts w:ascii="Times New Roman" w:hAnsi="Times New Roman" w:cs="Times New Roman"/>
          <w:sz w:val="24"/>
          <w:szCs w:val="24"/>
        </w:rPr>
        <w:t>.</w:t>
      </w:r>
    </w:p>
    <w:p w:rsidR="009762A6" w:rsidRPr="00DD285F" w:rsidRDefault="009762A6" w:rsidP="00DD285F">
      <w:pPr>
        <w:autoSpaceDE w:val="0"/>
        <w:autoSpaceDN w:val="0"/>
        <w:adjustRightInd w:val="0"/>
        <w:spacing w:after="0" w:line="240" w:lineRule="auto"/>
        <w:ind w:firstLine="720"/>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2B15ED"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2B15ED" w:rsidRPr="00DD285F">
        <w:rPr>
          <w:rFonts w:ascii="Times New Roman" w:hAnsi="Times New Roman" w:cs="Times New Roman"/>
          <w:b/>
          <w:i/>
          <w:sz w:val="24"/>
          <w:szCs w:val="24"/>
        </w:rPr>
        <w:t>N</w:t>
      </w:r>
      <w:r w:rsidRPr="00DD285F">
        <w:rPr>
          <w:rFonts w:ascii="Times New Roman" w:hAnsi="Times New Roman" w:cs="Times New Roman"/>
          <w:b/>
          <w:i/>
          <w:sz w:val="24"/>
          <w:szCs w:val="24"/>
        </w:rPr>
        <w:t>atura transfrontalieră a impactului</w:t>
      </w:r>
      <w:r w:rsidR="00F97C59" w:rsidRPr="00DD285F">
        <w:rPr>
          <w:rFonts w:ascii="Times New Roman" w:hAnsi="Times New Roman" w:cs="Times New Roman"/>
          <w:sz w:val="24"/>
          <w:szCs w:val="24"/>
        </w:rPr>
        <w:t>: nu este cazul</w:t>
      </w:r>
    </w:p>
    <w:p w:rsidR="00E2107C" w:rsidRPr="00DD285F"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p>
    <w:p w:rsidR="006536A7"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b/>
          <w:sz w:val="24"/>
          <w:szCs w:val="24"/>
        </w:rPr>
        <w:t xml:space="preserve"> </w:t>
      </w:r>
      <w:r w:rsidR="002B15ED" w:rsidRPr="00DD285F">
        <w:rPr>
          <w:rFonts w:ascii="Times New Roman" w:hAnsi="Times New Roman" w:cs="Times New Roman"/>
          <w:b/>
          <w:sz w:val="24"/>
          <w:szCs w:val="24"/>
        </w:rPr>
        <w:tab/>
      </w:r>
      <w:r w:rsidRPr="00DD285F">
        <w:rPr>
          <w:rFonts w:ascii="Times New Roman" w:hAnsi="Times New Roman" w:cs="Times New Roman"/>
          <w:b/>
          <w:sz w:val="24"/>
          <w:szCs w:val="24"/>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w:t>
      </w:r>
    </w:p>
    <w:p w:rsidR="00E620E5" w:rsidRPr="00DD285F" w:rsidRDefault="00146EA2" w:rsidP="00DD285F">
      <w:pPr>
        <w:autoSpaceDE w:val="0"/>
        <w:autoSpaceDN w:val="0"/>
        <w:adjustRightInd w:val="0"/>
        <w:spacing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rPr>
        <w:t>I</w:t>
      </w:r>
      <w:r w:rsidR="00BF0B9B" w:rsidRPr="00DD285F">
        <w:rPr>
          <w:rFonts w:ascii="Times New Roman" w:hAnsi="Times New Roman" w:cs="Times New Roman"/>
          <w:sz w:val="24"/>
          <w:szCs w:val="24"/>
        </w:rPr>
        <w:t xml:space="preserve">mplementarea proiectului nu </w:t>
      </w:r>
      <w:r w:rsidRPr="00DD285F">
        <w:rPr>
          <w:rFonts w:ascii="Times New Roman" w:hAnsi="Times New Roman" w:cs="Times New Roman"/>
          <w:sz w:val="24"/>
          <w:szCs w:val="24"/>
        </w:rPr>
        <w:t xml:space="preserve">va </w:t>
      </w:r>
      <w:r w:rsidR="00BF0B9B" w:rsidRPr="00DD285F">
        <w:rPr>
          <w:rFonts w:ascii="Times New Roman" w:hAnsi="Times New Roman" w:cs="Times New Roman"/>
          <w:sz w:val="24"/>
          <w:szCs w:val="24"/>
        </w:rPr>
        <w:t>influenţ</w:t>
      </w:r>
      <w:r w:rsidRPr="00DD285F">
        <w:rPr>
          <w:rFonts w:ascii="Times New Roman" w:hAnsi="Times New Roman" w:cs="Times New Roman"/>
          <w:sz w:val="24"/>
          <w:szCs w:val="24"/>
        </w:rPr>
        <w:t>a</w:t>
      </w:r>
      <w:r w:rsidR="00BF0B9B" w:rsidRPr="00DD285F">
        <w:rPr>
          <w:rFonts w:ascii="Times New Roman" w:hAnsi="Times New Roman" w:cs="Times New Roman"/>
          <w:sz w:val="24"/>
          <w:szCs w:val="24"/>
        </w:rPr>
        <w:t xml:space="preserve"> negativ calitatea </w:t>
      </w:r>
      <w:r w:rsidRPr="00DD285F">
        <w:rPr>
          <w:rFonts w:ascii="Times New Roman" w:hAnsi="Times New Roman" w:cs="Times New Roman"/>
          <w:sz w:val="24"/>
          <w:szCs w:val="24"/>
        </w:rPr>
        <w:t>factorilor de mediu din</w:t>
      </w:r>
      <w:r w:rsidR="00BF0B9B" w:rsidRPr="00DD285F">
        <w:rPr>
          <w:rFonts w:ascii="Times New Roman" w:hAnsi="Times New Roman" w:cs="Times New Roman"/>
          <w:sz w:val="24"/>
          <w:szCs w:val="24"/>
        </w:rPr>
        <w:t xml:space="preserve"> zonă</w:t>
      </w:r>
      <w:r w:rsidRPr="00DD285F">
        <w:rPr>
          <w:rFonts w:ascii="Times New Roman" w:hAnsi="Times New Roman" w:cs="Times New Roman"/>
          <w:sz w:val="24"/>
          <w:szCs w:val="24"/>
        </w:rPr>
        <w:t xml:space="preserve"> si din aceasta cauza nu se impun masuri de monitorizare a acestora.</w:t>
      </w:r>
      <w:r w:rsidR="00E620E5" w:rsidRPr="00DD285F">
        <w:rPr>
          <w:rFonts w:ascii="Times New Roman" w:hAnsi="Times New Roman" w:cs="Times New Roman"/>
          <w:sz w:val="24"/>
          <w:szCs w:val="24"/>
          <w:lang w:val="ro-RO"/>
        </w:rPr>
        <w:t xml:space="preserve"> Calitatea apei potabile este monitorizata </w:t>
      </w:r>
      <w:r w:rsidR="00E620E5" w:rsidRPr="00DD285F">
        <w:rPr>
          <w:rFonts w:ascii="Times New Roman" w:hAnsi="Times New Roman" w:cs="Times New Roman"/>
          <w:sz w:val="24"/>
          <w:szCs w:val="24"/>
          <w:lang w:val="ro-RO"/>
        </w:rPr>
        <w:lastRenderedPageBreak/>
        <w:t>de care Directia de Sanatate Publica Judeteana Constanta. Pentru fiecare put de alimentare cu apa potabila in parte va fi montat cate un apometru, in propriul camin apometric.</w:t>
      </w:r>
    </w:p>
    <w:p w:rsidR="00BF0B9B" w:rsidRPr="00DD285F" w:rsidRDefault="006536A7"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b/>
          <w:sz w:val="24"/>
          <w:szCs w:val="24"/>
        </w:rPr>
        <w:t xml:space="preserve">    </w:t>
      </w:r>
      <w:r w:rsidR="002B15ED" w:rsidRPr="00DD285F">
        <w:rPr>
          <w:rFonts w:ascii="Times New Roman" w:hAnsi="Times New Roman" w:cs="Times New Roman"/>
          <w:b/>
          <w:sz w:val="24"/>
          <w:szCs w:val="24"/>
        </w:rPr>
        <w:tab/>
      </w:r>
      <w:r w:rsidRPr="00DD285F">
        <w:rPr>
          <w:rFonts w:ascii="Times New Roman" w:hAnsi="Times New Roman" w:cs="Times New Roman"/>
          <w:b/>
          <w:sz w:val="24"/>
          <w:szCs w:val="24"/>
        </w:rPr>
        <w:t>IX. LEGĂTURA CU ALTE ACTE NORMATIVE ŞI/SAU PLANURI/PROGRAME/STRATEGII/DOCUMENTE DE PLANIFICARE:</w:t>
      </w:r>
    </w:p>
    <w:p w:rsidR="0059642A" w:rsidRPr="00DD285F" w:rsidRDefault="00BF0B9B" w:rsidP="00DD285F">
      <w:pPr>
        <w:pStyle w:val="List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i/>
          <w:sz w:val="24"/>
          <w:szCs w:val="24"/>
        </w:rPr>
        <w:t>Justificarea încadrării proiectului, după caz, în prevederile altor acte normative naţionale care transpun legislaţia Uniunii Europene</w:t>
      </w:r>
      <w:r w:rsidRPr="00DD285F">
        <w:rPr>
          <w:rFonts w:ascii="Times New Roman" w:hAnsi="Times New Roman" w:cs="Times New Roman"/>
          <w:sz w:val="24"/>
          <w:szCs w:val="24"/>
        </w:rPr>
        <w:t xml:space="preserve">: </w:t>
      </w:r>
    </w:p>
    <w:p w:rsidR="0059642A" w:rsidRPr="00DD285F" w:rsidRDefault="00BF0B9B" w:rsidP="00DD285F">
      <w:pPr>
        <w:autoSpaceDE w:val="0"/>
        <w:autoSpaceDN w:val="0"/>
        <w:adjustRightInd w:val="0"/>
        <w:spacing w:after="0" w:line="240" w:lineRule="auto"/>
        <w:ind w:firstLine="600"/>
        <w:jc w:val="both"/>
        <w:rPr>
          <w:rFonts w:ascii="Times New Roman" w:hAnsi="Times New Roman" w:cs="Times New Roman"/>
          <w:sz w:val="24"/>
          <w:szCs w:val="24"/>
        </w:rPr>
      </w:pPr>
      <w:r w:rsidRPr="00DD285F">
        <w:rPr>
          <w:rFonts w:ascii="Times New Roman" w:hAnsi="Times New Roman" w:cs="Times New Roman"/>
          <w:sz w:val="24"/>
          <w:szCs w:val="24"/>
          <w:u w:val="single"/>
        </w:rPr>
        <w:t>Directiva 2010/75/UE</w:t>
      </w:r>
      <w:r w:rsidRPr="00DD285F">
        <w:rPr>
          <w:rFonts w:ascii="Times New Roman" w:hAnsi="Times New Roman" w:cs="Times New Roman"/>
          <w:sz w:val="24"/>
          <w:szCs w:val="24"/>
        </w:rPr>
        <w:t xml:space="preserve"> (IED) a Parlamentului European şi a Consiliului din 24 noiembrie 2010 privind emisiile industriale (prevenirea şi controlul integrat al poluării) </w:t>
      </w:r>
      <w:r w:rsidR="0059642A" w:rsidRPr="00DD285F">
        <w:rPr>
          <w:rFonts w:ascii="Times New Roman" w:hAnsi="Times New Roman" w:cs="Times New Roman"/>
          <w:sz w:val="24"/>
          <w:szCs w:val="24"/>
        </w:rPr>
        <w:t>- nu este cazul</w:t>
      </w:r>
      <w:r w:rsidR="00F42195" w:rsidRPr="00DD285F">
        <w:rPr>
          <w:rFonts w:ascii="Times New Roman" w:hAnsi="Times New Roman" w:cs="Times New Roman"/>
          <w:sz w:val="24"/>
          <w:szCs w:val="24"/>
        </w:rPr>
        <w:t>.</w:t>
      </w:r>
    </w:p>
    <w:p w:rsidR="0059642A" w:rsidRPr="00DD285F" w:rsidRDefault="00BF0B9B" w:rsidP="00DD285F">
      <w:pPr>
        <w:autoSpaceDE w:val="0"/>
        <w:autoSpaceDN w:val="0"/>
        <w:adjustRightInd w:val="0"/>
        <w:spacing w:after="0" w:line="240" w:lineRule="auto"/>
        <w:ind w:firstLine="600"/>
        <w:jc w:val="both"/>
        <w:rPr>
          <w:rFonts w:ascii="Times New Roman" w:hAnsi="Times New Roman" w:cs="Times New Roman"/>
          <w:sz w:val="24"/>
          <w:szCs w:val="24"/>
        </w:rPr>
      </w:pPr>
      <w:r w:rsidRPr="00DD285F">
        <w:rPr>
          <w:rFonts w:ascii="Times New Roman" w:hAnsi="Times New Roman" w:cs="Times New Roman"/>
          <w:sz w:val="24"/>
          <w:szCs w:val="24"/>
        </w:rPr>
        <w:t xml:space="preserve">Directiva 2012/18/UE a Parlamentului European şi a Consiliului din 4 iulie 2012 privind controlul pericolelor de accidente majore care implică substanţe periculoase, de modificare şi ulterior de abrogare a </w:t>
      </w:r>
      <w:r w:rsidRPr="00DD285F">
        <w:rPr>
          <w:rFonts w:ascii="Times New Roman" w:hAnsi="Times New Roman" w:cs="Times New Roman"/>
          <w:sz w:val="24"/>
          <w:szCs w:val="24"/>
          <w:u w:val="single"/>
        </w:rPr>
        <w:t>Directivei 96/82/CE</w:t>
      </w:r>
      <w:r w:rsidRPr="00DD285F">
        <w:rPr>
          <w:rFonts w:ascii="Times New Roman" w:hAnsi="Times New Roman" w:cs="Times New Roman"/>
          <w:sz w:val="24"/>
          <w:szCs w:val="24"/>
        </w:rPr>
        <w:t xml:space="preserve"> a Consiliului</w:t>
      </w:r>
      <w:r w:rsidR="0059642A" w:rsidRPr="00DD285F">
        <w:rPr>
          <w:rFonts w:ascii="Times New Roman" w:hAnsi="Times New Roman" w:cs="Times New Roman"/>
          <w:sz w:val="24"/>
          <w:szCs w:val="24"/>
        </w:rPr>
        <w:t xml:space="preserve"> – nu este cazul</w:t>
      </w:r>
      <w:r w:rsidR="00F42195" w:rsidRPr="00DD285F">
        <w:rPr>
          <w:rFonts w:ascii="Times New Roman" w:hAnsi="Times New Roman" w:cs="Times New Roman"/>
          <w:sz w:val="24"/>
          <w:szCs w:val="24"/>
        </w:rPr>
        <w:t>.</w:t>
      </w:r>
    </w:p>
    <w:p w:rsidR="0059642A" w:rsidRPr="00DD285F" w:rsidRDefault="00BF0B9B" w:rsidP="00DD285F">
      <w:pPr>
        <w:autoSpaceDE w:val="0"/>
        <w:autoSpaceDN w:val="0"/>
        <w:adjustRightInd w:val="0"/>
        <w:spacing w:after="0" w:line="240" w:lineRule="auto"/>
        <w:ind w:firstLine="600"/>
        <w:jc w:val="both"/>
        <w:rPr>
          <w:rFonts w:ascii="Times New Roman" w:hAnsi="Times New Roman" w:cs="Times New Roman"/>
          <w:sz w:val="24"/>
          <w:szCs w:val="24"/>
        </w:rPr>
      </w:pPr>
      <w:r w:rsidRPr="00DD285F">
        <w:rPr>
          <w:rFonts w:ascii="Times New Roman" w:hAnsi="Times New Roman" w:cs="Times New Roman"/>
          <w:sz w:val="24"/>
          <w:szCs w:val="24"/>
          <w:u w:val="single"/>
        </w:rPr>
        <w:t>Directiva 2000/60/CE</w:t>
      </w:r>
      <w:r w:rsidRPr="00DD285F">
        <w:rPr>
          <w:rFonts w:ascii="Times New Roman" w:hAnsi="Times New Roman" w:cs="Times New Roman"/>
          <w:sz w:val="24"/>
          <w:szCs w:val="24"/>
        </w:rPr>
        <w:t xml:space="preserve"> a Parlamentului European şi a Consiliului din 23 octombrie 2000 de stabilire a unui cadru de politică comunitară în domeniul apei</w:t>
      </w:r>
      <w:r w:rsidR="0059642A" w:rsidRPr="00DD285F">
        <w:rPr>
          <w:rFonts w:ascii="Times New Roman" w:hAnsi="Times New Roman" w:cs="Times New Roman"/>
          <w:sz w:val="24"/>
          <w:szCs w:val="24"/>
        </w:rPr>
        <w:t xml:space="preserve"> – nu este cazul</w:t>
      </w:r>
      <w:r w:rsidR="00F42195" w:rsidRPr="00DD285F">
        <w:rPr>
          <w:rFonts w:ascii="Times New Roman" w:hAnsi="Times New Roman" w:cs="Times New Roman"/>
          <w:sz w:val="24"/>
          <w:szCs w:val="24"/>
        </w:rPr>
        <w:t>.</w:t>
      </w:r>
    </w:p>
    <w:p w:rsidR="0059642A" w:rsidRPr="00DD285F" w:rsidRDefault="00BF0B9B" w:rsidP="00DD285F">
      <w:pPr>
        <w:autoSpaceDE w:val="0"/>
        <w:autoSpaceDN w:val="0"/>
        <w:adjustRightInd w:val="0"/>
        <w:spacing w:after="0" w:line="240" w:lineRule="auto"/>
        <w:ind w:firstLine="600"/>
        <w:jc w:val="both"/>
        <w:rPr>
          <w:rFonts w:ascii="Times New Roman" w:hAnsi="Times New Roman" w:cs="Times New Roman"/>
          <w:sz w:val="24"/>
          <w:szCs w:val="24"/>
        </w:rPr>
      </w:pPr>
      <w:r w:rsidRPr="00DD285F">
        <w:rPr>
          <w:rFonts w:ascii="Times New Roman" w:hAnsi="Times New Roman" w:cs="Times New Roman"/>
          <w:sz w:val="24"/>
          <w:szCs w:val="24"/>
          <w:u w:val="single"/>
        </w:rPr>
        <w:t>Directiva-cadru aer 2008/50/CE</w:t>
      </w:r>
      <w:r w:rsidRPr="00DD285F">
        <w:rPr>
          <w:rFonts w:ascii="Times New Roman" w:hAnsi="Times New Roman" w:cs="Times New Roman"/>
          <w:sz w:val="24"/>
          <w:szCs w:val="24"/>
        </w:rPr>
        <w:t xml:space="preserve"> a Parlamentului European şi a Consiliului din 21 mai 2008 privind calitatea aerului înconjurător şi un aer mai curat pentru Europa</w:t>
      </w:r>
      <w:r w:rsidR="0059642A" w:rsidRPr="00DD285F">
        <w:rPr>
          <w:rFonts w:ascii="Times New Roman" w:hAnsi="Times New Roman" w:cs="Times New Roman"/>
          <w:sz w:val="24"/>
          <w:szCs w:val="24"/>
        </w:rPr>
        <w:t xml:space="preserve"> – nu este cazul</w:t>
      </w:r>
      <w:r w:rsidR="00F42195" w:rsidRPr="00DD285F">
        <w:rPr>
          <w:rFonts w:ascii="Times New Roman" w:hAnsi="Times New Roman" w:cs="Times New Roman"/>
          <w:sz w:val="24"/>
          <w:szCs w:val="24"/>
        </w:rPr>
        <w:t>.</w:t>
      </w:r>
    </w:p>
    <w:p w:rsidR="00BF0B9B" w:rsidRPr="00DD285F" w:rsidRDefault="00BF0B9B" w:rsidP="00DD285F">
      <w:pPr>
        <w:autoSpaceDE w:val="0"/>
        <w:autoSpaceDN w:val="0"/>
        <w:adjustRightInd w:val="0"/>
        <w:spacing w:after="0" w:line="240" w:lineRule="auto"/>
        <w:ind w:firstLine="600"/>
        <w:jc w:val="both"/>
        <w:rPr>
          <w:rFonts w:ascii="Times New Roman" w:hAnsi="Times New Roman" w:cs="Times New Roman"/>
          <w:sz w:val="24"/>
          <w:szCs w:val="24"/>
        </w:rPr>
      </w:pPr>
      <w:r w:rsidRPr="00DD285F">
        <w:rPr>
          <w:rFonts w:ascii="Times New Roman" w:hAnsi="Times New Roman" w:cs="Times New Roman"/>
          <w:sz w:val="24"/>
          <w:szCs w:val="24"/>
          <w:u w:val="single"/>
        </w:rPr>
        <w:t>Directiva 2008/98/CE</w:t>
      </w:r>
      <w:r w:rsidRPr="00DD285F">
        <w:rPr>
          <w:rFonts w:ascii="Times New Roman" w:hAnsi="Times New Roman" w:cs="Times New Roman"/>
          <w:sz w:val="24"/>
          <w:szCs w:val="24"/>
        </w:rPr>
        <w:t xml:space="preserve"> a Parlamentului European şi a Consiliului din 19 noiembrie 2008 privind deşeurile şi de abrogare a anumitor directive, şi altele).</w:t>
      </w:r>
      <w:r w:rsidR="0059642A" w:rsidRPr="00DD285F">
        <w:rPr>
          <w:rFonts w:ascii="Times New Roman" w:hAnsi="Times New Roman" w:cs="Times New Roman"/>
          <w:sz w:val="24"/>
          <w:szCs w:val="24"/>
        </w:rPr>
        <w:t xml:space="preserve"> – nu este cazul</w:t>
      </w:r>
      <w:r w:rsidR="00F42195" w:rsidRPr="00DD285F">
        <w:rPr>
          <w:rFonts w:ascii="Times New Roman" w:hAnsi="Times New Roman" w:cs="Times New Roman"/>
          <w:sz w:val="24"/>
          <w:szCs w:val="24"/>
        </w:rPr>
        <w:t>.</w:t>
      </w:r>
    </w:p>
    <w:p w:rsidR="0059642A" w:rsidRPr="00DD285F" w:rsidRDefault="0059642A" w:rsidP="00DD285F">
      <w:pPr>
        <w:pStyle w:val="Listparagraf"/>
        <w:autoSpaceDE w:val="0"/>
        <w:autoSpaceDN w:val="0"/>
        <w:adjustRightInd w:val="0"/>
        <w:spacing w:after="0" w:line="240" w:lineRule="auto"/>
        <w:ind w:left="600"/>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2B15ED" w:rsidRPr="00DD285F">
        <w:rPr>
          <w:rFonts w:ascii="Times New Roman" w:hAnsi="Times New Roman" w:cs="Times New Roman"/>
          <w:sz w:val="24"/>
          <w:szCs w:val="24"/>
        </w:rPr>
        <w:tab/>
      </w:r>
      <w:r w:rsidRPr="00DD285F">
        <w:rPr>
          <w:rFonts w:ascii="Times New Roman" w:hAnsi="Times New Roman" w:cs="Times New Roman"/>
          <w:sz w:val="24"/>
          <w:szCs w:val="24"/>
        </w:rPr>
        <w:t xml:space="preserve">B. </w:t>
      </w:r>
      <w:r w:rsidRPr="00DD285F">
        <w:rPr>
          <w:rFonts w:ascii="Times New Roman" w:hAnsi="Times New Roman" w:cs="Times New Roman"/>
          <w:b/>
          <w:sz w:val="24"/>
          <w:szCs w:val="24"/>
        </w:rPr>
        <w:t>Se va menţiona planul/programul/strategia/documentul de programare/planificare din care face proiectul, cu indicarea actului normativ prin care a fost aprobat.</w:t>
      </w:r>
    </w:p>
    <w:p w:rsidR="00D5559B" w:rsidRPr="00DD285F" w:rsidRDefault="00737294" w:rsidP="00DD285F">
      <w:pPr>
        <w:pStyle w:val="NormalWeb"/>
        <w:shd w:val="clear" w:color="auto" w:fill="FCFCFC"/>
        <w:spacing w:before="0" w:beforeAutospacing="0" w:after="300" w:afterAutospacing="0"/>
        <w:ind w:firstLine="720"/>
        <w:jc w:val="both"/>
        <w:textAlignment w:val="baseline"/>
        <w:rPr>
          <w:lang w:val="pt-BR"/>
        </w:rPr>
      </w:pPr>
      <w:r w:rsidRPr="00DD285F">
        <w:rPr>
          <w:lang w:val="it-IT"/>
        </w:rPr>
        <w:t xml:space="preserve">Amplasamentul proiectului se incadreaza in folosinta actuala de </w:t>
      </w:r>
      <w:r w:rsidRPr="00DD285F">
        <w:t>teren extravilan arabil in suprafata de 5 ha conform extras de carte funciara, nr. cadastral 102035</w:t>
      </w:r>
      <w:r w:rsidR="00D5559B" w:rsidRPr="00DD285F">
        <w:rPr>
          <w:lang w:val="pt-BR"/>
        </w:rPr>
        <w:t xml:space="preserve">. </w:t>
      </w:r>
    </w:p>
    <w:p w:rsidR="00E2107C" w:rsidRPr="00DD285F" w:rsidRDefault="00E2107C"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867CBC" w:rsidP="005611A7">
      <w:pPr>
        <w:autoSpaceDE w:val="0"/>
        <w:autoSpaceDN w:val="0"/>
        <w:adjustRightInd w:val="0"/>
        <w:spacing w:after="0" w:line="240" w:lineRule="auto"/>
        <w:ind w:firstLine="708"/>
        <w:jc w:val="both"/>
        <w:rPr>
          <w:rFonts w:ascii="Times New Roman" w:hAnsi="Times New Roman" w:cs="Times New Roman"/>
          <w:b/>
          <w:sz w:val="24"/>
          <w:szCs w:val="24"/>
        </w:rPr>
      </w:pPr>
      <w:r w:rsidRPr="00DD285F">
        <w:rPr>
          <w:rFonts w:ascii="Times New Roman" w:hAnsi="Times New Roman" w:cs="Times New Roman"/>
          <w:b/>
          <w:sz w:val="24"/>
          <w:szCs w:val="24"/>
        </w:rPr>
        <w:t xml:space="preserve"> X. LUCRĂRI NECESARE ORGANIZĂRII DE ŞANTIER:</w:t>
      </w:r>
    </w:p>
    <w:p w:rsidR="008C4A4F" w:rsidRPr="00DD285F" w:rsidRDefault="008C4A4F" w:rsidP="005611A7">
      <w:pPr>
        <w:autoSpaceDE w:val="0"/>
        <w:autoSpaceDN w:val="0"/>
        <w:adjustRightInd w:val="0"/>
        <w:spacing w:after="0" w:line="240" w:lineRule="auto"/>
        <w:ind w:firstLine="708"/>
        <w:jc w:val="both"/>
        <w:rPr>
          <w:rFonts w:ascii="Times New Roman" w:hAnsi="Times New Roman" w:cs="Times New Roman"/>
          <w:b/>
          <w:i/>
          <w:sz w:val="24"/>
          <w:szCs w:val="24"/>
        </w:rPr>
      </w:pPr>
      <w:r w:rsidRPr="00DD285F">
        <w:rPr>
          <w:rFonts w:ascii="Times New Roman" w:hAnsi="Times New Roman" w:cs="Times New Roman"/>
          <w:b/>
          <w:i/>
          <w:sz w:val="24"/>
          <w:szCs w:val="24"/>
        </w:rPr>
        <w:t>- Descrierea lucrărilor necesare organizării de şantier:</w:t>
      </w:r>
    </w:p>
    <w:p w:rsidR="00D7592F" w:rsidRPr="00DD285F" w:rsidRDefault="00D7592F" w:rsidP="005611A7">
      <w:pPr>
        <w:spacing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t>Zonele de lucru se vor imprejmui.</w:t>
      </w:r>
    </w:p>
    <w:p w:rsidR="00D7592F" w:rsidRPr="00DD285F" w:rsidRDefault="00D7592F" w:rsidP="005611A7">
      <w:pPr>
        <w:spacing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t>Organizarea de santier se va realiza in interiorul amplasamentului, astfel incat impactul general de acesta aupra factorilor de mediu locali pe timpul derularii lucrarilor prevazute in proiect sa fie cat mai redus.</w:t>
      </w:r>
      <w:r w:rsidR="005611A7">
        <w:rPr>
          <w:rFonts w:ascii="Times New Roman" w:hAnsi="Times New Roman" w:cs="Times New Roman"/>
          <w:bCs/>
          <w:sz w:val="24"/>
          <w:szCs w:val="24"/>
        </w:rPr>
        <w:t xml:space="preserve"> </w:t>
      </w:r>
      <w:r w:rsidRPr="00DD285F">
        <w:rPr>
          <w:rFonts w:ascii="Times New Roman" w:hAnsi="Times New Roman" w:cs="Times New Roman"/>
          <w:bCs/>
          <w:sz w:val="24"/>
          <w:szCs w:val="24"/>
        </w:rPr>
        <w:t>Materialele necesare executarii lucrarilor propuse se depoziteaza in locuri bine stabilite, amenajate corepunzator, in vederea prevederii poluarii solului/subsolului.</w:t>
      </w:r>
    </w:p>
    <w:p w:rsidR="00D7592F" w:rsidRPr="00DD285F" w:rsidRDefault="00D7592F" w:rsidP="005611A7">
      <w:pPr>
        <w:spacing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t>Managementul deseurilor generate in urma executiei lucrarilor prevazute in proiect se va realiza in conformitate cu legislatia specifica de mediu si va fi in responsabilitatea societatii care realizeaza lucrarile, astfel:</w:t>
      </w:r>
    </w:p>
    <w:p w:rsidR="00D7592F" w:rsidRPr="00DD285F" w:rsidRDefault="00D7592F" w:rsidP="00DD285F">
      <w:pPr>
        <w:pStyle w:val="Listparagraf"/>
        <w:numPr>
          <w:ilvl w:val="0"/>
          <w:numId w:val="10"/>
        </w:numPr>
        <w:spacing w:after="0" w:line="240" w:lineRule="auto"/>
        <w:jc w:val="both"/>
        <w:rPr>
          <w:rFonts w:ascii="Times New Roman" w:hAnsi="Times New Roman" w:cs="Times New Roman"/>
          <w:bCs/>
          <w:sz w:val="24"/>
          <w:szCs w:val="24"/>
        </w:rPr>
      </w:pPr>
      <w:r w:rsidRPr="00DD285F">
        <w:rPr>
          <w:rFonts w:ascii="Times New Roman" w:hAnsi="Times New Roman" w:cs="Times New Roman"/>
          <w:bCs/>
          <w:sz w:val="24"/>
          <w:szCs w:val="24"/>
        </w:rPr>
        <w:t>Deseurile menajere amestecate generate pe perioada lucrarilor de constructii vor fi colectate si stocate temporar in pubele si eliminate la un depo</w:t>
      </w:r>
      <w:r w:rsidR="00F939A0" w:rsidRPr="00DD285F">
        <w:rPr>
          <w:rFonts w:ascii="Times New Roman" w:hAnsi="Times New Roman" w:cs="Times New Roman"/>
          <w:bCs/>
          <w:sz w:val="24"/>
          <w:szCs w:val="24"/>
        </w:rPr>
        <w:t>z</w:t>
      </w:r>
      <w:r w:rsidRPr="00DD285F">
        <w:rPr>
          <w:rFonts w:ascii="Times New Roman" w:hAnsi="Times New Roman" w:cs="Times New Roman"/>
          <w:bCs/>
          <w:sz w:val="24"/>
          <w:szCs w:val="24"/>
        </w:rPr>
        <w:t>it autorizat cu acceptul operatorului de depo</w:t>
      </w:r>
      <w:r w:rsidR="00F939A0" w:rsidRPr="00DD285F">
        <w:rPr>
          <w:rFonts w:ascii="Times New Roman" w:hAnsi="Times New Roman" w:cs="Times New Roman"/>
          <w:bCs/>
          <w:sz w:val="24"/>
          <w:szCs w:val="24"/>
        </w:rPr>
        <w:t>z</w:t>
      </w:r>
      <w:r w:rsidRPr="00DD285F">
        <w:rPr>
          <w:rFonts w:ascii="Times New Roman" w:hAnsi="Times New Roman" w:cs="Times New Roman"/>
          <w:bCs/>
          <w:sz w:val="24"/>
          <w:szCs w:val="24"/>
        </w:rPr>
        <w:t>it.</w:t>
      </w:r>
    </w:p>
    <w:p w:rsidR="00D7592F" w:rsidRPr="00DD285F" w:rsidRDefault="00D7592F" w:rsidP="00DD285F">
      <w:pPr>
        <w:pStyle w:val="Listparagraf"/>
        <w:numPr>
          <w:ilvl w:val="0"/>
          <w:numId w:val="10"/>
        </w:numPr>
        <w:spacing w:after="0" w:line="240" w:lineRule="auto"/>
        <w:jc w:val="both"/>
        <w:rPr>
          <w:rFonts w:ascii="Times New Roman" w:hAnsi="Times New Roman" w:cs="Times New Roman"/>
          <w:bCs/>
          <w:sz w:val="24"/>
          <w:szCs w:val="24"/>
        </w:rPr>
      </w:pPr>
      <w:r w:rsidRPr="00DD285F">
        <w:rPr>
          <w:rFonts w:ascii="Times New Roman" w:hAnsi="Times New Roman" w:cs="Times New Roman"/>
          <w:bCs/>
          <w:sz w:val="24"/>
          <w:szCs w:val="24"/>
        </w:rPr>
        <w:t>Deseurile industrial reciclabile rezultate in perioada lucrarilor de constructii vor fi colectate si stocate temporar pe tipuri, in recipient special , in vederea valorificarii prin societati autorizate specializate.</w:t>
      </w:r>
    </w:p>
    <w:p w:rsidR="00D7592F" w:rsidRPr="00DD285F" w:rsidRDefault="00D7592F" w:rsidP="00DD285F">
      <w:pPr>
        <w:pStyle w:val="Listparagraf"/>
        <w:numPr>
          <w:ilvl w:val="0"/>
          <w:numId w:val="10"/>
        </w:numPr>
        <w:spacing w:after="0" w:line="240" w:lineRule="auto"/>
        <w:jc w:val="both"/>
        <w:rPr>
          <w:rFonts w:ascii="Times New Roman" w:hAnsi="Times New Roman" w:cs="Times New Roman"/>
          <w:bCs/>
          <w:sz w:val="24"/>
          <w:szCs w:val="24"/>
        </w:rPr>
      </w:pPr>
      <w:r w:rsidRPr="00DD285F">
        <w:rPr>
          <w:rFonts w:ascii="Times New Roman" w:hAnsi="Times New Roman" w:cs="Times New Roman"/>
          <w:bCs/>
          <w:sz w:val="24"/>
          <w:szCs w:val="24"/>
        </w:rPr>
        <w:t>Deseurile de constructii rezultate in perioada lucrarilor de constructii vor fi colectate si stocate temporar, in vederea valorificarii prin societati autorizate specializate.</w:t>
      </w:r>
    </w:p>
    <w:p w:rsidR="00D7592F" w:rsidRPr="00DD285F" w:rsidRDefault="00D7592F" w:rsidP="00DD285F">
      <w:pPr>
        <w:spacing w:after="0"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t>Nu se vor repara si intretine utilaje/autovehicule in cadru organizarii de santier, acestea se vor realiza in unitati autorizate si dotate corespunzator.</w:t>
      </w:r>
    </w:p>
    <w:p w:rsidR="00D7592F" w:rsidRPr="00DD285F" w:rsidRDefault="00D7592F" w:rsidP="00DD285F">
      <w:pPr>
        <w:spacing w:after="0"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t>Vecinatatile amplasamentului nu vor fi afectate.</w:t>
      </w:r>
    </w:p>
    <w:p w:rsidR="00D7592F" w:rsidRPr="00DD285F" w:rsidRDefault="00D7592F" w:rsidP="00DD285F">
      <w:pPr>
        <w:spacing w:after="0"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t>Se vor asigura utilitatile necesare pentru realizarea lucrarilor in bune conditii.</w:t>
      </w:r>
    </w:p>
    <w:p w:rsidR="00D7592F" w:rsidRPr="00DD285F" w:rsidRDefault="00D7592F" w:rsidP="00DD285F">
      <w:pPr>
        <w:spacing w:after="0"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lastRenderedPageBreak/>
        <w:t>La terminarea lucrarilor, executantul va curate zonele afectate de orice material si reziduri, va reface solul in zonele unde acesta va fi afectat prin depozitare de mariale si stationare de util</w:t>
      </w:r>
      <w:r w:rsidR="00F939A0" w:rsidRPr="00DD285F">
        <w:rPr>
          <w:rFonts w:ascii="Times New Roman" w:hAnsi="Times New Roman" w:cs="Times New Roman"/>
          <w:bCs/>
          <w:sz w:val="24"/>
          <w:szCs w:val="24"/>
        </w:rPr>
        <w:t>aj</w:t>
      </w:r>
      <w:r w:rsidRPr="00DD285F">
        <w:rPr>
          <w:rFonts w:ascii="Times New Roman" w:hAnsi="Times New Roman" w:cs="Times New Roman"/>
          <w:bCs/>
          <w:sz w:val="24"/>
          <w:szCs w:val="24"/>
        </w:rPr>
        <w:t>e.</w:t>
      </w:r>
    </w:p>
    <w:p w:rsidR="00D7592F" w:rsidRDefault="00D7592F" w:rsidP="00DD285F">
      <w:pPr>
        <w:spacing w:after="0"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t>Se va respecta SR nr. 10009/2017 – Acustica urbana. Limite admisibile ale nivelului de zgomot.</w:t>
      </w:r>
    </w:p>
    <w:p w:rsidR="00DE4CEB" w:rsidRPr="00DD285F" w:rsidRDefault="00DE4CEB" w:rsidP="00DD285F">
      <w:pPr>
        <w:spacing w:after="0" w:line="240" w:lineRule="auto"/>
        <w:ind w:firstLine="720"/>
        <w:jc w:val="both"/>
        <w:rPr>
          <w:rFonts w:ascii="Times New Roman" w:hAnsi="Times New Roman" w:cs="Times New Roman"/>
          <w:bCs/>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b/>
          <w:i/>
          <w:color w:val="FF0000"/>
          <w:sz w:val="24"/>
          <w:szCs w:val="24"/>
        </w:rPr>
        <w:t xml:space="preserve">    </w:t>
      </w:r>
      <w:r w:rsidR="002B15ED" w:rsidRPr="00DD285F">
        <w:rPr>
          <w:rFonts w:ascii="Times New Roman" w:hAnsi="Times New Roman" w:cs="Times New Roman"/>
          <w:b/>
          <w:i/>
          <w:color w:val="FF0000"/>
          <w:sz w:val="24"/>
          <w:szCs w:val="24"/>
        </w:rPr>
        <w:tab/>
      </w:r>
      <w:r w:rsidRPr="00DD285F">
        <w:rPr>
          <w:rFonts w:ascii="Times New Roman" w:hAnsi="Times New Roman" w:cs="Times New Roman"/>
          <w:b/>
          <w:i/>
          <w:sz w:val="24"/>
          <w:szCs w:val="24"/>
        </w:rPr>
        <w:t xml:space="preserve">- </w:t>
      </w:r>
      <w:r w:rsidR="00F42195" w:rsidRPr="00DD285F">
        <w:rPr>
          <w:rFonts w:ascii="Times New Roman" w:hAnsi="Times New Roman" w:cs="Times New Roman"/>
          <w:b/>
          <w:i/>
          <w:sz w:val="24"/>
          <w:szCs w:val="24"/>
        </w:rPr>
        <w:t>D</w:t>
      </w:r>
      <w:r w:rsidRPr="00DD285F">
        <w:rPr>
          <w:rFonts w:ascii="Times New Roman" w:hAnsi="Times New Roman" w:cs="Times New Roman"/>
          <w:b/>
          <w:i/>
          <w:sz w:val="24"/>
          <w:szCs w:val="24"/>
        </w:rPr>
        <w:t>escrierea impactului asupra mediului a lucrărilor organizării de şantier</w:t>
      </w:r>
      <w:r w:rsidR="00D32FC0" w:rsidRPr="00DD285F">
        <w:rPr>
          <w:rFonts w:ascii="Times New Roman" w:hAnsi="Times New Roman" w:cs="Times New Roman"/>
          <w:b/>
          <w:i/>
          <w:sz w:val="24"/>
          <w:szCs w:val="24"/>
        </w:rPr>
        <w:t>:</w:t>
      </w:r>
    </w:p>
    <w:p w:rsidR="00D11AB1" w:rsidRPr="00DD285F" w:rsidRDefault="00D11AB1"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Factorul de mediu care poate fi afectat in cazul apriției unor scurgeri accidentale de produse petroliere, fie de la mijloacele de transport cu care s</w:t>
      </w:r>
      <w:r w:rsidR="00F42195" w:rsidRPr="00DD285F">
        <w:rPr>
          <w:rFonts w:ascii="Times New Roman" w:hAnsi="Times New Roman" w:cs="Times New Roman"/>
          <w:sz w:val="24"/>
          <w:szCs w:val="24"/>
        </w:rPr>
        <w:t>unt</w:t>
      </w:r>
      <w:r w:rsidRPr="00DD285F">
        <w:rPr>
          <w:rFonts w:ascii="Times New Roman" w:hAnsi="Times New Roman" w:cs="Times New Roman"/>
          <w:sz w:val="24"/>
          <w:szCs w:val="24"/>
        </w:rPr>
        <w:t xml:space="preserve"> </w:t>
      </w:r>
      <w:r w:rsidR="00F42195" w:rsidRPr="00DD285F">
        <w:rPr>
          <w:rFonts w:ascii="Times New Roman" w:hAnsi="Times New Roman" w:cs="Times New Roman"/>
          <w:sz w:val="24"/>
          <w:szCs w:val="24"/>
        </w:rPr>
        <w:t>transportate</w:t>
      </w:r>
      <w:r w:rsidRPr="00DD285F">
        <w:rPr>
          <w:rFonts w:ascii="Times New Roman" w:hAnsi="Times New Roman" w:cs="Times New Roman"/>
          <w:sz w:val="24"/>
          <w:szCs w:val="24"/>
        </w:rPr>
        <w:t xml:space="preserve">  diverse materiale, fie de la utilajele folosite este solul.</w:t>
      </w:r>
    </w:p>
    <w:p w:rsidR="00BF0B9B" w:rsidRDefault="00BF0B9B"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    </w:t>
      </w:r>
      <w:r w:rsidR="00F42195" w:rsidRPr="00DD285F">
        <w:rPr>
          <w:rFonts w:ascii="Times New Roman" w:hAnsi="Times New Roman" w:cs="Times New Roman"/>
          <w:sz w:val="24"/>
          <w:szCs w:val="24"/>
        </w:rPr>
        <w:tab/>
      </w:r>
      <w:r w:rsidRPr="00DD285F">
        <w:rPr>
          <w:rFonts w:ascii="Times New Roman" w:hAnsi="Times New Roman" w:cs="Times New Roman"/>
          <w:i/>
          <w:sz w:val="24"/>
          <w:szCs w:val="24"/>
        </w:rPr>
        <w:t xml:space="preserve">- </w:t>
      </w:r>
      <w:r w:rsidR="00F42195" w:rsidRPr="00DD285F">
        <w:rPr>
          <w:rFonts w:ascii="Times New Roman" w:hAnsi="Times New Roman" w:cs="Times New Roman"/>
          <w:i/>
          <w:sz w:val="24"/>
          <w:szCs w:val="24"/>
        </w:rPr>
        <w:t>S</w:t>
      </w:r>
      <w:r w:rsidRPr="00DD285F">
        <w:rPr>
          <w:rFonts w:ascii="Times New Roman" w:hAnsi="Times New Roman" w:cs="Times New Roman"/>
          <w:i/>
          <w:sz w:val="24"/>
          <w:szCs w:val="24"/>
        </w:rPr>
        <w:t>urse de poluanţi şi instalaţii pentru reţinerea, evacuarea şi dispersia poluanţilor în mediu în timpul organizării de şantier</w:t>
      </w:r>
      <w:r w:rsidR="00EA5221" w:rsidRPr="00DD285F">
        <w:rPr>
          <w:rFonts w:ascii="Times New Roman" w:hAnsi="Times New Roman" w:cs="Times New Roman"/>
          <w:sz w:val="24"/>
          <w:szCs w:val="24"/>
        </w:rPr>
        <w:t>: pentru fiecare factor de mediu sunt descrise in capitolele 6 si 7.</w:t>
      </w:r>
    </w:p>
    <w:p w:rsidR="009762A6" w:rsidRPr="00DD285F" w:rsidRDefault="009762A6" w:rsidP="00DD285F">
      <w:pPr>
        <w:autoSpaceDE w:val="0"/>
        <w:autoSpaceDN w:val="0"/>
        <w:adjustRightInd w:val="0"/>
        <w:spacing w:after="0" w:line="240" w:lineRule="auto"/>
        <w:jc w:val="both"/>
        <w:rPr>
          <w:rFonts w:ascii="Times New Roman" w:hAnsi="Times New Roman" w:cs="Times New Roman"/>
          <w:sz w:val="24"/>
          <w:szCs w:val="24"/>
        </w:rPr>
      </w:pPr>
    </w:p>
    <w:p w:rsidR="00EA5221" w:rsidRPr="00DD285F" w:rsidRDefault="00EA5221"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b/>
          <w:i/>
          <w:sz w:val="24"/>
          <w:szCs w:val="24"/>
        </w:rPr>
      </w:pPr>
      <w:r w:rsidRPr="00DD285F">
        <w:rPr>
          <w:rFonts w:ascii="Times New Roman" w:hAnsi="Times New Roman" w:cs="Times New Roman"/>
          <w:sz w:val="24"/>
          <w:szCs w:val="24"/>
        </w:rPr>
        <w:t xml:space="preserve">    </w:t>
      </w:r>
      <w:r w:rsidR="002B15ED"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00F42195" w:rsidRPr="00DD285F">
        <w:rPr>
          <w:rFonts w:ascii="Times New Roman" w:hAnsi="Times New Roman" w:cs="Times New Roman"/>
          <w:b/>
          <w:i/>
          <w:sz w:val="24"/>
          <w:szCs w:val="24"/>
        </w:rPr>
        <w:t>D</w:t>
      </w:r>
      <w:r w:rsidRPr="00DD285F">
        <w:rPr>
          <w:rFonts w:ascii="Times New Roman" w:hAnsi="Times New Roman" w:cs="Times New Roman"/>
          <w:b/>
          <w:i/>
          <w:sz w:val="24"/>
          <w:szCs w:val="24"/>
        </w:rPr>
        <w:t>otări şi măsuri prevăzute pentru controlul emisiilor de poluanţi în mediu</w:t>
      </w:r>
    </w:p>
    <w:p w:rsidR="003E26EC" w:rsidRPr="00DD285F" w:rsidRDefault="003E26EC" w:rsidP="00DD285F">
      <w:pPr>
        <w:spacing w:line="240" w:lineRule="auto"/>
        <w:ind w:firstLine="720"/>
        <w:jc w:val="both"/>
        <w:rPr>
          <w:rFonts w:ascii="Times New Roman" w:hAnsi="Times New Roman" w:cs="Times New Roman"/>
          <w:bCs/>
          <w:sz w:val="24"/>
          <w:szCs w:val="24"/>
        </w:rPr>
      </w:pPr>
      <w:r w:rsidRPr="00DD285F">
        <w:rPr>
          <w:rFonts w:ascii="Times New Roman" w:hAnsi="Times New Roman" w:cs="Times New Roman"/>
          <w:bCs/>
          <w:sz w:val="24"/>
          <w:szCs w:val="24"/>
        </w:rPr>
        <w:t>Nu sunt necesare echipamente pentru monitorizarea emisiilor de poluanti in mediu.</w:t>
      </w:r>
    </w:p>
    <w:p w:rsidR="00AA06D9" w:rsidRPr="00DD285F" w:rsidRDefault="00AA06D9" w:rsidP="00DD285F">
      <w:pPr>
        <w:spacing w:line="240" w:lineRule="auto"/>
        <w:ind w:firstLine="720"/>
        <w:jc w:val="both"/>
        <w:rPr>
          <w:rFonts w:ascii="Times New Roman" w:hAnsi="Times New Roman" w:cs="Times New Roman"/>
          <w:bCs/>
          <w:sz w:val="24"/>
          <w:szCs w:val="24"/>
        </w:rPr>
      </w:pPr>
    </w:p>
    <w:p w:rsidR="00BF0B9B" w:rsidRDefault="00BF0B9B" w:rsidP="00DD285F">
      <w:pPr>
        <w:autoSpaceDE w:val="0"/>
        <w:autoSpaceDN w:val="0"/>
        <w:adjustRightInd w:val="0"/>
        <w:spacing w:after="0" w:line="240" w:lineRule="auto"/>
        <w:jc w:val="both"/>
        <w:rPr>
          <w:rFonts w:ascii="Times New Roman" w:hAnsi="Times New Roman" w:cs="Times New Roman"/>
          <w:b/>
          <w:sz w:val="24"/>
          <w:szCs w:val="24"/>
        </w:rPr>
      </w:pPr>
      <w:r w:rsidRPr="00DD285F">
        <w:rPr>
          <w:rFonts w:ascii="Times New Roman" w:hAnsi="Times New Roman" w:cs="Times New Roman"/>
          <w:sz w:val="24"/>
          <w:szCs w:val="24"/>
        </w:rPr>
        <w:t xml:space="preserve"> </w:t>
      </w:r>
      <w:r w:rsidR="00867CBC" w:rsidRPr="00DD285F">
        <w:rPr>
          <w:rFonts w:ascii="Times New Roman" w:hAnsi="Times New Roman" w:cs="Times New Roman"/>
          <w:b/>
          <w:sz w:val="24"/>
          <w:szCs w:val="24"/>
        </w:rPr>
        <w:t xml:space="preserve">   </w:t>
      </w:r>
      <w:r w:rsidR="002B15ED" w:rsidRPr="00DD285F">
        <w:rPr>
          <w:rFonts w:ascii="Times New Roman" w:hAnsi="Times New Roman" w:cs="Times New Roman"/>
          <w:b/>
          <w:sz w:val="24"/>
          <w:szCs w:val="24"/>
        </w:rPr>
        <w:tab/>
      </w:r>
      <w:r w:rsidR="00867CBC" w:rsidRPr="00DD285F">
        <w:rPr>
          <w:rFonts w:ascii="Times New Roman" w:hAnsi="Times New Roman" w:cs="Times New Roman"/>
          <w:b/>
          <w:sz w:val="24"/>
          <w:szCs w:val="24"/>
        </w:rPr>
        <w:t>XI. LUCRĂRI DE REFACERE A AMPLASAMENTULUI LA FINALIZAREA INVESTIŢIEI, ÎN CAZ DE ACCIDENTE ŞI/SAU LA ÎNCETAREA ACTIVITĂŢII, ÎN MĂSURA ÎN CARE ACESTE INFORMAŢII SUNT DISPONIBILE:</w:t>
      </w:r>
    </w:p>
    <w:p w:rsidR="005611A7" w:rsidRPr="00DD285F" w:rsidRDefault="005611A7" w:rsidP="00DD285F">
      <w:pPr>
        <w:autoSpaceDE w:val="0"/>
        <w:autoSpaceDN w:val="0"/>
        <w:adjustRightInd w:val="0"/>
        <w:spacing w:after="0" w:line="240" w:lineRule="auto"/>
        <w:jc w:val="both"/>
        <w:rPr>
          <w:rFonts w:ascii="Times New Roman" w:hAnsi="Times New Roman" w:cs="Times New Roman"/>
          <w:b/>
          <w:sz w:val="24"/>
          <w:szCs w:val="24"/>
        </w:rPr>
      </w:pPr>
    </w:p>
    <w:p w:rsidR="00BF0B9B" w:rsidRDefault="00BF0B9B" w:rsidP="00DD285F">
      <w:pPr>
        <w:autoSpaceDE w:val="0"/>
        <w:autoSpaceDN w:val="0"/>
        <w:adjustRightInd w:val="0"/>
        <w:spacing w:after="0" w:line="240" w:lineRule="auto"/>
        <w:jc w:val="both"/>
        <w:rPr>
          <w:rFonts w:ascii="Times New Roman" w:hAnsi="Times New Roman" w:cs="Times New Roman"/>
          <w:i/>
          <w:sz w:val="24"/>
          <w:szCs w:val="24"/>
        </w:rPr>
      </w:pPr>
      <w:r w:rsidRPr="00DD285F">
        <w:rPr>
          <w:rFonts w:ascii="Times New Roman" w:hAnsi="Times New Roman" w:cs="Times New Roman"/>
          <w:sz w:val="24"/>
          <w:szCs w:val="24"/>
        </w:rPr>
        <w:t xml:space="preserve">    </w:t>
      </w:r>
      <w:r w:rsidR="005611A7">
        <w:rPr>
          <w:rFonts w:ascii="Times New Roman" w:hAnsi="Times New Roman" w:cs="Times New Roman"/>
          <w:sz w:val="24"/>
          <w:szCs w:val="24"/>
        </w:rPr>
        <w:tab/>
      </w:r>
      <w:r w:rsidRPr="00DD285F">
        <w:rPr>
          <w:rFonts w:ascii="Times New Roman" w:hAnsi="Times New Roman" w:cs="Times New Roman"/>
          <w:sz w:val="24"/>
          <w:szCs w:val="24"/>
        </w:rPr>
        <w:t xml:space="preserve">- </w:t>
      </w:r>
      <w:r w:rsidR="00F42195" w:rsidRPr="00DD285F">
        <w:rPr>
          <w:rFonts w:ascii="Times New Roman" w:hAnsi="Times New Roman" w:cs="Times New Roman"/>
          <w:i/>
          <w:sz w:val="24"/>
          <w:szCs w:val="24"/>
        </w:rPr>
        <w:t>L</w:t>
      </w:r>
      <w:r w:rsidRPr="00DD285F">
        <w:rPr>
          <w:rFonts w:ascii="Times New Roman" w:hAnsi="Times New Roman" w:cs="Times New Roman"/>
          <w:i/>
          <w:sz w:val="24"/>
          <w:szCs w:val="24"/>
        </w:rPr>
        <w:t>ucrările propuse pentru refacerea amplasamentului la finalizarea investiţiei, în caz de accidente şi/sau la încetarea activităţii</w:t>
      </w:r>
      <w:r w:rsidR="0024320E" w:rsidRPr="00DD285F">
        <w:rPr>
          <w:rFonts w:ascii="Times New Roman" w:hAnsi="Times New Roman" w:cs="Times New Roman"/>
          <w:i/>
          <w:sz w:val="24"/>
          <w:szCs w:val="24"/>
        </w:rPr>
        <w:t>:</w:t>
      </w:r>
    </w:p>
    <w:p w:rsidR="005611A7" w:rsidRPr="00DD285F" w:rsidRDefault="005611A7" w:rsidP="00DD285F">
      <w:pPr>
        <w:autoSpaceDE w:val="0"/>
        <w:autoSpaceDN w:val="0"/>
        <w:adjustRightInd w:val="0"/>
        <w:spacing w:after="0" w:line="240" w:lineRule="auto"/>
        <w:jc w:val="both"/>
        <w:rPr>
          <w:rFonts w:ascii="Times New Roman" w:hAnsi="Times New Roman" w:cs="Times New Roman"/>
          <w:i/>
          <w:sz w:val="24"/>
          <w:szCs w:val="24"/>
        </w:rPr>
      </w:pPr>
    </w:p>
    <w:p w:rsidR="0024320E" w:rsidRPr="00DD285F" w:rsidRDefault="0024320E" w:rsidP="00DD285F">
      <w:p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ab/>
        <w:t xml:space="preserve">La finalizarea lucrărilor de </w:t>
      </w:r>
      <w:r w:rsidR="00F939A0" w:rsidRPr="00DD285F">
        <w:rPr>
          <w:rFonts w:ascii="Times New Roman" w:hAnsi="Times New Roman" w:cs="Times New Roman"/>
          <w:sz w:val="24"/>
          <w:szCs w:val="24"/>
        </w:rPr>
        <w:t>realizare a forajelor</w:t>
      </w:r>
      <w:r w:rsidRPr="00DD285F">
        <w:rPr>
          <w:rFonts w:ascii="Times New Roman" w:hAnsi="Times New Roman" w:cs="Times New Roman"/>
          <w:sz w:val="24"/>
          <w:szCs w:val="24"/>
        </w:rPr>
        <w:t xml:space="preserve">, terenul </w:t>
      </w:r>
      <w:r w:rsidR="00F939A0" w:rsidRPr="00DD285F">
        <w:rPr>
          <w:rFonts w:ascii="Times New Roman" w:hAnsi="Times New Roman" w:cs="Times New Roman"/>
          <w:sz w:val="24"/>
          <w:szCs w:val="24"/>
        </w:rPr>
        <w:t>va fi prevazut prin imprejmuire, cu o zona de protectie</w:t>
      </w:r>
      <w:r w:rsidRPr="00DD285F">
        <w:rPr>
          <w:rFonts w:ascii="Times New Roman" w:hAnsi="Times New Roman" w:cs="Times New Roman"/>
          <w:sz w:val="24"/>
          <w:szCs w:val="24"/>
        </w:rPr>
        <w:t>.</w:t>
      </w:r>
    </w:p>
    <w:p w:rsidR="0024320E" w:rsidRPr="00DD285F" w:rsidRDefault="0024320E"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i/>
          <w:sz w:val="24"/>
          <w:szCs w:val="24"/>
        </w:rPr>
      </w:pPr>
      <w:r w:rsidRPr="00DD285F">
        <w:rPr>
          <w:rFonts w:ascii="Times New Roman" w:hAnsi="Times New Roman" w:cs="Times New Roman"/>
          <w:sz w:val="24"/>
          <w:szCs w:val="24"/>
        </w:rPr>
        <w:t xml:space="preserve">    </w:t>
      </w:r>
      <w:r w:rsidR="00F42195" w:rsidRPr="00DD285F">
        <w:rPr>
          <w:rFonts w:ascii="Times New Roman" w:hAnsi="Times New Roman" w:cs="Times New Roman"/>
          <w:sz w:val="24"/>
          <w:szCs w:val="24"/>
        </w:rPr>
        <w:tab/>
      </w:r>
      <w:r w:rsidRPr="00DD285F">
        <w:rPr>
          <w:rFonts w:ascii="Times New Roman" w:hAnsi="Times New Roman" w:cs="Times New Roman"/>
          <w:sz w:val="24"/>
          <w:szCs w:val="24"/>
        </w:rPr>
        <w:t xml:space="preserve">- </w:t>
      </w:r>
      <w:r w:rsidRPr="00DD285F">
        <w:rPr>
          <w:rFonts w:ascii="Times New Roman" w:hAnsi="Times New Roman" w:cs="Times New Roman"/>
          <w:i/>
          <w:sz w:val="24"/>
          <w:szCs w:val="24"/>
        </w:rPr>
        <w:t>aspecte referitoare la prevenirea şi modul de răspuns pentru cazuri de poluări accidentale;</w:t>
      </w:r>
    </w:p>
    <w:p w:rsidR="0024320E" w:rsidRPr="00DD285F" w:rsidRDefault="0024320E"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Pentru evitarea oricăror situații de risc și accidente </w:t>
      </w:r>
      <w:r w:rsidR="003E26EC" w:rsidRPr="00DD285F">
        <w:rPr>
          <w:rFonts w:ascii="Times New Roman" w:hAnsi="Times New Roman" w:cs="Times New Roman"/>
          <w:sz w:val="24"/>
          <w:szCs w:val="24"/>
        </w:rPr>
        <w:t>v</w:t>
      </w:r>
      <w:r w:rsidR="00F42195" w:rsidRPr="00DD285F">
        <w:rPr>
          <w:rFonts w:ascii="Times New Roman" w:hAnsi="Times New Roman" w:cs="Times New Roman"/>
          <w:sz w:val="24"/>
          <w:szCs w:val="24"/>
        </w:rPr>
        <w:t>a f</w:t>
      </w:r>
      <w:r w:rsidR="003E26EC" w:rsidRPr="00DD285F">
        <w:rPr>
          <w:rFonts w:ascii="Times New Roman" w:hAnsi="Times New Roman" w:cs="Times New Roman"/>
          <w:sz w:val="24"/>
          <w:szCs w:val="24"/>
        </w:rPr>
        <w:t>i</w:t>
      </w:r>
      <w:r w:rsidR="00F42195" w:rsidRPr="00DD285F">
        <w:rPr>
          <w:rFonts w:ascii="Times New Roman" w:hAnsi="Times New Roman" w:cs="Times New Roman"/>
          <w:sz w:val="24"/>
          <w:szCs w:val="24"/>
        </w:rPr>
        <w:t xml:space="preserve"> necesar</w:t>
      </w:r>
      <w:r w:rsidRPr="00DD285F">
        <w:rPr>
          <w:rFonts w:ascii="Times New Roman" w:hAnsi="Times New Roman" w:cs="Times New Roman"/>
          <w:sz w:val="24"/>
          <w:szCs w:val="24"/>
        </w:rPr>
        <w:t xml:space="preserve"> respect</w:t>
      </w:r>
      <w:r w:rsidR="003E26EC" w:rsidRPr="00DD285F">
        <w:rPr>
          <w:rFonts w:ascii="Times New Roman" w:hAnsi="Times New Roman" w:cs="Times New Roman"/>
          <w:sz w:val="24"/>
          <w:szCs w:val="24"/>
        </w:rPr>
        <w:t>area</w:t>
      </w:r>
      <w:r w:rsidRPr="00DD285F">
        <w:rPr>
          <w:rFonts w:ascii="Times New Roman" w:hAnsi="Times New Roman" w:cs="Times New Roman"/>
          <w:sz w:val="24"/>
          <w:szCs w:val="24"/>
        </w:rPr>
        <w:t xml:space="preserve"> </w:t>
      </w:r>
      <w:r w:rsidR="003E26EC" w:rsidRPr="00DD285F">
        <w:rPr>
          <w:rFonts w:ascii="Times New Roman" w:hAnsi="Times New Roman" w:cs="Times New Roman"/>
          <w:sz w:val="24"/>
          <w:szCs w:val="24"/>
        </w:rPr>
        <w:t>tuturor</w:t>
      </w:r>
      <w:r w:rsidRPr="00DD285F">
        <w:rPr>
          <w:rFonts w:ascii="Times New Roman" w:hAnsi="Times New Roman" w:cs="Times New Roman"/>
          <w:sz w:val="24"/>
          <w:szCs w:val="24"/>
        </w:rPr>
        <w:t xml:space="preserve"> prescripțiil</w:t>
      </w:r>
      <w:r w:rsidR="003E26EC" w:rsidRPr="00DD285F">
        <w:rPr>
          <w:rFonts w:ascii="Times New Roman" w:hAnsi="Times New Roman" w:cs="Times New Roman"/>
          <w:sz w:val="24"/>
          <w:szCs w:val="24"/>
        </w:rPr>
        <w:t>or</w:t>
      </w:r>
      <w:r w:rsidRPr="00DD285F">
        <w:rPr>
          <w:rFonts w:ascii="Times New Roman" w:hAnsi="Times New Roman" w:cs="Times New Roman"/>
          <w:sz w:val="24"/>
          <w:szCs w:val="24"/>
        </w:rPr>
        <w:t xml:space="preserve"> tehnice, de exploatare și întreținere prevăzute în normativele tehnice de exploatare și întreținere a utilajelor folosite pe durata execuției.</w:t>
      </w:r>
    </w:p>
    <w:p w:rsidR="003E26EC" w:rsidRPr="00DD285F" w:rsidRDefault="0024320E"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În cazul apriției unor scurgeri accidentale de produse petroliere, fie de la mijloacele de transport cu care </w:t>
      </w:r>
      <w:r w:rsidR="003E26EC" w:rsidRPr="00DD285F">
        <w:rPr>
          <w:rFonts w:ascii="Times New Roman" w:hAnsi="Times New Roman" w:cs="Times New Roman"/>
          <w:sz w:val="24"/>
          <w:szCs w:val="24"/>
        </w:rPr>
        <w:t>sunt transportate</w:t>
      </w:r>
      <w:r w:rsidRPr="00DD285F">
        <w:rPr>
          <w:rFonts w:ascii="Times New Roman" w:hAnsi="Times New Roman" w:cs="Times New Roman"/>
          <w:sz w:val="24"/>
          <w:szCs w:val="24"/>
        </w:rPr>
        <w:t xml:space="preserve"> diverse materiale, fie de la utilajele folosite, factorul de mediu care poate fi afectat este solul; în acest caz se recomandă achiziționarea de material absorbant pentru intervenția promptă în caz de apariție a unor scurgeri de produse petroliere. </w:t>
      </w:r>
      <w:r w:rsidR="00B508AA" w:rsidRPr="00DD285F">
        <w:rPr>
          <w:rFonts w:ascii="Times New Roman" w:hAnsi="Times New Roman" w:cs="Times New Roman"/>
          <w:sz w:val="24"/>
          <w:szCs w:val="24"/>
        </w:rPr>
        <w:t xml:space="preserve"> </w:t>
      </w:r>
    </w:p>
    <w:p w:rsidR="0024320E" w:rsidRDefault="0024320E" w:rsidP="00DD285F">
      <w:pPr>
        <w:autoSpaceDE w:val="0"/>
        <w:autoSpaceDN w:val="0"/>
        <w:adjustRightInd w:val="0"/>
        <w:spacing w:after="0"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Deșeurile pot deveni o sursă de poluare a solului, astfel </w:t>
      </w:r>
      <w:r w:rsidR="00B508AA" w:rsidRPr="00DD285F">
        <w:rPr>
          <w:rFonts w:ascii="Times New Roman" w:hAnsi="Times New Roman" w:cs="Times New Roman"/>
          <w:sz w:val="24"/>
          <w:szCs w:val="24"/>
        </w:rPr>
        <w:t xml:space="preserve">ca </w:t>
      </w:r>
      <w:r w:rsidR="003E26EC" w:rsidRPr="00DD285F">
        <w:rPr>
          <w:rFonts w:ascii="Times New Roman" w:hAnsi="Times New Roman" w:cs="Times New Roman"/>
          <w:sz w:val="24"/>
          <w:szCs w:val="24"/>
        </w:rPr>
        <w:t>v</w:t>
      </w:r>
      <w:r w:rsidR="00B508AA" w:rsidRPr="00DD285F">
        <w:rPr>
          <w:rFonts w:ascii="Times New Roman" w:hAnsi="Times New Roman" w:cs="Times New Roman"/>
          <w:sz w:val="24"/>
          <w:szCs w:val="24"/>
        </w:rPr>
        <w:t>a f</w:t>
      </w:r>
      <w:r w:rsidR="003E26EC" w:rsidRPr="00DD285F">
        <w:rPr>
          <w:rFonts w:ascii="Times New Roman" w:hAnsi="Times New Roman" w:cs="Times New Roman"/>
          <w:sz w:val="24"/>
          <w:szCs w:val="24"/>
        </w:rPr>
        <w:t>i</w:t>
      </w:r>
      <w:r w:rsidRPr="00DD285F">
        <w:rPr>
          <w:rFonts w:ascii="Times New Roman" w:hAnsi="Times New Roman" w:cs="Times New Roman"/>
          <w:sz w:val="24"/>
          <w:szCs w:val="24"/>
        </w:rPr>
        <w:t xml:space="preserve"> necesară instituirea unui management corespunzător al acestora, respectiv amenajarea unor spații corespunzătoare pentru depozitarea controlată a  deșeurilor produse pentru a evita riscul ca aceste deșeuri să ajungă pe terenurile învecinate sau să fie depozitate necontrolat în incinta obiectivului. Este necesar ca deșeurile să fie predate periodic către societățile valorificatoare, pentru a se evita umplerea peste capacitate a pubelelor</w:t>
      </w:r>
      <w:r w:rsidR="003E26EC" w:rsidRPr="00DD285F">
        <w:rPr>
          <w:rFonts w:ascii="Times New Roman" w:hAnsi="Times New Roman" w:cs="Times New Roman"/>
          <w:sz w:val="24"/>
          <w:szCs w:val="24"/>
        </w:rPr>
        <w:t>.</w:t>
      </w:r>
    </w:p>
    <w:p w:rsidR="009762A6" w:rsidRPr="00DD285F" w:rsidRDefault="009762A6" w:rsidP="00DD285F">
      <w:pPr>
        <w:autoSpaceDE w:val="0"/>
        <w:autoSpaceDN w:val="0"/>
        <w:adjustRightInd w:val="0"/>
        <w:spacing w:after="0" w:line="240" w:lineRule="auto"/>
        <w:ind w:firstLine="720"/>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i/>
          <w:sz w:val="24"/>
          <w:szCs w:val="24"/>
        </w:rPr>
      </w:pPr>
      <w:r w:rsidRPr="00DD285F">
        <w:rPr>
          <w:rFonts w:ascii="Times New Roman" w:hAnsi="Times New Roman" w:cs="Times New Roman"/>
          <w:sz w:val="24"/>
          <w:szCs w:val="24"/>
        </w:rPr>
        <w:t xml:space="preserve">    </w:t>
      </w:r>
      <w:r w:rsidR="00B508AA" w:rsidRPr="00DD285F">
        <w:rPr>
          <w:rFonts w:ascii="Times New Roman" w:hAnsi="Times New Roman" w:cs="Times New Roman"/>
          <w:sz w:val="24"/>
          <w:szCs w:val="24"/>
        </w:rPr>
        <w:tab/>
      </w:r>
      <w:r w:rsidRPr="00DD285F">
        <w:rPr>
          <w:rFonts w:ascii="Times New Roman" w:hAnsi="Times New Roman" w:cs="Times New Roman"/>
          <w:i/>
          <w:sz w:val="24"/>
          <w:szCs w:val="24"/>
        </w:rPr>
        <w:t xml:space="preserve">- </w:t>
      </w:r>
      <w:r w:rsidR="00B508AA" w:rsidRPr="00DD285F">
        <w:rPr>
          <w:rFonts w:ascii="Times New Roman" w:hAnsi="Times New Roman" w:cs="Times New Roman"/>
          <w:i/>
          <w:sz w:val="24"/>
          <w:szCs w:val="24"/>
        </w:rPr>
        <w:t>A</w:t>
      </w:r>
      <w:r w:rsidRPr="00DD285F">
        <w:rPr>
          <w:rFonts w:ascii="Times New Roman" w:hAnsi="Times New Roman" w:cs="Times New Roman"/>
          <w:i/>
          <w:sz w:val="24"/>
          <w:szCs w:val="24"/>
        </w:rPr>
        <w:t>specte referitoare la închiderea/dezafectarea/demolarea instalaţiei</w:t>
      </w:r>
      <w:r w:rsidR="0024320E" w:rsidRPr="00DD285F">
        <w:rPr>
          <w:rFonts w:ascii="Times New Roman" w:hAnsi="Times New Roman" w:cs="Times New Roman"/>
          <w:i/>
          <w:sz w:val="24"/>
          <w:szCs w:val="24"/>
        </w:rPr>
        <w:t>:</w:t>
      </w:r>
    </w:p>
    <w:p w:rsidR="0024320E" w:rsidRPr="00DD285F" w:rsidRDefault="0024320E" w:rsidP="00DD285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 xml:space="preserve">materialele rezultate în urma dezafectării </w:t>
      </w:r>
      <w:r w:rsidR="003E26EC" w:rsidRPr="00DD285F">
        <w:rPr>
          <w:rFonts w:ascii="Times New Roman" w:hAnsi="Times New Roman" w:cs="Times New Roman"/>
          <w:sz w:val="24"/>
          <w:szCs w:val="24"/>
        </w:rPr>
        <w:t>se vor</w:t>
      </w:r>
      <w:r w:rsidRPr="00DD285F">
        <w:rPr>
          <w:rFonts w:ascii="Times New Roman" w:hAnsi="Times New Roman" w:cs="Times New Roman"/>
          <w:sz w:val="24"/>
          <w:szCs w:val="24"/>
        </w:rPr>
        <w:t xml:space="preserve"> valorifica prin firme autorizate sau, după caz</w:t>
      </w:r>
      <w:r w:rsidR="00B508AA" w:rsidRPr="00DD285F">
        <w:rPr>
          <w:rFonts w:ascii="Times New Roman" w:hAnsi="Times New Roman" w:cs="Times New Roman"/>
          <w:sz w:val="24"/>
          <w:szCs w:val="24"/>
        </w:rPr>
        <w:t>,</w:t>
      </w:r>
      <w:r w:rsidRPr="00DD285F">
        <w:rPr>
          <w:rFonts w:ascii="Times New Roman" w:hAnsi="Times New Roman" w:cs="Times New Roman"/>
          <w:sz w:val="24"/>
          <w:szCs w:val="24"/>
        </w:rPr>
        <w:t xml:space="preserve"> eliminate;</w:t>
      </w:r>
    </w:p>
    <w:p w:rsidR="0024320E" w:rsidRPr="00DD285F" w:rsidRDefault="003E26EC" w:rsidP="00DD285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sz w:val="24"/>
          <w:szCs w:val="24"/>
        </w:rPr>
        <w:t>se v</w:t>
      </w:r>
      <w:r w:rsidR="0024320E" w:rsidRPr="00DD285F">
        <w:rPr>
          <w:rFonts w:ascii="Times New Roman" w:hAnsi="Times New Roman" w:cs="Times New Roman"/>
          <w:sz w:val="24"/>
          <w:szCs w:val="24"/>
        </w:rPr>
        <w:t xml:space="preserve">a </w:t>
      </w:r>
      <w:r w:rsidR="00B508AA" w:rsidRPr="00DD285F">
        <w:rPr>
          <w:rFonts w:ascii="Times New Roman" w:hAnsi="Times New Roman" w:cs="Times New Roman"/>
          <w:sz w:val="24"/>
          <w:szCs w:val="24"/>
        </w:rPr>
        <w:t>f</w:t>
      </w:r>
      <w:r w:rsidRPr="00DD285F">
        <w:rPr>
          <w:rFonts w:ascii="Times New Roman" w:hAnsi="Times New Roman" w:cs="Times New Roman"/>
          <w:sz w:val="24"/>
          <w:szCs w:val="24"/>
        </w:rPr>
        <w:t>a</w:t>
      </w:r>
      <w:r w:rsidR="00B508AA" w:rsidRPr="00DD285F">
        <w:rPr>
          <w:rFonts w:ascii="Times New Roman" w:hAnsi="Times New Roman" w:cs="Times New Roman"/>
          <w:sz w:val="24"/>
          <w:szCs w:val="24"/>
        </w:rPr>
        <w:t xml:space="preserve"> </w:t>
      </w:r>
      <w:r w:rsidR="0024320E" w:rsidRPr="00DD285F">
        <w:rPr>
          <w:rFonts w:ascii="Times New Roman" w:hAnsi="Times New Roman" w:cs="Times New Roman"/>
          <w:sz w:val="24"/>
          <w:szCs w:val="24"/>
        </w:rPr>
        <w:t>refac</w:t>
      </w:r>
      <w:r w:rsidRPr="00DD285F">
        <w:rPr>
          <w:rFonts w:ascii="Times New Roman" w:hAnsi="Times New Roman" w:cs="Times New Roman"/>
          <w:sz w:val="24"/>
          <w:szCs w:val="24"/>
        </w:rPr>
        <w:t>e</w:t>
      </w:r>
      <w:r w:rsidR="0024320E" w:rsidRPr="00DD285F">
        <w:rPr>
          <w:rFonts w:ascii="Times New Roman" w:hAnsi="Times New Roman" w:cs="Times New Roman"/>
          <w:sz w:val="24"/>
          <w:szCs w:val="24"/>
        </w:rPr>
        <w:t xml:space="preserve"> amplasamentul </w:t>
      </w:r>
      <w:r w:rsidRPr="00DD285F">
        <w:rPr>
          <w:rFonts w:ascii="Times New Roman" w:hAnsi="Times New Roman" w:cs="Times New Roman"/>
          <w:sz w:val="24"/>
          <w:szCs w:val="24"/>
        </w:rPr>
        <w:t xml:space="preserve">prin </w:t>
      </w:r>
      <w:r w:rsidR="003674E7" w:rsidRPr="00DD285F">
        <w:rPr>
          <w:rFonts w:ascii="Times New Roman" w:hAnsi="Times New Roman" w:cs="Times New Roman"/>
          <w:sz w:val="24"/>
          <w:szCs w:val="24"/>
        </w:rPr>
        <w:t>redarea acestuia circuitului agricol</w:t>
      </w:r>
      <w:r w:rsidR="0024320E" w:rsidRPr="00DD285F">
        <w:rPr>
          <w:rFonts w:ascii="Times New Roman" w:hAnsi="Times New Roman" w:cs="Times New Roman"/>
          <w:sz w:val="24"/>
          <w:szCs w:val="24"/>
        </w:rPr>
        <w:t>.</w:t>
      </w:r>
    </w:p>
    <w:p w:rsidR="0024320E" w:rsidRPr="00DD285F" w:rsidRDefault="0024320E" w:rsidP="00DD285F">
      <w:pPr>
        <w:autoSpaceDE w:val="0"/>
        <w:autoSpaceDN w:val="0"/>
        <w:adjustRightInd w:val="0"/>
        <w:spacing w:after="0" w:line="240" w:lineRule="auto"/>
        <w:jc w:val="both"/>
        <w:rPr>
          <w:rFonts w:ascii="Times New Roman" w:hAnsi="Times New Roman" w:cs="Times New Roman"/>
          <w:sz w:val="24"/>
          <w:szCs w:val="24"/>
        </w:rPr>
      </w:pPr>
    </w:p>
    <w:p w:rsidR="00BF0B9B" w:rsidRPr="00DD285F" w:rsidRDefault="00BF0B9B" w:rsidP="00DD285F">
      <w:pPr>
        <w:autoSpaceDE w:val="0"/>
        <w:autoSpaceDN w:val="0"/>
        <w:adjustRightInd w:val="0"/>
        <w:spacing w:after="0" w:line="240" w:lineRule="auto"/>
        <w:jc w:val="both"/>
        <w:rPr>
          <w:rFonts w:ascii="Times New Roman" w:hAnsi="Times New Roman" w:cs="Times New Roman"/>
          <w:i/>
          <w:sz w:val="24"/>
          <w:szCs w:val="24"/>
        </w:rPr>
      </w:pPr>
      <w:r w:rsidRPr="00DD285F">
        <w:rPr>
          <w:rFonts w:ascii="Times New Roman" w:hAnsi="Times New Roman" w:cs="Times New Roman"/>
          <w:i/>
          <w:sz w:val="24"/>
          <w:szCs w:val="24"/>
        </w:rPr>
        <w:t xml:space="preserve">    </w:t>
      </w:r>
      <w:r w:rsidR="00B508AA" w:rsidRPr="00DD285F">
        <w:rPr>
          <w:rFonts w:ascii="Times New Roman" w:hAnsi="Times New Roman" w:cs="Times New Roman"/>
          <w:i/>
          <w:sz w:val="24"/>
          <w:szCs w:val="24"/>
        </w:rPr>
        <w:tab/>
      </w:r>
      <w:r w:rsidRPr="00DD285F">
        <w:rPr>
          <w:rFonts w:ascii="Times New Roman" w:hAnsi="Times New Roman" w:cs="Times New Roman"/>
          <w:i/>
          <w:sz w:val="24"/>
          <w:szCs w:val="24"/>
        </w:rPr>
        <w:t xml:space="preserve">- </w:t>
      </w:r>
      <w:r w:rsidR="00B508AA" w:rsidRPr="00DD285F">
        <w:rPr>
          <w:rFonts w:ascii="Times New Roman" w:hAnsi="Times New Roman" w:cs="Times New Roman"/>
          <w:i/>
          <w:sz w:val="24"/>
          <w:szCs w:val="24"/>
        </w:rPr>
        <w:t>M</w:t>
      </w:r>
      <w:r w:rsidRPr="00DD285F">
        <w:rPr>
          <w:rFonts w:ascii="Times New Roman" w:hAnsi="Times New Roman" w:cs="Times New Roman"/>
          <w:i/>
          <w:sz w:val="24"/>
          <w:szCs w:val="24"/>
        </w:rPr>
        <w:t>odalităţi de refacere a stării iniţiale/reabilitare în vederea utilizării ulterioare a terenului.</w:t>
      </w:r>
    </w:p>
    <w:p w:rsidR="00B508AA" w:rsidRDefault="00867CBC" w:rsidP="00DD285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DD285F">
        <w:rPr>
          <w:rFonts w:ascii="Times New Roman" w:hAnsi="Times New Roman" w:cs="Times New Roman"/>
          <w:b/>
          <w:i/>
          <w:sz w:val="24"/>
          <w:szCs w:val="24"/>
        </w:rPr>
        <w:t xml:space="preserve"> </w:t>
      </w:r>
      <w:r w:rsidR="003674E7" w:rsidRPr="00DD285F">
        <w:rPr>
          <w:rFonts w:ascii="Times New Roman" w:hAnsi="Times New Roman" w:cs="Times New Roman"/>
          <w:sz w:val="24"/>
          <w:szCs w:val="24"/>
        </w:rPr>
        <w:t>Nu este cazul</w:t>
      </w:r>
      <w:r w:rsidR="00B508AA" w:rsidRPr="00DD285F">
        <w:rPr>
          <w:rFonts w:ascii="Times New Roman" w:hAnsi="Times New Roman" w:cs="Times New Roman"/>
          <w:sz w:val="24"/>
          <w:szCs w:val="24"/>
        </w:rPr>
        <w:t>.</w:t>
      </w:r>
    </w:p>
    <w:p w:rsidR="00867CBC" w:rsidRPr="00DD285F" w:rsidRDefault="00867CBC" w:rsidP="00DD285F">
      <w:pPr>
        <w:spacing w:line="240" w:lineRule="auto"/>
        <w:ind w:firstLine="720"/>
        <w:jc w:val="both"/>
        <w:rPr>
          <w:rFonts w:ascii="Times New Roman" w:hAnsi="Times New Roman" w:cs="Times New Roman"/>
          <w:sz w:val="24"/>
          <w:szCs w:val="24"/>
        </w:rPr>
      </w:pPr>
      <w:r w:rsidRPr="00DD285F">
        <w:rPr>
          <w:rFonts w:ascii="Times New Roman" w:hAnsi="Times New Roman" w:cs="Times New Roman"/>
          <w:b/>
          <w:sz w:val="24"/>
          <w:szCs w:val="24"/>
        </w:rPr>
        <w:lastRenderedPageBreak/>
        <w:t>XII. PENTRU PROIECTELE CARE INTRĂ SUB INCIDENŢA PREVEDERILOR ART. 28 DIN ORDONANŢA DE URGENŢĂ A GUVERNULUI NR. 57/2007 PRIVIND REGIMUL ARIILOR NATURALE PROTEJATE</w:t>
      </w:r>
      <w:r w:rsidR="00BF0B9B" w:rsidRPr="00DD285F">
        <w:rPr>
          <w:rFonts w:ascii="Times New Roman" w:hAnsi="Times New Roman" w:cs="Times New Roman"/>
          <w:sz w:val="24"/>
          <w:szCs w:val="24"/>
        </w:rPr>
        <w:t xml:space="preserve">, conservarea habitatelor naturale, a florei şi faunei sălbatice, aprobată cu modificări şi completări prin </w:t>
      </w:r>
      <w:r w:rsidR="00BF0B9B" w:rsidRPr="00DD285F">
        <w:rPr>
          <w:rFonts w:ascii="Times New Roman" w:hAnsi="Times New Roman" w:cs="Times New Roman"/>
          <w:sz w:val="24"/>
          <w:szCs w:val="24"/>
          <w:u w:val="single"/>
        </w:rPr>
        <w:t>Legea nr. 49/2011</w:t>
      </w:r>
      <w:r w:rsidR="00BF0B9B" w:rsidRPr="00DD285F">
        <w:rPr>
          <w:rFonts w:ascii="Times New Roman" w:hAnsi="Times New Roman" w:cs="Times New Roman"/>
          <w:sz w:val="24"/>
          <w:szCs w:val="24"/>
        </w:rPr>
        <w:t>, cu modificările şi completările ulterioare, memoriul va fi completat cu următoarele:</w:t>
      </w:r>
      <w:r w:rsidR="00E2107C" w:rsidRPr="00DD285F">
        <w:rPr>
          <w:rFonts w:ascii="Times New Roman" w:hAnsi="Times New Roman" w:cs="Times New Roman"/>
          <w:sz w:val="24"/>
          <w:szCs w:val="24"/>
        </w:rPr>
        <w:t xml:space="preserve"> </w:t>
      </w:r>
    </w:p>
    <w:p w:rsidR="00E2107C" w:rsidRPr="00DD285F" w:rsidRDefault="00E2107C" w:rsidP="00DD285F">
      <w:pPr>
        <w:spacing w:line="240" w:lineRule="auto"/>
        <w:ind w:firstLine="720"/>
        <w:jc w:val="both"/>
        <w:rPr>
          <w:rFonts w:ascii="Times New Roman" w:hAnsi="Times New Roman" w:cs="Times New Roman"/>
          <w:sz w:val="24"/>
          <w:szCs w:val="24"/>
        </w:rPr>
      </w:pPr>
      <w:r w:rsidRPr="00DD285F">
        <w:rPr>
          <w:rFonts w:ascii="Times New Roman" w:hAnsi="Times New Roman" w:cs="Times New Roman"/>
          <w:sz w:val="24"/>
          <w:szCs w:val="24"/>
        </w:rPr>
        <w:t xml:space="preserve">Amplasamentul nu se află în interiorul sau în vecinătatea unei arii naturale protejate de tip </w:t>
      </w:r>
      <w:r w:rsidR="00867CBC" w:rsidRPr="00DD285F">
        <w:rPr>
          <w:rFonts w:ascii="Times New Roman" w:hAnsi="Times New Roman" w:cs="Times New Roman"/>
          <w:sz w:val="24"/>
          <w:szCs w:val="24"/>
        </w:rPr>
        <w:t>SIT NATURA 2000</w:t>
      </w:r>
      <w:r w:rsidRPr="00DD285F">
        <w:rPr>
          <w:rFonts w:ascii="Times New Roman" w:hAnsi="Times New Roman" w:cs="Times New Roman"/>
          <w:sz w:val="24"/>
          <w:szCs w:val="24"/>
        </w:rPr>
        <w:t>.</w:t>
      </w:r>
    </w:p>
    <w:p w:rsidR="00C268D5" w:rsidRPr="00DD285F" w:rsidRDefault="00C268D5" w:rsidP="00DD285F">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DD285F">
        <w:rPr>
          <w:rFonts w:ascii="Times New Roman" w:hAnsi="Times New Roman" w:cs="Times New Roman"/>
          <w:b/>
          <w:sz w:val="24"/>
          <w:szCs w:val="24"/>
        </w:rPr>
        <w:t>In concluzie, prin realizarea investitiei,</w:t>
      </w:r>
      <w:r w:rsidRPr="00DD285F">
        <w:rPr>
          <w:rFonts w:ascii="Times New Roman" w:eastAsia="Calibri" w:hAnsi="Times New Roman" w:cs="Times New Roman"/>
          <w:b/>
          <w:sz w:val="24"/>
          <w:szCs w:val="24"/>
        </w:rPr>
        <w:t xml:space="preserve"> </w:t>
      </w:r>
      <w:r w:rsidRPr="00DD285F">
        <w:rPr>
          <w:rFonts w:ascii="Times New Roman" w:hAnsi="Times New Roman" w:cs="Times New Roman"/>
          <w:b/>
          <w:sz w:val="24"/>
          <w:szCs w:val="24"/>
        </w:rPr>
        <w:t xml:space="preserve">impactul asupra factorilor de </w:t>
      </w:r>
      <w:r w:rsidRPr="00DD285F">
        <w:rPr>
          <w:rFonts w:ascii="Times New Roman" w:eastAsia="Calibri" w:hAnsi="Times New Roman" w:cs="Times New Roman"/>
          <w:b/>
          <w:sz w:val="24"/>
          <w:szCs w:val="24"/>
        </w:rPr>
        <w:t>mediu</w:t>
      </w:r>
      <w:r w:rsidRPr="00DD285F">
        <w:rPr>
          <w:rFonts w:ascii="Times New Roman" w:hAnsi="Times New Roman" w:cs="Times New Roman"/>
          <w:b/>
          <w:sz w:val="24"/>
          <w:szCs w:val="24"/>
        </w:rPr>
        <w:t xml:space="preserve"> </w:t>
      </w:r>
      <w:r w:rsidRPr="00DD285F">
        <w:rPr>
          <w:rFonts w:ascii="Times New Roman" w:eastAsia="Calibri" w:hAnsi="Times New Roman" w:cs="Times New Roman"/>
          <w:b/>
          <w:sz w:val="24"/>
          <w:szCs w:val="24"/>
        </w:rPr>
        <w:t xml:space="preserve">este </w:t>
      </w:r>
      <w:r w:rsidRPr="00DD285F">
        <w:rPr>
          <w:rFonts w:ascii="Times New Roman" w:hAnsi="Times New Roman" w:cs="Times New Roman"/>
          <w:b/>
          <w:sz w:val="24"/>
          <w:szCs w:val="24"/>
        </w:rPr>
        <w:t>nesemnificativ.</w:t>
      </w:r>
    </w:p>
    <w:p w:rsidR="00C268D5" w:rsidRPr="00DD285F" w:rsidRDefault="00C268D5" w:rsidP="00DD285F">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B023A6" w:rsidRPr="00DD285F" w:rsidRDefault="00B023A6" w:rsidP="00DD285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val="ro-RO"/>
        </w:rPr>
      </w:pPr>
      <w:r w:rsidRPr="00DD285F">
        <w:rPr>
          <w:rFonts w:ascii="Times New Roman" w:hAnsi="Times New Roman" w:cs="Times New Roman"/>
          <w:b/>
          <w:sz w:val="24"/>
          <w:szCs w:val="24"/>
        </w:rPr>
        <w:t>XIII.</w:t>
      </w:r>
      <w:r w:rsidRPr="00DD285F">
        <w:rPr>
          <w:rFonts w:ascii="Times New Roman" w:eastAsia="Times New Roman" w:hAnsi="Times New Roman" w:cs="Times New Roman"/>
          <w:b/>
          <w:sz w:val="24"/>
          <w:szCs w:val="24"/>
          <w:lang w:val="ro-RO"/>
        </w:rPr>
        <w:t xml:space="preserve"> ANEXE - PIESE DESENATE</w:t>
      </w:r>
    </w:p>
    <w:p w:rsidR="0053498B" w:rsidRPr="00DD285F" w:rsidRDefault="0053498B" w:rsidP="00DD285F">
      <w:pPr>
        <w:autoSpaceDE w:val="0"/>
        <w:autoSpaceDN w:val="0"/>
        <w:adjustRightInd w:val="0"/>
        <w:spacing w:after="0"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-Certificatul de urbanism nr. 1</w:t>
      </w:r>
      <w:r w:rsidR="00737294" w:rsidRPr="00DD285F">
        <w:rPr>
          <w:rFonts w:ascii="Times New Roman" w:hAnsi="Times New Roman" w:cs="Times New Roman"/>
          <w:sz w:val="24"/>
          <w:szCs w:val="24"/>
          <w:lang w:val="ro-RO"/>
        </w:rPr>
        <w:t>2</w:t>
      </w:r>
      <w:r w:rsidRPr="00DD285F">
        <w:rPr>
          <w:rFonts w:ascii="Times New Roman" w:hAnsi="Times New Roman" w:cs="Times New Roman"/>
          <w:sz w:val="24"/>
          <w:szCs w:val="24"/>
          <w:lang w:val="ro-RO"/>
        </w:rPr>
        <w:t xml:space="preserve"> din </w:t>
      </w:r>
      <w:r w:rsidR="00737294" w:rsidRPr="00DD285F">
        <w:rPr>
          <w:rFonts w:ascii="Times New Roman" w:hAnsi="Times New Roman" w:cs="Times New Roman"/>
          <w:sz w:val="24"/>
          <w:szCs w:val="24"/>
          <w:lang w:val="ro-RO"/>
        </w:rPr>
        <w:t>09.09.</w:t>
      </w:r>
      <w:r w:rsidRPr="00DD285F">
        <w:rPr>
          <w:rFonts w:ascii="Times New Roman" w:hAnsi="Times New Roman" w:cs="Times New Roman"/>
          <w:sz w:val="24"/>
          <w:szCs w:val="24"/>
          <w:lang w:val="ro-RO"/>
        </w:rPr>
        <w:t xml:space="preserve">2020, eliberat de Primaria Comunei </w:t>
      </w:r>
      <w:r w:rsidR="00737294" w:rsidRPr="00DD285F">
        <w:rPr>
          <w:rFonts w:ascii="Times New Roman" w:hAnsi="Times New Roman" w:cs="Times New Roman"/>
          <w:sz w:val="24"/>
          <w:szCs w:val="24"/>
          <w:lang w:val="ro-RO"/>
        </w:rPr>
        <w:t>Mereni</w:t>
      </w:r>
      <w:r w:rsidRPr="00DD285F">
        <w:rPr>
          <w:rFonts w:ascii="Times New Roman" w:hAnsi="Times New Roman" w:cs="Times New Roman"/>
          <w:sz w:val="24"/>
          <w:szCs w:val="24"/>
          <w:lang w:val="ro-RO"/>
        </w:rPr>
        <w:t>;</w:t>
      </w:r>
    </w:p>
    <w:p w:rsidR="0053498B" w:rsidRPr="00DD285F" w:rsidRDefault="0053498B" w:rsidP="00DD285F">
      <w:pPr>
        <w:autoSpaceDE w:val="0"/>
        <w:autoSpaceDN w:val="0"/>
        <w:adjustRightInd w:val="0"/>
        <w:spacing w:after="0" w:line="240" w:lineRule="auto"/>
        <w:ind w:firstLine="720"/>
        <w:jc w:val="both"/>
        <w:rPr>
          <w:rFonts w:ascii="Times New Roman" w:hAnsi="Times New Roman" w:cs="Times New Roman"/>
          <w:sz w:val="24"/>
          <w:szCs w:val="24"/>
          <w:lang w:val="ro-RO"/>
        </w:rPr>
      </w:pPr>
      <w:r w:rsidRPr="00DD285F">
        <w:rPr>
          <w:rFonts w:ascii="Times New Roman" w:hAnsi="Times New Roman" w:cs="Times New Roman"/>
          <w:sz w:val="24"/>
          <w:szCs w:val="24"/>
          <w:lang w:val="ro-RO"/>
        </w:rPr>
        <w:t>-</w:t>
      </w:r>
      <w:r w:rsidR="00737294" w:rsidRPr="00DD285F">
        <w:rPr>
          <w:rFonts w:ascii="Times New Roman" w:hAnsi="Times New Roman" w:cs="Times New Roman"/>
          <w:sz w:val="24"/>
          <w:szCs w:val="24"/>
          <w:lang w:val="ro-RO"/>
        </w:rPr>
        <w:t>Aviz de Gospodarire a Apelor nr. 32 din 12.04.2022</w:t>
      </w:r>
    </w:p>
    <w:p w:rsidR="003E26EC" w:rsidRPr="00DD285F" w:rsidRDefault="003E26EC" w:rsidP="00DD285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ro-RO"/>
        </w:rPr>
      </w:pPr>
    </w:p>
    <w:p w:rsidR="00AA06D9" w:rsidRPr="00DD285F" w:rsidRDefault="00AA06D9" w:rsidP="00DD285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Pr="00DD285F" w:rsidRDefault="00AA06D9" w:rsidP="00DD285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Pr="00DD285F" w:rsidRDefault="00AA06D9" w:rsidP="00DD285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Default="00AA06D9" w:rsidP="00DD285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5611A7" w:rsidRPr="00DD285F" w:rsidRDefault="005611A7" w:rsidP="00DD285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AA06D9" w:rsidRPr="00DD285F" w:rsidRDefault="00AA06D9" w:rsidP="00DD285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341396" w:rsidRPr="00DD285F" w:rsidRDefault="00341396" w:rsidP="00DD285F">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ro-RO"/>
        </w:rPr>
      </w:pPr>
    </w:p>
    <w:p w:rsidR="000559CF" w:rsidRPr="000559CF" w:rsidRDefault="000559CF" w:rsidP="000559CF">
      <w:pPr>
        <w:tabs>
          <w:tab w:val="left" w:pos="3060"/>
        </w:tabs>
        <w:spacing w:line="360" w:lineRule="auto"/>
        <w:jc w:val="center"/>
        <w:rPr>
          <w:rFonts w:ascii="Times New Roman" w:hAnsi="Times New Roman" w:cs="Times New Roman"/>
          <w:b/>
          <w:sz w:val="24"/>
          <w:szCs w:val="24"/>
        </w:rPr>
      </w:pPr>
      <w:r w:rsidRPr="000559CF">
        <w:rPr>
          <w:rFonts w:ascii="Times New Roman" w:hAnsi="Times New Roman" w:cs="Times New Roman"/>
          <w:b/>
          <w:sz w:val="24"/>
          <w:szCs w:val="24"/>
        </w:rPr>
        <w:t>S.C. DE VIS AGRO S.R.L</w:t>
      </w:r>
    </w:p>
    <w:p w:rsidR="000559CF" w:rsidRPr="000559CF" w:rsidRDefault="000559CF" w:rsidP="000559CF">
      <w:pPr>
        <w:tabs>
          <w:tab w:val="left" w:pos="3060"/>
        </w:tabs>
        <w:spacing w:line="360" w:lineRule="auto"/>
        <w:jc w:val="center"/>
        <w:rPr>
          <w:rFonts w:ascii="Times New Roman" w:hAnsi="Times New Roman" w:cs="Times New Roman"/>
          <w:b/>
          <w:sz w:val="24"/>
          <w:szCs w:val="24"/>
          <w:lang w:val="pt-BR"/>
        </w:rPr>
      </w:pPr>
      <w:r w:rsidRPr="000559CF">
        <w:rPr>
          <w:rFonts w:ascii="Times New Roman" w:hAnsi="Times New Roman" w:cs="Times New Roman"/>
          <w:b/>
          <w:sz w:val="24"/>
          <w:szCs w:val="24"/>
          <w:lang w:val="pt-BR"/>
        </w:rPr>
        <w:t>ADMINISTRATOR</w:t>
      </w:r>
    </w:p>
    <w:p w:rsidR="000559CF" w:rsidRPr="000559CF" w:rsidRDefault="000559CF" w:rsidP="000559CF">
      <w:pPr>
        <w:tabs>
          <w:tab w:val="left" w:pos="3060"/>
        </w:tabs>
        <w:spacing w:line="360" w:lineRule="auto"/>
        <w:jc w:val="center"/>
        <w:rPr>
          <w:rFonts w:ascii="Times New Roman" w:hAnsi="Times New Roman" w:cs="Times New Roman"/>
          <w:b/>
          <w:sz w:val="24"/>
          <w:szCs w:val="24"/>
        </w:rPr>
      </w:pPr>
      <w:r w:rsidRPr="000559CF">
        <w:rPr>
          <w:rFonts w:ascii="Times New Roman" w:hAnsi="Times New Roman" w:cs="Times New Roman"/>
          <w:b/>
          <w:sz w:val="24"/>
          <w:szCs w:val="24"/>
        </w:rPr>
        <w:t>VLAD ELENA</w:t>
      </w:r>
    </w:p>
    <w:p w:rsidR="00170519" w:rsidRPr="005611A7" w:rsidRDefault="000559CF" w:rsidP="00C64B3A">
      <w:pPr>
        <w:tabs>
          <w:tab w:val="left" w:pos="3060"/>
        </w:tabs>
        <w:spacing w:line="36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Pr>
          <w:noProof/>
        </w:rPr>
        <w:drawing>
          <wp:inline distT="0" distB="0" distL="0" distR="0">
            <wp:extent cx="1333500" cy="1085850"/>
            <wp:effectExtent l="1905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33500" cy="1085850"/>
                    </a:xfrm>
                    <a:prstGeom prst="rect">
                      <a:avLst/>
                    </a:prstGeom>
                    <a:noFill/>
                    <a:ln w="9525">
                      <a:noFill/>
                      <a:miter lim="800000"/>
                      <a:headEnd/>
                      <a:tailEnd/>
                    </a:ln>
                  </pic:spPr>
                </pic:pic>
              </a:graphicData>
            </a:graphic>
          </wp:inline>
        </w:drawing>
      </w:r>
    </w:p>
    <w:sectPr w:rsidR="00170519" w:rsidRPr="005611A7" w:rsidSect="00DD285F">
      <w:headerReference w:type="default" r:id="rId12"/>
      <w:footerReference w:type="default" r:id="rId13"/>
      <w:pgSz w:w="12240" w:h="15840"/>
      <w:pgMar w:top="709" w:right="758"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45A" w:rsidRDefault="00A8545A" w:rsidP="00C605DB">
      <w:pPr>
        <w:spacing w:after="0" w:line="240" w:lineRule="auto"/>
      </w:pPr>
      <w:r>
        <w:separator/>
      </w:r>
    </w:p>
  </w:endnote>
  <w:endnote w:type="continuationSeparator" w:id="0">
    <w:p w:rsidR="00A8545A" w:rsidRDefault="00A8545A" w:rsidP="00C6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672"/>
      <w:docPartObj>
        <w:docPartGallery w:val="Page Numbers (Bottom of Page)"/>
        <w:docPartUnique/>
      </w:docPartObj>
    </w:sdtPr>
    <w:sdtContent>
      <w:p w:rsidR="00DD285F" w:rsidRDefault="00DD285F">
        <w:pPr>
          <w:pStyle w:val="Subsol"/>
          <w:jc w:val="right"/>
        </w:pPr>
        <w:fldSimple w:instr=" PAGE   \* MERGEFORMAT ">
          <w:r w:rsidR="00DE4CEB">
            <w:rPr>
              <w:noProof/>
            </w:rPr>
            <w:t>27</w:t>
          </w:r>
        </w:fldSimple>
      </w:p>
    </w:sdtContent>
  </w:sdt>
  <w:p w:rsidR="00DD285F" w:rsidRPr="00BA4404" w:rsidRDefault="00DD285F" w:rsidP="00AD5286">
    <w:pPr>
      <w:pStyle w:val="Subsol"/>
      <w:jc w:val="center"/>
      <w:rPr>
        <w:rFonts w:asciiTheme="majorHAnsi" w:hAnsiTheme="maj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45A" w:rsidRDefault="00A8545A" w:rsidP="00C605DB">
      <w:pPr>
        <w:spacing w:after="0" w:line="240" w:lineRule="auto"/>
      </w:pPr>
      <w:r>
        <w:separator/>
      </w:r>
    </w:p>
  </w:footnote>
  <w:footnote w:type="continuationSeparator" w:id="0">
    <w:p w:rsidR="00A8545A" w:rsidRDefault="00A8545A" w:rsidP="00C6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5F" w:rsidRPr="00C605DB" w:rsidRDefault="00DD285F" w:rsidP="00C605DB">
    <w:pPr>
      <w:pStyle w:val="Antet"/>
      <w:pBdr>
        <w:bottom w:val="single" w:sz="4" w:space="1" w:color="auto"/>
      </w:pBdr>
      <w:jc w:val="right"/>
      <w:rPr>
        <w:rFonts w:asciiTheme="majorHAnsi" w:hAnsiTheme="majorHAnsi"/>
        <w:i/>
      </w:rPr>
    </w:pPr>
    <w:sdt>
      <w:sdtPr>
        <w:rPr>
          <w:rFonts w:asciiTheme="majorHAnsi" w:hAnsiTheme="majorHAnsi"/>
          <w:i/>
        </w:rPr>
        <w:alias w:val="Author"/>
        <w:tag w:val=""/>
        <w:id w:val="-994410654"/>
        <w:placeholder>
          <w:docPart w:val="F17E3E63EA914A8F8E44F886ADD4F174"/>
        </w:placeholder>
        <w:dataBinding w:prefixMappings="xmlns:ns0='http://purl.org/dc/elements/1.1/' xmlns:ns1='http://schemas.openxmlformats.org/package/2006/metadata/core-properties' " w:xpath="/ns1:coreProperties[1]/ns0:creator[1]" w:storeItemID="{6C3C8BC8-F283-45AE-878A-BAB7291924A1}"/>
        <w:text/>
      </w:sdtPr>
      <w:sdtContent>
        <w:r w:rsidRPr="00C605DB">
          <w:rPr>
            <w:rFonts w:asciiTheme="majorHAnsi" w:hAnsiTheme="majorHAnsi"/>
            <w:i/>
          </w:rPr>
          <w:t>Anexa 5E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964"/>
        </w:tabs>
        <w:ind w:left="964" w:hanging="397"/>
      </w:pPr>
      <w:rPr>
        <w:rFonts w:ascii="Symbol" w:hAnsi="Symbol" w:cs="Arial"/>
      </w:rPr>
    </w:lvl>
  </w:abstractNum>
  <w:abstractNum w:abstractNumId="1">
    <w:nsid w:val="00000003"/>
    <w:multiLevelType w:val="multilevel"/>
    <w:tmpl w:val="00000003"/>
    <w:name w:val="WW8Num3"/>
    <w:lvl w:ilvl="0">
      <w:start w:val="1"/>
      <w:numFmt w:val="decimal"/>
      <w:suff w:val="space"/>
      <w:lvlText w:val="CAP. %1"/>
      <w:lvlJc w:val="left"/>
      <w:pPr>
        <w:tabs>
          <w:tab w:val="num" w:pos="0"/>
        </w:tabs>
        <w:ind w:left="2268" w:hanging="2268"/>
      </w:pPr>
      <w:rPr>
        <w:rFonts w:ascii="Arial" w:hAnsi="Arial" w:cs="Arial"/>
        <w:b/>
        <w:i w:val="0"/>
        <w:strike w:val="0"/>
        <w:dstrike w:val="0"/>
        <w:outline w:val="0"/>
        <w:shadow w:val="0"/>
        <w:vanish w:val="0"/>
        <w:position w:val="0"/>
        <w:sz w:val="22"/>
        <w:vertAlign w:val="baseline"/>
      </w:rPr>
    </w:lvl>
    <w:lvl w:ilvl="1">
      <w:start w:val="1"/>
      <w:numFmt w:val="decimal"/>
      <w:suff w:val="space"/>
      <w:lvlText w:val="%1.%2"/>
      <w:lvlJc w:val="left"/>
      <w:pPr>
        <w:tabs>
          <w:tab w:val="num" w:pos="0"/>
        </w:tabs>
        <w:ind w:left="1701" w:hanging="1134"/>
      </w:pPr>
      <w:rPr>
        <w:b/>
        <w:i w:val="0"/>
        <w:sz w:val="22"/>
      </w:rPr>
    </w:lvl>
    <w:lvl w:ilvl="2">
      <w:start w:val="1"/>
      <w:numFmt w:val="decimal"/>
      <w:suff w:val="space"/>
      <w:lvlText w:val="%1.%2.%3"/>
      <w:lvlJc w:val="left"/>
      <w:pPr>
        <w:tabs>
          <w:tab w:val="num" w:pos="143"/>
        </w:tabs>
        <w:ind w:left="2411" w:hanging="170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numFmt w:val="bullet"/>
      <w:lvlText w:val="-"/>
      <w:lvlJc w:val="left"/>
      <w:pPr>
        <w:tabs>
          <w:tab w:val="num" w:pos="0"/>
        </w:tabs>
        <w:ind w:left="924" w:hanging="360"/>
      </w:pPr>
      <w:rPr>
        <w:rFonts w:ascii="Arial" w:hAnsi="Arial" w:cs="Arial"/>
        <w:caps w:val="0"/>
        <w:smallCaps w:val="0"/>
        <w:sz w:val="20"/>
        <w:lang w:val="en-US"/>
      </w:rPr>
    </w:lvl>
  </w:abstractNum>
  <w:abstractNum w:abstractNumId="3">
    <w:nsid w:val="00000006"/>
    <w:multiLevelType w:val="singleLevel"/>
    <w:tmpl w:val="00000006"/>
    <w:name w:val="WW8Num6"/>
    <w:lvl w:ilvl="0">
      <w:numFmt w:val="bullet"/>
      <w:lvlText w:val="-"/>
      <w:lvlJc w:val="left"/>
      <w:pPr>
        <w:tabs>
          <w:tab w:val="num" w:pos="708"/>
        </w:tabs>
        <w:ind w:left="720" w:hanging="360"/>
      </w:pPr>
      <w:rPr>
        <w:rFonts w:ascii="Arial" w:hAnsi="Arial" w:cs="Arial"/>
      </w:rPr>
    </w:lvl>
  </w:abstractNum>
  <w:abstractNum w:abstractNumId="4">
    <w:nsid w:val="00000007"/>
    <w:multiLevelType w:val="singleLevel"/>
    <w:tmpl w:val="00000007"/>
    <w:name w:val="WW8Num7"/>
    <w:lvl w:ilvl="0">
      <w:start w:val="1"/>
      <w:numFmt w:val="bullet"/>
      <w:lvlText w:val=""/>
      <w:lvlJc w:val="left"/>
      <w:pPr>
        <w:tabs>
          <w:tab w:val="num" w:pos="964"/>
        </w:tabs>
        <w:ind w:left="964" w:hanging="397"/>
      </w:pPr>
      <w:rPr>
        <w:rFonts w:ascii="Symbol" w:hAnsi="Symbol" w:cs="Arial"/>
        <w:caps w:val="0"/>
        <w:smallCaps w:val="0"/>
        <w:sz w:val="20"/>
        <w:lang w:val="en-US"/>
      </w:rPr>
    </w:lvl>
  </w:abstractNum>
  <w:abstractNum w:abstractNumId="5">
    <w:nsid w:val="00000008"/>
    <w:multiLevelType w:val="singleLevel"/>
    <w:tmpl w:val="00000008"/>
    <w:name w:val="WW8Num8"/>
    <w:lvl w:ilvl="0">
      <w:start w:val="1"/>
      <w:numFmt w:val="bullet"/>
      <w:lvlText w:val=""/>
      <w:lvlJc w:val="left"/>
      <w:pPr>
        <w:tabs>
          <w:tab w:val="num" w:pos="964"/>
        </w:tabs>
        <w:ind w:left="964" w:hanging="397"/>
      </w:pPr>
      <w:rPr>
        <w:rFonts w:ascii="Symbol" w:hAnsi="Symbol" w:cs="Arial"/>
      </w:rPr>
    </w:lvl>
  </w:abstractNum>
  <w:abstractNum w:abstractNumId="6">
    <w:nsid w:val="00000009"/>
    <w:multiLevelType w:val="singleLevel"/>
    <w:tmpl w:val="00000009"/>
    <w:name w:val="WW8Num19"/>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F41633D"/>
    <w:multiLevelType w:val="hybridMultilevel"/>
    <w:tmpl w:val="E492439E"/>
    <w:lvl w:ilvl="0" w:tplc="240EB8C4">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35687F"/>
    <w:multiLevelType w:val="hybridMultilevel"/>
    <w:tmpl w:val="805481F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41E58FA"/>
    <w:multiLevelType w:val="hybridMultilevel"/>
    <w:tmpl w:val="6C4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A4889"/>
    <w:multiLevelType w:val="hybridMultilevel"/>
    <w:tmpl w:val="D5E06BA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B232433"/>
    <w:multiLevelType w:val="hybridMultilevel"/>
    <w:tmpl w:val="C7F0FF4E"/>
    <w:lvl w:ilvl="0" w:tplc="0418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33F8A"/>
    <w:multiLevelType w:val="hybridMultilevel"/>
    <w:tmpl w:val="B9101A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652CFC"/>
    <w:multiLevelType w:val="hybridMultilevel"/>
    <w:tmpl w:val="AD32D4F2"/>
    <w:lvl w:ilvl="0" w:tplc="FFFFFFFF">
      <w:numFmt w:val="bullet"/>
      <w:lvlText w:val="-"/>
      <w:lvlJc w:val="left"/>
      <w:pPr>
        <w:tabs>
          <w:tab w:val="num" w:pos="885"/>
        </w:tabs>
        <w:ind w:left="885" w:hanging="52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A962C9"/>
    <w:multiLevelType w:val="hybridMultilevel"/>
    <w:tmpl w:val="B310FADE"/>
    <w:lvl w:ilvl="0" w:tplc="48DA54D4">
      <w:start w:val="3"/>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3E7D080E"/>
    <w:multiLevelType w:val="hybridMultilevel"/>
    <w:tmpl w:val="4926B9A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C9617A"/>
    <w:multiLevelType w:val="hybridMultilevel"/>
    <w:tmpl w:val="4050CD4A"/>
    <w:lvl w:ilvl="0" w:tplc="240EB8C4">
      <w:start w:val="1"/>
      <w:numFmt w:val="bullet"/>
      <w:lvlText w:val="-"/>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8642D6"/>
    <w:multiLevelType w:val="hybridMultilevel"/>
    <w:tmpl w:val="D8E44966"/>
    <w:lvl w:ilvl="0" w:tplc="3A8A5326">
      <w:start w:val="1"/>
      <w:numFmt w:val="upperLetter"/>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2A5CE9"/>
    <w:multiLevelType w:val="hybridMultilevel"/>
    <w:tmpl w:val="E07C76AE"/>
    <w:lvl w:ilvl="0" w:tplc="D6A0636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D835C2B"/>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1">
    <w:nsid w:val="591D7C96"/>
    <w:multiLevelType w:val="hybridMultilevel"/>
    <w:tmpl w:val="EB02543C"/>
    <w:lvl w:ilvl="0" w:tplc="CD8063B0">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2">
    <w:nsid w:val="5E16403A"/>
    <w:multiLevelType w:val="hybridMultilevel"/>
    <w:tmpl w:val="50D0A528"/>
    <w:lvl w:ilvl="0" w:tplc="7FFC44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4097DE5"/>
    <w:multiLevelType w:val="hybridMultilevel"/>
    <w:tmpl w:val="30AEEE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2662CD"/>
    <w:multiLevelType w:val="hybridMultilevel"/>
    <w:tmpl w:val="8DAC94AA"/>
    <w:lvl w:ilvl="0" w:tplc="691CB81C">
      <w:start w:val="1"/>
      <w:numFmt w:val="upperLetter"/>
      <w:lvlText w:val="%1."/>
      <w:lvlJc w:val="left"/>
      <w:pPr>
        <w:ind w:left="600" w:hanging="360"/>
      </w:pPr>
      <w:rPr>
        <w:rFonts w:hint="default"/>
        <w:i/>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5">
    <w:nsid w:val="651C3BC4"/>
    <w:multiLevelType w:val="hybridMultilevel"/>
    <w:tmpl w:val="F1D4062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443896"/>
    <w:multiLevelType w:val="hybridMultilevel"/>
    <w:tmpl w:val="3CC6CF30"/>
    <w:lvl w:ilvl="0" w:tplc="CAEE8A1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AA3966"/>
    <w:multiLevelType w:val="hybridMultilevel"/>
    <w:tmpl w:val="8228C47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F5B436F"/>
    <w:multiLevelType w:val="hybridMultilevel"/>
    <w:tmpl w:val="54A244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A96570"/>
    <w:multiLevelType w:val="hybridMultilevel"/>
    <w:tmpl w:val="9F0E6B20"/>
    <w:lvl w:ilvl="0" w:tplc="894A541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EF01A69"/>
    <w:multiLevelType w:val="hybridMultilevel"/>
    <w:tmpl w:val="3DAC3E24"/>
    <w:lvl w:ilvl="0" w:tplc="B7222184">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F8617AE"/>
    <w:multiLevelType w:val="hybridMultilevel"/>
    <w:tmpl w:val="4C803B5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31"/>
  </w:num>
  <w:num w:numId="4">
    <w:abstractNumId w:val="24"/>
  </w:num>
  <w:num w:numId="5">
    <w:abstractNumId w:val="16"/>
  </w:num>
  <w:num w:numId="6">
    <w:abstractNumId w:val="11"/>
  </w:num>
  <w:num w:numId="7">
    <w:abstractNumId w:val="8"/>
  </w:num>
  <w:num w:numId="8">
    <w:abstractNumId w:val="27"/>
  </w:num>
  <w:num w:numId="9">
    <w:abstractNumId w:val="15"/>
  </w:num>
  <w:num w:numId="10">
    <w:abstractNumId w:val="26"/>
  </w:num>
  <w:num w:numId="11">
    <w:abstractNumId w:val="20"/>
  </w:num>
  <w:num w:numId="12">
    <w:abstractNumId w:val="21"/>
  </w:num>
  <w:num w:numId="13">
    <w:abstractNumId w:val="28"/>
  </w:num>
  <w:num w:numId="14">
    <w:abstractNumId w:val="23"/>
  </w:num>
  <w:num w:numId="15">
    <w:abstractNumId w:val="25"/>
  </w:num>
  <w:num w:numId="16">
    <w:abstractNumId w:val="13"/>
  </w:num>
  <w:num w:numId="17">
    <w:abstractNumId w:val="14"/>
  </w:num>
  <w:num w:numId="1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9"/>
  </w:num>
  <w:num w:numId="22">
    <w:abstractNumId w:val="18"/>
  </w:num>
  <w:num w:numId="23">
    <w:abstractNumId w:val="9"/>
  </w:num>
  <w:num w:numId="24">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hyphenationZone w:val="425"/>
  <w:characterSpacingControl w:val="doNotCompress"/>
  <w:hdrShapeDefaults>
    <o:shapedefaults v:ext="edit" spidmax="62466"/>
  </w:hdrShapeDefaults>
  <w:footnotePr>
    <w:footnote w:id="-1"/>
    <w:footnote w:id="0"/>
  </w:footnotePr>
  <w:endnotePr>
    <w:endnote w:id="-1"/>
    <w:endnote w:id="0"/>
  </w:endnotePr>
  <w:compat/>
  <w:rsids>
    <w:rsidRoot w:val="00B24AA4"/>
    <w:rsid w:val="00001EC7"/>
    <w:rsid w:val="0001154A"/>
    <w:rsid w:val="00013251"/>
    <w:rsid w:val="000424C6"/>
    <w:rsid w:val="00042DFA"/>
    <w:rsid w:val="000439C1"/>
    <w:rsid w:val="00050693"/>
    <w:rsid w:val="000559CF"/>
    <w:rsid w:val="00064D9D"/>
    <w:rsid w:val="000749E4"/>
    <w:rsid w:val="00080D43"/>
    <w:rsid w:val="00083871"/>
    <w:rsid w:val="0008649E"/>
    <w:rsid w:val="00086C6A"/>
    <w:rsid w:val="00093576"/>
    <w:rsid w:val="000B2505"/>
    <w:rsid w:val="000B6740"/>
    <w:rsid w:val="000B70E3"/>
    <w:rsid w:val="000C142E"/>
    <w:rsid w:val="000E4BDE"/>
    <w:rsid w:val="000F5F61"/>
    <w:rsid w:val="001119CD"/>
    <w:rsid w:val="0012577F"/>
    <w:rsid w:val="00125967"/>
    <w:rsid w:val="0013641E"/>
    <w:rsid w:val="00143827"/>
    <w:rsid w:val="00146EA2"/>
    <w:rsid w:val="00161A85"/>
    <w:rsid w:val="0016258B"/>
    <w:rsid w:val="00170519"/>
    <w:rsid w:val="00187182"/>
    <w:rsid w:val="0019056F"/>
    <w:rsid w:val="00197C47"/>
    <w:rsid w:val="001B01CC"/>
    <w:rsid w:val="001B16C9"/>
    <w:rsid w:val="001C5944"/>
    <w:rsid w:val="001F16EE"/>
    <w:rsid w:val="00200DEC"/>
    <w:rsid w:val="00214CBD"/>
    <w:rsid w:val="0024320E"/>
    <w:rsid w:val="00243C78"/>
    <w:rsid w:val="00246A71"/>
    <w:rsid w:val="00256DBE"/>
    <w:rsid w:val="00257639"/>
    <w:rsid w:val="00270EF3"/>
    <w:rsid w:val="00275FD1"/>
    <w:rsid w:val="002A3302"/>
    <w:rsid w:val="002B15ED"/>
    <w:rsid w:val="002B6C10"/>
    <w:rsid w:val="002B7A9B"/>
    <w:rsid w:val="002C14F9"/>
    <w:rsid w:val="002C179B"/>
    <w:rsid w:val="002C3780"/>
    <w:rsid w:val="002C45FD"/>
    <w:rsid w:val="002E4A46"/>
    <w:rsid w:val="002F3B79"/>
    <w:rsid w:val="0032536F"/>
    <w:rsid w:val="0032646F"/>
    <w:rsid w:val="003361DD"/>
    <w:rsid w:val="00341396"/>
    <w:rsid w:val="00360AC7"/>
    <w:rsid w:val="003617C5"/>
    <w:rsid w:val="00366707"/>
    <w:rsid w:val="003674E7"/>
    <w:rsid w:val="0037308B"/>
    <w:rsid w:val="00375471"/>
    <w:rsid w:val="00376215"/>
    <w:rsid w:val="00391EC2"/>
    <w:rsid w:val="003B075D"/>
    <w:rsid w:val="003B4D93"/>
    <w:rsid w:val="003B7BE2"/>
    <w:rsid w:val="003C329C"/>
    <w:rsid w:val="003C5567"/>
    <w:rsid w:val="003D1463"/>
    <w:rsid w:val="003E0B3F"/>
    <w:rsid w:val="003E0FB1"/>
    <w:rsid w:val="003E26EC"/>
    <w:rsid w:val="003F2F57"/>
    <w:rsid w:val="00402118"/>
    <w:rsid w:val="00410C0E"/>
    <w:rsid w:val="00422F6D"/>
    <w:rsid w:val="004255FF"/>
    <w:rsid w:val="00425951"/>
    <w:rsid w:val="00431200"/>
    <w:rsid w:val="004329B1"/>
    <w:rsid w:val="00436158"/>
    <w:rsid w:val="00454949"/>
    <w:rsid w:val="004624DE"/>
    <w:rsid w:val="0046790F"/>
    <w:rsid w:val="00475015"/>
    <w:rsid w:val="00477270"/>
    <w:rsid w:val="00491141"/>
    <w:rsid w:val="00492858"/>
    <w:rsid w:val="00492FEB"/>
    <w:rsid w:val="00493134"/>
    <w:rsid w:val="0049599D"/>
    <w:rsid w:val="004A37F4"/>
    <w:rsid w:val="004D11B3"/>
    <w:rsid w:val="004D2C76"/>
    <w:rsid w:val="004D2ED9"/>
    <w:rsid w:val="004D4B13"/>
    <w:rsid w:val="004E405D"/>
    <w:rsid w:val="004F5CD0"/>
    <w:rsid w:val="00501429"/>
    <w:rsid w:val="00511F1D"/>
    <w:rsid w:val="005173F0"/>
    <w:rsid w:val="00522ED8"/>
    <w:rsid w:val="0053498B"/>
    <w:rsid w:val="00536F75"/>
    <w:rsid w:val="00543EB6"/>
    <w:rsid w:val="00555243"/>
    <w:rsid w:val="005611A7"/>
    <w:rsid w:val="005671CC"/>
    <w:rsid w:val="00567AA7"/>
    <w:rsid w:val="0058064C"/>
    <w:rsid w:val="005809B2"/>
    <w:rsid w:val="00584362"/>
    <w:rsid w:val="0059642A"/>
    <w:rsid w:val="005B13F8"/>
    <w:rsid w:val="005B4509"/>
    <w:rsid w:val="005B5492"/>
    <w:rsid w:val="005B57EF"/>
    <w:rsid w:val="005E1E10"/>
    <w:rsid w:val="005E26A3"/>
    <w:rsid w:val="005E411F"/>
    <w:rsid w:val="005F62D1"/>
    <w:rsid w:val="005F7871"/>
    <w:rsid w:val="00606634"/>
    <w:rsid w:val="006153E1"/>
    <w:rsid w:val="00623B27"/>
    <w:rsid w:val="00627B69"/>
    <w:rsid w:val="00643402"/>
    <w:rsid w:val="006536A7"/>
    <w:rsid w:val="0066161F"/>
    <w:rsid w:val="00665914"/>
    <w:rsid w:val="00674013"/>
    <w:rsid w:val="0069630E"/>
    <w:rsid w:val="006972F5"/>
    <w:rsid w:val="006A22A2"/>
    <w:rsid w:val="006B08D4"/>
    <w:rsid w:val="006B3448"/>
    <w:rsid w:val="006C081F"/>
    <w:rsid w:val="006D351B"/>
    <w:rsid w:val="006E17CB"/>
    <w:rsid w:val="006F03A9"/>
    <w:rsid w:val="007003FA"/>
    <w:rsid w:val="007027AA"/>
    <w:rsid w:val="0070613C"/>
    <w:rsid w:val="00711217"/>
    <w:rsid w:val="00724278"/>
    <w:rsid w:val="00737294"/>
    <w:rsid w:val="007479C7"/>
    <w:rsid w:val="007517CD"/>
    <w:rsid w:val="0077122D"/>
    <w:rsid w:val="00775FBF"/>
    <w:rsid w:val="00794AE0"/>
    <w:rsid w:val="0079559B"/>
    <w:rsid w:val="00797F98"/>
    <w:rsid w:val="007B092A"/>
    <w:rsid w:val="007B2BBD"/>
    <w:rsid w:val="007B3D43"/>
    <w:rsid w:val="007D185D"/>
    <w:rsid w:val="007E4149"/>
    <w:rsid w:val="007E49FE"/>
    <w:rsid w:val="00800E6C"/>
    <w:rsid w:val="00802566"/>
    <w:rsid w:val="00831403"/>
    <w:rsid w:val="008501F2"/>
    <w:rsid w:val="008578C0"/>
    <w:rsid w:val="0086383E"/>
    <w:rsid w:val="008654B5"/>
    <w:rsid w:val="0086799B"/>
    <w:rsid w:val="00867CBC"/>
    <w:rsid w:val="008A2427"/>
    <w:rsid w:val="008C2019"/>
    <w:rsid w:val="008C4A4F"/>
    <w:rsid w:val="008C729F"/>
    <w:rsid w:val="008E386D"/>
    <w:rsid w:val="008E6EAD"/>
    <w:rsid w:val="00904BA6"/>
    <w:rsid w:val="00940A14"/>
    <w:rsid w:val="009508CF"/>
    <w:rsid w:val="0095657D"/>
    <w:rsid w:val="00961647"/>
    <w:rsid w:val="009622B1"/>
    <w:rsid w:val="00963E9C"/>
    <w:rsid w:val="00974E2E"/>
    <w:rsid w:val="009762A6"/>
    <w:rsid w:val="00992045"/>
    <w:rsid w:val="009B0D62"/>
    <w:rsid w:val="009B5D82"/>
    <w:rsid w:val="009C38B1"/>
    <w:rsid w:val="009D139D"/>
    <w:rsid w:val="009E5DFA"/>
    <w:rsid w:val="009F6642"/>
    <w:rsid w:val="00A10C5D"/>
    <w:rsid w:val="00A27326"/>
    <w:rsid w:val="00A31B51"/>
    <w:rsid w:val="00A52857"/>
    <w:rsid w:val="00A53347"/>
    <w:rsid w:val="00A672E1"/>
    <w:rsid w:val="00A70001"/>
    <w:rsid w:val="00A70D88"/>
    <w:rsid w:val="00A8545A"/>
    <w:rsid w:val="00A97069"/>
    <w:rsid w:val="00AA06D9"/>
    <w:rsid w:val="00AA6913"/>
    <w:rsid w:val="00AB1B22"/>
    <w:rsid w:val="00AC2886"/>
    <w:rsid w:val="00AD5286"/>
    <w:rsid w:val="00AD5467"/>
    <w:rsid w:val="00AE3293"/>
    <w:rsid w:val="00AE5A71"/>
    <w:rsid w:val="00AE79AB"/>
    <w:rsid w:val="00B023A6"/>
    <w:rsid w:val="00B024A2"/>
    <w:rsid w:val="00B058A4"/>
    <w:rsid w:val="00B1609F"/>
    <w:rsid w:val="00B17791"/>
    <w:rsid w:val="00B24AA4"/>
    <w:rsid w:val="00B36083"/>
    <w:rsid w:val="00B40958"/>
    <w:rsid w:val="00B508AA"/>
    <w:rsid w:val="00B51AF0"/>
    <w:rsid w:val="00B811D8"/>
    <w:rsid w:val="00B91C4F"/>
    <w:rsid w:val="00B9388E"/>
    <w:rsid w:val="00B95B3A"/>
    <w:rsid w:val="00BA2568"/>
    <w:rsid w:val="00BA4404"/>
    <w:rsid w:val="00BD5B16"/>
    <w:rsid w:val="00BE4ACE"/>
    <w:rsid w:val="00BF07A0"/>
    <w:rsid w:val="00BF0B9B"/>
    <w:rsid w:val="00BF3807"/>
    <w:rsid w:val="00BF4BB1"/>
    <w:rsid w:val="00C12924"/>
    <w:rsid w:val="00C268D5"/>
    <w:rsid w:val="00C31888"/>
    <w:rsid w:val="00C479BF"/>
    <w:rsid w:val="00C54CC2"/>
    <w:rsid w:val="00C55163"/>
    <w:rsid w:val="00C560E3"/>
    <w:rsid w:val="00C605DB"/>
    <w:rsid w:val="00C6146B"/>
    <w:rsid w:val="00C61669"/>
    <w:rsid w:val="00C64B3A"/>
    <w:rsid w:val="00C76233"/>
    <w:rsid w:val="00C77148"/>
    <w:rsid w:val="00C81442"/>
    <w:rsid w:val="00CA3C5A"/>
    <w:rsid w:val="00CA74FC"/>
    <w:rsid w:val="00CD01AE"/>
    <w:rsid w:val="00CD1FD1"/>
    <w:rsid w:val="00CD5A92"/>
    <w:rsid w:val="00CD6CE7"/>
    <w:rsid w:val="00CE196A"/>
    <w:rsid w:val="00CF1C09"/>
    <w:rsid w:val="00CF5170"/>
    <w:rsid w:val="00CF5B95"/>
    <w:rsid w:val="00D00795"/>
    <w:rsid w:val="00D01F7D"/>
    <w:rsid w:val="00D11AB1"/>
    <w:rsid w:val="00D137AB"/>
    <w:rsid w:val="00D32FC0"/>
    <w:rsid w:val="00D41DA5"/>
    <w:rsid w:val="00D502A6"/>
    <w:rsid w:val="00D5559B"/>
    <w:rsid w:val="00D6078B"/>
    <w:rsid w:val="00D63F83"/>
    <w:rsid w:val="00D669A7"/>
    <w:rsid w:val="00D67D6B"/>
    <w:rsid w:val="00D7592F"/>
    <w:rsid w:val="00D8364B"/>
    <w:rsid w:val="00D95E9D"/>
    <w:rsid w:val="00DA44C4"/>
    <w:rsid w:val="00DA5FFC"/>
    <w:rsid w:val="00DB393F"/>
    <w:rsid w:val="00DD285F"/>
    <w:rsid w:val="00DE4CEB"/>
    <w:rsid w:val="00DE6AE5"/>
    <w:rsid w:val="00DF0A07"/>
    <w:rsid w:val="00DF390D"/>
    <w:rsid w:val="00E037AF"/>
    <w:rsid w:val="00E06646"/>
    <w:rsid w:val="00E2107C"/>
    <w:rsid w:val="00E2461C"/>
    <w:rsid w:val="00E55A66"/>
    <w:rsid w:val="00E565B2"/>
    <w:rsid w:val="00E620E5"/>
    <w:rsid w:val="00E66C0B"/>
    <w:rsid w:val="00E81944"/>
    <w:rsid w:val="00EA5221"/>
    <w:rsid w:val="00EB2D00"/>
    <w:rsid w:val="00EB6F16"/>
    <w:rsid w:val="00EC16A3"/>
    <w:rsid w:val="00EC20F6"/>
    <w:rsid w:val="00EC2D7A"/>
    <w:rsid w:val="00EC5951"/>
    <w:rsid w:val="00ED078F"/>
    <w:rsid w:val="00ED661E"/>
    <w:rsid w:val="00EF695B"/>
    <w:rsid w:val="00F109F7"/>
    <w:rsid w:val="00F1185E"/>
    <w:rsid w:val="00F12594"/>
    <w:rsid w:val="00F15D5C"/>
    <w:rsid w:val="00F42195"/>
    <w:rsid w:val="00F55CFC"/>
    <w:rsid w:val="00F56B2B"/>
    <w:rsid w:val="00F66CD9"/>
    <w:rsid w:val="00F71FED"/>
    <w:rsid w:val="00F7424D"/>
    <w:rsid w:val="00F833BA"/>
    <w:rsid w:val="00F8791A"/>
    <w:rsid w:val="00F939A0"/>
    <w:rsid w:val="00F97C59"/>
    <w:rsid w:val="00FB4BC7"/>
    <w:rsid w:val="00FD22F6"/>
    <w:rsid w:val="00FD52BA"/>
    <w:rsid w:val="00FE174D"/>
    <w:rsid w:val="00FE5338"/>
    <w:rsid w:val="00FE60EF"/>
    <w:rsid w:val="00FE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BC"/>
  </w:style>
  <w:style w:type="paragraph" w:styleId="Titlu1">
    <w:name w:val="heading 1"/>
    <w:basedOn w:val="Normal"/>
    <w:next w:val="Normal"/>
    <w:link w:val="Titlu1Caracter"/>
    <w:qFormat/>
    <w:rsid w:val="00BF3807"/>
    <w:pPr>
      <w:keepNext/>
      <w:spacing w:after="0" w:line="240" w:lineRule="auto"/>
      <w:outlineLvl w:val="0"/>
    </w:pPr>
    <w:rPr>
      <w:rFonts w:ascii="Arial" w:eastAsia="Times New Roman" w:hAnsi="Arial" w:cs="Times New Roman"/>
      <w:b/>
      <w:sz w:val="32"/>
      <w:szCs w:val="20"/>
      <w:lang w:eastAsia="ro-RO"/>
    </w:rPr>
  </w:style>
  <w:style w:type="paragraph" w:styleId="Titlu2">
    <w:name w:val="heading 2"/>
    <w:basedOn w:val="Normal"/>
    <w:next w:val="Normal"/>
    <w:link w:val="Titlu2Caracter"/>
    <w:uiPriority w:val="9"/>
    <w:unhideWhenUsed/>
    <w:qFormat/>
    <w:rsid w:val="00C614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6">
    <w:name w:val="heading 6"/>
    <w:basedOn w:val="Normal"/>
    <w:next w:val="Normal"/>
    <w:link w:val="Titlu6Caracter"/>
    <w:qFormat/>
    <w:rsid w:val="00F939A0"/>
    <w:pPr>
      <w:spacing w:before="240" w:after="60" w:line="240" w:lineRule="auto"/>
      <w:outlineLvl w:val="5"/>
    </w:pPr>
    <w:rPr>
      <w:rFonts w:ascii="Times New Roman" w:eastAsia="Times New Roman" w:hAnsi="Times New Roman" w:cs="Times New Roman"/>
      <w:b/>
      <w:bCs/>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605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C605DB"/>
  </w:style>
  <w:style w:type="paragraph" w:styleId="Subsol">
    <w:name w:val="footer"/>
    <w:basedOn w:val="Normal"/>
    <w:link w:val="SubsolCaracter"/>
    <w:uiPriority w:val="99"/>
    <w:unhideWhenUsed/>
    <w:rsid w:val="00C605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C605DB"/>
  </w:style>
  <w:style w:type="paragraph" w:styleId="Listparagraf">
    <w:name w:val="List Paragraph"/>
    <w:basedOn w:val="Normal"/>
    <w:link w:val="ListparagrafCaracter"/>
    <w:uiPriority w:val="34"/>
    <w:qFormat/>
    <w:rsid w:val="007E49FE"/>
    <w:pPr>
      <w:ind w:left="720"/>
      <w:contextualSpacing/>
    </w:pPr>
  </w:style>
  <w:style w:type="table" w:styleId="Listdeculoaredeschis-Accentuare5">
    <w:name w:val="Light List Accent 5"/>
    <w:basedOn w:val="TabelNormal"/>
    <w:uiPriority w:val="61"/>
    <w:rsid w:val="00475015"/>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2">
    <w:name w:val="Body text (2)_"/>
    <w:link w:val="Bodytext21"/>
    <w:uiPriority w:val="99"/>
    <w:rsid w:val="00475015"/>
    <w:rPr>
      <w:rFonts w:ascii="Arial" w:hAnsi="Arial" w:cs="Arial"/>
      <w:shd w:val="clear" w:color="auto" w:fill="FFFFFF"/>
    </w:rPr>
  </w:style>
  <w:style w:type="paragraph" w:customStyle="1" w:styleId="Bodytext21">
    <w:name w:val="Body text (2)1"/>
    <w:basedOn w:val="Normal"/>
    <w:link w:val="Bodytext2"/>
    <w:uiPriority w:val="99"/>
    <w:rsid w:val="00475015"/>
    <w:pPr>
      <w:widowControl w:val="0"/>
      <w:shd w:val="clear" w:color="auto" w:fill="FFFFFF"/>
      <w:spacing w:after="0" w:line="394" w:lineRule="exact"/>
      <w:ind w:hanging="380"/>
      <w:jc w:val="both"/>
    </w:pPr>
    <w:rPr>
      <w:rFonts w:ascii="Arial" w:hAnsi="Arial" w:cs="Arial"/>
    </w:rPr>
  </w:style>
  <w:style w:type="character" w:customStyle="1" w:styleId="Bodytext2Bold3">
    <w:name w:val="Body text (2) + Bold3"/>
    <w:basedOn w:val="Bodytext2"/>
    <w:uiPriority w:val="99"/>
    <w:rsid w:val="00475015"/>
    <w:rPr>
      <w:rFonts w:ascii="Arial" w:hAnsi="Arial" w:cs="Arial"/>
      <w:b/>
      <w:bCs/>
      <w:sz w:val="20"/>
      <w:szCs w:val="20"/>
      <w:u w:val="none"/>
      <w:shd w:val="clear" w:color="auto" w:fill="FFFFFF"/>
    </w:rPr>
  </w:style>
  <w:style w:type="character" w:customStyle="1" w:styleId="Bodytext20">
    <w:name w:val="Body text (2)"/>
    <w:basedOn w:val="Bodytext2"/>
    <w:uiPriority w:val="99"/>
    <w:rsid w:val="00475015"/>
    <w:rPr>
      <w:rFonts w:ascii="Arial" w:hAnsi="Arial" w:cs="Arial"/>
      <w:sz w:val="20"/>
      <w:szCs w:val="20"/>
      <w:u w:val="none"/>
      <w:shd w:val="clear" w:color="auto" w:fill="FFFFFF"/>
    </w:rPr>
  </w:style>
  <w:style w:type="paragraph" w:styleId="TextnBalon">
    <w:name w:val="Balloon Text"/>
    <w:basedOn w:val="Normal"/>
    <w:link w:val="TextnBalonCaracter"/>
    <w:uiPriority w:val="99"/>
    <w:semiHidden/>
    <w:unhideWhenUsed/>
    <w:rsid w:val="00EB6F1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F16"/>
    <w:rPr>
      <w:rFonts w:ascii="Tahoma" w:hAnsi="Tahoma" w:cs="Tahoma"/>
      <w:sz w:val="16"/>
      <w:szCs w:val="16"/>
    </w:rPr>
  </w:style>
  <w:style w:type="paragraph" w:styleId="Titlu">
    <w:name w:val="Title"/>
    <w:basedOn w:val="Normal"/>
    <w:next w:val="Normal"/>
    <w:link w:val="TitluCaracter"/>
    <w:qFormat/>
    <w:rsid w:val="00FE60EF"/>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uCaracter">
    <w:name w:val="Titlu Caracter"/>
    <w:basedOn w:val="Fontdeparagrafimplicit"/>
    <w:link w:val="Titlu"/>
    <w:rsid w:val="00FE60EF"/>
    <w:rPr>
      <w:rFonts w:ascii="Arial" w:eastAsia="Times New Roman" w:hAnsi="Arial" w:cs="Times New Roman"/>
      <w:smallCaps/>
      <w:sz w:val="28"/>
      <w:szCs w:val="20"/>
      <w:lang w:val="en-AU" w:eastAsia="ar-SA"/>
    </w:rPr>
  </w:style>
  <w:style w:type="paragraph" w:styleId="Subtitlu">
    <w:name w:val="Subtitle"/>
    <w:basedOn w:val="Normal"/>
    <w:next w:val="Normal"/>
    <w:link w:val="SubtitluCaracter"/>
    <w:qFormat/>
    <w:rsid w:val="00FE60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FE60EF"/>
    <w:rPr>
      <w:rFonts w:asciiTheme="majorHAnsi" w:eastAsiaTheme="majorEastAsia" w:hAnsiTheme="majorHAnsi" w:cstheme="majorBidi"/>
      <w:i/>
      <w:iCs/>
      <w:color w:val="4F81BD" w:themeColor="accent1"/>
      <w:spacing w:val="15"/>
      <w:sz w:val="24"/>
      <w:szCs w:val="24"/>
    </w:rPr>
  </w:style>
  <w:style w:type="paragraph" w:customStyle="1" w:styleId="Frspaiere1">
    <w:name w:val="Fără spațiere1"/>
    <w:rsid w:val="007479C7"/>
    <w:pPr>
      <w:suppressAutoHyphens/>
      <w:spacing w:after="0" w:line="240" w:lineRule="auto"/>
    </w:pPr>
    <w:rPr>
      <w:rFonts w:ascii="Arial" w:eastAsia="Calibri" w:hAnsi="Arial" w:cs="Arial"/>
      <w:sz w:val="20"/>
      <w:szCs w:val="20"/>
      <w:lang w:val="ro-RO" w:eastAsia="ar-SA"/>
    </w:rPr>
  </w:style>
  <w:style w:type="paragraph" w:styleId="Corptext">
    <w:name w:val="Body Text"/>
    <w:basedOn w:val="Normal"/>
    <w:link w:val="CorptextCaracter"/>
    <w:rsid w:val="00A97069"/>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CorptextCaracter">
    <w:name w:val="Corp text Caracter"/>
    <w:basedOn w:val="Fontdeparagrafimplicit"/>
    <w:link w:val="Corptext"/>
    <w:rsid w:val="00A97069"/>
    <w:rPr>
      <w:rFonts w:ascii="Arial" w:eastAsia="Times New Roman" w:hAnsi="Arial" w:cs="Times New Roman"/>
      <w:b/>
      <w:smallCaps/>
      <w:sz w:val="28"/>
      <w:szCs w:val="20"/>
      <w:lang w:val="en-AU" w:eastAsia="ar-SA"/>
    </w:rPr>
  </w:style>
  <w:style w:type="paragraph" w:styleId="Textsimplu">
    <w:name w:val="Plain Text"/>
    <w:basedOn w:val="Normal"/>
    <w:link w:val="TextsimpluCaracter"/>
    <w:rsid w:val="009F6642"/>
    <w:pPr>
      <w:spacing w:after="0" w:line="240" w:lineRule="auto"/>
    </w:pPr>
    <w:rPr>
      <w:rFonts w:ascii="Courier New" w:eastAsia="Times New Roman" w:hAnsi="Courier New" w:cs="Times New Roman"/>
      <w:sz w:val="20"/>
      <w:szCs w:val="20"/>
      <w:lang w:val="ro-RO"/>
    </w:rPr>
  </w:style>
  <w:style w:type="character" w:customStyle="1" w:styleId="TextsimpluCaracter">
    <w:name w:val="Text simplu Caracter"/>
    <w:basedOn w:val="Fontdeparagrafimplicit"/>
    <w:link w:val="Textsimplu"/>
    <w:rsid w:val="009F6642"/>
    <w:rPr>
      <w:rFonts w:ascii="Courier New" w:eastAsia="Times New Roman" w:hAnsi="Courier New" w:cs="Times New Roman"/>
      <w:sz w:val="20"/>
      <w:szCs w:val="20"/>
      <w:lang w:val="ro-RO"/>
    </w:rPr>
  </w:style>
  <w:style w:type="paragraph" w:customStyle="1" w:styleId="Frspaiere2">
    <w:name w:val="Fără spațiere2"/>
    <w:rsid w:val="00992045"/>
    <w:pPr>
      <w:suppressAutoHyphens/>
      <w:spacing w:after="0" w:line="240" w:lineRule="auto"/>
    </w:pPr>
    <w:rPr>
      <w:rFonts w:ascii="Arial" w:eastAsia="Calibri" w:hAnsi="Arial" w:cs="Arial"/>
      <w:sz w:val="20"/>
      <w:szCs w:val="20"/>
      <w:lang w:val="ro-RO" w:eastAsia="ar-SA"/>
    </w:rPr>
  </w:style>
  <w:style w:type="character" w:customStyle="1" w:styleId="Titlu1Caracter">
    <w:name w:val="Titlu 1 Caracter"/>
    <w:basedOn w:val="Fontdeparagrafimplicit"/>
    <w:link w:val="Titlu1"/>
    <w:rsid w:val="00BF3807"/>
    <w:rPr>
      <w:rFonts w:ascii="Arial" w:eastAsia="Times New Roman" w:hAnsi="Arial" w:cs="Times New Roman"/>
      <w:b/>
      <w:sz w:val="32"/>
      <w:szCs w:val="20"/>
      <w:lang w:eastAsia="ro-RO"/>
    </w:rPr>
  </w:style>
  <w:style w:type="paragraph" w:styleId="Corptext3">
    <w:name w:val="Body Text 3"/>
    <w:basedOn w:val="Normal"/>
    <w:link w:val="Corptext3Caracter"/>
    <w:rsid w:val="0077122D"/>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77122D"/>
    <w:rPr>
      <w:rFonts w:ascii="Times New Roman" w:eastAsia="Times New Roman" w:hAnsi="Times New Roman" w:cs="Times New Roman"/>
      <w:sz w:val="16"/>
      <w:szCs w:val="16"/>
    </w:rPr>
  </w:style>
  <w:style w:type="paragraph" w:customStyle="1" w:styleId="Normal0">
    <w:name w:val="[Normal]"/>
    <w:rsid w:val="00143827"/>
    <w:pPr>
      <w:widowControl w:val="0"/>
      <w:suppressAutoHyphens/>
      <w:autoSpaceDE w:val="0"/>
      <w:spacing w:after="0" w:line="240" w:lineRule="auto"/>
    </w:pPr>
    <w:rPr>
      <w:rFonts w:ascii="Arial" w:eastAsia="Arial" w:hAnsi="Arial" w:cs="Arial"/>
      <w:sz w:val="24"/>
      <w:szCs w:val="24"/>
      <w:lang w:eastAsia="ar-SA"/>
    </w:rPr>
  </w:style>
  <w:style w:type="paragraph" w:styleId="Frspaiere">
    <w:name w:val="No Spacing"/>
    <w:qFormat/>
    <w:rsid w:val="00F109F7"/>
    <w:pPr>
      <w:spacing w:after="0" w:line="240" w:lineRule="auto"/>
    </w:pPr>
    <w:rPr>
      <w:rFonts w:ascii="Calibri" w:eastAsia="Calibri" w:hAnsi="Calibri" w:cs="Times New Roman"/>
    </w:rPr>
  </w:style>
  <w:style w:type="character" w:styleId="Hyperlink">
    <w:name w:val="Hyperlink"/>
    <w:basedOn w:val="Fontdeparagrafimplicit"/>
    <w:rsid w:val="00C6146B"/>
    <w:rPr>
      <w:color w:val="0000FF"/>
      <w:u w:val="single"/>
    </w:rPr>
  </w:style>
  <w:style w:type="character" w:customStyle="1" w:styleId="Titlu2Caracter">
    <w:name w:val="Titlu 2 Caracter"/>
    <w:basedOn w:val="Fontdeparagrafimplicit"/>
    <w:link w:val="Titlu2"/>
    <w:uiPriority w:val="9"/>
    <w:rsid w:val="00C6146B"/>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rsid w:val="009C38B1"/>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9C38B1"/>
    <w:rPr>
      <w:rFonts w:ascii="Times New Roman" w:eastAsia="Times New Roman" w:hAnsi="Times New Roman" w:cs="Times New Roman"/>
      <w:sz w:val="24"/>
      <w:szCs w:val="24"/>
    </w:rPr>
  </w:style>
  <w:style w:type="paragraph" w:styleId="Indentcorptext">
    <w:name w:val="Body Text Indent"/>
    <w:basedOn w:val="Normal"/>
    <w:link w:val="IndentcorptextCaracter"/>
    <w:uiPriority w:val="99"/>
    <w:semiHidden/>
    <w:unhideWhenUsed/>
    <w:rsid w:val="009C38B1"/>
    <w:pPr>
      <w:spacing w:after="120"/>
      <w:ind w:left="283"/>
    </w:pPr>
  </w:style>
  <w:style w:type="character" w:customStyle="1" w:styleId="IndentcorptextCaracter">
    <w:name w:val="Indent corp text Caracter"/>
    <w:basedOn w:val="Fontdeparagrafimplicit"/>
    <w:link w:val="Indentcorptext"/>
    <w:uiPriority w:val="99"/>
    <w:semiHidden/>
    <w:rsid w:val="009C38B1"/>
  </w:style>
  <w:style w:type="character" w:customStyle="1" w:styleId="Titlu6Caracter">
    <w:name w:val="Titlu 6 Caracter"/>
    <w:basedOn w:val="Fontdeparagrafimplicit"/>
    <w:link w:val="Titlu6"/>
    <w:rsid w:val="00F939A0"/>
    <w:rPr>
      <w:rFonts w:ascii="Times New Roman" w:eastAsia="Times New Roman" w:hAnsi="Times New Roman" w:cs="Times New Roman"/>
      <w:b/>
      <w:bCs/>
      <w:lang w:val="en-GB"/>
    </w:rPr>
  </w:style>
  <w:style w:type="character" w:customStyle="1" w:styleId="ListparagrafCaracter">
    <w:name w:val="Listă paragraf Caracter"/>
    <w:link w:val="Listparagraf"/>
    <w:uiPriority w:val="34"/>
    <w:rsid w:val="001B16C9"/>
  </w:style>
  <w:style w:type="paragraph" w:styleId="Indentcorptext2">
    <w:name w:val="Body Text Indent 2"/>
    <w:basedOn w:val="Normal"/>
    <w:link w:val="Indentcorptext2Caracter"/>
    <w:uiPriority w:val="99"/>
    <w:semiHidden/>
    <w:unhideWhenUsed/>
    <w:rsid w:val="00E565B2"/>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E565B2"/>
  </w:style>
  <w:style w:type="paragraph" w:styleId="NormalWeb">
    <w:name w:val="Normal (Web)"/>
    <w:basedOn w:val="Normal"/>
    <w:uiPriority w:val="99"/>
    <w:unhideWhenUsed/>
    <w:rsid w:val="00BD5B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sagro@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devisagro@yahoo.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7E3E63EA914A8F8E44F886ADD4F174"/>
        <w:category>
          <w:name w:val="General"/>
          <w:gallery w:val="placeholder"/>
        </w:category>
        <w:types>
          <w:type w:val="bbPlcHdr"/>
        </w:types>
        <w:behaviors>
          <w:behavior w:val="content"/>
        </w:behaviors>
        <w:guid w:val="{0B3AAA93-D07D-47F9-8AAE-A60E79462A7C}"/>
      </w:docPartPr>
      <w:docPartBody>
        <w:p w:rsidR="0068433B" w:rsidRDefault="0068433B" w:rsidP="0068433B">
          <w:pPr>
            <w:pStyle w:val="F17E3E63EA914A8F8E44F886ADD4F174"/>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433B"/>
    <w:rsid w:val="00113020"/>
    <w:rsid w:val="0018226D"/>
    <w:rsid w:val="001D49C7"/>
    <w:rsid w:val="00272166"/>
    <w:rsid w:val="00535EAE"/>
    <w:rsid w:val="005C0DB0"/>
    <w:rsid w:val="0064067E"/>
    <w:rsid w:val="0068433B"/>
    <w:rsid w:val="006962CD"/>
    <w:rsid w:val="0077379B"/>
    <w:rsid w:val="00860F64"/>
    <w:rsid w:val="008649A3"/>
    <w:rsid w:val="009D6081"/>
    <w:rsid w:val="00A438ED"/>
    <w:rsid w:val="00AB16F6"/>
    <w:rsid w:val="00AF4EE7"/>
    <w:rsid w:val="00B379A6"/>
    <w:rsid w:val="00D92457"/>
    <w:rsid w:val="00DB7A9D"/>
    <w:rsid w:val="00FF2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4"/>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BAC02B73763144DAB0C72460137382CD">
    <w:name w:val="BAC02B73763144DAB0C72460137382CD"/>
    <w:rsid w:val="0068433B"/>
  </w:style>
  <w:style w:type="character" w:styleId="Textsubstituent">
    <w:name w:val="Placeholder Text"/>
    <w:basedOn w:val="Fontdeparagrafimplicit"/>
    <w:uiPriority w:val="99"/>
    <w:semiHidden/>
    <w:rsid w:val="0068433B"/>
    <w:rPr>
      <w:color w:val="808080"/>
    </w:rPr>
  </w:style>
  <w:style w:type="paragraph" w:customStyle="1" w:styleId="61F721B5092745E98F90223EBC80B26D">
    <w:name w:val="61F721B5092745E98F90223EBC80B26D"/>
    <w:rsid w:val="0068433B"/>
  </w:style>
  <w:style w:type="paragraph" w:customStyle="1" w:styleId="EC132394A17845DFA852436F47CDB615">
    <w:name w:val="EC132394A17845DFA852436F47CDB615"/>
    <w:rsid w:val="0068433B"/>
  </w:style>
  <w:style w:type="paragraph" w:customStyle="1" w:styleId="F17E3E63EA914A8F8E44F886ADD4F174">
    <w:name w:val="F17E3E63EA914A8F8E44F886ADD4F174"/>
    <w:rsid w:val="0068433B"/>
  </w:style>
  <w:style w:type="paragraph" w:customStyle="1" w:styleId="8EC195BC8B7F4E64B7EC5E7070DE97BF">
    <w:name w:val="8EC195BC8B7F4E64B7EC5E7070DE97BF"/>
    <w:rsid w:val="0068433B"/>
  </w:style>
  <w:style w:type="paragraph" w:customStyle="1" w:styleId="6B057863BC2C4DB49E88BD2DFA9AC48F">
    <w:name w:val="6B057863BC2C4DB49E88BD2DFA9AC48F"/>
    <w:rsid w:val="0068433B"/>
  </w:style>
  <w:style w:type="paragraph" w:customStyle="1" w:styleId="4AA83E538EC2463A80A7877055B7B212">
    <w:name w:val="4AA83E538EC2463A80A7877055B7B212"/>
    <w:rsid w:val="00684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CB0B-54F1-4BFB-9DC3-97170568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11436</Words>
  <Characters>65190</Characters>
  <Application>Microsoft Office Word</Application>
  <DocSecurity>0</DocSecurity>
  <Lines>543</Lines>
  <Paragraphs>152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Anexa 5E</dc:creator>
  <cp:lastModifiedBy>User</cp:lastModifiedBy>
  <cp:revision>14</cp:revision>
  <cp:lastPrinted>2022-05-10T19:12:00Z</cp:lastPrinted>
  <dcterms:created xsi:type="dcterms:W3CDTF">2021-09-19T11:17:00Z</dcterms:created>
  <dcterms:modified xsi:type="dcterms:W3CDTF">2022-05-10T19:14:00Z</dcterms:modified>
</cp:coreProperties>
</file>